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4F4A5F" w:rsidRPr="006E1669" w14:paraId="406833B9" w14:textId="77777777" w:rsidTr="00096D0D">
        <w:trPr>
          <w:trHeight w:hRule="exact" w:val="1417"/>
          <w:jc w:val="center"/>
        </w:trPr>
        <w:tc>
          <w:tcPr>
            <w:tcW w:w="6804" w:type="dxa"/>
            <w:tcBorders>
              <w:top w:val="nil"/>
              <w:left w:val="nil"/>
              <w:bottom w:val="nil"/>
              <w:right w:val="nil"/>
            </w:tcBorders>
            <w:vAlign w:val="center"/>
          </w:tcPr>
          <w:p w14:paraId="757A4DCF" w14:textId="77777777" w:rsidR="004F4A5F" w:rsidRPr="006E1669" w:rsidRDefault="004F4A5F" w:rsidP="00096D0D">
            <w:pPr>
              <w:pStyle w:val="EPName"/>
              <w:rPr>
                <w:color w:val="000000" w:themeColor="text1"/>
              </w:rPr>
            </w:pPr>
            <w:r w:rsidRPr="006E1669">
              <w:rPr>
                <w:color w:val="000000" w:themeColor="text1"/>
              </w:rPr>
              <w:t>Evropský parlament</w:t>
            </w:r>
          </w:p>
          <w:p w14:paraId="7007E90B" w14:textId="77777777" w:rsidR="004F4A5F" w:rsidRPr="006E1669" w:rsidRDefault="004F4A5F" w:rsidP="00096D0D">
            <w:pPr>
              <w:pStyle w:val="EPTerm"/>
              <w:rPr>
                <w:color w:val="000000" w:themeColor="text1"/>
              </w:rPr>
            </w:pPr>
            <w:r w:rsidRPr="006E1669">
              <w:rPr>
                <w:color w:val="000000" w:themeColor="text1"/>
              </w:rPr>
              <w:t>2024-2029</w:t>
            </w:r>
          </w:p>
        </w:tc>
        <w:tc>
          <w:tcPr>
            <w:tcW w:w="2268" w:type="dxa"/>
            <w:tcBorders>
              <w:top w:val="nil"/>
              <w:left w:val="nil"/>
              <w:bottom w:val="nil"/>
              <w:right w:val="nil"/>
            </w:tcBorders>
          </w:tcPr>
          <w:p w14:paraId="7A844C18" w14:textId="77777777" w:rsidR="004F4A5F" w:rsidRPr="006E1669" w:rsidRDefault="004F4A5F" w:rsidP="00096D0D">
            <w:pPr>
              <w:pStyle w:val="EPLogo"/>
              <w:rPr>
                <w:color w:val="000000" w:themeColor="text1"/>
              </w:rPr>
            </w:pPr>
            <w:r w:rsidRPr="006E1669">
              <w:rPr>
                <w:noProof/>
                <w:color w:val="000000" w:themeColor="text1"/>
              </w:rPr>
              <w:drawing>
                <wp:inline distT="0" distB="0" distL="0" distR="0" wp14:anchorId="1E36BCBA" wp14:editId="34F2DD8C">
                  <wp:extent cx="1163955" cy="640080"/>
                  <wp:effectExtent l="0" t="0" r="0" b="7620"/>
                  <wp:docPr id="1572489502"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163955" cy="640080"/>
                          </a:xfrm>
                          <a:prstGeom prst="rect">
                            <a:avLst/>
                          </a:prstGeom>
                          <a:noFill/>
                          <a:ln>
                            <a:noFill/>
                          </a:ln>
                        </pic:spPr>
                      </pic:pic>
                    </a:graphicData>
                  </a:graphic>
                </wp:inline>
              </w:drawing>
            </w:r>
          </w:p>
        </w:tc>
      </w:tr>
    </w:tbl>
    <w:p w14:paraId="7895158C" w14:textId="77777777" w:rsidR="004F4A5F" w:rsidRPr="006E1669" w:rsidRDefault="004F4A5F" w:rsidP="004F4A5F">
      <w:pPr>
        <w:pStyle w:val="LineTop"/>
        <w:rPr>
          <w:color w:val="000000" w:themeColor="text1"/>
        </w:rPr>
      </w:pPr>
      <w:r w:rsidRPr="006E1669">
        <w:rPr>
          <w:color w:val="000000" w:themeColor="text1"/>
        </w:rPr>
        <w:t xml:space="preserve"> </w:t>
      </w:r>
    </w:p>
    <w:p w14:paraId="0A6897CB" w14:textId="7F9137F5" w:rsidR="004F4A5F" w:rsidRPr="006E1669" w:rsidRDefault="004F4A5F" w:rsidP="004F4A5F">
      <w:pPr>
        <w:pStyle w:val="EPBody"/>
        <w:rPr>
          <w:color w:val="000000" w:themeColor="text1"/>
        </w:rPr>
      </w:pPr>
      <w:r w:rsidRPr="006E1669">
        <w:rPr>
          <w:rStyle w:val="HideTWBExt"/>
        </w:rPr>
        <w:t>&lt;Commission&gt;</w:t>
      </w:r>
      <w:r w:rsidRPr="006E1669">
        <w:rPr>
          <w:rStyle w:val="HideTWBInt"/>
        </w:rPr>
        <w:t>{ECON}</w:t>
      </w:r>
      <w:r w:rsidRPr="006E1669">
        <w:rPr>
          <w:color w:val="000000" w:themeColor="text1"/>
        </w:rPr>
        <w:t xml:space="preserve">Hospodářský </w:t>
      </w:r>
      <w:r w:rsidR="00531FD3" w:rsidRPr="006E1669">
        <w:rPr>
          <w:color w:val="000000" w:themeColor="text1"/>
        </w:rPr>
        <w:t>a</w:t>
      </w:r>
      <w:r w:rsidR="00531FD3">
        <w:rPr>
          <w:color w:val="000000" w:themeColor="text1"/>
        </w:rPr>
        <w:t> </w:t>
      </w:r>
      <w:r w:rsidRPr="006E1669">
        <w:rPr>
          <w:color w:val="000000" w:themeColor="text1"/>
        </w:rPr>
        <w:t>měnový výbor</w:t>
      </w:r>
      <w:r w:rsidRPr="006E1669">
        <w:rPr>
          <w:rStyle w:val="HideTWBExt"/>
        </w:rPr>
        <w:t>&lt;/Commission&gt;</w:t>
      </w:r>
    </w:p>
    <w:p w14:paraId="69940B01" w14:textId="77777777" w:rsidR="004F4A5F" w:rsidRPr="006E1669" w:rsidRDefault="004F4A5F" w:rsidP="004F4A5F">
      <w:pPr>
        <w:pStyle w:val="LineBottom"/>
        <w:rPr>
          <w:color w:val="000000" w:themeColor="text1"/>
        </w:rPr>
      </w:pPr>
      <w:r w:rsidRPr="006E1669">
        <w:rPr>
          <w:color w:val="000000" w:themeColor="text1"/>
        </w:rPr>
        <w:t xml:space="preserve"> </w:t>
      </w:r>
    </w:p>
    <w:p w14:paraId="6F771168" w14:textId="77777777" w:rsidR="004F4A5F" w:rsidRPr="006E1669" w:rsidRDefault="004F4A5F" w:rsidP="004F4A5F">
      <w:pPr>
        <w:pStyle w:val="CoverReference"/>
        <w:rPr>
          <w:color w:val="000000" w:themeColor="text1"/>
        </w:rPr>
      </w:pPr>
      <w:r w:rsidRPr="006E1669">
        <w:rPr>
          <w:rStyle w:val="HideTWBExt"/>
        </w:rPr>
        <w:t>&lt;RefProc&gt;</w:t>
      </w:r>
      <w:r w:rsidRPr="006E1669">
        <w:rPr>
          <w:color w:val="000000" w:themeColor="text1"/>
        </w:rPr>
        <w:t>2025/0361</w:t>
      </w:r>
      <w:r w:rsidRPr="006E1669">
        <w:rPr>
          <w:rStyle w:val="HideTWBExt"/>
        </w:rPr>
        <w:t>&lt;/RefProc&gt;&lt;RefTypeProc&gt;</w:t>
      </w:r>
      <w:r w:rsidRPr="006E1669">
        <w:rPr>
          <w:color w:val="000000" w:themeColor="text1"/>
        </w:rPr>
        <w:t>(COD)</w:t>
      </w:r>
      <w:r w:rsidRPr="006E1669">
        <w:rPr>
          <w:rStyle w:val="HideTWBExt"/>
        </w:rPr>
        <w:t>&lt;/RefTypeProc&gt;</w:t>
      </w:r>
    </w:p>
    <w:p w14:paraId="45E3C023" w14:textId="77777777" w:rsidR="004F4A5F" w:rsidRPr="006E1669" w:rsidRDefault="004F4A5F" w:rsidP="004F4A5F">
      <w:pPr>
        <w:pStyle w:val="CoverDate"/>
        <w:rPr>
          <w:color w:val="000000" w:themeColor="text1"/>
        </w:rPr>
      </w:pPr>
      <w:r w:rsidRPr="006E1669">
        <w:rPr>
          <w:rStyle w:val="HideTWBExt"/>
        </w:rPr>
        <w:t>&lt;Date&gt;</w:t>
      </w:r>
      <w:r w:rsidRPr="006E1669">
        <w:rPr>
          <w:rStyle w:val="HideTWBInt"/>
        </w:rPr>
        <w:t>{10/06/2026}</w:t>
      </w:r>
      <w:r w:rsidRPr="006E1669">
        <w:rPr>
          <w:color w:val="000000" w:themeColor="text1"/>
        </w:rPr>
        <w:t>10.6.2026</w:t>
      </w:r>
      <w:r w:rsidRPr="006E1669">
        <w:rPr>
          <w:rStyle w:val="HideTWBExt"/>
        </w:rPr>
        <w:t>&lt;/Date&gt;</w:t>
      </w:r>
    </w:p>
    <w:p w14:paraId="4D4ED435" w14:textId="77777777" w:rsidR="004F4A5F" w:rsidRPr="006E1669" w:rsidRDefault="004F4A5F" w:rsidP="004F4A5F">
      <w:pPr>
        <w:pStyle w:val="CoverDocType"/>
        <w:rPr>
          <w:color w:val="000000" w:themeColor="text1"/>
        </w:rPr>
      </w:pPr>
      <w:r w:rsidRPr="006E1669">
        <w:rPr>
          <w:rStyle w:val="HideTWBExt"/>
        </w:rPr>
        <w:t>&lt;TypeAM&gt;</w:t>
      </w:r>
      <w:r w:rsidRPr="006E1669">
        <w:rPr>
          <w:color w:val="000000" w:themeColor="text1"/>
        </w:rPr>
        <w:t>POZMĚŇOVACÍ NÁVRHY</w:t>
      </w:r>
      <w:r w:rsidRPr="006E1669">
        <w:rPr>
          <w:rStyle w:val="HideTWBExt"/>
        </w:rPr>
        <w:t>&lt;/TypeAM&gt;</w:t>
      </w:r>
    </w:p>
    <w:p w14:paraId="642FD8C2" w14:textId="77777777" w:rsidR="004F4A5F" w:rsidRPr="006E1669" w:rsidRDefault="004F4A5F" w:rsidP="004F4A5F">
      <w:pPr>
        <w:pStyle w:val="CoverDocType24a"/>
        <w:rPr>
          <w:color w:val="000000" w:themeColor="text1"/>
        </w:rPr>
      </w:pPr>
      <w:r w:rsidRPr="006E1669">
        <w:rPr>
          <w:rStyle w:val="HideTWBExt"/>
        </w:rPr>
        <w:t>&lt;RangeAM&gt;</w:t>
      </w:r>
      <w:proofErr w:type="gramStart"/>
      <w:r w:rsidRPr="006E1669">
        <w:rPr>
          <w:color w:val="000000" w:themeColor="text1"/>
        </w:rPr>
        <w:t>270 - 610</w:t>
      </w:r>
      <w:proofErr w:type="gramEnd"/>
      <w:r w:rsidRPr="006E1669">
        <w:rPr>
          <w:rStyle w:val="HideTWBExt"/>
        </w:rPr>
        <w:t>&lt;/RangeAM&gt;</w:t>
      </w:r>
    </w:p>
    <w:p w14:paraId="1A9B6CB6" w14:textId="77777777" w:rsidR="004F4A5F" w:rsidRPr="006E1669" w:rsidRDefault="004F4A5F" w:rsidP="004F4A5F">
      <w:pPr>
        <w:pStyle w:val="CoverBold"/>
        <w:rPr>
          <w:color w:val="000000" w:themeColor="text1"/>
        </w:rPr>
      </w:pPr>
      <w:r w:rsidRPr="006E1669">
        <w:rPr>
          <w:rStyle w:val="HideTWBExt"/>
        </w:rPr>
        <w:t>&lt;TitreType&gt;</w:t>
      </w:r>
      <w:r w:rsidRPr="006E1669">
        <w:rPr>
          <w:color w:val="000000" w:themeColor="text1"/>
        </w:rPr>
        <w:t>Návrh zprávy</w:t>
      </w:r>
      <w:r w:rsidRPr="006E1669">
        <w:rPr>
          <w:rStyle w:val="HideTWBExt"/>
        </w:rPr>
        <w:t>&lt;/TitreType&gt;</w:t>
      </w:r>
    </w:p>
    <w:p w14:paraId="57A63A9D" w14:textId="77777777" w:rsidR="004F4A5F" w:rsidRPr="006E1669" w:rsidRDefault="004F4A5F" w:rsidP="004F4A5F">
      <w:pPr>
        <w:pStyle w:val="CoverBold"/>
        <w:rPr>
          <w:color w:val="000000" w:themeColor="text1"/>
        </w:rPr>
      </w:pPr>
      <w:r w:rsidRPr="006E1669">
        <w:rPr>
          <w:rStyle w:val="HideTWBExt"/>
        </w:rPr>
        <w:t>&lt;Rapporteur&gt;</w:t>
      </w:r>
      <w:r w:rsidRPr="006E1669">
        <w:rPr>
          <w:color w:val="000000" w:themeColor="text1"/>
        </w:rPr>
        <w:t>Gerben-Jan Gerbrandy</w:t>
      </w:r>
      <w:r w:rsidRPr="006E1669">
        <w:rPr>
          <w:rStyle w:val="HideTWBExt"/>
        </w:rPr>
        <w:t>&lt;/Rapporteur&gt;</w:t>
      </w:r>
    </w:p>
    <w:p w14:paraId="1F23713A" w14:textId="77777777" w:rsidR="004F4A5F" w:rsidRPr="006E1669" w:rsidRDefault="004F4A5F" w:rsidP="004F4A5F">
      <w:pPr>
        <w:pStyle w:val="CoverNormal24a"/>
        <w:rPr>
          <w:color w:val="000000" w:themeColor="text1"/>
        </w:rPr>
      </w:pPr>
      <w:r w:rsidRPr="006E1669">
        <w:rPr>
          <w:rStyle w:val="HideTWBExt"/>
        </w:rPr>
        <w:t>&lt;DocRefPE&gt;</w:t>
      </w:r>
      <w:r w:rsidRPr="006E1669">
        <w:rPr>
          <w:color w:val="000000" w:themeColor="text1"/>
        </w:rPr>
        <w:t>(PE787.886v01-00)</w:t>
      </w:r>
      <w:r w:rsidRPr="006E1669">
        <w:rPr>
          <w:rStyle w:val="HideTWBExt"/>
        </w:rPr>
        <w:t>&lt;/DocRefPE&gt;</w:t>
      </w:r>
    </w:p>
    <w:p w14:paraId="2DBB8FE5" w14:textId="61802F7F" w:rsidR="004F4A5F" w:rsidRPr="006E1669" w:rsidRDefault="004F4A5F" w:rsidP="004F4A5F">
      <w:pPr>
        <w:pStyle w:val="CoverNormal24a"/>
        <w:rPr>
          <w:color w:val="000000" w:themeColor="text1"/>
        </w:rPr>
      </w:pPr>
      <w:r w:rsidRPr="006E1669">
        <w:rPr>
          <w:rStyle w:val="HideTWBExt"/>
        </w:rPr>
        <w:t>&lt;Titre&gt;</w:t>
      </w:r>
      <w:r w:rsidRPr="006E1669">
        <w:rPr>
          <w:color w:val="000000" w:themeColor="text1"/>
        </w:rPr>
        <w:t xml:space="preserve">Změna nařízení (EU) 2019/2088 </w:t>
      </w:r>
      <w:r w:rsidR="00531FD3" w:rsidRPr="006E1669">
        <w:rPr>
          <w:color w:val="000000" w:themeColor="text1"/>
        </w:rPr>
        <w:t>o</w:t>
      </w:r>
      <w:r w:rsidR="00531FD3">
        <w:rPr>
          <w:color w:val="000000" w:themeColor="text1"/>
        </w:rPr>
        <w:t> </w:t>
      </w:r>
      <w:r w:rsidRPr="006E1669">
        <w:rPr>
          <w:color w:val="000000" w:themeColor="text1"/>
        </w:rPr>
        <w:t xml:space="preserve">zveřejňování informací souvisejících </w:t>
      </w:r>
      <w:r w:rsidR="00531FD3" w:rsidRPr="006E1669">
        <w:rPr>
          <w:color w:val="000000" w:themeColor="text1"/>
        </w:rPr>
        <w:t>s</w:t>
      </w:r>
      <w:r w:rsidR="00531FD3">
        <w:rPr>
          <w:color w:val="000000" w:themeColor="text1"/>
        </w:rPr>
        <w:t> </w:t>
      </w:r>
      <w:r w:rsidRPr="006E1669">
        <w:rPr>
          <w:color w:val="000000" w:themeColor="text1"/>
        </w:rPr>
        <w:t xml:space="preserve">udržitelností </w:t>
      </w:r>
      <w:r w:rsidR="00531FD3" w:rsidRPr="006E1669">
        <w:rPr>
          <w:color w:val="000000" w:themeColor="text1"/>
        </w:rPr>
        <w:t>v</w:t>
      </w:r>
      <w:r w:rsidR="00531FD3">
        <w:rPr>
          <w:color w:val="000000" w:themeColor="text1"/>
        </w:rPr>
        <w:t> </w:t>
      </w:r>
      <w:r w:rsidRPr="006E1669">
        <w:rPr>
          <w:color w:val="000000" w:themeColor="text1"/>
        </w:rPr>
        <w:t xml:space="preserve">odvětví finančních služeb </w:t>
      </w:r>
      <w:r w:rsidR="00531FD3" w:rsidRPr="006E1669">
        <w:rPr>
          <w:color w:val="000000" w:themeColor="text1"/>
        </w:rPr>
        <w:t>a</w:t>
      </w:r>
      <w:r w:rsidR="00531FD3">
        <w:rPr>
          <w:color w:val="000000" w:themeColor="text1"/>
        </w:rPr>
        <w:t> </w:t>
      </w:r>
      <w:r w:rsidRPr="006E1669">
        <w:rPr>
          <w:color w:val="000000" w:themeColor="text1"/>
        </w:rPr>
        <w:t xml:space="preserve">nařízení (EU) č. 1286/2014 </w:t>
      </w:r>
      <w:r w:rsidR="00531FD3" w:rsidRPr="006E1669">
        <w:rPr>
          <w:color w:val="000000" w:themeColor="text1"/>
        </w:rPr>
        <w:t>o</w:t>
      </w:r>
      <w:r w:rsidR="00531FD3">
        <w:rPr>
          <w:color w:val="000000" w:themeColor="text1"/>
        </w:rPr>
        <w:t> </w:t>
      </w:r>
      <w:r w:rsidRPr="006E1669">
        <w:rPr>
          <w:color w:val="000000" w:themeColor="text1"/>
        </w:rPr>
        <w:t xml:space="preserve">sděleních klíčových informací týkajících se strukturovaných retailových investičních produktů </w:t>
      </w:r>
      <w:r w:rsidR="00531FD3" w:rsidRPr="006E1669">
        <w:rPr>
          <w:color w:val="000000" w:themeColor="text1"/>
        </w:rPr>
        <w:t>a</w:t>
      </w:r>
      <w:r w:rsidR="00531FD3">
        <w:rPr>
          <w:color w:val="000000" w:themeColor="text1"/>
        </w:rPr>
        <w:t> </w:t>
      </w:r>
      <w:r w:rsidRPr="006E1669">
        <w:rPr>
          <w:color w:val="000000" w:themeColor="text1"/>
        </w:rPr>
        <w:t xml:space="preserve">pojistných produktů </w:t>
      </w:r>
      <w:r w:rsidR="00531FD3" w:rsidRPr="006E1669">
        <w:rPr>
          <w:color w:val="000000" w:themeColor="text1"/>
        </w:rPr>
        <w:t>s</w:t>
      </w:r>
      <w:r w:rsidR="00531FD3">
        <w:rPr>
          <w:color w:val="000000" w:themeColor="text1"/>
        </w:rPr>
        <w:t> </w:t>
      </w:r>
      <w:r w:rsidRPr="006E1669">
        <w:rPr>
          <w:color w:val="000000" w:themeColor="text1"/>
        </w:rPr>
        <w:t xml:space="preserve">investiční složkou </w:t>
      </w:r>
      <w:r w:rsidR="00531FD3" w:rsidRPr="006E1669">
        <w:rPr>
          <w:color w:val="000000" w:themeColor="text1"/>
        </w:rPr>
        <w:t>a</w:t>
      </w:r>
      <w:r w:rsidR="00531FD3">
        <w:rPr>
          <w:color w:val="000000" w:themeColor="text1"/>
        </w:rPr>
        <w:t> </w:t>
      </w:r>
      <w:r w:rsidRPr="006E1669">
        <w:rPr>
          <w:color w:val="000000" w:themeColor="text1"/>
        </w:rPr>
        <w:t xml:space="preserve">zrušuje nařízení Komise </w:t>
      </w:r>
      <w:r w:rsidR="00531FD3" w:rsidRPr="006E1669">
        <w:rPr>
          <w:color w:val="000000" w:themeColor="text1"/>
        </w:rPr>
        <w:t>v</w:t>
      </w:r>
      <w:r w:rsidR="00531FD3">
        <w:rPr>
          <w:color w:val="000000" w:themeColor="text1"/>
        </w:rPr>
        <w:t> </w:t>
      </w:r>
      <w:r w:rsidRPr="006E1669">
        <w:rPr>
          <w:color w:val="000000" w:themeColor="text1"/>
        </w:rPr>
        <w:t>přenesené pravomoci (EU) 2022/1288</w:t>
      </w:r>
      <w:r w:rsidRPr="006E1669">
        <w:rPr>
          <w:rStyle w:val="HideTWBExt"/>
        </w:rPr>
        <w:t>&lt;/Titre&gt;</w:t>
      </w:r>
    </w:p>
    <w:p w14:paraId="0F8C0528" w14:textId="77777777" w:rsidR="004F4A5F" w:rsidRPr="006E1669" w:rsidRDefault="004F4A5F" w:rsidP="004F4A5F">
      <w:pPr>
        <w:pStyle w:val="CoverNormal"/>
        <w:rPr>
          <w:color w:val="000000" w:themeColor="text1"/>
        </w:rPr>
      </w:pPr>
      <w:r w:rsidRPr="006E1669">
        <w:rPr>
          <w:rStyle w:val="HideTWBExt"/>
        </w:rPr>
        <w:t>&lt;DocAmend&gt;</w:t>
      </w:r>
      <w:r w:rsidRPr="006E1669">
        <w:rPr>
          <w:color w:val="000000" w:themeColor="text1"/>
        </w:rPr>
        <w:t>Návrh nařízení</w:t>
      </w:r>
      <w:r w:rsidRPr="006E1669">
        <w:rPr>
          <w:rStyle w:val="HideTWBExt"/>
        </w:rPr>
        <w:t>&lt;/DocAmend&gt;</w:t>
      </w:r>
    </w:p>
    <w:p w14:paraId="09AE9585" w14:textId="77777777" w:rsidR="004F4A5F" w:rsidRPr="006E1669" w:rsidRDefault="004F4A5F" w:rsidP="004F4A5F">
      <w:pPr>
        <w:pStyle w:val="CoverNormal24a"/>
        <w:rPr>
          <w:color w:val="000000" w:themeColor="text1"/>
        </w:rPr>
      </w:pPr>
      <w:r w:rsidRPr="006E1669">
        <w:rPr>
          <w:rStyle w:val="HideTWBExt"/>
        </w:rPr>
        <w:t>&lt;DocRef&gt;</w:t>
      </w:r>
      <w:r w:rsidRPr="006E1669">
        <w:rPr>
          <w:color w:val="000000" w:themeColor="text1"/>
        </w:rPr>
        <w:t>(</w:t>
      </w:r>
      <w:proofErr w:type="gramStart"/>
      <w:r w:rsidRPr="006E1669">
        <w:rPr>
          <w:color w:val="000000" w:themeColor="text1"/>
        </w:rPr>
        <w:t>COM(</w:t>
      </w:r>
      <w:proofErr w:type="gramEnd"/>
      <w:r w:rsidRPr="006E1669">
        <w:rPr>
          <w:color w:val="000000" w:themeColor="text1"/>
        </w:rPr>
        <w:t>2025)0841 – 2025/0361(COD))</w:t>
      </w:r>
      <w:r w:rsidRPr="006E1669">
        <w:rPr>
          <w:rStyle w:val="HideTWBExt"/>
        </w:rPr>
        <w:t>&lt;/DocRef&gt;</w:t>
      </w:r>
    </w:p>
    <w:p w14:paraId="09AAB575" w14:textId="77777777" w:rsidR="004F4A5F" w:rsidRPr="006E1669" w:rsidRDefault="004F4A5F" w:rsidP="004F4A5F">
      <w:pPr>
        <w:rPr>
          <w:color w:val="000000" w:themeColor="text1"/>
        </w:rPr>
      </w:pPr>
      <w:r w:rsidRPr="006E1669">
        <w:rPr>
          <w:color w:val="000000" w:themeColor="text1"/>
        </w:rPr>
        <w:br w:type="page"/>
      </w:r>
      <w:r w:rsidRPr="006E1669">
        <w:rPr>
          <w:color w:val="000000" w:themeColor="text1"/>
        </w:rPr>
        <w:lastRenderedPageBreak/>
        <w:t>AM_Com_LegReport</w:t>
      </w:r>
    </w:p>
    <w:p w14:paraId="7288384C" w14:textId="75000E6F" w:rsidR="004F4A5F" w:rsidRPr="006E1669" w:rsidRDefault="004F4A5F" w:rsidP="004F4A5F">
      <w:pPr>
        <w:pStyle w:val="AmNumberTabs"/>
        <w:rPr>
          <w:color w:val="000000" w:themeColor="text1"/>
        </w:rPr>
      </w:pPr>
      <w:r w:rsidRPr="006E1669">
        <w:rPr>
          <w:color w:val="000000" w:themeColor="text1"/>
        </w:rPr>
        <w:br w:type="page"/>
      </w:r>
      <w:r w:rsidRPr="006E1669">
        <w:rPr>
          <w:rStyle w:val="HideTWBExt"/>
        </w:rPr>
        <w:lastRenderedPageBreak/>
        <w:t>&lt;RepeatBlock-Amend&gt;&lt;Amend&gt;</w:t>
      </w:r>
      <w:r w:rsidRPr="006E1669">
        <w:rPr>
          <w:color w:val="000000" w:themeColor="text1"/>
        </w:rPr>
        <w:t>Pozměňovací návrh</w:t>
      </w:r>
      <w:r w:rsidRPr="006E1669">
        <w:rPr>
          <w:color w:val="000000" w:themeColor="text1"/>
        </w:rPr>
        <w:tab/>
      </w:r>
      <w:r w:rsidRPr="006E1669">
        <w:rPr>
          <w:color w:val="000000" w:themeColor="text1"/>
        </w:rPr>
        <w:tab/>
      </w:r>
      <w:r w:rsidRPr="006E1669">
        <w:rPr>
          <w:rStyle w:val="HideTWBExt"/>
        </w:rPr>
        <w:t>&lt;NumAm&gt;</w:t>
      </w:r>
      <w:r w:rsidRPr="006E1669">
        <w:rPr>
          <w:color w:val="000000" w:themeColor="text1"/>
        </w:rPr>
        <w:t>270</w:t>
      </w:r>
      <w:r w:rsidRPr="006E1669">
        <w:rPr>
          <w:rStyle w:val="HideTWBExt"/>
        </w:rPr>
        <w:t>&lt;/NumAm&gt;</w:t>
      </w:r>
    </w:p>
    <w:p w14:paraId="6EE4C207" w14:textId="77777777" w:rsidR="004F4A5F" w:rsidRPr="006E1669" w:rsidRDefault="004F4A5F" w:rsidP="004F4A5F">
      <w:pPr>
        <w:pStyle w:val="NormalBold"/>
        <w:rPr>
          <w:color w:val="000000" w:themeColor="text1"/>
        </w:rPr>
      </w:pPr>
      <w:r w:rsidRPr="006E1669">
        <w:rPr>
          <w:rStyle w:val="HideTWBExt"/>
        </w:rPr>
        <w:t>&lt;RepeatBlock-By&gt;&lt;Members&gt;</w:t>
      </w:r>
      <w:r w:rsidRPr="006E1669">
        <w:rPr>
          <w:color w:val="000000" w:themeColor="text1"/>
        </w:rPr>
        <w:t>Isabel Benjumea Benjumea</w:t>
      </w:r>
      <w:r w:rsidRPr="006E1669">
        <w:rPr>
          <w:rStyle w:val="HideTWBExt"/>
        </w:rPr>
        <w:t>&lt;/Members&gt;</w:t>
      </w:r>
    </w:p>
    <w:p w14:paraId="58F481A6" w14:textId="77777777" w:rsidR="004F4A5F" w:rsidRPr="006E1669" w:rsidRDefault="004F4A5F" w:rsidP="004F4A5F">
      <w:pPr>
        <w:pStyle w:val="NormalBold"/>
        <w:rPr>
          <w:color w:val="000000" w:themeColor="text1"/>
        </w:rPr>
      </w:pPr>
      <w:r w:rsidRPr="006E1669">
        <w:rPr>
          <w:rStyle w:val="HideTWBExt"/>
        </w:rPr>
        <w:t>&lt;/RepeatBlock-By&gt;</w:t>
      </w:r>
    </w:p>
    <w:p w14:paraId="371EA7EE" w14:textId="77777777" w:rsidR="004F4A5F" w:rsidRPr="006E1669" w:rsidRDefault="004F4A5F" w:rsidP="004F4A5F">
      <w:pPr>
        <w:pStyle w:val="NormalBold"/>
        <w:rPr>
          <w:color w:val="000000" w:themeColor="text1"/>
        </w:rPr>
      </w:pPr>
      <w:r w:rsidRPr="006E1669">
        <w:rPr>
          <w:rStyle w:val="HideTWBExt"/>
        </w:rPr>
        <w:t>&lt;DocAmend&gt;</w:t>
      </w:r>
      <w:r w:rsidRPr="006E1669">
        <w:rPr>
          <w:color w:val="000000" w:themeColor="text1"/>
        </w:rPr>
        <w:t>Návrh nařízení</w:t>
      </w:r>
      <w:r w:rsidRPr="006E1669">
        <w:rPr>
          <w:rStyle w:val="HideTWBExt"/>
        </w:rPr>
        <w:t>&lt;/DocAmend&gt;</w:t>
      </w:r>
    </w:p>
    <w:p w14:paraId="2E1D1B25" w14:textId="77777777" w:rsidR="004F4A5F" w:rsidRPr="006E1669" w:rsidRDefault="004F4A5F" w:rsidP="004F4A5F">
      <w:pPr>
        <w:pStyle w:val="NormalBold"/>
        <w:rPr>
          <w:color w:val="000000" w:themeColor="text1"/>
        </w:rPr>
      </w:pPr>
      <w:r w:rsidRPr="006E1669">
        <w:rPr>
          <w:rStyle w:val="HideTWBExt"/>
        </w:rPr>
        <w:t>&lt;Article&gt;</w:t>
      </w:r>
      <w:r w:rsidRPr="006E1669">
        <w:rPr>
          <w:color w:val="000000" w:themeColor="text1"/>
        </w:rPr>
        <w:t>Čl. 1 – odst. 1 – bod 8</w:t>
      </w:r>
      <w:r w:rsidRPr="006E1669">
        <w:rPr>
          <w:rStyle w:val="HideTWBExt"/>
        </w:rPr>
        <w:t>&lt;/Article&gt;</w:t>
      </w:r>
    </w:p>
    <w:p w14:paraId="2DA7316F" w14:textId="77777777" w:rsidR="004F4A5F" w:rsidRPr="006E1669" w:rsidRDefault="004F4A5F" w:rsidP="004F4A5F">
      <w:pPr>
        <w:rPr>
          <w:color w:val="000000" w:themeColor="text1"/>
        </w:rPr>
      </w:pPr>
      <w:r w:rsidRPr="006E1669">
        <w:rPr>
          <w:rStyle w:val="HideTWBExt"/>
        </w:rPr>
        <w:t>&lt;DocAmend2&gt;</w:t>
      </w:r>
      <w:r w:rsidRPr="006E1669">
        <w:rPr>
          <w:color w:val="000000" w:themeColor="text1"/>
        </w:rPr>
        <w:t>Nařízení (EU) 2019/2088</w:t>
      </w:r>
      <w:r w:rsidRPr="006E1669">
        <w:rPr>
          <w:rStyle w:val="HideTWBExt"/>
        </w:rPr>
        <w:t>&lt;/DocAmend2&gt;</w:t>
      </w:r>
    </w:p>
    <w:p w14:paraId="022044BF" w14:textId="77777777" w:rsidR="004F4A5F" w:rsidRPr="006E1669" w:rsidRDefault="004F4A5F" w:rsidP="004F4A5F">
      <w:pPr>
        <w:rPr>
          <w:color w:val="000000" w:themeColor="text1"/>
        </w:rPr>
      </w:pPr>
      <w:r w:rsidRPr="006E1669">
        <w:rPr>
          <w:rStyle w:val="HideTWBExt"/>
        </w:rPr>
        <w:t>&lt;Article2&gt;</w:t>
      </w:r>
      <w:r w:rsidRPr="006E1669">
        <w:rPr>
          <w:color w:val="000000" w:themeColor="text1"/>
        </w:rPr>
        <w:t>Čl. 7 – odst. 1 – pododstavec 4</w:t>
      </w:r>
      <w:r w:rsidRPr="006E166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4A5F" w:rsidRPr="006E1669" w14:paraId="554D994D" w14:textId="77777777" w:rsidTr="00096D0D">
        <w:trPr>
          <w:trHeight w:hRule="exact" w:val="240"/>
          <w:jc w:val="center"/>
        </w:trPr>
        <w:tc>
          <w:tcPr>
            <w:tcW w:w="9752" w:type="dxa"/>
            <w:gridSpan w:val="2"/>
            <w:tcBorders>
              <w:top w:val="nil"/>
              <w:left w:val="nil"/>
              <w:bottom w:val="nil"/>
              <w:right w:val="nil"/>
            </w:tcBorders>
          </w:tcPr>
          <w:p w14:paraId="2AFA0990" w14:textId="77777777" w:rsidR="004F4A5F" w:rsidRPr="006E1669" w:rsidRDefault="004F4A5F" w:rsidP="00096D0D">
            <w:pPr>
              <w:rPr>
                <w:color w:val="000000" w:themeColor="text1"/>
              </w:rPr>
            </w:pPr>
          </w:p>
        </w:tc>
      </w:tr>
      <w:tr w:rsidR="004F4A5F" w:rsidRPr="006E1669" w14:paraId="7E6619D6" w14:textId="77777777" w:rsidTr="00096D0D">
        <w:trPr>
          <w:trHeight w:val="240"/>
          <w:jc w:val="center"/>
        </w:trPr>
        <w:tc>
          <w:tcPr>
            <w:tcW w:w="4876" w:type="dxa"/>
            <w:tcBorders>
              <w:top w:val="nil"/>
              <w:left w:val="nil"/>
              <w:bottom w:val="nil"/>
              <w:right w:val="nil"/>
            </w:tcBorders>
          </w:tcPr>
          <w:p w14:paraId="1CFF1476" w14:textId="77777777" w:rsidR="004F4A5F" w:rsidRPr="006E1669" w:rsidRDefault="004F4A5F" w:rsidP="00096D0D">
            <w:pPr>
              <w:pStyle w:val="AmColumnHeading"/>
              <w:rPr>
                <w:color w:val="000000" w:themeColor="text1"/>
              </w:rPr>
            </w:pPr>
            <w:r w:rsidRPr="006E1669">
              <w:rPr>
                <w:color w:val="000000" w:themeColor="text1"/>
              </w:rPr>
              <w:t>Znění navržené Komisí</w:t>
            </w:r>
          </w:p>
        </w:tc>
        <w:tc>
          <w:tcPr>
            <w:tcW w:w="4876" w:type="dxa"/>
            <w:tcBorders>
              <w:top w:val="nil"/>
              <w:left w:val="nil"/>
              <w:bottom w:val="nil"/>
              <w:right w:val="nil"/>
            </w:tcBorders>
          </w:tcPr>
          <w:p w14:paraId="00C0C584" w14:textId="77777777" w:rsidR="004F4A5F" w:rsidRPr="006E1669" w:rsidRDefault="004F4A5F" w:rsidP="00096D0D">
            <w:pPr>
              <w:pStyle w:val="AmColumnHeading"/>
              <w:rPr>
                <w:color w:val="000000" w:themeColor="text1"/>
              </w:rPr>
            </w:pPr>
            <w:r w:rsidRPr="006E1669">
              <w:rPr>
                <w:color w:val="000000" w:themeColor="text1"/>
              </w:rPr>
              <w:t>Pozměňovací návrh</w:t>
            </w:r>
          </w:p>
        </w:tc>
      </w:tr>
      <w:tr w:rsidR="004F4A5F" w:rsidRPr="006E1669" w14:paraId="3EA50A00" w14:textId="77777777" w:rsidTr="00096D0D">
        <w:trPr>
          <w:jc w:val="center"/>
        </w:trPr>
        <w:tc>
          <w:tcPr>
            <w:tcW w:w="4876" w:type="dxa"/>
            <w:tcBorders>
              <w:top w:val="nil"/>
              <w:left w:val="nil"/>
              <w:bottom w:val="nil"/>
              <w:right w:val="nil"/>
            </w:tcBorders>
          </w:tcPr>
          <w:p w14:paraId="2DFA327C" w14:textId="147615EF" w:rsidR="004F4A5F" w:rsidRPr="006E1669" w:rsidRDefault="004F4A5F" w:rsidP="00096D0D">
            <w:pPr>
              <w:pStyle w:val="Normal6a"/>
              <w:rPr>
                <w:color w:val="000000" w:themeColor="text1"/>
              </w:rPr>
            </w:pPr>
            <w:r w:rsidRPr="006E1669">
              <w:rPr>
                <w:b/>
                <w:i/>
                <w:color w:val="000000" w:themeColor="text1"/>
              </w:rPr>
              <w:t xml:space="preserve">První pododstavec písm. a) nezahrnuje investice do emisí vydaných subjekty veřejného sektoru, </w:t>
            </w:r>
            <w:r w:rsidR="00531FD3" w:rsidRPr="006E1669">
              <w:rPr>
                <w:b/>
                <w:i/>
                <w:color w:val="000000" w:themeColor="text1"/>
              </w:rPr>
              <w:t>s</w:t>
            </w:r>
            <w:r w:rsidR="00531FD3">
              <w:rPr>
                <w:b/>
                <w:i/>
                <w:color w:val="000000" w:themeColor="text1"/>
              </w:rPr>
              <w:t> </w:t>
            </w:r>
            <w:r w:rsidRPr="006E1669">
              <w:rPr>
                <w:b/>
                <w:i/>
                <w:color w:val="000000" w:themeColor="text1"/>
              </w:rPr>
              <w:t xml:space="preserve">výjimkou nástrojů </w:t>
            </w:r>
            <w:r w:rsidR="00531FD3" w:rsidRPr="006E1669">
              <w:rPr>
                <w:b/>
                <w:i/>
                <w:color w:val="000000" w:themeColor="text1"/>
              </w:rPr>
              <w:t>s</w:t>
            </w:r>
            <w:r w:rsidR="00531FD3">
              <w:rPr>
                <w:b/>
                <w:i/>
                <w:color w:val="000000" w:themeColor="text1"/>
              </w:rPr>
              <w:t> </w:t>
            </w:r>
            <w:r w:rsidRPr="006E1669">
              <w:rPr>
                <w:b/>
                <w:i/>
                <w:color w:val="000000" w:themeColor="text1"/>
              </w:rPr>
              <w:t>určeným použitím výnosů vydaných subjekty veřejného sektoru:</w:t>
            </w:r>
          </w:p>
        </w:tc>
        <w:tc>
          <w:tcPr>
            <w:tcW w:w="4876" w:type="dxa"/>
            <w:tcBorders>
              <w:top w:val="nil"/>
              <w:left w:val="nil"/>
              <w:bottom w:val="nil"/>
              <w:right w:val="nil"/>
            </w:tcBorders>
          </w:tcPr>
          <w:p w14:paraId="726F9B48" w14:textId="77777777" w:rsidR="004F4A5F" w:rsidRPr="006E1669" w:rsidRDefault="004F4A5F" w:rsidP="00096D0D">
            <w:pPr>
              <w:pStyle w:val="Normal6a"/>
              <w:rPr>
                <w:color w:val="000000" w:themeColor="text1"/>
              </w:rPr>
            </w:pPr>
            <w:r w:rsidRPr="006E1669">
              <w:rPr>
                <w:b/>
                <w:i/>
                <w:color w:val="000000" w:themeColor="text1"/>
              </w:rPr>
              <w:t>vypouští se</w:t>
            </w:r>
          </w:p>
        </w:tc>
      </w:tr>
      <w:tr w:rsidR="004F4A5F" w:rsidRPr="006E1669" w14:paraId="7A7B349C" w14:textId="77777777" w:rsidTr="00096D0D">
        <w:trPr>
          <w:jc w:val="center"/>
        </w:trPr>
        <w:tc>
          <w:tcPr>
            <w:tcW w:w="4876" w:type="dxa"/>
            <w:tcBorders>
              <w:top w:val="nil"/>
              <w:left w:val="nil"/>
              <w:bottom w:val="nil"/>
              <w:right w:val="nil"/>
            </w:tcBorders>
          </w:tcPr>
          <w:p w14:paraId="5C7D6AC1" w14:textId="470A0A78" w:rsidR="004F4A5F" w:rsidRPr="006E1669" w:rsidRDefault="004F4A5F" w:rsidP="00096D0D">
            <w:pPr>
              <w:pStyle w:val="Normal6a"/>
              <w:rPr>
                <w:color w:val="000000" w:themeColor="text1"/>
              </w:rPr>
            </w:pPr>
            <w:r w:rsidRPr="006E1669">
              <w:rPr>
                <w:b/>
                <w:i/>
                <w:color w:val="000000" w:themeColor="text1"/>
              </w:rPr>
              <w:t xml:space="preserve">a) </w:t>
            </w:r>
            <w:r w:rsidR="00531FD3" w:rsidRPr="006E1669">
              <w:rPr>
                <w:b/>
                <w:i/>
                <w:color w:val="000000" w:themeColor="text1"/>
              </w:rPr>
              <w:t>v</w:t>
            </w:r>
            <w:r w:rsidR="00531FD3">
              <w:rPr>
                <w:b/>
                <w:i/>
                <w:color w:val="000000" w:themeColor="text1"/>
              </w:rPr>
              <w:t> </w:t>
            </w:r>
            <w:r w:rsidRPr="006E1669">
              <w:rPr>
                <w:b/>
                <w:i/>
                <w:color w:val="000000" w:themeColor="text1"/>
              </w:rPr>
              <w:t xml:space="preserve">souladu </w:t>
            </w:r>
            <w:r w:rsidR="00531FD3" w:rsidRPr="006E1669">
              <w:rPr>
                <w:b/>
                <w:i/>
                <w:color w:val="000000" w:themeColor="text1"/>
              </w:rPr>
              <w:t>s</w:t>
            </w:r>
            <w:r w:rsidR="00531FD3">
              <w:rPr>
                <w:b/>
                <w:i/>
                <w:color w:val="000000" w:themeColor="text1"/>
              </w:rPr>
              <w:t> </w:t>
            </w:r>
            <w:r w:rsidRPr="006E1669">
              <w:rPr>
                <w:b/>
                <w:i/>
                <w:color w:val="000000" w:themeColor="text1"/>
              </w:rPr>
              <w:t>článkem 3 nařízení (EU) 2023/2631 nebo</w:t>
            </w:r>
          </w:p>
        </w:tc>
        <w:tc>
          <w:tcPr>
            <w:tcW w:w="4876" w:type="dxa"/>
            <w:tcBorders>
              <w:top w:val="nil"/>
              <w:left w:val="nil"/>
              <w:bottom w:val="nil"/>
              <w:right w:val="nil"/>
            </w:tcBorders>
          </w:tcPr>
          <w:p w14:paraId="52755643" w14:textId="77777777" w:rsidR="004F4A5F" w:rsidRPr="006E1669" w:rsidRDefault="004F4A5F" w:rsidP="00096D0D">
            <w:pPr>
              <w:pStyle w:val="Normal6a"/>
              <w:rPr>
                <w:color w:val="000000" w:themeColor="text1"/>
              </w:rPr>
            </w:pPr>
          </w:p>
        </w:tc>
      </w:tr>
      <w:tr w:rsidR="004F4A5F" w:rsidRPr="006E1669" w14:paraId="6C87E860" w14:textId="77777777" w:rsidTr="00096D0D">
        <w:trPr>
          <w:jc w:val="center"/>
        </w:trPr>
        <w:tc>
          <w:tcPr>
            <w:tcW w:w="4876" w:type="dxa"/>
            <w:tcBorders>
              <w:top w:val="nil"/>
              <w:left w:val="nil"/>
              <w:bottom w:val="nil"/>
              <w:right w:val="nil"/>
            </w:tcBorders>
          </w:tcPr>
          <w:p w14:paraId="639E3091" w14:textId="0B2A40CC" w:rsidR="004F4A5F" w:rsidRPr="006E1669" w:rsidRDefault="004F4A5F" w:rsidP="00096D0D">
            <w:pPr>
              <w:pStyle w:val="Normal6a"/>
              <w:rPr>
                <w:color w:val="000000" w:themeColor="text1"/>
              </w:rPr>
            </w:pPr>
            <w:r w:rsidRPr="006E1669">
              <w:rPr>
                <w:b/>
                <w:i/>
                <w:color w:val="000000" w:themeColor="text1"/>
              </w:rPr>
              <w:t xml:space="preserve">b) pokud </w:t>
            </w:r>
            <w:r w:rsidR="00531FD3" w:rsidRPr="006E1669">
              <w:rPr>
                <w:b/>
                <w:i/>
                <w:color w:val="000000" w:themeColor="text1"/>
              </w:rPr>
              <w:t>z</w:t>
            </w:r>
            <w:r w:rsidR="00531FD3">
              <w:rPr>
                <w:b/>
                <w:i/>
                <w:color w:val="000000" w:themeColor="text1"/>
              </w:rPr>
              <w:t> </w:t>
            </w:r>
            <w:r w:rsidRPr="006E1669">
              <w:rPr>
                <w:b/>
                <w:i/>
                <w:color w:val="000000" w:themeColor="text1"/>
              </w:rPr>
              <w:t xml:space="preserve">těchto výnosů nejsou financovány žádné podkladové činnosti vyloučené podle čl. 12 odst. 1 písm. a), b) </w:t>
            </w:r>
            <w:r w:rsidR="00531FD3" w:rsidRPr="006E1669">
              <w:rPr>
                <w:b/>
                <w:i/>
                <w:color w:val="000000" w:themeColor="text1"/>
              </w:rPr>
              <w:t>a</w:t>
            </w:r>
            <w:r w:rsidR="00531FD3">
              <w:rPr>
                <w:b/>
                <w:i/>
                <w:color w:val="000000" w:themeColor="text1"/>
              </w:rPr>
              <w:t> </w:t>
            </w:r>
            <w:r w:rsidRPr="006E1669">
              <w:rPr>
                <w:b/>
                <w:i/>
                <w:color w:val="000000" w:themeColor="text1"/>
              </w:rPr>
              <w:t xml:space="preserve">d) nařízení </w:t>
            </w:r>
            <w:r w:rsidR="00531FD3" w:rsidRPr="006E1669">
              <w:rPr>
                <w:b/>
                <w:i/>
                <w:color w:val="000000" w:themeColor="text1"/>
              </w:rPr>
              <w:t>v</w:t>
            </w:r>
            <w:r w:rsidR="00531FD3">
              <w:rPr>
                <w:b/>
                <w:i/>
                <w:color w:val="000000" w:themeColor="text1"/>
              </w:rPr>
              <w:t> </w:t>
            </w:r>
            <w:r w:rsidRPr="006E1669">
              <w:rPr>
                <w:b/>
                <w:i/>
                <w:color w:val="000000" w:themeColor="text1"/>
              </w:rPr>
              <w:t>přenesené pravomoci (EU) 2020/1818 nebo společnosti vyloučené podle čl. 12 odst. 1 písm. c) uvedeného nařízení.</w:t>
            </w:r>
          </w:p>
        </w:tc>
        <w:tc>
          <w:tcPr>
            <w:tcW w:w="4876" w:type="dxa"/>
            <w:tcBorders>
              <w:top w:val="nil"/>
              <w:left w:val="nil"/>
              <w:bottom w:val="nil"/>
              <w:right w:val="nil"/>
            </w:tcBorders>
          </w:tcPr>
          <w:p w14:paraId="46BA1A18" w14:textId="77777777" w:rsidR="004F4A5F" w:rsidRPr="006E1669" w:rsidRDefault="004F4A5F" w:rsidP="00096D0D">
            <w:pPr>
              <w:pStyle w:val="Normal6a"/>
              <w:rPr>
                <w:color w:val="000000" w:themeColor="text1"/>
              </w:rPr>
            </w:pPr>
          </w:p>
        </w:tc>
      </w:tr>
    </w:tbl>
    <w:p w14:paraId="34EAAD07" w14:textId="77777777" w:rsidR="004F4A5F" w:rsidRPr="006E1669" w:rsidRDefault="004F4A5F" w:rsidP="004F4A5F">
      <w:pPr>
        <w:pStyle w:val="AmOrLang"/>
        <w:rPr>
          <w:color w:val="000000" w:themeColor="text1"/>
        </w:rPr>
      </w:pPr>
      <w:r w:rsidRPr="006E1669">
        <w:rPr>
          <w:color w:val="000000" w:themeColor="text1"/>
        </w:rPr>
        <w:t xml:space="preserve">Or. </w:t>
      </w:r>
      <w:r w:rsidRPr="006E1669">
        <w:rPr>
          <w:rStyle w:val="HideTWBExt"/>
        </w:rPr>
        <w:t>&lt;Original&gt;</w:t>
      </w:r>
      <w:r w:rsidRPr="006E1669">
        <w:rPr>
          <w:rStyle w:val="HideTWBInt"/>
        </w:rPr>
        <w:t>{ES}</w:t>
      </w:r>
      <w:r w:rsidRPr="006E1669">
        <w:rPr>
          <w:color w:val="000000" w:themeColor="text1"/>
        </w:rPr>
        <w:t>es</w:t>
      </w:r>
      <w:r w:rsidRPr="006E1669">
        <w:rPr>
          <w:rStyle w:val="HideTWBExt"/>
        </w:rPr>
        <w:t>&lt;/Original&gt;</w:t>
      </w:r>
    </w:p>
    <w:p w14:paraId="0FD08DF2" w14:textId="29FCACA7" w:rsidR="00A56990" w:rsidRPr="006E1669" w:rsidRDefault="004F4A5F" w:rsidP="004F4A5F">
      <w:pPr>
        <w:pStyle w:val="AmNumberTabs"/>
        <w:rPr>
          <w:color w:val="000000" w:themeColor="text1"/>
        </w:rPr>
      </w:pPr>
      <w:r w:rsidRPr="006E1669">
        <w:rPr>
          <w:rStyle w:val="HideTWBExt"/>
        </w:rPr>
        <w:t>&lt;/Amend&gt;</w:t>
      </w:r>
    </w:p>
    <w:p w14:paraId="17107397" w14:textId="77777777" w:rsidR="004F4A5F" w:rsidRPr="006E1669" w:rsidRDefault="004F4A5F" w:rsidP="004F4A5F">
      <w:pPr>
        <w:pStyle w:val="AmNumberTabs"/>
        <w:rPr>
          <w:color w:val="000000" w:themeColor="text1"/>
        </w:rPr>
      </w:pPr>
      <w:r w:rsidRPr="006E1669">
        <w:rPr>
          <w:rStyle w:val="HideTWBExt"/>
        </w:rPr>
        <w:t>&lt;Amend&gt;</w:t>
      </w:r>
      <w:r w:rsidRPr="006E1669">
        <w:rPr>
          <w:color w:val="000000" w:themeColor="text1"/>
        </w:rPr>
        <w:t>Pozměňovací návrh</w:t>
      </w:r>
      <w:r w:rsidRPr="006E1669">
        <w:rPr>
          <w:color w:val="000000" w:themeColor="text1"/>
        </w:rPr>
        <w:tab/>
      </w:r>
      <w:r w:rsidRPr="006E1669">
        <w:rPr>
          <w:color w:val="000000" w:themeColor="text1"/>
        </w:rPr>
        <w:tab/>
      </w:r>
      <w:r w:rsidRPr="006E1669">
        <w:rPr>
          <w:rStyle w:val="HideTWBExt"/>
        </w:rPr>
        <w:t>&lt;NumAm&gt;</w:t>
      </w:r>
      <w:r w:rsidRPr="006E1669">
        <w:rPr>
          <w:color w:val="000000" w:themeColor="text1"/>
        </w:rPr>
        <w:t>271</w:t>
      </w:r>
      <w:r w:rsidRPr="006E1669">
        <w:rPr>
          <w:rStyle w:val="HideTWBExt"/>
        </w:rPr>
        <w:t>&lt;/NumAm&gt;</w:t>
      </w:r>
    </w:p>
    <w:p w14:paraId="6D2F3242" w14:textId="77777777" w:rsidR="004F4A5F" w:rsidRPr="006E1669" w:rsidRDefault="004F4A5F" w:rsidP="004F4A5F">
      <w:pPr>
        <w:pStyle w:val="NormalBold"/>
        <w:rPr>
          <w:color w:val="000000" w:themeColor="text1"/>
        </w:rPr>
      </w:pPr>
      <w:r w:rsidRPr="006E1669">
        <w:rPr>
          <w:rStyle w:val="HideTWBExt"/>
        </w:rPr>
        <w:t>&lt;RepeatBlock-By&gt;&lt;Members&gt;</w:t>
      </w:r>
      <w:r w:rsidRPr="006E1669">
        <w:rPr>
          <w:color w:val="000000" w:themeColor="text1"/>
        </w:rPr>
        <w:t>Denis Nesci, Francesco Ventola, Mariateresa Vivaldini, Marco Falcone, Marco Squarta</w:t>
      </w:r>
      <w:r w:rsidRPr="006E1669">
        <w:rPr>
          <w:rStyle w:val="HideTWBExt"/>
        </w:rPr>
        <w:t>&lt;/Members&gt;</w:t>
      </w:r>
    </w:p>
    <w:p w14:paraId="46A7F5FA" w14:textId="77777777" w:rsidR="004F4A5F" w:rsidRPr="006E1669" w:rsidRDefault="004F4A5F" w:rsidP="004F4A5F">
      <w:pPr>
        <w:pStyle w:val="NormalBold"/>
        <w:rPr>
          <w:color w:val="000000" w:themeColor="text1"/>
        </w:rPr>
      </w:pPr>
      <w:r w:rsidRPr="006E1669">
        <w:rPr>
          <w:rStyle w:val="HideTWBExt"/>
        </w:rPr>
        <w:t>&lt;/RepeatBlock-By&gt;</w:t>
      </w:r>
    </w:p>
    <w:p w14:paraId="34945628" w14:textId="77777777" w:rsidR="004F4A5F" w:rsidRPr="006E1669" w:rsidRDefault="004F4A5F" w:rsidP="004F4A5F">
      <w:pPr>
        <w:pStyle w:val="NormalBold"/>
        <w:rPr>
          <w:color w:val="000000" w:themeColor="text1"/>
        </w:rPr>
      </w:pPr>
      <w:r w:rsidRPr="006E1669">
        <w:rPr>
          <w:rStyle w:val="HideTWBExt"/>
        </w:rPr>
        <w:t>&lt;DocAmend&gt;</w:t>
      </w:r>
      <w:r w:rsidRPr="006E1669">
        <w:rPr>
          <w:color w:val="000000" w:themeColor="text1"/>
        </w:rPr>
        <w:t>Návrh nařízení</w:t>
      </w:r>
      <w:r w:rsidRPr="006E1669">
        <w:rPr>
          <w:rStyle w:val="HideTWBExt"/>
        </w:rPr>
        <w:t>&lt;/DocAmend&gt;</w:t>
      </w:r>
    </w:p>
    <w:p w14:paraId="39BA0A4F" w14:textId="77777777" w:rsidR="004F4A5F" w:rsidRPr="006E1669" w:rsidRDefault="004F4A5F" w:rsidP="004F4A5F">
      <w:pPr>
        <w:pStyle w:val="NormalBold"/>
        <w:rPr>
          <w:color w:val="000000" w:themeColor="text1"/>
        </w:rPr>
      </w:pPr>
      <w:r w:rsidRPr="006E1669">
        <w:rPr>
          <w:rStyle w:val="HideTWBExt"/>
        </w:rPr>
        <w:t>&lt;Article&gt;</w:t>
      </w:r>
      <w:r w:rsidRPr="006E1669">
        <w:rPr>
          <w:color w:val="000000" w:themeColor="text1"/>
        </w:rPr>
        <w:t>Čl. 1 – odst. 1 – bod 8</w:t>
      </w:r>
      <w:r w:rsidRPr="006E1669">
        <w:rPr>
          <w:rStyle w:val="HideTWBExt"/>
        </w:rPr>
        <w:t>&lt;/Article&gt;</w:t>
      </w:r>
    </w:p>
    <w:p w14:paraId="312A4102" w14:textId="77777777" w:rsidR="004F4A5F" w:rsidRPr="006E1669" w:rsidRDefault="004F4A5F" w:rsidP="004F4A5F">
      <w:pPr>
        <w:rPr>
          <w:color w:val="000000" w:themeColor="text1"/>
        </w:rPr>
      </w:pPr>
      <w:r w:rsidRPr="006E1669">
        <w:rPr>
          <w:rStyle w:val="HideTWBExt"/>
        </w:rPr>
        <w:t>&lt;DocAmend2&gt;</w:t>
      </w:r>
      <w:r w:rsidRPr="006E1669">
        <w:rPr>
          <w:color w:val="000000" w:themeColor="text1"/>
        </w:rPr>
        <w:t>Nařízení (EU) 2019/2088</w:t>
      </w:r>
      <w:r w:rsidRPr="006E1669">
        <w:rPr>
          <w:rStyle w:val="HideTWBExt"/>
        </w:rPr>
        <w:t>&lt;/DocAmend2&gt;</w:t>
      </w:r>
    </w:p>
    <w:p w14:paraId="3D0CA811" w14:textId="77777777" w:rsidR="004F4A5F" w:rsidRPr="006E1669" w:rsidRDefault="004F4A5F" w:rsidP="004F4A5F">
      <w:pPr>
        <w:rPr>
          <w:color w:val="000000" w:themeColor="text1"/>
        </w:rPr>
      </w:pPr>
      <w:r w:rsidRPr="006E1669">
        <w:rPr>
          <w:rStyle w:val="HideTWBExt"/>
        </w:rPr>
        <w:t>&lt;Article2&gt;</w:t>
      </w:r>
      <w:r w:rsidRPr="006E1669">
        <w:rPr>
          <w:color w:val="000000" w:themeColor="text1"/>
        </w:rPr>
        <w:t>Čl. 7 – odst. 1 – pododstavec 4</w:t>
      </w:r>
      <w:r w:rsidRPr="006E166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4A5F" w:rsidRPr="006E1669" w14:paraId="587958D9" w14:textId="77777777" w:rsidTr="00096D0D">
        <w:trPr>
          <w:trHeight w:hRule="exact" w:val="240"/>
          <w:jc w:val="center"/>
        </w:trPr>
        <w:tc>
          <w:tcPr>
            <w:tcW w:w="9752" w:type="dxa"/>
            <w:gridSpan w:val="2"/>
            <w:tcBorders>
              <w:top w:val="nil"/>
              <w:left w:val="nil"/>
              <w:bottom w:val="nil"/>
              <w:right w:val="nil"/>
            </w:tcBorders>
          </w:tcPr>
          <w:p w14:paraId="299872D0" w14:textId="77777777" w:rsidR="004F4A5F" w:rsidRPr="006E1669" w:rsidRDefault="004F4A5F" w:rsidP="00096D0D">
            <w:pPr>
              <w:rPr>
                <w:color w:val="000000" w:themeColor="text1"/>
              </w:rPr>
            </w:pPr>
          </w:p>
        </w:tc>
      </w:tr>
      <w:tr w:rsidR="004F4A5F" w:rsidRPr="006E1669" w14:paraId="34BF9395" w14:textId="77777777" w:rsidTr="00096D0D">
        <w:trPr>
          <w:trHeight w:val="240"/>
          <w:jc w:val="center"/>
        </w:trPr>
        <w:tc>
          <w:tcPr>
            <w:tcW w:w="4876" w:type="dxa"/>
            <w:tcBorders>
              <w:top w:val="nil"/>
              <w:left w:val="nil"/>
              <w:bottom w:val="nil"/>
              <w:right w:val="nil"/>
            </w:tcBorders>
          </w:tcPr>
          <w:p w14:paraId="42525B04" w14:textId="77777777" w:rsidR="004F4A5F" w:rsidRPr="006E1669" w:rsidRDefault="004F4A5F" w:rsidP="00096D0D">
            <w:pPr>
              <w:pStyle w:val="AmColumnHeading"/>
              <w:rPr>
                <w:color w:val="000000" w:themeColor="text1"/>
              </w:rPr>
            </w:pPr>
            <w:r w:rsidRPr="006E1669">
              <w:rPr>
                <w:color w:val="000000" w:themeColor="text1"/>
              </w:rPr>
              <w:t>Znění navržené Komisí</w:t>
            </w:r>
          </w:p>
        </w:tc>
        <w:tc>
          <w:tcPr>
            <w:tcW w:w="4876" w:type="dxa"/>
            <w:tcBorders>
              <w:top w:val="nil"/>
              <w:left w:val="nil"/>
              <w:bottom w:val="nil"/>
              <w:right w:val="nil"/>
            </w:tcBorders>
          </w:tcPr>
          <w:p w14:paraId="6C7A8EA7" w14:textId="77777777" w:rsidR="004F4A5F" w:rsidRPr="006E1669" w:rsidRDefault="004F4A5F" w:rsidP="00096D0D">
            <w:pPr>
              <w:pStyle w:val="AmColumnHeading"/>
              <w:rPr>
                <w:color w:val="000000" w:themeColor="text1"/>
              </w:rPr>
            </w:pPr>
            <w:r w:rsidRPr="006E1669">
              <w:rPr>
                <w:color w:val="000000" w:themeColor="text1"/>
              </w:rPr>
              <w:t>Pozměňovací návrh</w:t>
            </w:r>
          </w:p>
        </w:tc>
      </w:tr>
      <w:tr w:rsidR="004F4A5F" w:rsidRPr="006E1669" w14:paraId="259614B5" w14:textId="77777777" w:rsidTr="00096D0D">
        <w:trPr>
          <w:jc w:val="center"/>
        </w:trPr>
        <w:tc>
          <w:tcPr>
            <w:tcW w:w="4876" w:type="dxa"/>
            <w:tcBorders>
              <w:top w:val="nil"/>
              <w:left w:val="nil"/>
              <w:bottom w:val="nil"/>
              <w:right w:val="nil"/>
            </w:tcBorders>
          </w:tcPr>
          <w:p w14:paraId="348D78CC" w14:textId="798CDBF6" w:rsidR="004F4A5F" w:rsidRPr="006E1669" w:rsidRDefault="004F4A5F" w:rsidP="00096D0D">
            <w:pPr>
              <w:pStyle w:val="Normal6a"/>
              <w:rPr>
                <w:color w:val="000000" w:themeColor="text1"/>
              </w:rPr>
            </w:pPr>
            <w:r w:rsidRPr="006E1669">
              <w:rPr>
                <w:b/>
                <w:i/>
                <w:color w:val="000000" w:themeColor="text1"/>
              </w:rPr>
              <w:t xml:space="preserve">První pododstavec písm. a) nezahrnuje investice do emisí vydaných subjekty veřejného sektoru, </w:t>
            </w:r>
            <w:r w:rsidR="00531FD3" w:rsidRPr="006E1669">
              <w:rPr>
                <w:b/>
                <w:i/>
                <w:color w:val="000000" w:themeColor="text1"/>
              </w:rPr>
              <w:t>s</w:t>
            </w:r>
            <w:r w:rsidR="00531FD3">
              <w:rPr>
                <w:b/>
                <w:i/>
                <w:color w:val="000000" w:themeColor="text1"/>
              </w:rPr>
              <w:t> </w:t>
            </w:r>
            <w:r w:rsidRPr="006E1669">
              <w:rPr>
                <w:b/>
                <w:i/>
                <w:color w:val="000000" w:themeColor="text1"/>
              </w:rPr>
              <w:t xml:space="preserve">výjimkou nástrojů </w:t>
            </w:r>
            <w:r w:rsidR="00531FD3" w:rsidRPr="006E1669">
              <w:rPr>
                <w:b/>
                <w:i/>
                <w:color w:val="000000" w:themeColor="text1"/>
              </w:rPr>
              <w:t>s</w:t>
            </w:r>
            <w:r w:rsidR="00531FD3">
              <w:rPr>
                <w:b/>
                <w:i/>
                <w:color w:val="000000" w:themeColor="text1"/>
              </w:rPr>
              <w:t> </w:t>
            </w:r>
            <w:r w:rsidRPr="006E1669">
              <w:rPr>
                <w:b/>
                <w:i/>
                <w:color w:val="000000" w:themeColor="text1"/>
              </w:rPr>
              <w:t>určeným použitím výnosů vydaných subjekty veřejného sektoru:</w:t>
            </w:r>
          </w:p>
        </w:tc>
        <w:tc>
          <w:tcPr>
            <w:tcW w:w="4876" w:type="dxa"/>
            <w:tcBorders>
              <w:top w:val="nil"/>
              <w:left w:val="nil"/>
              <w:bottom w:val="nil"/>
              <w:right w:val="nil"/>
            </w:tcBorders>
          </w:tcPr>
          <w:p w14:paraId="325FF065" w14:textId="77777777" w:rsidR="004F4A5F" w:rsidRPr="006E1669" w:rsidRDefault="004F4A5F" w:rsidP="00096D0D">
            <w:pPr>
              <w:pStyle w:val="Normal6a"/>
              <w:rPr>
                <w:color w:val="000000" w:themeColor="text1"/>
              </w:rPr>
            </w:pPr>
            <w:r w:rsidRPr="006E1669">
              <w:rPr>
                <w:b/>
                <w:i/>
                <w:color w:val="000000" w:themeColor="text1"/>
              </w:rPr>
              <w:t>vypouští se</w:t>
            </w:r>
          </w:p>
        </w:tc>
      </w:tr>
      <w:tr w:rsidR="004F4A5F" w:rsidRPr="006E1669" w14:paraId="6032B9C6" w14:textId="77777777" w:rsidTr="00096D0D">
        <w:trPr>
          <w:jc w:val="center"/>
        </w:trPr>
        <w:tc>
          <w:tcPr>
            <w:tcW w:w="4876" w:type="dxa"/>
            <w:tcBorders>
              <w:top w:val="nil"/>
              <w:left w:val="nil"/>
              <w:bottom w:val="nil"/>
              <w:right w:val="nil"/>
            </w:tcBorders>
          </w:tcPr>
          <w:p w14:paraId="09A51835" w14:textId="4234736A" w:rsidR="004F4A5F" w:rsidRPr="006E1669" w:rsidRDefault="004F4A5F" w:rsidP="00096D0D">
            <w:pPr>
              <w:pStyle w:val="Normal6a"/>
              <w:rPr>
                <w:color w:val="000000" w:themeColor="text1"/>
              </w:rPr>
            </w:pPr>
            <w:r w:rsidRPr="006E1669">
              <w:rPr>
                <w:b/>
                <w:i/>
                <w:color w:val="000000" w:themeColor="text1"/>
              </w:rPr>
              <w:t xml:space="preserve">a) </w:t>
            </w:r>
            <w:r w:rsidR="00531FD3" w:rsidRPr="006E1669">
              <w:rPr>
                <w:b/>
                <w:i/>
                <w:color w:val="000000" w:themeColor="text1"/>
              </w:rPr>
              <w:t>v</w:t>
            </w:r>
            <w:r w:rsidR="00531FD3">
              <w:rPr>
                <w:b/>
                <w:i/>
                <w:color w:val="000000" w:themeColor="text1"/>
              </w:rPr>
              <w:t> </w:t>
            </w:r>
            <w:r w:rsidRPr="006E1669">
              <w:rPr>
                <w:b/>
                <w:i/>
                <w:color w:val="000000" w:themeColor="text1"/>
              </w:rPr>
              <w:t xml:space="preserve">souladu </w:t>
            </w:r>
            <w:r w:rsidR="00531FD3" w:rsidRPr="006E1669">
              <w:rPr>
                <w:b/>
                <w:i/>
                <w:color w:val="000000" w:themeColor="text1"/>
              </w:rPr>
              <w:t>s</w:t>
            </w:r>
            <w:r w:rsidR="00531FD3">
              <w:rPr>
                <w:b/>
                <w:i/>
                <w:color w:val="000000" w:themeColor="text1"/>
              </w:rPr>
              <w:t> </w:t>
            </w:r>
            <w:r w:rsidRPr="006E1669">
              <w:rPr>
                <w:b/>
                <w:i/>
                <w:color w:val="000000" w:themeColor="text1"/>
              </w:rPr>
              <w:t xml:space="preserve">článkem 3 nařízení (EU) </w:t>
            </w:r>
            <w:r w:rsidRPr="006E1669">
              <w:rPr>
                <w:b/>
                <w:i/>
                <w:color w:val="000000" w:themeColor="text1"/>
              </w:rPr>
              <w:lastRenderedPageBreak/>
              <w:t>2023/2631 nebo</w:t>
            </w:r>
          </w:p>
        </w:tc>
        <w:tc>
          <w:tcPr>
            <w:tcW w:w="4876" w:type="dxa"/>
            <w:tcBorders>
              <w:top w:val="nil"/>
              <w:left w:val="nil"/>
              <w:bottom w:val="nil"/>
              <w:right w:val="nil"/>
            </w:tcBorders>
          </w:tcPr>
          <w:p w14:paraId="1D9E626D" w14:textId="77777777" w:rsidR="004F4A5F" w:rsidRPr="006E1669" w:rsidRDefault="004F4A5F" w:rsidP="00096D0D">
            <w:pPr>
              <w:pStyle w:val="Normal6a"/>
              <w:rPr>
                <w:color w:val="000000" w:themeColor="text1"/>
              </w:rPr>
            </w:pPr>
          </w:p>
        </w:tc>
      </w:tr>
      <w:tr w:rsidR="004F4A5F" w:rsidRPr="006E1669" w14:paraId="7A8D3068" w14:textId="77777777" w:rsidTr="00096D0D">
        <w:trPr>
          <w:jc w:val="center"/>
        </w:trPr>
        <w:tc>
          <w:tcPr>
            <w:tcW w:w="4876" w:type="dxa"/>
            <w:tcBorders>
              <w:top w:val="nil"/>
              <w:left w:val="nil"/>
              <w:bottom w:val="nil"/>
              <w:right w:val="nil"/>
            </w:tcBorders>
          </w:tcPr>
          <w:p w14:paraId="150DDA64" w14:textId="16129D9C" w:rsidR="004F4A5F" w:rsidRPr="006E1669" w:rsidRDefault="004F4A5F" w:rsidP="00096D0D">
            <w:pPr>
              <w:pStyle w:val="Normal6a"/>
              <w:rPr>
                <w:color w:val="000000" w:themeColor="text1"/>
              </w:rPr>
            </w:pPr>
            <w:r w:rsidRPr="006E1669">
              <w:rPr>
                <w:b/>
                <w:i/>
                <w:color w:val="000000" w:themeColor="text1"/>
              </w:rPr>
              <w:t xml:space="preserve">b) pokud </w:t>
            </w:r>
            <w:r w:rsidR="00531FD3" w:rsidRPr="006E1669">
              <w:rPr>
                <w:b/>
                <w:i/>
                <w:color w:val="000000" w:themeColor="text1"/>
              </w:rPr>
              <w:t>z</w:t>
            </w:r>
            <w:r w:rsidR="00531FD3">
              <w:rPr>
                <w:b/>
                <w:i/>
                <w:color w:val="000000" w:themeColor="text1"/>
              </w:rPr>
              <w:t> </w:t>
            </w:r>
            <w:r w:rsidRPr="006E1669">
              <w:rPr>
                <w:b/>
                <w:i/>
                <w:color w:val="000000" w:themeColor="text1"/>
              </w:rPr>
              <w:t xml:space="preserve">těchto výnosů nejsou financovány žádné podkladové činnosti vyloučené podle čl. 12 odst. 1 písm. a), b) </w:t>
            </w:r>
            <w:r w:rsidR="00531FD3" w:rsidRPr="006E1669">
              <w:rPr>
                <w:b/>
                <w:i/>
                <w:color w:val="000000" w:themeColor="text1"/>
              </w:rPr>
              <w:t>a</w:t>
            </w:r>
            <w:r w:rsidR="00531FD3">
              <w:rPr>
                <w:b/>
                <w:i/>
                <w:color w:val="000000" w:themeColor="text1"/>
              </w:rPr>
              <w:t> </w:t>
            </w:r>
            <w:r w:rsidRPr="006E1669">
              <w:rPr>
                <w:b/>
                <w:i/>
                <w:color w:val="000000" w:themeColor="text1"/>
              </w:rPr>
              <w:t xml:space="preserve">d) nařízení </w:t>
            </w:r>
            <w:r w:rsidR="00531FD3" w:rsidRPr="006E1669">
              <w:rPr>
                <w:b/>
                <w:i/>
                <w:color w:val="000000" w:themeColor="text1"/>
              </w:rPr>
              <w:t>v</w:t>
            </w:r>
            <w:r w:rsidR="00531FD3">
              <w:rPr>
                <w:b/>
                <w:i/>
                <w:color w:val="000000" w:themeColor="text1"/>
              </w:rPr>
              <w:t> </w:t>
            </w:r>
            <w:r w:rsidRPr="006E1669">
              <w:rPr>
                <w:b/>
                <w:i/>
                <w:color w:val="000000" w:themeColor="text1"/>
              </w:rPr>
              <w:t>přenesené pravomoci (EU) 2020/1818 nebo společnosti vyloučené podle čl. 12 odst. 1 písm. c) uvedeného nařízení.</w:t>
            </w:r>
          </w:p>
        </w:tc>
        <w:tc>
          <w:tcPr>
            <w:tcW w:w="4876" w:type="dxa"/>
            <w:tcBorders>
              <w:top w:val="nil"/>
              <w:left w:val="nil"/>
              <w:bottom w:val="nil"/>
              <w:right w:val="nil"/>
            </w:tcBorders>
          </w:tcPr>
          <w:p w14:paraId="4F7FF2AA" w14:textId="77777777" w:rsidR="004F4A5F" w:rsidRPr="006E1669" w:rsidRDefault="004F4A5F" w:rsidP="00096D0D">
            <w:pPr>
              <w:pStyle w:val="Normal6a"/>
              <w:rPr>
                <w:color w:val="000000" w:themeColor="text1"/>
              </w:rPr>
            </w:pPr>
          </w:p>
        </w:tc>
      </w:tr>
    </w:tbl>
    <w:p w14:paraId="1586FF05" w14:textId="77777777" w:rsidR="004F4A5F" w:rsidRPr="006E1669" w:rsidRDefault="004F4A5F" w:rsidP="004F4A5F">
      <w:pPr>
        <w:pStyle w:val="AmOrLang"/>
        <w:rPr>
          <w:color w:val="000000" w:themeColor="text1"/>
        </w:rPr>
      </w:pPr>
      <w:r w:rsidRPr="006E1669">
        <w:rPr>
          <w:color w:val="000000" w:themeColor="text1"/>
        </w:rPr>
        <w:t xml:space="preserve">Or. </w:t>
      </w:r>
      <w:r w:rsidRPr="006E1669">
        <w:rPr>
          <w:rStyle w:val="HideTWBExt"/>
        </w:rPr>
        <w:t>&lt;Original&gt;</w:t>
      </w:r>
      <w:r w:rsidRPr="006E1669">
        <w:rPr>
          <w:rStyle w:val="HideTWBInt"/>
        </w:rPr>
        <w:t>{IT}</w:t>
      </w:r>
      <w:r w:rsidRPr="006E1669">
        <w:rPr>
          <w:color w:val="000000" w:themeColor="text1"/>
        </w:rPr>
        <w:t>it</w:t>
      </w:r>
      <w:r w:rsidRPr="006E1669">
        <w:rPr>
          <w:rStyle w:val="HideTWBExt"/>
        </w:rPr>
        <w:t>&lt;/Original&gt;</w:t>
      </w:r>
    </w:p>
    <w:p w14:paraId="7DF9AB65" w14:textId="76F21265" w:rsidR="00A56990" w:rsidRPr="006E1669" w:rsidRDefault="004F4A5F" w:rsidP="004F4A5F">
      <w:pPr>
        <w:rPr>
          <w:color w:val="000000" w:themeColor="text1"/>
        </w:rPr>
      </w:pPr>
      <w:r w:rsidRPr="006E1669">
        <w:rPr>
          <w:rStyle w:val="HideTWBExt"/>
        </w:rPr>
        <w:t>&lt;/Amend&gt;</w:t>
      </w:r>
    </w:p>
    <w:p w14:paraId="73AF3CEA" w14:textId="77777777" w:rsidR="004F4A5F" w:rsidRPr="006E1669" w:rsidRDefault="004F4A5F" w:rsidP="004F4A5F">
      <w:pPr>
        <w:pStyle w:val="AmNumberTabs"/>
        <w:rPr>
          <w:color w:val="000000" w:themeColor="text1"/>
        </w:rPr>
      </w:pPr>
      <w:r w:rsidRPr="006E1669">
        <w:rPr>
          <w:rStyle w:val="HideTWBExt"/>
        </w:rPr>
        <w:t>&lt;Amend&gt;</w:t>
      </w:r>
      <w:r w:rsidRPr="006E1669">
        <w:rPr>
          <w:color w:val="000000" w:themeColor="text1"/>
        </w:rPr>
        <w:t>Pozměňovací návrh</w:t>
      </w:r>
      <w:r w:rsidRPr="006E1669">
        <w:rPr>
          <w:color w:val="000000" w:themeColor="text1"/>
        </w:rPr>
        <w:tab/>
      </w:r>
      <w:r w:rsidRPr="006E1669">
        <w:rPr>
          <w:color w:val="000000" w:themeColor="text1"/>
        </w:rPr>
        <w:tab/>
      </w:r>
      <w:r w:rsidRPr="006E1669">
        <w:rPr>
          <w:rStyle w:val="HideTWBExt"/>
        </w:rPr>
        <w:t>&lt;NumAm&gt;</w:t>
      </w:r>
      <w:r w:rsidRPr="006E1669">
        <w:rPr>
          <w:color w:val="000000" w:themeColor="text1"/>
        </w:rPr>
        <w:t>272</w:t>
      </w:r>
      <w:r w:rsidRPr="006E1669">
        <w:rPr>
          <w:rStyle w:val="HideTWBExt"/>
        </w:rPr>
        <w:t>&lt;/NumAm&gt;</w:t>
      </w:r>
    </w:p>
    <w:p w14:paraId="24C0D652" w14:textId="77777777" w:rsidR="004F4A5F" w:rsidRPr="006E1669" w:rsidRDefault="004F4A5F" w:rsidP="004F4A5F">
      <w:pPr>
        <w:pStyle w:val="NormalBold"/>
        <w:rPr>
          <w:color w:val="000000" w:themeColor="text1"/>
        </w:rPr>
      </w:pPr>
      <w:r w:rsidRPr="006E1669">
        <w:rPr>
          <w:rStyle w:val="HideTWBExt"/>
        </w:rPr>
        <w:t>&lt;RepeatBlock-By&gt;&lt;Members&gt;</w:t>
      </w:r>
      <w:r w:rsidRPr="006E1669">
        <w:rPr>
          <w:color w:val="000000" w:themeColor="text1"/>
        </w:rPr>
        <w:t>Markus Ferber, Janusz Lewandowski</w:t>
      </w:r>
      <w:r w:rsidRPr="006E1669">
        <w:rPr>
          <w:rStyle w:val="HideTWBExt"/>
        </w:rPr>
        <w:t>&lt;/Members&gt;</w:t>
      </w:r>
    </w:p>
    <w:p w14:paraId="14EABE44" w14:textId="77777777" w:rsidR="004F4A5F" w:rsidRPr="006E1669" w:rsidRDefault="004F4A5F" w:rsidP="004F4A5F">
      <w:pPr>
        <w:pStyle w:val="NormalBold"/>
        <w:rPr>
          <w:color w:val="000000" w:themeColor="text1"/>
        </w:rPr>
      </w:pPr>
      <w:r w:rsidRPr="006E1669">
        <w:rPr>
          <w:rStyle w:val="HideTWBExt"/>
        </w:rPr>
        <w:t>&lt;/RepeatBlock-By&gt;</w:t>
      </w:r>
    </w:p>
    <w:p w14:paraId="0C91EC35" w14:textId="77777777" w:rsidR="004F4A5F" w:rsidRPr="006E1669" w:rsidRDefault="004F4A5F" w:rsidP="004F4A5F">
      <w:pPr>
        <w:pStyle w:val="NormalBold"/>
        <w:rPr>
          <w:color w:val="000000" w:themeColor="text1"/>
        </w:rPr>
      </w:pPr>
      <w:r w:rsidRPr="006E1669">
        <w:rPr>
          <w:rStyle w:val="HideTWBExt"/>
        </w:rPr>
        <w:t>&lt;DocAmend&gt;</w:t>
      </w:r>
      <w:r w:rsidRPr="006E1669">
        <w:rPr>
          <w:color w:val="000000" w:themeColor="text1"/>
        </w:rPr>
        <w:t>Návrh nařízení</w:t>
      </w:r>
      <w:r w:rsidRPr="006E1669">
        <w:rPr>
          <w:rStyle w:val="HideTWBExt"/>
        </w:rPr>
        <w:t>&lt;/DocAmend&gt;</w:t>
      </w:r>
    </w:p>
    <w:p w14:paraId="551F54E4" w14:textId="77777777" w:rsidR="004F4A5F" w:rsidRPr="006E1669" w:rsidRDefault="004F4A5F" w:rsidP="004F4A5F">
      <w:pPr>
        <w:pStyle w:val="NormalBold"/>
        <w:rPr>
          <w:color w:val="000000" w:themeColor="text1"/>
        </w:rPr>
      </w:pPr>
      <w:r w:rsidRPr="006E1669">
        <w:rPr>
          <w:rStyle w:val="HideTWBExt"/>
        </w:rPr>
        <w:t>&lt;Article&gt;</w:t>
      </w:r>
      <w:r w:rsidRPr="006E1669">
        <w:rPr>
          <w:color w:val="000000" w:themeColor="text1"/>
        </w:rPr>
        <w:t>Čl. 1 – odst. 1 – bod 8</w:t>
      </w:r>
      <w:r w:rsidRPr="006E1669">
        <w:rPr>
          <w:rStyle w:val="HideTWBExt"/>
        </w:rPr>
        <w:t>&lt;/Article&gt;</w:t>
      </w:r>
    </w:p>
    <w:p w14:paraId="2E088C0A" w14:textId="77777777" w:rsidR="004F4A5F" w:rsidRPr="006E1669" w:rsidRDefault="004F4A5F" w:rsidP="004F4A5F">
      <w:pPr>
        <w:rPr>
          <w:color w:val="000000" w:themeColor="text1"/>
        </w:rPr>
      </w:pPr>
      <w:r w:rsidRPr="006E1669">
        <w:rPr>
          <w:rStyle w:val="HideTWBExt"/>
        </w:rPr>
        <w:t>&lt;DocAmend2&gt;</w:t>
      </w:r>
      <w:r w:rsidRPr="006E1669">
        <w:rPr>
          <w:color w:val="000000" w:themeColor="text1"/>
        </w:rPr>
        <w:t>Nařízení (EU) 2019/2088</w:t>
      </w:r>
      <w:r w:rsidRPr="006E1669">
        <w:rPr>
          <w:rStyle w:val="HideTWBExt"/>
        </w:rPr>
        <w:t>&lt;/DocAmend2&gt;</w:t>
      </w:r>
    </w:p>
    <w:p w14:paraId="18F133FA" w14:textId="77777777" w:rsidR="004F4A5F" w:rsidRPr="006E1669" w:rsidRDefault="004F4A5F" w:rsidP="004F4A5F">
      <w:pPr>
        <w:rPr>
          <w:color w:val="000000" w:themeColor="text1"/>
        </w:rPr>
      </w:pPr>
      <w:r w:rsidRPr="006E1669">
        <w:rPr>
          <w:rStyle w:val="HideTWBExt"/>
        </w:rPr>
        <w:t>&lt;Article2&gt;</w:t>
      </w:r>
      <w:r w:rsidRPr="006E1669">
        <w:rPr>
          <w:color w:val="000000" w:themeColor="text1"/>
        </w:rPr>
        <w:t>Čl. 7 – odst. 1 – pododstavec 4</w:t>
      </w:r>
      <w:r w:rsidRPr="006E166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4A5F" w:rsidRPr="006E1669" w14:paraId="24789811" w14:textId="77777777" w:rsidTr="00096D0D">
        <w:trPr>
          <w:trHeight w:hRule="exact" w:val="240"/>
          <w:jc w:val="center"/>
        </w:trPr>
        <w:tc>
          <w:tcPr>
            <w:tcW w:w="9752" w:type="dxa"/>
            <w:gridSpan w:val="2"/>
            <w:tcBorders>
              <w:top w:val="nil"/>
              <w:left w:val="nil"/>
              <w:bottom w:val="nil"/>
              <w:right w:val="nil"/>
            </w:tcBorders>
          </w:tcPr>
          <w:p w14:paraId="7863B736" w14:textId="77777777" w:rsidR="004F4A5F" w:rsidRPr="006E1669" w:rsidRDefault="004F4A5F" w:rsidP="00096D0D">
            <w:pPr>
              <w:rPr>
                <w:color w:val="000000" w:themeColor="text1"/>
              </w:rPr>
            </w:pPr>
          </w:p>
        </w:tc>
      </w:tr>
      <w:tr w:rsidR="004F4A5F" w:rsidRPr="006E1669" w14:paraId="6F7681C9" w14:textId="77777777" w:rsidTr="00096D0D">
        <w:trPr>
          <w:trHeight w:val="240"/>
          <w:jc w:val="center"/>
        </w:trPr>
        <w:tc>
          <w:tcPr>
            <w:tcW w:w="4876" w:type="dxa"/>
            <w:tcBorders>
              <w:top w:val="nil"/>
              <w:left w:val="nil"/>
              <w:bottom w:val="nil"/>
              <w:right w:val="nil"/>
            </w:tcBorders>
          </w:tcPr>
          <w:p w14:paraId="416E8AFC" w14:textId="77777777" w:rsidR="004F4A5F" w:rsidRPr="006E1669" w:rsidRDefault="004F4A5F" w:rsidP="00096D0D">
            <w:pPr>
              <w:pStyle w:val="AmColumnHeading"/>
              <w:rPr>
                <w:color w:val="000000" w:themeColor="text1"/>
              </w:rPr>
            </w:pPr>
            <w:r w:rsidRPr="006E1669">
              <w:rPr>
                <w:color w:val="000000" w:themeColor="text1"/>
              </w:rPr>
              <w:t>Znění navržené Komisí</w:t>
            </w:r>
          </w:p>
        </w:tc>
        <w:tc>
          <w:tcPr>
            <w:tcW w:w="4876" w:type="dxa"/>
            <w:tcBorders>
              <w:top w:val="nil"/>
              <w:left w:val="nil"/>
              <w:bottom w:val="nil"/>
              <w:right w:val="nil"/>
            </w:tcBorders>
          </w:tcPr>
          <w:p w14:paraId="48D6B1F9" w14:textId="77777777" w:rsidR="004F4A5F" w:rsidRPr="006E1669" w:rsidRDefault="004F4A5F" w:rsidP="00096D0D">
            <w:pPr>
              <w:pStyle w:val="AmColumnHeading"/>
              <w:rPr>
                <w:color w:val="000000" w:themeColor="text1"/>
              </w:rPr>
            </w:pPr>
            <w:r w:rsidRPr="006E1669">
              <w:rPr>
                <w:color w:val="000000" w:themeColor="text1"/>
              </w:rPr>
              <w:t>Pozměňovací návrh</w:t>
            </w:r>
          </w:p>
        </w:tc>
      </w:tr>
      <w:tr w:rsidR="004F4A5F" w:rsidRPr="006E1669" w14:paraId="42168C37" w14:textId="77777777" w:rsidTr="00096D0D">
        <w:trPr>
          <w:jc w:val="center"/>
        </w:trPr>
        <w:tc>
          <w:tcPr>
            <w:tcW w:w="4876" w:type="dxa"/>
            <w:tcBorders>
              <w:top w:val="nil"/>
              <w:left w:val="nil"/>
              <w:bottom w:val="nil"/>
              <w:right w:val="nil"/>
            </w:tcBorders>
          </w:tcPr>
          <w:p w14:paraId="305DDE2D" w14:textId="2C7E5279" w:rsidR="004F4A5F" w:rsidRPr="006E1669" w:rsidRDefault="004F4A5F" w:rsidP="00096D0D">
            <w:pPr>
              <w:pStyle w:val="Normal6a"/>
              <w:rPr>
                <w:color w:val="000000" w:themeColor="text1"/>
              </w:rPr>
            </w:pPr>
            <w:r w:rsidRPr="006E1669">
              <w:rPr>
                <w:b/>
                <w:i/>
                <w:color w:val="000000" w:themeColor="text1"/>
              </w:rPr>
              <w:t xml:space="preserve">První pododstavec písm. a) nezahrnuje investice do emisí vydaných subjekty veřejného sektoru, </w:t>
            </w:r>
            <w:r w:rsidR="00531FD3" w:rsidRPr="006E1669">
              <w:rPr>
                <w:b/>
                <w:i/>
                <w:color w:val="000000" w:themeColor="text1"/>
              </w:rPr>
              <w:t>s</w:t>
            </w:r>
            <w:r w:rsidR="00531FD3">
              <w:rPr>
                <w:b/>
                <w:i/>
                <w:color w:val="000000" w:themeColor="text1"/>
              </w:rPr>
              <w:t> </w:t>
            </w:r>
            <w:r w:rsidRPr="006E1669">
              <w:rPr>
                <w:b/>
                <w:i/>
                <w:color w:val="000000" w:themeColor="text1"/>
              </w:rPr>
              <w:t xml:space="preserve">výjimkou nástrojů </w:t>
            </w:r>
            <w:r w:rsidR="00531FD3" w:rsidRPr="006E1669">
              <w:rPr>
                <w:b/>
                <w:i/>
                <w:color w:val="000000" w:themeColor="text1"/>
              </w:rPr>
              <w:t>s</w:t>
            </w:r>
            <w:r w:rsidR="00531FD3">
              <w:rPr>
                <w:b/>
                <w:i/>
                <w:color w:val="000000" w:themeColor="text1"/>
              </w:rPr>
              <w:t> </w:t>
            </w:r>
            <w:r w:rsidRPr="006E1669">
              <w:rPr>
                <w:b/>
                <w:i/>
                <w:color w:val="000000" w:themeColor="text1"/>
              </w:rPr>
              <w:t>určeným použitím výnosů vydaných subjekty veřejného sektoru:</w:t>
            </w:r>
          </w:p>
        </w:tc>
        <w:tc>
          <w:tcPr>
            <w:tcW w:w="4876" w:type="dxa"/>
            <w:tcBorders>
              <w:top w:val="nil"/>
              <w:left w:val="nil"/>
              <w:bottom w:val="nil"/>
              <w:right w:val="nil"/>
            </w:tcBorders>
          </w:tcPr>
          <w:p w14:paraId="1C213C64" w14:textId="77777777" w:rsidR="004F4A5F" w:rsidRPr="006E1669" w:rsidRDefault="004F4A5F" w:rsidP="00096D0D">
            <w:pPr>
              <w:pStyle w:val="Normal6a"/>
              <w:rPr>
                <w:color w:val="000000" w:themeColor="text1"/>
              </w:rPr>
            </w:pPr>
            <w:r w:rsidRPr="006E1669">
              <w:rPr>
                <w:b/>
                <w:i/>
                <w:color w:val="000000" w:themeColor="text1"/>
              </w:rPr>
              <w:t>vypouští se</w:t>
            </w:r>
          </w:p>
        </w:tc>
      </w:tr>
      <w:tr w:rsidR="004F4A5F" w:rsidRPr="006E1669" w14:paraId="36693308" w14:textId="77777777" w:rsidTr="00096D0D">
        <w:trPr>
          <w:jc w:val="center"/>
        </w:trPr>
        <w:tc>
          <w:tcPr>
            <w:tcW w:w="4876" w:type="dxa"/>
            <w:tcBorders>
              <w:top w:val="nil"/>
              <w:left w:val="nil"/>
              <w:bottom w:val="nil"/>
              <w:right w:val="nil"/>
            </w:tcBorders>
          </w:tcPr>
          <w:p w14:paraId="760DE32F" w14:textId="4FDA2A29" w:rsidR="004F4A5F" w:rsidRPr="006E1669" w:rsidRDefault="004F4A5F" w:rsidP="00096D0D">
            <w:pPr>
              <w:pStyle w:val="Normal6a"/>
              <w:rPr>
                <w:color w:val="000000" w:themeColor="text1"/>
              </w:rPr>
            </w:pPr>
            <w:r w:rsidRPr="006E1669">
              <w:rPr>
                <w:b/>
                <w:i/>
                <w:color w:val="000000" w:themeColor="text1"/>
              </w:rPr>
              <w:t xml:space="preserve">a) </w:t>
            </w:r>
            <w:r w:rsidR="00531FD3" w:rsidRPr="006E1669">
              <w:rPr>
                <w:b/>
                <w:i/>
                <w:color w:val="000000" w:themeColor="text1"/>
              </w:rPr>
              <w:t>v</w:t>
            </w:r>
            <w:r w:rsidR="00531FD3">
              <w:rPr>
                <w:b/>
                <w:i/>
                <w:color w:val="000000" w:themeColor="text1"/>
              </w:rPr>
              <w:t> </w:t>
            </w:r>
            <w:r w:rsidRPr="006E1669">
              <w:rPr>
                <w:b/>
                <w:i/>
                <w:color w:val="000000" w:themeColor="text1"/>
              </w:rPr>
              <w:t xml:space="preserve">souladu </w:t>
            </w:r>
            <w:r w:rsidR="00531FD3" w:rsidRPr="006E1669">
              <w:rPr>
                <w:b/>
                <w:i/>
                <w:color w:val="000000" w:themeColor="text1"/>
              </w:rPr>
              <w:t>s</w:t>
            </w:r>
            <w:r w:rsidR="00531FD3">
              <w:rPr>
                <w:b/>
                <w:i/>
                <w:color w:val="000000" w:themeColor="text1"/>
              </w:rPr>
              <w:t> </w:t>
            </w:r>
            <w:r w:rsidRPr="006E1669">
              <w:rPr>
                <w:b/>
                <w:i/>
                <w:color w:val="000000" w:themeColor="text1"/>
              </w:rPr>
              <w:t>článkem 3 nařízení (EU) 2023/2631; nebo</w:t>
            </w:r>
          </w:p>
        </w:tc>
        <w:tc>
          <w:tcPr>
            <w:tcW w:w="4876" w:type="dxa"/>
            <w:tcBorders>
              <w:top w:val="nil"/>
              <w:left w:val="nil"/>
              <w:bottom w:val="nil"/>
              <w:right w:val="nil"/>
            </w:tcBorders>
          </w:tcPr>
          <w:p w14:paraId="0DD16DAD" w14:textId="77777777" w:rsidR="004F4A5F" w:rsidRPr="006E1669" w:rsidRDefault="004F4A5F" w:rsidP="00096D0D">
            <w:pPr>
              <w:pStyle w:val="Normal6a"/>
              <w:rPr>
                <w:color w:val="000000" w:themeColor="text1"/>
              </w:rPr>
            </w:pPr>
          </w:p>
        </w:tc>
      </w:tr>
      <w:tr w:rsidR="004F4A5F" w:rsidRPr="006E1669" w14:paraId="2962E144" w14:textId="77777777" w:rsidTr="00096D0D">
        <w:trPr>
          <w:jc w:val="center"/>
        </w:trPr>
        <w:tc>
          <w:tcPr>
            <w:tcW w:w="4876" w:type="dxa"/>
            <w:tcBorders>
              <w:top w:val="nil"/>
              <w:left w:val="nil"/>
              <w:bottom w:val="nil"/>
              <w:right w:val="nil"/>
            </w:tcBorders>
          </w:tcPr>
          <w:p w14:paraId="7CD781AF" w14:textId="04BA3B50" w:rsidR="004F4A5F" w:rsidRPr="006E1669" w:rsidRDefault="004F4A5F" w:rsidP="00096D0D">
            <w:pPr>
              <w:pStyle w:val="Normal6a"/>
              <w:rPr>
                <w:color w:val="000000" w:themeColor="text1"/>
              </w:rPr>
            </w:pPr>
            <w:r w:rsidRPr="006E1669">
              <w:rPr>
                <w:b/>
                <w:i/>
                <w:color w:val="000000" w:themeColor="text1"/>
              </w:rPr>
              <w:t xml:space="preserve">b) pokud </w:t>
            </w:r>
            <w:r w:rsidR="00531FD3" w:rsidRPr="006E1669">
              <w:rPr>
                <w:b/>
                <w:i/>
                <w:color w:val="000000" w:themeColor="text1"/>
              </w:rPr>
              <w:t>z</w:t>
            </w:r>
            <w:r w:rsidR="00531FD3">
              <w:rPr>
                <w:b/>
                <w:i/>
                <w:color w:val="000000" w:themeColor="text1"/>
              </w:rPr>
              <w:t> </w:t>
            </w:r>
            <w:r w:rsidRPr="006E1669">
              <w:rPr>
                <w:b/>
                <w:i/>
                <w:color w:val="000000" w:themeColor="text1"/>
              </w:rPr>
              <w:t xml:space="preserve">těchto výnosů nejsou financovány žádné podkladové činnosti vyloučené podle čl. 12 odst. 1 písm. a), b) </w:t>
            </w:r>
            <w:r w:rsidR="00531FD3" w:rsidRPr="006E1669">
              <w:rPr>
                <w:b/>
                <w:i/>
                <w:color w:val="000000" w:themeColor="text1"/>
              </w:rPr>
              <w:t>a</w:t>
            </w:r>
            <w:r w:rsidR="00531FD3">
              <w:rPr>
                <w:b/>
                <w:i/>
                <w:color w:val="000000" w:themeColor="text1"/>
              </w:rPr>
              <w:t> </w:t>
            </w:r>
            <w:r w:rsidRPr="006E1669">
              <w:rPr>
                <w:b/>
                <w:i/>
                <w:color w:val="000000" w:themeColor="text1"/>
              </w:rPr>
              <w:t xml:space="preserve">d) nařízení </w:t>
            </w:r>
            <w:r w:rsidR="00531FD3" w:rsidRPr="006E1669">
              <w:rPr>
                <w:b/>
                <w:i/>
                <w:color w:val="000000" w:themeColor="text1"/>
              </w:rPr>
              <w:t>v</w:t>
            </w:r>
            <w:r w:rsidR="00531FD3">
              <w:rPr>
                <w:b/>
                <w:i/>
                <w:color w:val="000000" w:themeColor="text1"/>
              </w:rPr>
              <w:t> </w:t>
            </w:r>
            <w:r w:rsidRPr="006E1669">
              <w:rPr>
                <w:b/>
                <w:i/>
                <w:color w:val="000000" w:themeColor="text1"/>
              </w:rPr>
              <w:t>přenesené pravomoci (EU) 2020/1818 nebo společnosti vyloučené podle čl. 12 odst. 1 písm. c) uvedeného nařízení.</w:t>
            </w:r>
          </w:p>
        </w:tc>
        <w:tc>
          <w:tcPr>
            <w:tcW w:w="4876" w:type="dxa"/>
            <w:tcBorders>
              <w:top w:val="nil"/>
              <w:left w:val="nil"/>
              <w:bottom w:val="nil"/>
              <w:right w:val="nil"/>
            </w:tcBorders>
          </w:tcPr>
          <w:p w14:paraId="72971739" w14:textId="77777777" w:rsidR="004F4A5F" w:rsidRPr="006E1669" w:rsidRDefault="004F4A5F" w:rsidP="00096D0D">
            <w:pPr>
              <w:pStyle w:val="Normal6a"/>
              <w:rPr>
                <w:color w:val="000000" w:themeColor="text1"/>
              </w:rPr>
            </w:pPr>
          </w:p>
        </w:tc>
      </w:tr>
    </w:tbl>
    <w:p w14:paraId="5168B569" w14:textId="77777777" w:rsidR="004F4A5F" w:rsidRPr="006E1669" w:rsidRDefault="004F4A5F" w:rsidP="004F4A5F">
      <w:pPr>
        <w:pStyle w:val="AmOrLang"/>
        <w:rPr>
          <w:color w:val="000000" w:themeColor="text1"/>
        </w:rPr>
      </w:pPr>
      <w:r w:rsidRPr="006E1669">
        <w:rPr>
          <w:color w:val="000000" w:themeColor="text1"/>
        </w:rPr>
        <w:t xml:space="preserve">Or. </w:t>
      </w:r>
      <w:r w:rsidRPr="006E1669">
        <w:rPr>
          <w:rStyle w:val="HideTWBExt"/>
        </w:rPr>
        <w:t>&lt;Original&gt;</w:t>
      </w:r>
      <w:r w:rsidRPr="006E1669">
        <w:rPr>
          <w:rStyle w:val="HideTWBInt"/>
        </w:rPr>
        <w:t>{EN}</w:t>
      </w:r>
      <w:r w:rsidRPr="006E1669">
        <w:rPr>
          <w:color w:val="000000" w:themeColor="text1"/>
        </w:rPr>
        <w:t>en</w:t>
      </w:r>
      <w:r w:rsidRPr="006E1669">
        <w:rPr>
          <w:rStyle w:val="HideTWBExt"/>
        </w:rPr>
        <w:t>&lt;/Original&gt;</w:t>
      </w:r>
    </w:p>
    <w:p w14:paraId="39045077" w14:textId="77777777" w:rsidR="004F4A5F" w:rsidRPr="006E1669" w:rsidRDefault="004F4A5F" w:rsidP="004F4A5F">
      <w:pPr>
        <w:pStyle w:val="AmJustTitle"/>
        <w:rPr>
          <w:color w:val="000000" w:themeColor="text1"/>
        </w:rPr>
      </w:pPr>
      <w:r w:rsidRPr="006E1669">
        <w:rPr>
          <w:rStyle w:val="HideTWBExt"/>
        </w:rPr>
        <w:t>&lt;TitreJust&gt;</w:t>
      </w:r>
      <w:r w:rsidRPr="006E1669">
        <w:rPr>
          <w:color w:val="000000" w:themeColor="text1"/>
        </w:rPr>
        <w:t>Odůvodnění</w:t>
      </w:r>
      <w:r w:rsidRPr="006E1669">
        <w:rPr>
          <w:rStyle w:val="HideTWBExt"/>
        </w:rPr>
        <w:t>&lt;/TitreJust&gt;</w:t>
      </w:r>
    </w:p>
    <w:p w14:paraId="758FBE78" w14:textId="3B037DE3" w:rsidR="004F4A5F" w:rsidRPr="006E1669" w:rsidRDefault="004F4A5F" w:rsidP="004F4A5F">
      <w:pPr>
        <w:pStyle w:val="AmJustText"/>
        <w:rPr>
          <w:color w:val="000000" w:themeColor="text1"/>
        </w:rPr>
      </w:pPr>
      <w:r w:rsidRPr="006E1669">
        <w:rPr>
          <w:color w:val="000000" w:themeColor="text1"/>
        </w:rPr>
        <w:t xml:space="preserve">Omezení způsobilosti státních dluhopisů, pokud jde </w:t>
      </w:r>
      <w:r w:rsidR="00531FD3" w:rsidRPr="006E1669">
        <w:rPr>
          <w:color w:val="000000" w:themeColor="text1"/>
        </w:rPr>
        <w:t>o</w:t>
      </w:r>
      <w:r w:rsidR="00531FD3">
        <w:rPr>
          <w:color w:val="000000" w:themeColor="text1"/>
        </w:rPr>
        <w:t> </w:t>
      </w:r>
      <w:r w:rsidRPr="006E1669">
        <w:rPr>
          <w:color w:val="000000" w:themeColor="text1"/>
        </w:rPr>
        <w:t xml:space="preserve">nástroje </w:t>
      </w:r>
      <w:r w:rsidR="00531FD3" w:rsidRPr="006E1669">
        <w:rPr>
          <w:color w:val="000000" w:themeColor="text1"/>
        </w:rPr>
        <w:t>s</w:t>
      </w:r>
      <w:r w:rsidR="00531FD3">
        <w:rPr>
          <w:color w:val="000000" w:themeColor="text1"/>
        </w:rPr>
        <w:t> </w:t>
      </w:r>
      <w:r w:rsidRPr="006E1669">
        <w:rPr>
          <w:color w:val="000000" w:themeColor="text1"/>
        </w:rPr>
        <w:t xml:space="preserve">určeným použitím výnosů, vede </w:t>
      </w:r>
      <w:r w:rsidR="00531FD3" w:rsidRPr="006E1669">
        <w:rPr>
          <w:color w:val="000000" w:themeColor="text1"/>
        </w:rPr>
        <w:t>k</w:t>
      </w:r>
      <w:r w:rsidR="00531FD3">
        <w:rPr>
          <w:color w:val="000000" w:themeColor="text1"/>
        </w:rPr>
        <w:t> </w:t>
      </w:r>
      <w:r w:rsidRPr="006E1669">
        <w:rPr>
          <w:color w:val="000000" w:themeColor="text1"/>
        </w:rPr>
        <w:t xml:space="preserve">vytvoření dvouúrovňového trhu se státními dluhopisy, strukturálně znevýhodňuje pojistné </w:t>
      </w:r>
      <w:r w:rsidR="00531FD3" w:rsidRPr="006E1669">
        <w:rPr>
          <w:color w:val="000000" w:themeColor="text1"/>
        </w:rPr>
        <w:t>a</w:t>
      </w:r>
      <w:r w:rsidR="00531FD3">
        <w:rPr>
          <w:color w:val="000000" w:themeColor="text1"/>
        </w:rPr>
        <w:t> </w:t>
      </w:r>
      <w:r w:rsidRPr="006E1669">
        <w:rPr>
          <w:color w:val="000000" w:themeColor="text1"/>
        </w:rPr>
        <w:t xml:space="preserve">penzijní produkty, které drží běžné státní dluhopisy, </w:t>
      </w:r>
      <w:r w:rsidR="00531FD3" w:rsidRPr="006E1669">
        <w:rPr>
          <w:color w:val="000000" w:themeColor="text1"/>
        </w:rPr>
        <w:t>a</w:t>
      </w:r>
      <w:r w:rsidR="00531FD3">
        <w:rPr>
          <w:color w:val="000000" w:themeColor="text1"/>
        </w:rPr>
        <w:t> </w:t>
      </w:r>
      <w:r w:rsidRPr="006E1669">
        <w:rPr>
          <w:color w:val="000000" w:themeColor="text1"/>
        </w:rPr>
        <w:t xml:space="preserve">je </w:t>
      </w:r>
      <w:r w:rsidR="00531FD3" w:rsidRPr="006E1669">
        <w:rPr>
          <w:color w:val="000000" w:themeColor="text1"/>
        </w:rPr>
        <w:t>v</w:t>
      </w:r>
      <w:r w:rsidR="00531FD3">
        <w:rPr>
          <w:color w:val="000000" w:themeColor="text1"/>
        </w:rPr>
        <w:t> </w:t>
      </w:r>
      <w:r w:rsidRPr="006E1669">
        <w:rPr>
          <w:color w:val="000000" w:themeColor="text1"/>
        </w:rPr>
        <w:t xml:space="preserve">rozporu </w:t>
      </w:r>
      <w:r w:rsidR="00531FD3" w:rsidRPr="006E1669">
        <w:rPr>
          <w:color w:val="000000" w:themeColor="text1"/>
        </w:rPr>
        <w:t>s</w:t>
      </w:r>
      <w:r w:rsidR="00531FD3">
        <w:rPr>
          <w:color w:val="000000" w:themeColor="text1"/>
        </w:rPr>
        <w:t> </w:t>
      </w:r>
      <w:r w:rsidRPr="006E1669">
        <w:rPr>
          <w:color w:val="000000" w:themeColor="text1"/>
        </w:rPr>
        <w:t xml:space="preserve">cílem rámce, jímž je nasměrování kapitálu do důvěryhodných cest </w:t>
      </w:r>
      <w:r w:rsidR="00531FD3" w:rsidRPr="006E1669">
        <w:rPr>
          <w:color w:val="000000" w:themeColor="text1"/>
        </w:rPr>
        <w:t>k</w:t>
      </w:r>
      <w:r w:rsidR="00531FD3">
        <w:rPr>
          <w:color w:val="000000" w:themeColor="text1"/>
        </w:rPr>
        <w:t> </w:t>
      </w:r>
      <w:r w:rsidRPr="006E1669">
        <w:rPr>
          <w:color w:val="000000" w:themeColor="text1"/>
        </w:rPr>
        <w:t>dekarbonizaci.</w:t>
      </w:r>
    </w:p>
    <w:p w14:paraId="47FEACC1" w14:textId="268AE83F" w:rsidR="00A56990" w:rsidRPr="006E1669" w:rsidRDefault="004F4A5F" w:rsidP="004F4A5F">
      <w:pPr>
        <w:rPr>
          <w:color w:val="000000" w:themeColor="text1"/>
        </w:rPr>
      </w:pPr>
      <w:r w:rsidRPr="006E1669">
        <w:rPr>
          <w:rStyle w:val="HideTWBExt"/>
        </w:rPr>
        <w:lastRenderedPageBreak/>
        <w:t>&lt;/Amend&gt;</w:t>
      </w:r>
    </w:p>
    <w:p w14:paraId="373AB45D" w14:textId="77777777" w:rsidR="004F4A5F" w:rsidRPr="006E1669" w:rsidRDefault="004F4A5F" w:rsidP="004F4A5F">
      <w:pPr>
        <w:pStyle w:val="AmNumberTabs"/>
        <w:rPr>
          <w:color w:val="000000" w:themeColor="text1"/>
        </w:rPr>
      </w:pPr>
      <w:r w:rsidRPr="006E1669">
        <w:rPr>
          <w:rStyle w:val="HideTWBExt"/>
        </w:rPr>
        <w:t>&lt;Amend&gt;</w:t>
      </w:r>
      <w:r w:rsidRPr="006E1669">
        <w:rPr>
          <w:color w:val="000000" w:themeColor="text1"/>
        </w:rPr>
        <w:t>Pozměňovací návrh</w:t>
      </w:r>
      <w:r w:rsidRPr="006E1669">
        <w:rPr>
          <w:color w:val="000000" w:themeColor="text1"/>
        </w:rPr>
        <w:tab/>
      </w:r>
      <w:r w:rsidRPr="006E1669">
        <w:rPr>
          <w:color w:val="000000" w:themeColor="text1"/>
        </w:rPr>
        <w:tab/>
      </w:r>
      <w:r w:rsidRPr="006E1669">
        <w:rPr>
          <w:rStyle w:val="HideTWBExt"/>
        </w:rPr>
        <w:t>&lt;NumAm&gt;</w:t>
      </w:r>
      <w:r w:rsidRPr="006E1669">
        <w:rPr>
          <w:color w:val="000000" w:themeColor="text1"/>
        </w:rPr>
        <w:t>273</w:t>
      </w:r>
      <w:r w:rsidRPr="006E1669">
        <w:rPr>
          <w:rStyle w:val="HideTWBExt"/>
        </w:rPr>
        <w:t>&lt;/NumAm&gt;</w:t>
      </w:r>
    </w:p>
    <w:p w14:paraId="622635F1" w14:textId="77777777" w:rsidR="004F4A5F" w:rsidRPr="006E1669" w:rsidRDefault="004F4A5F" w:rsidP="004F4A5F">
      <w:pPr>
        <w:pStyle w:val="NormalBold"/>
        <w:rPr>
          <w:color w:val="000000" w:themeColor="text1"/>
        </w:rPr>
      </w:pPr>
      <w:r w:rsidRPr="006E1669">
        <w:rPr>
          <w:rStyle w:val="HideTWBExt"/>
        </w:rPr>
        <w:t>&lt;RepeatBlock-By&gt;&lt;Members&gt;</w:t>
      </w:r>
      <w:r w:rsidRPr="006E1669">
        <w:rPr>
          <w:color w:val="000000" w:themeColor="text1"/>
        </w:rPr>
        <w:t>Angelika Winzig</w:t>
      </w:r>
      <w:r w:rsidRPr="006E1669">
        <w:rPr>
          <w:rStyle w:val="HideTWBExt"/>
        </w:rPr>
        <w:t>&lt;/Members&gt;</w:t>
      </w:r>
    </w:p>
    <w:p w14:paraId="6EF03670" w14:textId="77777777" w:rsidR="004F4A5F" w:rsidRPr="006E1669" w:rsidRDefault="004F4A5F" w:rsidP="004F4A5F">
      <w:pPr>
        <w:pStyle w:val="NormalBold"/>
        <w:rPr>
          <w:color w:val="000000" w:themeColor="text1"/>
        </w:rPr>
      </w:pPr>
      <w:r w:rsidRPr="006E1669">
        <w:rPr>
          <w:rStyle w:val="HideTWBExt"/>
        </w:rPr>
        <w:t>&lt;/RepeatBlock-By&gt;</w:t>
      </w:r>
    </w:p>
    <w:p w14:paraId="1065695E" w14:textId="77777777" w:rsidR="004F4A5F" w:rsidRPr="006E1669" w:rsidRDefault="004F4A5F" w:rsidP="004F4A5F">
      <w:pPr>
        <w:pStyle w:val="NormalBold"/>
        <w:rPr>
          <w:color w:val="000000" w:themeColor="text1"/>
        </w:rPr>
      </w:pPr>
      <w:r w:rsidRPr="006E1669">
        <w:rPr>
          <w:rStyle w:val="HideTWBExt"/>
        </w:rPr>
        <w:t>&lt;DocAmend&gt;</w:t>
      </w:r>
      <w:r w:rsidRPr="006E1669">
        <w:rPr>
          <w:color w:val="000000" w:themeColor="text1"/>
        </w:rPr>
        <w:t>Návrh nařízení</w:t>
      </w:r>
      <w:r w:rsidRPr="006E1669">
        <w:rPr>
          <w:rStyle w:val="HideTWBExt"/>
        </w:rPr>
        <w:t>&lt;/DocAmend&gt;</w:t>
      </w:r>
    </w:p>
    <w:p w14:paraId="1D87E63C" w14:textId="77777777" w:rsidR="004F4A5F" w:rsidRPr="006E1669" w:rsidRDefault="004F4A5F" w:rsidP="004F4A5F">
      <w:pPr>
        <w:pStyle w:val="NormalBold"/>
        <w:rPr>
          <w:color w:val="000000" w:themeColor="text1"/>
        </w:rPr>
      </w:pPr>
      <w:r w:rsidRPr="006E1669">
        <w:rPr>
          <w:rStyle w:val="HideTWBExt"/>
        </w:rPr>
        <w:t>&lt;Article&gt;</w:t>
      </w:r>
      <w:r w:rsidRPr="006E1669">
        <w:rPr>
          <w:color w:val="000000" w:themeColor="text1"/>
        </w:rPr>
        <w:t>Čl. 1 – odst. 1 – bod 8</w:t>
      </w:r>
      <w:r w:rsidRPr="006E1669">
        <w:rPr>
          <w:rStyle w:val="HideTWBExt"/>
        </w:rPr>
        <w:t>&lt;/Article&gt;</w:t>
      </w:r>
    </w:p>
    <w:p w14:paraId="01985049" w14:textId="77777777" w:rsidR="004F4A5F" w:rsidRPr="006E1669" w:rsidRDefault="004F4A5F" w:rsidP="004F4A5F">
      <w:pPr>
        <w:rPr>
          <w:color w:val="000000" w:themeColor="text1"/>
        </w:rPr>
      </w:pPr>
      <w:r w:rsidRPr="006E1669">
        <w:rPr>
          <w:rStyle w:val="HideTWBExt"/>
        </w:rPr>
        <w:t>&lt;DocAmend2&gt;</w:t>
      </w:r>
      <w:r w:rsidRPr="006E1669">
        <w:rPr>
          <w:color w:val="000000" w:themeColor="text1"/>
        </w:rPr>
        <w:t>Nařízení (EU) 2019/2088</w:t>
      </w:r>
      <w:r w:rsidRPr="006E1669">
        <w:rPr>
          <w:rStyle w:val="HideTWBExt"/>
        </w:rPr>
        <w:t>&lt;/DocAmend2&gt;</w:t>
      </w:r>
    </w:p>
    <w:p w14:paraId="4B4CB4BF" w14:textId="77777777" w:rsidR="004F4A5F" w:rsidRPr="006E1669" w:rsidRDefault="004F4A5F" w:rsidP="004F4A5F">
      <w:pPr>
        <w:rPr>
          <w:color w:val="000000" w:themeColor="text1"/>
        </w:rPr>
      </w:pPr>
      <w:r w:rsidRPr="006E1669">
        <w:rPr>
          <w:rStyle w:val="HideTWBExt"/>
        </w:rPr>
        <w:t>&lt;Article2&gt;</w:t>
      </w:r>
      <w:r w:rsidRPr="006E1669">
        <w:rPr>
          <w:color w:val="000000" w:themeColor="text1"/>
        </w:rPr>
        <w:t>Čl. 7 – odst. 1 – pododstavec 4</w:t>
      </w:r>
      <w:r w:rsidRPr="006E166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4A5F" w:rsidRPr="006E1669" w14:paraId="2AF25176" w14:textId="77777777" w:rsidTr="00096D0D">
        <w:trPr>
          <w:trHeight w:hRule="exact" w:val="240"/>
          <w:jc w:val="center"/>
        </w:trPr>
        <w:tc>
          <w:tcPr>
            <w:tcW w:w="9752" w:type="dxa"/>
            <w:gridSpan w:val="2"/>
            <w:tcBorders>
              <w:top w:val="nil"/>
              <w:left w:val="nil"/>
              <w:bottom w:val="nil"/>
              <w:right w:val="nil"/>
            </w:tcBorders>
          </w:tcPr>
          <w:p w14:paraId="58BECE04" w14:textId="77777777" w:rsidR="004F4A5F" w:rsidRPr="006E1669" w:rsidRDefault="004F4A5F" w:rsidP="00096D0D">
            <w:pPr>
              <w:rPr>
                <w:color w:val="000000" w:themeColor="text1"/>
              </w:rPr>
            </w:pPr>
          </w:p>
        </w:tc>
      </w:tr>
      <w:tr w:rsidR="004F4A5F" w:rsidRPr="006E1669" w14:paraId="4A7A682B" w14:textId="77777777" w:rsidTr="00096D0D">
        <w:trPr>
          <w:trHeight w:val="240"/>
          <w:jc w:val="center"/>
        </w:trPr>
        <w:tc>
          <w:tcPr>
            <w:tcW w:w="4876" w:type="dxa"/>
            <w:tcBorders>
              <w:top w:val="nil"/>
              <w:left w:val="nil"/>
              <w:bottom w:val="nil"/>
              <w:right w:val="nil"/>
            </w:tcBorders>
          </w:tcPr>
          <w:p w14:paraId="2D2BE5D3" w14:textId="77777777" w:rsidR="004F4A5F" w:rsidRPr="006E1669" w:rsidRDefault="004F4A5F" w:rsidP="00096D0D">
            <w:pPr>
              <w:pStyle w:val="AmColumnHeading"/>
              <w:rPr>
                <w:color w:val="000000" w:themeColor="text1"/>
              </w:rPr>
            </w:pPr>
            <w:r w:rsidRPr="006E1669">
              <w:rPr>
                <w:color w:val="000000" w:themeColor="text1"/>
              </w:rPr>
              <w:t>Znění navržené Komisí</w:t>
            </w:r>
          </w:p>
        </w:tc>
        <w:tc>
          <w:tcPr>
            <w:tcW w:w="4876" w:type="dxa"/>
            <w:tcBorders>
              <w:top w:val="nil"/>
              <w:left w:val="nil"/>
              <w:bottom w:val="nil"/>
              <w:right w:val="nil"/>
            </w:tcBorders>
          </w:tcPr>
          <w:p w14:paraId="081C8DD9" w14:textId="77777777" w:rsidR="004F4A5F" w:rsidRPr="006E1669" w:rsidRDefault="004F4A5F" w:rsidP="00096D0D">
            <w:pPr>
              <w:pStyle w:val="AmColumnHeading"/>
              <w:rPr>
                <w:color w:val="000000" w:themeColor="text1"/>
              </w:rPr>
            </w:pPr>
            <w:r w:rsidRPr="006E1669">
              <w:rPr>
                <w:color w:val="000000" w:themeColor="text1"/>
              </w:rPr>
              <w:t>Pozměňovací návrh</w:t>
            </w:r>
          </w:p>
        </w:tc>
      </w:tr>
      <w:tr w:rsidR="004F4A5F" w:rsidRPr="006E1669" w14:paraId="78D5F167" w14:textId="77777777" w:rsidTr="00096D0D">
        <w:trPr>
          <w:jc w:val="center"/>
        </w:trPr>
        <w:tc>
          <w:tcPr>
            <w:tcW w:w="4876" w:type="dxa"/>
            <w:tcBorders>
              <w:top w:val="nil"/>
              <w:left w:val="nil"/>
              <w:bottom w:val="nil"/>
              <w:right w:val="nil"/>
            </w:tcBorders>
          </w:tcPr>
          <w:p w14:paraId="54FB0526" w14:textId="5B7C13E3" w:rsidR="004F4A5F" w:rsidRPr="006E1669" w:rsidRDefault="004F4A5F" w:rsidP="00096D0D">
            <w:pPr>
              <w:pStyle w:val="Normal6a"/>
              <w:rPr>
                <w:color w:val="000000" w:themeColor="text1"/>
              </w:rPr>
            </w:pPr>
            <w:r w:rsidRPr="006E1669">
              <w:rPr>
                <w:b/>
                <w:i/>
                <w:color w:val="000000" w:themeColor="text1"/>
              </w:rPr>
              <w:t xml:space="preserve">První pododstavec písm. a) nezahrnuje investice do emisí vydaných subjekty veřejného sektoru, </w:t>
            </w:r>
            <w:r w:rsidR="00531FD3" w:rsidRPr="006E1669">
              <w:rPr>
                <w:b/>
                <w:i/>
                <w:color w:val="000000" w:themeColor="text1"/>
              </w:rPr>
              <w:t>s</w:t>
            </w:r>
            <w:r w:rsidR="00531FD3">
              <w:rPr>
                <w:b/>
                <w:i/>
                <w:color w:val="000000" w:themeColor="text1"/>
              </w:rPr>
              <w:t> </w:t>
            </w:r>
            <w:r w:rsidRPr="006E1669">
              <w:rPr>
                <w:b/>
                <w:i/>
                <w:color w:val="000000" w:themeColor="text1"/>
              </w:rPr>
              <w:t xml:space="preserve">výjimkou nástrojů </w:t>
            </w:r>
            <w:r w:rsidR="00531FD3" w:rsidRPr="006E1669">
              <w:rPr>
                <w:b/>
                <w:i/>
                <w:color w:val="000000" w:themeColor="text1"/>
              </w:rPr>
              <w:t>s</w:t>
            </w:r>
            <w:r w:rsidR="00531FD3">
              <w:rPr>
                <w:b/>
                <w:i/>
                <w:color w:val="000000" w:themeColor="text1"/>
              </w:rPr>
              <w:t> </w:t>
            </w:r>
            <w:r w:rsidRPr="006E1669">
              <w:rPr>
                <w:b/>
                <w:i/>
                <w:color w:val="000000" w:themeColor="text1"/>
              </w:rPr>
              <w:t>určeným použitím výnosů vydaných subjekty veřejného sektoru:</w:t>
            </w:r>
          </w:p>
        </w:tc>
        <w:tc>
          <w:tcPr>
            <w:tcW w:w="4876" w:type="dxa"/>
            <w:tcBorders>
              <w:top w:val="nil"/>
              <w:left w:val="nil"/>
              <w:bottom w:val="nil"/>
              <w:right w:val="nil"/>
            </w:tcBorders>
          </w:tcPr>
          <w:p w14:paraId="3D01603E" w14:textId="77777777" w:rsidR="004F4A5F" w:rsidRPr="006E1669" w:rsidRDefault="004F4A5F" w:rsidP="00096D0D">
            <w:pPr>
              <w:pStyle w:val="Normal6a"/>
              <w:rPr>
                <w:color w:val="000000" w:themeColor="text1"/>
              </w:rPr>
            </w:pPr>
            <w:r w:rsidRPr="006E1669">
              <w:rPr>
                <w:b/>
                <w:i/>
                <w:color w:val="000000" w:themeColor="text1"/>
              </w:rPr>
              <w:t>vypouští se</w:t>
            </w:r>
          </w:p>
        </w:tc>
      </w:tr>
      <w:tr w:rsidR="004F4A5F" w:rsidRPr="006E1669" w14:paraId="180295FD" w14:textId="77777777" w:rsidTr="00096D0D">
        <w:trPr>
          <w:jc w:val="center"/>
        </w:trPr>
        <w:tc>
          <w:tcPr>
            <w:tcW w:w="4876" w:type="dxa"/>
            <w:tcBorders>
              <w:top w:val="nil"/>
              <w:left w:val="nil"/>
              <w:bottom w:val="nil"/>
              <w:right w:val="nil"/>
            </w:tcBorders>
          </w:tcPr>
          <w:p w14:paraId="429AF62D" w14:textId="370C17E5" w:rsidR="004F4A5F" w:rsidRPr="006E1669" w:rsidRDefault="004F4A5F" w:rsidP="00096D0D">
            <w:pPr>
              <w:pStyle w:val="Normal6a"/>
              <w:rPr>
                <w:color w:val="000000" w:themeColor="text1"/>
              </w:rPr>
            </w:pPr>
            <w:r w:rsidRPr="006E1669">
              <w:rPr>
                <w:b/>
                <w:i/>
                <w:color w:val="000000" w:themeColor="text1"/>
              </w:rPr>
              <w:t xml:space="preserve">a) </w:t>
            </w:r>
            <w:r w:rsidR="00531FD3" w:rsidRPr="006E1669">
              <w:rPr>
                <w:b/>
                <w:i/>
                <w:color w:val="000000" w:themeColor="text1"/>
              </w:rPr>
              <w:t>v</w:t>
            </w:r>
            <w:r w:rsidR="00531FD3">
              <w:rPr>
                <w:b/>
                <w:i/>
                <w:color w:val="000000" w:themeColor="text1"/>
              </w:rPr>
              <w:t> </w:t>
            </w:r>
            <w:r w:rsidRPr="006E1669">
              <w:rPr>
                <w:b/>
                <w:i/>
                <w:color w:val="000000" w:themeColor="text1"/>
              </w:rPr>
              <w:t xml:space="preserve">souladu </w:t>
            </w:r>
            <w:r w:rsidR="00531FD3" w:rsidRPr="006E1669">
              <w:rPr>
                <w:b/>
                <w:i/>
                <w:color w:val="000000" w:themeColor="text1"/>
              </w:rPr>
              <w:t>s</w:t>
            </w:r>
            <w:r w:rsidR="00531FD3">
              <w:rPr>
                <w:b/>
                <w:i/>
                <w:color w:val="000000" w:themeColor="text1"/>
              </w:rPr>
              <w:t> </w:t>
            </w:r>
            <w:r w:rsidRPr="006E1669">
              <w:rPr>
                <w:b/>
                <w:i/>
                <w:color w:val="000000" w:themeColor="text1"/>
              </w:rPr>
              <w:t>článkem 3 nařízení (EU) 2023/2631; nebo</w:t>
            </w:r>
          </w:p>
        </w:tc>
        <w:tc>
          <w:tcPr>
            <w:tcW w:w="4876" w:type="dxa"/>
            <w:tcBorders>
              <w:top w:val="nil"/>
              <w:left w:val="nil"/>
              <w:bottom w:val="nil"/>
              <w:right w:val="nil"/>
            </w:tcBorders>
          </w:tcPr>
          <w:p w14:paraId="4DE2FCA1" w14:textId="77777777" w:rsidR="004F4A5F" w:rsidRPr="006E1669" w:rsidRDefault="004F4A5F" w:rsidP="00096D0D">
            <w:pPr>
              <w:pStyle w:val="Normal6a"/>
              <w:rPr>
                <w:color w:val="000000" w:themeColor="text1"/>
              </w:rPr>
            </w:pPr>
          </w:p>
        </w:tc>
      </w:tr>
      <w:tr w:rsidR="004F4A5F" w:rsidRPr="006E1669" w14:paraId="1FB4F59F" w14:textId="77777777" w:rsidTr="00096D0D">
        <w:trPr>
          <w:jc w:val="center"/>
        </w:trPr>
        <w:tc>
          <w:tcPr>
            <w:tcW w:w="4876" w:type="dxa"/>
            <w:tcBorders>
              <w:top w:val="nil"/>
              <w:left w:val="nil"/>
              <w:bottom w:val="nil"/>
              <w:right w:val="nil"/>
            </w:tcBorders>
          </w:tcPr>
          <w:p w14:paraId="3640DB29" w14:textId="541DBA3F" w:rsidR="004F4A5F" w:rsidRPr="006E1669" w:rsidRDefault="004F4A5F" w:rsidP="00096D0D">
            <w:pPr>
              <w:pStyle w:val="Normal6a"/>
              <w:rPr>
                <w:color w:val="000000" w:themeColor="text1"/>
              </w:rPr>
            </w:pPr>
            <w:r w:rsidRPr="006E1669">
              <w:rPr>
                <w:b/>
                <w:i/>
                <w:color w:val="000000" w:themeColor="text1"/>
              </w:rPr>
              <w:t xml:space="preserve">b) pokud </w:t>
            </w:r>
            <w:r w:rsidR="00531FD3" w:rsidRPr="006E1669">
              <w:rPr>
                <w:b/>
                <w:i/>
                <w:color w:val="000000" w:themeColor="text1"/>
              </w:rPr>
              <w:t>z</w:t>
            </w:r>
            <w:r w:rsidR="00531FD3">
              <w:rPr>
                <w:b/>
                <w:i/>
                <w:color w:val="000000" w:themeColor="text1"/>
              </w:rPr>
              <w:t> </w:t>
            </w:r>
            <w:r w:rsidRPr="006E1669">
              <w:rPr>
                <w:b/>
                <w:i/>
                <w:color w:val="000000" w:themeColor="text1"/>
              </w:rPr>
              <w:t xml:space="preserve">těchto výnosů nejsou financovány žádné podkladové činnosti vyloučené podle čl. 12 odst. 1 písm. a), b) </w:t>
            </w:r>
            <w:r w:rsidR="00531FD3" w:rsidRPr="006E1669">
              <w:rPr>
                <w:b/>
                <w:i/>
                <w:color w:val="000000" w:themeColor="text1"/>
              </w:rPr>
              <w:t>a</w:t>
            </w:r>
            <w:r w:rsidR="00531FD3">
              <w:rPr>
                <w:b/>
                <w:i/>
                <w:color w:val="000000" w:themeColor="text1"/>
              </w:rPr>
              <w:t> </w:t>
            </w:r>
            <w:r w:rsidRPr="006E1669">
              <w:rPr>
                <w:b/>
                <w:i/>
                <w:color w:val="000000" w:themeColor="text1"/>
              </w:rPr>
              <w:t xml:space="preserve">d) nařízení </w:t>
            </w:r>
            <w:r w:rsidR="00531FD3" w:rsidRPr="006E1669">
              <w:rPr>
                <w:b/>
                <w:i/>
                <w:color w:val="000000" w:themeColor="text1"/>
              </w:rPr>
              <w:t>v</w:t>
            </w:r>
            <w:r w:rsidR="00531FD3">
              <w:rPr>
                <w:b/>
                <w:i/>
                <w:color w:val="000000" w:themeColor="text1"/>
              </w:rPr>
              <w:t> </w:t>
            </w:r>
            <w:r w:rsidRPr="006E1669">
              <w:rPr>
                <w:b/>
                <w:i/>
                <w:color w:val="000000" w:themeColor="text1"/>
              </w:rPr>
              <w:t>přenesené pravomoci (EU) 2020/1818 nebo společnosti vyloučené podle čl. 12 odst. 1 písm. c) uvedeného nařízení.</w:t>
            </w:r>
          </w:p>
        </w:tc>
        <w:tc>
          <w:tcPr>
            <w:tcW w:w="4876" w:type="dxa"/>
            <w:tcBorders>
              <w:top w:val="nil"/>
              <w:left w:val="nil"/>
              <w:bottom w:val="nil"/>
              <w:right w:val="nil"/>
            </w:tcBorders>
          </w:tcPr>
          <w:p w14:paraId="71247BF9" w14:textId="77777777" w:rsidR="004F4A5F" w:rsidRPr="006E1669" w:rsidRDefault="004F4A5F" w:rsidP="00096D0D">
            <w:pPr>
              <w:pStyle w:val="Normal6a"/>
              <w:rPr>
                <w:color w:val="000000" w:themeColor="text1"/>
              </w:rPr>
            </w:pPr>
          </w:p>
        </w:tc>
      </w:tr>
    </w:tbl>
    <w:p w14:paraId="7C3F9978" w14:textId="77777777" w:rsidR="004F4A5F" w:rsidRPr="006E1669" w:rsidRDefault="004F4A5F" w:rsidP="004F4A5F">
      <w:pPr>
        <w:pStyle w:val="AmOrLang"/>
        <w:rPr>
          <w:color w:val="000000" w:themeColor="text1"/>
        </w:rPr>
      </w:pPr>
      <w:r w:rsidRPr="006E1669">
        <w:rPr>
          <w:color w:val="000000" w:themeColor="text1"/>
        </w:rPr>
        <w:t xml:space="preserve">Or. </w:t>
      </w:r>
      <w:r w:rsidRPr="006E1669">
        <w:rPr>
          <w:rStyle w:val="HideTWBExt"/>
        </w:rPr>
        <w:t>&lt;Original&gt;</w:t>
      </w:r>
      <w:r w:rsidRPr="006E1669">
        <w:rPr>
          <w:rStyle w:val="HideTWBInt"/>
        </w:rPr>
        <w:t>{EN}</w:t>
      </w:r>
      <w:r w:rsidRPr="006E1669">
        <w:rPr>
          <w:color w:val="000000" w:themeColor="text1"/>
        </w:rPr>
        <w:t>en</w:t>
      </w:r>
      <w:r w:rsidRPr="006E1669">
        <w:rPr>
          <w:rStyle w:val="HideTWBExt"/>
        </w:rPr>
        <w:t>&lt;/Original&gt;</w:t>
      </w:r>
    </w:p>
    <w:p w14:paraId="06B12814" w14:textId="2EEF8017" w:rsidR="00A56990" w:rsidRPr="006E1669" w:rsidRDefault="004F4A5F" w:rsidP="004F4A5F">
      <w:pPr>
        <w:rPr>
          <w:color w:val="000000" w:themeColor="text1"/>
        </w:rPr>
      </w:pPr>
      <w:r w:rsidRPr="006E1669">
        <w:rPr>
          <w:rStyle w:val="HideTWBExt"/>
        </w:rPr>
        <w:t>&lt;/Amend&gt;</w:t>
      </w:r>
    </w:p>
    <w:p w14:paraId="641B7C80" w14:textId="77777777" w:rsidR="004F4A5F" w:rsidRPr="006E1669" w:rsidRDefault="004F4A5F" w:rsidP="004F4A5F">
      <w:pPr>
        <w:pStyle w:val="AmNumberTabs"/>
        <w:rPr>
          <w:color w:val="000000" w:themeColor="text1"/>
        </w:rPr>
      </w:pPr>
      <w:r w:rsidRPr="006E1669">
        <w:rPr>
          <w:rStyle w:val="HideTWBExt"/>
        </w:rPr>
        <w:t>&lt;Amend&gt;</w:t>
      </w:r>
      <w:r w:rsidRPr="006E1669">
        <w:rPr>
          <w:color w:val="000000" w:themeColor="text1"/>
        </w:rPr>
        <w:t>Pozměňovací návrh</w:t>
      </w:r>
      <w:r w:rsidRPr="006E1669">
        <w:rPr>
          <w:color w:val="000000" w:themeColor="text1"/>
        </w:rPr>
        <w:tab/>
      </w:r>
      <w:r w:rsidRPr="006E1669">
        <w:rPr>
          <w:color w:val="000000" w:themeColor="text1"/>
        </w:rPr>
        <w:tab/>
      </w:r>
      <w:r w:rsidRPr="006E1669">
        <w:rPr>
          <w:rStyle w:val="HideTWBExt"/>
        </w:rPr>
        <w:t>&lt;NumAm&gt;</w:t>
      </w:r>
      <w:r w:rsidRPr="006E1669">
        <w:rPr>
          <w:color w:val="000000" w:themeColor="text1"/>
        </w:rPr>
        <w:t>274</w:t>
      </w:r>
      <w:r w:rsidRPr="006E1669">
        <w:rPr>
          <w:rStyle w:val="HideTWBExt"/>
        </w:rPr>
        <w:t>&lt;/NumAm&gt;</w:t>
      </w:r>
    </w:p>
    <w:p w14:paraId="0D841385" w14:textId="77777777" w:rsidR="004F4A5F" w:rsidRPr="006E1669" w:rsidRDefault="004F4A5F" w:rsidP="004F4A5F">
      <w:pPr>
        <w:pStyle w:val="NormalBold"/>
        <w:rPr>
          <w:color w:val="000000" w:themeColor="text1"/>
        </w:rPr>
      </w:pPr>
      <w:r w:rsidRPr="006E1669">
        <w:rPr>
          <w:rStyle w:val="HideTWBExt"/>
        </w:rPr>
        <w:t>&lt;RepeatBlock-By&gt;&lt;Members&gt;</w:t>
      </w:r>
      <w:r w:rsidRPr="006E1669">
        <w:rPr>
          <w:color w:val="000000" w:themeColor="text1"/>
        </w:rPr>
        <w:t>Christophe Gomart</w:t>
      </w:r>
      <w:r w:rsidRPr="006E1669">
        <w:rPr>
          <w:rStyle w:val="HideTWBExt"/>
        </w:rPr>
        <w:t>&lt;/Members&gt;</w:t>
      </w:r>
    </w:p>
    <w:p w14:paraId="1EED80B4" w14:textId="77777777" w:rsidR="004F4A5F" w:rsidRPr="006E1669" w:rsidRDefault="004F4A5F" w:rsidP="004F4A5F">
      <w:pPr>
        <w:pStyle w:val="NormalBold"/>
        <w:rPr>
          <w:color w:val="000000" w:themeColor="text1"/>
        </w:rPr>
      </w:pPr>
      <w:r w:rsidRPr="006E1669">
        <w:rPr>
          <w:rStyle w:val="HideTWBExt"/>
        </w:rPr>
        <w:t>&lt;/RepeatBlock-By&gt;</w:t>
      </w:r>
    </w:p>
    <w:p w14:paraId="186F3363" w14:textId="77777777" w:rsidR="004F4A5F" w:rsidRPr="006E1669" w:rsidRDefault="004F4A5F" w:rsidP="004F4A5F">
      <w:pPr>
        <w:pStyle w:val="NormalBold"/>
        <w:rPr>
          <w:color w:val="000000" w:themeColor="text1"/>
        </w:rPr>
      </w:pPr>
      <w:r w:rsidRPr="006E1669">
        <w:rPr>
          <w:rStyle w:val="HideTWBExt"/>
        </w:rPr>
        <w:t>&lt;DocAmend&gt;</w:t>
      </w:r>
      <w:r w:rsidRPr="006E1669">
        <w:rPr>
          <w:color w:val="000000" w:themeColor="text1"/>
        </w:rPr>
        <w:t>Návrh nařízení</w:t>
      </w:r>
      <w:r w:rsidRPr="006E1669">
        <w:rPr>
          <w:rStyle w:val="HideTWBExt"/>
        </w:rPr>
        <w:t>&lt;/DocAmend&gt;</w:t>
      </w:r>
    </w:p>
    <w:p w14:paraId="7D132711" w14:textId="77777777" w:rsidR="004F4A5F" w:rsidRPr="006E1669" w:rsidRDefault="004F4A5F" w:rsidP="004F4A5F">
      <w:pPr>
        <w:pStyle w:val="NormalBold"/>
        <w:rPr>
          <w:color w:val="000000" w:themeColor="text1"/>
        </w:rPr>
      </w:pPr>
      <w:r w:rsidRPr="006E1669">
        <w:rPr>
          <w:rStyle w:val="HideTWBExt"/>
        </w:rPr>
        <w:t>&lt;Article&gt;</w:t>
      </w:r>
      <w:r w:rsidRPr="006E1669">
        <w:rPr>
          <w:color w:val="000000" w:themeColor="text1"/>
        </w:rPr>
        <w:t>Čl. 1 – odst. 1 – bod 8</w:t>
      </w:r>
      <w:r w:rsidRPr="006E1669">
        <w:rPr>
          <w:rStyle w:val="HideTWBExt"/>
        </w:rPr>
        <w:t>&lt;/Article&gt;</w:t>
      </w:r>
    </w:p>
    <w:p w14:paraId="62CEA9AA" w14:textId="77777777" w:rsidR="004F4A5F" w:rsidRPr="006E1669" w:rsidRDefault="004F4A5F" w:rsidP="004F4A5F">
      <w:pPr>
        <w:rPr>
          <w:color w:val="000000" w:themeColor="text1"/>
        </w:rPr>
      </w:pPr>
      <w:r w:rsidRPr="006E1669">
        <w:rPr>
          <w:rStyle w:val="HideTWBExt"/>
        </w:rPr>
        <w:t>&lt;DocAmend2&gt;</w:t>
      </w:r>
      <w:r w:rsidRPr="006E1669">
        <w:rPr>
          <w:color w:val="000000" w:themeColor="text1"/>
        </w:rPr>
        <w:t>Nařízení (EU) 2019/2088</w:t>
      </w:r>
      <w:r w:rsidRPr="006E1669">
        <w:rPr>
          <w:rStyle w:val="HideTWBExt"/>
        </w:rPr>
        <w:t>&lt;/DocAmend2&gt;</w:t>
      </w:r>
    </w:p>
    <w:p w14:paraId="2D4FCD94" w14:textId="77777777" w:rsidR="004F4A5F" w:rsidRPr="006E1669" w:rsidRDefault="004F4A5F" w:rsidP="004F4A5F">
      <w:pPr>
        <w:rPr>
          <w:color w:val="000000" w:themeColor="text1"/>
        </w:rPr>
      </w:pPr>
      <w:r w:rsidRPr="006E1669">
        <w:rPr>
          <w:rStyle w:val="HideTWBExt"/>
        </w:rPr>
        <w:t>&lt;Article2&gt;</w:t>
      </w:r>
      <w:r w:rsidRPr="006E1669">
        <w:rPr>
          <w:color w:val="000000" w:themeColor="text1"/>
        </w:rPr>
        <w:t>Čl. 7 – odst. 1 – pododstavec 4</w:t>
      </w:r>
      <w:r w:rsidRPr="006E166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4A5F" w:rsidRPr="006E1669" w14:paraId="18E04364" w14:textId="77777777" w:rsidTr="00096D0D">
        <w:trPr>
          <w:trHeight w:hRule="exact" w:val="240"/>
          <w:jc w:val="center"/>
        </w:trPr>
        <w:tc>
          <w:tcPr>
            <w:tcW w:w="9752" w:type="dxa"/>
            <w:gridSpan w:val="2"/>
            <w:tcBorders>
              <w:top w:val="nil"/>
              <w:left w:val="nil"/>
              <w:bottom w:val="nil"/>
              <w:right w:val="nil"/>
            </w:tcBorders>
          </w:tcPr>
          <w:p w14:paraId="698E730A" w14:textId="77777777" w:rsidR="004F4A5F" w:rsidRPr="006E1669" w:rsidRDefault="004F4A5F" w:rsidP="00096D0D">
            <w:pPr>
              <w:rPr>
                <w:color w:val="000000" w:themeColor="text1"/>
              </w:rPr>
            </w:pPr>
          </w:p>
        </w:tc>
      </w:tr>
      <w:tr w:rsidR="004F4A5F" w:rsidRPr="006E1669" w14:paraId="5C916487" w14:textId="77777777" w:rsidTr="00096D0D">
        <w:trPr>
          <w:trHeight w:val="240"/>
          <w:jc w:val="center"/>
        </w:trPr>
        <w:tc>
          <w:tcPr>
            <w:tcW w:w="4876" w:type="dxa"/>
            <w:tcBorders>
              <w:top w:val="nil"/>
              <w:left w:val="nil"/>
              <w:bottom w:val="nil"/>
              <w:right w:val="nil"/>
            </w:tcBorders>
          </w:tcPr>
          <w:p w14:paraId="6E86175C" w14:textId="77777777" w:rsidR="004F4A5F" w:rsidRPr="006E1669" w:rsidRDefault="004F4A5F" w:rsidP="00096D0D">
            <w:pPr>
              <w:pStyle w:val="AmColumnHeading"/>
              <w:rPr>
                <w:color w:val="000000" w:themeColor="text1"/>
              </w:rPr>
            </w:pPr>
            <w:r w:rsidRPr="006E1669">
              <w:rPr>
                <w:color w:val="000000" w:themeColor="text1"/>
              </w:rPr>
              <w:t>Znění navržené Komisí</w:t>
            </w:r>
          </w:p>
        </w:tc>
        <w:tc>
          <w:tcPr>
            <w:tcW w:w="4876" w:type="dxa"/>
            <w:tcBorders>
              <w:top w:val="nil"/>
              <w:left w:val="nil"/>
              <w:bottom w:val="nil"/>
              <w:right w:val="nil"/>
            </w:tcBorders>
          </w:tcPr>
          <w:p w14:paraId="293B21EE" w14:textId="77777777" w:rsidR="004F4A5F" w:rsidRPr="006E1669" w:rsidRDefault="004F4A5F" w:rsidP="00096D0D">
            <w:pPr>
              <w:pStyle w:val="AmColumnHeading"/>
              <w:rPr>
                <w:color w:val="000000" w:themeColor="text1"/>
              </w:rPr>
            </w:pPr>
            <w:r w:rsidRPr="006E1669">
              <w:rPr>
                <w:color w:val="000000" w:themeColor="text1"/>
              </w:rPr>
              <w:t>Pozměňovací návrh</w:t>
            </w:r>
          </w:p>
        </w:tc>
      </w:tr>
      <w:tr w:rsidR="004F4A5F" w:rsidRPr="006E1669" w14:paraId="0E079C3F" w14:textId="77777777" w:rsidTr="00096D0D">
        <w:trPr>
          <w:jc w:val="center"/>
        </w:trPr>
        <w:tc>
          <w:tcPr>
            <w:tcW w:w="4876" w:type="dxa"/>
            <w:tcBorders>
              <w:top w:val="nil"/>
              <w:left w:val="nil"/>
              <w:bottom w:val="nil"/>
              <w:right w:val="nil"/>
            </w:tcBorders>
          </w:tcPr>
          <w:p w14:paraId="50CA6A4E" w14:textId="41A6FC06" w:rsidR="004F4A5F" w:rsidRPr="006E1669" w:rsidRDefault="004F4A5F" w:rsidP="00096D0D">
            <w:pPr>
              <w:pStyle w:val="Normal6a"/>
              <w:rPr>
                <w:color w:val="000000" w:themeColor="text1"/>
              </w:rPr>
            </w:pPr>
            <w:r w:rsidRPr="006E1669">
              <w:rPr>
                <w:color w:val="000000" w:themeColor="text1"/>
              </w:rPr>
              <w:t xml:space="preserve">První pododstavec písm. a) </w:t>
            </w:r>
            <w:r w:rsidRPr="006E1669">
              <w:rPr>
                <w:b/>
                <w:bCs/>
                <w:i/>
                <w:iCs/>
                <w:color w:val="000000" w:themeColor="text1"/>
              </w:rPr>
              <w:t>nezahrnuje</w:t>
            </w:r>
            <w:r w:rsidRPr="006E1669">
              <w:rPr>
                <w:color w:val="000000" w:themeColor="text1"/>
              </w:rPr>
              <w:t xml:space="preserve"> investice do emisí vydaných subjekty veřejného sektoru</w:t>
            </w:r>
            <w:r w:rsidRPr="006E1669">
              <w:rPr>
                <w:b/>
                <w:bCs/>
                <w:i/>
                <w:iCs/>
                <w:color w:val="000000" w:themeColor="text1"/>
              </w:rPr>
              <w:t xml:space="preserve">, </w:t>
            </w:r>
            <w:r w:rsidR="00531FD3" w:rsidRPr="006E1669">
              <w:rPr>
                <w:b/>
                <w:bCs/>
                <w:i/>
                <w:iCs/>
                <w:color w:val="000000" w:themeColor="text1"/>
              </w:rPr>
              <w:t>s</w:t>
            </w:r>
            <w:r w:rsidR="00531FD3">
              <w:rPr>
                <w:b/>
                <w:bCs/>
                <w:i/>
                <w:iCs/>
                <w:color w:val="000000" w:themeColor="text1"/>
              </w:rPr>
              <w:t> </w:t>
            </w:r>
            <w:r w:rsidRPr="006E1669">
              <w:rPr>
                <w:b/>
                <w:bCs/>
                <w:i/>
                <w:iCs/>
                <w:color w:val="000000" w:themeColor="text1"/>
              </w:rPr>
              <w:t>výjimkou nástrojů</w:t>
            </w:r>
            <w:r w:rsidRPr="006E1669">
              <w:rPr>
                <w:color w:val="000000" w:themeColor="text1"/>
              </w:rPr>
              <w:t xml:space="preserve"> </w:t>
            </w:r>
            <w:r w:rsidR="00531FD3" w:rsidRPr="006E1669">
              <w:rPr>
                <w:color w:val="000000" w:themeColor="text1"/>
              </w:rPr>
              <w:t>s</w:t>
            </w:r>
            <w:r w:rsidR="00531FD3">
              <w:rPr>
                <w:color w:val="000000" w:themeColor="text1"/>
              </w:rPr>
              <w:t> </w:t>
            </w:r>
            <w:r w:rsidRPr="006E1669">
              <w:rPr>
                <w:color w:val="000000" w:themeColor="text1"/>
              </w:rPr>
              <w:t xml:space="preserve">určeným použitím výnosů </w:t>
            </w:r>
            <w:r w:rsidRPr="006E1669">
              <w:rPr>
                <w:b/>
                <w:bCs/>
                <w:i/>
                <w:iCs/>
                <w:color w:val="000000" w:themeColor="text1"/>
              </w:rPr>
              <w:t>vydaných</w:t>
            </w:r>
            <w:r w:rsidRPr="006E1669">
              <w:rPr>
                <w:color w:val="000000" w:themeColor="text1"/>
              </w:rPr>
              <w:t xml:space="preserve"> subjekty veřejného sektoru:</w:t>
            </w:r>
          </w:p>
        </w:tc>
        <w:tc>
          <w:tcPr>
            <w:tcW w:w="4876" w:type="dxa"/>
            <w:tcBorders>
              <w:top w:val="nil"/>
              <w:left w:val="nil"/>
              <w:bottom w:val="nil"/>
              <w:right w:val="nil"/>
            </w:tcBorders>
          </w:tcPr>
          <w:p w14:paraId="005D1552" w14:textId="533C0FCD" w:rsidR="004F4A5F" w:rsidRPr="006E1669" w:rsidRDefault="004F4A5F" w:rsidP="00096D0D">
            <w:pPr>
              <w:pStyle w:val="Normal6a"/>
              <w:rPr>
                <w:color w:val="000000" w:themeColor="text1"/>
              </w:rPr>
            </w:pPr>
            <w:r w:rsidRPr="006E1669">
              <w:rPr>
                <w:color w:val="000000" w:themeColor="text1"/>
              </w:rPr>
              <w:t xml:space="preserve">První odstavec písmeno a) </w:t>
            </w:r>
            <w:r w:rsidRPr="006E1669">
              <w:rPr>
                <w:b/>
                <w:i/>
                <w:color w:val="000000" w:themeColor="text1"/>
              </w:rPr>
              <w:t>může</w:t>
            </w:r>
            <w:r w:rsidRPr="006E1669">
              <w:rPr>
                <w:color w:val="000000" w:themeColor="text1"/>
              </w:rPr>
              <w:t xml:space="preserve"> </w:t>
            </w:r>
            <w:r w:rsidRPr="006E1669">
              <w:rPr>
                <w:b/>
                <w:bCs/>
                <w:i/>
                <w:iCs/>
                <w:color w:val="000000" w:themeColor="text1"/>
              </w:rPr>
              <w:t>zahrnovat</w:t>
            </w:r>
            <w:r w:rsidRPr="006E1669">
              <w:rPr>
                <w:color w:val="000000" w:themeColor="text1"/>
              </w:rPr>
              <w:t xml:space="preserve"> investice do emisí vydaných subjekty veřejného sektoru, </w:t>
            </w:r>
            <w:r w:rsidRPr="006E1669">
              <w:rPr>
                <w:b/>
                <w:i/>
                <w:color w:val="000000" w:themeColor="text1"/>
              </w:rPr>
              <w:t xml:space="preserve">za předpokladu, že </w:t>
            </w:r>
            <w:r w:rsidR="00531FD3" w:rsidRPr="006E1669">
              <w:rPr>
                <w:b/>
                <w:i/>
                <w:color w:val="000000" w:themeColor="text1"/>
              </w:rPr>
              <w:t>k</w:t>
            </w:r>
            <w:r w:rsidR="00531FD3">
              <w:rPr>
                <w:b/>
                <w:i/>
                <w:color w:val="000000" w:themeColor="text1"/>
              </w:rPr>
              <w:t> </w:t>
            </w:r>
            <w:r w:rsidRPr="006E1669">
              <w:rPr>
                <w:b/>
                <w:i/>
                <w:color w:val="000000" w:themeColor="text1"/>
              </w:rPr>
              <w:t xml:space="preserve">posouzení přínosu </w:t>
            </w:r>
            <w:r w:rsidR="00531FD3" w:rsidRPr="006E1669">
              <w:rPr>
                <w:b/>
                <w:i/>
                <w:color w:val="000000" w:themeColor="text1"/>
              </w:rPr>
              <w:t>k</w:t>
            </w:r>
            <w:r w:rsidR="00531FD3">
              <w:rPr>
                <w:b/>
                <w:i/>
                <w:color w:val="000000" w:themeColor="text1"/>
              </w:rPr>
              <w:t> </w:t>
            </w:r>
            <w:r w:rsidRPr="006E1669">
              <w:rPr>
                <w:b/>
                <w:i/>
                <w:color w:val="000000" w:themeColor="text1"/>
              </w:rPr>
              <w:t>přechodovému cíli jsou použity vhodné metodiky. Do čitatele by měly být zahrnuty následující</w:t>
            </w:r>
            <w:r w:rsidRPr="006E1669">
              <w:rPr>
                <w:color w:val="000000" w:themeColor="text1"/>
              </w:rPr>
              <w:t xml:space="preserve"> </w:t>
            </w:r>
            <w:r w:rsidRPr="006E1669">
              <w:rPr>
                <w:b/>
                <w:bCs/>
                <w:i/>
                <w:iCs/>
                <w:color w:val="000000" w:themeColor="text1"/>
              </w:rPr>
              <w:t>nástroje</w:t>
            </w:r>
            <w:r w:rsidRPr="006E1669">
              <w:rPr>
                <w:color w:val="000000" w:themeColor="text1"/>
              </w:rPr>
              <w:t xml:space="preserve"> </w:t>
            </w:r>
            <w:r w:rsidR="00531FD3" w:rsidRPr="006E1669">
              <w:rPr>
                <w:color w:val="000000" w:themeColor="text1"/>
              </w:rPr>
              <w:t>s</w:t>
            </w:r>
            <w:r w:rsidR="00531FD3">
              <w:rPr>
                <w:color w:val="000000" w:themeColor="text1"/>
              </w:rPr>
              <w:t> </w:t>
            </w:r>
            <w:r w:rsidRPr="006E1669">
              <w:rPr>
                <w:color w:val="000000" w:themeColor="text1"/>
              </w:rPr>
              <w:t xml:space="preserve">určeným použitím výnosů </w:t>
            </w:r>
            <w:r w:rsidRPr="006E1669">
              <w:rPr>
                <w:b/>
                <w:bCs/>
                <w:i/>
                <w:iCs/>
                <w:color w:val="000000" w:themeColor="text1"/>
              </w:rPr>
              <w:t>vydané</w:t>
            </w:r>
            <w:r w:rsidRPr="006E1669">
              <w:rPr>
                <w:color w:val="000000" w:themeColor="text1"/>
              </w:rPr>
              <w:t xml:space="preserve"> </w:t>
            </w:r>
            <w:r w:rsidRPr="006E1669">
              <w:rPr>
                <w:color w:val="000000" w:themeColor="text1"/>
              </w:rPr>
              <w:lastRenderedPageBreak/>
              <w:t>subjekty veřejného sektoru:</w:t>
            </w:r>
          </w:p>
        </w:tc>
      </w:tr>
    </w:tbl>
    <w:p w14:paraId="5501CBDE" w14:textId="77777777" w:rsidR="004F4A5F" w:rsidRPr="006E1669" w:rsidRDefault="004F4A5F" w:rsidP="004F4A5F">
      <w:pPr>
        <w:pStyle w:val="AmOrLang"/>
        <w:rPr>
          <w:color w:val="000000" w:themeColor="text1"/>
        </w:rPr>
      </w:pPr>
      <w:r w:rsidRPr="006E1669">
        <w:rPr>
          <w:color w:val="000000" w:themeColor="text1"/>
        </w:rPr>
        <w:lastRenderedPageBreak/>
        <w:t xml:space="preserve">Or. </w:t>
      </w:r>
      <w:r w:rsidRPr="006E1669">
        <w:rPr>
          <w:rStyle w:val="HideTWBExt"/>
        </w:rPr>
        <w:t>&lt;Original&gt;</w:t>
      </w:r>
      <w:r w:rsidRPr="006E1669">
        <w:rPr>
          <w:rStyle w:val="HideTWBInt"/>
        </w:rPr>
        <w:t>{EN}</w:t>
      </w:r>
      <w:r w:rsidRPr="006E1669">
        <w:rPr>
          <w:color w:val="000000" w:themeColor="text1"/>
        </w:rPr>
        <w:t>en</w:t>
      </w:r>
      <w:r w:rsidRPr="006E1669">
        <w:rPr>
          <w:rStyle w:val="HideTWBExt"/>
        </w:rPr>
        <w:t>&lt;/Original&gt;</w:t>
      </w:r>
    </w:p>
    <w:p w14:paraId="40333AFB" w14:textId="40F6E796" w:rsidR="00A56990" w:rsidRPr="006E1669" w:rsidRDefault="004F4A5F" w:rsidP="004F4A5F">
      <w:pPr>
        <w:rPr>
          <w:color w:val="000000" w:themeColor="text1"/>
        </w:rPr>
      </w:pPr>
      <w:r w:rsidRPr="006E1669">
        <w:rPr>
          <w:rStyle w:val="HideTWBExt"/>
        </w:rPr>
        <w:t>&lt;/Amend&gt;</w:t>
      </w:r>
    </w:p>
    <w:p w14:paraId="615C2400" w14:textId="77777777" w:rsidR="004F4A5F" w:rsidRPr="006E1669" w:rsidRDefault="004F4A5F" w:rsidP="004F4A5F">
      <w:pPr>
        <w:pStyle w:val="AmNumberTabs"/>
        <w:rPr>
          <w:color w:val="000000" w:themeColor="text1"/>
        </w:rPr>
      </w:pPr>
      <w:r w:rsidRPr="006E1669">
        <w:rPr>
          <w:rStyle w:val="HideTWBExt"/>
        </w:rPr>
        <w:t>&lt;Amend&gt;</w:t>
      </w:r>
      <w:r w:rsidRPr="006E1669">
        <w:rPr>
          <w:color w:val="000000" w:themeColor="text1"/>
        </w:rPr>
        <w:t>Pozměňovací návrh</w:t>
      </w:r>
      <w:r w:rsidRPr="006E1669">
        <w:rPr>
          <w:color w:val="000000" w:themeColor="text1"/>
        </w:rPr>
        <w:tab/>
      </w:r>
      <w:r w:rsidRPr="006E1669">
        <w:rPr>
          <w:color w:val="000000" w:themeColor="text1"/>
        </w:rPr>
        <w:tab/>
      </w:r>
      <w:r w:rsidRPr="006E1669">
        <w:rPr>
          <w:rStyle w:val="HideTWBExt"/>
        </w:rPr>
        <w:t>&lt;NumAm&gt;</w:t>
      </w:r>
      <w:r w:rsidRPr="006E1669">
        <w:rPr>
          <w:color w:val="000000" w:themeColor="text1"/>
        </w:rPr>
        <w:t>275</w:t>
      </w:r>
      <w:r w:rsidRPr="006E1669">
        <w:rPr>
          <w:rStyle w:val="HideTWBExt"/>
        </w:rPr>
        <w:t>&lt;/NumAm&gt;</w:t>
      </w:r>
    </w:p>
    <w:p w14:paraId="26DE073E" w14:textId="77777777" w:rsidR="004F4A5F" w:rsidRPr="006E1669" w:rsidRDefault="004F4A5F" w:rsidP="004F4A5F">
      <w:pPr>
        <w:pStyle w:val="NormalBold"/>
        <w:rPr>
          <w:color w:val="000000" w:themeColor="text1"/>
        </w:rPr>
      </w:pPr>
      <w:r w:rsidRPr="006E1669">
        <w:rPr>
          <w:rStyle w:val="HideTWBExt"/>
        </w:rPr>
        <w:t>&lt;RepeatBlock-By&gt;&lt;Members&gt;</w:t>
      </w:r>
      <w:r w:rsidRPr="006E1669">
        <w:rPr>
          <w:color w:val="000000" w:themeColor="text1"/>
        </w:rPr>
        <w:t>Sirpa Pietikäinen</w:t>
      </w:r>
      <w:r w:rsidRPr="006E1669">
        <w:rPr>
          <w:rStyle w:val="HideTWBExt"/>
        </w:rPr>
        <w:t>&lt;/Members&gt;</w:t>
      </w:r>
    </w:p>
    <w:p w14:paraId="2EC896F0" w14:textId="77777777" w:rsidR="004F4A5F" w:rsidRPr="006E1669" w:rsidRDefault="004F4A5F" w:rsidP="004F4A5F">
      <w:pPr>
        <w:pStyle w:val="NormalBold"/>
        <w:rPr>
          <w:color w:val="000000" w:themeColor="text1"/>
        </w:rPr>
      </w:pPr>
      <w:r w:rsidRPr="006E1669">
        <w:rPr>
          <w:rStyle w:val="HideTWBExt"/>
        </w:rPr>
        <w:t>&lt;/RepeatBlock-By&gt;</w:t>
      </w:r>
    </w:p>
    <w:p w14:paraId="60533E9E" w14:textId="77777777" w:rsidR="004F4A5F" w:rsidRPr="006E1669" w:rsidRDefault="004F4A5F" w:rsidP="004F4A5F">
      <w:pPr>
        <w:pStyle w:val="NormalBold"/>
        <w:rPr>
          <w:color w:val="000000" w:themeColor="text1"/>
        </w:rPr>
      </w:pPr>
      <w:r w:rsidRPr="006E1669">
        <w:rPr>
          <w:rStyle w:val="HideTWBExt"/>
        </w:rPr>
        <w:t>&lt;DocAmend&gt;</w:t>
      </w:r>
      <w:r w:rsidRPr="006E1669">
        <w:rPr>
          <w:color w:val="000000" w:themeColor="text1"/>
        </w:rPr>
        <w:t>Návrh nařízení</w:t>
      </w:r>
      <w:r w:rsidRPr="006E1669">
        <w:rPr>
          <w:rStyle w:val="HideTWBExt"/>
        </w:rPr>
        <w:t>&lt;/DocAmend&gt;</w:t>
      </w:r>
    </w:p>
    <w:p w14:paraId="74960D89" w14:textId="77777777" w:rsidR="004F4A5F" w:rsidRPr="006E1669" w:rsidRDefault="004F4A5F" w:rsidP="004F4A5F">
      <w:pPr>
        <w:pStyle w:val="NormalBold"/>
        <w:rPr>
          <w:color w:val="000000" w:themeColor="text1"/>
        </w:rPr>
      </w:pPr>
      <w:r w:rsidRPr="006E1669">
        <w:rPr>
          <w:rStyle w:val="HideTWBExt"/>
        </w:rPr>
        <w:t>&lt;Article&gt;</w:t>
      </w:r>
      <w:r w:rsidRPr="006E1669">
        <w:rPr>
          <w:color w:val="000000" w:themeColor="text1"/>
        </w:rPr>
        <w:t>Čl. 1 – odst. 1 – bod 8</w:t>
      </w:r>
      <w:r w:rsidRPr="006E1669">
        <w:rPr>
          <w:rStyle w:val="HideTWBExt"/>
        </w:rPr>
        <w:t>&lt;/Article&gt;</w:t>
      </w:r>
    </w:p>
    <w:p w14:paraId="3B922E51" w14:textId="77777777" w:rsidR="004F4A5F" w:rsidRPr="006E1669" w:rsidRDefault="004F4A5F" w:rsidP="004F4A5F">
      <w:pPr>
        <w:rPr>
          <w:color w:val="000000" w:themeColor="text1"/>
        </w:rPr>
      </w:pPr>
      <w:r w:rsidRPr="006E1669">
        <w:rPr>
          <w:rStyle w:val="HideTWBExt"/>
        </w:rPr>
        <w:t>&lt;DocAmend2&gt;</w:t>
      </w:r>
      <w:r w:rsidRPr="006E1669">
        <w:rPr>
          <w:color w:val="000000" w:themeColor="text1"/>
        </w:rPr>
        <w:t>Nařízení (EU) 2019/2088</w:t>
      </w:r>
      <w:r w:rsidRPr="006E1669">
        <w:rPr>
          <w:rStyle w:val="HideTWBExt"/>
        </w:rPr>
        <w:t>&lt;/DocAmend2&gt;</w:t>
      </w:r>
    </w:p>
    <w:p w14:paraId="7207A27A" w14:textId="77777777" w:rsidR="004F4A5F" w:rsidRPr="006E1669" w:rsidRDefault="004F4A5F" w:rsidP="004F4A5F">
      <w:pPr>
        <w:rPr>
          <w:color w:val="000000" w:themeColor="text1"/>
        </w:rPr>
      </w:pPr>
      <w:r w:rsidRPr="006E1669">
        <w:rPr>
          <w:rStyle w:val="HideTWBExt"/>
        </w:rPr>
        <w:t>&lt;Article2&gt;</w:t>
      </w:r>
      <w:r w:rsidRPr="006E1669">
        <w:rPr>
          <w:color w:val="000000" w:themeColor="text1"/>
        </w:rPr>
        <w:t>Čl. 7 – odst. 1 – pododstavec 4</w:t>
      </w:r>
      <w:r w:rsidRPr="006E166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4A5F" w:rsidRPr="006E1669" w14:paraId="2358D9E8" w14:textId="77777777" w:rsidTr="00096D0D">
        <w:trPr>
          <w:trHeight w:hRule="exact" w:val="240"/>
          <w:jc w:val="center"/>
        </w:trPr>
        <w:tc>
          <w:tcPr>
            <w:tcW w:w="9752" w:type="dxa"/>
            <w:gridSpan w:val="2"/>
            <w:tcBorders>
              <w:top w:val="nil"/>
              <w:left w:val="nil"/>
              <w:bottom w:val="nil"/>
              <w:right w:val="nil"/>
            </w:tcBorders>
          </w:tcPr>
          <w:p w14:paraId="29F12658" w14:textId="77777777" w:rsidR="004F4A5F" w:rsidRPr="006E1669" w:rsidRDefault="004F4A5F" w:rsidP="00096D0D">
            <w:pPr>
              <w:rPr>
                <w:color w:val="000000" w:themeColor="text1"/>
              </w:rPr>
            </w:pPr>
          </w:p>
        </w:tc>
      </w:tr>
      <w:tr w:rsidR="004F4A5F" w:rsidRPr="006E1669" w14:paraId="5F78F052" w14:textId="77777777" w:rsidTr="00096D0D">
        <w:trPr>
          <w:trHeight w:val="240"/>
          <w:jc w:val="center"/>
        </w:trPr>
        <w:tc>
          <w:tcPr>
            <w:tcW w:w="4876" w:type="dxa"/>
            <w:tcBorders>
              <w:top w:val="nil"/>
              <w:left w:val="nil"/>
              <w:bottom w:val="nil"/>
              <w:right w:val="nil"/>
            </w:tcBorders>
          </w:tcPr>
          <w:p w14:paraId="22AC6E41" w14:textId="77777777" w:rsidR="004F4A5F" w:rsidRPr="006E1669" w:rsidRDefault="004F4A5F" w:rsidP="00096D0D">
            <w:pPr>
              <w:pStyle w:val="AmColumnHeading"/>
              <w:rPr>
                <w:color w:val="000000" w:themeColor="text1"/>
              </w:rPr>
            </w:pPr>
            <w:r w:rsidRPr="006E1669">
              <w:rPr>
                <w:color w:val="000000" w:themeColor="text1"/>
              </w:rPr>
              <w:t>Znění navržené Komisí</w:t>
            </w:r>
          </w:p>
        </w:tc>
        <w:tc>
          <w:tcPr>
            <w:tcW w:w="4876" w:type="dxa"/>
            <w:tcBorders>
              <w:top w:val="nil"/>
              <w:left w:val="nil"/>
              <w:bottom w:val="nil"/>
              <w:right w:val="nil"/>
            </w:tcBorders>
          </w:tcPr>
          <w:p w14:paraId="4C0E6657" w14:textId="77777777" w:rsidR="004F4A5F" w:rsidRPr="006E1669" w:rsidRDefault="004F4A5F" w:rsidP="00096D0D">
            <w:pPr>
              <w:pStyle w:val="AmColumnHeading"/>
              <w:rPr>
                <w:color w:val="000000" w:themeColor="text1"/>
              </w:rPr>
            </w:pPr>
            <w:r w:rsidRPr="006E1669">
              <w:rPr>
                <w:color w:val="000000" w:themeColor="text1"/>
              </w:rPr>
              <w:t>Pozměňovací návrh</w:t>
            </w:r>
          </w:p>
        </w:tc>
      </w:tr>
      <w:tr w:rsidR="004F4A5F" w:rsidRPr="006E1669" w14:paraId="57A84FC9" w14:textId="77777777" w:rsidTr="00096D0D">
        <w:trPr>
          <w:jc w:val="center"/>
        </w:trPr>
        <w:tc>
          <w:tcPr>
            <w:tcW w:w="4876" w:type="dxa"/>
            <w:tcBorders>
              <w:top w:val="nil"/>
              <w:left w:val="nil"/>
              <w:bottom w:val="nil"/>
              <w:right w:val="nil"/>
            </w:tcBorders>
          </w:tcPr>
          <w:p w14:paraId="3DA85607" w14:textId="49C9E3C1" w:rsidR="004F4A5F" w:rsidRPr="006E1669" w:rsidRDefault="004F4A5F" w:rsidP="00096D0D">
            <w:pPr>
              <w:pStyle w:val="Normal6a"/>
              <w:rPr>
                <w:color w:val="000000" w:themeColor="text1"/>
              </w:rPr>
            </w:pPr>
            <w:r w:rsidRPr="006E1669">
              <w:rPr>
                <w:color w:val="000000" w:themeColor="text1"/>
              </w:rPr>
              <w:t xml:space="preserve">První pododstavec písm. a) nezahrnuje investice do emisí vydaných subjekty veřejného sektoru, </w:t>
            </w:r>
            <w:r w:rsidR="00531FD3" w:rsidRPr="006E1669">
              <w:rPr>
                <w:color w:val="000000" w:themeColor="text1"/>
              </w:rPr>
              <w:t>s</w:t>
            </w:r>
            <w:r w:rsidR="00531FD3">
              <w:rPr>
                <w:color w:val="000000" w:themeColor="text1"/>
              </w:rPr>
              <w:t> </w:t>
            </w:r>
            <w:r w:rsidRPr="006E1669">
              <w:rPr>
                <w:color w:val="000000" w:themeColor="text1"/>
              </w:rPr>
              <w:t xml:space="preserve">výjimkou nástrojů </w:t>
            </w:r>
            <w:r w:rsidR="00531FD3" w:rsidRPr="006E1669">
              <w:rPr>
                <w:color w:val="000000" w:themeColor="text1"/>
              </w:rPr>
              <w:t>s</w:t>
            </w:r>
            <w:r w:rsidR="00531FD3">
              <w:rPr>
                <w:color w:val="000000" w:themeColor="text1"/>
              </w:rPr>
              <w:t> </w:t>
            </w:r>
            <w:r w:rsidRPr="006E1669">
              <w:rPr>
                <w:color w:val="000000" w:themeColor="text1"/>
              </w:rPr>
              <w:t>určeným použitím výnosů vydaných subjekty veřejného sektoru</w:t>
            </w:r>
            <w:r w:rsidRPr="006E1669">
              <w:rPr>
                <w:b/>
                <w:bCs/>
                <w:i/>
                <w:iCs/>
                <w:color w:val="000000" w:themeColor="text1"/>
              </w:rPr>
              <w:t>:</w:t>
            </w:r>
          </w:p>
        </w:tc>
        <w:tc>
          <w:tcPr>
            <w:tcW w:w="4876" w:type="dxa"/>
            <w:tcBorders>
              <w:top w:val="nil"/>
              <w:left w:val="nil"/>
              <w:bottom w:val="nil"/>
              <w:right w:val="nil"/>
            </w:tcBorders>
          </w:tcPr>
          <w:p w14:paraId="7DF91505" w14:textId="4B1B0942" w:rsidR="004F4A5F" w:rsidRPr="006E1669" w:rsidRDefault="004F4A5F" w:rsidP="00096D0D">
            <w:pPr>
              <w:pStyle w:val="Normal6a"/>
              <w:rPr>
                <w:color w:val="000000" w:themeColor="text1"/>
              </w:rPr>
            </w:pPr>
            <w:r w:rsidRPr="006E1669">
              <w:rPr>
                <w:color w:val="000000" w:themeColor="text1"/>
              </w:rPr>
              <w:t xml:space="preserve">První pododstavec písm. a) nezahrnuje investice do emisí vydaných subjekty veřejného sektoru, </w:t>
            </w:r>
            <w:r w:rsidR="00531FD3" w:rsidRPr="006E1669">
              <w:rPr>
                <w:color w:val="000000" w:themeColor="text1"/>
              </w:rPr>
              <w:t>s</w:t>
            </w:r>
            <w:r w:rsidR="00531FD3">
              <w:rPr>
                <w:color w:val="000000" w:themeColor="text1"/>
              </w:rPr>
              <w:t> </w:t>
            </w:r>
            <w:r w:rsidRPr="006E1669">
              <w:rPr>
                <w:color w:val="000000" w:themeColor="text1"/>
              </w:rPr>
              <w:t xml:space="preserve">výjimkou nástrojů </w:t>
            </w:r>
            <w:r w:rsidR="00531FD3" w:rsidRPr="006E1669">
              <w:rPr>
                <w:color w:val="000000" w:themeColor="text1"/>
              </w:rPr>
              <w:t>s</w:t>
            </w:r>
            <w:r w:rsidR="00531FD3">
              <w:rPr>
                <w:color w:val="000000" w:themeColor="text1"/>
              </w:rPr>
              <w:t> </w:t>
            </w:r>
            <w:r w:rsidRPr="006E1669">
              <w:rPr>
                <w:color w:val="000000" w:themeColor="text1"/>
              </w:rPr>
              <w:t>určeným použitím výnosů vydaných subjekty veřejného sektoru</w:t>
            </w:r>
            <w:r w:rsidRPr="006E1669">
              <w:rPr>
                <w:b/>
                <w:bCs/>
                <w:i/>
                <w:iCs/>
                <w:color w:val="000000" w:themeColor="text1"/>
              </w:rPr>
              <w:t xml:space="preserve"> podle článku 3 nařízení (EU) 2023/2631;</w:t>
            </w:r>
          </w:p>
        </w:tc>
      </w:tr>
    </w:tbl>
    <w:p w14:paraId="6F09AC4E" w14:textId="77777777" w:rsidR="004F4A5F" w:rsidRPr="006E1669" w:rsidRDefault="004F4A5F" w:rsidP="004F4A5F">
      <w:pPr>
        <w:pStyle w:val="AmOrLang"/>
        <w:rPr>
          <w:color w:val="000000" w:themeColor="text1"/>
        </w:rPr>
      </w:pPr>
      <w:r w:rsidRPr="006E1669">
        <w:rPr>
          <w:color w:val="000000" w:themeColor="text1"/>
        </w:rPr>
        <w:t xml:space="preserve">Or. </w:t>
      </w:r>
      <w:r w:rsidRPr="006E1669">
        <w:rPr>
          <w:rStyle w:val="HideTWBExt"/>
        </w:rPr>
        <w:t>&lt;Original&gt;</w:t>
      </w:r>
      <w:r w:rsidRPr="006E1669">
        <w:rPr>
          <w:rStyle w:val="HideTWBInt"/>
        </w:rPr>
        <w:t>{EN}</w:t>
      </w:r>
      <w:r w:rsidRPr="006E1669">
        <w:rPr>
          <w:color w:val="000000" w:themeColor="text1"/>
        </w:rPr>
        <w:t>en</w:t>
      </w:r>
      <w:r w:rsidRPr="006E1669">
        <w:rPr>
          <w:rStyle w:val="HideTWBExt"/>
        </w:rPr>
        <w:t>&lt;/Original&gt;</w:t>
      </w:r>
    </w:p>
    <w:p w14:paraId="2120AA45" w14:textId="612427D1" w:rsidR="00A56990" w:rsidRPr="006E1669" w:rsidRDefault="004F4A5F" w:rsidP="004F4A5F">
      <w:pPr>
        <w:rPr>
          <w:color w:val="000000" w:themeColor="text1"/>
        </w:rPr>
      </w:pPr>
      <w:r w:rsidRPr="006E1669">
        <w:rPr>
          <w:rStyle w:val="HideTWBExt"/>
        </w:rPr>
        <w:t>&lt;/Amend&gt;</w:t>
      </w:r>
    </w:p>
    <w:p w14:paraId="4866EDB3" w14:textId="77777777" w:rsidR="004F4A5F" w:rsidRPr="006E1669" w:rsidRDefault="004F4A5F" w:rsidP="004F4A5F">
      <w:pPr>
        <w:pStyle w:val="AmNumberTabs"/>
        <w:rPr>
          <w:color w:val="000000" w:themeColor="text1"/>
        </w:rPr>
      </w:pPr>
      <w:r w:rsidRPr="006E1669">
        <w:rPr>
          <w:rStyle w:val="HideTWBExt"/>
        </w:rPr>
        <w:t>&lt;Amend&gt;</w:t>
      </w:r>
      <w:r w:rsidRPr="006E1669">
        <w:rPr>
          <w:color w:val="000000" w:themeColor="text1"/>
        </w:rPr>
        <w:t>Pozměňovací návrh</w:t>
      </w:r>
      <w:r w:rsidRPr="006E1669">
        <w:rPr>
          <w:color w:val="000000" w:themeColor="text1"/>
        </w:rPr>
        <w:tab/>
      </w:r>
      <w:r w:rsidRPr="006E1669">
        <w:rPr>
          <w:color w:val="000000" w:themeColor="text1"/>
        </w:rPr>
        <w:tab/>
      </w:r>
      <w:r w:rsidRPr="006E1669">
        <w:rPr>
          <w:rStyle w:val="HideTWBExt"/>
        </w:rPr>
        <w:t>&lt;NumAm&gt;</w:t>
      </w:r>
      <w:r w:rsidRPr="006E1669">
        <w:rPr>
          <w:color w:val="000000" w:themeColor="text1"/>
        </w:rPr>
        <w:t>276</w:t>
      </w:r>
      <w:r w:rsidRPr="006E1669">
        <w:rPr>
          <w:rStyle w:val="HideTWBExt"/>
        </w:rPr>
        <w:t>&lt;/NumAm&gt;</w:t>
      </w:r>
    </w:p>
    <w:p w14:paraId="2FB9BA1B" w14:textId="77777777" w:rsidR="004F4A5F" w:rsidRPr="006E1669" w:rsidRDefault="004F4A5F" w:rsidP="004F4A5F">
      <w:pPr>
        <w:pStyle w:val="NormalBold"/>
        <w:rPr>
          <w:color w:val="000000" w:themeColor="text1"/>
        </w:rPr>
      </w:pPr>
      <w:r w:rsidRPr="006E1669">
        <w:rPr>
          <w:rStyle w:val="HideTWBExt"/>
        </w:rPr>
        <w:t>&lt;RepeatBlock-By&gt;&lt;Members&gt;</w:t>
      </w:r>
      <w:r w:rsidRPr="006E1669">
        <w:rPr>
          <w:color w:val="000000" w:themeColor="text1"/>
        </w:rPr>
        <w:t>Lara Wolters, Jonás Fernández, Aurore Lalucq, Niels Fuglsang, Evelyn Regner, César Luena</w:t>
      </w:r>
      <w:r w:rsidRPr="006E1669">
        <w:rPr>
          <w:rStyle w:val="HideTWBExt"/>
        </w:rPr>
        <w:t>&lt;/Members&gt;</w:t>
      </w:r>
    </w:p>
    <w:p w14:paraId="03255BA1" w14:textId="77777777" w:rsidR="004F4A5F" w:rsidRPr="006E1669" w:rsidRDefault="004F4A5F" w:rsidP="004F4A5F">
      <w:pPr>
        <w:pStyle w:val="NormalBold"/>
        <w:rPr>
          <w:color w:val="000000" w:themeColor="text1"/>
        </w:rPr>
      </w:pPr>
      <w:r w:rsidRPr="006E1669">
        <w:rPr>
          <w:rStyle w:val="HideTWBExt"/>
        </w:rPr>
        <w:t>&lt;/RepeatBlock-By&gt;</w:t>
      </w:r>
    </w:p>
    <w:p w14:paraId="4B38DD58" w14:textId="77777777" w:rsidR="004F4A5F" w:rsidRPr="006E1669" w:rsidRDefault="004F4A5F" w:rsidP="004F4A5F">
      <w:pPr>
        <w:pStyle w:val="NormalBold"/>
        <w:rPr>
          <w:color w:val="000000" w:themeColor="text1"/>
        </w:rPr>
      </w:pPr>
      <w:r w:rsidRPr="006E1669">
        <w:rPr>
          <w:rStyle w:val="HideTWBExt"/>
        </w:rPr>
        <w:t>&lt;DocAmend&gt;</w:t>
      </w:r>
      <w:r w:rsidRPr="006E1669">
        <w:rPr>
          <w:color w:val="000000" w:themeColor="text1"/>
        </w:rPr>
        <w:t>Návrh nařízení</w:t>
      </w:r>
      <w:r w:rsidRPr="006E1669">
        <w:rPr>
          <w:rStyle w:val="HideTWBExt"/>
        </w:rPr>
        <w:t>&lt;/DocAmend&gt;</w:t>
      </w:r>
    </w:p>
    <w:p w14:paraId="5F90591A" w14:textId="77777777" w:rsidR="004F4A5F" w:rsidRPr="006E1669" w:rsidRDefault="004F4A5F" w:rsidP="004F4A5F">
      <w:pPr>
        <w:pStyle w:val="NormalBold"/>
        <w:rPr>
          <w:color w:val="000000" w:themeColor="text1"/>
        </w:rPr>
      </w:pPr>
      <w:r w:rsidRPr="006E1669">
        <w:rPr>
          <w:rStyle w:val="HideTWBExt"/>
        </w:rPr>
        <w:t>&lt;Article&gt;</w:t>
      </w:r>
      <w:r w:rsidRPr="006E1669">
        <w:rPr>
          <w:color w:val="000000" w:themeColor="text1"/>
        </w:rPr>
        <w:t>Čl. 1 – odst. 1 – bod 8</w:t>
      </w:r>
      <w:r w:rsidRPr="006E1669">
        <w:rPr>
          <w:rStyle w:val="HideTWBExt"/>
        </w:rPr>
        <w:t>&lt;/Article&gt;</w:t>
      </w:r>
    </w:p>
    <w:p w14:paraId="3FB72D03" w14:textId="77777777" w:rsidR="004F4A5F" w:rsidRPr="006E1669" w:rsidRDefault="004F4A5F" w:rsidP="004F4A5F">
      <w:pPr>
        <w:rPr>
          <w:color w:val="000000" w:themeColor="text1"/>
        </w:rPr>
      </w:pPr>
      <w:r w:rsidRPr="006E1669">
        <w:rPr>
          <w:rStyle w:val="HideTWBExt"/>
        </w:rPr>
        <w:t>&lt;DocAmend2&gt;</w:t>
      </w:r>
      <w:r w:rsidRPr="006E1669">
        <w:rPr>
          <w:color w:val="000000" w:themeColor="text1"/>
        </w:rPr>
        <w:t>Nařízení (EU) 2019/2088</w:t>
      </w:r>
      <w:r w:rsidRPr="006E1669">
        <w:rPr>
          <w:rStyle w:val="HideTWBExt"/>
        </w:rPr>
        <w:t>&lt;/DocAmend2&gt;</w:t>
      </w:r>
    </w:p>
    <w:p w14:paraId="71469B83" w14:textId="77777777" w:rsidR="004F4A5F" w:rsidRPr="006E1669" w:rsidRDefault="004F4A5F" w:rsidP="004F4A5F">
      <w:pPr>
        <w:rPr>
          <w:color w:val="000000" w:themeColor="text1"/>
        </w:rPr>
      </w:pPr>
      <w:r w:rsidRPr="006E1669">
        <w:rPr>
          <w:rStyle w:val="HideTWBExt"/>
        </w:rPr>
        <w:t>&lt;Article2&gt;</w:t>
      </w:r>
      <w:r w:rsidRPr="006E1669">
        <w:rPr>
          <w:color w:val="000000" w:themeColor="text1"/>
        </w:rPr>
        <w:t>Čl. 7 – odst. 1 – pododstavec 4</w:t>
      </w:r>
      <w:r w:rsidRPr="006E166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4A5F" w:rsidRPr="006E1669" w14:paraId="01240C05" w14:textId="77777777" w:rsidTr="00096D0D">
        <w:trPr>
          <w:trHeight w:hRule="exact" w:val="240"/>
          <w:jc w:val="center"/>
        </w:trPr>
        <w:tc>
          <w:tcPr>
            <w:tcW w:w="9752" w:type="dxa"/>
            <w:gridSpan w:val="2"/>
            <w:tcBorders>
              <w:top w:val="nil"/>
              <w:left w:val="nil"/>
              <w:bottom w:val="nil"/>
              <w:right w:val="nil"/>
            </w:tcBorders>
          </w:tcPr>
          <w:p w14:paraId="3CC8DF1C" w14:textId="77777777" w:rsidR="004F4A5F" w:rsidRPr="006E1669" w:rsidRDefault="004F4A5F" w:rsidP="00096D0D">
            <w:pPr>
              <w:rPr>
                <w:color w:val="000000" w:themeColor="text1"/>
              </w:rPr>
            </w:pPr>
          </w:p>
        </w:tc>
      </w:tr>
      <w:tr w:rsidR="004F4A5F" w:rsidRPr="006E1669" w14:paraId="07286204" w14:textId="77777777" w:rsidTr="00096D0D">
        <w:trPr>
          <w:trHeight w:val="240"/>
          <w:jc w:val="center"/>
        </w:trPr>
        <w:tc>
          <w:tcPr>
            <w:tcW w:w="4876" w:type="dxa"/>
            <w:tcBorders>
              <w:top w:val="nil"/>
              <w:left w:val="nil"/>
              <w:bottom w:val="nil"/>
              <w:right w:val="nil"/>
            </w:tcBorders>
          </w:tcPr>
          <w:p w14:paraId="5EEDBCEF" w14:textId="77777777" w:rsidR="004F4A5F" w:rsidRPr="006E1669" w:rsidRDefault="004F4A5F" w:rsidP="00096D0D">
            <w:pPr>
              <w:pStyle w:val="AmColumnHeading"/>
              <w:rPr>
                <w:color w:val="000000" w:themeColor="text1"/>
              </w:rPr>
            </w:pPr>
            <w:r w:rsidRPr="006E1669">
              <w:rPr>
                <w:color w:val="000000" w:themeColor="text1"/>
              </w:rPr>
              <w:t>Znění navržené Komisí</w:t>
            </w:r>
          </w:p>
        </w:tc>
        <w:tc>
          <w:tcPr>
            <w:tcW w:w="4876" w:type="dxa"/>
            <w:tcBorders>
              <w:top w:val="nil"/>
              <w:left w:val="nil"/>
              <w:bottom w:val="nil"/>
              <w:right w:val="nil"/>
            </w:tcBorders>
          </w:tcPr>
          <w:p w14:paraId="6176019A" w14:textId="77777777" w:rsidR="004F4A5F" w:rsidRPr="006E1669" w:rsidRDefault="004F4A5F" w:rsidP="00096D0D">
            <w:pPr>
              <w:pStyle w:val="AmColumnHeading"/>
              <w:rPr>
                <w:color w:val="000000" w:themeColor="text1"/>
              </w:rPr>
            </w:pPr>
            <w:r w:rsidRPr="006E1669">
              <w:rPr>
                <w:color w:val="000000" w:themeColor="text1"/>
              </w:rPr>
              <w:t>Pozměňovací návrh</w:t>
            </w:r>
          </w:p>
        </w:tc>
      </w:tr>
      <w:tr w:rsidR="004F4A5F" w:rsidRPr="006E1669" w14:paraId="0277D863" w14:textId="77777777" w:rsidTr="00096D0D">
        <w:trPr>
          <w:jc w:val="center"/>
        </w:trPr>
        <w:tc>
          <w:tcPr>
            <w:tcW w:w="4876" w:type="dxa"/>
            <w:tcBorders>
              <w:top w:val="nil"/>
              <w:left w:val="nil"/>
              <w:bottom w:val="nil"/>
              <w:right w:val="nil"/>
            </w:tcBorders>
          </w:tcPr>
          <w:p w14:paraId="3344EA9A" w14:textId="590BEEA7" w:rsidR="004F4A5F" w:rsidRPr="006E1669" w:rsidRDefault="004F4A5F" w:rsidP="00096D0D">
            <w:pPr>
              <w:pStyle w:val="Normal6a"/>
              <w:rPr>
                <w:color w:val="000000" w:themeColor="text1"/>
              </w:rPr>
            </w:pPr>
            <w:r w:rsidRPr="006E1669">
              <w:rPr>
                <w:color w:val="000000" w:themeColor="text1"/>
              </w:rPr>
              <w:t xml:space="preserve">První pododstavec písm. a) nezahrnuje investice do emisí vydaných subjekty veřejného sektoru, </w:t>
            </w:r>
            <w:r w:rsidR="00531FD3" w:rsidRPr="006E1669">
              <w:rPr>
                <w:color w:val="000000" w:themeColor="text1"/>
              </w:rPr>
              <w:t>s</w:t>
            </w:r>
            <w:r w:rsidR="00531FD3">
              <w:rPr>
                <w:color w:val="000000" w:themeColor="text1"/>
              </w:rPr>
              <w:t> </w:t>
            </w:r>
            <w:r w:rsidRPr="006E1669">
              <w:rPr>
                <w:color w:val="000000" w:themeColor="text1"/>
              </w:rPr>
              <w:t xml:space="preserve">výjimkou nástrojů </w:t>
            </w:r>
            <w:r w:rsidR="00531FD3" w:rsidRPr="006E1669">
              <w:rPr>
                <w:color w:val="000000" w:themeColor="text1"/>
              </w:rPr>
              <w:t>s</w:t>
            </w:r>
            <w:r w:rsidR="00531FD3">
              <w:rPr>
                <w:color w:val="000000" w:themeColor="text1"/>
              </w:rPr>
              <w:t> </w:t>
            </w:r>
            <w:r w:rsidRPr="006E1669">
              <w:rPr>
                <w:color w:val="000000" w:themeColor="text1"/>
              </w:rPr>
              <w:t>určeným použitím výnosů vydaných subjekty veřejného sektoru:</w:t>
            </w:r>
          </w:p>
        </w:tc>
        <w:tc>
          <w:tcPr>
            <w:tcW w:w="4876" w:type="dxa"/>
            <w:tcBorders>
              <w:top w:val="nil"/>
              <w:left w:val="nil"/>
              <w:bottom w:val="nil"/>
              <w:right w:val="nil"/>
            </w:tcBorders>
          </w:tcPr>
          <w:p w14:paraId="75E8E3CB" w14:textId="1A17B04F" w:rsidR="004F4A5F" w:rsidRPr="006E1669" w:rsidRDefault="004F4A5F" w:rsidP="00096D0D">
            <w:pPr>
              <w:pStyle w:val="Normal6a"/>
              <w:rPr>
                <w:color w:val="000000" w:themeColor="text1"/>
              </w:rPr>
            </w:pPr>
            <w:r w:rsidRPr="006E1669">
              <w:rPr>
                <w:color w:val="000000" w:themeColor="text1"/>
              </w:rPr>
              <w:t xml:space="preserve">První pododstavec písm. a) nezahrnuje investice do emisí vydaných subjekty veřejného sektoru, </w:t>
            </w:r>
            <w:r w:rsidR="00531FD3" w:rsidRPr="006E1669">
              <w:rPr>
                <w:color w:val="000000" w:themeColor="text1"/>
              </w:rPr>
              <w:t>s</w:t>
            </w:r>
            <w:r w:rsidR="00531FD3">
              <w:rPr>
                <w:color w:val="000000" w:themeColor="text1"/>
              </w:rPr>
              <w:t> </w:t>
            </w:r>
            <w:r w:rsidRPr="006E1669">
              <w:rPr>
                <w:color w:val="000000" w:themeColor="text1"/>
              </w:rPr>
              <w:t xml:space="preserve">výjimkou nástrojů </w:t>
            </w:r>
            <w:r w:rsidR="00531FD3" w:rsidRPr="006E1669">
              <w:rPr>
                <w:color w:val="000000" w:themeColor="text1"/>
              </w:rPr>
              <w:t>s</w:t>
            </w:r>
            <w:r w:rsidR="00531FD3">
              <w:rPr>
                <w:color w:val="000000" w:themeColor="text1"/>
              </w:rPr>
              <w:t> </w:t>
            </w:r>
            <w:r w:rsidRPr="006E1669">
              <w:rPr>
                <w:color w:val="000000" w:themeColor="text1"/>
              </w:rPr>
              <w:t>určeným použitím výnosů vydaných subjekty veřejného sektoru</w:t>
            </w:r>
            <w:r w:rsidRPr="006E1669">
              <w:rPr>
                <w:b/>
                <w:bCs/>
                <w:i/>
                <w:iCs/>
                <w:color w:val="000000" w:themeColor="text1"/>
              </w:rPr>
              <w:t xml:space="preserve"> nebo úvěrových nástrojů poskytovaných těmito subjekty</w:t>
            </w:r>
            <w:r w:rsidRPr="006E1669">
              <w:rPr>
                <w:color w:val="000000" w:themeColor="text1"/>
              </w:rPr>
              <w:t>:</w:t>
            </w:r>
          </w:p>
        </w:tc>
      </w:tr>
    </w:tbl>
    <w:p w14:paraId="4AB50855" w14:textId="77777777" w:rsidR="004F4A5F" w:rsidRPr="006E1669" w:rsidRDefault="004F4A5F" w:rsidP="004F4A5F">
      <w:pPr>
        <w:pStyle w:val="AmOrLang"/>
        <w:rPr>
          <w:color w:val="000000" w:themeColor="text1"/>
        </w:rPr>
      </w:pPr>
      <w:r w:rsidRPr="006E1669">
        <w:rPr>
          <w:color w:val="000000" w:themeColor="text1"/>
        </w:rPr>
        <w:t xml:space="preserve">Or. </w:t>
      </w:r>
      <w:r w:rsidRPr="006E1669">
        <w:rPr>
          <w:rStyle w:val="HideTWBExt"/>
        </w:rPr>
        <w:t>&lt;Original&gt;</w:t>
      </w:r>
      <w:r w:rsidRPr="006E1669">
        <w:rPr>
          <w:rStyle w:val="HideTWBInt"/>
        </w:rPr>
        <w:t>{EN}</w:t>
      </w:r>
      <w:r w:rsidRPr="006E1669">
        <w:rPr>
          <w:color w:val="000000" w:themeColor="text1"/>
        </w:rPr>
        <w:t>en</w:t>
      </w:r>
      <w:r w:rsidRPr="006E1669">
        <w:rPr>
          <w:rStyle w:val="HideTWBExt"/>
        </w:rPr>
        <w:t>&lt;/Original&gt;</w:t>
      </w:r>
    </w:p>
    <w:p w14:paraId="7A2180F0" w14:textId="1E0D91D4" w:rsidR="00A56990" w:rsidRPr="006E1669" w:rsidRDefault="004F4A5F" w:rsidP="004F4A5F">
      <w:pPr>
        <w:rPr>
          <w:color w:val="000000" w:themeColor="text1"/>
        </w:rPr>
      </w:pPr>
      <w:r w:rsidRPr="006E1669">
        <w:rPr>
          <w:rStyle w:val="HideTWBExt"/>
        </w:rPr>
        <w:t>&lt;/Amend&gt;</w:t>
      </w:r>
    </w:p>
    <w:p w14:paraId="25D90DC5" w14:textId="77777777" w:rsidR="004F4A5F" w:rsidRPr="006E1669" w:rsidRDefault="004F4A5F" w:rsidP="004F4A5F">
      <w:pPr>
        <w:pStyle w:val="AmNumberTabs"/>
        <w:rPr>
          <w:color w:val="000000" w:themeColor="text1"/>
        </w:rPr>
      </w:pPr>
      <w:r w:rsidRPr="006E1669">
        <w:rPr>
          <w:rStyle w:val="HideTWBExt"/>
        </w:rPr>
        <w:lastRenderedPageBreak/>
        <w:t>&lt;Amend&gt;</w:t>
      </w:r>
      <w:r w:rsidRPr="006E1669">
        <w:rPr>
          <w:color w:val="000000" w:themeColor="text1"/>
        </w:rPr>
        <w:t>Pozměňovací návrh</w:t>
      </w:r>
      <w:r w:rsidRPr="006E1669">
        <w:rPr>
          <w:color w:val="000000" w:themeColor="text1"/>
        </w:rPr>
        <w:tab/>
      </w:r>
      <w:r w:rsidRPr="006E1669">
        <w:rPr>
          <w:color w:val="000000" w:themeColor="text1"/>
        </w:rPr>
        <w:tab/>
      </w:r>
      <w:r w:rsidRPr="006E1669">
        <w:rPr>
          <w:rStyle w:val="HideTWBExt"/>
        </w:rPr>
        <w:t>&lt;NumAm&gt;</w:t>
      </w:r>
      <w:r w:rsidRPr="006E1669">
        <w:rPr>
          <w:color w:val="000000" w:themeColor="text1"/>
        </w:rPr>
        <w:t>277</w:t>
      </w:r>
      <w:r w:rsidRPr="006E1669">
        <w:rPr>
          <w:rStyle w:val="HideTWBExt"/>
        </w:rPr>
        <w:t>&lt;/NumAm&gt;</w:t>
      </w:r>
    </w:p>
    <w:p w14:paraId="12F1FC76" w14:textId="77777777" w:rsidR="004F4A5F" w:rsidRPr="006E1669" w:rsidRDefault="004F4A5F" w:rsidP="004F4A5F">
      <w:pPr>
        <w:pStyle w:val="NormalBold"/>
        <w:rPr>
          <w:color w:val="000000" w:themeColor="text1"/>
        </w:rPr>
      </w:pPr>
      <w:r w:rsidRPr="006E1669">
        <w:rPr>
          <w:rStyle w:val="HideTWBExt"/>
        </w:rPr>
        <w:t>&lt;RepeatBlock-By&gt;&lt;Members&gt;</w:t>
      </w:r>
      <w:r w:rsidRPr="006E1669">
        <w:rPr>
          <w:color w:val="000000" w:themeColor="text1"/>
        </w:rPr>
        <w:t>Denis Nesci, Francesco Ventola, Mariateresa Vivaldini, Marco Falcone, Marco Squarta</w:t>
      </w:r>
      <w:r w:rsidRPr="006E1669">
        <w:rPr>
          <w:rStyle w:val="HideTWBExt"/>
        </w:rPr>
        <w:t>&lt;/Members&gt;</w:t>
      </w:r>
    </w:p>
    <w:p w14:paraId="686EEFB1" w14:textId="77777777" w:rsidR="004F4A5F" w:rsidRPr="006E1669" w:rsidRDefault="004F4A5F" w:rsidP="004F4A5F">
      <w:pPr>
        <w:pStyle w:val="NormalBold"/>
        <w:rPr>
          <w:color w:val="000000" w:themeColor="text1"/>
        </w:rPr>
      </w:pPr>
      <w:r w:rsidRPr="006E1669">
        <w:rPr>
          <w:rStyle w:val="HideTWBExt"/>
        </w:rPr>
        <w:t>&lt;/RepeatBlock-By&gt;</w:t>
      </w:r>
    </w:p>
    <w:p w14:paraId="02EE3551" w14:textId="77777777" w:rsidR="004F4A5F" w:rsidRPr="006E1669" w:rsidRDefault="004F4A5F" w:rsidP="004F4A5F">
      <w:pPr>
        <w:pStyle w:val="NormalBold"/>
        <w:rPr>
          <w:color w:val="000000" w:themeColor="text1"/>
        </w:rPr>
      </w:pPr>
      <w:r w:rsidRPr="006E1669">
        <w:rPr>
          <w:rStyle w:val="HideTWBExt"/>
        </w:rPr>
        <w:t>&lt;DocAmend&gt;</w:t>
      </w:r>
      <w:r w:rsidRPr="006E1669">
        <w:rPr>
          <w:color w:val="000000" w:themeColor="text1"/>
        </w:rPr>
        <w:t>Návrh nařízení</w:t>
      </w:r>
      <w:r w:rsidRPr="006E1669">
        <w:rPr>
          <w:rStyle w:val="HideTWBExt"/>
        </w:rPr>
        <w:t>&lt;/DocAmend&gt;</w:t>
      </w:r>
    </w:p>
    <w:p w14:paraId="07801A01" w14:textId="77777777" w:rsidR="004F4A5F" w:rsidRPr="006E1669" w:rsidRDefault="004F4A5F" w:rsidP="004F4A5F">
      <w:pPr>
        <w:pStyle w:val="NormalBold"/>
        <w:rPr>
          <w:color w:val="000000" w:themeColor="text1"/>
        </w:rPr>
      </w:pPr>
      <w:r w:rsidRPr="006E1669">
        <w:rPr>
          <w:rStyle w:val="HideTWBExt"/>
        </w:rPr>
        <w:t>&lt;Article&gt;</w:t>
      </w:r>
      <w:r w:rsidRPr="006E1669">
        <w:rPr>
          <w:color w:val="000000" w:themeColor="text1"/>
        </w:rPr>
        <w:t>Čl. 1 – odst. 1 – bod 8</w:t>
      </w:r>
      <w:r w:rsidRPr="006E1669">
        <w:rPr>
          <w:rStyle w:val="HideTWBExt"/>
        </w:rPr>
        <w:t>&lt;/Article&gt;</w:t>
      </w:r>
    </w:p>
    <w:p w14:paraId="587246F8" w14:textId="77777777" w:rsidR="004F4A5F" w:rsidRPr="006E1669" w:rsidRDefault="004F4A5F" w:rsidP="004F4A5F">
      <w:pPr>
        <w:rPr>
          <w:color w:val="000000" w:themeColor="text1"/>
        </w:rPr>
      </w:pPr>
      <w:r w:rsidRPr="006E1669">
        <w:rPr>
          <w:rStyle w:val="HideTWBExt"/>
        </w:rPr>
        <w:t>&lt;DocAmend2&gt;</w:t>
      </w:r>
      <w:r w:rsidRPr="006E1669">
        <w:rPr>
          <w:color w:val="000000" w:themeColor="text1"/>
        </w:rPr>
        <w:t>Nařízení (EU) 2019/2088</w:t>
      </w:r>
      <w:r w:rsidRPr="006E1669">
        <w:rPr>
          <w:rStyle w:val="HideTWBExt"/>
        </w:rPr>
        <w:t>&lt;/DocAmend2&gt;</w:t>
      </w:r>
    </w:p>
    <w:p w14:paraId="3319882E" w14:textId="77777777" w:rsidR="004F4A5F" w:rsidRPr="006E1669" w:rsidRDefault="004F4A5F" w:rsidP="004F4A5F">
      <w:pPr>
        <w:rPr>
          <w:color w:val="000000" w:themeColor="text1"/>
        </w:rPr>
      </w:pPr>
      <w:r w:rsidRPr="006E1669">
        <w:rPr>
          <w:rStyle w:val="HideTWBExt"/>
        </w:rPr>
        <w:t>&lt;Article2&gt;</w:t>
      </w:r>
      <w:r w:rsidRPr="006E1669">
        <w:rPr>
          <w:color w:val="000000" w:themeColor="text1"/>
        </w:rPr>
        <w:t>Čl. 7 – odst. 1 – pododstavec 4 – písm. a</w:t>
      </w:r>
      <w:r w:rsidRPr="006E166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4A5F" w:rsidRPr="006E1669" w14:paraId="4C246CDD" w14:textId="77777777" w:rsidTr="00096D0D">
        <w:trPr>
          <w:trHeight w:hRule="exact" w:val="240"/>
          <w:jc w:val="center"/>
        </w:trPr>
        <w:tc>
          <w:tcPr>
            <w:tcW w:w="9752" w:type="dxa"/>
            <w:gridSpan w:val="2"/>
            <w:tcBorders>
              <w:top w:val="nil"/>
              <w:left w:val="nil"/>
              <w:bottom w:val="nil"/>
              <w:right w:val="nil"/>
            </w:tcBorders>
          </w:tcPr>
          <w:p w14:paraId="758A0D12" w14:textId="77777777" w:rsidR="004F4A5F" w:rsidRPr="006E1669" w:rsidRDefault="004F4A5F" w:rsidP="00096D0D">
            <w:pPr>
              <w:rPr>
                <w:color w:val="000000" w:themeColor="text1"/>
              </w:rPr>
            </w:pPr>
          </w:p>
        </w:tc>
      </w:tr>
      <w:tr w:rsidR="004F4A5F" w:rsidRPr="006E1669" w14:paraId="0AAF4D23" w14:textId="77777777" w:rsidTr="00096D0D">
        <w:trPr>
          <w:trHeight w:val="240"/>
          <w:jc w:val="center"/>
        </w:trPr>
        <w:tc>
          <w:tcPr>
            <w:tcW w:w="4876" w:type="dxa"/>
            <w:tcBorders>
              <w:top w:val="nil"/>
              <w:left w:val="nil"/>
              <w:bottom w:val="nil"/>
              <w:right w:val="nil"/>
            </w:tcBorders>
          </w:tcPr>
          <w:p w14:paraId="2C7147E8" w14:textId="77777777" w:rsidR="004F4A5F" w:rsidRPr="006E1669" w:rsidRDefault="004F4A5F" w:rsidP="00096D0D">
            <w:pPr>
              <w:pStyle w:val="AmColumnHeading"/>
              <w:rPr>
                <w:color w:val="000000" w:themeColor="text1"/>
              </w:rPr>
            </w:pPr>
            <w:r w:rsidRPr="006E1669">
              <w:rPr>
                <w:color w:val="000000" w:themeColor="text1"/>
              </w:rPr>
              <w:t>Znění navržené Komisí</w:t>
            </w:r>
          </w:p>
        </w:tc>
        <w:tc>
          <w:tcPr>
            <w:tcW w:w="4876" w:type="dxa"/>
            <w:tcBorders>
              <w:top w:val="nil"/>
              <w:left w:val="nil"/>
              <w:bottom w:val="nil"/>
              <w:right w:val="nil"/>
            </w:tcBorders>
          </w:tcPr>
          <w:p w14:paraId="10E05F28" w14:textId="77777777" w:rsidR="004F4A5F" w:rsidRPr="006E1669" w:rsidRDefault="004F4A5F" w:rsidP="00096D0D">
            <w:pPr>
              <w:pStyle w:val="AmColumnHeading"/>
              <w:rPr>
                <w:color w:val="000000" w:themeColor="text1"/>
              </w:rPr>
            </w:pPr>
            <w:r w:rsidRPr="006E1669">
              <w:rPr>
                <w:color w:val="000000" w:themeColor="text1"/>
              </w:rPr>
              <w:t>Pozměňovací návrh</w:t>
            </w:r>
          </w:p>
        </w:tc>
      </w:tr>
      <w:tr w:rsidR="004F4A5F" w:rsidRPr="006E1669" w14:paraId="5BA5B5EE" w14:textId="77777777" w:rsidTr="00096D0D">
        <w:trPr>
          <w:jc w:val="center"/>
        </w:trPr>
        <w:tc>
          <w:tcPr>
            <w:tcW w:w="4876" w:type="dxa"/>
            <w:tcBorders>
              <w:top w:val="nil"/>
              <w:left w:val="nil"/>
              <w:bottom w:val="nil"/>
              <w:right w:val="nil"/>
            </w:tcBorders>
          </w:tcPr>
          <w:p w14:paraId="022EF5C2" w14:textId="42FF9C4E" w:rsidR="004F4A5F" w:rsidRPr="006E1669" w:rsidRDefault="004F4A5F" w:rsidP="00096D0D">
            <w:pPr>
              <w:pStyle w:val="Normal6a"/>
              <w:rPr>
                <w:color w:val="000000" w:themeColor="text1"/>
              </w:rPr>
            </w:pPr>
            <w:r w:rsidRPr="006E1669">
              <w:rPr>
                <w:b/>
                <w:i/>
                <w:color w:val="000000" w:themeColor="text1"/>
              </w:rPr>
              <w:t>a)</w:t>
            </w:r>
            <w:r w:rsidRPr="006E1669">
              <w:rPr>
                <w:color w:val="000000" w:themeColor="text1"/>
              </w:rPr>
              <w:tab/>
            </w:r>
            <w:r w:rsidR="00531FD3" w:rsidRPr="006E1669">
              <w:rPr>
                <w:b/>
                <w:i/>
                <w:color w:val="000000" w:themeColor="text1"/>
              </w:rPr>
              <w:t>v</w:t>
            </w:r>
            <w:r w:rsidR="00531FD3">
              <w:rPr>
                <w:b/>
                <w:i/>
                <w:color w:val="000000" w:themeColor="text1"/>
              </w:rPr>
              <w:t> </w:t>
            </w:r>
            <w:r w:rsidRPr="006E1669">
              <w:rPr>
                <w:b/>
                <w:i/>
                <w:color w:val="000000" w:themeColor="text1"/>
              </w:rPr>
              <w:t xml:space="preserve">souladu </w:t>
            </w:r>
            <w:r w:rsidR="00531FD3" w:rsidRPr="006E1669">
              <w:rPr>
                <w:b/>
                <w:i/>
                <w:color w:val="000000" w:themeColor="text1"/>
              </w:rPr>
              <w:t>s</w:t>
            </w:r>
            <w:r w:rsidR="00531FD3">
              <w:rPr>
                <w:b/>
                <w:i/>
                <w:color w:val="000000" w:themeColor="text1"/>
              </w:rPr>
              <w:t> </w:t>
            </w:r>
            <w:r w:rsidRPr="006E1669">
              <w:rPr>
                <w:b/>
                <w:i/>
                <w:color w:val="000000" w:themeColor="text1"/>
              </w:rPr>
              <w:t>článkem 3 nařízení (EU) 2023/2631 nebo</w:t>
            </w:r>
          </w:p>
        </w:tc>
        <w:tc>
          <w:tcPr>
            <w:tcW w:w="4876" w:type="dxa"/>
            <w:tcBorders>
              <w:top w:val="nil"/>
              <w:left w:val="nil"/>
              <w:bottom w:val="nil"/>
              <w:right w:val="nil"/>
            </w:tcBorders>
          </w:tcPr>
          <w:p w14:paraId="5E96D63C" w14:textId="77777777" w:rsidR="004F4A5F" w:rsidRPr="006E1669" w:rsidRDefault="004F4A5F" w:rsidP="00096D0D">
            <w:pPr>
              <w:pStyle w:val="Normal6a"/>
              <w:rPr>
                <w:color w:val="000000" w:themeColor="text1"/>
              </w:rPr>
            </w:pPr>
            <w:r w:rsidRPr="006E1669">
              <w:rPr>
                <w:b/>
                <w:i/>
                <w:color w:val="000000" w:themeColor="text1"/>
              </w:rPr>
              <w:t>vypouští se</w:t>
            </w:r>
          </w:p>
        </w:tc>
      </w:tr>
    </w:tbl>
    <w:p w14:paraId="7F415F26" w14:textId="77777777" w:rsidR="004F4A5F" w:rsidRPr="006E1669" w:rsidRDefault="004F4A5F" w:rsidP="004F4A5F">
      <w:pPr>
        <w:pStyle w:val="AmOrLang"/>
        <w:rPr>
          <w:color w:val="000000" w:themeColor="text1"/>
        </w:rPr>
      </w:pPr>
      <w:r w:rsidRPr="006E1669">
        <w:rPr>
          <w:color w:val="000000" w:themeColor="text1"/>
        </w:rPr>
        <w:t xml:space="preserve">Or. </w:t>
      </w:r>
      <w:r w:rsidRPr="006E1669">
        <w:rPr>
          <w:rStyle w:val="HideTWBExt"/>
        </w:rPr>
        <w:t>&lt;Original&gt;</w:t>
      </w:r>
      <w:r w:rsidRPr="006E1669">
        <w:rPr>
          <w:rStyle w:val="HideTWBInt"/>
        </w:rPr>
        <w:t>{IT}</w:t>
      </w:r>
      <w:r w:rsidRPr="006E1669">
        <w:rPr>
          <w:color w:val="000000" w:themeColor="text1"/>
        </w:rPr>
        <w:t>it</w:t>
      </w:r>
      <w:r w:rsidRPr="006E1669">
        <w:rPr>
          <w:rStyle w:val="HideTWBExt"/>
        </w:rPr>
        <w:t>&lt;/Original&gt;</w:t>
      </w:r>
    </w:p>
    <w:p w14:paraId="72350A1A" w14:textId="09EC2008" w:rsidR="00A56990" w:rsidRPr="006E1669" w:rsidRDefault="004F4A5F" w:rsidP="004F4A5F">
      <w:pPr>
        <w:rPr>
          <w:color w:val="000000" w:themeColor="text1"/>
        </w:rPr>
      </w:pPr>
      <w:r w:rsidRPr="006E1669">
        <w:rPr>
          <w:rStyle w:val="HideTWBExt"/>
        </w:rPr>
        <w:t>&lt;/Amend&gt;</w:t>
      </w:r>
    </w:p>
    <w:p w14:paraId="0841D4AE" w14:textId="77777777" w:rsidR="004F4A5F" w:rsidRPr="006E1669" w:rsidRDefault="004F4A5F" w:rsidP="004F4A5F">
      <w:pPr>
        <w:pStyle w:val="AmNumberTabs"/>
        <w:rPr>
          <w:color w:val="000000" w:themeColor="text1"/>
        </w:rPr>
      </w:pPr>
      <w:r w:rsidRPr="006E1669">
        <w:rPr>
          <w:rStyle w:val="HideTWBExt"/>
        </w:rPr>
        <w:t>&lt;Amend&gt;</w:t>
      </w:r>
      <w:r w:rsidRPr="006E1669">
        <w:rPr>
          <w:color w:val="000000" w:themeColor="text1"/>
        </w:rPr>
        <w:t>Pozměňovací návrh</w:t>
      </w:r>
      <w:r w:rsidRPr="006E1669">
        <w:rPr>
          <w:color w:val="000000" w:themeColor="text1"/>
        </w:rPr>
        <w:tab/>
      </w:r>
      <w:r w:rsidRPr="006E1669">
        <w:rPr>
          <w:color w:val="000000" w:themeColor="text1"/>
        </w:rPr>
        <w:tab/>
      </w:r>
      <w:r w:rsidRPr="006E1669">
        <w:rPr>
          <w:rStyle w:val="HideTWBExt"/>
        </w:rPr>
        <w:t>&lt;NumAm&gt;</w:t>
      </w:r>
      <w:r w:rsidRPr="006E1669">
        <w:rPr>
          <w:color w:val="000000" w:themeColor="text1"/>
        </w:rPr>
        <w:t>278</w:t>
      </w:r>
      <w:r w:rsidRPr="006E1669">
        <w:rPr>
          <w:rStyle w:val="HideTWBExt"/>
        </w:rPr>
        <w:t>&lt;/NumAm&gt;</w:t>
      </w:r>
    </w:p>
    <w:p w14:paraId="6088C1B2" w14:textId="77777777" w:rsidR="004F4A5F" w:rsidRPr="006E1669" w:rsidRDefault="004F4A5F" w:rsidP="004F4A5F">
      <w:pPr>
        <w:pStyle w:val="NormalBold"/>
        <w:rPr>
          <w:color w:val="000000" w:themeColor="text1"/>
        </w:rPr>
      </w:pPr>
      <w:r w:rsidRPr="006E1669">
        <w:rPr>
          <w:rStyle w:val="HideTWBExt"/>
        </w:rPr>
        <w:t>&lt;RepeatBlock-By&gt;&lt;Members&gt;</w:t>
      </w:r>
      <w:r w:rsidRPr="006E1669">
        <w:rPr>
          <w:color w:val="000000" w:themeColor="text1"/>
        </w:rPr>
        <w:t>Fernando Navarrete Rojas</w:t>
      </w:r>
      <w:r w:rsidRPr="006E1669">
        <w:rPr>
          <w:rStyle w:val="HideTWBExt"/>
        </w:rPr>
        <w:t>&lt;/Members&gt;</w:t>
      </w:r>
    </w:p>
    <w:p w14:paraId="797BA320" w14:textId="77777777" w:rsidR="004F4A5F" w:rsidRPr="006E1669" w:rsidRDefault="004F4A5F" w:rsidP="004F4A5F">
      <w:pPr>
        <w:pStyle w:val="NormalBold"/>
        <w:rPr>
          <w:color w:val="000000" w:themeColor="text1"/>
        </w:rPr>
      </w:pPr>
      <w:r w:rsidRPr="006E1669">
        <w:rPr>
          <w:rStyle w:val="HideTWBExt"/>
        </w:rPr>
        <w:t>&lt;/RepeatBlock-By&gt;</w:t>
      </w:r>
    </w:p>
    <w:p w14:paraId="172DFE2F" w14:textId="77777777" w:rsidR="004F4A5F" w:rsidRPr="006E1669" w:rsidRDefault="004F4A5F" w:rsidP="004F4A5F">
      <w:pPr>
        <w:pStyle w:val="NormalBold"/>
        <w:rPr>
          <w:color w:val="000000" w:themeColor="text1"/>
        </w:rPr>
      </w:pPr>
      <w:r w:rsidRPr="006E1669">
        <w:rPr>
          <w:rStyle w:val="HideTWBExt"/>
        </w:rPr>
        <w:t>&lt;DocAmend&gt;</w:t>
      </w:r>
      <w:r w:rsidRPr="006E1669">
        <w:rPr>
          <w:color w:val="000000" w:themeColor="text1"/>
        </w:rPr>
        <w:t>Návrh nařízení</w:t>
      </w:r>
      <w:r w:rsidRPr="006E1669">
        <w:rPr>
          <w:rStyle w:val="HideTWBExt"/>
        </w:rPr>
        <w:t>&lt;/DocAmend&gt;</w:t>
      </w:r>
    </w:p>
    <w:p w14:paraId="5A7D18C8" w14:textId="77777777" w:rsidR="004F4A5F" w:rsidRPr="006E1669" w:rsidRDefault="004F4A5F" w:rsidP="004F4A5F">
      <w:pPr>
        <w:pStyle w:val="NormalBold"/>
        <w:rPr>
          <w:color w:val="000000" w:themeColor="text1"/>
        </w:rPr>
      </w:pPr>
      <w:r w:rsidRPr="006E1669">
        <w:rPr>
          <w:rStyle w:val="HideTWBExt"/>
        </w:rPr>
        <w:t>&lt;Article&gt;</w:t>
      </w:r>
      <w:r w:rsidRPr="006E1669">
        <w:rPr>
          <w:color w:val="000000" w:themeColor="text1"/>
        </w:rPr>
        <w:t>Čl. 1 – odst. 1 – bod 8</w:t>
      </w:r>
      <w:r w:rsidRPr="006E1669">
        <w:rPr>
          <w:rStyle w:val="HideTWBExt"/>
        </w:rPr>
        <w:t>&lt;/Article&gt;</w:t>
      </w:r>
    </w:p>
    <w:p w14:paraId="0C2C83FB" w14:textId="77777777" w:rsidR="004F4A5F" w:rsidRPr="006E1669" w:rsidRDefault="004F4A5F" w:rsidP="004F4A5F">
      <w:pPr>
        <w:rPr>
          <w:color w:val="000000" w:themeColor="text1"/>
        </w:rPr>
      </w:pPr>
      <w:r w:rsidRPr="006E1669">
        <w:rPr>
          <w:rStyle w:val="HideTWBExt"/>
        </w:rPr>
        <w:t>&lt;DocAmend2&gt;</w:t>
      </w:r>
      <w:r w:rsidRPr="006E1669">
        <w:rPr>
          <w:color w:val="000000" w:themeColor="text1"/>
        </w:rPr>
        <w:t>Nařízení (EU) 2019/2088</w:t>
      </w:r>
      <w:r w:rsidRPr="006E1669">
        <w:rPr>
          <w:rStyle w:val="HideTWBExt"/>
        </w:rPr>
        <w:t>&lt;/DocAmend2&gt;</w:t>
      </w:r>
    </w:p>
    <w:p w14:paraId="22CFE710" w14:textId="77777777" w:rsidR="004F4A5F" w:rsidRPr="006E1669" w:rsidRDefault="004F4A5F" w:rsidP="004F4A5F">
      <w:pPr>
        <w:rPr>
          <w:color w:val="000000" w:themeColor="text1"/>
        </w:rPr>
      </w:pPr>
      <w:r w:rsidRPr="006E1669">
        <w:rPr>
          <w:rStyle w:val="HideTWBExt"/>
        </w:rPr>
        <w:t>&lt;Article2&gt;</w:t>
      </w:r>
      <w:r w:rsidRPr="006E1669">
        <w:rPr>
          <w:color w:val="000000" w:themeColor="text1"/>
        </w:rPr>
        <w:t>Čl. 7 – odst. 1 – pododstavec 5 – písm. a</w:t>
      </w:r>
      <w:r w:rsidRPr="006E166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4A5F" w:rsidRPr="006E1669" w14:paraId="5AFCE670" w14:textId="77777777" w:rsidTr="00096D0D">
        <w:trPr>
          <w:trHeight w:hRule="exact" w:val="240"/>
          <w:jc w:val="center"/>
        </w:trPr>
        <w:tc>
          <w:tcPr>
            <w:tcW w:w="9752" w:type="dxa"/>
            <w:gridSpan w:val="2"/>
            <w:tcBorders>
              <w:top w:val="nil"/>
              <w:left w:val="nil"/>
              <w:bottom w:val="nil"/>
              <w:right w:val="nil"/>
            </w:tcBorders>
          </w:tcPr>
          <w:p w14:paraId="1CE0111A" w14:textId="77777777" w:rsidR="004F4A5F" w:rsidRPr="006E1669" w:rsidRDefault="004F4A5F" w:rsidP="00096D0D">
            <w:pPr>
              <w:rPr>
                <w:color w:val="000000" w:themeColor="text1"/>
              </w:rPr>
            </w:pPr>
          </w:p>
        </w:tc>
      </w:tr>
      <w:tr w:rsidR="004F4A5F" w:rsidRPr="006E1669" w14:paraId="60A17135" w14:textId="77777777" w:rsidTr="00096D0D">
        <w:trPr>
          <w:trHeight w:val="240"/>
          <w:jc w:val="center"/>
        </w:trPr>
        <w:tc>
          <w:tcPr>
            <w:tcW w:w="4876" w:type="dxa"/>
            <w:tcBorders>
              <w:top w:val="nil"/>
              <w:left w:val="nil"/>
              <w:bottom w:val="nil"/>
              <w:right w:val="nil"/>
            </w:tcBorders>
          </w:tcPr>
          <w:p w14:paraId="33214848" w14:textId="77777777" w:rsidR="004F4A5F" w:rsidRPr="006E1669" w:rsidRDefault="004F4A5F" w:rsidP="00096D0D">
            <w:pPr>
              <w:pStyle w:val="AmColumnHeading"/>
              <w:rPr>
                <w:color w:val="000000" w:themeColor="text1"/>
              </w:rPr>
            </w:pPr>
            <w:r w:rsidRPr="006E1669">
              <w:rPr>
                <w:color w:val="000000" w:themeColor="text1"/>
              </w:rPr>
              <w:t>Znění navržené Komisí</w:t>
            </w:r>
          </w:p>
        </w:tc>
        <w:tc>
          <w:tcPr>
            <w:tcW w:w="4876" w:type="dxa"/>
            <w:tcBorders>
              <w:top w:val="nil"/>
              <w:left w:val="nil"/>
              <w:bottom w:val="nil"/>
              <w:right w:val="nil"/>
            </w:tcBorders>
          </w:tcPr>
          <w:p w14:paraId="1EDEB3B9" w14:textId="77777777" w:rsidR="004F4A5F" w:rsidRPr="006E1669" w:rsidRDefault="004F4A5F" w:rsidP="00096D0D">
            <w:pPr>
              <w:pStyle w:val="AmColumnHeading"/>
              <w:rPr>
                <w:color w:val="000000" w:themeColor="text1"/>
              </w:rPr>
            </w:pPr>
            <w:r w:rsidRPr="006E1669">
              <w:rPr>
                <w:color w:val="000000" w:themeColor="text1"/>
              </w:rPr>
              <w:t>Pozměňovací návrh</w:t>
            </w:r>
          </w:p>
        </w:tc>
      </w:tr>
      <w:tr w:rsidR="004F4A5F" w:rsidRPr="006E1669" w14:paraId="7C1BDF53" w14:textId="77777777" w:rsidTr="00096D0D">
        <w:trPr>
          <w:jc w:val="center"/>
        </w:trPr>
        <w:tc>
          <w:tcPr>
            <w:tcW w:w="4876" w:type="dxa"/>
            <w:tcBorders>
              <w:top w:val="nil"/>
              <w:left w:val="nil"/>
              <w:bottom w:val="nil"/>
              <w:right w:val="nil"/>
            </w:tcBorders>
          </w:tcPr>
          <w:p w14:paraId="2C80F684" w14:textId="0D62B0CE" w:rsidR="004F4A5F" w:rsidRPr="006E1669" w:rsidRDefault="004F4A5F" w:rsidP="00096D0D">
            <w:pPr>
              <w:pStyle w:val="Normal6a"/>
              <w:rPr>
                <w:color w:val="000000" w:themeColor="text1"/>
              </w:rPr>
            </w:pPr>
            <w:r w:rsidRPr="006E1669">
              <w:rPr>
                <w:color w:val="000000" w:themeColor="text1"/>
              </w:rPr>
              <w:t>a)</w:t>
            </w:r>
            <w:r w:rsidRPr="006E1669">
              <w:rPr>
                <w:color w:val="000000" w:themeColor="text1"/>
              </w:rPr>
              <w:tab/>
            </w:r>
            <w:r w:rsidR="00531FD3" w:rsidRPr="006E1669">
              <w:rPr>
                <w:color w:val="000000" w:themeColor="text1"/>
              </w:rPr>
              <w:t>v</w:t>
            </w:r>
            <w:r w:rsidR="00531FD3">
              <w:rPr>
                <w:color w:val="000000" w:themeColor="text1"/>
              </w:rPr>
              <w:t> </w:t>
            </w:r>
            <w:r w:rsidRPr="006E1669">
              <w:rPr>
                <w:color w:val="000000" w:themeColor="text1"/>
              </w:rPr>
              <w:t xml:space="preserve">souladu </w:t>
            </w:r>
            <w:r w:rsidR="00531FD3" w:rsidRPr="006E1669">
              <w:rPr>
                <w:color w:val="000000" w:themeColor="text1"/>
              </w:rPr>
              <w:t>s</w:t>
            </w:r>
            <w:r w:rsidR="00531FD3">
              <w:rPr>
                <w:color w:val="000000" w:themeColor="text1"/>
              </w:rPr>
              <w:t> </w:t>
            </w:r>
            <w:r w:rsidRPr="006E1669">
              <w:rPr>
                <w:color w:val="000000" w:themeColor="text1"/>
              </w:rPr>
              <w:t>článkem 3 nařízení (EU) 2023/2631</w:t>
            </w:r>
            <w:r w:rsidRPr="006E1669">
              <w:rPr>
                <w:b/>
                <w:bCs/>
                <w:i/>
                <w:iCs/>
                <w:color w:val="000000" w:themeColor="text1"/>
              </w:rPr>
              <w:t>;</w:t>
            </w:r>
            <w:r w:rsidRPr="006E1669">
              <w:rPr>
                <w:b/>
                <w:i/>
                <w:color w:val="000000" w:themeColor="text1"/>
              </w:rPr>
              <w:t xml:space="preserve"> nebo</w:t>
            </w:r>
          </w:p>
        </w:tc>
        <w:tc>
          <w:tcPr>
            <w:tcW w:w="4876" w:type="dxa"/>
            <w:tcBorders>
              <w:top w:val="nil"/>
              <w:left w:val="nil"/>
              <w:bottom w:val="nil"/>
              <w:right w:val="nil"/>
            </w:tcBorders>
          </w:tcPr>
          <w:p w14:paraId="6A7DEDE2" w14:textId="32D4B323" w:rsidR="004F4A5F" w:rsidRPr="006E1669" w:rsidRDefault="004F4A5F" w:rsidP="00096D0D">
            <w:pPr>
              <w:pStyle w:val="Normal6a"/>
              <w:rPr>
                <w:color w:val="000000" w:themeColor="text1"/>
              </w:rPr>
            </w:pPr>
            <w:r w:rsidRPr="006E1669">
              <w:rPr>
                <w:color w:val="000000" w:themeColor="text1"/>
              </w:rPr>
              <w:t>a)</w:t>
            </w:r>
            <w:r w:rsidRPr="006E1669">
              <w:rPr>
                <w:color w:val="000000" w:themeColor="text1"/>
              </w:rPr>
              <w:tab/>
            </w:r>
            <w:r w:rsidR="00531FD3" w:rsidRPr="006E1669">
              <w:rPr>
                <w:color w:val="000000" w:themeColor="text1"/>
              </w:rPr>
              <w:t>v</w:t>
            </w:r>
            <w:r w:rsidR="00531FD3">
              <w:rPr>
                <w:color w:val="000000" w:themeColor="text1"/>
              </w:rPr>
              <w:t> </w:t>
            </w:r>
            <w:r w:rsidRPr="006E1669">
              <w:rPr>
                <w:color w:val="000000" w:themeColor="text1"/>
              </w:rPr>
              <w:t xml:space="preserve">souladu </w:t>
            </w:r>
            <w:r w:rsidR="00531FD3" w:rsidRPr="006E1669">
              <w:rPr>
                <w:color w:val="000000" w:themeColor="text1"/>
              </w:rPr>
              <w:t>s</w:t>
            </w:r>
            <w:r w:rsidR="00531FD3">
              <w:rPr>
                <w:color w:val="000000" w:themeColor="text1"/>
              </w:rPr>
              <w:t> </w:t>
            </w:r>
            <w:r w:rsidRPr="006E1669">
              <w:rPr>
                <w:color w:val="000000" w:themeColor="text1"/>
              </w:rPr>
              <w:t>článkem 3 nařízení (EU) 2023/2631</w:t>
            </w:r>
            <w:r w:rsidRPr="006E1669">
              <w:rPr>
                <w:b/>
                <w:i/>
                <w:color w:val="000000" w:themeColor="text1"/>
              </w:rPr>
              <w:t>, zásadami pro sociální dluhopisy sdružení ICMA nebo zásadami pro zelené dluhopisy sdružení ICMA; </w:t>
            </w:r>
          </w:p>
        </w:tc>
      </w:tr>
    </w:tbl>
    <w:p w14:paraId="54536664" w14:textId="77777777" w:rsidR="004F4A5F" w:rsidRPr="006E1669" w:rsidRDefault="004F4A5F" w:rsidP="004F4A5F">
      <w:pPr>
        <w:pStyle w:val="AmOrLang"/>
        <w:rPr>
          <w:color w:val="000000" w:themeColor="text1"/>
        </w:rPr>
      </w:pPr>
      <w:r w:rsidRPr="006E1669">
        <w:rPr>
          <w:color w:val="000000" w:themeColor="text1"/>
        </w:rPr>
        <w:t xml:space="preserve">Or. </w:t>
      </w:r>
      <w:r w:rsidRPr="006E1669">
        <w:rPr>
          <w:rStyle w:val="HideTWBExt"/>
        </w:rPr>
        <w:t>&lt;Original&gt;</w:t>
      </w:r>
      <w:r w:rsidRPr="006E1669">
        <w:rPr>
          <w:rStyle w:val="HideTWBInt"/>
        </w:rPr>
        <w:t>{EN}</w:t>
      </w:r>
      <w:r w:rsidRPr="006E1669">
        <w:rPr>
          <w:color w:val="000000" w:themeColor="text1"/>
        </w:rPr>
        <w:t>en</w:t>
      </w:r>
      <w:r w:rsidRPr="006E1669">
        <w:rPr>
          <w:rStyle w:val="HideTWBExt"/>
        </w:rPr>
        <w:t>&lt;/Original&gt;</w:t>
      </w:r>
    </w:p>
    <w:p w14:paraId="0B4C5FC8" w14:textId="1E8BF242" w:rsidR="00A56990" w:rsidRPr="006E1669" w:rsidRDefault="004F4A5F" w:rsidP="004F4A5F">
      <w:pPr>
        <w:rPr>
          <w:color w:val="000000" w:themeColor="text1"/>
        </w:rPr>
      </w:pPr>
      <w:r w:rsidRPr="006E1669">
        <w:rPr>
          <w:rStyle w:val="HideTWBExt"/>
        </w:rPr>
        <w:t>&lt;/Amend&gt;</w:t>
      </w:r>
    </w:p>
    <w:p w14:paraId="289073E0" w14:textId="77777777" w:rsidR="004F4A5F" w:rsidRPr="006E1669" w:rsidRDefault="004F4A5F" w:rsidP="004F4A5F">
      <w:pPr>
        <w:pStyle w:val="AmNumberTabs"/>
        <w:rPr>
          <w:color w:val="000000" w:themeColor="text1"/>
        </w:rPr>
      </w:pPr>
      <w:r w:rsidRPr="006E1669">
        <w:rPr>
          <w:rStyle w:val="HideTWBExt"/>
        </w:rPr>
        <w:t>&lt;Amend&gt;</w:t>
      </w:r>
      <w:r w:rsidRPr="006E1669">
        <w:rPr>
          <w:color w:val="000000" w:themeColor="text1"/>
        </w:rPr>
        <w:t>Pozměňovací návrh</w:t>
      </w:r>
      <w:r w:rsidRPr="006E1669">
        <w:rPr>
          <w:color w:val="000000" w:themeColor="text1"/>
        </w:rPr>
        <w:tab/>
      </w:r>
      <w:r w:rsidRPr="006E1669">
        <w:rPr>
          <w:color w:val="000000" w:themeColor="text1"/>
        </w:rPr>
        <w:tab/>
      </w:r>
      <w:r w:rsidRPr="006E1669">
        <w:rPr>
          <w:rStyle w:val="HideTWBExt"/>
        </w:rPr>
        <w:t>&lt;NumAm&gt;</w:t>
      </w:r>
      <w:r w:rsidRPr="006E1669">
        <w:rPr>
          <w:color w:val="000000" w:themeColor="text1"/>
        </w:rPr>
        <w:t>279</w:t>
      </w:r>
      <w:r w:rsidRPr="006E1669">
        <w:rPr>
          <w:rStyle w:val="HideTWBExt"/>
        </w:rPr>
        <w:t>&lt;/NumAm&gt;</w:t>
      </w:r>
    </w:p>
    <w:p w14:paraId="48BA2A59" w14:textId="77777777" w:rsidR="004F4A5F" w:rsidRPr="006E1669" w:rsidRDefault="004F4A5F" w:rsidP="004F4A5F">
      <w:pPr>
        <w:pStyle w:val="NormalBold"/>
        <w:rPr>
          <w:color w:val="000000" w:themeColor="text1"/>
        </w:rPr>
      </w:pPr>
      <w:r w:rsidRPr="006E1669">
        <w:rPr>
          <w:rStyle w:val="HideTWBExt"/>
        </w:rPr>
        <w:t>&lt;RepeatBlock-By&gt;&lt;Members&gt;</w:t>
      </w:r>
      <w:r w:rsidRPr="006E1669">
        <w:rPr>
          <w:color w:val="000000" w:themeColor="text1"/>
        </w:rPr>
        <w:t>Denis Nesci, Francesco Ventola, Mariateresa Vivaldini, Marco Falcone, Marco Squarta</w:t>
      </w:r>
      <w:r w:rsidRPr="006E1669">
        <w:rPr>
          <w:rStyle w:val="HideTWBExt"/>
        </w:rPr>
        <w:t>&lt;/Members&gt;</w:t>
      </w:r>
    </w:p>
    <w:p w14:paraId="28F7673C" w14:textId="77777777" w:rsidR="004F4A5F" w:rsidRPr="006E1669" w:rsidRDefault="004F4A5F" w:rsidP="004F4A5F">
      <w:pPr>
        <w:pStyle w:val="NormalBold"/>
        <w:rPr>
          <w:color w:val="000000" w:themeColor="text1"/>
        </w:rPr>
      </w:pPr>
      <w:r w:rsidRPr="006E1669">
        <w:rPr>
          <w:rStyle w:val="HideTWBExt"/>
        </w:rPr>
        <w:t>&lt;/RepeatBlock-By&gt;</w:t>
      </w:r>
    </w:p>
    <w:p w14:paraId="3640268A" w14:textId="77777777" w:rsidR="004F4A5F" w:rsidRPr="006E1669" w:rsidRDefault="004F4A5F" w:rsidP="004F4A5F">
      <w:pPr>
        <w:pStyle w:val="NormalBold"/>
        <w:rPr>
          <w:color w:val="000000" w:themeColor="text1"/>
        </w:rPr>
      </w:pPr>
      <w:r w:rsidRPr="006E1669">
        <w:rPr>
          <w:rStyle w:val="HideTWBExt"/>
        </w:rPr>
        <w:t>&lt;DocAmend&gt;</w:t>
      </w:r>
      <w:r w:rsidRPr="006E1669">
        <w:rPr>
          <w:color w:val="000000" w:themeColor="text1"/>
        </w:rPr>
        <w:t>Návrh nařízení</w:t>
      </w:r>
      <w:r w:rsidRPr="006E1669">
        <w:rPr>
          <w:rStyle w:val="HideTWBExt"/>
        </w:rPr>
        <w:t>&lt;/DocAmend&gt;</w:t>
      </w:r>
    </w:p>
    <w:p w14:paraId="56134962" w14:textId="77777777" w:rsidR="004F4A5F" w:rsidRPr="006E1669" w:rsidRDefault="004F4A5F" w:rsidP="004F4A5F">
      <w:pPr>
        <w:pStyle w:val="NormalBold"/>
        <w:rPr>
          <w:color w:val="000000" w:themeColor="text1"/>
        </w:rPr>
      </w:pPr>
      <w:r w:rsidRPr="006E1669">
        <w:rPr>
          <w:rStyle w:val="HideTWBExt"/>
        </w:rPr>
        <w:t>&lt;Article&gt;</w:t>
      </w:r>
      <w:r w:rsidRPr="006E1669">
        <w:rPr>
          <w:color w:val="000000" w:themeColor="text1"/>
        </w:rPr>
        <w:t>Čl. 1 – odst. 1 – bod 8</w:t>
      </w:r>
      <w:r w:rsidRPr="006E1669">
        <w:rPr>
          <w:rStyle w:val="HideTWBExt"/>
        </w:rPr>
        <w:t>&lt;/Article&gt;</w:t>
      </w:r>
    </w:p>
    <w:p w14:paraId="3CF318DB" w14:textId="77777777" w:rsidR="004F4A5F" w:rsidRPr="006E1669" w:rsidRDefault="004F4A5F" w:rsidP="004F4A5F">
      <w:pPr>
        <w:rPr>
          <w:color w:val="000000" w:themeColor="text1"/>
        </w:rPr>
      </w:pPr>
      <w:r w:rsidRPr="006E1669">
        <w:rPr>
          <w:rStyle w:val="HideTWBExt"/>
        </w:rPr>
        <w:t>&lt;DocAmend2&gt;</w:t>
      </w:r>
      <w:r w:rsidRPr="006E1669">
        <w:rPr>
          <w:color w:val="000000" w:themeColor="text1"/>
        </w:rPr>
        <w:t>Nařízení (EU) 2019/2088</w:t>
      </w:r>
      <w:r w:rsidRPr="006E1669">
        <w:rPr>
          <w:rStyle w:val="HideTWBExt"/>
        </w:rPr>
        <w:t>&lt;/DocAmend2&gt;</w:t>
      </w:r>
    </w:p>
    <w:p w14:paraId="550D64BF" w14:textId="77777777" w:rsidR="004F4A5F" w:rsidRPr="006E1669" w:rsidRDefault="004F4A5F" w:rsidP="004F4A5F">
      <w:pPr>
        <w:rPr>
          <w:color w:val="000000" w:themeColor="text1"/>
        </w:rPr>
      </w:pPr>
      <w:r w:rsidRPr="006E1669">
        <w:rPr>
          <w:rStyle w:val="HideTWBExt"/>
        </w:rPr>
        <w:t>&lt;Article2&gt;</w:t>
      </w:r>
      <w:r w:rsidRPr="006E1669">
        <w:rPr>
          <w:color w:val="000000" w:themeColor="text1"/>
        </w:rPr>
        <w:t>Čl. 7 – odst. 1 – pododstavec 4 – písm. b</w:t>
      </w:r>
      <w:r w:rsidRPr="006E166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4A5F" w:rsidRPr="006E1669" w14:paraId="67C757FD" w14:textId="77777777" w:rsidTr="00096D0D">
        <w:trPr>
          <w:trHeight w:hRule="exact" w:val="240"/>
          <w:jc w:val="center"/>
        </w:trPr>
        <w:tc>
          <w:tcPr>
            <w:tcW w:w="9752" w:type="dxa"/>
            <w:gridSpan w:val="2"/>
            <w:tcBorders>
              <w:top w:val="nil"/>
              <w:left w:val="nil"/>
              <w:bottom w:val="nil"/>
              <w:right w:val="nil"/>
            </w:tcBorders>
          </w:tcPr>
          <w:p w14:paraId="7DDECF65" w14:textId="77777777" w:rsidR="004F4A5F" w:rsidRPr="006E1669" w:rsidRDefault="004F4A5F" w:rsidP="00096D0D">
            <w:pPr>
              <w:rPr>
                <w:color w:val="000000" w:themeColor="text1"/>
              </w:rPr>
            </w:pPr>
          </w:p>
        </w:tc>
      </w:tr>
      <w:tr w:rsidR="004F4A5F" w:rsidRPr="006E1669" w14:paraId="6A8B00A3" w14:textId="77777777" w:rsidTr="00096D0D">
        <w:trPr>
          <w:trHeight w:val="240"/>
          <w:jc w:val="center"/>
        </w:trPr>
        <w:tc>
          <w:tcPr>
            <w:tcW w:w="4876" w:type="dxa"/>
            <w:tcBorders>
              <w:top w:val="nil"/>
              <w:left w:val="nil"/>
              <w:bottom w:val="nil"/>
              <w:right w:val="nil"/>
            </w:tcBorders>
          </w:tcPr>
          <w:p w14:paraId="65878051" w14:textId="77777777" w:rsidR="004F4A5F" w:rsidRPr="006E1669" w:rsidRDefault="004F4A5F" w:rsidP="00096D0D">
            <w:pPr>
              <w:pStyle w:val="AmColumnHeading"/>
              <w:rPr>
                <w:color w:val="000000" w:themeColor="text1"/>
              </w:rPr>
            </w:pPr>
            <w:r w:rsidRPr="006E1669">
              <w:rPr>
                <w:color w:val="000000" w:themeColor="text1"/>
              </w:rPr>
              <w:t>Znění navržené Komisí</w:t>
            </w:r>
          </w:p>
        </w:tc>
        <w:tc>
          <w:tcPr>
            <w:tcW w:w="4876" w:type="dxa"/>
            <w:tcBorders>
              <w:top w:val="nil"/>
              <w:left w:val="nil"/>
              <w:bottom w:val="nil"/>
              <w:right w:val="nil"/>
            </w:tcBorders>
          </w:tcPr>
          <w:p w14:paraId="1A52837D" w14:textId="77777777" w:rsidR="004F4A5F" w:rsidRPr="006E1669" w:rsidRDefault="004F4A5F" w:rsidP="00096D0D">
            <w:pPr>
              <w:pStyle w:val="AmColumnHeading"/>
              <w:rPr>
                <w:color w:val="000000" w:themeColor="text1"/>
              </w:rPr>
            </w:pPr>
            <w:r w:rsidRPr="006E1669">
              <w:rPr>
                <w:color w:val="000000" w:themeColor="text1"/>
              </w:rPr>
              <w:t>Pozměňovací návrh</w:t>
            </w:r>
          </w:p>
        </w:tc>
      </w:tr>
      <w:tr w:rsidR="004F4A5F" w:rsidRPr="006E1669" w14:paraId="1EB8C2EB" w14:textId="77777777" w:rsidTr="00096D0D">
        <w:trPr>
          <w:jc w:val="center"/>
        </w:trPr>
        <w:tc>
          <w:tcPr>
            <w:tcW w:w="4876" w:type="dxa"/>
            <w:tcBorders>
              <w:top w:val="nil"/>
              <w:left w:val="nil"/>
              <w:bottom w:val="nil"/>
              <w:right w:val="nil"/>
            </w:tcBorders>
          </w:tcPr>
          <w:p w14:paraId="71A47030" w14:textId="4F51F5BB" w:rsidR="004F4A5F" w:rsidRPr="006E1669" w:rsidRDefault="004F4A5F" w:rsidP="00096D0D">
            <w:pPr>
              <w:pStyle w:val="Normal6a"/>
              <w:rPr>
                <w:color w:val="000000" w:themeColor="text1"/>
              </w:rPr>
            </w:pPr>
            <w:r w:rsidRPr="006E1669">
              <w:rPr>
                <w:b/>
                <w:i/>
                <w:color w:val="000000" w:themeColor="text1"/>
              </w:rPr>
              <w:t>b)</w:t>
            </w:r>
            <w:r w:rsidRPr="006E1669">
              <w:rPr>
                <w:color w:val="000000" w:themeColor="text1"/>
              </w:rPr>
              <w:tab/>
            </w:r>
            <w:r w:rsidRPr="006E1669">
              <w:rPr>
                <w:b/>
                <w:i/>
                <w:color w:val="000000" w:themeColor="text1"/>
              </w:rPr>
              <w:t xml:space="preserve">pokud </w:t>
            </w:r>
            <w:r w:rsidR="00531FD3" w:rsidRPr="006E1669">
              <w:rPr>
                <w:b/>
                <w:i/>
                <w:color w:val="000000" w:themeColor="text1"/>
              </w:rPr>
              <w:t>z</w:t>
            </w:r>
            <w:r w:rsidR="00531FD3">
              <w:rPr>
                <w:b/>
                <w:i/>
                <w:color w:val="000000" w:themeColor="text1"/>
              </w:rPr>
              <w:t> </w:t>
            </w:r>
            <w:r w:rsidRPr="006E1669">
              <w:rPr>
                <w:b/>
                <w:i/>
                <w:color w:val="000000" w:themeColor="text1"/>
              </w:rPr>
              <w:t xml:space="preserve">těchto výnosů nejsou </w:t>
            </w:r>
            <w:r w:rsidRPr="006E1669">
              <w:rPr>
                <w:b/>
                <w:i/>
                <w:color w:val="000000" w:themeColor="text1"/>
              </w:rPr>
              <w:lastRenderedPageBreak/>
              <w:t xml:space="preserve">financovány žádné podkladové činnosti vyloučené podle čl. 12 odst. 1 písm. a), b) </w:t>
            </w:r>
            <w:r w:rsidR="00531FD3" w:rsidRPr="006E1669">
              <w:rPr>
                <w:b/>
                <w:i/>
                <w:color w:val="000000" w:themeColor="text1"/>
              </w:rPr>
              <w:t>a</w:t>
            </w:r>
            <w:r w:rsidR="00531FD3">
              <w:rPr>
                <w:b/>
                <w:i/>
                <w:color w:val="000000" w:themeColor="text1"/>
              </w:rPr>
              <w:t> </w:t>
            </w:r>
            <w:r w:rsidRPr="006E1669">
              <w:rPr>
                <w:b/>
                <w:i/>
                <w:color w:val="000000" w:themeColor="text1"/>
              </w:rPr>
              <w:t xml:space="preserve">d) nařízení </w:t>
            </w:r>
            <w:r w:rsidR="00531FD3" w:rsidRPr="006E1669">
              <w:rPr>
                <w:b/>
                <w:i/>
                <w:color w:val="000000" w:themeColor="text1"/>
              </w:rPr>
              <w:t>v</w:t>
            </w:r>
            <w:r w:rsidR="00531FD3">
              <w:rPr>
                <w:b/>
                <w:i/>
                <w:color w:val="000000" w:themeColor="text1"/>
              </w:rPr>
              <w:t> </w:t>
            </w:r>
            <w:r w:rsidRPr="006E1669">
              <w:rPr>
                <w:b/>
                <w:i/>
                <w:color w:val="000000" w:themeColor="text1"/>
              </w:rPr>
              <w:t>přenesené pravomoci (EU) 2020/1818 nebo společnosti vyloučené podle čl. 12 odst. 1 písm. c) uvedeného nařízení.</w:t>
            </w:r>
          </w:p>
        </w:tc>
        <w:tc>
          <w:tcPr>
            <w:tcW w:w="4876" w:type="dxa"/>
            <w:tcBorders>
              <w:top w:val="nil"/>
              <w:left w:val="nil"/>
              <w:bottom w:val="nil"/>
              <w:right w:val="nil"/>
            </w:tcBorders>
          </w:tcPr>
          <w:p w14:paraId="4C70CEC2" w14:textId="77777777" w:rsidR="004F4A5F" w:rsidRPr="006E1669" w:rsidRDefault="004F4A5F" w:rsidP="00096D0D">
            <w:pPr>
              <w:pStyle w:val="Normal6a"/>
              <w:rPr>
                <w:color w:val="000000" w:themeColor="text1"/>
              </w:rPr>
            </w:pPr>
            <w:r w:rsidRPr="006E1669">
              <w:rPr>
                <w:b/>
                <w:i/>
                <w:color w:val="000000" w:themeColor="text1"/>
              </w:rPr>
              <w:lastRenderedPageBreak/>
              <w:t>vypouští se</w:t>
            </w:r>
          </w:p>
        </w:tc>
      </w:tr>
    </w:tbl>
    <w:p w14:paraId="311A6E10" w14:textId="77777777" w:rsidR="004F4A5F" w:rsidRPr="006E1669" w:rsidRDefault="004F4A5F" w:rsidP="004F4A5F">
      <w:pPr>
        <w:pStyle w:val="AmOrLang"/>
        <w:rPr>
          <w:color w:val="000000" w:themeColor="text1"/>
        </w:rPr>
      </w:pPr>
      <w:r w:rsidRPr="006E1669">
        <w:rPr>
          <w:color w:val="000000" w:themeColor="text1"/>
        </w:rPr>
        <w:t xml:space="preserve">Or. </w:t>
      </w:r>
      <w:r w:rsidRPr="006E1669">
        <w:rPr>
          <w:rStyle w:val="HideTWBExt"/>
        </w:rPr>
        <w:t>&lt;Original&gt;</w:t>
      </w:r>
      <w:r w:rsidRPr="006E1669">
        <w:rPr>
          <w:rStyle w:val="HideTWBInt"/>
        </w:rPr>
        <w:t>{IT}</w:t>
      </w:r>
      <w:r w:rsidRPr="006E1669">
        <w:rPr>
          <w:color w:val="000000" w:themeColor="text1"/>
        </w:rPr>
        <w:t>it</w:t>
      </w:r>
      <w:r w:rsidRPr="006E1669">
        <w:rPr>
          <w:rStyle w:val="HideTWBExt"/>
        </w:rPr>
        <w:t>&lt;/Original&gt;</w:t>
      </w:r>
    </w:p>
    <w:p w14:paraId="5806DC89" w14:textId="5DFD3A98" w:rsidR="00A56990" w:rsidRPr="006E1669" w:rsidRDefault="004F4A5F" w:rsidP="004F4A5F">
      <w:pPr>
        <w:rPr>
          <w:color w:val="000000" w:themeColor="text1"/>
        </w:rPr>
      </w:pPr>
      <w:r w:rsidRPr="006E1669">
        <w:rPr>
          <w:rStyle w:val="HideTWBExt"/>
        </w:rPr>
        <w:t>&lt;/Amend&gt;</w:t>
      </w:r>
    </w:p>
    <w:p w14:paraId="6847A268" w14:textId="77777777" w:rsidR="004F4A5F" w:rsidRPr="006E1669" w:rsidRDefault="004F4A5F" w:rsidP="004F4A5F">
      <w:pPr>
        <w:pStyle w:val="AmNumberTabs"/>
        <w:rPr>
          <w:color w:val="000000" w:themeColor="text1"/>
        </w:rPr>
      </w:pPr>
      <w:r w:rsidRPr="006E1669">
        <w:rPr>
          <w:rStyle w:val="HideTWBExt"/>
        </w:rPr>
        <w:t>&lt;Amend&gt;</w:t>
      </w:r>
      <w:r w:rsidRPr="006E1669">
        <w:rPr>
          <w:color w:val="000000" w:themeColor="text1"/>
        </w:rPr>
        <w:t>Pozměňovací návrh</w:t>
      </w:r>
      <w:r w:rsidRPr="006E1669">
        <w:rPr>
          <w:color w:val="000000" w:themeColor="text1"/>
        </w:rPr>
        <w:tab/>
      </w:r>
      <w:r w:rsidRPr="006E1669">
        <w:rPr>
          <w:color w:val="000000" w:themeColor="text1"/>
        </w:rPr>
        <w:tab/>
      </w:r>
      <w:r w:rsidRPr="006E1669">
        <w:rPr>
          <w:rStyle w:val="HideTWBExt"/>
        </w:rPr>
        <w:t>&lt;NumAm&gt;</w:t>
      </w:r>
      <w:r w:rsidRPr="006E1669">
        <w:rPr>
          <w:color w:val="000000" w:themeColor="text1"/>
        </w:rPr>
        <w:t>280</w:t>
      </w:r>
      <w:r w:rsidRPr="006E1669">
        <w:rPr>
          <w:rStyle w:val="HideTWBExt"/>
        </w:rPr>
        <w:t>&lt;/NumAm&gt;</w:t>
      </w:r>
    </w:p>
    <w:p w14:paraId="1F2E59CF" w14:textId="77777777" w:rsidR="004F4A5F" w:rsidRPr="006E1669" w:rsidRDefault="004F4A5F" w:rsidP="004F4A5F">
      <w:pPr>
        <w:pStyle w:val="NormalBold"/>
        <w:rPr>
          <w:color w:val="000000" w:themeColor="text1"/>
        </w:rPr>
      </w:pPr>
      <w:r w:rsidRPr="006E1669">
        <w:rPr>
          <w:rStyle w:val="HideTWBExt"/>
        </w:rPr>
        <w:t>&lt;RepeatBlock-By&gt;&lt;Members&gt;</w:t>
      </w:r>
      <w:r w:rsidRPr="006E1669">
        <w:rPr>
          <w:color w:val="000000" w:themeColor="text1"/>
        </w:rPr>
        <w:t>Fernando Navarrete Rojas</w:t>
      </w:r>
      <w:r w:rsidRPr="006E1669">
        <w:rPr>
          <w:rStyle w:val="HideTWBExt"/>
        </w:rPr>
        <w:t>&lt;/Members&gt;</w:t>
      </w:r>
    </w:p>
    <w:p w14:paraId="50380E80" w14:textId="77777777" w:rsidR="004F4A5F" w:rsidRPr="006E1669" w:rsidRDefault="004F4A5F" w:rsidP="004F4A5F">
      <w:pPr>
        <w:pStyle w:val="NormalBold"/>
        <w:rPr>
          <w:color w:val="000000" w:themeColor="text1"/>
        </w:rPr>
      </w:pPr>
      <w:r w:rsidRPr="006E1669">
        <w:rPr>
          <w:rStyle w:val="HideTWBExt"/>
        </w:rPr>
        <w:t>&lt;/RepeatBlock-By&gt;</w:t>
      </w:r>
    </w:p>
    <w:p w14:paraId="1191161A" w14:textId="77777777" w:rsidR="004F4A5F" w:rsidRPr="006E1669" w:rsidRDefault="004F4A5F" w:rsidP="004F4A5F">
      <w:pPr>
        <w:pStyle w:val="NormalBold"/>
        <w:rPr>
          <w:color w:val="000000" w:themeColor="text1"/>
        </w:rPr>
      </w:pPr>
      <w:r w:rsidRPr="006E1669">
        <w:rPr>
          <w:rStyle w:val="HideTWBExt"/>
        </w:rPr>
        <w:t>&lt;DocAmend&gt;</w:t>
      </w:r>
      <w:r w:rsidRPr="006E1669">
        <w:rPr>
          <w:color w:val="000000" w:themeColor="text1"/>
        </w:rPr>
        <w:t>Návrh nařízení</w:t>
      </w:r>
      <w:r w:rsidRPr="006E1669">
        <w:rPr>
          <w:rStyle w:val="HideTWBExt"/>
        </w:rPr>
        <w:t>&lt;/DocAmend&gt;</w:t>
      </w:r>
    </w:p>
    <w:p w14:paraId="06098F82" w14:textId="77777777" w:rsidR="004F4A5F" w:rsidRPr="006E1669" w:rsidRDefault="004F4A5F" w:rsidP="004F4A5F">
      <w:pPr>
        <w:pStyle w:val="NormalBold"/>
        <w:rPr>
          <w:color w:val="000000" w:themeColor="text1"/>
        </w:rPr>
      </w:pPr>
      <w:r w:rsidRPr="006E1669">
        <w:rPr>
          <w:rStyle w:val="HideTWBExt"/>
        </w:rPr>
        <w:t>&lt;Article&gt;</w:t>
      </w:r>
      <w:r w:rsidRPr="006E1669">
        <w:rPr>
          <w:color w:val="000000" w:themeColor="text1"/>
        </w:rPr>
        <w:t>Čl. 1 – odst. 1 – bod 8</w:t>
      </w:r>
      <w:r w:rsidRPr="006E1669">
        <w:rPr>
          <w:rStyle w:val="HideTWBExt"/>
        </w:rPr>
        <w:t>&lt;/Article&gt;</w:t>
      </w:r>
    </w:p>
    <w:p w14:paraId="37D31A36" w14:textId="77777777" w:rsidR="004F4A5F" w:rsidRPr="006E1669" w:rsidRDefault="004F4A5F" w:rsidP="004F4A5F">
      <w:pPr>
        <w:rPr>
          <w:color w:val="000000" w:themeColor="text1"/>
        </w:rPr>
      </w:pPr>
      <w:r w:rsidRPr="006E1669">
        <w:rPr>
          <w:rStyle w:val="HideTWBExt"/>
        </w:rPr>
        <w:t>&lt;DocAmend2&gt;</w:t>
      </w:r>
      <w:r w:rsidRPr="006E1669">
        <w:rPr>
          <w:color w:val="000000" w:themeColor="text1"/>
        </w:rPr>
        <w:t>Nařízení (EU) 2019/2088</w:t>
      </w:r>
      <w:r w:rsidRPr="006E1669">
        <w:rPr>
          <w:rStyle w:val="HideTWBExt"/>
        </w:rPr>
        <w:t>&lt;/DocAmend2&gt;</w:t>
      </w:r>
    </w:p>
    <w:p w14:paraId="38A154FF" w14:textId="77777777" w:rsidR="004F4A5F" w:rsidRPr="006E1669" w:rsidRDefault="004F4A5F" w:rsidP="004F4A5F">
      <w:pPr>
        <w:rPr>
          <w:color w:val="000000" w:themeColor="text1"/>
        </w:rPr>
      </w:pPr>
      <w:r w:rsidRPr="006E1669">
        <w:rPr>
          <w:rStyle w:val="HideTWBExt"/>
        </w:rPr>
        <w:t>&lt;Article2&gt;</w:t>
      </w:r>
      <w:r w:rsidRPr="006E1669">
        <w:rPr>
          <w:color w:val="000000" w:themeColor="text1"/>
        </w:rPr>
        <w:t>Čl. 7 – odst. 1 – pododstavec 4 – písm. b</w:t>
      </w:r>
      <w:r w:rsidRPr="006E166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4A5F" w:rsidRPr="006E1669" w14:paraId="4D2E2FD7" w14:textId="77777777" w:rsidTr="00096D0D">
        <w:trPr>
          <w:trHeight w:hRule="exact" w:val="240"/>
          <w:jc w:val="center"/>
        </w:trPr>
        <w:tc>
          <w:tcPr>
            <w:tcW w:w="9752" w:type="dxa"/>
            <w:gridSpan w:val="2"/>
            <w:tcBorders>
              <w:top w:val="nil"/>
              <w:left w:val="nil"/>
              <w:bottom w:val="nil"/>
              <w:right w:val="nil"/>
            </w:tcBorders>
          </w:tcPr>
          <w:p w14:paraId="20468A23" w14:textId="77777777" w:rsidR="004F4A5F" w:rsidRPr="006E1669" w:rsidRDefault="004F4A5F" w:rsidP="00096D0D">
            <w:pPr>
              <w:rPr>
                <w:color w:val="000000" w:themeColor="text1"/>
              </w:rPr>
            </w:pPr>
          </w:p>
        </w:tc>
      </w:tr>
      <w:tr w:rsidR="004F4A5F" w:rsidRPr="006E1669" w14:paraId="093C8388" w14:textId="77777777" w:rsidTr="00096D0D">
        <w:trPr>
          <w:trHeight w:val="240"/>
          <w:jc w:val="center"/>
        </w:trPr>
        <w:tc>
          <w:tcPr>
            <w:tcW w:w="4876" w:type="dxa"/>
            <w:tcBorders>
              <w:top w:val="nil"/>
              <w:left w:val="nil"/>
              <w:bottom w:val="nil"/>
              <w:right w:val="nil"/>
            </w:tcBorders>
          </w:tcPr>
          <w:p w14:paraId="7FEE1DBF" w14:textId="77777777" w:rsidR="004F4A5F" w:rsidRPr="006E1669" w:rsidRDefault="004F4A5F" w:rsidP="00096D0D">
            <w:pPr>
              <w:pStyle w:val="AmColumnHeading"/>
              <w:rPr>
                <w:color w:val="000000" w:themeColor="text1"/>
              </w:rPr>
            </w:pPr>
            <w:r w:rsidRPr="006E1669">
              <w:rPr>
                <w:color w:val="000000" w:themeColor="text1"/>
              </w:rPr>
              <w:t>Znění navržené Komisí</w:t>
            </w:r>
          </w:p>
        </w:tc>
        <w:tc>
          <w:tcPr>
            <w:tcW w:w="4876" w:type="dxa"/>
            <w:tcBorders>
              <w:top w:val="nil"/>
              <w:left w:val="nil"/>
              <w:bottom w:val="nil"/>
              <w:right w:val="nil"/>
            </w:tcBorders>
          </w:tcPr>
          <w:p w14:paraId="6CF83600" w14:textId="77777777" w:rsidR="004F4A5F" w:rsidRPr="006E1669" w:rsidRDefault="004F4A5F" w:rsidP="00096D0D">
            <w:pPr>
              <w:pStyle w:val="AmColumnHeading"/>
              <w:rPr>
                <w:color w:val="000000" w:themeColor="text1"/>
              </w:rPr>
            </w:pPr>
            <w:r w:rsidRPr="006E1669">
              <w:rPr>
                <w:color w:val="000000" w:themeColor="text1"/>
              </w:rPr>
              <w:t>Pozměňovací návrh</w:t>
            </w:r>
          </w:p>
        </w:tc>
      </w:tr>
      <w:tr w:rsidR="004F4A5F" w:rsidRPr="006E1669" w14:paraId="0CF7D47A" w14:textId="77777777" w:rsidTr="00096D0D">
        <w:trPr>
          <w:jc w:val="center"/>
        </w:trPr>
        <w:tc>
          <w:tcPr>
            <w:tcW w:w="4876" w:type="dxa"/>
            <w:tcBorders>
              <w:top w:val="nil"/>
              <w:left w:val="nil"/>
              <w:bottom w:val="nil"/>
              <w:right w:val="nil"/>
            </w:tcBorders>
          </w:tcPr>
          <w:p w14:paraId="718EB0AD" w14:textId="2CD604F3" w:rsidR="004F4A5F" w:rsidRPr="006E1669" w:rsidRDefault="004F4A5F" w:rsidP="00096D0D">
            <w:pPr>
              <w:pStyle w:val="Normal6a"/>
              <w:rPr>
                <w:color w:val="000000" w:themeColor="text1"/>
              </w:rPr>
            </w:pPr>
            <w:r w:rsidRPr="006E1669">
              <w:rPr>
                <w:b/>
                <w:i/>
                <w:color w:val="000000" w:themeColor="text1"/>
              </w:rPr>
              <w:t>b)</w:t>
            </w:r>
            <w:r w:rsidRPr="006E1669">
              <w:rPr>
                <w:color w:val="000000" w:themeColor="text1"/>
              </w:rPr>
              <w:tab/>
            </w:r>
            <w:r w:rsidRPr="006E1669">
              <w:rPr>
                <w:b/>
                <w:i/>
                <w:color w:val="000000" w:themeColor="text1"/>
              </w:rPr>
              <w:t xml:space="preserve">pokud </w:t>
            </w:r>
            <w:r w:rsidR="00531FD3" w:rsidRPr="006E1669">
              <w:rPr>
                <w:b/>
                <w:i/>
                <w:color w:val="000000" w:themeColor="text1"/>
              </w:rPr>
              <w:t>z</w:t>
            </w:r>
            <w:r w:rsidR="00531FD3">
              <w:rPr>
                <w:b/>
                <w:i/>
                <w:color w:val="000000" w:themeColor="text1"/>
              </w:rPr>
              <w:t> </w:t>
            </w:r>
            <w:r w:rsidRPr="006E1669">
              <w:rPr>
                <w:b/>
                <w:i/>
                <w:color w:val="000000" w:themeColor="text1"/>
              </w:rPr>
              <w:t xml:space="preserve">těchto výnosů nejsou financovány žádné podkladové činnosti vyloučené podle čl. 12 odst. 1 písm. a), b) </w:t>
            </w:r>
            <w:r w:rsidR="00531FD3" w:rsidRPr="006E1669">
              <w:rPr>
                <w:b/>
                <w:i/>
                <w:color w:val="000000" w:themeColor="text1"/>
              </w:rPr>
              <w:t>a</w:t>
            </w:r>
            <w:r w:rsidR="00531FD3">
              <w:rPr>
                <w:b/>
                <w:i/>
                <w:color w:val="000000" w:themeColor="text1"/>
              </w:rPr>
              <w:t> </w:t>
            </w:r>
            <w:r w:rsidRPr="006E1669">
              <w:rPr>
                <w:b/>
                <w:i/>
                <w:color w:val="000000" w:themeColor="text1"/>
              </w:rPr>
              <w:t xml:space="preserve">d) nařízení </w:t>
            </w:r>
            <w:r w:rsidR="00531FD3" w:rsidRPr="006E1669">
              <w:rPr>
                <w:b/>
                <w:i/>
                <w:color w:val="000000" w:themeColor="text1"/>
              </w:rPr>
              <w:t>v</w:t>
            </w:r>
            <w:r w:rsidR="00531FD3">
              <w:rPr>
                <w:b/>
                <w:i/>
                <w:color w:val="000000" w:themeColor="text1"/>
              </w:rPr>
              <w:t> </w:t>
            </w:r>
            <w:r w:rsidRPr="006E1669">
              <w:rPr>
                <w:b/>
                <w:i/>
                <w:color w:val="000000" w:themeColor="text1"/>
              </w:rPr>
              <w:t>přenesené pravomoci (EU) 2020/1818 nebo společnosti vyloučené podle čl. 12 odst. 1 písm. c) uvedeného nařízení.</w:t>
            </w:r>
          </w:p>
        </w:tc>
        <w:tc>
          <w:tcPr>
            <w:tcW w:w="4876" w:type="dxa"/>
            <w:tcBorders>
              <w:top w:val="nil"/>
              <w:left w:val="nil"/>
              <w:bottom w:val="nil"/>
              <w:right w:val="nil"/>
            </w:tcBorders>
          </w:tcPr>
          <w:p w14:paraId="0A1CC680" w14:textId="77777777" w:rsidR="004F4A5F" w:rsidRPr="006E1669" w:rsidRDefault="004F4A5F" w:rsidP="00096D0D">
            <w:pPr>
              <w:pStyle w:val="Normal6a"/>
              <w:rPr>
                <w:color w:val="000000" w:themeColor="text1"/>
              </w:rPr>
            </w:pPr>
            <w:r w:rsidRPr="006E1669">
              <w:rPr>
                <w:b/>
                <w:i/>
                <w:color w:val="000000" w:themeColor="text1"/>
              </w:rPr>
              <w:t>vypouští se</w:t>
            </w:r>
          </w:p>
        </w:tc>
      </w:tr>
    </w:tbl>
    <w:p w14:paraId="1A9EF3BC" w14:textId="77777777" w:rsidR="004F4A5F" w:rsidRPr="006E1669" w:rsidRDefault="004F4A5F" w:rsidP="004F4A5F">
      <w:pPr>
        <w:pStyle w:val="AmOrLang"/>
        <w:rPr>
          <w:color w:val="000000" w:themeColor="text1"/>
        </w:rPr>
      </w:pPr>
      <w:r w:rsidRPr="006E1669">
        <w:rPr>
          <w:color w:val="000000" w:themeColor="text1"/>
        </w:rPr>
        <w:t xml:space="preserve">Or. </w:t>
      </w:r>
      <w:r w:rsidRPr="006E1669">
        <w:rPr>
          <w:rStyle w:val="HideTWBExt"/>
        </w:rPr>
        <w:t>&lt;Original&gt;</w:t>
      </w:r>
      <w:r w:rsidRPr="006E1669">
        <w:rPr>
          <w:rStyle w:val="HideTWBInt"/>
        </w:rPr>
        <w:t>{EN}</w:t>
      </w:r>
      <w:r w:rsidRPr="006E1669">
        <w:rPr>
          <w:color w:val="000000" w:themeColor="text1"/>
        </w:rPr>
        <w:t>en</w:t>
      </w:r>
      <w:r w:rsidRPr="006E1669">
        <w:rPr>
          <w:rStyle w:val="HideTWBExt"/>
        </w:rPr>
        <w:t>&lt;/Original&gt;</w:t>
      </w:r>
    </w:p>
    <w:p w14:paraId="754E78D1" w14:textId="5EF93B9A" w:rsidR="00A56990" w:rsidRPr="006E1669" w:rsidRDefault="004F4A5F" w:rsidP="004F4A5F">
      <w:pPr>
        <w:rPr>
          <w:color w:val="000000" w:themeColor="text1"/>
        </w:rPr>
      </w:pPr>
      <w:r w:rsidRPr="006E1669">
        <w:rPr>
          <w:rStyle w:val="HideTWBExt"/>
        </w:rPr>
        <w:t>&lt;/Amend&gt;</w:t>
      </w:r>
    </w:p>
    <w:p w14:paraId="3974E2DD" w14:textId="77777777" w:rsidR="004F4A5F" w:rsidRPr="006E1669" w:rsidRDefault="004F4A5F" w:rsidP="004F4A5F">
      <w:pPr>
        <w:pStyle w:val="AmNumberTabs"/>
        <w:rPr>
          <w:color w:val="000000" w:themeColor="text1"/>
        </w:rPr>
      </w:pPr>
      <w:r w:rsidRPr="006E1669">
        <w:rPr>
          <w:rStyle w:val="HideTWBExt"/>
        </w:rPr>
        <w:t>&lt;Amend&gt;</w:t>
      </w:r>
      <w:r w:rsidRPr="006E1669">
        <w:rPr>
          <w:color w:val="000000" w:themeColor="text1"/>
        </w:rPr>
        <w:t>Pozměňovací návrh</w:t>
      </w:r>
      <w:r w:rsidRPr="006E1669">
        <w:rPr>
          <w:color w:val="000000" w:themeColor="text1"/>
        </w:rPr>
        <w:tab/>
      </w:r>
      <w:r w:rsidRPr="006E1669">
        <w:rPr>
          <w:color w:val="000000" w:themeColor="text1"/>
        </w:rPr>
        <w:tab/>
      </w:r>
      <w:r w:rsidRPr="006E1669">
        <w:rPr>
          <w:rStyle w:val="HideTWBExt"/>
        </w:rPr>
        <w:t>&lt;NumAm&gt;</w:t>
      </w:r>
      <w:r w:rsidRPr="006E1669">
        <w:rPr>
          <w:color w:val="000000" w:themeColor="text1"/>
        </w:rPr>
        <w:t>281</w:t>
      </w:r>
      <w:r w:rsidRPr="006E1669">
        <w:rPr>
          <w:rStyle w:val="HideTWBExt"/>
        </w:rPr>
        <w:t>&lt;/NumAm&gt;</w:t>
      </w:r>
    </w:p>
    <w:p w14:paraId="542FFDD1" w14:textId="77777777" w:rsidR="004F4A5F" w:rsidRPr="006E1669" w:rsidRDefault="004F4A5F" w:rsidP="004F4A5F">
      <w:pPr>
        <w:pStyle w:val="NormalBold"/>
        <w:rPr>
          <w:color w:val="000000" w:themeColor="text1"/>
        </w:rPr>
      </w:pPr>
      <w:r w:rsidRPr="006E1669">
        <w:rPr>
          <w:rStyle w:val="HideTWBExt"/>
        </w:rPr>
        <w:t>&lt;RepeatBlock-By&gt;&lt;Members&gt;</w:t>
      </w:r>
      <w:r w:rsidRPr="006E1669">
        <w:rPr>
          <w:color w:val="000000" w:themeColor="text1"/>
        </w:rPr>
        <w:t>Christophe Gomart</w:t>
      </w:r>
      <w:r w:rsidRPr="006E1669">
        <w:rPr>
          <w:rStyle w:val="HideTWBExt"/>
        </w:rPr>
        <w:t>&lt;/Members&gt;</w:t>
      </w:r>
    </w:p>
    <w:p w14:paraId="50292A58" w14:textId="77777777" w:rsidR="004F4A5F" w:rsidRPr="006E1669" w:rsidRDefault="004F4A5F" w:rsidP="004F4A5F">
      <w:pPr>
        <w:pStyle w:val="NormalBold"/>
        <w:rPr>
          <w:color w:val="000000" w:themeColor="text1"/>
        </w:rPr>
      </w:pPr>
      <w:r w:rsidRPr="006E1669">
        <w:rPr>
          <w:rStyle w:val="HideTWBExt"/>
        </w:rPr>
        <w:t>&lt;/RepeatBlock-By&gt;</w:t>
      </w:r>
    </w:p>
    <w:p w14:paraId="564A4FA1" w14:textId="77777777" w:rsidR="004F4A5F" w:rsidRPr="006E1669" w:rsidRDefault="004F4A5F" w:rsidP="004F4A5F">
      <w:pPr>
        <w:pStyle w:val="NormalBold"/>
        <w:rPr>
          <w:color w:val="000000" w:themeColor="text1"/>
        </w:rPr>
      </w:pPr>
      <w:r w:rsidRPr="006E1669">
        <w:rPr>
          <w:rStyle w:val="HideTWBExt"/>
        </w:rPr>
        <w:t>&lt;DocAmend&gt;</w:t>
      </w:r>
      <w:r w:rsidRPr="006E1669">
        <w:rPr>
          <w:color w:val="000000" w:themeColor="text1"/>
        </w:rPr>
        <w:t>Návrh nařízení</w:t>
      </w:r>
      <w:r w:rsidRPr="006E1669">
        <w:rPr>
          <w:rStyle w:val="HideTWBExt"/>
        </w:rPr>
        <w:t>&lt;/DocAmend&gt;</w:t>
      </w:r>
    </w:p>
    <w:p w14:paraId="7BDDAF46" w14:textId="77777777" w:rsidR="004F4A5F" w:rsidRPr="006E1669" w:rsidRDefault="004F4A5F" w:rsidP="004F4A5F">
      <w:pPr>
        <w:pStyle w:val="NormalBold"/>
        <w:rPr>
          <w:color w:val="000000" w:themeColor="text1"/>
        </w:rPr>
      </w:pPr>
      <w:r w:rsidRPr="006E1669">
        <w:rPr>
          <w:rStyle w:val="HideTWBExt"/>
        </w:rPr>
        <w:t>&lt;Article&gt;</w:t>
      </w:r>
      <w:r w:rsidRPr="006E1669">
        <w:rPr>
          <w:color w:val="000000" w:themeColor="text1"/>
        </w:rPr>
        <w:t>Čl. 1 – odst. 1 – bod 8</w:t>
      </w:r>
      <w:r w:rsidRPr="006E1669">
        <w:rPr>
          <w:rStyle w:val="HideTWBExt"/>
        </w:rPr>
        <w:t>&lt;/Article&gt;</w:t>
      </w:r>
    </w:p>
    <w:p w14:paraId="0299FDD4" w14:textId="77777777" w:rsidR="004F4A5F" w:rsidRPr="006E1669" w:rsidRDefault="004F4A5F" w:rsidP="004F4A5F">
      <w:pPr>
        <w:rPr>
          <w:color w:val="000000" w:themeColor="text1"/>
        </w:rPr>
      </w:pPr>
      <w:r w:rsidRPr="006E1669">
        <w:rPr>
          <w:rStyle w:val="HideTWBExt"/>
        </w:rPr>
        <w:t>&lt;DocAmend2&gt;</w:t>
      </w:r>
      <w:r w:rsidRPr="006E1669">
        <w:rPr>
          <w:color w:val="000000" w:themeColor="text1"/>
        </w:rPr>
        <w:t>Nařízení (EU) 2019/2088</w:t>
      </w:r>
      <w:r w:rsidRPr="006E1669">
        <w:rPr>
          <w:rStyle w:val="HideTWBExt"/>
        </w:rPr>
        <w:t>&lt;/DocAmend2&gt;</w:t>
      </w:r>
    </w:p>
    <w:p w14:paraId="68AB68FB" w14:textId="77777777" w:rsidR="004F4A5F" w:rsidRPr="006E1669" w:rsidRDefault="004F4A5F" w:rsidP="004F4A5F">
      <w:pPr>
        <w:rPr>
          <w:color w:val="000000" w:themeColor="text1"/>
        </w:rPr>
      </w:pPr>
      <w:r w:rsidRPr="006E1669">
        <w:rPr>
          <w:rStyle w:val="HideTWBExt"/>
        </w:rPr>
        <w:t>&lt;Article2&gt;</w:t>
      </w:r>
      <w:r w:rsidRPr="006E1669">
        <w:rPr>
          <w:color w:val="000000" w:themeColor="text1"/>
        </w:rPr>
        <w:t>Čl. 7 – odst. 1 – pododstavec 4 – písm. b</w:t>
      </w:r>
      <w:r w:rsidRPr="006E166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4A5F" w:rsidRPr="006E1669" w14:paraId="51E192DF" w14:textId="77777777" w:rsidTr="00096D0D">
        <w:trPr>
          <w:trHeight w:hRule="exact" w:val="240"/>
          <w:jc w:val="center"/>
        </w:trPr>
        <w:tc>
          <w:tcPr>
            <w:tcW w:w="9752" w:type="dxa"/>
            <w:gridSpan w:val="2"/>
            <w:tcBorders>
              <w:top w:val="nil"/>
              <w:left w:val="nil"/>
              <w:bottom w:val="nil"/>
              <w:right w:val="nil"/>
            </w:tcBorders>
          </w:tcPr>
          <w:p w14:paraId="12E76385" w14:textId="77777777" w:rsidR="004F4A5F" w:rsidRPr="006E1669" w:rsidRDefault="004F4A5F" w:rsidP="00096D0D">
            <w:pPr>
              <w:rPr>
                <w:color w:val="000000" w:themeColor="text1"/>
              </w:rPr>
            </w:pPr>
          </w:p>
        </w:tc>
      </w:tr>
      <w:tr w:rsidR="004F4A5F" w:rsidRPr="006E1669" w14:paraId="1DB80F8D" w14:textId="77777777" w:rsidTr="00096D0D">
        <w:trPr>
          <w:trHeight w:val="240"/>
          <w:jc w:val="center"/>
        </w:trPr>
        <w:tc>
          <w:tcPr>
            <w:tcW w:w="4876" w:type="dxa"/>
            <w:tcBorders>
              <w:top w:val="nil"/>
              <w:left w:val="nil"/>
              <w:bottom w:val="nil"/>
              <w:right w:val="nil"/>
            </w:tcBorders>
          </w:tcPr>
          <w:p w14:paraId="55CC5FA2" w14:textId="77777777" w:rsidR="004F4A5F" w:rsidRPr="006E1669" w:rsidRDefault="004F4A5F" w:rsidP="00096D0D">
            <w:pPr>
              <w:pStyle w:val="AmColumnHeading"/>
              <w:rPr>
                <w:color w:val="000000" w:themeColor="text1"/>
              </w:rPr>
            </w:pPr>
            <w:r w:rsidRPr="006E1669">
              <w:rPr>
                <w:color w:val="000000" w:themeColor="text1"/>
              </w:rPr>
              <w:t>Znění navržené Komisí</w:t>
            </w:r>
          </w:p>
        </w:tc>
        <w:tc>
          <w:tcPr>
            <w:tcW w:w="4876" w:type="dxa"/>
            <w:tcBorders>
              <w:top w:val="nil"/>
              <w:left w:val="nil"/>
              <w:bottom w:val="nil"/>
              <w:right w:val="nil"/>
            </w:tcBorders>
          </w:tcPr>
          <w:p w14:paraId="1C7DB5E7" w14:textId="77777777" w:rsidR="004F4A5F" w:rsidRPr="006E1669" w:rsidRDefault="004F4A5F" w:rsidP="00096D0D">
            <w:pPr>
              <w:pStyle w:val="AmColumnHeading"/>
              <w:rPr>
                <w:color w:val="000000" w:themeColor="text1"/>
              </w:rPr>
            </w:pPr>
            <w:r w:rsidRPr="006E1669">
              <w:rPr>
                <w:color w:val="000000" w:themeColor="text1"/>
              </w:rPr>
              <w:t>Pozměňovací návrh</w:t>
            </w:r>
          </w:p>
        </w:tc>
      </w:tr>
      <w:tr w:rsidR="004F4A5F" w:rsidRPr="006E1669" w14:paraId="210F97DF" w14:textId="77777777" w:rsidTr="00096D0D">
        <w:trPr>
          <w:jc w:val="center"/>
        </w:trPr>
        <w:tc>
          <w:tcPr>
            <w:tcW w:w="4876" w:type="dxa"/>
            <w:tcBorders>
              <w:top w:val="nil"/>
              <w:left w:val="nil"/>
              <w:bottom w:val="nil"/>
              <w:right w:val="nil"/>
            </w:tcBorders>
          </w:tcPr>
          <w:p w14:paraId="39394347" w14:textId="1B55C43B" w:rsidR="004F4A5F" w:rsidRPr="006E1669" w:rsidRDefault="004F4A5F" w:rsidP="00096D0D">
            <w:pPr>
              <w:pStyle w:val="Normal6a"/>
              <w:rPr>
                <w:color w:val="000000" w:themeColor="text1"/>
              </w:rPr>
            </w:pPr>
            <w:r w:rsidRPr="006E1669">
              <w:rPr>
                <w:color w:val="000000" w:themeColor="text1"/>
              </w:rPr>
              <w:t>b)</w:t>
            </w:r>
            <w:r w:rsidRPr="006E1669">
              <w:rPr>
                <w:color w:val="000000" w:themeColor="text1"/>
              </w:rPr>
              <w:tab/>
              <w:t xml:space="preserve">pokud </w:t>
            </w:r>
            <w:r w:rsidR="00531FD3" w:rsidRPr="006E1669">
              <w:rPr>
                <w:color w:val="000000" w:themeColor="text1"/>
              </w:rPr>
              <w:t>z</w:t>
            </w:r>
            <w:r w:rsidR="00531FD3">
              <w:rPr>
                <w:color w:val="000000" w:themeColor="text1"/>
              </w:rPr>
              <w:t> </w:t>
            </w:r>
            <w:r w:rsidRPr="006E1669">
              <w:rPr>
                <w:color w:val="000000" w:themeColor="text1"/>
              </w:rPr>
              <w:t xml:space="preserve">těchto výnosů nejsou financovány žádné podkladové činnosti vyloučené podle čl. 12 odst. 1 písm. a), b) </w:t>
            </w:r>
            <w:r w:rsidR="00531FD3" w:rsidRPr="006E1669">
              <w:rPr>
                <w:color w:val="000000" w:themeColor="text1"/>
              </w:rPr>
              <w:t>a</w:t>
            </w:r>
            <w:r w:rsidR="00531FD3">
              <w:rPr>
                <w:color w:val="000000" w:themeColor="text1"/>
              </w:rPr>
              <w:t> </w:t>
            </w:r>
            <w:r w:rsidRPr="006E1669">
              <w:rPr>
                <w:color w:val="000000" w:themeColor="text1"/>
              </w:rPr>
              <w:t xml:space="preserve">d) nařízení </w:t>
            </w:r>
            <w:r w:rsidR="00531FD3" w:rsidRPr="006E1669">
              <w:rPr>
                <w:color w:val="000000" w:themeColor="text1"/>
              </w:rPr>
              <w:t>v</w:t>
            </w:r>
            <w:r w:rsidR="00531FD3">
              <w:rPr>
                <w:color w:val="000000" w:themeColor="text1"/>
              </w:rPr>
              <w:t> </w:t>
            </w:r>
            <w:r w:rsidRPr="006E1669">
              <w:rPr>
                <w:color w:val="000000" w:themeColor="text1"/>
              </w:rPr>
              <w:t xml:space="preserve">přenesené pravomoci (EU) 2020/1818 nebo společnosti vyloučené podle čl. 12 odst. 1 písm. c) uvedeného </w:t>
            </w:r>
            <w:r w:rsidRPr="006E1669">
              <w:rPr>
                <w:color w:val="000000" w:themeColor="text1"/>
              </w:rPr>
              <w:lastRenderedPageBreak/>
              <w:t>nařízení.</w:t>
            </w:r>
          </w:p>
        </w:tc>
        <w:tc>
          <w:tcPr>
            <w:tcW w:w="4876" w:type="dxa"/>
            <w:tcBorders>
              <w:top w:val="nil"/>
              <w:left w:val="nil"/>
              <w:bottom w:val="nil"/>
              <w:right w:val="nil"/>
            </w:tcBorders>
          </w:tcPr>
          <w:p w14:paraId="64D6D754" w14:textId="7F60FC18" w:rsidR="004F4A5F" w:rsidRPr="006E1669" w:rsidRDefault="004F4A5F" w:rsidP="00096D0D">
            <w:pPr>
              <w:pStyle w:val="Normal6a"/>
              <w:rPr>
                <w:color w:val="000000" w:themeColor="text1"/>
              </w:rPr>
            </w:pPr>
            <w:r w:rsidRPr="006E1669">
              <w:rPr>
                <w:color w:val="000000" w:themeColor="text1"/>
              </w:rPr>
              <w:lastRenderedPageBreak/>
              <w:t>b)</w:t>
            </w:r>
            <w:r w:rsidRPr="006E1669">
              <w:rPr>
                <w:color w:val="000000" w:themeColor="text1"/>
              </w:rPr>
              <w:tab/>
              <w:t xml:space="preserve">pokud </w:t>
            </w:r>
            <w:r w:rsidR="00531FD3" w:rsidRPr="006E1669">
              <w:rPr>
                <w:color w:val="000000" w:themeColor="text1"/>
              </w:rPr>
              <w:t>z</w:t>
            </w:r>
            <w:r w:rsidR="00531FD3">
              <w:rPr>
                <w:color w:val="000000" w:themeColor="text1"/>
              </w:rPr>
              <w:t> </w:t>
            </w:r>
            <w:r w:rsidRPr="006E1669">
              <w:rPr>
                <w:color w:val="000000" w:themeColor="text1"/>
              </w:rPr>
              <w:t xml:space="preserve">těchto výnosů nejsou financovány žádné podkladové činnosti vyloučené podle čl. 12 odst. 1 písm. a), b) </w:t>
            </w:r>
            <w:r w:rsidR="00531FD3" w:rsidRPr="006E1669">
              <w:rPr>
                <w:color w:val="000000" w:themeColor="text1"/>
              </w:rPr>
              <w:t>a</w:t>
            </w:r>
            <w:r w:rsidR="00531FD3">
              <w:rPr>
                <w:color w:val="000000" w:themeColor="text1"/>
              </w:rPr>
              <w:t> </w:t>
            </w:r>
            <w:r w:rsidRPr="006E1669">
              <w:rPr>
                <w:color w:val="000000" w:themeColor="text1"/>
              </w:rPr>
              <w:t xml:space="preserve">d) nařízení </w:t>
            </w:r>
            <w:r w:rsidR="00531FD3" w:rsidRPr="006E1669">
              <w:rPr>
                <w:color w:val="000000" w:themeColor="text1"/>
              </w:rPr>
              <w:t>v</w:t>
            </w:r>
            <w:r w:rsidR="00531FD3">
              <w:rPr>
                <w:color w:val="000000" w:themeColor="text1"/>
              </w:rPr>
              <w:t> </w:t>
            </w:r>
            <w:r w:rsidRPr="006E1669">
              <w:rPr>
                <w:color w:val="000000" w:themeColor="text1"/>
              </w:rPr>
              <w:t xml:space="preserve">přenesené pravomoci (EU) 2020/1818 nebo společnosti vyloučené podle čl. 12 odst. 1 písm. c) uvedeného </w:t>
            </w:r>
            <w:r w:rsidRPr="006E1669">
              <w:rPr>
                <w:color w:val="000000" w:themeColor="text1"/>
              </w:rPr>
              <w:lastRenderedPageBreak/>
              <w:t xml:space="preserve">nařízení. </w:t>
            </w:r>
            <w:r w:rsidRPr="006E1669">
              <w:rPr>
                <w:b/>
                <w:i/>
                <w:color w:val="000000" w:themeColor="text1"/>
              </w:rPr>
              <w:t xml:space="preserve">Ustanovení prvního pododstavce písm. b) by se neměla vztahovat na investice do státních dluhopisů, dluhopisů na nižší než státní úrovni </w:t>
            </w:r>
            <w:r w:rsidR="00531FD3" w:rsidRPr="006E1669">
              <w:rPr>
                <w:b/>
                <w:i/>
                <w:color w:val="000000" w:themeColor="text1"/>
              </w:rPr>
              <w:t>a</w:t>
            </w:r>
            <w:r w:rsidR="00531FD3">
              <w:rPr>
                <w:b/>
                <w:i/>
                <w:color w:val="000000" w:themeColor="text1"/>
              </w:rPr>
              <w:t> </w:t>
            </w:r>
            <w:r w:rsidRPr="006E1669">
              <w:rPr>
                <w:b/>
                <w:i/>
                <w:color w:val="000000" w:themeColor="text1"/>
              </w:rPr>
              <w:t>nadnárodních dluhopisů.</w:t>
            </w:r>
          </w:p>
        </w:tc>
      </w:tr>
    </w:tbl>
    <w:p w14:paraId="6E41FE21" w14:textId="77777777" w:rsidR="004F4A5F" w:rsidRPr="006E1669" w:rsidRDefault="004F4A5F" w:rsidP="004F4A5F">
      <w:pPr>
        <w:pStyle w:val="AmOrLang"/>
        <w:rPr>
          <w:color w:val="000000" w:themeColor="text1"/>
        </w:rPr>
      </w:pPr>
      <w:r w:rsidRPr="006E1669">
        <w:rPr>
          <w:color w:val="000000" w:themeColor="text1"/>
        </w:rPr>
        <w:lastRenderedPageBreak/>
        <w:t xml:space="preserve">Or. </w:t>
      </w:r>
      <w:r w:rsidRPr="006E1669">
        <w:rPr>
          <w:rStyle w:val="HideTWBExt"/>
        </w:rPr>
        <w:t>&lt;Original&gt;</w:t>
      </w:r>
      <w:r w:rsidRPr="006E1669">
        <w:rPr>
          <w:rStyle w:val="HideTWBInt"/>
        </w:rPr>
        <w:t>{EN}</w:t>
      </w:r>
      <w:r w:rsidRPr="006E1669">
        <w:rPr>
          <w:color w:val="000000" w:themeColor="text1"/>
        </w:rPr>
        <w:t>en</w:t>
      </w:r>
      <w:r w:rsidRPr="006E1669">
        <w:rPr>
          <w:rStyle w:val="HideTWBExt"/>
        </w:rPr>
        <w:t>&lt;/Original&gt;</w:t>
      </w:r>
    </w:p>
    <w:p w14:paraId="3FFBF528" w14:textId="74BF3A10" w:rsidR="00A56990" w:rsidRPr="006E1669" w:rsidRDefault="004F4A5F" w:rsidP="004F4A5F">
      <w:pPr>
        <w:rPr>
          <w:color w:val="000000" w:themeColor="text1"/>
        </w:rPr>
      </w:pPr>
      <w:r w:rsidRPr="006E1669">
        <w:rPr>
          <w:rStyle w:val="HideTWBExt"/>
        </w:rPr>
        <w:t>&lt;/Amend&gt;</w:t>
      </w:r>
    </w:p>
    <w:p w14:paraId="37B15C47" w14:textId="77777777" w:rsidR="004F4A5F" w:rsidRPr="006E1669" w:rsidRDefault="004F4A5F" w:rsidP="004F4A5F">
      <w:pPr>
        <w:pStyle w:val="AmNumberTabs"/>
        <w:rPr>
          <w:color w:val="000000" w:themeColor="text1"/>
        </w:rPr>
      </w:pPr>
      <w:r w:rsidRPr="006E1669">
        <w:rPr>
          <w:rStyle w:val="HideTWBExt"/>
        </w:rPr>
        <w:t>&lt;Amend&gt;</w:t>
      </w:r>
      <w:r w:rsidRPr="006E1669">
        <w:rPr>
          <w:color w:val="000000" w:themeColor="text1"/>
        </w:rPr>
        <w:t>Pozměňovací návrh</w:t>
      </w:r>
      <w:r w:rsidRPr="006E1669">
        <w:rPr>
          <w:color w:val="000000" w:themeColor="text1"/>
        </w:rPr>
        <w:tab/>
      </w:r>
      <w:r w:rsidRPr="006E1669">
        <w:rPr>
          <w:color w:val="000000" w:themeColor="text1"/>
        </w:rPr>
        <w:tab/>
      </w:r>
      <w:r w:rsidRPr="006E1669">
        <w:rPr>
          <w:rStyle w:val="HideTWBExt"/>
        </w:rPr>
        <w:t>&lt;NumAm&gt;</w:t>
      </w:r>
      <w:r w:rsidRPr="006E1669">
        <w:rPr>
          <w:color w:val="000000" w:themeColor="text1"/>
        </w:rPr>
        <w:t>282</w:t>
      </w:r>
      <w:r w:rsidRPr="006E1669">
        <w:rPr>
          <w:rStyle w:val="HideTWBExt"/>
        </w:rPr>
        <w:t>&lt;/NumAm&gt;</w:t>
      </w:r>
    </w:p>
    <w:p w14:paraId="2A2DE391" w14:textId="77777777" w:rsidR="004F4A5F" w:rsidRPr="006E1669" w:rsidRDefault="004F4A5F" w:rsidP="004F4A5F">
      <w:pPr>
        <w:pStyle w:val="NormalBold"/>
        <w:rPr>
          <w:color w:val="000000" w:themeColor="text1"/>
        </w:rPr>
      </w:pPr>
      <w:r w:rsidRPr="006E1669">
        <w:rPr>
          <w:rStyle w:val="HideTWBExt"/>
        </w:rPr>
        <w:t>&lt;RepeatBlock-By&gt;&lt;Members&gt;</w:t>
      </w:r>
      <w:r w:rsidRPr="006E1669">
        <w:rPr>
          <w:color w:val="000000" w:themeColor="text1"/>
        </w:rPr>
        <w:t>Lara Wolters, Jonás Fernández, Aurore Lalucq, Niels Fuglsang, Evelyn Regner, César Luena</w:t>
      </w:r>
      <w:r w:rsidRPr="006E1669">
        <w:rPr>
          <w:rStyle w:val="HideTWBExt"/>
        </w:rPr>
        <w:t>&lt;/Members&gt;</w:t>
      </w:r>
    </w:p>
    <w:p w14:paraId="3D7FE800" w14:textId="77777777" w:rsidR="004F4A5F" w:rsidRPr="006E1669" w:rsidRDefault="004F4A5F" w:rsidP="004F4A5F">
      <w:pPr>
        <w:pStyle w:val="NormalBold"/>
        <w:rPr>
          <w:color w:val="000000" w:themeColor="text1"/>
        </w:rPr>
      </w:pPr>
      <w:r w:rsidRPr="006E1669">
        <w:rPr>
          <w:rStyle w:val="HideTWBExt"/>
        </w:rPr>
        <w:t>&lt;/RepeatBlock-By&gt;</w:t>
      </w:r>
    </w:p>
    <w:p w14:paraId="6EF415EC" w14:textId="77777777" w:rsidR="004F4A5F" w:rsidRPr="006E1669" w:rsidRDefault="004F4A5F" w:rsidP="004F4A5F">
      <w:pPr>
        <w:pStyle w:val="NormalBold"/>
        <w:rPr>
          <w:color w:val="000000" w:themeColor="text1"/>
        </w:rPr>
      </w:pPr>
      <w:r w:rsidRPr="006E1669">
        <w:rPr>
          <w:rStyle w:val="HideTWBExt"/>
        </w:rPr>
        <w:t>&lt;DocAmend&gt;</w:t>
      </w:r>
      <w:r w:rsidRPr="006E1669">
        <w:rPr>
          <w:color w:val="000000" w:themeColor="text1"/>
        </w:rPr>
        <w:t>Návrh nařízení</w:t>
      </w:r>
      <w:r w:rsidRPr="006E1669">
        <w:rPr>
          <w:rStyle w:val="HideTWBExt"/>
        </w:rPr>
        <w:t>&lt;/DocAmend&gt;</w:t>
      </w:r>
    </w:p>
    <w:p w14:paraId="24F9FB58" w14:textId="77777777" w:rsidR="004F4A5F" w:rsidRPr="006E1669" w:rsidRDefault="004F4A5F" w:rsidP="004F4A5F">
      <w:pPr>
        <w:pStyle w:val="NormalBold"/>
        <w:rPr>
          <w:color w:val="000000" w:themeColor="text1"/>
        </w:rPr>
      </w:pPr>
      <w:r w:rsidRPr="006E1669">
        <w:rPr>
          <w:rStyle w:val="HideTWBExt"/>
        </w:rPr>
        <w:t>&lt;Article&gt;</w:t>
      </w:r>
      <w:r w:rsidRPr="006E1669">
        <w:rPr>
          <w:color w:val="000000" w:themeColor="text1"/>
        </w:rPr>
        <w:t>Čl. 1 – odst. 1 – bod 8</w:t>
      </w:r>
      <w:r w:rsidRPr="006E1669">
        <w:rPr>
          <w:rStyle w:val="HideTWBExt"/>
        </w:rPr>
        <w:t>&lt;/Article&gt;</w:t>
      </w:r>
    </w:p>
    <w:p w14:paraId="252C1525" w14:textId="77777777" w:rsidR="004F4A5F" w:rsidRPr="006E1669" w:rsidRDefault="004F4A5F" w:rsidP="004F4A5F">
      <w:pPr>
        <w:rPr>
          <w:color w:val="000000" w:themeColor="text1"/>
        </w:rPr>
      </w:pPr>
      <w:r w:rsidRPr="006E1669">
        <w:rPr>
          <w:rStyle w:val="HideTWBExt"/>
        </w:rPr>
        <w:t>&lt;DocAmend2&gt;</w:t>
      </w:r>
      <w:r w:rsidRPr="006E1669">
        <w:rPr>
          <w:color w:val="000000" w:themeColor="text1"/>
        </w:rPr>
        <w:t>Nařízení (EU) 2019/2088</w:t>
      </w:r>
      <w:r w:rsidRPr="006E1669">
        <w:rPr>
          <w:rStyle w:val="HideTWBExt"/>
        </w:rPr>
        <w:t>&lt;/DocAmend2&gt;</w:t>
      </w:r>
    </w:p>
    <w:p w14:paraId="2733EC6F" w14:textId="77777777" w:rsidR="004F4A5F" w:rsidRPr="006E1669" w:rsidRDefault="004F4A5F" w:rsidP="004F4A5F">
      <w:pPr>
        <w:rPr>
          <w:color w:val="000000" w:themeColor="text1"/>
        </w:rPr>
      </w:pPr>
      <w:r w:rsidRPr="006E1669">
        <w:rPr>
          <w:rStyle w:val="HideTWBExt"/>
        </w:rPr>
        <w:t>&lt;Article2&gt;</w:t>
      </w:r>
      <w:r w:rsidRPr="006E1669">
        <w:rPr>
          <w:color w:val="000000" w:themeColor="text1"/>
        </w:rPr>
        <w:t>Čl. 7 – odst. 1 – pododstavec 4 – písm. b</w:t>
      </w:r>
      <w:r w:rsidRPr="006E166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4A5F" w:rsidRPr="006E1669" w14:paraId="0123EF21" w14:textId="77777777" w:rsidTr="00096D0D">
        <w:trPr>
          <w:trHeight w:hRule="exact" w:val="240"/>
          <w:jc w:val="center"/>
        </w:trPr>
        <w:tc>
          <w:tcPr>
            <w:tcW w:w="9752" w:type="dxa"/>
            <w:gridSpan w:val="2"/>
            <w:tcBorders>
              <w:top w:val="nil"/>
              <w:left w:val="nil"/>
              <w:bottom w:val="nil"/>
              <w:right w:val="nil"/>
            </w:tcBorders>
          </w:tcPr>
          <w:p w14:paraId="0E021673" w14:textId="77777777" w:rsidR="004F4A5F" w:rsidRPr="006E1669" w:rsidRDefault="004F4A5F" w:rsidP="00096D0D">
            <w:pPr>
              <w:rPr>
                <w:color w:val="000000" w:themeColor="text1"/>
              </w:rPr>
            </w:pPr>
          </w:p>
        </w:tc>
      </w:tr>
      <w:tr w:rsidR="004F4A5F" w:rsidRPr="006E1669" w14:paraId="58428667" w14:textId="77777777" w:rsidTr="00096D0D">
        <w:trPr>
          <w:trHeight w:val="240"/>
          <w:jc w:val="center"/>
        </w:trPr>
        <w:tc>
          <w:tcPr>
            <w:tcW w:w="4876" w:type="dxa"/>
            <w:tcBorders>
              <w:top w:val="nil"/>
              <w:left w:val="nil"/>
              <w:bottom w:val="nil"/>
              <w:right w:val="nil"/>
            </w:tcBorders>
          </w:tcPr>
          <w:p w14:paraId="5A99850D" w14:textId="77777777" w:rsidR="004F4A5F" w:rsidRPr="006E1669" w:rsidRDefault="004F4A5F" w:rsidP="00096D0D">
            <w:pPr>
              <w:pStyle w:val="AmColumnHeading"/>
              <w:rPr>
                <w:color w:val="000000" w:themeColor="text1"/>
              </w:rPr>
            </w:pPr>
            <w:r w:rsidRPr="006E1669">
              <w:rPr>
                <w:color w:val="000000" w:themeColor="text1"/>
              </w:rPr>
              <w:t>Znění navržené Komisí</w:t>
            </w:r>
          </w:p>
        </w:tc>
        <w:tc>
          <w:tcPr>
            <w:tcW w:w="4876" w:type="dxa"/>
            <w:tcBorders>
              <w:top w:val="nil"/>
              <w:left w:val="nil"/>
              <w:bottom w:val="nil"/>
              <w:right w:val="nil"/>
            </w:tcBorders>
          </w:tcPr>
          <w:p w14:paraId="4E92292D" w14:textId="77777777" w:rsidR="004F4A5F" w:rsidRPr="006E1669" w:rsidRDefault="004F4A5F" w:rsidP="00096D0D">
            <w:pPr>
              <w:pStyle w:val="AmColumnHeading"/>
              <w:rPr>
                <w:color w:val="000000" w:themeColor="text1"/>
              </w:rPr>
            </w:pPr>
            <w:r w:rsidRPr="006E1669">
              <w:rPr>
                <w:color w:val="000000" w:themeColor="text1"/>
              </w:rPr>
              <w:t>Pozměňovací návrh</w:t>
            </w:r>
          </w:p>
        </w:tc>
      </w:tr>
      <w:tr w:rsidR="004F4A5F" w:rsidRPr="006E1669" w14:paraId="0581B67B" w14:textId="77777777" w:rsidTr="00096D0D">
        <w:trPr>
          <w:jc w:val="center"/>
        </w:trPr>
        <w:tc>
          <w:tcPr>
            <w:tcW w:w="4876" w:type="dxa"/>
            <w:tcBorders>
              <w:top w:val="nil"/>
              <w:left w:val="nil"/>
              <w:bottom w:val="nil"/>
              <w:right w:val="nil"/>
            </w:tcBorders>
          </w:tcPr>
          <w:p w14:paraId="0B2AFC35" w14:textId="10614FFE" w:rsidR="004F4A5F" w:rsidRPr="006E1669" w:rsidRDefault="004F4A5F" w:rsidP="00096D0D">
            <w:pPr>
              <w:pStyle w:val="Normal6a"/>
              <w:rPr>
                <w:color w:val="000000" w:themeColor="text1"/>
              </w:rPr>
            </w:pPr>
            <w:r w:rsidRPr="006E1669">
              <w:rPr>
                <w:color w:val="000000" w:themeColor="text1"/>
              </w:rPr>
              <w:t>b)</w:t>
            </w:r>
            <w:r w:rsidRPr="006E1669">
              <w:rPr>
                <w:color w:val="000000" w:themeColor="text1"/>
              </w:rPr>
              <w:tab/>
              <w:t xml:space="preserve">pokud </w:t>
            </w:r>
            <w:r w:rsidR="00531FD3" w:rsidRPr="006E1669">
              <w:rPr>
                <w:color w:val="000000" w:themeColor="text1"/>
              </w:rPr>
              <w:t>z</w:t>
            </w:r>
            <w:r w:rsidR="00531FD3">
              <w:rPr>
                <w:color w:val="000000" w:themeColor="text1"/>
              </w:rPr>
              <w:t> </w:t>
            </w:r>
            <w:r w:rsidRPr="006E1669">
              <w:rPr>
                <w:color w:val="000000" w:themeColor="text1"/>
              </w:rPr>
              <w:t xml:space="preserve">těchto výnosů nejsou financovány žádné podkladové činnosti vyloučené podle čl. 12 odst. 1 písm. a), b) </w:t>
            </w:r>
            <w:r w:rsidR="00531FD3" w:rsidRPr="006E1669">
              <w:rPr>
                <w:color w:val="000000" w:themeColor="text1"/>
              </w:rPr>
              <w:t>a</w:t>
            </w:r>
            <w:r w:rsidR="00531FD3">
              <w:rPr>
                <w:color w:val="000000" w:themeColor="text1"/>
              </w:rPr>
              <w:t> </w:t>
            </w:r>
            <w:r w:rsidRPr="006E1669">
              <w:rPr>
                <w:color w:val="000000" w:themeColor="text1"/>
              </w:rPr>
              <w:t xml:space="preserve">d) nařízení </w:t>
            </w:r>
            <w:r w:rsidR="00531FD3" w:rsidRPr="006E1669">
              <w:rPr>
                <w:color w:val="000000" w:themeColor="text1"/>
              </w:rPr>
              <w:t>v</w:t>
            </w:r>
            <w:r w:rsidR="00531FD3">
              <w:rPr>
                <w:color w:val="000000" w:themeColor="text1"/>
              </w:rPr>
              <w:t> </w:t>
            </w:r>
            <w:r w:rsidRPr="006E1669">
              <w:rPr>
                <w:color w:val="000000" w:themeColor="text1"/>
              </w:rPr>
              <w:t xml:space="preserve">přenesené pravomoci (EU) 2020/1818 nebo společnosti vyloučené podle </w:t>
            </w:r>
            <w:r w:rsidRPr="006E1669">
              <w:rPr>
                <w:b/>
                <w:bCs/>
                <w:i/>
                <w:iCs/>
                <w:color w:val="000000" w:themeColor="text1"/>
              </w:rPr>
              <w:t>čl. 12 odst. 1 písm. c) uvedeného nařízení</w:t>
            </w:r>
            <w:r w:rsidRPr="006E1669">
              <w:rPr>
                <w:color w:val="000000" w:themeColor="text1"/>
              </w:rPr>
              <w:t>.</w:t>
            </w:r>
          </w:p>
        </w:tc>
        <w:tc>
          <w:tcPr>
            <w:tcW w:w="4876" w:type="dxa"/>
            <w:tcBorders>
              <w:top w:val="nil"/>
              <w:left w:val="nil"/>
              <w:bottom w:val="nil"/>
              <w:right w:val="nil"/>
            </w:tcBorders>
          </w:tcPr>
          <w:p w14:paraId="0B1A281E" w14:textId="364B2EB0" w:rsidR="004F4A5F" w:rsidRPr="006E1669" w:rsidRDefault="004F4A5F" w:rsidP="00096D0D">
            <w:pPr>
              <w:pStyle w:val="Normal6a"/>
              <w:rPr>
                <w:color w:val="000000" w:themeColor="text1"/>
              </w:rPr>
            </w:pPr>
            <w:r w:rsidRPr="006E1669">
              <w:rPr>
                <w:color w:val="000000" w:themeColor="text1"/>
              </w:rPr>
              <w:t>b)</w:t>
            </w:r>
            <w:r w:rsidRPr="006E1669">
              <w:rPr>
                <w:color w:val="000000" w:themeColor="text1"/>
              </w:rPr>
              <w:tab/>
              <w:t xml:space="preserve">pokud </w:t>
            </w:r>
            <w:r w:rsidR="00531FD3" w:rsidRPr="006E1669">
              <w:rPr>
                <w:color w:val="000000" w:themeColor="text1"/>
              </w:rPr>
              <w:t>z</w:t>
            </w:r>
            <w:r w:rsidR="00531FD3">
              <w:rPr>
                <w:color w:val="000000" w:themeColor="text1"/>
              </w:rPr>
              <w:t> </w:t>
            </w:r>
            <w:r w:rsidRPr="006E1669">
              <w:rPr>
                <w:color w:val="000000" w:themeColor="text1"/>
              </w:rPr>
              <w:t xml:space="preserve">těchto výnosů nejsou financovány žádné podkladové činnosti vyloučené podle čl. 12 odst. 1 písm. a), b) </w:t>
            </w:r>
            <w:r w:rsidR="00531FD3" w:rsidRPr="006E1669">
              <w:rPr>
                <w:color w:val="000000" w:themeColor="text1"/>
              </w:rPr>
              <w:t>a</w:t>
            </w:r>
            <w:r w:rsidR="00531FD3">
              <w:rPr>
                <w:color w:val="000000" w:themeColor="text1"/>
              </w:rPr>
              <w:t> </w:t>
            </w:r>
            <w:r w:rsidRPr="006E1669">
              <w:rPr>
                <w:color w:val="000000" w:themeColor="text1"/>
              </w:rPr>
              <w:t xml:space="preserve">d) nařízení </w:t>
            </w:r>
            <w:r w:rsidR="00531FD3" w:rsidRPr="006E1669">
              <w:rPr>
                <w:color w:val="000000" w:themeColor="text1"/>
              </w:rPr>
              <w:t>v</w:t>
            </w:r>
            <w:r w:rsidR="00531FD3">
              <w:rPr>
                <w:color w:val="000000" w:themeColor="text1"/>
              </w:rPr>
              <w:t> </w:t>
            </w:r>
            <w:r w:rsidRPr="006E1669">
              <w:rPr>
                <w:color w:val="000000" w:themeColor="text1"/>
              </w:rPr>
              <w:t xml:space="preserve">přenesené pravomoci (EU) 2020/1818 nebo společnosti vyloučené podle </w:t>
            </w:r>
            <w:r w:rsidRPr="006E1669">
              <w:rPr>
                <w:b/>
                <w:bCs/>
                <w:i/>
                <w:iCs/>
                <w:color w:val="000000" w:themeColor="text1"/>
              </w:rPr>
              <w:t xml:space="preserve">písm. c) bodu iia) </w:t>
            </w:r>
            <w:r w:rsidR="00531FD3" w:rsidRPr="006E1669">
              <w:rPr>
                <w:b/>
                <w:bCs/>
                <w:i/>
                <w:iCs/>
                <w:color w:val="000000" w:themeColor="text1"/>
              </w:rPr>
              <w:t>v</w:t>
            </w:r>
            <w:r w:rsidR="00531FD3">
              <w:rPr>
                <w:b/>
                <w:bCs/>
                <w:i/>
                <w:iCs/>
                <w:color w:val="000000" w:themeColor="text1"/>
              </w:rPr>
              <w:t> </w:t>
            </w:r>
            <w:r w:rsidRPr="006E1669">
              <w:rPr>
                <w:b/>
                <w:bCs/>
                <w:i/>
                <w:iCs/>
                <w:color w:val="000000" w:themeColor="text1"/>
              </w:rPr>
              <w:t>prvním pododstavci</w:t>
            </w:r>
            <w:r w:rsidRPr="006E1669">
              <w:rPr>
                <w:color w:val="000000" w:themeColor="text1"/>
              </w:rPr>
              <w:t>.</w:t>
            </w:r>
          </w:p>
        </w:tc>
      </w:tr>
    </w:tbl>
    <w:p w14:paraId="5C424D45" w14:textId="77777777" w:rsidR="004F4A5F" w:rsidRPr="006E1669" w:rsidRDefault="004F4A5F" w:rsidP="004F4A5F">
      <w:pPr>
        <w:pStyle w:val="AmOrLang"/>
        <w:rPr>
          <w:color w:val="000000" w:themeColor="text1"/>
        </w:rPr>
      </w:pPr>
      <w:r w:rsidRPr="006E1669">
        <w:rPr>
          <w:color w:val="000000" w:themeColor="text1"/>
        </w:rPr>
        <w:t xml:space="preserve">Or. </w:t>
      </w:r>
      <w:r w:rsidRPr="006E1669">
        <w:rPr>
          <w:rStyle w:val="HideTWBExt"/>
        </w:rPr>
        <w:t>&lt;Original&gt;</w:t>
      </w:r>
      <w:r w:rsidRPr="006E1669">
        <w:rPr>
          <w:rStyle w:val="HideTWBInt"/>
        </w:rPr>
        <w:t>{EN}</w:t>
      </w:r>
      <w:r w:rsidRPr="006E1669">
        <w:rPr>
          <w:color w:val="000000" w:themeColor="text1"/>
        </w:rPr>
        <w:t>en</w:t>
      </w:r>
      <w:r w:rsidRPr="006E1669">
        <w:rPr>
          <w:rStyle w:val="HideTWBExt"/>
        </w:rPr>
        <w:t>&lt;/Original&gt;</w:t>
      </w:r>
    </w:p>
    <w:p w14:paraId="77CB9E84" w14:textId="769B3FEE" w:rsidR="00A56990" w:rsidRPr="006E1669" w:rsidRDefault="004F4A5F" w:rsidP="004F4A5F">
      <w:pPr>
        <w:rPr>
          <w:color w:val="000000" w:themeColor="text1"/>
        </w:rPr>
      </w:pPr>
      <w:r w:rsidRPr="006E1669">
        <w:rPr>
          <w:rStyle w:val="HideTWBExt"/>
        </w:rPr>
        <w:t>&lt;/Amend&gt;</w:t>
      </w:r>
    </w:p>
    <w:p w14:paraId="1C995980" w14:textId="77777777" w:rsidR="004F4A5F" w:rsidRPr="006E1669" w:rsidRDefault="004F4A5F" w:rsidP="004F4A5F">
      <w:pPr>
        <w:pStyle w:val="AmNumberTabs"/>
        <w:rPr>
          <w:color w:val="000000" w:themeColor="text1"/>
        </w:rPr>
      </w:pPr>
      <w:r w:rsidRPr="006E1669">
        <w:rPr>
          <w:rStyle w:val="HideTWBExt"/>
        </w:rPr>
        <w:t>&lt;Amend&gt;</w:t>
      </w:r>
      <w:r w:rsidRPr="006E1669">
        <w:rPr>
          <w:color w:val="000000" w:themeColor="text1"/>
        </w:rPr>
        <w:t>Pozměňovací návrh</w:t>
      </w:r>
      <w:r w:rsidRPr="006E1669">
        <w:rPr>
          <w:color w:val="000000" w:themeColor="text1"/>
        </w:rPr>
        <w:tab/>
      </w:r>
      <w:r w:rsidRPr="006E1669">
        <w:rPr>
          <w:color w:val="000000" w:themeColor="text1"/>
        </w:rPr>
        <w:tab/>
      </w:r>
      <w:r w:rsidRPr="006E1669">
        <w:rPr>
          <w:rStyle w:val="HideTWBExt"/>
        </w:rPr>
        <w:t>&lt;NumAm&gt;</w:t>
      </w:r>
      <w:r w:rsidRPr="006E1669">
        <w:rPr>
          <w:color w:val="000000" w:themeColor="text1"/>
        </w:rPr>
        <w:t>283</w:t>
      </w:r>
      <w:r w:rsidRPr="006E1669">
        <w:rPr>
          <w:rStyle w:val="HideTWBExt"/>
        </w:rPr>
        <w:t>&lt;/NumAm&gt;</w:t>
      </w:r>
    </w:p>
    <w:p w14:paraId="420B3D92" w14:textId="77777777" w:rsidR="004F4A5F" w:rsidRPr="006E1669" w:rsidRDefault="004F4A5F" w:rsidP="004F4A5F">
      <w:pPr>
        <w:pStyle w:val="NormalBold"/>
        <w:rPr>
          <w:color w:val="000000" w:themeColor="text1"/>
        </w:rPr>
      </w:pPr>
      <w:r w:rsidRPr="006E1669">
        <w:rPr>
          <w:rStyle w:val="HideTWBExt"/>
        </w:rPr>
        <w:t>&lt;RepeatBlock-By&gt;&lt;Members&gt;</w:t>
      </w:r>
      <w:r w:rsidRPr="006E1669">
        <w:rPr>
          <w:color w:val="000000" w:themeColor="text1"/>
        </w:rPr>
        <w:t>Lara Wolters, Jonás Fernández, Aurore Lalucq, Niels Fuglsang, Evelyn Regner, César Luena</w:t>
      </w:r>
      <w:r w:rsidRPr="006E1669">
        <w:rPr>
          <w:rStyle w:val="HideTWBExt"/>
        </w:rPr>
        <w:t>&lt;/Members&gt;</w:t>
      </w:r>
    </w:p>
    <w:p w14:paraId="4445DB1D" w14:textId="77777777" w:rsidR="004F4A5F" w:rsidRPr="006E1669" w:rsidRDefault="004F4A5F" w:rsidP="004F4A5F">
      <w:pPr>
        <w:pStyle w:val="NormalBold"/>
        <w:rPr>
          <w:color w:val="000000" w:themeColor="text1"/>
        </w:rPr>
      </w:pPr>
      <w:r w:rsidRPr="006E1669">
        <w:rPr>
          <w:rStyle w:val="HideTWBExt"/>
        </w:rPr>
        <w:t>&lt;/RepeatBlock-By&gt;</w:t>
      </w:r>
    </w:p>
    <w:p w14:paraId="46F3AF8B" w14:textId="77777777" w:rsidR="004F4A5F" w:rsidRPr="006E1669" w:rsidRDefault="004F4A5F" w:rsidP="004F4A5F">
      <w:pPr>
        <w:pStyle w:val="NormalBold"/>
        <w:rPr>
          <w:color w:val="000000" w:themeColor="text1"/>
        </w:rPr>
      </w:pPr>
      <w:r w:rsidRPr="006E1669">
        <w:rPr>
          <w:rStyle w:val="HideTWBExt"/>
        </w:rPr>
        <w:t>&lt;DocAmend&gt;</w:t>
      </w:r>
      <w:r w:rsidRPr="006E1669">
        <w:rPr>
          <w:color w:val="000000" w:themeColor="text1"/>
        </w:rPr>
        <w:t>Návrh nařízení</w:t>
      </w:r>
      <w:r w:rsidRPr="006E1669">
        <w:rPr>
          <w:rStyle w:val="HideTWBExt"/>
        </w:rPr>
        <w:t>&lt;/DocAmend&gt;</w:t>
      </w:r>
    </w:p>
    <w:p w14:paraId="0DA23054" w14:textId="77777777" w:rsidR="004F4A5F" w:rsidRPr="006E1669" w:rsidRDefault="004F4A5F" w:rsidP="004F4A5F">
      <w:pPr>
        <w:pStyle w:val="NormalBold"/>
        <w:rPr>
          <w:color w:val="000000" w:themeColor="text1"/>
        </w:rPr>
      </w:pPr>
      <w:r w:rsidRPr="006E1669">
        <w:rPr>
          <w:rStyle w:val="HideTWBExt"/>
        </w:rPr>
        <w:t>&lt;Article&gt;</w:t>
      </w:r>
      <w:r w:rsidRPr="006E1669">
        <w:rPr>
          <w:color w:val="000000" w:themeColor="text1"/>
        </w:rPr>
        <w:t>Čl. 1 – odst. 1 – bod 8</w:t>
      </w:r>
      <w:r w:rsidRPr="006E1669">
        <w:rPr>
          <w:rStyle w:val="HideTWBExt"/>
        </w:rPr>
        <w:t>&lt;/Article&gt;</w:t>
      </w:r>
    </w:p>
    <w:p w14:paraId="2224CF46" w14:textId="77777777" w:rsidR="004F4A5F" w:rsidRPr="006E1669" w:rsidRDefault="004F4A5F" w:rsidP="004F4A5F">
      <w:pPr>
        <w:rPr>
          <w:color w:val="000000" w:themeColor="text1"/>
        </w:rPr>
      </w:pPr>
      <w:r w:rsidRPr="006E1669">
        <w:rPr>
          <w:rStyle w:val="HideTWBExt"/>
        </w:rPr>
        <w:t>&lt;DocAmend2&gt;</w:t>
      </w:r>
      <w:r w:rsidRPr="006E1669">
        <w:rPr>
          <w:color w:val="000000" w:themeColor="text1"/>
        </w:rPr>
        <w:t>Nařízení (EU) 2019/2088</w:t>
      </w:r>
      <w:r w:rsidRPr="006E1669">
        <w:rPr>
          <w:rStyle w:val="HideTWBExt"/>
        </w:rPr>
        <w:t>&lt;/DocAmend2&gt;</w:t>
      </w:r>
    </w:p>
    <w:p w14:paraId="79307237" w14:textId="07DA7F32" w:rsidR="004F4A5F" w:rsidRPr="006E1669" w:rsidRDefault="004F4A5F" w:rsidP="004F4A5F">
      <w:pPr>
        <w:rPr>
          <w:color w:val="000000" w:themeColor="text1"/>
        </w:rPr>
      </w:pPr>
      <w:r w:rsidRPr="006E1669">
        <w:rPr>
          <w:rStyle w:val="HideTWBExt"/>
        </w:rPr>
        <w:t>&lt;Article2&gt;</w:t>
      </w:r>
      <w:r w:rsidRPr="006E1669">
        <w:rPr>
          <w:color w:val="000000" w:themeColor="text1"/>
        </w:rPr>
        <w:t xml:space="preserve">Čl. 7 – odst. 1 </w:t>
      </w:r>
      <w:r w:rsidR="00531FD3" w:rsidRPr="006E1669">
        <w:rPr>
          <w:color w:val="000000" w:themeColor="text1"/>
        </w:rPr>
        <w:t>a</w:t>
      </w:r>
      <w:r w:rsidR="00531FD3">
        <w:rPr>
          <w:color w:val="000000" w:themeColor="text1"/>
        </w:rPr>
        <w:t> </w:t>
      </w:r>
      <w:r w:rsidRPr="006E1669">
        <w:rPr>
          <w:color w:val="000000" w:themeColor="text1"/>
        </w:rPr>
        <w:t>(nový)</w:t>
      </w:r>
      <w:r w:rsidRPr="006E166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4A5F" w:rsidRPr="006E1669" w14:paraId="0F36473A" w14:textId="77777777" w:rsidTr="00096D0D">
        <w:trPr>
          <w:trHeight w:hRule="exact" w:val="240"/>
          <w:jc w:val="center"/>
        </w:trPr>
        <w:tc>
          <w:tcPr>
            <w:tcW w:w="9752" w:type="dxa"/>
            <w:gridSpan w:val="2"/>
            <w:tcBorders>
              <w:top w:val="nil"/>
              <w:left w:val="nil"/>
              <w:bottom w:val="nil"/>
              <w:right w:val="nil"/>
            </w:tcBorders>
          </w:tcPr>
          <w:p w14:paraId="529A9440" w14:textId="77777777" w:rsidR="004F4A5F" w:rsidRPr="006E1669" w:rsidRDefault="004F4A5F" w:rsidP="00096D0D">
            <w:pPr>
              <w:rPr>
                <w:color w:val="000000" w:themeColor="text1"/>
              </w:rPr>
            </w:pPr>
          </w:p>
        </w:tc>
      </w:tr>
      <w:tr w:rsidR="004F4A5F" w:rsidRPr="006E1669" w14:paraId="6FCF0E1E" w14:textId="77777777" w:rsidTr="00096D0D">
        <w:trPr>
          <w:trHeight w:val="240"/>
          <w:jc w:val="center"/>
        </w:trPr>
        <w:tc>
          <w:tcPr>
            <w:tcW w:w="4876" w:type="dxa"/>
            <w:tcBorders>
              <w:top w:val="nil"/>
              <w:left w:val="nil"/>
              <w:bottom w:val="nil"/>
              <w:right w:val="nil"/>
            </w:tcBorders>
          </w:tcPr>
          <w:p w14:paraId="305725BB" w14:textId="77777777" w:rsidR="004F4A5F" w:rsidRPr="006E1669" w:rsidRDefault="004F4A5F" w:rsidP="00096D0D">
            <w:pPr>
              <w:pStyle w:val="AmColumnHeading"/>
              <w:rPr>
                <w:color w:val="000000" w:themeColor="text1"/>
              </w:rPr>
            </w:pPr>
            <w:r w:rsidRPr="006E1669">
              <w:rPr>
                <w:color w:val="000000" w:themeColor="text1"/>
              </w:rPr>
              <w:t>Znění navržené Komisí</w:t>
            </w:r>
          </w:p>
        </w:tc>
        <w:tc>
          <w:tcPr>
            <w:tcW w:w="4876" w:type="dxa"/>
            <w:tcBorders>
              <w:top w:val="nil"/>
              <w:left w:val="nil"/>
              <w:bottom w:val="nil"/>
              <w:right w:val="nil"/>
            </w:tcBorders>
          </w:tcPr>
          <w:p w14:paraId="1A4F507A" w14:textId="77777777" w:rsidR="004F4A5F" w:rsidRPr="006E1669" w:rsidRDefault="004F4A5F" w:rsidP="00096D0D">
            <w:pPr>
              <w:pStyle w:val="AmColumnHeading"/>
              <w:rPr>
                <w:color w:val="000000" w:themeColor="text1"/>
              </w:rPr>
            </w:pPr>
            <w:r w:rsidRPr="006E1669">
              <w:rPr>
                <w:color w:val="000000" w:themeColor="text1"/>
              </w:rPr>
              <w:t>Pozměňovací návrh</w:t>
            </w:r>
          </w:p>
        </w:tc>
      </w:tr>
      <w:tr w:rsidR="004F4A5F" w:rsidRPr="006E1669" w14:paraId="75D46CD0" w14:textId="77777777" w:rsidTr="00096D0D">
        <w:trPr>
          <w:jc w:val="center"/>
        </w:trPr>
        <w:tc>
          <w:tcPr>
            <w:tcW w:w="4876" w:type="dxa"/>
            <w:tcBorders>
              <w:top w:val="nil"/>
              <w:left w:val="nil"/>
              <w:bottom w:val="nil"/>
              <w:right w:val="nil"/>
            </w:tcBorders>
          </w:tcPr>
          <w:p w14:paraId="755D7EC5" w14:textId="77777777" w:rsidR="004F4A5F" w:rsidRPr="006E1669" w:rsidRDefault="004F4A5F" w:rsidP="00096D0D">
            <w:pPr>
              <w:pStyle w:val="Normal6a"/>
              <w:rPr>
                <w:color w:val="000000" w:themeColor="text1"/>
              </w:rPr>
            </w:pPr>
          </w:p>
        </w:tc>
        <w:tc>
          <w:tcPr>
            <w:tcW w:w="4876" w:type="dxa"/>
            <w:tcBorders>
              <w:top w:val="nil"/>
              <w:left w:val="nil"/>
              <w:bottom w:val="nil"/>
              <w:right w:val="nil"/>
            </w:tcBorders>
          </w:tcPr>
          <w:p w14:paraId="1ED53EBC" w14:textId="3486AF19" w:rsidR="004F4A5F" w:rsidRPr="006E1669" w:rsidRDefault="004F4A5F" w:rsidP="00096D0D">
            <w:pPr>
              <w:pStyle w:val="Normal6a"/>
              <w:rPr>
                <w:color w:val="000000" w:themeColor="text1"/>
              </w:rPr>
            </w:pPr>
            <w:r w:rsidRPr="006E1669">
              <w:rPr>
                <w:b/>
                <w:i/>
                <w:color w:val="000000" w:themeColor="text1"/>
              </w:rPr>
              <w:t xml:space="preserve">Ustanovení prvního pododstavce písm. b) </w:t>
            </w:r>
            <w:r w:rsidR="00531FD3" w:rsidRPr="006E1669">
              <w:rPr>
                <w:b/>
                <w:i/>
                <w:color w:val="000000" w:themeColor="text1"/>
              </w:rPr>
              <w:t>a</w:t>
            </w:r>
            <w:r w:rsidR="00531FD3">
              <w:rPr>
                <w:b/>
                <w:i/>
                <w:color w:val="000000" w:themeColor="text1"/>
              </w:rPr>
              <w:t> </w:t>
            </w:r>
            <w:r w:rsidRPr="006E1669">
              <w:rPr>
                <w:b/>
                <w:i/>
                <w:color w:val="000000" w:themeColor="text1"/>
              </w:rPr>
              <w:t xml:space="preserve">c) se nevztahují na investice do nástrojů </w:t>
            </w:r>
            <w:r w:rsidR="00531FD3" w:rsidRPr="006E1669">
              <w:rPr>
                <w:b/>
                <w:i/>
                <w:color w:val="000000" w:themeColor="text1"/>
              </w:rPr>
              <w:t>s</w:t>
            </w:r>
            <w:r w:rsidR="00531FD3">
              <w:rPr>
                <w:b/>
                <w:i/>
                <w:color w:val="000000" w:themeColor="text1"/>
              </w:rPr>
              <w:t> </w:t>
            </w:r>
            <w:r w:rsidRPr="006E1669">
              <w:rPr>
                <w:b/>
                <w:i/>
                <w:color w:val="000000" w:themeColor="text1"/>
              </w:rPr>
              <w:t xml:space="preserve">určeným použitím výnosů nebo vydaných obchodními společnostmi, ani na úvěrové nástroje poskytnuté těmto </w:t>
            </w:r>
            <w:r w:rsidRPr="006E1669">
              <w:rPr>
                <w:b/>
                <w:i/>
                <w:color w:val="000000" w:themeColor="text1"/>
              </w:rPr>
              <w:lastRenderedPageBreak/>
              <w:t>společnostem:</w:t>
            </w:r>
          </w:p>
        </w:tc>
      </w:tr>
      <w:tr w:rsidR="004F4A5F" w:rsidRPr="006E1669" w14:paraId="730D5B99" w14:textId="77777777" w:rsidTr="00096D0D">
        <w:trPr>
          <w:jc w:val="center"/>
        </w:trPr>
        <w:tc>
          <w:tcPr>
            <w:tcW w:w="4876" w:type="dxa"/>
            <w:tcBorders>
              <w:top w:val="nil"/>
              <w:left w:val="nil"/>
              <w:bottom w:val="nil"/>
              <w:right w:val="nil"/>
            </w:tcBorders>
          </w:tcPr>
          <w:p w14:paraId="715F6271" w14:textId="77777777" w:rsidR="004F4A5F" w:rsidRPr="006E1669" w:rsidRDefault="004F4A5F" w:rsidP="00096D0D">
            <w:pPr>
              <w:pStyle w:val="Normal6a"/>
              <w:rPr>
                <w:color w:val="000000" w:themeColor="text1"/>
              </w:rPr>
            </w:pPr>
          </w:p>
        </w:tc>
        <w:tc>
          <w:tcPr>
            <w:tcW w:w="4876" w:type="dxa"/>
            <w:tcBorders>
              <w:top w:val="nil"/>
              <w:left w:val="nil"/>
              <w:bottom w:val="nil"/>
              <w:right w:val="nil"/>
            </w:tcBorders>
          </w:tcPr>
          <w:p w14:paraId="7350850E" w14:textId="0A665E77" w:rsidR="004F4A5F" w:rsidRPr="006E1669" w:rsidRDefault="004F4A5F" w:rsidP="00096D0D">
            <w:pPr>
              <w:pStyle w:val="Normal6a"/>
              <w:rPr>
                <w:color w:val="000000" w:themeColor="text1"/>
              </w:rPr>
            </w:pPr>
            <w:r w:rsidRPr="006E1669">
              <w:rPr>
                <w:b/>
                <w:i/>
                <w:color w:val="000000" w:themeColor="text1"/>
              </w:rPr>
              <w:t xml:space="preserve">i) </w:t>
            </w:r>
            <w:r w:rsidR="00531FD3" w:rsidRPr="006E1669">
              <w:rPr>
                <w:b/>
                <w:i/>
                <w:color w:val="000000" w:themeColor="text1"/>
              </w:rPr>
              <w:t>v</w:t>
            </w:r>
            <w:r w:rsidR="00531FD3">
              <w:rPr>
                <w:b/>
                <w:i/>
                <w:color w:val="000000" w:themeColor="text1"/>
              </w:rPr>
              <w:t> </w:t>
            </w:r>
            <w:r w:rsidRPr="006E1669">
              <w:rPr>
                <w:b/>
                <w:i/>
                <w:color w:val="000000" w:themeColor="text1"/>
              </w:rPr>
              <w:t xml:space="preserve">souladu </w:t>
            </w:r>
            <w:r w:rsidR="00531FD3" w:rsidRPr="006E1669">
              <w:rPr>
                <w:b/>
                <w:i/>
                <w:color w:val="000000" w:themeColor="text1"/>
              </w:rPr>
              <w:t>s</w:t>
            </w:r>
            <w:r w:rsidR="00531FD3">
              <w:rPr>
                <w:b/>
                <w:i/>
                <w:color w:val="000000" w:themeColor="text1"/>
              </w:rPr>
              <w:t> </w:t>
            </w:r>
            <w:r w:rsidRPr="006E1669">
              <w:rPr>
                <w:b/>
                <w:i/>
                <w:color w:val="000000" w:themeColor="text1"/>
              </w:rPr>
              <w:t xml:space="preserve">článkem 3 nařízení Evropského parlamentu </w:t>
            </w:r>
            <w:r w:rsidR="00531FD3" w:rsidRPr="006E1669">
              <w:rPr>
                <w:b/>
                <w:i/>
                <w:color w:val="000000" w:themeColor="text1"/>
              </w:rPr>
              <w:t>a</w:t>
            </w:r>
            <w:r w:rsidR="00531FD3">
              <w:rPr>
                <w:b/>
                <w:i/>
                <w:color w:val="000000" w:themeColor="text1"/>
              </w:rPr>
              <w:t> </w:t>
            </w:r>
            <w:r w:rsidRPr="006E1669">
              <w:rPr>
                <w:b/>
                <w:i/>
                <w:color w:val="000000" w:themeColor="text1"/>
              </w:rPr>
              <w:t>Rady (EU) 2023/2631</w:t>
            </w:r>
            <w:r w:rsidRPr="006E1669">
              <w:rPr>
                <w:b/>
                <w:i/>
                <w:color w:val="000000" w:themeColor="text1"/>
                <w:vertAlign w:val="superscript"/>
              </w:rPr>
              <w:t>\*5</w:t>
            </w:r>
            <w:r w:rsidRPr="006E1669">
              <w:rPr>
                <w:b/>
                <w:i/>
                <w:color w:val="000000" w:themeColor="text1"/>
              </w:rPr>
              <w:t xml:space="preserve"> nebo</w:t>
            </w:r>
          </w:p>
        </w:tc>
      </w:tr>
      <w:tr w:rsidR="004F4A5F" w:rsidRPr="006E1669" w14:paraId="0B540111" w14:textId="77777777" w:rsidTr="00096D0D">
        <w:trPr>
          <w:jc w:val="center"/>
        </w:trPr>
        <w:tc>
          <w:tcPr>
            <w:tcW w:w="4876" w:type="dxa"/>
            <w:tcBorders>
              <w:top w:val="nil"/>
              <w:left w:val="nil"/>
              <w:bottom w:val="nil"/>
              <w:right w:val="nil"/>
            </w:tcBorders>
          </w:tcPr>
          <w:p w14:paraId="628003FA" w14:textId="77777777" w:rsidR="004F4A5F" w:rsidRPr="006E1669" w:rsidRDefault="004F4A5F" w:rsidP="00096D0D">
            <w:pPr>
              <w:pStyle w:val="Normal6a"/>
              <w:rPr>
                <w:color w:val="000000" w:themeColor="text1"/>
              </w:rPr>
            </w:pPr>
          </w:p>
        </w:tc>
        <w:tc>
          <w:tcPr>
            <w:tcW w:w="4876" w:type="dxa"/>
            <w:tcBorders>
              <w:top w:val="nil"/>
              <w:left w:val="nil"/>
              <w:bottom w:val="nil"/>
              <w:right w:val="nil"/>
            </w:tcBorders>
          </w:tcPr>
          <w:p w14:paraId="64257059" w14:textId="14E496AA" w:rsidR="004F4A5F" w:rsidRPr="006E1669" w:rsidRDefault="004F4A5F" w:rsidP="00096D0D">
            <w:pPr>
              <w:pStyle w:val="Normal6a"/>
              <w:rPr>
                <w:color w:val="000000" w:themeColor="text1"/>
              </w:rPr>
            </w:pPr>
            <w:r w:rsidRPr="006E1669">
              <w:rPr>
                <w:b/>
                <w:i/>
                <w:color w:val="000000" w:themeColor="text1"/>
              </w:rPr>
              <w:t xml:space="preserve">ii) pokud </w:t>
            </w:r>
            <w:r w:rsidR="00531FD3" w:rsidRPr="006E1669">
              <w:rPr>
                <w:b/>
                <w:i/>
                <w:color w:val="000000" w:themeColor="text1"/>
              </w:rPr>
              <w:t>z</w:t>
            </w:r>
            <w:r w:rsidR="00531FD3">
              <w:rPr>
                <w:b/>
                <w:i/>
                <w:color w:val="000000" w:themeColor="text1"/>
              </w:rPr>
              <w:t> </w:t>
            </w:r>
            <w:r w:rsidRPr="006E1669">
              <w:rPr>
                <w:b/>
                <w:i/>
                <w:color w:val="000000" w:themeColor="text1"/>
              </w:rPr>
              <w:t xml:space="preserve">těchto výnosů nejsou financovány žádné podkladové činnosti uvedené </w:t>
            </w:r>
            <w:r w:rsidR="00531FD3" w:rsidRPr="006E1669">
              <w:rPr>
                <w:b/>
                <w:i/>
                <w:color w:val="000000" w:themeColor="text1"/>
              </w:rPr>
              <w:t>v</w:t>
            </w:r>
            <w:r w:rsidR="00531FD3">
              <w:rPr>
                <w:b/>
                <w:i/>
                <w:color w:val="000000" w:themeColor="text1"/>
              </w:rPr>
              <w:t> </w:t>
            </w:r>
            <w:r w:rsidRPr="006E1669">
              <w:rPr>
                <w:b/>
                <w:i/>
                <w:color w:val="000000" w:themeColor="text1"/>
              </w:rPr>
              <w:t xml:space="preserve">čl. 12 odst. 1 písm. a) </w:t>
            </w:r>
            <w:r w:rsidR="00531FD3" w:rsidRPr="006E1669">
              <w:rPr>
                <w:b/>
                <w:i/>
                <w:color w:val="000000" w:themeColor="text1"/>
              </w:rPr>
              <w:t>a</w:t>
            </w:r>
            <w:r w:rsidR="00531FD3">
              <w:rPr>
                <w:b/>
                <w:i/>
                <w:color w:val="000000" w:themeColor="text1"/>
              </w:rPr>
              <w:t> </w:t>
            </w:r>
            <w:r w:rsidRPr="006E1669">
              <w:rPr>
                <w:b/>
                <w:i/>
                <w:color w:val="000000" w:themeColor="text1"/>
              </w:rPr>
              <w:t xml:space="preserve">b) </w:t>
            </w:r>
            <w:r w:rsidR="00531FD3" w:rsidRPr="006E1669">
              <w:rPr>
                <w:b/>
                <w:i/>
                <w:color w:val="000000" w:themeColor="text1"/>
              </w:rPr>
              <w:t>a</w:t>
            </w:r>
            <w:r w:rsidR="00531FD3">
              <w:rPr>
                <w:b/>
                <w:i/>
                <w:color w:val="000000" w:themeColor="text1"/>
              </w:rPr>
              <w:t> </w:t>
            </w:r>
            <w:r w:rsidRPr="006E1669">
              <w:rPr>
                <w:b/>
                <w:i/>
                <w:color w:val="000000" w:themeColor="text1"/>
              </w:rPr>
              <w:t xml:space="preserve">d) nařízení </w:t>
            </w:r>
            <w:r w:rsidR="00531FD3" w:rsidRPr="006E1669">
              <w:rPr>
                <w:b/>
                <w:i/>
                <w:color w:val="000000" w:themeColor="text1"/>
              </w:rPr>
              <w:t>v</w:t>
            </w:r>
            <w:r w:rsidR="00531FD3">
              <w:rPr>
                <w:b/>
                <w:i/>
                <w:color w:val="000000" w:themeColor="text1"/>
              </w:rPr>
              <w:t> </w:t>
            </w:r>
            <w:r w:rsidRPr="006E1669">
              <w:rPr>
                <w:b/>
                <w:i/>
                <w:color w:val="000000" w:themeColor="text1"/>
              </w:rPr>
              <w:t xml:space="preserve">přenesené pravomoci (EU) 2020/1818 nebo </w:t>
            </w:r>
            <w:r w:rsidR="00531FD3" w:rsidRPr="006E1669">
              <w:rPr>
                <w:b/>
                <w:i/>
                <w:color w:val="000000" w:themeColor="text1"/>
              </w:rPr>
              <w:t>v</w:t>
            </w:r>
            <w:r w:rsidR="00531FD3">
              <w:rPr>
                <w:b/>
                <w:i/>
                <w:color w:val="000000" w:themeColor="text1"/>
              </w:rPr>
              <w:t> </w:t>
            </w:r>
            <w:r w:rsidRPr="006E1669">
              <w:rPr>
                <w:b/>
                <w:i/>
                <w:color w:val="000000" w:themeColor="text1"/>
              </w:rPr>
              <w:t>prvním odstavci písm. d) za předpokladu, že daná společnost není vyloučena podle prvního pododstavce písm. c) bodu iia).</w:t>
            </w:r>
          </w:p>
        </w:tc>
      </w:tr>
    </w:tbl>
    <w:p w14:paraId="30B9B0E2" w14:textId="77777777" w:rsidR="004F4A5F" w:rsidRPr="006E1669" w:rsidRDefault="004F4A5F" w:rsidP="004F4A5F">
      <w:pPr>
        <w:pStyle w:val="AmOrLang"/>
        <w:rPr>
          <w:color w:val="000000" w:themeColor="text1"/>
        </w:rPr>
      </w:pPr>
      <w:r w:rsidRPr="006E1669">
        <w:rPr>
          <w:color w:val="000000" w:themeColor="text1"/>
        </w:rPr>
        <w:t xml:space="preserve">Or. </w:t>
      </w:r>
      <w:r w:rsidRPr="006E1669">
        <w:rPr>
          <w:rStyle w:val="HideTWBExt"/>
        </w:rPr>
        <w:t>&lt;Original&gt;</w:t>
      </w:r>
      <w:r w:rsidRPr="006E1669">
        <w:rPr>
          <w:rStyle w:val="HideTWBInt"/>
        </w:rPr>
        <w:t>{EN}</w:t>
      </w:r>
      <w:r w:rsidRPr="006E1669">
        <w:rPr>
          <w:color w:val="000000" w:themeColor="text1"/>
        </w:rPr>
        <w:t>en</w:t>
      </w:r>
      <w:r w:rsidRPr="006E1669">
        <w:rPr>
          <w:rStyle w:val="HideTWBExt"/>
        </w:rPr>
        <w:t>&lt;/Original&gt;</w:t>
      </w:r>
    </w:p>
    <w:p w14:paraId="5EC3A16C" w14:textId="77777777" w:rsidR="004F4A5F" w:rsidRPr="006E1669" w:rsidRDefault="004F4A5F" w:rsidP="004F4A5F">
      <w:pPr>
        <w:pStyle w:val="AmJustTitle"/>
        <w:rPr>
          <w:color w:val="000000" w:themeColor="text1"/>
        </w:rPr>
      </w:pPr>
      <w:r w:rsidRPr="006E1669">
        <w:rPr>
          <w:rStyle w:val="HideTWBExt"/>
        </w:rPr>
        <w:t>&lt;TitreJust&gt;</w:t>
      </w:r>
      <w:r w:rsidRPr="006E1669">
        <w:rPr>
          <w:color w:val="000000" w:themeColor="text1"/>
        </w:rPr>
        <w:t>Odůvodnění</w:t>
      </w:r>
      <w:r w:rsidRPr="006E1669">
        <w:rPr>
          <w:rStyle w:val="HideTWBExt"/>
        </w:rPr>
        <w:t>&lt;/TitreJust&gt;</w:t>
      </w:r>
    </w:p>
    <w:p w14:paraId="1214857A" w14:textId="77777777" w:rsidR="004F4A5F" w:rsidRPr="006E1669" w:rsidRDefault="004F4A5F" w:rsidP="004F4A5F">
      <w:pPr>
        <w:pStyle w:val="AmJustText"/>
        <w:rPr>
          <w:color w:val="000000" w:themeColor="text1"/>
        </w:rPr>
      </w:pPr>
      <w:r w:rsidRPr="006E1669">
        <w:rPr>
          <w:color w:val="000000" w:themeColor="text1"/>
        </w:rPr>
        <w:t>Oprava redakční chyby, viz pozměňovací návrh 27.</w:t>
      </w:r>
    </w:p>
    <w:p w14:paraId="35D5BA2B" w14:textId="3851599C" w:rsidR="00A56990" w:rsidRPr="006E1669" w:rsidRDefault="004F4A5F" w:rsidP="004F4A5F">
      <w:pPr>
        <w:rPr>
          <w:color w:val="000000" w:themeColor="text1"/>
        </w:rPr>
      </w:pPr>
      <w:r w:rsidRPr="006E1669">
        <w:rPr>
          <w:rStyle w:val="HideTWBExt"/>
        </w:rPr>
        <w:t>&lt;/Amend&gt;</w:t>
      </w:r>
    </w:p>
    <w:p w14:paraId="17524466" w14:textId="77777777" w:rsidR="004F4A5F" w:rsidRPr="006E1669" w:rsidRDefault="004F4A5F" w:rsidP="004F4A5F">
      <w:pPr>
        <w:pStyle w:val="AmNumberTabs"/>
        <w:rPr>
          <w:color w:val="000000" w:themeColor="text1"/>
        </w:rPr>
      </w:pPr>
      <w:r w:rsidRPr="006E1669">
        <w:rPr>
          <w:rStyle w:val="HideTWBExt"/>
        </w:rPr>
        <w:t>&lt;Amend&gt;</w:t>
      </w:r>
      <w:r w:rsidRPr="006E1669">
        <w:rPr>
          <w:color w:val="000000" w:themeColor="text1"/>
        </w:rPr>
        <w:t>Pozměňovací návrh</w:t>
      </w:r>
      <w:r w:rsidRPr="006E1669">
        <w:rPr>
          <w:color w:val="000000" w:themeColor="text1"/>
        </w:rPr>
        <w:tab/>
      </w:r>
      <w:r w:rsidRPr="006E1669">
        <w:rPr>
          <w:color w:val="000000" w:themeColor="text1"/>
        </w:rPr>
        <w:tab/>
      </w:r>
      <w:r w:rsidRPr="006E1669">
        <w:rPr>
          <w:rStyle w:val="HideTWBExt"/>
        </w:rPr>
        <w:t>&lt;NumAm&gt;</w:t>
      </w:r>
      <w:r w:rsidRPr="006E1669">
        <w:rPr>
          <w:color w:val="000000" w:themeColor="text1"/>
        </w:rPr>
        <w:t>284</w:t>
      </w:r>
      <w:r w:rsidRPr="006E1669">
        <w:rPr>
          <w:rStyle w:val="HideTWBExt"/>
        </w:rPr>
        <w:t>&lt;/NumAm&gt;</w:t>
      </w:r>
    </w:p>
    <w:p w14:paraId="4A16B1BB" w14:textId="77777777" w:rsidR="004F4A5F" w:rsidRPr="006E1669" w:rsidRDefault="004F4A5F" w:rsidP="004F4A5F">
      <w:pPr>
        <w:pStyle w:val="NormalBold"/>
        <w:rPr>
          <w:color w:val="000000" w:themeColor="text1"/>
        </w:rPr>
      </w:pPr>
      <w:r w:rsidRPr="006E1669">
        <w:rPr>
          <w:rStyle w:val="HideTWBExt"/>
        </w:rPr>
        <w:t>&lt;RepeatBlock-By&gt;&lt;Members&gt;</w:t>
      </w:r>
      <w:r w:rsidRPr="006E1669">
        <w:rPr>
          <w:color w:val="000000" w:themeColor="text1"/>
        </w:rPr>
        <w:t>Gerben-Jan Gerbrandy</w:t>
      </w:r>
      <w:r w:rsidRPr="006E1669">
        <w:rPr>
          <w:rStyle w:val="HideTWBExt"/>
        </w:rPr>
        <w:t>&lt;/Members&gt;</w:t>
      </w:r>
    </w:p>
    <w:p w14:paraId="63AD2102" w14:textId="77777777" w:rsidR="004F4A5F" w:rsidRPr="006E1669" w:rsidRDefault="004F4A5F" w:rsidP="004F4A5F">
      <w:pPr>
        <w:pStyle w:val="NormalBold"/>
        <w:rPr>
          <w:color w:val="000000" w:themeColor="text1"/>
        </w:rPr>
      </w:pPr>
      <w:r w:rsidRPr="006E1669">
        <w:rPr>
          <w:rStyle w:val="HideTWBExt"/>
        </w:rPr>
        <w:t>&lt;/RepeatBlock-By&gt;</w:t>
      </w:r>
    </w:p>
    <w:p w14:paraId="03D82DE9" w14:textId="77777777" w:rsidR="004F4A5F" w:rsidRPr="006E1669" w:rsidRDefault="004F4A5F" w:rsidP="004F4A5F">
      <w:pPr>
        <w:pStyle w:val="NormalBold"/>
        <w:rPr>
          <w:color w:val="000000" w:themeColor="text1"/>
        </w:rPr>
      </w:pPr>
      <w:r w:rsidRPr="006E1669">
        <w:rPr>
          <w:rStyle w:val="HideTWBExt"/>
        </w:rPr>
        <w:t>&lt;DocAmend&gt;</w:t>
      </w:r>
      <w:r w:rsidRPr="006E1669">
        <w:rPr>
          <w:color w:val="000000" w:themeColor="text1"/>
        </w:rPr>
        <w:t>Návrh nařízení</w:t>
      </w:r>
      <w:r w:rsidRPr="006E1669">
        <w:rPr>
          <w:rStyle w:val="HideTWBExt"/>
        </w:rPr>
        <w:t>&lt;/DocAmend&gt;</w:t>
      </w:r>
    </w:p>
    <w:p w14:paraId="1765F181" w14:textId="77777777" w:rsidR="004F4A5F" w:rsidRPr="006E1669" w:rsidRDefault="004F4A5F" w:rsidP="004F4A5F">
      <w:pPr>
        <w:pStyle w:val="NormalBold"/>
        <w:rPr>
          <w:color w:val="000000" w:themeColor="text1"/>
        </w:rPr>
      </w:pPr>
      <w:r w:rsidRPr="006E1669">
        <w:rPr>
          <w:rStyle w:val="HideTWBExt"/>
        </w:rPr>
        <w:t>&lt;Article&gt;</w:t>
      </w:r>
      <w:r w:rsidRPr="006E1669">
        <w:rPr>
          <w:color w:val="000000" w:themeColor="text1"/>
        </w:rPr>
        <w:t>Čl. 1 – odst. 1 – bod 8</w:t>
      </w:r>
      <w:r w:rsidRPr="006E1669">
        <w:rPr>
          <w:rStyle w:val="HideTWBExt"/>
        </w:rPr>
        <w:t>&lt;/Article&gt;</w:t>
      </w:r>
    </w:p>
    <w:p w14:paraId="3CEE9BA2" w14:textId="77777777" w:rsidR="004F4A5F" w:rsidRPr="006E1669" w:rsidRDefault="004F4A5F" w:rsidP="004F4A5F">
      <w:pPr>
        <w:rPr>
          <w:color w:val="000000" w:themeColor="text1"/>
        </w:rPr>
      </w:pPr>
      <w:r w:rsidRPr="006E1669">
        <w:rPr>
          <w:rStyle w:val="HideTWBExt"/>
        </w:rPr>
        <w:t>&lt;DocAmend2&gt;</w:t>
      </w:r>
      <w:r w:rsidRPr="006E1669">
        <w:rPr>
          <w:color w:val="000000" w:themeColor="text1"/>
        </w:rPr>
        <w:t>Nařízení (EU) 2019/2088</w:t>
      </w:r>
      <w:r w:rsidRPr="006E1669">
        <w:rPr>
          <w:rStyle w:val="HideTWBExt"/>
        </w:rPr>
        <w:t>&lt;/DocAmend2&gt;</w:t>
      </w:r>
    </w:p>
    <w:p w14:paraId="28D5716A" w14:textId="6DA4BE0B" w:rsidR="004F4A5F" w:rsidRPr="006E1669" w:rsidRDefault="004F4A5F" w:rsidP="004F4A5F">
      <w:pPr>
        <w:rPr>
          <w:color w:val="000000" w:themeColor="text1"/>
        </w:rPr>
      </w:pPr>
      <w:r w:rsidRPr="006E1669">
        <w:rPr>
          <w:rStyle w:val="HideTWBExt"/>
        </w:rPr>
        <w:t>&lt;Article2&gt;</w:t>
      </w:r>
      <w:r w:rsidRPr="006E1669">
        <w:rPr>
          <w:color w:val="000000" w:themeColor="text1"/>
        </w:rPr>
        <w:t xml:space="preserve">Čl. 7 – odst. 1 </w:t>
      </w:r>
      <w:r w:rsidR="00531FD3" w:rsidRPr="006E1669">
        <w:rPr>
          <w:color w:val="000000" w:themeColor="text1"/>
        </w:rPr>
        <w:t>a</w:t>
      </w:r>
      <w:r w:rsidR="00531FD3">
        <w:rPr>
          <w:color w:val="000000" w:themeColor="text1"/>
        </w:rPr>
        <w:t> </w:t>
      </w:r>
      <w:r w:rsidRPr="006E1669">
        <w:rPr>
          <w:color w:val="000000" w:themeColor="text1"/>
        </w:rPr>
        <w:t>(nový)</w:t>
      </w:r>
      <w:r w:rsidRPr="006E166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4A5F" w:rsidRPr="006E1669" w14:paraId="2B416F55" w14:textId="77777777" w:rsidTr="00096D0D">
        <w:trPr>
          <w:trHeight w:hRule="exact" w:val="240"/>
          <w:jc w:val="center"/>
        </w:trPr>
        <w:tc>
          <w:tcPr>
            <w:tcW w:w="9752" w:type="dxa"/>
            <w:gridSpan w:val="2"/>
            <w:tcBorders>
              <w:top w:val="nil"/>
              <w:left w:val="nil"/>
              <w:bottom w:val="nil"/>
              <w:right w:val="nil"/>
            </w:tcBorders>
          </w:tcPr>
          <w:p w14:paraId="1F6CC800" w14:textId="77777777" w:rsidR="004F4A5F" w:rsidRPr="006E1669" w:rsidRDefault="004F4A5F" w:rsidP="00096D0D">
            <w:pPr>
              <w:rPr>
                <w:color w:val="000000" w:themeColor="text1"/>
              </w:rPr>
            </w:pPr>
          </w:p>
        </w:tc>
      </w:tr>
      <w:tr w:rsidR="004F4A5F" w:rsidRPr="006E1669" w14:paraId="45785AB7" w14:textId="77777777" w:rsidTr="00096D0D">
        <w:trPr>
          <w:trHeight w:val="240"/>
          <w:jc w:val="center"/>
        </w:trPr>
        <w:tc>
          <w:tcPr>
            <w:tcW w:w="4876" w:type="dxa"/>
            <w:tcBorders>
              <w:top w:val="nil"/>
              <w:left w:val="nil"/>
              <w:bottom w:val="nil"/>
              <w:right w:val="nil"/>
            </w:tcBorders>
          </w:tcPr>
          <w:p w14:paraId="0858E6B9" w14:textId="77777777" w:rsidR="004F4A5F" w:rsidRPr="006E1669" w:rsidRDefault="004F4A5F" w:rsidP="00096D0D">
            <w:pPr>
              <w:pStyle w:val="AmColumnHeading"/>
              <w:rPr>
                <w:color w:val="000000" w:themeColor="text1"/>
              </w:rPr>
            </w:pPr>
            <w:r w:rsidRPr="006E1669">
              <w:rPr>
                <w:color w:val="000000" w:themeColor="text1"/>
              </w:rPr>
              <w:t>Znění navržené Komisí</w:t>
            </w:r>
          </w:p>
        </w:tc>
        <w:tc>
          <w:tcPr>
            <w:tcW w:w="4876" w:type="dxa"/>
            <w:tcBorders>
              <w:top w:val="nil"/>
              <w:left w:val="nil"/>
              <w:bottom w:val="nil"/>
              <w:right w:val="nil"/>
            </w:tcBorders>
          </w:tcPr>
          <w:p w14:paraId="55980EB0" w14:textId="77777777" w:rsidR="004F4A5F" w:rsidRPr="006E1669" w:rsidRDefault="004F4A5F" w:rsidP="00096D0D">
            <w:pPr>
              <w:pStyle w:val="AmColumnHeading"/>
              <w:rPr>
                <w:color w:val="000000" w:themeColor="text1"/>
              </w:rPr>
            </w:pPr>
            <w:r w:rsidRPr="006E1669">
              <w:rPr>
                <w:color w:val="000000" w:themeColor="text1"/>
              </w:rPr>
              <w:t>Pozměňovací návrh</w:t>
            </w:r>
          </w:p>
        </w:tc>
      </w:tr>
      <w:tr w:rsidR="004F4A5F" w:rsidRPr="006E1669" w14:paraId="26650018" w14:textId="77777777" w:rsidTr="00096D0D">
        <w:trPr>
          <w:jc w:val="center"/>
        </w:trPr>
        <w:tc>
          <w:tcPr>
            <w:tcW w:w="4876" w:type="dxa"/>
            <w:tcBorders>
              <w:top w:val="nil"/>
              <w:left w:val="nil"/>
              <w:bottom w:val="nil"/>
              <w:right w:val="nil"/>
            </w:tcBorders>
          </w:tcPr>
          <w:p w14:paraId="353D0416" w14:textId="77777777" w:rsidR="004F4A5F" w:rsidRPr="006E1669" w:rsidRDefault="004F4A5F" w:rsidP="00096D0D">
            <w:pPr>
              <w:pStyle w:val="Normal6a"/>
              <w:rPr>
                <w:color w:val="000000" w:themeColor="text1"/>
              </w:rPr>
            </w:pPr>
          </w:p>
        </w:tc>
        <w:tc>
          <w:tcPr>
            <w:tcW w:w="4876" w:type="dxa"/>
            <w:tcBorders>
              <w:top w:val="nil"/>
              <w:left w:val="nil"/>
              <w:bottom w:val="nil"/>
              <w:right w:val="nil"/>
            </w:tcBorders>
          </w:tcPr>
          <w:p w14:paraId="00D27F29" w14:textId="0B7975E2" w:rsidR="004F4A5F" w:rsidRPr="006E1669" w:rsidRDefault="004F4A5F" w:rsidP="00096D0D">
            <w:pPr>
              <w:pStyle w:val="Normal6a"/>
              <w:rPr>
                <w:color w:val="000000" w:themeColor="text1"/>
              </w:rPr>
            </w:pPr>
            <w:r w:rsidRPr="006E1669">
              <w:rPr>
                <w:b/>
                <w:i/>
                <w:color w:val="000000" w:themeColor="text1"/>
              </w:rPr>
              <w:t xml:space="preserve">Ustanovení prvního pododstavce písm. b) </w:t>
            </w:r>
            <w:r w:rsidR="00531FD3" w:rsidRPr="006E1669">
              <w:rPr>
                <w:b/>
                <w:i/>
                <w:color w:val="000000" w:themeColor="text1"/>
              </w:rPr>
              <w:t>a</w:t>
            </w:r>
            <w:r w:rsidR="00531FD3">
              <w:rPr>
                <w:b/>
                <w:i/>
                <w:color w:val="000000" w:themeColor="text1"/>
              </w:rPr>
              <w:t> </w:t>
            </w:r>
            <w:r w:rsidRPr="006E1669">
              <w:rPr>
                <w:b/>
                <w:i/>
                <w:color w:val="000000" w:themeColor="text1"/>
              </w:rPr>
              <w:t xml:space="preserve">c) se nevztahují na investice do nástrojů </w:t>
            </w:r>
            <w:r w:rsidR="00531FD3" w:rsidRPr="006E1669">
              <w:rPr>
                <w:b/>
                <w:i/>
                <w:color w:val="000000" w:themeColor="text1"/>
              </w:rPr>
              <w:t>s</w:t>
            </w:r>
            <w:r w:rsidR="00531FD3">
              <w:rPr>
                <w:b/>
                <w:i/>
                <w:color w:val="000000" w:themeColor="text1"/>
              </w:rPr>
              <w:t> </w:t>
            </w:r>
            <w:r w:rsidRPr="006E1669">
              <w:rPr>
                <w:b/>
                <w:i/>
                <w:color w:val="000000" w:themeColor="text1"/>
              </w:rPr>
              <w:t>určeným použitím výnosů vydaných obchodními společnostmi:</w:t>
            </w:r>
          </w:p>
        </w:tc>
      </w:tr>
      <w:tr w:rsidR="004F4A5F" w:rsidRPr="006E1669" w14:paraId="6F565560" w14:textId="77777777" w:rsidTr="00096D0D">
        <w:trPr>
          <w:jc w:val="center"/>
        </w:trPr>
        <w:tc>
          <w:tcPr>
            <w:tcW w:w="4876" w:type="dxa"/>
            <w:tcBorders>
              <w:top w:val="nil"/>
              <w:left w:val="nil"/>
              <w:bottom w:val="nil"/>
              <w:right w:val="nil"/>
            </w:tcBorders>
          </w:tcPr>
          <w:p w14:paraId="0BC1550A" w14:textId="77777777" w:rsidR="004F4A5F" w:rsidRPr="006E1669" w:rsidRDefault="004F4A5F" w:rsidP="00096D0D">
            <w:pPr>
              <w:pStyle w:val="Normal6a"/>
              <w:rPr>
                <w:color w:val="000000" w:themeColor="text1"/>
              </w:rPr>
            </w:pPr>
          </w:p>
        </w:tc>
        <w:tc>
          <w:tcPr>
            <w:tcW w:w="4876" w:type="dxa"/>
            <w:tcBorders>
              <w:top w:val="nil"/>
              <w:left w:val="nil"/>
              <w:bottom w:val="nil"/>
              <w:right w:val="nil"/>
            </w:tcBorders>
          </w:tcPr>
          <w:p w14:paraId="12E82814" w14:textId="3C50F01F" w:rsidR="004F4A5F" w:rsidRPr="006E1669" w:rsidRDefault="004F4A5F" w:rsidP="00096D0D">
            <w:pPr>
              <w:pStyle w:val="Normal6a"/>
              <w:rPr>
                <w:color w:val="000000" w:themeColor="text1"/>
              </w:rPr>
            </w:pPr>
            <w:r w:rsidRPr="006E1669">
              <w:rPr>
                <w:b/>
                <w:i/>
                <w:color w:val="000000" w:themeColor="text1"/>
              </w:rPr>
              <w:t xml:space="preserve">a) </w:t>
            </w:r>
            <w:r w:rsidR="00531FD3" w:rsidRPr="006E1669">
              <w:rPr>
                <w:b/>
                <w:i/>
                <w:color w:val="000000" w:themeColor="text1"/>
              </w:rPr>
              <w:t>v</w:t>
            </w:r>
            <w:r w:rsidR="00531FD3">
              <w:rPr>
                <w:b/>
                <w:i/>
                <w:color w:val="000000" w:themeColor="text1"/>
              </w:rPr>
              <w:t> </w:t>
            </w:r>
            <w:r w:rsidRPr="006E1669">
              <w:rPr>
                <w:b/>
                <w:i/>
                <w:color w:val="000000" w:themeColor="text1"/>
              </w:rPr>
              <w:t xml:space="preserve">souladu </w:t>
            </w:r>
            <w:r w:rsidR="00531FD3" w:rsidRPr="006E1669">
              <w:rPr>
                <w:b/>
                <w:i/>
                <w:color w:val="000000" w:themeColor="text1"/>
              </w:rPr>
              <w:t>s</w:t>
            </w:r>
            <w:r w:rsidR="00531FD3">
              <w:rPr>
                <w:b/>
                <w:i/>
                <w:color w:val="000000" w:themeColor="text1"/>
              </w:rPr>
              <w:t> </w:t>
            </w:r>
            <w:r w:rsidRPr="006E1669">
              <w:rPr>
                <w:b/>
                <w:i/>
                <w:color w:val="000000" w:themeColor="text1"/>
              </w:rPr>
              <w:t>článkem 3 nařízení (EU) 2023/2631; nebo</w:t>
            </w:r>
          </w:p>
        </w:tc>
      </w:tr>
      <w:tr w:rsidR="004F4A5F" w:rsidRPr="006E1669" w14:paraId="07D5A155" w14:textId="77777777" w:rsidTr="00096D0D">
        <w:trPr>
          <w:jc w:val="center"/>
        </w:trPr>
        <w:tc>
          <w:tcPr>
            <w:tcW w:w="4876" w:type="dxa"/>
            <w:tcBorders>
              <w:top w:val="nil"/>
              <w:left w:val="nil"/>
              <w:bottom w:val="nil"/>
              <w:right w:val="nil"/>
            </w:tcBorders>
          </w:tcPr>
          <w:p w14:paraId="5E163EB8" w14:textId="77777777" w:rsidR="004F4A5F" w:rsidRPr="006E1669" w:rsidRDefault="004F4A5F" w:rsidP="00096D0D">
            <w:pPr>
              <w:pStyle w:val="Normal6a"/>
              <w:rPr>
                <w:color w:val="000000" w:themeColor="text1"/>
              </w:rPr>
            </w:pPr>
          </w:p>
        </w:tc>
        <w:tc>
          <w:tcPr>
            <w:tcW w:w="4876" w:type="dxa"/>
            <w:tcBorders>
              <w:top w:val="nil"/>
              <w:left w:val="nil"/>
              <w:bottom w:val="nil"/>
              <w:right w:val="nil"/>
            </w:tcBorders>
          </w:tcPr>
          <w:p w14:paraId="1670FE39" w14:textId="55A34249" w:rsidR="004F4A5F" w:rsidRPr="006E1669" w:rsidRDefault="004F4A5F" w:rsidP="00096D0D">
            <w:pPr>
              <w:pStyle w:val="Normal6a"/>
              <w:rPr>
                <w:color w:val="000000" w:themeColor="text1"/>
              </w:rPr>
            </w:pPr>
            <w:r w:rsidRPr="006E1669">
              <w:rPr>
                <w:b/>
                <w:i/>
                <w:color w:val="000000" w:themeColor="text1"/>
              </w:rPr>
              <w:t xml:space="preserve">b) pokud </w:t>
            </w:r>
            <w:r w:rsidR="00531FD3" w:rsidRPr="006E1669">
              <w:rPr>
                <w:b/>
                <w:i/>
                <w:color w:val="000000" w:themeColor="text1"/>
              </w:rPr>
              <w:t>z</w:t>
            </w:r>
            <w:r w:rsidR="00531FD3">
              <w:rPr>
                <w:b/>
                <w:i/>
                <w:color w:val="000000" w:themeColor="text1"/>
              </w:rPr>
              <w:t> </w:t>
            </w:r>
            <w:r w:rsidRPr="006E1669">
              <w:rPr>
                <w:b/>
                <w:i/>
                <w:color w:val="000000" w:themeColor="text1"/>
              </w:rPr>
              <w:t xml:space="preserve">těchto výnosů nejsou financovány žádné podkladové činnosti uvedené </w:t>
            </w:r>
            <w:r w:rsidR="00531FD3" w:rsidRPr="006E1669">
              <w:rPr>
                <w:b/>
                <w:i/>
                <w:color w:val="000000" w:themeColor="text1"/>
              </w:rPr>
              <w:t>v</w:t>
            </w:r>
            <w:r w:rsidR="00531FD3">
              <w:rPr>
                <w:b/>
                <w:i/>
                <w:color w:val="000000" w:themeColor="text1"/>
              </w:rPr>
              <w:t> </w:t>
            </w:r>
            <w:r w:rsidRPr="006E1669">
              <w:rPr>
                <w:b/>
                <w:i/>
                <w:color w:val="000000" w:themeColor="text1"/>
              </w:rPr>
              <w:t xml:space="preserve">čl. 12 odst. 1 písm. a) </w:t>
            </w:r>
            <w:r w:rsidR="00531FD3" w:rsidRPr="006E1669">
              <w:rPr>
                <w:b/>
                <w:i/>
                <w:color w:val="000000" w:themeColor="text1"/>
              </w:rPr>
              <w:t>a</w:t>
            </w:r>
            <w:r w:rsidR="00531FD3">
              <w:rPr>
                <w:b/>
                <w:i/>
                <w:color w:val="000000" w:themeColor="text1"/>
              </w:rPr>
              <w:t> </w:t>
            </w:r>
            <w:r w:rsidRPr="006E1669">
              <w:rPr>
                <w:b/>
                <w:i/>
                <w:color w:val="000000" w:themeColor="text1"/>
              </w:rPr>
              <w:t xml:space="preserve">b) </w:t>
            </w:r>
            <w:r w:rsidR="00531FD3" w:rsidRPr="006E1669">
              <w:rPr>
                <w:b/>
                <w:i/>
                <w:color w:val="000000" w:themeColor="text1"/>
              </w:rPr>
              <w:t>a</w:t>
            </w:r>
            <w:r w:rsidR="00531FD3">
              <w:rPr>
                <w:b/>
                <w:i/>
                <w:color w:val="000000" w:themeColor="text1"/>
              </w:rPr>
              <w:t> </w:t>
            </w:r>
            <w:r w:rsidRPr="006E1669">
              <w:rPr>
                <w:b/>
                <w:i/>
                <w:color w:val="000000" w:themeColor="text1"/>
              </w:rPr>
              <w:t xml:space="preserve">d) nařízení </w:t>
            </w:r>
            <w:r w:rsidR="00531FD3" w:rsidRPr="006E1669">
              <w:rPr>
                <w:b/>
                <w:i/>
                <w:color w:val="000000" w:themeColor="text1"/>
              </w:rPr>
              <w:t>v</w:t>
            </w:r>
            <w:r w:rsidR="00531FD3">
              <w:rPr>
                <w:b/>
                <w:i/>
                <w:color w:val="000000" w:themeColor="text1"/>
              </w:rPr>
              <w:t> </w:t>
            </w:r>
            <w:r w:rsidRPr="006E1669">
              <w:rPr>
                <w:b/>
                <w:i/>
                <w:color w:val="000000" w:themeColor="text1"/>
              </w:rPr>
              <w:t xml:space="preserve">přenesené pravomoci (EU) 2020/1818 nebo </w:t>
            </w:r>
            <w:r w:rsidR="00531FD3" w:rsidRPr="006E1669">
              <w:rPr>
                <w:b/>
                <w:i/>
                <w:color w:val="000000" w:themeColor="text1"/>
              </w:rPr>
              <w:t>v</w:t>
            </w:r>
            <w:r w:rsidR="00531FD3">
              <w:rPr>
                <w:b/>
                <w:i/>
                <w:color w:val="000000" w:themeColor="text1"/>
              </w:rPr>
              <w:t> </w:t>
            </w:r>
            <w:r w:rsidRPr="006E1669">
              <w:rPr>
                <w:b/>
                <w:i/>
                <w:color w:val="000000" w:themeColor="text1"/>
              </w:rPr>
              <w:t xml:space="preserve">prvním odstavci písm. c) </w:t>
            </w:r>
            <w:r w:rsidR="00531FD3" w:rsidRPr="006E1669">
              <w:rPr>
                <w:b/>
                <w:i/>
                <w:color w:val="000000" w:themeColor="text1"/>
              </w:rPr>
              <w:t>a</w:t>
            </w:r>
            <w:r w:rsidR="00531FD3">
              <w:rPr>
                <w:b/>
                <w:i/>
                <w:color w:val="000000" w:themeColor="text1"/>
              </w:rPr>
              <w:t> </w:t>
            </w:r>
            <w:r w:rsidRPr="006E1669">
              <w:rPr>
                <w:b/>
                <w:i/>
                <w:color w:val="000000" w:themeColor="text1"/>
              </w:rPr>
              <w:t xml:space="preserve">za předpokladu, že subjekt vydávající příslušné nástroje </w:t>
            </w:r>
            <w:r w:rsidR="00531FD3" w:rsidRPr="006E1669">
              <w:rPr>
                <w:b/>
                <w:i/>
                <w:color w:val="000000" w:themeColor="text1"/>
              </w:rPr>
              <w:t>s</w:t>
            </w:r>
            <w:r w:rsidR="00531FD3">
              <w:rPr>
                <w:b/>
                <w:i/>
                <w:color w:val="000000" w:themeColor="text1"/>
              </w:rPr>
              <w:t> </w:t>
            </w:r>
            <w:r w:rsidRPr="006E1669">
              <w:rPr>
                <w:b/>
                <w:i/>
                <w:color w:val="000000" w:themeColor="text1"/>
              </w:rPr>
              <w:t xml:space="preserve">určeným použitím výnosů není vyloučen podle čl. 12 odst. 1 písm. c) nařízení </w:t>
            </w:r>
            <w:r w:rsidR="00531FD3" w:rsidRPr="006E1669">
              <w:rPr>
                <w:b/>
                <w:i/>
                <w:color w:val="000000" w:themeColor="text1"/>
              </w:rPr>
              <w:t>v</w:t>
            </w:r>
            <w:r w:rsidR="00531FD3">
              <w:rPr>
                <w:b/>
                <w:i/>
                <w:color w:val="000000" w:themeColor="text1"/>
              </w:rPr>
              <w:t> </w:t>
            </w:r>
            <w:r w:rsidRPr="006E1669">
              <w:rPr>
                <w:b/>
                <w:i/>
                <w:color w:val="000000" w:themeColor="text1"/>
              </w:rPr>
              <w:t xml:space="preserve">přenesené pravomoci </w:t>
            </w:r>
            <w:r w:rsidRPr="006E1669">
              <w:rPr>
                <w:b/>
                <w:i/>
                <w:color w:val="000000" w:themeColor="text1"/>
              </w:rPr>
              <w:lastRenderedPageBreak/>
              <w:t>(EU) 2020/1818.</w:t>
            </w:r>
          </w:p>
        </w:tc>
      </w:tr>
    </w:tbl>
    <w:p w14:paraId="299AFE71" w14:textId="77777777" w:rsidR="004F4A5F" w:rsidRPr="006E1669" w:rsidRDefault="004F4A5F" w:rsidP="004F4A5F">
      <w:pPr>
        <w:pStyle w:val="AmOrLang"/>
        <w:rPr>
          <w:color w:val="000000" w:themeColor="text1"/>
        </w:rPr>
      </w:pPr>
      <w:r w:rsidRPr="006E1669">
        <w:rPr>
          <w:color w:val="000000" w:themeColor="text1"/>
        </w:rPr>
        <w:lastRenderedPageBreak/>
        <w:t xml:space="preserve">Or. </w:t>
      </w:r>
      <w:r w:rsidRPr="006E1669">
        <w:rPr>
          <w:rStyle w:val="HideTWBExt"/>
        </w:rPr>
        <w:t>&lt;Original&gt;</w:t>
      </w:r>
      <w:r w:rsidRPr="006E1669">
        <w:rPr>
          <w:rStyle w:val="HideTWBInt"/>
        </w:rPr>
        <w:t>{EN}</w:t>
      </w:r>
      <w:r w:rsidRPr="006E1669">
        <w:rPr>
          <w:color w:val="000000" w:themeColor="text1"/>
        </w:rPr>
        <w:t>en</w:t>
      </w:r>
      <w:r w:rsidRPr="006E1669">
        <w:rPr>
          <w:rStyle w:val="HideTWBExt"/>
        </w:rPr>
        <w:t>&lt;/Original&gt;</w:t>
      </w:r>
    </w:p>
    <w:p w14:paraId="480B8B78" w14:textId="3A1FF03F" w:rsidR="00A56990" w:rsidRPr="006E1669" w:rsidRDefault="004F4A5F" w:rsidP="004F4A5F">
      <w:pPr>
        <w:rPr>
          <w:color w:val="000000" w:themeColor="text1"/>
        </w:rPr>
      </w:pPr>
      <w:r w:rsidRPr="006E1669">
        <w:rPr>
          <w:rStyle w:val="HideTWBExt"/>
        </w:rPr>
        <w:t>&lt;/Amend&gt;</w:t>
      </w:r>
    </w:p>
    <w:p w14:paraId="200B2365" w14:textId="77777777" w:rsidR="004F4A5F" w:rsidRPr="006E1669" w:rsidRDefault="004F4A5F" w:rsidP="004F4A5F">
      <w:pPr>
        <w:pStyle w:val="AmNumberTabs"/>
        <w:rPr>
          <w:color w:val="000000" w:themeColor="text1"/>
        </w:rPr>
      </w:pPr>
      <w:r w:rsidRPr="006E1669">
        <w:rPr>
          <w:rStyle w:val="HideTWBExt"/>
        </w:rPr>
        <w:t>&lt;Amend&gt;</w:t>
      </w:r>
      <w:r w:rsidRPr="006E1669">
        <w:rPr>
          <w:color w:val="000000" w:themeColor="text1"/>
        </w:rPr>
        <w:t>Pozměňovací návrh</w:t>
      </w:r>
      <w:r w:rsidRPr="006E1669">
        <w:rPr>
          <w:color w:val="000000" w:themeColor="text1"/>
        </w:rPr>
        <w:tab/>
      </w:r>
      <w:r w:rsidRPr="006E1669">
        <w:rPr>
          <w:color w:val="000000" w:themeColor="text1"/>
        </w:rPr>
        <w:tab/>
      </w:r>
      <w:r w:rsidRPr="006E1669">
        <w:rPr>
          <w:rStyle w:val="HideTWBExt"/>
        </w:rPr>
        <w:t>&lt;NumAm&gt;</w:t>
      </w:r>
      <w:r w:rsidRPr="006E1669">
        <w:rPr>
          <w:color w:val="000000" w:themeColor="text1"/>
        </w:rPr>
        <w:t>285</w:t>
      </w:r>
      <w:r w:rsidRPr="006E1669">
        <w:rPr>
          <w:rStyle w:val="HideTWBExt"/>
        </w:rPr>
        <w:t>&lt;/NumAm&gt;</w:t>
      </w:r>
    </w:p>
    <w:p w14:paraId="665998EE" w14:textId="77777777" w:rsidR="004F4A5F" w:rsidRPr="006E1669" w:rsidRDefault="004F4A5F" w:rsidP="004F4A5F">
      <w:pPr>
        <w:pStyle w:val="NormalBold"/>
        <w:rPr>
          <w:color w:val="000000" w:themeColor="text1"/>
        </w:rPr>
      </w:pPr>
      <w:r w:rsidRPr="006E1669">
        <w:rPr>
          <w:rStyle w:val="HideTWBExt"/>
        </w:rPr>
        <w:t>&lt;RepeatBlock-By&gt;&lt;Members&gt;</w:t>
      </w:r>
      <w:r w:rsidRPr="006E1669">
        <w:rPr>
          <w:color w:val="000000" w:themeColor="text1"/>
        </w:rPr>
        <w:t>Fernando Navarrete Rojas</w:t>
      </w:r>
      <w:r w:rsidRPr="006E1669">
        <w:rPr>
          <w:rStyle w:val="HideTWBExt"/>
        </w:rPr>
        <w:t>&lt;/Members&gt;</w:t>
      </w:r>
    </w:p>
    <w:p w14:paraId="164CC7FE" w14:textId="77777777" w:rsidR="004F4A5F" w:rsidRPr="006E1669" w:rsidRDefault="004F4A5F" w:rsidP="004F4A5F">
      <w:pPr>
        <w:pStyle w:val="NormalBold"/>
        <w:rPr>
          <w:color w:val="000000" w:themeColor="text1"/>
        </w:rPr>
      </w:pPr>
      <w:r w:rsidRPr="006E1669">
        <w:rPr>
          <w:rStyle w:val="HideTWBExt"/>
        </w:rPr>
        <w:t>&lt;/RepeatBlock-By&gt;</w:t>
      </w:r>
    </w:p>
    <w:p w14:paraId="1AA11379" w14:textId="77777777" w:rsidR="004F4A5F" w:rsidRPr="006E1669" w:rsidRDefault="004F4A5F" w:rsidP="004F4A5F">
      <w:pPr>
        <w:pStyle w:val="NormalBold"/>
        <w:rPr>
          <w:color w:val="000000" w:themeColor="text1"/>
        </w:rPr>
      </w:pPr>
      <w:r w:rsidRPr="006E1669">
        <w:rPr>
          <w:rStyle w:val="HideTWBExt"/>
        </w:rPr>
        <w:t>&lt;DocAmend&gt;</w:t>
      </w:r>
      <w:r w:rsidRPr="006E1669">
        <w:rPr>
          <w:color w:val="000000" w:themeColor="text1"/>
        </w:rPr>
        <w:t>Návrh nařízení</w:t>
      </w:r>
      <w:r w:rsidRPr="006E1669">
        <w:rPr>
          <w:rStyle w:val="HideTWBExt"/>
        </w:rPr>
        <w:t>&lt;/DocAmend&gt;</w:t>
      </w:r>
    </w:p>
    <w:p w14:paraId="3074C547" w14:textId="77777777" w:rsidR="004F4A5F" w:rsidRPr="006E1669" w:rsidRDefault="004F4A5F" w:rsidP="004F4A5F">
      <w:pPr>
        <w:pStyle w:val="NormalBold"/>
        <w:rPr>
          <w:color w:val="000000" w:themeColor="text1"/>
        </w:rPr>
      </w:pPr>
      <w:r w:rsidRPr="006E1669">
        <w:rPr>
          <w:rStyle w:val="HideTWBExt"/>
        </w:rPr>
        <w:t>&lt;Article&gt;</w:t>
      </w:r>
      <w:r w:rsidRPr="006E1669">
        <w:rPr>
          <w:color w:val="000000" w:themeColor="text1"/>
        </w:rPr>
        <w:t>Čl. 1 – odst. 1 – bod 8</w:t>
      </w:r>
      <w:r w:rsidRPr="006E1669">
        <w:rPr>
          <w:rStyle w:val="HideTWBExt"/>
        </w:rPr>
        <w:t>&lt;/Article&gt;</w:t>
      </w:r>
    </w:p>
    <w:p w14:paraId="0AC0F0BD" w14:textId="77777777" w:rsidR="004F4A5F" w:rsidRPr="006E1669" w:rsidRDefault="004F4A5F" w:rsidP="004F4A5F">
      <w:pPr>
        <w:rPr>
          <w:color w:val="000000" w:themeColor="text1"/>
        </w:rPr>
      </w:pPr>
      <w:r w:rsidRPr="006E1669">
        <w:rPr>
          <w:rStyle w:val="HideTWBExt"/>
        </w:rPr>
        <w:t>&lt;DocAmend2&gt;</w:t>
      </w:r>
      <w:r w:rsidRPr="006E1669">
        <w:rPr>
          <w:color w:val="000000" w:themeColor="text1"/>
        </w:rPr>
        <w:t>Nařízení (EU) 2019/2088</w:t>
      </w:r>
      <w:r w:rsidRPr="006E1669">
        <w:rPr>
          <w:rStyle w:val="HideTWBExt"/>
        </w:rPr>
        <w:t>&lt;/DocAmend2&gt;</w:t>
      </w:r>
    </w:p>
    <w:p w14:paraId="26E04220" w14:textId="4BBF821F" w:rsidR="004F4A5F" w:rsidRPr="006E1669" w:rsidRDefault="004F4A5F" w:rsidP="004F4A5F">
      <w:pPr>
        <w:rPr>
          <w:color w:val="000000" w:themeColor="text1"/>
        </w:rPr>
      </w:pPr>
      <w:r w:rsidRPr="006E1669">
        <w:rPr>
          <w:rStyle w:val="HideTWBExt"/>
        </w:rPr>
        <w:t>&lt;Article2&gt;</w:t>
      </w:r>
      <w:r w:rsidRPr="006E1669">
        <w:rPr>
          <w:color w:val="000000" w:themeColor="text1"/>
        </w:rPr>
        <w:t xml:space="preserve">Čl. 7 – odst. 1 </w:t>
      </w:r>
      <w:r w:rsidR="00531FD3" w:rsidRPr="006E1669">
        <w:rPr>
          <w:color w:val="000000" w:themeColor="text1"/>
        </w:rPr>
        <w:t>a</w:t>
      </w:r>
      <w:r w:rsidR="00531FD3">
        <w:rPr>
          <w:color w:val="000000" w:themeColor="text1"/>
        </w:rPr>
        <w:t> </w:t>
      </w:r>
      <w:r w:rsidRPr="006E1669">
        <w:rPr>
          <w:color w:val="000000" w:themeColor="text1"/>
        </w:rPr>
        <w:t>(nový)</w:t>
      </w:r>
      <w:r w:rsidRPr="006E166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4A5F" w:rsidRPr="006E1669" w14:paraId="62F613DC" w14:textId="77777777" w:rsidTr="00096D0D">
        <w:trPr>
          <w:trHeight w:hRule="exact" w:val="240"/>
          <w:jc w:val="center"/>
        </w:trPr>
        <w:tc>
          <w:tcPr>
            <w:tcW w:w="9752" w:type="dxa"/>
            <w:gridSpan w:val="2"/>
            <w:tcBorders>
              <w:top w:val="nil"/>
              <w:left w:val="nil"/>
              <w:bottom w:val="nil"/>
              <w:right w:val="nil"/>
            </w:tcBorders>
          </w:tcPr>
          <w:p w14:paraId="045599B3" w14:textId="77777777" w:rsidR="004F4A5F" w:rsidRPr="006E1669" w:rsidRDefault="004F4A5F" w:rsidP="00096D0D">
            <w:pPr>
              <w:rPr>
                <w:color w:val="000000" w:themeColor="text1"/>
              </w:rPr>
            </w:pPr>
          </w:p>
        </w:tc>
      </w:tr>
      <w:tr w:rsidR="004F4A5F" w:rsidRPr="006E1669" w14:paraId="7163986F" w14:textId="77777777" w:rsidTr="00096D0D">
        <w:trPr>
          <w:trHeight w:val="240"/>
          <w:jc w:val="center"/>
        </w:trPr>
        <w:tc>
          <w:tcPr>
            <w:tcW w:w="4876" w:type="dxa"/>
            <w:tcBorders>
              <w:top w:val="nil"/>
              <w:left w:val="nil"/>
              <w:bottom w:val="nil"/>
              <w:right w:val="nil"/>
            </w:tcBorders>
          </w:tcPr>
          <w:p w14:paraId="1564C2BB" w14:textId="77777777" w:rsidR="004F4A5F" w:rsidRPr="006E1669" w:rsidRDefault="004F4A5F" w:rsidP="00096D0D">
            <w:pPr>
              <w:pStyle w:val="AmColumnHeading"/>
              <w:rPr>
                <w:color w:val="000000" w:themeColor="text1"/>
              </w:rPr>
            </w:pPr>
            <w:r w:rsidRPr="006E1669">
              <w:rPr>
                <w:color w:val="000000" w:themeColor="text1"/>
              </w:rPr>
              <w:t>Znění navržené Komisí</w:t>
            </w:r>
          </w:p>
        </w:tc>
        <w:tc>
          <w:tcPr>
            <w:tcW w:w="4876" w:type="dxa"/>
            <w:tcBorders>
              <w:top w:val="nil"/>
              <w:left w:val="nil"/>
              <w:bottom w:val="nil"/>
              <w:right w:val="nil"/>
            </w:tcBorders>
          </w:tcPr>
          <w:p w14:paraId="558F314F" w14:textId="77777777" w:rsidR="004F4A5F" w:rsidRPr="006E1669" w:rsidRDefault="004F4A5F" w:rsidP="00096D0D">
            <w:pPr>
              <w:pStyle w:val="AmColumnHeading"/>
              <w:rPr>
                <w:color w:val="000000" w:themeColor="text1"/>
              </w:rPr>
            </w:pPr>
            <w:r w:rsidRPr="006E1669">
              <w:rPr>
                <w:color w:val="000000" w:themeColor="text1"/>
              </w:rPr>
              <w:t>Pozměňovací návrh</w:t>
            </w:r>
          </w:p>
        </w:tc>
      </w:tr>
      <w:tr w:rsidR="004F4A5F" w:rsidRPr="006E1669" w14:paraId="57F7D7F5" w14:textId="77777777" w:rsidTr="00096D0D">
        <w:trPr>
          <w:jc w:val="center"/>
        </w:trPr>
        <w:tc>
          <w:tcPr>
            <w:tcW w:w="4876" w:type="dxa"/>
            <w:tcBorders>
              <w:top w:val="nil"/>
              <w:left w:val="nil"/>
              <w:bottom w:val="nil"/>
              <w:right w:val="nil"/>
            </w:tcBorders>
          </w:tcPr>
          <w:p w14:paraId="14DBDA61" w14:textId="77777777" w:rsidR="004F4A5F" w:rsidRPr="006E1669" w:rsidRDefault="004F4A5F" w:rsidP="00096D0D">
            <w:pPr>
              <w:pStyle w:val="Normal6a"/>
              <w:rPr>
                <w:color w:val="000000" w:themeColor="text1"/>
              </w:rPr>
            </w:pPr>
          </w:p>
        </w:tc>
        <w:tc>
          <w:tcPr>
            <w:tcW w:w="4876" w:type="dxa"/>
            <w:tcBorders>
              <w:top w:val="nil"/>
              <w:left w:val="nil"/>
              <w:bottom w:val="nil"/>
              <w:right w:val="nil"/>
            </w:tcBorders>
          </w:tcPr>
          <w:p w14:paraId="51557F0C" w14:textId="1DBE7B64" w:rsidR="004F4A5F" w:rsidRPr="006E1669" w:rsidRDefault="004F4A5F" w:rsidP="00096D0D">
            <w:pPr>
              <w:pStyle w:val="Normal6a"/>
              <w:rPr>
                <w:color w:val="000000" w:themeColor="text1"/>
              </w:rPr>
            </w:pPr>
            <w:r w:rsidRPr="006E1669">
              <w:rPr>
                <w:b/>
                <w:i/>
                <w:color w:val="000000" w:themeColor="text1"/>
              </w:rPr>
              <w:t xml:space="preserve">Pro účely výpočtu podílu investic uvedených </w:t>
            </w:r>
            <w:r w:rsidR="00531FD3" w:rsidRPr="006E1669">
              <w:rPr>
                <w:b/>
                <w:i/>
                <w:color w:val="000000" w:themeColor="text1"/>
              </w:rPr>
              <w:t>v</w:t>
            </w:r>
            <w:r w:rsidR="00531FD3">
              <w:rPr>
                <w:b/>
                <w:i/>
                <w:color w:val="000000" w:themeColor="text1"/>
              </w:rPr>
              <w:t> </w:t>
            </w:r>
            <w:r w:rsidRPr="006E1669">
              <w:rPr>
                <w:b/>
                <w:i/>
                <w:color w:val="000000" w:themeColor="text1"/>
              </w:rPr>
              <w:t xml:space="preserve">prvním pododstavci písmenu a) se investice do emisí obecného účelu vydávaných subjekty veřejného sektoru, jakož </w:t>
            </w:r>
            <w:r w:rsidR="00531FD3" w:rsidRPr="006E1669">
              <w:rPr>
                <w:b/>
                <w:i/>
                <w:color w:val="000000" w:themeColor="text1"/>
              </w:rPr>
              <w:t>i</w:t>
            </w:r>
            <w:r w:rsidR="00531FD3">
              <w:rPr>
                <w:b/>
                <w:i/>
                <w:color w:val="000000" w:themeColor="text1"/>
              </w:rPr>
              <w:t> </w:t>
            </w:r>
            <w:r w:rsidRPr="006E1669">
              <w:rPr>
                <w:b/>
                <w:i/>
                <w:color w:val="000000" w:themeColor="text1"/>
              </w:rPr>
              <w:t xml:space="preserve">aktiva držená pro účely správy pokladny, zajištění nebo řízení likvidity, včetně hotovosti, peněžních ekvivalentů, fondů peněžního trhu </w:t>
            </w:r>
            <w:r w:rsidR="00531FD3" w:rsidRPr="006E1669">
              <w:rPr>
                <w:b/>
                <w:i/>
                <w:color w:val="000000" w:themeColor="text1"/>
              </w:rPr>
              <w:t>a</w:t>
            </w:r>
            <w:r w:rsidR="00531FD3">
              <w:rPr>
                <w:b/>
                <w:i/>
                <w:color w:val="000000" w:themeColor="text1"/>
              </w:rPr>
              <w:t> </w:t>
            </w:r>
            <w:r w:rsidRPr="006E1669">
              <w:rPr>
                <w:b/>
                <w:i/>
                <w:color w:val="000000" w:themeColor="text1"/>
              </w:rPr>
              <w:t xml:space="preserve">finančních derivátů, vylučují jak </w:t>
            </w:r>
            <w:r w:rsidR="00531FD3" w:rsidRPr="006E1669">
              <w:rPr>
                <w:b/>
                <w:i/>
                <w:color w:val="000000" w:themeColor="text1"/>
              </w:rPr>
              <w:t>z</w:t>
            </w:r>
            <w:r w:rsidR="00531FD3">
              <w:rPr>
                <w:b/>
                <w:i/>
                <w:color w:val="000000" w:themeColor="text1"/>
              </w:rPr>
              <w:t> </w:t>
            </w:r>
            <w:r w:rsidRPr="006E1669">
              <w:rPr>
                <w:b/>
                <w:i/>
                <w:color w:val="000000" w:themeColor="text1"/>
              </w:rPr>
              <w:t>čitatele, tak ze jmenovatele výpočtu.</w:t>
            </w:r>
          </w:p>
        </w:tc>
      </w:tr>
    </w:tbl>
    <w:p w14:paraId="5A24C1B9" w14:textId="77777777" w:rsidR="004F4A5F" w:rsidRPr="006E1669" w:rsidRDefault="004F4A5F" w:rsidP="004F4A5F">
      <w:pPr>
        <w:pStyle w:val="AmOrLang"/>
        <w:rPr>
          <w:color w:val="000000" w:themeColor="text1"/>
        </w:rPr>
      </w:pPr>
      <w:r w:rsidRPr="006E1669">
        <w:rPr>
          <w:color w:val="000000" w:themeColor="text1"/>
        </w:rPr>
        <w:t xml:space="preserve">Or. </w:t>
      </w:r>
      <w:r w:rsidRPr="006E1669">
        <w:rPr>
          <w:rStyle w:val="HideTWBExt"/>
        </w:rPr>
        <w:t>&lt;Original&gt;</w:t>
      </w:r>
      <w:r w:rsidRPr="006E1669">
        <w:rPr>
          <w:rStyle w:val="HideTWBInt"/>
        </w:rPr>
        <w:t>{EN}</w:t>
      </w:r>
      <w:r w:rsidRPr="006E1669">
        <w:rPr>
          <w:color w:val="000000" w:themeColor="text1"/>
        </w:rPr>
        <w:t>en</w:t>
      </w:r>
      <w:r w:rsidRPr="006E1669">
        <w:rPr>
          <w:rStyle w:val="HideTWBExt"/>
        </w:rPr>
        <w:t>&lt;/Original&gt;</w:t>
      </w:r>
    </w:p>
    <w:p w14:paraId="65ED6E50" w14:textId="4F28A960" w:rsidR="00A56990" w:rsidRPr="006E1669" w:rsidRDefault="004F4A5F" w:rsidP="004F4A5F">
      <w:pPr>
        <w:rPr>
          <w:color w:val="000000" w:themeColor="text1"/>
        </w:rPr>
      </w:pPr>
      <w:r w:rsidRPr="006E1669">
        <w:rPr>
          <w:rStyle w:val="HideTWBExt"/>
        </w:rPr>
        <w:t>&lt;/Amend&gt;</w:t>
      </w:r>
    </w:p>
    <w:p w14:paraId="196AF7DD" w14:textId="77777777" w:rsidR="004F4A5F" w:rsidRPr="006E1669" w:rsidRDefault="004F4A5F" w:rsidP="004F4A5F">
      <w:pPr>
        <w:pStyle w:val="AmNumberTabs"/>
        <w:rPr>
          <w:color w:val="000000" w:themeColor="text1"/>
        </w:rPr>
      </w:pPr>
      <w:r w:rsidRPr="006E1669">
        <w:rPr>
          <w:rStyle w:val="HideTWBExt"/>
        </w:rPr>
        <w:t>&lt;Amend&gt;</w:t>
      </w:r>
      <w:r w:rsidRPr="006E1669">
        <w:rPr>
          <w:color w:val="000000" w:themeColor="text1"/>
        </w:rPr>
        <w:t>Pozměňovací návrh</w:t>
      </w:r>
      <w:r w:rsidRPr="006E1669">
        <w:rPr>
          <w:color w:val="000000" w:themeColor="text1"/>
        </w:rPr>
        <w:tab/>
      </w:r>
      <w:r w:rsidRPr="006E1669">
        <w:rPr>
          <w:color w:val="000000" w:themeColor="text1"/>
        </w:rPr>
        <w:tab/>
      </w:r>
      <w:r w:rsidRPr="006E1669">
        <w:rPr>
          <w:rStyle w:val="HideTWBExt"/>
        </w:rPr>
        <w:t>&lt;NumAm&gt;</w:t>
      </w:r>
      <w:r w:rsidRPr="006E1669">
        <w:rPr>
          <w:color w:val="000000" w:themeColor="text1"/>
        </w:rPr>
        <w:t>286</w:t>
      </w:r>
      <w:r w:rsidRPr="006E1669">
        <w:rPr>
          <w:rStyle w:val="HideTWBExt"/>
        </w:rPr>
        <w:t>&lt;/NumAm&gt;</w:t>
      </w:r>
    </w:p>
    <w:p w14:paraId="37B3905C" w14:textId="77777777" w:rsidR="004F4A5F" w:rsidRPr="006E1669" w:rsidRDefault="004F4A5F" w:rsidP="004F4A5F">
      <w:pPr>
        <w:pStyle w:val="NormalBold"/>
        <w:rPr>
          <w:color w:val="000000" w:themeColor="text1"/>
        </w:rPr>
      </w:pPr>
      <w:r w:rsidRPr="006E1669">
        <w:rPr>
          <w:rStyle w:val="HideTWBExt"/>
        </w:rPr>
        <w:t>&lt;RepeatBlock-By&gt;&lt;Members&gt;</w:t>
      </w:r>
      <w:r w:rsidRPr="006E1669">
        <w:rPr>
          <w:color w:val="000000" w:themeColor="text1"/>
        </w:rPr>
        <w:t>Markus Ferber, Janusz Lewandowski</w:t>
      </w:r>
      <w:r w:rsidRPr="006E1669">
        <w:rPr>
          <w:rStyle w:val="HideTWBExt"/>
        </w:rPr>
        <w:t>&lt;/Members&gt;</w:t>
      </w:r>
    </w:p>
    <w:p w14:paraId="7EB5E04D" w14:textId="77777777" w:rsidR="004F4A5F" w:rsidRPr="006E1669" w:rsidRDefault="004F4A5F" w:rsidP="004F4A5F">
      <w:pPr>
        <w:pStyle w:val="NormalBold"/>
        <w:rPr>
          <w:color w:val="000000" w:themeColor="text1"/>
        </w:rPr>
      </w:pPr>
      <w:r w:rsidRPr="006E1669">
        <w:rPr>
          <w:rStyle w:val="HideTWBExt"/>
        </w:rPr>
        <w:t>&lt;/RepeatBlock-By&gt;</w:t>
      </w:r>
    </w:p>
    <w:p w14:paraId="226AE3BC" w14:textId="77777777" w:rsidR="004F4A5F" w:rsidRPr="006E1669" w:rsidRDefault="004F4A5F" w:rsidP="004F4A5F">
      <w:pPr>
        <w:pStyle w:val="NormalBold"/>
        <w:rPr>
          <w:color w:val="000000" w:themeColor="text1"/>
        </w:rPr>
      </w:pPr>
      <w:r w:rsidRPr="006E1669">
        <w:rPr>
          <w:rStyle w:val="HideTWBExt"/>
        </w:rPr>
        <w:t>&lt;DocAmend&gt;</w:t>
      </w:r>
      <w:r w:rsidRPr="006E1669">
        <w:rPr>
          <w:color w:val="000000" w:themeColor="text1"/>
        </w:rPr>
        <w:t>Návrh nařízení</w:t>
      </w:r>
      <w:r w:rsidRPr="006E1669">
        <w:rPr>
          <w:rStyle w:val="HideTWBExt"/>
        </w:rPr>
        <w:t>&lt;/DocAmend&gt;</w:t>
      </w:r>
    </w:p>
    <w:p w14:paraId="79AF5D37" w14:textId="77777777" w:rsidR="004F4A5F" w:rsidRPr="006E1669" w:rsidRDefault="004F4A5F" w:rsidP="004F4A5F">
      <w:pPr>
        <w:pStyle w:val="NormalBold"/>
        <w:rPr>
          <w:color w:val="000000" w:themeColor="text1"/>
        </w:rPr>
      </w:pPr>
      <w:r w:rsidRPr="006E1669">
        <w:rPr>
          <w:rStyle w:val="HideTWBExt"/>
        </w:rPr>
        <w:t>&lt;Article&gt;</w:t>
      </w:r>
      <w:r w:rsidRPr="006E1669">
        <w:rPr>
          <w:color w:val="000000" w:themeColor="text1"/>
        </w:rPr>
        <w:t>Čl. 1 – odst. 1 – bod 8</w:t>
      </w:r>
      <w:r w:rsidRPr="006E1669">
        <w:rPr>
          <w:rStyle w:val="HideTWBExt"/>
        </w:rPr>
        <w:t>&lt;/Article&gt;</w:t>
      </w:r>
    </w:p>
    <w:p w14:paraId="5797F07A" w14:textId="77777777" w:rsidR="004F4A5F" w:rsidRPr="006E1669" w:rsidRDefault="004F4A5F" w:rsidP="004F4A5F">
      <w:pPr>
        <w:rPr>
          <w:color w:val="000000" w:themeColor="text1"/>
        </w:rPr>
      </w:pPr>
      <w:r w:rsidRPr="006E1669">
        <w:rPr>
          <w:rStyle w:val="HideTWBExt"/>
        </w:rPr>
        <w:t>&lt;DocAmend2&gt;</w:t>
      </w:r>
      <w:r w:rsidRPr="006E1669">
        <w:rPr>
          <w:color w:val="000000" w:themeColor="text1"/>
        </w:rPr>
        <w:t>Nařízení (EU) 2019/2088</w:t>
      </w:r>
      <w:r w:rsidRPr="006E1669">
        <w:rPr>
          <w:rStyle w:val="HideTWBExt"/>
        </w:rPr>
        <w:t>&lt;/DocAmend2&gt;</w:t>
      </w:r>
    </w:p>
    <w:p w14:paraId="7AF16EEE" w14:textId="68D30988" w:rsidR="004F4A5F" w:rsidRPr="006E1669" w:rsidRDefault="004F4A5F" w:rsidP="004F4A5F">
      <w:pPr>
        <w:rPr>
          <w:color w:val="000000" w:themeColor="text1"/>
        </w:rPr>
      </w:pPr>
      <w:r w:rsidRPr="006E1669">
        <w:rPr>
          <w:rStyle w:val="HideTWBExt"/>
        </w:rPr>
        <w:t>&lt;Article2&gt;</w:t>
      </w:r>
      <w:r w:rsidRPr="006E1669">
        <w:rPr>
          <w:color w:val="000000" w:themeColor="text1"/>
        </w:rPr>
        <w:t xml:space="preserve">Čl. 7 – odst. 1 </w:t>
      </w:r>
      <w:r w:rsidR="00531FD3" w:rsidRPr="006E1669">
        <w:rPr>
          <w:color w:val="000000" w:themeColor="text1"/>
        </w:rPr>
        <w:t>a</w:t>
      </w:r>
      <w:r w:rsidR="00531FD3">
        <w:rPr>
          <w:color w:val="000000" w:themeColor="text1"/>
        </w:rPr>
        <w:t> </w:t>
      </w:r>
      <w:r w:rsidRPr="006E1669">
        <w:rPr>
          <w:color w:val="000000" w:themeColor="text1"/>
        </w:rPr>
        <w:t>(nový)</w:t>
      </w:r>
      <w:r w:rsidRPr="006E166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4A5F" w:rsidRPr="006E1669" w14:paraId="0A2C2A3C" w14:textId="77777777" w:rsidTr="00096D0D">
        <w:trPr>
          <w:trHeight w:hRule="exact" w:val="240"/>
          <w:jc w:val="center"/>
        </w:trPr>
        <w:tc>
          <w:tcPr>
            <w:tcW w:w="9752" w:type="dxa"/>
            <w:gridSpan w:val="2"/>
            <w:tcBorders>
              <w:top w:val="nil"/>
              <w:left w:val="nil"/>
              <w:bottom w:val="nil"/>
              <w:right w:val="nil"/>
            </w:tcBorders>
          </w:tcPr>
          <w:p w14:paraId="1B398EE8" w14:textId="77777777" w:rsidR="004F4A5F" w:rsidRPr="006E1669" w:rsidRDefault="004F4A5F" w:rsidP="00096D0D">
            <w:pPr>
              <w:rPr>
                <w:color w:val="000000" w:themeColor="text1"/>
              </w:rPr>
            </w:pPr>
          </w:p>
        </w:tc>
      </w:tr>
      <w:tr w:rsidR="004F4A5F" w:rsidRPr="006E1669" w14:paraId="47F61D71" w14:textId="77777777" w:rsidTr="00096D0D">
        <w:trPr>
          <w:trHeight w:val="240"/>
          <w:jc w:val="center"/>
        </w:trPr>
        <w:tc>
          <w:tcPr>
            <w:tcW w:w="4876" w:type="dxa"/>
            <w:tcBorders>
              <w:top w:val="nil"/>
              <w:left w:val="nil"/>
              <w:bottom w:val="nil"/>
              <w:right w:val="nil"/>
            </w:tcBorders>
          </w:tcPr>
          <w:p w14:paraId="5B5CEC01" w14:textId="77777777" w:rsidR="004F4A5F" w:rsidRPr="006E1669" w:rsidRDefault="004F4A5F" w:rsidP="00096D0D">
            <w:pPr>
              <w:pStyle w:val="AmColumnHeading"/>
              <w:rPr>
                <w:color w:val="000000" w:themeColor="text1"/>
              </w:rPr>
            </w:pPr>
            <w:r w:rsidRPr="006E1669">
              <w:rPr>
                <w:color w:val="000000" w:themeColor="text1"/>
              </w:rPr>
              <w:t>Znění navržené Komisí</w:t>
            </w:r>
          </w:p>
        </w:tc>
        <w:tc>
          <w:tcPr>
            <w:tcW w:w="4876" w:type="dxa"/>
            <w:tcBorders>
              <w:top w:val="nil"/>
              <w:left w:val="nil"/>
              <w:bottom w:val="nil"/>
              <w:right w:val="nil"/>
            </w:tcBorders>
          </w:tcPr>
          <w:p w14:paraId="16D6C2A6" w14:textId="77777777" w:rsidR="004F4A5F" w:rsidRPr="006E1669" w:rsidRDefault="004F4A5F" w:rsidP="00096D0D">
            <w:pPr>
              <w:pStyle w:val="AmColumnHeading"/>
              <w:rPr>
                <w:color w:val="000000" w:themeColor="text1"/>
              </w:rPr>
            </w:pPr>
            <w:r w:rsidRPr="006E1669">
              <w:rPr>
                <w:color w:val="000000" w:themeColor="text1"/>
              </w:rPr>
              <w:t>Pozměňovací návrh</w:t>
            </w:r>
          </w:p>
        </w:tc>
      </w:tr>
      <w:tr w:rsidR="004F4A5F" w:rsidRPr="006E1669" w14:paraId="65E53AE2" w14:textId="77777777" w:rsidTr="00096D0D">
        <w:trPr>
          <w:jc w:val="center"/>
        </w:trPr>
        <w:tc>
          <w:tcPr>
            <w:tcW w:w="4876" w:type="dxa"/>
            <w:tcBorders>
              <w:top w:val="nil"/>
              <w:left w:val="nil"/>
              <w:bottom w:val="nil"/>
              <w:right w:val="nil"/>
            </w:tcBorders>
          </w:tcPr>
          <w:p w14:paraId="47D4484D" w14:textId="77777777" w:rsidR="004F4A5F" w:rsidRPr="006E1669" w:rsidRDefault="004F4A5F" w:rsidP="00096D0D">
            <w:pPr>
              <w:pStyle w:val="Normal6a"/>
              <w:rPr>
                <w:color w:val="000000" w:themeColor="text1"/>
              </w:rPr>
            </w:pPr>
          </w:p>
        </w:tc>
        <w:tc>
          <w:tcPr>
            <w:tcW w:w="4876" w:type="dxa"/>
            <w:tcBorders>
              <w:top w:val="nil"/>
              <w:left w:val="nil"/>
              <w:bottom w:val="nil"/>
              <w:right w:val="nil"/>
            </w:tcBorders>
          </w:tcPr>
          <w:p w14:paraId="35E67A0E" w14:textId="6F2BCCA7" w:rsidR="004F4A5F" w:rsidRPr="006E1669" w:rsidRDefault="004F4A5F" w:rsidP="00096D0D">
            <w:pPr>
              <w:pStyle w:val="Normal6a"/>
              <w:rPr>
                <w:color w:val="000000" w:themeColor="text1"/>
              </w:rPr>
            </w:pPr>
            <w:proofErr w:type="gramStart"/>
            <w:r w:rsidRPr="006E1669">
              <w:rPr>
                <w:b/>
                <w:i/>
                <w:color w:val="000000" w:themeColor="text1"/>
              </w:rPr>
              <w:t>1a</w:t>
            </w:r>
            <w:proofErr w:type="gramEnd"/>
            <w:r w:rsidRPr="006E1669">
              <w:rPr>
                <w:b/>
                <w:i/>
                <w:color w:val="000000" w:themeColor="text1"/>
              </w:rPr>
              <w:t>.</w:t>
            </w:r>
            <w:r w:rsidRPr="006E1669">
              <w:rPr>
                <w:color w:val="000000" w:themeColor="text1"/>
              </w:rPr>
              <w:tab/>
            </w:r>
            <w:r w:rsidRPr="006E1669">
              <w:rPr>
                <w:b/>
                <w:i/>
                <w:color w:val="000000" w:themeColor="text1"/>
              </w:rPr>
              <w:t xml:space="preserve">Pro účely výpočtu prahové hodnoty uvedené </w:t>
            </w:r>
            <w:r w:rsidR="00531FD3" w:rsidRPr="006E1669">
              <w:rPr>
                <w:b/>
                <w:i/>
                <w:color w:val="000000" w:themeColor="text1"/>
              </w:rPr>
              <w:t>v</w:t>
            </w:r>
            <w:r w:rsidR="00531FD3">
              <w:rPr>
                <w:b/>
                <w:i/>
                <w:color w:val="000000" w:themeColor="text1"/>
              </w:rPr>
              <w:t> </w:t>
            </w:r>
            <w:r w:rsidRPr="006E1669">
              <w:rPr>
                <w:b/>
                <w:i/>
                <w:color w:val="000000" w:themeColor="text1"/>
              </w:rPr>
              <w:t xml:space="preserve">odst. 1 písm. a) se jmenovatel skládá výlučně </w:t>
            </w:r>
            <w:r w:rsidR="00531FD3" w:rsidRPr="006E1669">
              <w:rPr>
                <w:b/>
                <w:i/>
                <w:color w:val="000000" w:themeColor="text1"/>
              </w:rPr>
              <w:t>z</w:t>
            </w:r>
            <w:r w:rsidR="00531FD3">
              <w:rPr>
                <w:b/>
                <w:i/>
                <w:color w:val="000000" w:themeColor="text1"/>
              </w:rPr>
              <w:t> </w:t>
            </w:r>
            <w:r w:rsidRPr="006E1669">
              <w:rPr>
                <w:b/>
                <w:i/>
                <w:color w:val="000000" w:themeColor="text1"/>
              </w:rPr>
              <w:t xml:space="preserve">čistého investičního portfolia finančního produktu. Investice držené za účelem řízení likvidity, investice držené jako zajišťovací nástroje </w:t>
            </w:r>
            <w:r w:rsidR="00531FD3" w:rsidRPr="006E1669">
              <w:rPr>
                <w:b/>
                <w:i/>
                <w:color w:val="000000" w:themeColor="text1"/>
              </w:rPr>
              <w:t>a</w:t>
            </w:r>
            <w:r w:rsidR="00531FD3">
              <w:rPr>
                <w:b/>
                <w:i/>
                <w:color w:val="000000" w:themeColor="text1"/>
              </w:rPr>
              <w:t> </w:t>
            </w:r>
            <w:r w:rsidRPr="006E1669">
              <w:rPr>
                <w:b/>
                <w:i/>
                <w:color w:val="000000" w:themeColor="text1"/>
              </w:rPr>
              <w:t xml:space="preserve">investice do státních dluhových nástrojů obecného účelu </w:t>
            </w:r>
            <w:r w:rsidRPr="006E1669">
              <w:rPr>
                <w:b/>
                <w:i/>
                <w:color w:val="000000" w:themeColor="text1"/>
              </w:rPr>
              <w:lastRenderedPageBreak/>
              <w:t xml:space="preserve">vydaných ústředními vládami nebo centrálními bankami se </w:t>
            </w:r>
            <w:r w:rsidR="00531FD3" w:rsidRPr="006E1669">
              <w:rPr>
                <w:b/>
                <w:i/>
                <w:color w:val="000000" w:themeColor="text1"/>
              </w:rPr>
              <w:t>z</w:t>
            </w:r>
            <w:r w:rsidR="00531FD3">
              <w:rPr>
                <w:b/>
                <w:i/>
                <w:color w:val="000000" w:themeColor="text1"/>
              </w:rPr>
              <w:t> </w:t>
            </w:r>
            <w:r w:rsidRPr="006E1669">
              <w:rPr>
                <w:b/>
                <w:i/>
                <w:color w:val="000000" w:themeColor="text1"/>
              </w:rPr>
              <w:t xml:space="preserve">čitatele </w:t>
            </w:r>
            <w:r w:rsidR="00531FD3" w:rsidRPr="006E1669">
              <w:rPr>
                <w:b/>
                <w:i/>
                <w:color w:val="000000" w:themeColor="text1"/>
              </w:rPr>
              <w:t>i</w:t>
            </w:r>
            <w:r w:rsidR="00531FD3">
              <w:rPr>
                <w:b/>
                <w:i/>
                <w:color w:val="000000" w:themeColor="text1"/>
              </w:rPr>
              <w:t> </w:t>
            </w:r>
            <w:r w:rsidRPr="006E1669">
              <w:rPr>
                <w:b/>
                <w:i/>
                <w:color w:val="000000" w:themeColor="text1"/>
              </w:rPr>
              <w:t>jmenovatele tohoto výpočtu vylučují.</w:t>
            </w:r>
          </w:p>
        </w:tc>
      </w:tr>
    </w:tbl>
    <w:p w14:paraId="2610DB1A" w14:textId="77777777" w:rsidR="004F4A5F" w:rsidRPr="006E1669" w:rsidRDefault="004F4A5F" w:rsidP="004F4A5F">
      <w:pPr>
        <w:pStyle w:val="AmOrLang"/>
        <w:rPr>
          <w:color w:val="000000" w:themeColor="text1"/>
        </w:rPr>
      </w:pPr>
      <w:r w:rsidRPr="006E1669">
        <w:rPr>
          <w:color w:val="000000" w:themeColor="text1"/>
        </w:rPr>
        <w:lastRenderedPageBreak/>
        <w:t xml:space="preserve">Or. </w:t>
      </w:r>
      <w:r w:rsidRPr="006E1669">
        <w:rPr>
          <w:rStyle w:val="HideTWBExt"/>
        </w:rPr>
        <w:t>&lt;Original&gt;</w:t>
      </w:r>
      <w:r w:rsidRPr="006E1669">
        <w:rPr>
          <w:rStyle w:val="HideTWBInt"/>
        </w:rPr>
        <w:t>{EN}</w:t>
      </w:r>
      <w:r w:rsidRPr="006E1669">
        <w:rPr>
          <w:color w:val="000000" w:themeColor="text1"/>
        </w:rPr>
        <w:t>en</w:t>
      </w:r>
      <w:r w:rsidRPr="006E1669">
        <w:rPr>
          <w:rStyle w:val="HideTWBExt"/>
        </w:rPr>
        <w:t>&lt;/Original&gt;</w:t>
      </w:r>
    </w:p>
    <w:p w14:paraId="6FB2369B" w14:textId="77777777" w:rsidR="004F4A5F" w:rsidRPr="006E1669" w:rsidRDefault="004F4A5F" w:rsidP="004F4A5F">
      <w:pPr>
        <w:pStyle w:val="AmJustTitle"/>
        <w:rPr>
          <w:color w:val="000000" w:themeColor="text1"/>
        </w:rPr>
      </w:pPr>
      <w:r w:rsidRPr="006E1669">
        <w:rPr>
          <w:rStyle w:val="HideTWBExt"/>
        </w:rPr>
        <w:t>&lt;TitreJust&gt;</w:t>
      </w:r>
      <w:r w:rsidRPr="006E1669">
        <w:rPr>
          <w:color w:val="000000" w:themeColor="text1"/>
        </w:rPr>
        <w:t>Odůvodnění</w:t>
      </w:r>
      <w:r w:rsidRPr="006E1669">
        <w:rPr>
          <w:rStyle w:val="HideTWBExt"/>
        </w:rPr>
        <w:t>&lt;/TitreJust&gt;</w:t>
      </w:r>
    </w:p>
    <w:p w14:paraId="22E5C10F" w14:textId="4CC242D4" w:rsidR="004F4A5F" w:rsidRPr="006E1669" w:rsidRDefault="004F4A5F" w:rsidP="004F4A5F">
      <w:pPr>
        <w:pStyle w:val="AmJustText"/>
        <w:rPr>
          <w:color w:val="000000" w:themeColor="text1"/>
        </w:rPr>
      </w:pPr>
      <w:r w:rsidRPr="006E1669">
        <w:rPr>
          <w:color w:val="000000" w:themeColor="text1"/>
        </w:rPr>
        <w:t xml:space="preserve">Návrh se </w:t>
      </w:r>
      <w:r w:rsidR="00531FD3" w:rsidRPr="006E1669">
        <w:rPr>
          <w:color w:val="000000" w:themeColor="text1"/>
        </w:rPr>
        <w:t>o</w:t>
      </w:r>
      <w:r w:rsidR="00531FD3">
        <w:rPr>
          <w:color w:val="000000" w:themeColor="text1"/>
        </w:rPr>
        <w:t> </w:t>
      </w:r>
      <w:r w:rsidRPr="006E1669">
        <w:rPr>
          <w:color w:val="000000" w:themeColor="text1"/>
        </w:rPr>
        <w:t xml:space="preserve">jmenovateli prahové hodnoty nezmiňuje, což představuje strukturální nedostatek </w:t>
      </w:r>
      <w:r w:rsidR="00531FD3" w:rsidRPr="006E1669">
        <w:rPr>
          <w:color w:val="000000" w:themeColor="text1"/>
        </w:rPr>
        <w:t>v</w:t>
      </w:r>
      <w:r w:rsidR="00531FD3">
        <w:rPr>
          <w:color w:val="000000" w:themeColor="text1"/>
        </w:rPr>
        <w:t> </w:t>
      </w:r>
      <w:r w:rsidRPr="006E1669">
        <w:rPr>
          <w:color w:val="000000" w:themeColor="text1"/>
        </w:rPr>
        <w:t xml:space="preserve">samém jádru systému kategorizace. Zahrnutí povinných likvidních rezerv, zajišťovacích nástrojů </w:t>
      </w:r>
      <w:r w:rsidR="00531FD3" w:rsidRPr="006E1669">
        <w:rPr>
          <w:color w:val="000000" w:themeColor="text1"/>
        </w:rPr>
        <w:t>a</w:t>
      </w:r>
      <w:r w:rsidR="00531FD3">
        <w:rPr>
          <w:color w:val="000000" w:themeColor="text1"/>
        </w:rPr>
        <w:t> </w:t>
      </w:r>
      <w:r w:rsidRPr="006E1669">
        <w:rPr>
          <w:color w:val="000000" w:themeColor="text1"/>
        </w:rPr>
        <w:t xml:space="preserve">státních dluhopisů do jmenovatele </w:t>
      </w:r>
      <w:r w:rsidR="00531FD3" w:rsidRPr="006E1669">
        <w:rPr>
          <w:color w:val="000000" w:themeColor="text1"/>
        </w:rPr>
        <w:t>a</w:t>
      </w:r>
      <w:r w:rsidR="00531FD3">
        <w:rPr>
          <w:color w:val="000000" w:themeColor="text1"/>
        </w:rPr>
        <w:t> </w:t>
      </w:r>
      <w:r w:rsidRPr="006E1669">
        <w:rPr>
          <w:color w:val="000000" w:themeColor="text1"/>
        </w:rPr>
        <w:t xml:space="preserve">jejich vyloučení </w:t>
      </w:r>
      <w:r w:rsidR="00531FD3" w:rsidRPr="006E1669">
        <w:rPr>
          <w:color w:val="000000" w:themeColor="text1"/>
        </w:rPr>
        <w:t>z</w:t>
      </w:r>
      <w:r w:rsidR="00531FD3">
        <w:rPr>
          <w:color w:val="000000" w:themeColor="text1"/>
        </w:rPr>
        <w:t> </w:t>
      </w:r>
      <w:r w:rsidRPr="006E1669">
        <w:rPr>
          <w:color w:val="000000" w:themeColor="text1"/>
        </w:rPr>
        <w:t xml:space="preserve">čitatele vede </w:t>
      </w:r>
      <w:r w:rsidR="00531FD3" w:rsidRPr="006E1669">
        <w:rPr>
          <w:color w:val="000000" w:themeColor="text1"/>
        </w:rPr>
        <w:t>k</w:t>
      </w:r>
      <w:r w:rsidR="00531FD3">
        <w:rPr>
          <w:color w:val="000000" w:themeColor="text1"/>
        </w:rPr>
        <w:t> </w:t>
      </w:r>
      <w:r w:rsidRPr="006E1669">
        <w:rPr>
          <w:color w:val="000000" w:themeColor="text1"/>
        </w:rPr>
        <w:t>nadhodnocení účinného požadovaného poměru daleko nad stanovenou hranici. Jmenovatel proto musí být na úrovni 1 přesně definován.</w:t>
      </w:r>
    </w:p>
    <w:p w14:paraId="50787249" w14:textId="632C33E4" w:rsidR="00A56990" w:rsidRPr="006E1669" w:rsidRDefault="004F4A5F" w:rsidP="004F4A5F">
      <w:pPr>
        <w:rPr>
          <w:color w:val="000000" w:themeColor="text1"/>
        </w:rPr>
      </w:pPr>
      <w:r w:rsidRPr="006E1669">
        <w:rPr>
          <w:rStyle w:val="HideTWBExt"/>
        </w:rPr>
        <w:t>&lt;/Amend&gt;</w:t>
      </w:r>
    </w:p>
    <w:p w14:paraId="09D6C3E7" w14:textId="77777777" w:rsidR="004F4A5F" w:rsidRPr="006E1669" w:rsidRDefault="004F4A5F" w:rsidP="004F4A5F">
      <w:pPr>
        <w:pStyle w:val="AmNumberTabs"/>
        <w:rPr>
          <w:color w:val="000000" w:themeColor="text1"/>
        </w:rPr>
      </w:pPr>
      <w:r w:rsidRPr="006E1669">
        <w:rPr>
          <w:rStyle w:val="HideTWBExt"/>
        </w:rPr>
        <w:t>&lt;Amend&gt;</w:t>
      </w:r>
      <w:r w:rsidRPr="006E1669">
        <w:rPr>
          <w:color w:val="000000" w:themeColor="text1"/>
        </w:rPr>
        <w:t>Pozměňovací návrh</w:t>
      </w:r>
      <w:r w:rsidRPr="006E1669">
        <w:rPr>
          <w:color w:val="000000" w:themeColor="text1"/>
        </w:rPr>
        <w:tab/>
      </w:r>
      <w:r w:rsidRPr="006E1669">
        <w:rPr>
          <w:color w:val="000000" w:themeColor="text1"/>
        </w:rPr>
        <w:tab/>
      </w:r>
      <w:r w:rsidRPr="006E1669">
        <w:rPr>
          <w:rStyle w:val="HideTWBExt"/>
        </w:rPr>
        <w:t>&lt;NumAm&gt;</w:t>
      </w:r>
      <w:r w:rsidRPr="006E1669">
        <w:rPr>
          <w:color w:val="000000" w:themeColor="text1"/>
        </w:rPr>
        <w:t>287</w:t>
      </w:r>
      <w:r w:rsidRPr="006E1669">
        <w:rPr>
          <w:rStyle w:val="HideTWBExt"/>
        </w:rPr>
        <w:t>&lt;/NumAm&gt;</w:t>
      </w:r>
    </w:p>
    <w:p w14:paraId="0F261EF5" w14:textId="77777777" w:rsidR="004F4A5F" w:rsidRPr="006E1669" w:rsidRDefault="004F4A5F" w:rsidP="004F4A5F">
      <w:pPr>
        <w:pStyle w:val="NormalBold"/>
        <w:rPr>
          <w:color w:val="000000" w:themeColor="text1"/>
        </w:rPr>
      </w:pPr>
      <w:r w:rsidRPr="006E1669">
        <w:rPr>
          <w:rStyle w:val="HideTWBExt"/>
        </w:rPr>
        <w:t>&lt;RepeatBlock-By&gt;&lt;Members&gt;</w:t>
      </w:r>
      <w:r w:rsidRPr="006E1669">
        <w:rPr>
          <w:color w:val="000000" w:themeColor="text1"/>
        </w:rPr>
        <w:t>Sirpa Pietikäinen</w:t>
      </w:r>
      <w:r w:rsidRPr="006E1669">
        <w:rPr>
          <w:rStyle w:val="HideTWBExt"/>
        </w:rPr>
        <w:t>&lt;/Members&gt;</w:t>
      </w:r>
    </w:p>
    <w:p w14:paraId="447E4CA9" w14:textId="77777777" w:rsidR="004F4A5F" w:rsidRPr="006E1669" w:rsidRDefault="004F4A5F" w:rsidP="004F4A5F">
      <w:pPr>
        <w:pStyle w:val="NormalBold"/>
        <w:rPr>
          <w:color w:val="000000" w:themeColor="text1"/>
        </w:rPr>
      </w:pPr>
      <w:r w:rsidRPr="006E1669">
        <w:rPr>
          <w:rStyle w:val="HideTWBExt"/>
        </w:rPr>
        <w:t>&lt;/RepeatBlock-By&gt;</w:t>
      </w:r>
    </w:p>
    <w:p w14:paraId="3C4FB6F4" w14:textId="77777777" w:rsidR="004F4A5F" w:rsidRPr="006E1669" w:rsidRDefault="004F4A5F" w:rsidP="004F4A5F">
      <w:pPr>
        <w:pStyle w:val="NormalBold"/>
        <w:rPr>
          <w:color w:val="000000" w:themeColor="text1"/>
        </w:rPr>
      </w:pPr>
      <w:r w:rsidRPr="006E1669">
        <w:rPr>
          <w:rStyle w:val="HideTWBExt"/>
        </w:rPr>
        <w:t>&lt;DocAmend&gt;</w:t>
      </w:r>
      <w:r w:rsidRPr="006E1669">
        <w:rPr>
          <w:color w:val="000000" w:themeColor="text1"/>
        </w:rPr>
        <w:t>Návrh nařízení</w:t>
      </w:r>
      <w:r w:rsidRPr="006E1669">
        <w:rPr>
          <w:rStyle w:val="HideTWBExt"/>
        </w:rPr>
        <w:t>&lt;/DocAmend&gt;</w:t>
      </w:r>
    </w:p>
    <w:p w14:paraId="592A7406" w14:textId="77777777" w:rsidR="004F4A5F" w:rsidRPr="006E1669" w:rsidRDefault="004F4A5F" w:rsidP="004F4A5F">
      <w:pPr>
        <w:pStyle w:val="NormalBold"/>
        <w:rPr>
          <w:color w:val="000000" w:themeColor="text1"/>
        </w:rPr>
      </w:pPr>
      <w:r w:rsidRPr="006E1669">
        <w:rPr>
          <w:rStyle w:val="HideTWBExt"/>
        </w:rPr>
        <w:t>&lt;Article&gt;</w:t>
      </w:r>
      <w:r w:rsidRPr="006E1669">
        <w:rPr>
          <w:color w:val="000000" w:themeColor="text1"/>
        </w:rPr>
        <w:t>Čl. 1 – odst. 1 – bod 8</w:t>
      </w:r>
      <w:r w:rsidRPr="006E1669">
        <w:rPr>
          <w:rStyle w:val="HideTWBExt"/>
        </w:rPr>
        <w:t>&lt;/Article&gt;</w:t>
      </w:r>
    </w:p>
    <w:p w14:paraId="4CB1EBA9" w14:textId="77777777" w:rsidR="004F4A5F" w:rsidRPr="006E1669" w:rsidRDefault="004F4A5F" w:rsidP="004F4A5F">
      <w:pPr>
        <w:rPr>
          <w:color w:val="000000" w:themeColor="text1"/>
        </w:rPr>
      </w:pPr>
      <w:r w:rsidRPr="006E1669">
        <w:rPr>
          <w:rStyle w:val="HideTWBExt"/>
        </w:rPr>
        <w:t>&lt;DocAmend2&gt;</w:t>
      </w:r>
      <w:r w:rsidRPr="006E1669">
        <w:rPr>
          <w:color w:val="000000" w:themeColor="text1"/>
        </w:rPr>
        <w:t>Nařízení (EU) 2019/2088</w:t>
      </w:r>
      <w:r w:rsidRPr="006E1669">
        <w:rPr>
          <w:rStyle w:val="HideTWBExt"/>
        </w:rPr>
        <w:t>&lt;/DocAmend2&gt;</w:t>
      </w:r>
    </w:p>
    <w:p w14:paraId="60AA984C" w14:textId="4AE10224" w:rsidR="004F4A5F" w:rsidRPr="006E1669" w:rsidRDefault="004F4A5F" w:rsidP="004F4A5F">
      <w:pPr>
        <w:rPr>
          <w:color w:val="000000" w:themeColor="text1"/>
        </w:rPr>
      </w:pPr>
      <w:r w:rsidRPr="006E1669">
        <w:rPr>
          <w:rStyle w:val="HideTWBExt"/>
        </w:rPr>
        <w:t>&lt;Article2&gt;</w:t>
      </w:r>
      <w:r w:rsidRPr="006E1669">
        <w:rPr>
          <w:color w:val="000000" w:themeColor="text1"/>
        </w:rPr>
        <w:t xml:space="preserve">Čl. 7 – odst. 1 </w:t>
      </w:r>
      <w:r w:rsidR="00531FD3" w:rsidRPr="006E1669">
        <w:rPr>
          <w:color w:val="000000" w:themeColor="text1"/>
        </w:rPr>
        <w:t>a</w:t>
      </w:r>
      <w:r w:rsidR="00531FD3">
        <w:rPr>
          <w:color w:val="000000" w:themeColor="text1"/>
        </w:rPr>
        <w:t> </w:t>
      </w:r>
      <w:r w:rsidRPr="006E1669">
        <w:rPr>
          <w:color w:val="000000" w:themeColor="text1"/>
        </w:rPr>
        <w:t>(nový)</w:t>
      </w:r>
      <w:r w:rsidRPr="006E166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4A5F" w:rsidRPr="006E1669" w14:paraId="4C518C61" w14:textId="77777777" w:rsidTr="00096D0D">
        <w:trPr>
          <w:trHeight w:hRule="exact" w:val="240"/>
          <w:jc w:val="center"/>
        </w:trPr>
        <w:tc>
          <w:tcPr>
            <w:tcW w:w="9752" w:type="dxa"/>
            <w:gridSpan w:val="2"/>
            <w:tcBorders>
              <w:top w:val="nil"/>
              <w:left w:val="nil"/>
              <w:bottom w:val="nil"/>
              <w:right w:val="nil"/>
            </w:tcBorders>
          </w:tcPr>
          <w:p w14:paraId="0BA176A7" w14:textId="77777777" w:rsidR="004F4A5F" w:rsidRPr="006E1669" w:rsidRDefault="004F4A5F" w:rsidP="00096D0D">
            <w:pPr>
              <w:rPr>
                <w:color w:val="000000" w:themeColor="text1"/>
              </w:rPr>
            </w:pPr>
          </w:p>
        </w:tc>
      </w:tr>
      <w:tr w:rsidR="004F4A5F" w:rsidRPr="006E1669" w14:paraId="2F53EC7D" w14:textId="77777777" w:rsidTr="00096D0D">
        <w:trPr>
          <w:trHeight w:val="240"/>
          <w:jc w:val="center"/>
        </w:trPr>
        <w:tc>
          <w:tcPr>
            <w:tcW w:w="4876" w:type="dxa"/>
            <w:tcBorders>
              <w:top w:val="nil"/>
              <w:left w:val="nil"/>
              <w:bottom w:val="nil"/>
              <w:right w:val="nil"/>
            </w:tcBorders>
          </w:tcPr>
          <w:p w14:paraId="6F83496A" w14:textId="77777777" w:rsidR="004F4A5F" w:rsidRPr="006E1669" w:rsidRDefault="004F4A5F" w:rsidP="00096D0D">
            <w:pPr>
              <w:pStyle w:val="AmColumnHeading"/>
              <w:rPr>
                <w:color w:val="000000" w:themeColor="text1"/>
              </w:rPr>
            </w:pPr>
            <w:r w:rsidRPr="006E1669">
              <w:rPr>
                <w:color w:val="000000" w:themeColor="text1"/>
              </w:rPr>
              <w:t>Znění navržené Komisí</w:t>
            </w:r>
          </w:p>
        </w:tc>
        <w:tc>
          <w:tcPr>
            <w:tcW w:w="4876" w:type="dxa"/>
            <w:tcBorders>
              <w:top w:val="nil"/>
              <w:left w:val="nil"/>
              <w:bottom w:val="nil"/>
              <w:right w:val="nil"/>
            </w:tcBorders>
          </w:tcPr>
          <w:p w14:paraId="1AA46218" w14:textId="77777777" w:rsidR="004F4A5F" w:rsidRPr="006E1669" w:rsidRDefault="004F4A5F" w:rsidP="00096D0D">
            <w:pPr>
              <w:pStyle w:val="AmColumnHeading"/>
              <w:rPr>
                <w:color w:val="000000" w:themeColor="text1"/>
              </w:rPr>
            </w:pPr>
            <w:r w:rsidRPr="006E1669">
              <w:rPr>
                <w:color w:val="000000" w:themeColor="text1"/>
              </w:rPr>
              <w:t>Pozměňovací návrh</w:t>
            </w:r>
          </w:p>
        </w:tc>
      </w:tr>
      <w:tr w:rsidR="004F4A5F" w:rsidRPr="006E1669" w14:paraId="76E81B9B" w14:textId="77777777" w:rsidTr="00096D0D">
        <w:trPr>
          <w:jc w:val="center"/>
        </w:trPr>
        <w:tc>
          <w:tcPr>
            <w:tcW w:w="4876" w:type="dxa"/>
            <w:tcBorders>
              <w:top w:val="nil"/>
              <w:left w:val="nil"/>
              <w:bottom w:val="nil"/>
              <w:right w:val="nil"/>
            </w:tcBorders>
          </w:tcPr>
          <w:p w14:paraId="41A452F9" w14:textId="77777777" w:rsidR="004F4A5F" w:rsidRPr="006E1669" w:rsidRDefault="004F4A5F" w:rsidP="00096D0D">
            <w:pPr>
              <w:pStyle w:val="Normal6a"/>
              <w:rPr>
                <w:color w:val="000000" w:themeColor="text1"/>
              </w:rPr>
            </w:pPr>
          </w:p>
        </w:tc>
        <w:tc>
          <w:tcPr>
            <w:tcW w:w="4876" w:type="dxa"/>
            <w:tcBorders>
              <w:top w:val="nil"/>
              <w:left w:val="nil"/>
              <w:bottom w:val="nil"/>
              <w:right w:val="nil"/>
            </w:tcBorders>
          </w:tcPr>
          <w:p w14:paraId="580FF2F2" w14:textId="2F18CA36" w:rsidR="004F4A5F" w:rsidRPr="006E1669" w:rsidRDefault="004F4A5F" w:rsidP="00096D0D">
            <w:pPr>
              <w:pStyle w:val="Normal6a"/>
              <w:rPr>
                <w:color w:val="000000" w:themeColor="text1"/>
              </w:rPr>
            </w:pPr>
            <w:r w:rsidRPr="006E1669">
              <w:rPr>
                <w:b/>
                <w:i/>
                <w:color w:val="000000" w:themeColor="text1"/>
              </w:rPr>
              <w:t>–</w:t>
            </w:r>
            <w:r w:rsidRPr="006E1669">
              <w:rPr>
                <w:color w:val="000000" w:themeColor="text1"/>
              </w:rPr>
              <w:tab/>
            </w:r>
            <w:r w:rsidRPr="006E1669">
              <w:rPr>
                <w:b/>
                <w:i/>
                <w:color w:val="000000" w:themeColor="text1"/>
              </w:rPr>
              <w:t xml:space="preserve">Investice do finančních produktů podle odst. 1 prvního pododstavce písm. a) musí zahrnovat minimální podíl investic do podniků nebo ekonomických činností, které disponují věrohodným plánem přechodu na úrovni podniku, resp. na úrovni dané činnosti, </w:t>
            </w:r>
            <w:r w:rsidR="00531FD3" w:rsidRPr="006E1669">
              <w:rPr>
                <w:b/>
                <w:i/>
                <w:color w:val="000000" w:themeColor="text1"/>
              </w:rPr>
              <w:t>a</w:t>
            </w:r>
            <w:r w:rsidR="00531FD3">
              <w:rPr>
                <w:b/>
                <w:i/>
                <w:color w:val="000000" w:themeColor="text1"/>
              </w:rPr>
              <w:t> </w:t>
            </w:r>
            <w:r w:rsidRPr="006E1669">
              <w:rPr>
                <w:b/>
                <w:i/>
                <w:color w:val="000000" w:themeColor="text1"/>
              </w:rPr>
              <w:t xml:space="preserve">to </w:t>
            </w:r>
            <w:r w:rsidR="00531FD3" w:rsidRPr="006E1669">
              <w:rPr>
                <w:b/>
                <w:i/>
                <w:color w:val="000000" w:themeColor="text1"/>
              </w:rPr>
              <w:t>v</w:t>
            </w:r>
            <w:r w:rsidR="00531FD3">
              <w:rPr>
                <w:b/>
                <w:i/>
                <w:color w:val="000000" w:themeColor="text1"/>
              </w:rPr>
              <w:t> </w:t>
            </w:r>
            <w:r w:rsidRPr="006E1669">
              <w:rPr>
                <w:b/>
                <w:i/>
                <w:color w:val="000000" w:themeColor="text1"/>
              </w:rPr>
              <w:t xml:space="preserve">poměru </w:t>
            </w:r>
            <w:r w:rsidR="00531FD3" w:rsidRPr="006E1669">
              <w:rPr>
                <w:b/>
                <w:i/>
                <w:color w:val="000000" w:themeColor="text1"/>
              </w:rPr>
              <w:t>k</w:t>
            </w:r>
            <w:r w:rsidR="00531FD3">
              <w:rPr>
                <w:b/>
                <w:i/>
                <w:color w:val="000000" w:themeColor="text1"/>
              </w:rPr>
              <w:t> </w:t>
            </w:r>
            <w:r w:rsidRPr="006E1669">
              <w:rPr>
                <w:b/>
                <w:i/>
                <w:color w:val="000000" w:themeColor="text1"/>
              </w:rPr>
              <w:t xml:space="preserve">velikosti podniku. Tento minimální podíl investic se stanoví </w:t>
            </w:r>
            <w:r w:rsidR="00531FD3" w:rsidRPr="006E1669">
              <w:rPr>
                <w:b/>
                <w:i/>
                <w:color w:val="000000" w:themeColor="text1"/>
              </w:rPr>
              <w:t>v</w:t>
            </w:r>
            <w:r w:rsidR="00531FD3">
              <w:rPr>
                <w:b/>
                <w:i/>
                <w:color w:val="000000" w:themeColor="text1"/>
              </w:rPr>
              <w:t> </w:t>
            </w:r>
            <w:r w:rsidRPr="006E1669">
              <w:rPr>
                <w:b/>
                <w:i/>
                <w:color w:val="000000" w:themeColor="text1"/>
              </w:rPr>
              <w:t xml:space="preserve">souladu </w:t>
            </w:r>
            <w:r w:rsidR="00531FD3" w:rsidRPr="006E1669">
              <w:rPr>
                <w:b/>
                <w:i/>
                <w:color w:val="000000" w:themeColor="text1"/>
              </w:rPr>
              <w:t>s</w:t>
            </w:r>
            <w:r w:rsidR="00531FD3">
              <w:rPr>
                <w:b/>
                <w:i/>
                <w:color w:val="000000" w:themeColor="text1"/>
              </w:rPr>
              <w:t> </w:t>
            </w:r>
            <w:r w:rsidRPr="006E1669">
              <w:rPr>
                <w:b/>
                <w:i/>
                <w:color w:val="000000" w:themeColor="text1"/>
              </w:rPr>
              <w:t xml:space="preserve">aktem </w:t>
            </w:r>
            <w:r w:rsidR="00531FD3" w:rsidRPr="006E1669">
              <w:rPr>
                <w:b/>
                <w:i/>
                <w:color w:val="000000" w:themeColor="text1"/>
              </w:rPr>
              <w:t>v</w:t>
            </w:r>
            <w:r w:rsidR="00531FD3">
              <w:rPr>
                <w:b/>
                <w:i/>
                <w:color w:val="000000" w:themeColor="text1"/>
              </w:rPr>
              <w:t> </w:t>
            </w:r>
            <w:r w:rsidRPr="006E1669">
              <w:rPr>
                <w:b/>
                <w:i/>
                <w:color w:val="000000" w:themeColor="text1"/>
              </w:rPr>
              <w:t xml:space="preserve">přenesené pravomoci přijatým podle článku </w:t>
            </w:r>
            <w:proofErr w:type="gramStart"/>
            <w:r w:rsidRPr="006E1669">
              <w:rPr>
                <w:b/>
                <w:i/>
                <w:color w:val="000000" w:themeColor="text1"/>
              </w:rPr>
              <w:t>19b</w:t>
            </w:r>
            <w:proofErr w:type="gramEnd"/>
            <w:r w:rsidRPr="006E1669">
              <w:rPr>
                <w:b/>
                <w:i/>
                <w:color w:val="000000" w:themeColor="text1"/>
              </w:rPr>
              <w:t xml:space="preserve"> tohoto nařízení.</w:t>
            </w:r>
          </w:p>
        </w:tc>
      </w:tr>
    </w:tbl>
    <w:p w14:paraId="41780684" w14:textId="77777777" w:rsidR="004F4A5F" w:rsidRPr="006E1669" w:rsidRDefault="004F4A5F" w:rsidP="004F4A5F">
      <w:pPr>
        <w:pStyle w:val="AmOrLang"/>
        <w:rPr>
          <w:color w:val="000000" w:themeColor="text1"/>
        </w:rPr>
      </w:pPr>
      <w:r w:rsidRPr="006E1669">
        <w:rPr>
          <w:color w:val="000000" w:themeColor="text1"/>
        </w:rPr>
        <w:t xml:space="preserve">Or. </w:t>
      </w:r>
      <w:r w:rsidRPr="006E1669">
        <w:rPr>
          <w:rStyle w:val="HideTWBExt"/>
        </w:rPr>
        <w:t>&lt;Original&gt;</w:t>
      </w:r>
      <w:r w:rsidRPr="006E1669">
        <w:rPr>
          <w:rStyle w:val="HideTWBInt"/>
        </w:rPr>
        <w:t>{EN}</w:t>
      </w:r>
      <w:r w:rsidRPr="006E1669">
        <w:rPr>
          <w:color w:val="000000" w:themeColor="text1"/>
        </w:rPr>
        <w:t>en</w:t>
      </w:r>
      <w:r w:rsidRPr="006E1669">
        <w:rPr>
          <w:rStyle w:val="HideTWBExt"/>
        </w:rPr>
        <w:t>&lt;/Original&gt;</w:t>
      </w:r>
    </w:p>
    <w:p w14:paraId="5CCF1C69" w14:textId="349EBD83" w:rsidR="00A56990" w:rsidRPr="006E1669" w:rsidRDefault="004F4A5F" w:rsidP="004F4A5F">
      <w:pPr>
        <w:rPr>
          <w:color w:val="000000" w:themeColor="text1"/>
        </w:rPr>
      </w:pPr>
      <w:r w:rsidRPr="006E1669">
        <w:rPr>
          <w:rStyle w:val="HideTWBExt"/>
        </w:rPr>
        <w:t>&lt;/Amend&gt;</w:t>
      </w:r>
    </w:p>
    <w:p w14:paraId="72F50B51" w14:textId="77777777" w:rsidR="004F4A5F" w:rsidRPr="006E1669" w:rsidRDefault="004F4A5F" w:rsidP="004F4A5F">
      <w:pPr>
        <w:pStyle w:val="AmNumberTabs"/>
        <w:rPr>
          <w:color w:val="000000" w:themeColor="text1"/>
        </w:rPr>
      </w:pPr>
      <w:r w:rsidRPr="006E1669">
        <w:rPr>
          <w:rStyle w:val="HideTWBExt"/>
        </w:rPr>
        <w:t>&lt;Amend&gt;</w:t>
      </w:r>
      <w:r w:rsidRPr="006E1669">
        <w:rPr>
          <w:color w:val="000000" w:themeColor="text1"/>
        </w:rPr>
        <w:t>Pozměňovací návrh</w:t>
      </w:r>
      <w:r w:rsidRPr="006E1669">
        <w:rPr>
          <w:color w:val="000000" w:themeColor="text1"/>
        </w:rPr>
        <w:tab/>
      </w:r>
      <w:r w:rsidRPr="006E1669">
        <w:rPr>
          <w:color w:val="000000" w:themeColor="text1"/>
        </w:rPr>
        <w:tab/>
      </w:r>
      <w:r w:rsidRPr="006E1669">
        <w:rPr>
          <w:rStyle w:val="HideTWBExt"/>
        </w:rPr>
        <w:t>&lt;NumAm&gt;</w:t>
      </w:r>
      <w:r w:rsidRPr="006E1669">
        <w:rPr>
          <w:color w:val="000000" w:themeColor="text1"/>
        </w:rPr>
        <w:t>288</w:t>
      </w:r>
      <w:r w:rsidRPr="006E1669">
        <w:rPr>
          <w:rStyle w:val="HideTWBExt"/>
        </w:rPr>
        <w:t>&lt;/NumAm&gt;</w:t>
      </w:r>
    </w:p>
    <w:p w14:paraId="3DC01331" w14:textId="77777777" w:rsidR="004F4A5F" w:rsidRPr="006E1669" w:rsidRDefault="004F4A5F" w:rsidP="004F4A5F">
      <w:pPr>
        <w:pStyle w:val="NormalBold"/>
        <w:rPr>
          <w:color w:val="000000" w:themeColor="text1"/>
        </w:rPr>
      </w:pPr>
      <w:r w:rsidRPr="006E1669">
        <w:rPr>
          <w:rStyle w:val="HideTWBExt"/>
        </w:rPr>
        <w:t>&lt;RepeatBlock-By&gt;&lt;Members&gt;</w:t>
      </w:r>
      <w:r w:rsidRPr="006E1669">
        <w:rPr>
          <w:color w:val="000000" w:themeColor="text1"/>
        </w:rPr>
        <w:t>Sirpa Pietikäinen</w:t>
      </w:r>
      <w:r w:rsidRPr="006E1669">
        <w:rPr>
          <w:rStyle w:val="HideTWBExt"/>
        </w:rPr>
        <w:t>&lt;/Members&gt;</w:t>
      </w:r>
    </w:p>
    <w:p w14:paraId="0CAD26E1" w14:textId="77777777" w:rsidR="004F4A5F" w:rsidRPr="006E1669" w:rsidRDefault="004F4A5F" w:rsidP="004F4A5F">
      <w:pPr>
        <w:pStyle w:val="NormalBold"/>
        <w:rPr>
          <w:color w:val="000000" w:themeColor="text1"/>
        </w:rPr>
      </w:pPr>
      <w:r w:rsidRPr="006E1669">
        <w:rPr>
          <w:rStyle w:val="HideTWBExt"/>
        </w:rPr>
        <w:t>&lt;/RepeatBlock-By&gt;</w:t>
      </w:r>
    </w:p>
    <w:p w14:paraId="69B944AD" w14:textId="77777777" w:rsidR="004F4A5F" w:rsidRPr="006E1669" w:rsidRDefault="004F4A5F" w:rsidP="004F4A5F">
      <w:pPr>
        <w:pStyle w:val="NormalBold"/>
        <w:rPr>
          <w:color w:val="000000" w:themeColor="text1"/>
        </w:rPr>
      </w:pPr>
      <w:r w:rsidRPr="006E1669">
        <w:rPr>
          <w:rStyle w:val="HideTWBExt"/>
        </w:rPr>
        <w:t>&lt;DocAmend&gt;</w:t>
      </w:r>
      <w:r w:rsidRPr="006E1669">
        <w:rPr>
          <w:color w:val="000000" w:themeColor="text1"/>
        </w:rPr>
        <w:t>Návrh nařízení</w:t>
      </w:r>
      <w:r w:rsidRPr="006E1669">
        <w:rPr>
          <w:rStyle w:val="HideTWBExt"/>
        </w:rPr>
        <w:t>&lt;/DocAmend&gt;</w:t>
      </w:r>
    </w:p>
    <w:p w14:paraId="038C90DF" w14:textId="77777777" w:rsidR="004F4A5F" w:rsidRPr="006E1669" w:rsidRDefault="004F4A5F" w:rsidP="004F4A5F">
      <w:pPr>
        <w:pStyle w:val="NormalBold"/>
        <w:rPr>
          <w:color w:val="000000" w:themeColor="text1"/>
        </w:rPr>
      </w:pPr>
      <w:r w:rsidRPr="006E1669">
        <w:rPr>
          <w:rStyle w:val="HideTWBExt"/>
        </w:rPr>
        <w:t>&lt;Article&gt;</w:t>
      </w:r>
      <w:r w:rsidRPr="006E1669">
        <w:rPr>
          <w:color w:val="000000" w:themeColor="text1"/>
        </w:rPr>
        <w:t>Čl. 1 – odst. 1 – bod 8</w:t>
      </w:r>
      <w:r w:rsidRPr="006E1669">
        <w:rPr>
          <w:rStyle w:val="HideTWBExt"/>
        </w:rPr>
        <w:t>&lt;/Article&gt;</w:t>
      </w:r>
    </w:p>
    <w:p w14:paraId="429E5D54" w14:textId="77777777" w:rsidR="004F4A5F" w:rsidRPr="006E1669" w:rsidRDefault="004F4A5F" w:rsidP="004F4A5F">
      <w:pPr>
        <w:rPr>
          <w:color w:val="000000" w:themeColor="text1"/>
        </w:rPr>
      </w:pPr>
      <w:r w:rsidRPr="006E1669">
        <w:rPr>
          <w:rStyle w:val="HideTWBExt"/>
        </w:rPr>
        <w:t>&lt;DocAmend2&gt;</w:t>
      </w:r>
      <w:r w:rsidRPr="006E1669">
        <w:rPr>
          <w:color w:val="000000" w:themeColor="text1"/>
        </w:rPr>
        <w:t>Nařízení (EU) 2019/2088</w:t>
      </w:r>
      <w:r w:rsidRPr="006E1669">
        <w:rPr>
          <w:rStyle w:val="HideTWBExt"/>
        </w:rPr>
        <w:t>&lt;/DocAmend2&gt;</w:t>
      </w:r>
    </w:p>
    <w:p w14:paraId="506F40B2" w14:textId="77777777" w:rsidR="004F4A5F" w:rsidRPr="006E1669" w:rsidRDefault="004F4A5F" w:rsidP="004F4A5F">
      <w:pPr>
        <w:rPr>
          <w:color w:val="000000" w:themeColor="text1"/>
        </w:rPr>
      </w:pPr>
      <w:r w:rsidRPr="006E1669">
        <w:rPr>
          <w:rStyle w:val="HideTWBExt"/>
        </w:rPr>
        <w:t>&lt;Article2&gt;</w:t>
      </w:r>
      <w:r w:rsidRPr="006E1669">
        <w:rPr>
          <w:color w:val="000000" w:themeColor="text1"/>
        </w:rPr>
        <w:t>Čl. 7 – odst. 2 – návětí</w:t>
      </w:r>
      <w:r w:rsidRPr="006E166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4A5F" w:rsidRPr="006E1669" w14:paraId="635A4D9B" w14:textId="77777777" w:rsidTr="00096D0D">
        <w:trPr>
          <w:trHeight w:hRule="exact" w:val="240"/>
          <w:jc w:val="center"/>
        </w:trPr>
        <w:tc>
          <w:tcPr>
            <w:tcW w:w="9752" w:type="dxa"/>
            <w:gridSpan w:val="2"/>
            <w:tcBorders>
              <w:top w:val="nil"/>
              <w:left w:val="nil"/>
              <w:bottom w:val="nil"/>
              <w:right w:val="nil"/>
            </w:tcBorders>
          </w:tcPr>
          <w:p w14:paraId="5711DD0E" w14:textId="77777777" w:rsidR="004F4A5F" w:rsidRPr="006E1669" w:rsidRDefault="004F4A5F" w:rsidP="00096D0D">
            <w:pPr>
              <w:rPr>
                <w:color w:val="000000" w:themeColor="text1"/>
              </w:rPr>
            </w:pPr>
          </w:p>
        </w:tc>
      </w:tr>
      <w:tr w:rsidR="004F4A5F" w:rsidRPr="006E1669" w14:paraId="50727F15" w14:textId="77777777" w:rsidTr="00096D0D">
        <w:trPr>
          <w:trHeight w:val="240"/>
          <w:jc w:val="center"/>
        </w:trPr>
        <w:tc>
          <w:tcPr>
            <w:tcW w:w="4876" w:type="dxa"/>
            <w:tcBorders>
              <w:top w:val="nil"/>
              <w:left w:val="nil"/>
              <w:bottom w:val="nil"/>
              <w:right w:val="nil"/>
            </w:tcBorders>
          </w:tcPr>
          <w:p w14:paraId="1A602640" w14:textId="77777777" w:rsidR="004F4A5F" w:rsidRPr="006E1669" w:rsidRDefault="004F4A5F" w:rsidP="00096D0D">
            <w:pPr>
              <w:pStyle w:val="AmColumnHeading"/>
              <w:rPr>
                <w:color w:val="000000" w:themeColor="text1"/>
              </w:rPr>
            </w:pPr>
            <w:r w:rsidRPr="006E1669">
              <w:rPr>
                <w:color w:val="000000" w:themeColor="text1"/>
              </w:rPr>
              <w:t>Znění navržené Komisí</w:t>
            </w:r>
          </w:p>
        </w:tc>
        <w:tc>
          <w:tcPr>
            <w:tcW w:w="4876" w:type="dxa"/>
            <w:tcBorders>
              <w:top w:val="nil"/>
              <w:left w:val="nil"/>
              <w:bottom w:val="nil"/>
              <w:right w:val="nil"/>
            </w:tcBorders>
          </w:tcPr>
          <w:p w14:paraId="75A83126" w14:textId="77777777" w:rsidR="004F4A5F" w:rsidRPr="006E1669" w:rsidRDefault="004F4A5F" w:rsidP="00096D0D">
            <w:pPr>
              <w:pStyle w:val="AmColumnHeading"/>
              <w:rPr>
                <w:color w:val="000000" w:themeColor="text1"/>
              </w:rPr>
            </w:pPr>
            <w:r w:rsidRPr="006E1669">
              <w:rPr>
                <w:color w:val="000000" w:themeColor="text1"/>
              </w:rPr>
              <w:t>Pozměňovací návrh</w:t>
            </w:r>
          </w:p>
        </w:tc>
      </w:tr>
      <w:tr w:rsidR="004F4A5F" w:rsidRPr="006E1669" w14:paraId="259596D8" w14:textId="77777777" w:rsidTr="00096D0D">
        <w:trPr>
          <w:jc w:val="center"/>
        </w:trPr>
        <w:tc>
          <w:tcPr>
            <w:tcW w:w="4876" w:type="dxa"/>
            <w:tcBorders>
              <w:top w:val="nil"/>
              <w:left w:val="nil"/>
              <w:bottom w:val="nil"/>
              <w:right w:val="nil"/>
            </w:tcBorders>
          </w:tcPr>
          <w:p w14:paraId="53822145" w14:textId="19E56BF3" w:rsidR="004F4A5F" w:rsidRPr="006E1669" w:rsidRDefault="004F4A5F" w:rsidP="00096D0D">
            <w:pPr>
              <w:pStyle w:val="Normal6a"/>
              <w:rPr>
                <w:color w:val="000000" w:themeColor="text1"/>
              </w:rPr>
            </w:pPr>
            <w:r w:rsidRPr="006E1669">
              <w:rPr>
                <w:color w:val="000000" w:themeColor="text1"/>
              </w:rPr>
              <w:t xml:space="preserve">Investice </w:t>
            </w:r>
            <w:r w:rsidR="00531FD3" w:rsidRPr="006E1669">
              <w:rPr>
                <w:color w:val="000000" w:themeColor="text1"/>
              </w:rPr>
              <w:t>v</w:t>
            </w:r>
            <w:r w:rsidR="00531FD3">
              <w:rPr>
                <w:color w:val="000000" w:themeColor="text1"/>
              </w:rPr>
              <w:t> </w:t>
            </w:r>
            <w:r w:rsidRPr="006E1669">
              <w:rPr>
                <w:color w:val="000000" w:themeColor="text1"/>
              </w:rPr>
              <w:t xml:space="preserve">rámci finančních produktů podle odst. 1 prvního pododstavce písm. a) zahrnují kterékoli </w:t>
            </w:r>
            <w:r w:rsidR="00531FD3" w:rsidRPr="006E1669">
              <w:rPr>
                <w:color w:val="000000" w:themeColor="text1"/>
              </w:rPr>
              <w:t>z</w:t>
            </w:r>
            <w:r w:rsidR="00531FD3">
              <w:rPr>
                <w:color w:val="000000" w:themeColor="text1"/>
              </w:rPr>
              <w:t> </w:t>
            </w:r>
            <w:r w:rsidRPr="006E1669">
              <w:rPr>
                <w:color w:val="000000" w:themeColor="text1"/>
              </w:rPr>
              <w:t>následujících investic:</w:t>
            </w:r>
          </w:p>
        </w:tc>
        <w:tc>
          <w:tcPr>
            <w:tcW w:w="4876" w:type="dxa"/>
            <w:tcBorders>
              <w:top w:val="nil"/>
              <w:left w:val="nil"/>
              <w:bottom w:val="nil"/>
              <w:right w:val="nil"/>
            </w:tcBorders>
          </w:tcPr>
          <w:p w14:paraId="42432956" w14:textId="5606EBBE" w:rsidR="004F4A5F" w:rsidRPr="006E1669" w:rsidRDefault="004F4A5F" w:rsidP="00096D0D">
            <w:pPr>
              <w:pStyle w:val="Normal6a"/>
              <w:rPr>
                <w:color w:val="000000" w:themeColor="text1"/>
              </w:rPr>
            </w:pPr>
            <w:r w:rsidRPr="006E1669">
              <w:rPr>
                <w:b/>
                <w:bCs/>
                <w:i/>
                <w:iCs/>
                <w:color w:val="000000" w:themeColor="text1"/>
              </w:rPr>
              <w:t xml:space="preserve">Doplňkově </w:t>
            </w:r>
            <w:r w:rsidR="00531FD3" w:rsidRPr="006E1669">
              <w:rPr>
                <w:b/>
                <w:bCs/>
                <w:i/>
                <w:iCs/>
                <w:color w:val="000000" w:themeColor="text1"/>
              </w:rPr>
              <w:t>k</w:t>
            </w:r>
            <w:r w:rsidR="00531FD3">
              <w:rPr>
                <w:b/>
                <w:bCs/>
                <w:i/>
                <w:iCs/>
                <w:color w:val="000000" w:themeColor="text1"/>
              </w:rPr>
              <w:t> </w:t>
            </w:r>
            <w:r w:rsidRPr="006E1669">
              <w:rPr>
                <w:b/>
                <w:bCs/>
                <w:i/>
                <w:iCs/>
                <w:color w:val="000000" w:themeColor="text1"/>
              </w:rPr>
              <w:t xml:space="preserve">ustanovením odstavce 2 </w:t>
            </w:r>
            <w:r w:rsidRPr="006E1669">
              <w:rPr>
                <w:color w:val="000000" w:themeColor="text1"/>
              </w:rPr>
              <w:t xml:space="preserve">investice </w:t>
            </w:r>
            <w:r w:rsidR="00531FD3" w:rsidRPr="006E1669">
              <w:rPr>
                <w:color w:val="000000" w:themeColor="text1"/>
              </w:rPr>
              <w:t>v</w:t>
            </w:r>
            <w:r w:rsidR="00531FD3">
              <w:rPr>
                <w:color w:val="000000" w:themeColor="text1"/>
              </w:rPr>
              <w:t> </w:t>
            </w:r>
            <w:r w:rsidRPr="006E1669">
              <w:rPr>
                <w:color w:val="000000" w:themeColor="text1"/>
              </w:rPr>
              <w:t xml:space="preserve">rámci finančních produktů podle odst. 1 prvního pododstavce písm. a) zahrnují kterékoli </w:t>
            </w:r>
            <w:r w:rsidR="00531FD3" w:rsidRPr="006E1669">
              <w:rPr>
                <w:color w:val="000000" w:themeColor="text1"/>
              </w:rPr>
              <w:t>z</w:t>
            </w:r>
            <w:r w:rsidR="00531FD3">
              <w:rPr>
                <w:color w:val="000000" w:themeColor="text1"/>
              </w:rPr>
              <w:t> </w:t>
            </w:r>
            <w:r w:rsidRPr="006E1669">
              <w:rPr>
                <w:color w:val="000000" w:themeColor="text1"/>
              </w:rPr>
              <w:t>následujících investic:</w:t>
            </w:r>
          </w:p>
        </w:tc>
      </w:tr>
    </w:tbl>
    <w:p w14:paraId="76C8A4B2" w14:textId="77777777" w:rsidR="004F4A5F" w:rsidRPr="006E1669" w:rsidRDefault="004F4A5F" w:rsidP="004F4A5F">
      <w:pPr>
        <w:pStyle w:val="AmOrLang"/>
        <w:rPr>
          <w:color w:val="000000" w:themeColor="text1"/>
        </w:rPr>
      </w:pPr>
      <w:r w:rsidRPr="006E1669">
        <w:rPr>
          <w:color w:val="000000" w:themeColor="text1"/>
        </w:rPr>
        <w:t xml:space="preserve">Or. </w:t>
      </w:r>
      <w:r w:rsidRPr="006E1669">
        <w:rPr>
          <w:rStyle w:val="HideTWBExt"/>
        </w:rPr>
        <w:t>&lt;Original&gt;</w:t>
      </w:r>
      <w:r w:rsidRPr="006E1669">
        <w:rPr>
          <w:rStyle w:val="HideTWBInt"/>
        </w:rPr>
        <w:t>{EN}</w:t>
      </w:r>
      <w:r w:rsidRPr="006E1669">
        <w:rPr>
          <w:color w:val="000000" w:themeColor="text1"/>
        </w:rPr>
        <w:t>en</w:t>
      </w:r>
      <w:r w:rsidRPr="006E1669">
        <w:rPr>
          <w:rStyle w:val="HideTWBExt"/>
        </w:rPr>
        <w:t>&lt;/Original&gt;</w:t>
      </w:r>
    </w:p>
    <w:p w14:paraId="065A70A7" w14:textId="0A6344C4" w:rsidR="00A56990" w:rsidRPr="006E1669" w:rsidRDefault="004F4A5F" w:rsidP="004F4A5F">
      <w:pPr>
        <w:rPr>
          <w:color w:val="000000" w:themeColor="text1"/>
        </w:rPr>
      </w:pPr>
      <w:r w:rsidRPr="006E1669">
        <w:rPr>
          <w:rStyle w:val="HideTWBExt"/>
        </w:rPr>
        <w:t>&lt;/Amend&gt;</w:t>
      </w:r>
    </w:p>
    <w:p w14:paraId="3019C76C" w14:textId="77777777" w:rsidR="004F4A5F" w:rsidRPr="006E1669" w:rsidRDefault="004F4A5F" w:rsidP="004F4A5F">
      <w:pPr>
        <w:pStyle w:val="AmNumberTabs"/>
        <w:rPr>
          <w:color w:val="000000" w:themeColor="text1"/>
        </w:rPr>
      </w:pPr>
      <w:r w:rsidRPr="006E1669">
        <w:rPr>
          <w:rStyle w:val="HideTWBExt"/>
        </w:rPr>
        <w:t>&lt;Amend&gt;</w:t>
      </w:r>
      <w:r w:rsidRPr="006E1669">
        <w:rPr>
          <w:color w:val="000000" w:themeColor="text1"/>
        </w:rPr>
        <w:t>Pozměňovací návrh</w:t>
      </w:r>
      <w:r w:rsidRPr="006E1669">
        <w:rPr>
          <w:color w:val="000000" w:themeColor="text1"/>
        </w:rPr>
        <w:tab/>
      </w:r>
      <w:r w:rsidRPr="006E1669">
        <w:rPr>
          <w:color w:val="000000" w:themeColor="text1"/>
        </w:rPr>
        <w:tab/>
      </w:r>
      <w:r w:rsidRPr="006E1669">
        <w:rPr>
          <w:rStyle w:val="HideTWBExt"/>
        </w:rPr>
        <w:t>&lt;NumAm&gt;</w:t>
      </w:r>
      <w:r w:rsidRPr="006E1669">
        <w:rPr>
          <w:color w:val="000000" w:themeColor="text1"/>
        </w:rPr>
        <w:t>289</w:t>
      </w:r>
      <w:r w:rsidRPr="006E1669">
        <w:rPr>
          <w:rStyle w:val="HideTWBExt"/>
        </w:rPr>
        <w:t>&lt;/NumAm&gt;</w:t>
      </w:r>
    </w:p>
    <w:p w14:paraId="68043BB8" w14:textId="77777777" w:rsidR="004F4A5F" w:rsidRPr="006E1669" w:rsidRDefault="004F4A5F" w:rsidP="004F4A5F">
      <w:pPr>
        <w:pStyle w:val="NormalBold"/>
        <w:rPr>
          <w:color w:val="000000" w:themeColor="text1"/>
        </w:rPr>
      </w:pPr>
      <w:r w:rsidRPr="006E1669">
        <w:rPr>
          <w:rStyle w:val="HideTWBExt"/>
        </w:rPr>
        <w:t>&lt;RepeatBlock-By&gt;&lt;Members&gt;</w:t>
      </w:r>
      <w:r w:rsidRPr="006E1669">
        <w:rPr>
          <w:color w:val="000000" w:themeColor="text1"/>
        </w:rPr>
        <w:t>Denis Nesci, Francesco Ventola, Mariateresa Vivaldini, Marco Falcone, Marco Squarta</w:t>
      </w:r>
      <w:r w:rsidRPr="006E1669">
        <w:rPr>
          <w:rStyle w:val="HideTWBExt"/>
        </w:rPr>
        <w:t>&lt;/Members&gt;</w:t>
      </w:r>
    </w:p>
    <w:p w14:paraId="0573F89C" w14:textId="77777777" w:rsidR="004F4A5F" w:rsidRPr="006E1669" w:rsidRDefault="004F4A5F" w:rsidP="004F4A5F">
      <w:pPr>
        <w:pStyle w:val="NormalBold"/>
        <w:rPr>
          <w:color w:val="000000" w:themeColor="text1"/>
        </w:rPr>
      </w:pPr>
      <w:r w:rsidRPr="006E1669">
        <w:rPr>
          <w:rStyle w:val="HideTWBExt"/>
        </w:rPr>
        <w:t>&lt;/RepeatBlock-By&gt;</w:t>
      </w:r>
    </w:p>
    <w:p w14:paraId="4D152853" w14:textId="77777777" w:rsidR="004F4A5F" w:rsidRPr="006E1669" w:rsidRDefault="004F4A5F" w:rsidP="004F4A5F">
      <w:pPr>
        <w:pStyle w:val="NormalBold"/>
        <w:rPr>
          <w:color w:val="000000" w:themeColor="text1"/>
        </w:rPr>
      </w:pPr>
      <w:r w:rsidRPr="006E1669">
        <w:rPr>
          <w:rStyle w:val="HideTWBExt"/>
        </w:rPr>
        <w:t>&lt;DocAmend&gt;</w:t>
      </w:r>
      <w:r w:rsidRPr="006E1669">
        <w:rPr>
          <w:color w:val="000000" w:themeColor="text1"/>
        </w:rPr>
        <w:t>Návrh nařízení</w:t>
      </w:r>
      <w:r w:rsidRPr="006E1669">
        <w:rPr>
          <w:rStyle w:val="HideTWBExt"/>
        </w:rPr>
        <w:t>&lt;/DocAmend&gt;</w:t>
      </w:r>
    </w:p>
    <w:p w14:paraId="3FB8E613" w14:textId="77777777" w:rsidR="004F4A5F" w:rsidRPr="006E1669" w:rsidRDefault="004F4A5F" w:rsidP="004F4A5F">
      <w:pPr>
        <w:pStyle w:val="NormalBold"/>
        <w:rPr>
          <w:color w:val="000000" w:themeColor="text1"/>
        </w:rPr>
      </w:pPr>
      <w:r w:rsidRPr="006E1669">
        <w:rPr>
          <w:rStyle w:val="HideTWBExt"/>
        </w:rPr>
        <w:t>&lt;Article&gt;</w:t>
      </w:r>
      <w:r w:rsidRPr="006E1669">
        <w:rPr>
          <w:color w:val="000000" w:themeColor="text1"/>
        </w:rPr>
        <w:t>Čl. 1 – odst. 1 – bod 8</w:t>
      </w:r>
      <w:r w:rsidRPr="006E1669">
        <w:rPr>
          <w:rStyle w:val="HideTWBExt"/>
        </w:rPr>
        <w:t>&lt;/Article&gt;</w:t>
      </w:r>
    </w:p>
    <w:p w14:paraId="335F2C49" w14:textId="77777777" w:rsidR="004F4A5F" w:rsidRPr="006E1669" w:rsidRDefault="004F4A5F" w:rsidP="004F4A5F">
      <w:pPr>
        <w:rPr>
          <w:color w:val="000000" w:themeColor="text1"/>
        </w:rPr>
      </w:pPr>
      <w:r w:rsidRPr="006E1669">
        <w:rPr>
          <w:rStyle w:val="HideTWBExt"/>
        </w:rPr>
        <w:t>&lt;DocAmend2&gt;</w:t>
      </w:r>
      <w:r w:rsidRPr="006E1669">
        <w:rPr>
          <w:color w:val="000000" w:themeColor="text1"/>
        </w:rPr>
        <w:t>Nařízení (EU) 2019/2088</w:t>
      </w:r>
      <w:r w:rsidRPr="006E1669">
        <w:rPr>
          <w:rStyle w:val="HideTWBExt"/>
        </w:rPr>
        <w:t>&lt;/DocAmend2&gt;</w:t>
      </w:r>
    </w:p>
    <w:p w14:paraId="6532CE00" w14:textId="77777777" w:rsidR="004F4A5F" w:rsidRPr="006E1669" w:rsidRDefault="004F4A5F" w:rsidP="004F4A5F">
      <w:pPr>
        <w:rPr>
          <w:color w:val="000000" w:themeColor="text1"/>
        </w:rPr>
      </w:pPr>
      <w:r w:rsidRPr="006E1669">
        <w:rPr>
          <w:rStyle w:val="HideTWBExt"/>
        </w:rPr>
        <w:t>&lt;Article2&gt;</w:t>
      </w:r>
      <w:r w:rsidRPr="006E1669">
        <w:rPr>
          <w:color w:val="000000" w:themeColor="text1"/>
        </w:rPr>
        <w:t>Čl. 7 – odst. 2 – písm. a</w:t>
      </w:r>
      <w:r w:rsidRPr="006E166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4A5F" w:rsidRPr="006E1669" w14:paraId="01D667F6" w14:textId="77777777" w:rsidTr="00096D0D">
        <w:trPr>
          <w:trHeight w:hRule="exact" w:val="240"/>
          <w:jc w:val="center"/>
        </w:trPr>
        <w:tc>
          <w:tcPr>
            <w:tcW w:w="9752" w:type="dxa"/>
            <w:gridSpan w:val="2"/>
            <w:tcBorders>
              <w:top w:val="nil"/>
              <w:left w:val="nil"/>
              <w:bottom w:val="nil"/>
              <w:right w:val="nil"/>
            </w:tcBorders>
          </w:tcPr>
          <w:p w14:paraId="6915BBE6" w14:textId="77777777" w:rsidR="004F4A5F" w:rsidRPr="006E1669" w:rsidRDefault="004F4A5F" w:rsidP="00096D0D">
            <w:pPr>
              <w:rPr>
                <w:color w:val="000000" w:themeColor="text1"/>
              </w:rPr>
            </w:pPr>
          </w:p>
        </w:tc>
      </w:tr>
      <w:tr w:rsidR="004F4A5F" w:rsidRPr="006E1669" w14:paraId="5E4FE7A3" w14:textId="77777777" w:rsidTr="00096D0D">
        <w:trPr>
          <w:trHeight w:val="240"/>
          <w:jc w:val="center"/>
        </w:trPr>
        <w:tc>
          <w:tcPr>
            <w:tcW w:w="4876" w:type="dxa"/>
            <w:tcBorders>
              <w:top w:val="nil"/>
              <w:left w:val="nil"/>
              <w:bottom w:val="nil"/>
              <w:right w:val="nil"/>
            </w:tcBorders>
          </w:tcPr>
          <w:p w14:paraId="195EF015" w14:textId="77777777" w:rsidR="004F4A5F" w:rsidRPr="006E1669" w:rsidRDefault="004F4A5F" w:rsidP="00096D0D">
            <w:pPr>
              <w:pStyle w:val="AmColumnHeading"/>
              <w:rPr>
                <w:color w:val="000000" w:themeColor="text1"/>
              </w:rPr>
            </w:pPr>
            <w:r w:rsidRPr="006E1669">
              <w:rPr>
                <w:color w:val="000000" w:themeColor="text1"/>
              </w:rPr>
              <w:t>Znění navržené Komisí</w:t>
            </w:r>
          </w:p>
        </w:tc>
        <w:tc>
          <w:tcPr>
            <w:tcW w:w="4876" w:type="dxa"/>
            <w:tcBorders>
              <w:top w:val="nil"/>
              <w:left w:val="nil"/>
              <w:bottom w:val="nil"/>
              <w:right w:val="nil"/>
            </w:tcBorders>
          </w:tcPr>
          <w:p w14:paraId="6A2D1372" w14:textId="77777777" w:rsidR="004F4A5F" w:rsidRPr="006E1669" w:rsidRDefault="004F4A5F" w:rsidP="00096D0D">
            <w:pPr>
              <w:pStyle w:val="AmColumnHeading"/>
              <w:rPr>
                <w:color w:val="000000" w:themeColor="text1"/>
              </w:rPr>
            </w:pPr>
            <w:r w:rsidRPr="006E1669">
              <w:rPr>
                <w:color w:val="000000" w:themeColor="text1"/>
              </w:rPr>
              <w:t>Pozměňovací návrh</w:t>
            </w:r>
          </w:p>
        </w:tc>
      </w:tr>
      <w:tr w:rsidR="004F4A5F" w:rsidRPr="006E1669" w14:paraId="2DDAE1EA" w14:textId="77777777" w:rsidTr="00096D0D">
        <w:trPr>
          <w:jc w:val="center"/>
        </w:trPr>
        <w:tc>
          <w:tcPr>
            <w:tcW w:w="4876" w:type="dxa"/>
            <w:tcBorders>
              <w:top w:val="nil"/>
              <w:left w:val="nil"/>
              <w:bottom w:val="nil"/>
              <w:right w:val="nil"/>
            </w:tcBorders>
          </w:tcPr>
          <w:p w14:paraId="3A762F48" w14:textId="79FC1900" w:rsidR="004F4A5F" w:rsidRPr="006E1669" w:rsidRDefault="004F4A5F" w:rsidP="00096D0D">
            <w:pPr>
              <w:pStyle w:val="Normal6a"/>
              <w:rPr>
                <w:color w:val="000000" w:themeColor="text1"/>
              </w:rPr>
            </w:pPr>
            <w:r w:rsidRPr="006E1669">
              <w:rPr>
                <w:color w:val="000000" w:themeColor="text1"/>
              </w:rPr>
              <w:t>a)</w:t>
            </w:r>
            <w:r w:rsidRPr="006E1669">
              <w:rPr>
                <w:color w:val="000000" w:themeColor="text1"/>
              </w:rPr>
              <w:tab/>
              <w:t xml:space="preserve">investice do portfolií, která </w:t>
            </w:r>
            <w:r w:rsidRPr="006E1669">
              <w:rPr>
                <w:b/>
                <w:bCs/>
                <w:i/>
                <w:iCs/>
                <w:color w:val="000000" w:themeColor="text1"/>
              </w:rPr>
              <w:t xml:space="preserve">odpovídají </w:t>
            </w:r>
            <w:r w:rsidRPr="006E1669">
              <w:rPr>
                <w:color w:val="000000" w:themeColor="text1"/>
              </w:rPr>
              <w:t xml:space="preserve">referenční </w:t>
            </w:r>
            <w:r w:rsidRPr="006E1669">
              <w:rPr>
                <w:b/>
                <w:bCs/>
                <w:i/>
                <w:iCs/>
                <w:color w:val="000000" w:themeColor="text1"/>
              </w:rPr>
              <w:t>hodnotě</w:t>
            </w:r>
            <w:r w:rsidRPr="006E1669">
              <w:rPr>
                <w:color w:val="000000" w:themeColor="text1"/>
              </w:rPr>
              <w:t xml:space="preserve"> EU pro transformaci hospodářství spjatou s klimatem či referenční </w:t>
            </w:r>
            <w:r w:rsidRPr="006E1669">
              <w:rPr>
                <w:b/>
                <w:bCs/>
                <w:i/>
                <w:iCs/>
                <w:color w:val="000000" w:themeColor="text1"/>
              </w:rPr>
              <w:t xml:space="preserve">hodnotě navázané </w:t>
            </w:r>
            <w:r w:rsidRPr="006E1669">
              <w:rPr>
                <w:color w:val="000000" w:themeColor="text1"/>
              </w:rPr>
              <w:t>na Pařížskou dohodu</w:t>
            </w:r>
            <w:r w:rsidRPr="006E1669">
              <w:rPr>
                <w:b/>
                <w:bCs/>
                <w:i/>
                <w:iCs/>
                <w:color w:val="000000" w:themeColor="text1"/>
              </w:rPr>
              <w:t xml:space="preserve"> EU</w:t>
            </w:r>
            <w:r w:rsidRPr="006E1669">
              <w:rPr>
                <w:color w:val="000000" w:themeColor="text1"/>
              </w:rPr>
              <w:t xml:space="preserve"> („referenční hodnoty EU </w:t>
            </w:r>
            <w:r w:rsidR="00531FD3" w:rsidRPr="006E1669">
              <w:rPr>
                <w:color w:val="000000" w:themeColor="text1"/>
              </w:rPr>
              <w:t>v</w:t>
            </w:r>
            <w:r w:rsidR="00531FD3">
              <w:rPr>
                <w:color w:val="000000" w:themeColor="text1"/>
              </w:rPr>
              <w:t> </w:t>
            </w:r>
            <w:r w:rsidRPr="006E1669">
              <w:rPr>
                <w:color w:val="000000" w:themeColor="text1"/>
              </w:rPr>
              <w:t xml:space="preserve">oblasti klimatu“) </w:t>
            </w:r>
            <w:r w:rsidRPr="006E1669">
              <w:rPr>
                <w:b/>
                <w:bCs/>
                <w:i/>
                <w:iCs/>
                <w:color w:val="000000" w:themeColor="text1"/>
              </w:rPr>
              <w:t xml:space="preserve">nebo jsou </w:t>
            </w:r>
            <w:r w:rsidR="00531FD3" w:rsidRPr="006E1669">
              <w:rPr>
                <w:b/>
                <w:bCs/>
                <w:i/>
                <w:iCs/>
                <w:color w:val="000000" w:themeColor="text1"/>
              </w:rPr>
              <w:t>s</w:t>
            </w:r>
            <w:r w:rsidR="00531FD3">
              <w:rPr>
                <w:b/>
                <w:bCs/>
                <w:i/>
                <w:iCs/>
                <w:color w:val="000000" w:themeColor="text1"/>
              </w:rPr>
              <w:t> </w:t>
            </w:r>
            <w:r w:rsidRPr="006E1669">
              <w:rPr>
                <w:b/>
                <w:bCs/>
                <w:i/>
                <w:iCs/>
                <w:color w:val="000000" w:themeColor="text1"/>
              </w:rPr>
              <w:t xml:space="preserve">odkazem na některou </w:t>
            </w:r>
            <w:r w:rsidR="00531FD3" w:rsidRPr="006E1669">
              <w:rPr>
                <w:b/>
                <w:bCs/>
                <w:i/>
                <w:iCs/>
                <w:color w:val="000000" w:themeColor="text1"/>
              </w:rPr>
              <w:t>z</w:t>
            </w:r>
            <w:r w:rsidR="00531FD3">
              <w:rPr>
                <w:b/>
                <w:bCs/>
                <w:i/>
                <w:iCs/>
                <w:color w:val="000000" w:themeColor="text1"/>
              </w:rPr>
              <w:t> </w:t>
            </w:r>
            <w:r w:rsidRPr="006E1669">
              <w:rPr>
                <w:b/>
                <w:bCs/>
                <w:i/>
                <w:iCs/>
                <w:color w:val="000000" w:themeColor="text1"/>
              </w:rPr>
              <w:t>těchto hodnot spravována;</w:t>
            </w:r>
          </w:p>
        </w:tc>
        <w:tc>
          <w:tcPr>
            <w:tcW w:w="4876" w:type="dxa"/>
            <w:tcBorders>
              <w:top w:val="nil"/>
              <w:left w:val="nil"/>
              <w:bottom w:val="nil"/>
              <w:right w:val="nil"/>
            </w:tcBorders>
          </w:tcPr>
          <w:p w14:paraId="6300B98B" w14:textId="33D0A10D" w:rsidR="004F4A5F" w:rsidRPr="006E1669" w:rsidRDefault="004F4A5F" w:rsidP="00096D0D">
            <w:pPr>
              <w:pStyle w:val="Normal6a"/>
              <w:rPr>
                <w:color w:val="000000" w:themeColor="text1"/>
              </w:rPr>
            </w:pPr>
            <w:r w:rsidRPr="006E1669">
              <w:rPr>
                <w:color w:val="000000" w:themeColor="text1"/>
              </w:rPr>
              <w:t>a)</w:t>
            </w:r>
            <w:r w:rsidRPr="006E1669">
              <w:rPr>
                <w:color w:val="000000" w:themeColor="text1"/>
              </w:rPr>
              <w:tab/>
              <w:t xml:space="preserve">investice do portfolií, která </w:t>
            </w:r>
            <w:r w:rsidRPr="006E1669">
              <w:rPr>
                <w:b/>
                <w:bCs/>
                <w:i/>
                <w:iCs/>
                <w:color w:val="000000" w:themeColor="text1"/>
              </w:rPr>
              <w:t xml:space="preserve">kopírují, sledují nebo jsou řízena </w:t>
            </w:r>
            <w:r w:rsidR="00531FD3" w:rsidRPr="006E1669">
              <w:rPr>
                <w:b/>
                <w:bCs/>
                <w:i/>
                <w:iCs/>
                <w:color w:val="000000" w:themeColor="text1"/>
              </w:rPr>
              <w:t>s</w:t>
            </w:r>
            <w:r w:rsidR="00531FD3">
              <w:rPr>
                <w:b/>
                <w:bCs/>
                <w:i/>
                <w:iCs/>
                <w:color w:val="000000" w:themeColor="text1"/>
              </w:rPr>
              <w:t> </w:t>
            </w:r>
            <w:r w:rsidRPr="006E1669">
              <w:rPr>
                <w:b/>
                <w:bCs/>
                <w:i/>
                <w:iCs/>
                <w:color w:val="000000" w:themeColor="text1"/>
              </w:rPr>
              <w:t>odkazem na aktivní strategii využívající jako</w:t>
            </w:r>
            <w:r w:rsidRPr="006E1669">
              <w:rPr>
                <w:color w:val="000000" w:themeColor="text1"/>
              </w:rPr>
              <w:t xml:space="preserve"> referenční </w:t>
            </w:r>
            <w:r w:rsidRPr="006E1669">
              <w:rPr>
                <w:b/>
                <w:bCs/>
                <w:i/>
                <w:iCs/>
                <w:color w:val="000000" w:themeColor="text1"/>
              </w:rPr>
              <w:t xml:space="preserve">hodnotu referenční hodnotu </w:t>
            </w:r>
            <w:r w:rsidRPr="006E1669">
              <w:rPr>
                <w:color w:val="000000" w:themeColor="text1"/>
              </w:rPr>
              <w:t xml:space="preserve">EU pro transformaci hospodářství spjatou s klimatem či referenční </w:t>
            </w:r>
            <w:r w:rsidRPr="006E1669">
              <w:rPr>
                <w:b/>
                <w:bCs/>
                <w:i/>
                <w:iCs/>
                <w:color w:val="000000" w:themeColor="text1"/>
              </w:rPr>
              <w:t xml:space="preserve">hodnotu EU navázanou </w:t>
            </w:r>
            <w:r w:rsidRPr="006E1669">
              <w:rPr>
                <w:color w:val="000000" w:themeColor="text1"/>
              </w:rPr>
              <w:t xml:space="preserve">na Pařížskou dohodu EU („referenční hodnoty EU </w:t>
            </w:r>
            <w:r w:rsidR="00531FD3" w:rsidRPr="006E1669">
              <w:rPr>
                <w:color w:val="000000" w:themeColor="text1"/>
              </w:rPr>
              <w:t>v</w:t>
            </w:r>
            <w:r w:rsidR="00531FD3">
              <w:rPr>
                <w:color w:val="000000" w:themeColor="text1"/>
              </w:rPr>
              <w:t> </w:t>
            </w:r>
            <w:r w:rsidRPr="006E1669">
              <w:rPr>
                <w:color w:val="000000" w:themeColor="text1"/>
              </w:rPr>
              <w:t>oblasti klimatu“);</w:t>
            </w:r>
          </w:p>
        </w:tc>
      </w:tr>
    </w:tbl>
    <w:p w14:paraId="41198E5F" w14:textId="77777777" w:rsidR="004F4A5F" w:rsidRPr="006E1669" w:rsidRDefault="004F4A5F" w:rsidP="004F4A5F">
      <w:pPr>
        <w:pStyle w:val="AmOrLang"/>
        <w:rPr>
          <w:color w:val="000000" w:themeColor="text1"/>
        </w:rPr>
      </w:pPr>
      <w:r w:rsidRPr="006E1669">
        <w:rPr>
          <w:color w:val="000000" w:themeColor="text1"/>
        </w:rPr>
        <w:t xml:space="preserve">Or. </w:t>
      </w:r>
      <w:r w:rsidRPr="006E1669">
        <w:rPr>
          <w:rStyle w:val="HideTWBExt"/>
        </w:rPr>
        <w:t>&lt;Original&gt;</w:t>
      </w:r>
      <w:r w:rsidRPr="006E1669">
        <w:rPr>
          <w:rStyle w:val="HideTWBInt"/>
        </w:rPr>
        <w:t>{IT}</w:t>
      </w:r>
      <w:r w:rsidRPr="006E1669">
        <w:rPr>
          <w:color w:val="000000" w:themeColor="text1"/>
        </w:rPr>
        <w:t>it</w:t>
      </w:r>
      <w:r w:rsidRPr="006E1669">
        <w:rPr>
          <w:rStyle w:val="HideTWBExt"/>
        </w:rPr>
        <w:t>&lt;/Original&gt;</w:t>
      </w:r>
    </w:p>
    <w:p w14:paraId="2C08F5D8" w14:textId="0C77AD7A" w:rsidR="00A56990" w:rsidRPr="006E1669" w:rsidRDefault="004F4A5F" w:rsidP="004F4A5F">
      <w:pPr>
        <w:rPr>
          <w:color w:val="000000" w:themeColor="text1"/>
        </w:rPr>
      </w:pPr>
      <w:r w:rsidRPr="006E1669">
        <w:rPr>
          <w:rStyle w:val="HideTWBExt"/>
        </w:rPr>
        <w:t>&lt;/Amend&gt;</w:t>
      </w:r>
    </w:p>
    <w:p w14:paraId="67327FF1" w14:textId="77777777" w:rsidR="004F4A5F" w:rsidRPr="006E1669" w:rsidRDefault="004F4A5F" w:rsidP="004F4A5F">
      <w:pPr>
        <w:pStyle w:val="AmNumberTabs"/>
        <w:rPr>
          <w:color w:val="000000" w:themeColor="text1"/>
        </w:rPr>
      </w:pPr>
      <w:r w:rsidRPr="006E1669">
        <w:rPr>
          <w:rStyle w:val="HideTWBExt"/>
        </w:rPr>
        <w:t>&lt;Amend&gt;</w:t>
      </w:r>
      <w:r w:rsidRPr="006E1669">
        <w:rPr>
          <w:color w:val="000000" w:themeColor="text1"/>
        </w:rPr>
        <w:t>Pozměňovací návrh</w:t>
      </w:r>
      <w:r w:rsidRPr="006E1669">
        <w:rPr>
          <w:color w:val="000000" w:themeColor="text1"/>
        </w:rPr>
        <w:tab/>
      </w:r>
      <w:r w:rsidRPr="006E1669">
        <w:rPr>
          <w:color w:val="000000" w:themeColor="text1"/>
        </w:rPr>
        <w:tab/>
      </w:r>
      <w:r w:rsidRPr="006E1669">
        <w:rPr>
          <w:rStyle w:val="HideTWBExt"/>
        </w:rPr>
        <w:t>&lt;NumAm&gt;</w:t>
      </w:r>
      <w:r w:rsidRPr="006E1669">
        <w:rPr>
          <w:color w:val="000000" w:themeColor="text1"/>
        </w:rPr>
        <w:t>290</w:t>
      </w:r>
      <w:r w:rsidRPr="006E1669">
        <w:rPr>
          <w:rStyle w:val="HideTWBExt"/>
        </w:rPr>
        <w:t>&lt;/NumAm&gt;</w:t>
      </w:r>
    </w:p>
    <w:p w14:paraId="17632988" w14:textId="77777777" w:rsidR="004F4A5F" w:rsidRPr="006E1669" w:rsidRDefault="004F4A5F" w:rsidP="004F4A5F">
      <w:pPr>
        <w:pStyle w:val="NormalBold"/>
        <w:rPr>
          <w:color w:val="000000" w:themeColor="text1"/>
        </w:rPr>
      </w:pPr>
      <w:r w:rsidRPr="006E1669">
        <w:rPr>
          <w:rStyle w:val="HideTWBExt"/>
        </w:rPr>
        <w:t>&lt;RepeatBlock-By&gt;&lt;Members&gt;</w:t>
      </w:r>
      <w:r w:rsidRPr="006E1669">
        <w:rPr>
          <w:color w:val="000000" w:themeColor="text1"/>
        </w:rPr>
        <w:t>Martin Günther</w:t>
      </w:r>
      <w:r w:rsidRPr="006E1669">
        <w:rPr>
          <w:rStyle w:val="HideTWBExt"/>
        </w:rPr>
        <w:t>&lt;/Members&gt;</w:t>
      </w:r>
    </w:p>
    <w:p w14:paraId="523CFCE1" w14:textId="77777777" w:rsidR="004F4A5F" w:rsidRPr="006E1669" w:rsidRDefault="004F4A5F" w:rsidP="004F4A5F">
      <w:pPr>
        <w:pStyle w:val="NormalBold"/>
        <w:rPr>
          <w:color w:val="000000" w:themeColor="text1"/>
        </w:rPr>
      </w:pPr>
      <w:r w:rsidRPr="006E1669">
        <w:rPr>
          <w:rStyle w:val="HideTWBExt"/>
        </w:rPr>
        <w:t>&lt;/RepeatBlock-By&gt;</w:t>
      </w:r>
    </w:p>
    <w:p w14:paraId="08BE1F9B" w14:textId="77777777" w:rsidR="004F4A5F" w:rsidRPr="006E1669" w:rsidRDefault="004F4A5F" w:rsidP="004F4A5F">
      <w:pPr>
        <w:pStyle w:val="NormalBold"/>
        <w:rPr>
          <w:color w:val="000000" w:themeColor="text1"/>
        </w:rPr>
      </w:pPr>
      <w:r w:rsidRPr="006E1669">
        <w:rPr>
          <w:rStyle w:val="HideTWBExt"/>
        </w:rPr>
        <w:t>&lt;DocAmend&gt;</w:t>
      </w:r>
      <w:r w:rsidRPr="006E1669">
        <w:rPr>
          <w:color w:val="000000" w:themeColor="text1"/>
        </w:rPr>
        <w:t>Návrh nařízení</w:t>
      </w:r>
      <w:r w:rsidRPr="006E1669">
        <w:rPr>
          <w:rStyle w:val="HideTWBExt"/>
        </w:rPr>
        <w:t>&lt;/DocAmend&gt;</w:t>
      </w:r>
    </w:p>
    <w:p w14:paraId="00CF24F3" w14:textId="77777777" w:rsidR="004F4A5F" w:rsidRPr="006E1669" w:rsidRDefault="004F4A5F" w:rsidP="004F4A5F">
      <w:pPr>
        <w:pStyle w:val="NormalBold"/>
        <w:rPr>
          <w:color w:val="000000" w:themeColor="text1"/>
        </w:rPr>
      </w:pPr>
      <w:r w:rsidRPr="006E1669">
        <w:rPr>
          <w:rStyle w:val="HideTWBExt"/>
        </w:rPr>
        <w:t>&lt;Article&gt;</w:t>
      </w:r>
      <w:r w:rsidRPr="006E1669">
        <w:rPr>
          <w:color w:val="000000" w:themeColor="text1"/>
        </w:rPr>
        <w:t>Čl. 1 – odst. 1 – bod 8</w:t>
      </w:r>
      <w:r w:rsidRPr="006E1669">
        <w:rPr>
          <w:rStyle w:val="HideTWBExt"/>
        </w:rPr>
        <w:t>&lt;/Article&gt;</w:t>
      </w:r>
    </w:p>
    <w:p w14:paraId="25C93520" w14:textId="77777777" w:rsidR="004F4A5F" w:rsidRPr="006E1669" w:rsidRDefault="004F4A5F" w:rsidP="004F4A5F">
      <w:pPr>
        <w:rPr>
          <w:color w:val="000000" w:themeColor="text1"/>
        </w:rPr>
      </w:pPr>
      <w:r w:rsidRPr="006E1669">
        <w:rPr>
          <w:rStyle w:val="HideTWBExt"/>
        </w:rPr>
        <w:t>&lt;DocAmend2&gt;</w:t>
      </w:r>
      <w:r w:rsidRPr="006E1669">
        <w:rPr>
          <w:color w:val="000000" w:themeColor="text1"/>
        </w:rPr>
        <w:t>Nařízení (EU) 2019/2088</w:t>
      </w:r>
      <w:r w:rsidRPr="006E1669">
        <w:rPr>
          <w:rStyle w:val="HideTWBExt"/>
        </w:rPr>
        <w:t>&lt;/DocAmend2&gt;</w:t>
      </w:r>
    </w:p>
    <w:p w14:paraId="3307E4F8" w14:textId="77777777" w:rsidR="004F4A5F" w:rsidRPr="006E1669" w:rsidRDefault="004F4A5F" w:rsidP="004F4A5F">
      <w:pPr>
        <w:rPr>
          <w:color w:val="000000" w:themeColor="text1"/>
        </w:rPr>
      </w:pPr>
      <w:r w:rsidRPr="006E1669">
        <w:rPr>
          <w:rStyle w:val="HideTWBExt"/>
        </w:rPr>
        <w:t>&lt;Article2&gt;</w:t>
      </w:r>
      <w:r w:rsidRPr="006E1669">
        <w:rPr>
          <w:color w:val="000000" w:themeColor="text1"/>
        </w:rPr>
        <w:t>Čl. 7 – odst. 2 – písm. c</w:t>
      </w:r>
      <w:r w:rsidRPr="006E166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4A5F" w:rsidRPr="006E1669" w14:paraId="663051A4" w14:textId="77777777" w:rsidTr="00096D0D">
        <w:trPr>
          <w:trHeight w:hRule="exact" w:val="240"/>
          <w:jc w:val="center"/>
        </w:trPr>
        <w:tc>
          <w:tcPr>
            <w:tcW w:w="9752" w:type="dxa"/>
            <w:gridSpan w:val="2"/>
            <w:tcBorders>
              <w:top w:val="nil"/>
              <w:left w:val="nil"/>
              <w:bottom w:val="nil"/>
              <w:right w:val="nil"/>
            </w:tcBorders>
          </w:tcPr>
          <w:p w14:paraId="50E7C2FD" w14:textId="77777777" w:rsidR="004F4A5F" w:rsidRPr="006E1669" w:rsidRDefault="004F4A5F" w:rsidP="00096D0D">
            <w:pPr>
              <w:rPr>
                <w:color w:val="000000" w:themeColor="text1"/>
              </w:rPr>
            </w:pPr>
          </w:p>
        </w:tc>
      </w:tr>
      <w:tr w:rsidR="004F4A5F" w:rsidRPr="006E1669" w14:paraId="4D64D321" w14:textId="77777777" w:rsidTr="00096D0D">
        <w:trPr>
          <w:trHeight w:val="240"/>
          <w:jc w:val="center"/>
        </w:trPr>
        <w:tc>
          <w:tcPr>
            <w:tcW w:w="4876" w:type="dxa"/>
            <w:tcBorders>
              <w:top w:val="nil"/>
              <w:left w:val="nil"/>
              <w:bottom w:val="nil"/>
              <w:right w:val="nil"/>
            </w:tcBorders>
          </w:tcPr>
          <w:p w14:paraId="66B8EE1F" w14:textId="77777777" w:rsidR="004F4A5F" w:rsidRPr="006E1669" w:rsidRDefault="004F4A5F" w:rsidP="00096D0D">
            <w:pPr>
              <w:pStyle w:val="AmColumnHeading"/>
              <w:rPr>
                <w:color w:val="000000" w:themeColor="text1"/>
              </w:rPr>
            </w:pPr>
            <w:r w:rsidRPr="006E1669">
              <w:rPr>
                <w:color w:val="000000" w:themeColor="text1"/>
              </w:rPr>
              <w:t>Znění navržené Komisí</w:t>
            </w:r>
          </w:p>
        </w:tc>
        <w:tc>
          <w:tcPr>
            <w:tcW w:w="4876" w:type="dxa"/>
            <w:tcBorders>
              <w:top w:val="nil"/>
              <w:left w:val="nil"/>
              <w:bottom w:val="nil"/>
              <w:right w:val="nil"/>
            </w:tcBorders>
          </w:tcPr>
          <w:p w14:paraId="5F940A87" w14:textId="77777777" w:rsidR="004F4A5F" w:rsidRPr="006E1669" w:rsidRDefault="004F4A5F" w:rsidP="00096D0D">
            <w:pPr>
              <w:pStyle w:val="AmColumnHeading"/>
              <w:rPr>
                <w:color w:val="000000" w:themeColor="text1"/>
              </w:rPr>
            </w:pPr>
            <w:r w:rsidRPr="006E1669">
              <w:rPr>
                <w:color w:val="000000" w:themeColor="text1"/>
              </w:rPr>
              <w:t>Pozměňovací návrh</w:t>
            </w:r>
          </w:p>
        </w:tc>
      </w:tr>
      <w:tr w:rsidR="004F4A5F" w:rsidRPr="006E1669" w14:paraId="37AD7A75" w14:textId="77777777" w:rsidTr="00096D0D">
        <w:trPr>
          <w:jc w:val="center"/>
        </w:trPr>
        <w:tc>
          <w:tcPr>
            <w:tcW w:w="4876" w:type="dxa"/>
            <w:tcBorders>
              <w:top w:val="nil"/>
              <w:left w:val="nil"/>
              <w:bottom w:val="nil"/>
              <w:right w:val="nil"/>
            </w:tcBorders>
          </w:tcPr>
          <w:p w14:paraId="30047D05" w14:textId="2A099681" w:rsidR="004F4A5F" w:rsidRPr="006E1669" w:rsidRDefault="004F4A5F" w:rsidP="00096D0D">
            <w:pPr>
              <w:pStyle w:val="Normal6a"/>
              <w:rPr>
                <w:color w:val="000000" w:themeColor="text1"/>
              </w:rPr>
            </w:pPr>
            <w:r w:rsidRPr="006E1669">
              <w:rPr>
                <w:b/>
                <w:i/>
                <w:color w:val="000000" w:themeColor="text1"/>
              </w:rPr>
              <w:t>c)</w:t>
            </w:r>
            <w:r w:rsidRPr="006E1669">
              <w:rPr>
                <w:color w:val="000000" w:themeColor="text1"/>
              </w:rPr>
              <w:tab/>
            </w:r>
            <w:r w:rsidRPr="006E1669">
              <w:rPr>
                <w:b/>
                <w:i/>
                <w:color w:val="000000" w:themeColor="text1"/>
              </w:rPr>
              <w:t xml:space="preserve">investice do podniků nebo hospodářských činností </w:t>
            </w:r>
            <w:r w:rsidR="00531FD3" w:rsidRPr="006E1669">
              <w:rPr>
                <w:b/>
                <w:i/>
                <w:color w:val="000000" w:themeColor="text1"/>
              </w:rPr>
              <w:t>s</w:t>
            </w:r>
            <w:r w:rsidR="00531FD3">
              <w:rPr>
                <w:b/>
                <w:i/>
                <w:color w:val="000000" w:themeColor="text1"/>
              </w:rPr>
              <w:t> </w:t>
            </w:r>
            <w:r w:rsidRPr="006E1669">
              <w:rPr>
                <w:b/>
                <w:i/>
                <w:color w:val="000000" w:themeColor="text1"/>
              </w:rPr>
              <w:t xml:space="preserve">věrohodným </w:t>
            </w:r>
            <w:r w:rsidRPr="006E1669">
              <w:rPr>
                <w:b/>
                <w:i/>
                <w:color w:val="000000" w:themeColor="text1"/>
              </w:rPr>
              <w:lastRenderedPageBreak/>
              <w:t xml:space="preserve">plánem přechodu </w:t>
            </w:r>
            <w:r w:rsidR="00531FD3" w:rsidRPr="006E1669">
              <w:rPr>
                <w:b/>
                <w:i/>
                <w:color w:val="000000" w:themeColor="text1"/>
              </w:rPr>
              <w:t>k</w:t>
            </w:r>
            <w:r w:rsidR="00531FD3">
              <w:rPr>
                <w:b/>
                <w:i/>
                <w:color w:val="000000" w:themeColor="text1"/>
              </w:rPr>
              <w:t> </w:t>
            </w:r>
            <w:r w:rsidRPr="006E1669">
              <w:rPr>
                <w:b/>
                <w:i/>
                <w:color w:val="000000" w:themeColor="text1"/>
              </w:rPr>
              <w:t>udržitelnosti, který zahrnuje alespoň jeden faktor udržitelnosti na úrovni podniku, respektive na úrovni činnosti, úměrným velikosti podniku;</w:t>
            </w:r>
          </w:p>
        </w:tc>
        <w:tc>
          <w:tcPr>
            <w:tcW w:w="4876" w:type="dxa"/>
            <w:tcBorders>
              <w:top w:val="nil"/>
              <w:left w:val="nil"/>
              <w:bottom w:val="nil"/>
              <w:right w:val="nil"/>
            </w:tcBorders>
          </w:tcPr>
          <w:p w14:paraId="373CEF1A" w14:textId="77777777" w:rsidR="004F4A5F" w:rsidRPr="006E1669" w:rsidRDefault="004F4A5F" w:rsidP="00096D0D">
            <w:pPr>
              <w:pStyle w:val="Normal6a"/>
              <w:rPr>
                <w:color w:val="000000" w:themeColor="text1"/>
              </w:rPr>
            </w:pPr>
            <w:r w:rsidRPr="006E1669">
              <w:rPr>
                <w:b/>
                <w:i/>
                <w:color w:val="000000" w:themeColor="text1"/>
              </w:rPr>
              <w:lastRenderedPageBreak/>
              <w:t>vypouští se</w:t>
            </w:r>
          </w:p>
        </w:tc>
      </w:tr>
    </w:tbl>
    <w:p w14:paraId="153FB552" w14:textId="77777777" w:rsidR="004F4A5F" w:rsidRPr="006E1669" w:rsidRDefault="004F4A5F" w:rsidP="004F4A5F">
      <w:pPr>
        <w:pStyle w:val="AmOrLang"/>
        <w:rPr>
          <w:color w:val="000000" w:themeColor="text1"/>
        </w:rPr>
      </w:pPr>
      <w:r w:rsidRPr="006E1669">
        <w:rPr>
          <w:color w:val="000000" w:themeColor="text1"/>
        </w:rPr>
        <w:t xml:space="preserve">Or. </w:t>
      </w:r>
      <w:r w:rsidRPr="006E1669">
        <w:rPr>
          <w:rStyle w:val="HideTWBExt"/>
        </w:rPr>
        <w:t>&lt;Original&gt;</w:t>
      </w:r>
      <w:r w:rsidRPr="006E1669">
        <w:rPr>
          <w:rStyle w:val="HideTWBInt"/>
        </w:rPr>
        <w:t>{EN}</w:t>
      </w:r>
      <w:r w:rsidRPr="006E1669">
        <w:rPr>
          <w:color w:val="000000" w:themeColor="text1"/>
        </w:rPr>
        <w:t>en</w:t>
      </w:r>
      <w:r w:rsidRPr="006E1669">
        <w:rPr>
          <w:rStyle w:val="HideTWBExt"/>
        </w:rPr>
        <w:t>&lt;/Original&gt;</w:t>
      </w:r>
    </w:p>
    <w:p w14:paraId="640008B9" w14:textId="481BC3F6" w:rsidR="00A56990" w:rsidRPr="006E1669" w:rsidRDefault="004F4A5F" w:rsidP="004F4A5F">
      <w:pPr>
        <w:rPr>
          <w:color w:val="000000" w:themeColor="text1"/>
        </w:rPr>
      </w:pPr>
      <w:r w:rsidRPr="006E1669">
        <w:rPr>
          <w:rStyle w:val="HideTWBExt"/>
        </w:rPr>
        <w:t>&lt;/Amend&gt;</w:t>
      </w:r>
    </w:p>
    <w:p w14:paraId="31251DC7" w14:textId="77777777" w:rsidR="004F4A5F" w:rsidRPr="006E1669" w:rsidRDefault="004F4A5F" w:rsidP="004F4A5F">
      <w:pPr>
        <w:pStyle w:val="AmNumberTabs"/>
        <w:rPr>
          <w:color w:val="000000" w:themeColor="text1"/>
        </w:rPr>
      </w:pPr>
      <w:r w:rsidRPr="006E1669">
        <w:rPr>
          <w:rStyle w:val="HideTWBExt"/>
        </w:rPr>
        <w:t>&lt;Amend&gt;</w:t>
      </w:r>
      <w:r w:rsidRPr="006E1669">
        <w:rPr>
          <w:color w:val="000000" w:themeColor="text1"/>
        </w:rPr>
        <w:t>Pozměňovací návrh</w:t>
      </w:r>
      <w:r w:rsidRPr="006E1669">
        <w:rPr>
          <w:color w:val="000000" w:themeColor="text1"/>
        </w:rPr>
        <w:tab/>
      </w:r>
      <w:r w:rsidRPr="006E1669">
        <w:rPr>
          <w:color w:val="000000" w:themeColor="text1"/>
        </w:rPr>
        <w:tab/>
      </w:r>
      <w:r w:rsidRPr="006E1669">
        <w:rPr>
          <w:rStyle w:val="HideTWBExt"/>
        </w:rPr>
        <w:t>&lt;NumAm&gt;</w:t>
      </w:r>
      <w:r w:rsidRPr="006E1669">
        <w:rPr>
          <w:color w:val="000000" w:themeColor="text1"/>
        </w:rPr>
        <w:t>291</w:t>
      </w:r>
      <w:r w:rsidRPr="006E1669">
        <w:rPr>
          <w:rStyle w:val="HideTWBExt"/>
        </w:rPr>
        <w:t>&lt;/NumAm&gt;</w:t>
      </w:r>
    </w:p>
    <w:p w14:paraId="77F434AE" w14:textId="77777777" w:rsidR="004F4A5F" w:rsidRPr="006E1669" w:rsidRDefault="004F4A5F" w:rsidP="004F4A5F">
      <w:pPr>
        <w:pStyle w:val="NormalBold"/>
        <w:rPr>
          <w:color w:val="000000" w:themeColor="text1"/>
        </w:rPr>
      </w:pPr>
      <w:r w:rsidRPr="006E1669">
        <w:rPr>
          <w:rStyle w:val="HideTWBExt"/>
        </w:rPr>
        <w:t>&lt;RepeatBlock-By&gt;&lt;Members&gt;</w:t>
      </w:r>
      <w:r w:rsidRPr="006E1669">
        <w:rPr>
          <w:color w:val="000000" w:themeColor="text1"/>
        </w:rPr>
        <w:t>Sirpa Pietikäinen</w:t>
      </w:r>
      <w:r w:rsidRPr="006E1669">
        <w:rPr>
          <w:rStyle w:val="HideTWBExt"/>
        </w:rPr>
        <w:t>&lt;/Members&gt;</w:t>
      </w:r>
    </w:p>
    <w:p w14:paraId="6E95EBCC" w14:textId="77777777" w:rsidR="004F4A5F" w:rsidRPr="006E1669" w:rsidRDefault="004F4A5F" w:rsidP="004F4A5F">
      <w:pPr>
        <w:pStyle w:val="NormalBold"/>
        <w:rPr>
          <w:color w:val="000000" w:themeColor="text1"/>
        </w:rPr>
      </w:pPr>
      <w:r w:rsidRPr="006E1669">
        <w:rPr>
          <w:rStyle w:val="HideTWBExt"/>
        </w:rPr>
        <w:t>&lt;/RepeatBlock-By&gt;</w:t>
      </w:r>
    </w:p>
    <w:p w14:paraId="0883E33B" w14:textId="77777777" w:rsidR="004F4A5F" w:rsidRPr="006E1669" w:rsidRDefault="004F4A5F" w:rsidP="004F4A5F">
      <w:pPr>
        <w:pStyle w:val="NormalBold"/>
        <w:rPr>
          <w:color w:val="000000" w:themeColor="text1"/>
        </w:rPr>
      </w:pPr>
      <w:r w:rsidRPr="006E1669">
        <w:rPr>
          <w:rStyle w:val="HideTWBExt"/>
        </w:rPr>
        <w:t>&lt;DocAmend&gt;</w:t>
      </w:r>
      <w:r w:rsidRPr="006E1669">
        <w:rPr>
          <w:color w:val="000000" w:themeColor="text1"/>
        </w:rPr>
        <w:t>Návrh nařízení</w:t>
      </w:r>
      <w:r w:rsidRPr="006E1669">
        <w:rPr>
          <w:rStyle w:val="HideTWBExt"/>
        </w:rPr>
        <w:t>&lt;/DocAmend&gt;</w:t>
      </w:r>
    </w:p>
    <w:p w14:paraId="46B0F41F" w14:textId="77777777" w:rsidR="004F4A5F" w:rsidRPr="006E1669" w:rsidRDefault="004F4A5F" w:rsidP="004F4A5F">
      <w:pPr>
        <w:pStyle w:val="NormalBold"/>
        <w:rPr>
          <w:color w:val="000000" w:themeColor="text1"/>
        </w:rPr>
      </w:pPr>
      <w:r w:rsidRPr="006E1669">
        <w:rPr>
          <w:rStyle w:val="HideTWBExt"/>
        </w:rPr>
        <w:t>&lt;Article&gt;</w:t>
      </w:r>
      <w:r w:rsidRPr="006E1669">
        <w:rPr>
          <w:color w:val="000000" w:themeColor="text1"/>
        </w:rPr>
        <w:t>Čl. 1 – odst. 1 – bod 8</w:t>
      </w:r>
      <w:r w:rsidRPr="006E1669">
        <w:rPr>
          <w:rStyle w:val="HideTWBExt"/>
        </w:rPr>
        <w:t>&lt;/Article&gt;</w:t>
      </w:r>
    </w:p>
    <w:p w14:paraId="0D92311E" w14:textId="77777777" w:rsidR="004F4A5F" w:rsidRPr="006E1669" w:rsidRDefault="004F4A5F" w:rsidP="004F4A5F">
      <w:pPr>
        <w:rPr>
          <w:color w:val="000000" w:themeColor="text1"/>
        </w:rPr>
      </w:pPr>
      <w:r w:rsidRPr="006E1669">
        <w:rPr>
          <w:rStyle w:val="HideTWBExt"/>
        </w:rPr>
        <w:t>&lt;DocAmend2&gt;</w:t>
      </w:r>
      <w:r w:rsidRPr="006E1669">
        <w:rPr>
          <w:color w:val="000000" w:themeColor="text1"/>
        </w:rPr>
        <w:t>Nařízení (EU) 2019/2088</w:t>
      </w:r>
      <w:r w:rsidRPr="006E1669">
        <w:rPr>
          <w:rStyle w:val="HideTWBExt"/>
        </w:rPr>
        <w:t>&lt;/DocAmend2&gt;</w:t>
      </w:r>
    </w:p>
    <w:p w14:paraId="3C72F5EF" w14:textId="77777777" w:rsidR="004F4A5F" w:rsidRPr="006E1669" w:rsidRDefault="004F4A5F" w:rsidP="004F4A5F">
      <w:pPr>
        <w:rPr>
          <w:color w:val="000000" w:themeColor="text1"/>
        </w:rPr>
      </w:pPr>
      <w:r w:rsidRPr="006E1669">
        <w:rPr>
          <w:rStyle w:val="HideTWBExt"/>
        </w:rPr>
        <w:t>&lt;Article2&gt;</w:t>
      </w:r>
      <w:r w:rsidRPr="006E1669">
        <w:rPr>
          <w:color w:val="000000" w:themeColor="text1"/>
        </w:rPr>
        <w:t>Čl. 7 – odst. 2 – písm. c</w:t>
      </w:r>
      <w:r w:rsidRPr="006E166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4A5F" w:rsidRPr="006E1669" w14:paraId="54A0D106" w14:textId="77777777" w:rsidTr="00096D0D">
        <w:trPr>
          <w:trHeight w:hRule="exact" w:val="240"/>
          <w:jc w:val="center"/>
        </w:trPr>
        <w:tc>
          <w:tcPr>
            <w:tcW w:w="9752" w:type="dxa"/>
            <w:gridSpan w:val="2"/>
            <w:tcBorders>
              <w:top w:val="nil"/>
              <w:left w:val="nil"/>
              <w:bottom w:val="nil"/>
              <w:right w:val="nil"/>
            </w:tcBorders>
          </w:tcPr>
          <w:p w14:paraId="2151A7D8" w14:textId="77777777" w:rsidR="004F4A5F" w:rsidRPr="006E1669" w:rsidRDefault="004F4A5F" w:rsidP="00096D0D">
            <w:pPr>
              <w:rPr>
                <w:color w:val="000000" w:themeColor="text1"/>
              </w:rPr>
            </w:pPr>
          </w:p>
        </w:tc>
      </w:tr>
      <w:tr w:rsidR="004F4A5F" w:rsidRPr="006E1669" w14:paraId="1847F2AC" w14:textId="77777777" w:rsidTr="00096D0D">
        <w:trPr>
          <w:trHeight w:val="240"/>
          <w:jc w:val="center"/>
        </w:trPr>
        <w:tc>
          <w:tcPr>
            <w:tcW w:w="4876" w:type="dxa"/>
            <w:tcBorders>
              <w:top w:val="nil"/>
              <w:left w:val="nil"/>
              <w:bottom w:val="nil"/>
              <w:right w:val="nil"/>
            </w:tcBorders>
          </w:tcPr>
          <w:p w14:paraId="387FBEED" w14:textId="77777777" w:rsidR="004F4A5F" w:rsidRPr="006E1669" w:rsidRDefault="004F4A5F" w:rsidP="00096D0D">
            <w:pPr>
              <w:pStyle w:val="AmColumnHeading"/>
              <w:rPr>
                <w:color w:val="000000" w:themeColor="text1"/>
              </w:rPr>
            </w:pPr>
            <w:r w:rsidRPr="006E1669">
              <w:rPr>
                <w:color w:val="000000" w:themeColor="text1"/>
              </w:rPr>
              <w:t>Znění navržené Komisí</w:t>
            </w:r>
          </w:p>
        </w:tc>
        <w:tc>
          <w:tcPr>
            <w:tcW w:w="4876" w:type="dxa"/>
            <w:tcBorders>
              <w:top w:val="nil"/>
              <w:left w:val="nil"/>
              <w:bottom w:val="nil"/>
              <w:right w:val="nil"/>
            </w:tcBorders>
          </w:tcPr>
          <w:p w14:paraId="17CC6B95" w14:textId="77777777" w:rsidR="004F4A5F" w:rsidRPr="006E1669" w:rsidRDefault="004F4A5F" w:rsidP="00096D0D">
            <w:pPr>
              <w:pStyle w:val="AmColumnHeading"/>
              <w:rPr>
                <w:color w:val="000000" w:themeColor="text1"/>
              </w:rPr>
            </w:pPr>
            <w:r w:rsidRPr="006E1669">
              <w:rPr>
                <w:color w:val="000000" w:themeColor="text1"/>
              </w:rPr>
              <w:t>Pozměňovací návrh</w:t>
            </w:r>
          </w:p>
        </w:tc>
      </w:tr>
      <w:tr w:rsidR="004F4A5F" w:rsidRPr="006E1669" w14:paraId="647D4545" w14:textId="77777777" w:rsidTr="00096D0D">
        <w:trPr>
          <w:jc w:val="center"/>
        </w:trPr>
        <w:tc>
          <w:tcPr>
            <w:tcW w:w="4876" w:type="dxa"/>
            <w:tcBorders>
              <w:top w:val="nil"/>
              <w:left w:val="nil"/>
              <w:bottom w:val="nil"/>
              <w:right w:val="nil"/>
            </w:tcBorders>
          </w:tcPr>
          <w:p w14:paraId="1B356529" w14:textId="4D5B9B63" w:rsidR="004F4A5F" w:rsidRPr="006E1669" w:rsidRDefault="004F4A5F" w:rsidP="00096D0D">
            <w:pPr>
              <w:pStyle w:val="Normal6a"/>
              <w:rPr>
                <w:color w:val="000000" w:themeColor="text1"/>
              </w:rPr>
            </w:pPr>
            <w:r w:rsidRPr="006E1669">
              <w:rPr>
                <w:b/>
                <w:i/>
                <w:color w:val="000000" w:themeColor="text1"/>
              </w:rPr>
              <w:t>c)</w:t>
            </w:r>
            <w:r w:rsidRPr="006E1669">
              <w:rPr>
                <w:color w:val="000000" w:themeColor="text1"/>
              </w:rPr>
              <w:tab/>
            </w:r>
            <w:r w:rsidRPr="006E1669">
              <w:rPr>
                <w:b/>
                <w:i/>
                <w:color w:val="000000" w:themeColor="text1"/>
              </w:rPr>
              <w:t xml:space="preserve">investice do podniků nebo hospodářských činností </w:t>
            </w:r>
            <w:r w:rsidR="00531FD3" w:rsidRPr="006E1669">
              <w:rPr>
                <w:b/>
                <w:i/>
                <w:color w:val="000000" w:themeColor="text1"/>
              </w:rPr>
              <w:t>s</w:t>
            </w:r>
            <w:r w:rsidR="00531FD3">
              <w:rPr>
                <w:b/>
                <w:i/>
                <w:color w:val="000000" w:themeColor="text1"/>
              </w:rPr>
              <w:t> </w:t>
            </w:r>
            <w:r w:rsidRPr="006E1669">
              <w:rPr>
                <w:b/>
                <w:i/>
                <w:color w:val="000000" w:themeColor="text1"/>
              </w:rPr>
              <w:t xml:space="preserve">věrohodným plánem přechodu </w:t>
            </w:r>
            <w:r w:rsidR="00531FD3" w:rsidRPr="006E1669">
              <w:rPr>
                <w:b/>
                <w:i/>
                <w:color w:val="000000" w:themeColor="text1"/>
              </w:rPr>
              <w:t>k</w:t>
            </w:r>
            <w:r w:rsidR="00531FD3">
              <w:rPr>
                <w:b/>
                <w:i/>
                <w:color w:val="000000" w:themeColor="text1"/>
              </w:rPr>
              <w:t> </w:t>
            </w:r>
            <w:r w:rsidRPr="006E1669">
              <w:rPr>
                <w:b/>
                <w:i/>
                <w:color w:val="000000" w:themeColor="text1"/>
              </w:rPr>
              <w:t>udržitelnosti, který zahrnuje alespoň jeden faktor udržitelnosti na úrovni podniku, respektive na úrovni činnosti, úměrným velikosti podniku;</w:t>
            </w:r>
          </w:p>
        </w:tc>
        <w:tc>
          <w:tcPr>
            <w:tcW w:w="4876" w:type="dxa"/>
            <w:tcBorders>
              <w:top w:val="nil"/>
              <w:left w:val="nil"/>
              <w:bottom w:val="nil"/>
              <w:right w:val="nil"/>
            </w:tcBorders>
          </w:tcPr>
          <w:p w14:paraId="6A76A3F8" w14:textId="77777777" w:rsidR="004F4A5F" w:rsidRPr="006E1669" w:rsidRDefault="004F4A5F" w:rsidP="00096D0D">
            <w:pPr>
              <w:pStyle w:val="Normal6a"/>
              <w:rPr>
                <w:color w:val="000000" w:themeColor="text1"/>
              </w:rPr>
            </w:pPr>
            <w:r w:rsidRPr="006E1669">
              <w:rPr>
                <w:b/>
                <w:i/>
                <w:color w:val="000000" w:themeColor="text1"/>
              </w:rPr>
              <w:t>vypouští se</w:t>
            </w:r>
          </w:p>
        </w:tc>
      </w:tr>
    </w:tbl>
    <w:p w14:paraId="34D762A6" w14:textId="77777777" w:rsidR="004F4A5F" w:rsidRPr="006E1669" w:rsidRDefault="004F4A5F" w:rsidP="004F4A5F">
      <w:pPr>
        <w:pStyle w:val="AmOrLang"/>
        <w:rPr>
          <w:color w:val="000000" w:themeColor="text1"/>
        </w:rPr>
      </w:pPr>
      <w:r w:rsidRPr="006E1669">
        <w:rPr>
          <w:color w:val="000000" w:themeColor="text1"/>
        </w:rPr>
        <w:t xml:space="preserve">Or. </w:t>
      </w:r>
      <w:r w:rsidRPr="006E1669">
        <w:rPr>
          <w:rStyle w:val="HideTWBExt"/>
        </w:rPr>
        <w:t>&lt;Original&gt;</w:t>
      </w:r>
      <w:r w:rsidRPr="006E1669">
        <w:rPr>
          <w:rStyle w:val="HideTWBInt"/>
        </w:rPr>
        <w:t>{EN}</w:t>
      </w:r>
      <w:r w:rsidRPr="006E1669">
        <w:rPr>
          <w:color w:val="000000" w:themeColor="text1"/>
        </w:rPr>
        <w:t>en</w:t>
      </w:r>
      <w:r w:rsidRPr="006E1669">
        <w:rPr>
          <w:rStyle w:val="HideTWBExt"/>
        </w:rPr>
        <w:t>&lt;/Original&gt;</w:t>
      </w:r>
    </w:p>
    <w:p w14:paraId="43059B3C" w14:textId="45F05A70" w:rsidR="00A56990" w:rsidRPr="006E1669" w:rsidRDefault="004F4A5F" w:rsidP="004F4A5F">
      <w:pPr>
        <w:rPr>
          <w:color w:val="000000" w:themeColor="text1"/>
        </w:rPr>
      </w:pPr>
      <w:r w:rsidRPr="006E1669">
        <w:rPr>
          <w:rStyle w:val="HideTWBExt"/>
        </w:rPr>
        <w:t>&lt;/Amend&gt;</w:t>
      </w:r>
    </w:p>
    <w:p w14:paraId="5AF859F6" w14:textId="77777777" w:rsidR="004F4A5F" w:rsidRPr="006E1669" w:rsidRDefault="004F4A5F" w:rsidP="004F4A5F">
      <w:pPr>
        <w:pStyle w:val="AmNumberTabs"/>
        <w:rPr>
          <w:color w:val="000000" w:themeColor="text1"/>
        </w:rPr>
      </w:pPr>
      <w:r w:rsidRPr="006E1669">
        <w:rPr>
          <w:rStyle w:val="HideTWBExt"/>
        </w:rPr>
        <w:t>&lt;Amend&gt;</w:t>
      </w:r>
      <w:r w:rsidRPr="006E1669">
        <w:rPr>
          <w:color w:val="000000" w:themeColor="text1"/>
        </w:rPr>
        <w:t>Pozměňovací návrh</w:t>
      </w:r>
      <w:r w:rsidRPr="006E1669">
        <w:rPr>
          <w:color w:val="000000" w:themeColor="text1"/>
        </w:rPr>
        <w:tab/>
      </w:r>
      <w:r w:rsidRPr="006E1669">
        <w:rPr>
          <w:color w:val="000000" w:themeColor="text1"/>
        </w:rPr>
        <w:tab/>
      </w:r>
      <w:r w:rsidRPr="006E1669">
        <w:rPr>
          <w:rStyle w:val="HideTWBExt"/>
        </w:rPr>
        <w:t>&lt;NumAm&gt;</w:t>
      </w:r>
      <w:r w:rsidRPr="006E1669">
        <w:rPr>
          <w:color w:val="000000" w:themeColor="text1"/>
        </w:rPr>
        <w:t>292</w:t>
      </w:r>
      <w:r w:rsidRPr="006E1669">
        <w:rPr>
          <w:rStyle w:val="HideTWBExt"/>
        </w:rPr>
        <w:t>&lt;/NumAm&gt;</w:t>
      </w:r>
    </w:p>
    <w:p w14:paraId="04A00F6F" w14:textId="77777777" w:rsidR="004F4A5F" w:rsidRPr="006E1669" w:rsidRDefault="004F4A5F" w:rsidP="004F4A5F">
      <w:pPr>
        <w:pStyle w:val="NormalBold"/>
        <w:rPr>
          <w:color w:val="000000" w:themeColor="text1"/>
        </w:rPr>
      </w:pPr>
      <w:r w:rsidRPr="006E1669">
        <w:rPr>
          <w:rStyle w:val="HideTWBExt"/>
        </w:rPr>
        <w:t>&lt;RepeatBlock-By&gt;&lt;Members&gt;</w:t>
      </w:r>
      <w:r w:rsidRPr="006E1669">
        <w:rPr>
          <w:color w:val="000000" w:themeColor="text1"/>
        </w:rPr>
        <w:t>Pascal Canfin, Stéphanie Yon-Courtin</w:t>
      </w:r>
      <w:r w:rsidRPr="006E1669">
        <w:rPr>
          <w:rStyle w:val="HideTWBExt"/>
        </w:rPr>
        <w:t>&lt;/Members&gt;</w:t>
      </w:r>
    </w:p>
    <w:p w14:paraId="0B7CD05F" w14:textId="77777777" w:rsidR="004F4A5F" w:rsidRPr="006E1669" w:rsidRDefault="004F4A5F" w:rsidP="004F4A5F">
      <w:pPr>
        <w:pStyle w:val="NormalBold"/>
        <w:rPr>
          <w:color w:val="000000" w:themeColor="text1"/>
        </w:rPr>
      </w:pPr>
      <w:r w:rsidRPr="006E1669">
        <w:rPr>
          <w:rStyle w:val="HideTWBExt"/>
        </w:rPr>
        <w:t>&lt;/RepeatBlock-By&gt;</w:t>
      </w:r>
    </w:p>
    <w:p w14:paraId="4E528515" w14:textId="77777777" w:rsidR="004F4A5F" w:rsidRPr="006E1669" w:rsidRDefault="004F4A5F" w:rsidP="004F4A5F">
      <w:pPr>
        <w:pStyle w:val="NormalBold"/>
        <w:rPr>
          <w:color w:val="000000" w:themeColor="text1"/>
        </w:rPr>
      </w:pPr>
      <w:r w:rsidRPr="006E1669">
        <w:rPr>
          <w:rStyle w:val="HideTWBExt"/>
        </w:rPr>
        <w:t>&lt;DocAmend&gt;</w:t>
      </w:r>
      <w:r w:rsidRPr="006E1669">
        <w:rPr>
          <w:color w:val="000000" w:themeColor="text1"/>
        </w:rPr>
        <w:t>Návrh nařízení</w:t>
      </w:r>
      <w:r w:rsidRPr="006E1669">
        <w:rPr>
          <w:rStyle w:val="HideTWBExt"/>
        </w:rPr>
        <w:t>&lt;/DocAmend&gt;</w:t>
      </w:r>
    </w:p>
    <w:p w14:paraId="4EC855CA" w14:textId="77777777" w:rsidR="004F4A5F" w:rsidRPr="006E1669" w:rsidRDefault="004F4A5F" w:rsidP="004F4A5F">
      <w:pPr>
        <w:pStyle w:val="NormalBold"/>
        <w:rPr>
          <w:color w:val="000000" w:themeColor="text1"/>
        </w:rPr>
      </w:pPr>
      <w:r w:rsidRPr="006E1669">
        <w:rPr>
          <w:rStyle w:val="HideTWBExt"/>
        </w:rPr>
        <w:t>&lt;Article&gt;</w:t>
      </w:r>
      <w:r w:rsidRPr="006E1669">
        <w:rPr>
          <w:color w:val="000000" w:themeColor="text1"/>
        </w:rPr>
        <w:t>Čl. 1 – odst. 1 – bod 8</w:t>
      </w:r>
      <w:r w:rsidRPr="006E1669">
        <w:rPr>
          <w:rStyle w:val="HideTWBExt"/>
        </w:rPr>
        <w:t>&lt;/Article&gt;</w:t>
      </w:r>
    </w:p>
    <w:p w14:paraId="768FF415" w14:textId="77777777" w:rsidR="004F4A5F" w:rsidRPr="006E1669" w:rsidRDefault="004F4A5F" w:rsidP="004F4A5F">
      <w:pPr>
        <w:rPr>
          <w:color w:val="000000" w:themeColor="text1"/>
        </w:rPr>
      </w:pPr>
      <w:r w:rsidRPr="006E1669">
        <w:rPr>
          <w:rStyle w:val="HideTWBExt"/>
        </w:rPr>
        <w:t>&lt;DocAmend2&gt;</w:t>
      </w:r>
      <w:r w:rsidRPr="006E1669">
        <w:rPr>
          <w:color w:val="000000" w:themeColor="text1"/>
        </w:rPr>
        <w:t>Nařízení (EU) 2019/2088</w:t>
      </w:r>
      <w:r w:rsidRPr="006E1669">
        <w:rPr>
          <w:rStyle w:val="HideTWBExt"/>
        </w:rPr>
        <w:t>&lt;/DocAmend2&gt;</w:t>
      </w:r>
    </w:p>
    <w:p w14:paraId="0B93B155" w14:textId="77777777" w:rsidR="004F4A5F" w:rsidRPr="006E1669" w:rsidRDefault="004F4A5F" w:rsidP="004F4A5F">
      <w:pPr>
        <w:rPr>
          <w:color w:val="000000" w:themeColor="text1"/>
        </w:rPr>
      </w:pPr>
      <w:r w:rsidRPr="006E1669">
        <w:rPr>
          <w:rStyle w:val="HideTWBExt"/>
        </w:rPr>
        <w:t>&lt;Article2&gt;</w:t>
      </w:r>
      <w:r w:rsidRPr="006E1669">
        <w:rPr>
          <w:color w:val="000000" w:themeColor="text1"/>
        </w:rPr>
        <w:t>Čl. 7 – odst. 2 – písm. c</w:t>
      </w:r>
      <w:r w:rsidRPr="006E166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4A5F" w:rsidRPr="006E1669" w14:paraId="6BDA03DD" w14:textId="77777777" w:rsidTr="00096D0D">
        <w:trPr>
          <w:trHeight w:hRule="exact" w:val="240"/>
          <w:jc w:val="center"/>
        </w:trPr>
        <w:tc>
          <w:tcPr>
            <w:tcW w:w="9752" w:type="dxa"/>
            <w:gridSpan w:val="2"/>
            <w:tcBorders>
              <w:top w:val="nil"/>
              <w:left w:val="nil"/>
              <w:bottom w:val="nil"/>
              <w:right w:val="nil"/>
            </w:tcBorders>
          </w:tcPr>
          <w:p w14:paraId="3C06CC57" w14:textId="77777777" w:rsidR="004F4A5F" w:rsidRPr="006E1669" w:rsidRDefault="004F4A5F" w:rsidP="00096D0D">
            <w:pPr>
              <w:rPr>
                <w:color w:val="000000" w:themeColor="text1"/>
              </w:rPr>
            </w:pPr>
          </w:p>
        </w:tc>
      </w:tr>
      <w:tr w:rsidR="004F4A5F" w:rsidRPr="006E1669" w14:paraId="668FA4A9" w14:textId="77777777" w:rsidTr="00096D0D">
        <w:trPr>
          <w:trHeight w:val="240"/>
          <w:jc w:val="center"/>
        </w:trPr>
        <w:tc>
          <w:tcPr>
            <w:tcW w:w="4876" w:type="dxa"/>
            <w:tcBorders>
              <w:top w:val="nil"/>
              <w:left w:val="nil"/>
              <w:bottom w:val="nil"/>
              <w:right w:val="nil"/>
            </w:tcBorders>
          </w:tcPr>
          <w:p w14:paraId="25D32275" w14:textId="77777777" w:rsidR="004F4A5F" w:rsidRPr="006E1669" w:rsidRDefault="004F4A5F" w:rsidP="00096D0D">
            <w:pPr>
              <w:pStyle w:val="AmColumnHeading"/>
              <w:rPr>
                <w:color w:val="000000" w:themeColor="text1"/>
              </w:rPr>
            </w:pPr>
            <w:r w:rsidRPr="006E1669">
              <w:rPr>
                <w:color w:val="000000" w:themeColor="text1"/>
              </w:rPr>
              <w:t>Znění navržené Komisí</w:t>
            </w:r>
          </w:p>
        </w:tc>
        <w:tc>
          <w:tcPr>
            <w:tcW w:w="4876" w:type="dxa"/>
            <w:tcBorders>
              <w:top w:val="nil"/>
              <w:left w:val="nil"/>
              <w:bottom w:val="nil"/>
              <w:right w:val="nil"/>
            </w:tcBorders>
          </w:tcPr>
          <w:p w14:paraId="2FDDAF02" w14:textId="77777777" w:rsidR="004F4A5F" w:rsidRPr="006E1669" w:rsidRDefault="004F4A5F" w:rsidP="00096D0D">
            <w:pPr>
              <w:pStyle w:val="AmColumnHeading"/>
              <w:rPr>
                <w:color w:val="000000" w:themeColor="text1"/>
              </w:rPr>
            </w:pPr>
            <w:r w:rsidRPr="006E1669">
              <w:rPr>
                <w:color w:val="000000" w:themeColor="text1"/>
              </w:rPr>
              <w:t>Pozměňovací návrh</w:t>
            </w:r>
          </w:p>
        </w:tc>
      </w:tr>
      <w:tr w:rsidR="004F4A5F" w:rsidRPr="006E1669" w14:paraId="464CBADC" w14:textId="77777777" w:rsidTr="00096D0D">
        <w:trPr>
          <w:jc w:val="center"/>
        </w:trPr>
        <w:tc>
          <w:tcPr>
            <w:tcW w:w="4876" w:type="dxa"/>
            <w:tcBorders>
              <w:top w:val="nil"/>
              <w:left w:val="nil"/>
              <w:bottom w:val="nil"/>
              <w:right w:val="nil"/>
            </w:tcBorders>
          </w:tcPr>
          <w:p w14:paraId="2FACC56E" w14:textId="19109E11" w:rsidR="004F4A5F" w:rsidRPr="006E1669" w:rsidRDefault="004F4A5F" w:rsidP="00096D0D">
            <w:pPr>
              <w:pStyle w:val="Normal6a"/>
              <w:rPr>
                <w:color w:val="000000" w:themeColor="text1"/>
              </w:rPr>
            </w:pPr>
            <w:r w:rsidRPr="006E1669">
              <w:rPr>
                <w:color w:val="000000" w:themeColor="text1"/>
              </w:rPr>
              <w:t>c)</w:t>
            </w:r>
            <w:r w:rsidRPr="006E1669">
              <w:rPr>
                <w:color w:val="000000" w:themeColor="text1"/>
              </w:rPr>
              <w:tab/>
              <w:t xml:space="preserve">investice do podniků nebo hospodářských činností </w:t>
            </w:r>
            <w:r w:rsidR="00531FD3" w:rsidRPr="006E1669">
              <w:rPr>
                <w:color w:val="000000" w:themeColor="text1"/>
              </w:rPr>
              <w:t>s</w:t>
            </w:r>
            <w:r w:rsidR="00531FD3">
              <w:rPr>
                <w:color w:val="000000" w:themeColor="text1"/>
              </w:rPr>
              <w:t> </w:t>
            </w:r>
            <w:r w:rsidRPr="006E1669">
              <w:rPr>
                <w:color w:val="000000" w:themeColor="text1"/>
              </w:rPr>
              <w:t xml:space="preserve">věrohodným plánem přechodu </w:t>
            </w:r>
            <w:r w:rsidR="00531FD3" w:rsidRPr="006E1669">
              <w:rPr>
                <w:color w:val="000000" w:themeColor="text1"/>
              </w:rPr>
              <w:t>k</w:t>
            </w:r>
            <w:r w:rsidR="00531FD3">
              <w:rPr>
                <w:color w:val="000000" w:themeColor="text1"/>
              </w:rPr>
              <w:t> </w:t>
            </w:r>
            <w:r w:rsidRPr="006E1669">
              <w:rPr>
                <w:color w:val="000000" w:themeColor="text1"/>
              </w:rPr>
              <w:t>udržitelnosti, který zahrnuje alespoň jeden faktor udržitelnosti na úrovni podniku, respektive na úrovni činnosti, úměrným velikosti podniku;</w:t>
            </w:r>
          </w:p>
        </w:tc>
        <w:tc>
          <w:tcPr>
            <w:tcW w:w="4876" w:type="dxa"/>
            <w:tcBorders>
              <w:top w:val="nil"/>
              <w:left w:val="nil"/>
              <w:bottom w:val="nil"/>
              <w:right w:val="nil"/>
            </w:tcBorders>
          </w:tcPr>
          <w:p w14:paraId="121EE53B" w14:textId="54B4BBC9" w:rsidR="004F4A5F" w:rsidRPr="006E1669" w:rsidRDefault="004F4A5F" w:rsidP="00096D0D">
            <w:pPr>
              <w:pStyle w:val="Normal6a"/>
              <w:rPr>
                <w:color w:val="000000" w:themeColor="text1"/>
              </w:rPr>
            </w:pPr>
            <w:r w:rsidRPr="006E1669">
              <w:rPr>
                <w:color w:val="000000" w:themeColor="text1"/>
              </w:rPr>
              <w:t>c)</w:t>
            </w:r>
            <w:r w:rsidRPr="006E1669">
              <w:rPr>
                <w:color w:val="000000" w:themeColor="text1"/>
              </w:rPr>
              <w:tab/>
              <w:t xml:space="preserve">investice do podniků nebo hospodářských činností </w:t>
            </w:r>
            <w:r w:rsidR="00531FD3" w:rsidRPr="006E1669">
              <w:rPr>
                <w:color w:val="000000" w:themeColor="text1"/>
              </w:rPr>
              <w:t>s</w:t>
            </w:r>
            <w:r w:rsidR="00531FD3">
              <w:rPr>
                <w:color w:val="000000" w:themeColor="text1"/>
              </w:rPr>
              <w:t> </w:t>
            </w:r>
            <w:r w:rsidRPr="006E1669">
              <w:rPr>
                <w:color w:val="000000" w:themeColor="text1"/>
              </w:rPr>
              <w:t xml:space="preserve">věrohodným plánem přechodu </w:t>
            </w:r>
            <w:r w:rsidR="00531FD3" w:rsidRPr="006E1669">
              <w:rPr>
                <w:color w:val="000000" w:themeColor="text1"/>
              </w:rPr>
              <w:t>k</w:t>
            </w:r>
            <w:r w:rsidR="00531FD3">
              <w:rPr>
                <w:color w:val="000000" w:themeColor="text1"/>
              </w:rPr>
              <w:t> </w:t>
            </w:r>
            <w:r w:rsidRPr="006E1669">
              <w:rPr>
                <w:color w:val="000000" w:themeColor="text1"/>
              </w:rPr>
              <w:t>udržitelnosti, který zahrnuje alespoň jeden faktor udržitelnosti na úrovni podniku, respektive na úrovni činnosti, úměrným velikosti podniku</w:t>
            </w:r>
            <w:r w:rsidRPr="006E1669">
              <w:rPr>
                <w:b/>
                <w:bCs/>
                <w:i/>
                <w:iCs/>
                <w:color w:val="000000" w:themeColor="text1"/>
              </w:rPr>
              <w:t xml:space="preserve">, včetně plánů uvedených </w:t>
            </w:r>
            <w:r w:rsidR="00531FD3" w:rsidRPr="006E1669">
              <w:rPr>
                <w:b/>
                <w:bCs/>
                <w:i/>
                <w:iCs/>
                <w:color w:val="000000" w:themeColor="text1"/>
              </w:rPr>
              <w:t>v</w:t>
            </w:r>
            <w:r w:rsidR="00531FD3">
              <w:rPr>
                <w:b/>
                <w:bCs/>
                <w:i/>
                <w:iCs/>
                <w:color w:val="000000" w:themeColor="text1"/>
              </w:rPr>
              <w:t> </w:t>
            </w:r>
            <w:r w:rsidRPr="006E1669">
              <w:rPr>
                <w:b/>
                <w:bCs/>
                <w:i/>
                <w:iCs/>
                <w:color w:val="000000" w:themeColor="text1"/>
              </w:rPr>
              <w:t xml:space="preserve">čl. </w:t>
            </w:r>
            <w:proofErr w:type="gramStart"/>
            <w:r w:rsidRPr="006E1669">
              <w:rPr>
                <w:b/>
                <w:bCs/>
                <w:i/>
                <w:iCs/>
                <w:color w:val="000000" w:themeColor="text1"/>
              </w:rPr>
              <w:t>19a</w:t>
            </w:r>
            <w:proofErr w:type="gramEnd"/>
            <w:r w:rsidRPr="006E1669">
              <w:rPr>
                <w:b/>
                <w:bCs/>
                <w:i/>
                <w:iCs/>
                <w:color w:val="000000" w:themeColor="text1"/>
              </w:rPr>
              <w:t xml:space="preserve"> odst. 2 </w:t>
            </w:r>
            <w:r w:rsidRPr="006E1669">
              <w:rPr>
                <w:b/>
                <w:bCs/>
                <w:i/>
                <w:iCs/>
                <w:color w:val="000000" w:themeColor="text1"/>
              </w:rPr>
              <w:lastRenderedPageBreak/>
              <w:t xml:space="preserve">písm. a) bodu iii) </w:t>
            </w:r>
            <w:r w:rsidR="00531FD3" w:rsidRPr="006E1669">
              <w:rPr>
                <w:b/>
                <w:bCs/>
                <w:i/>
                <w:iCs/>
                <w:color w:val="000000" w:themeColor="text1"/>
              </w:rPr>
              <w:t>a</w:t>
            </w:r>
            <w:r w:rsidR="00531FD3">
              <w:rPr>
                <w:b/>
                <w:bCs/>
                <w:i/>
                <w:iCs/>
                <w:color w:val="000000" w:themeColor="text1"/>
              </w:rPr>
              <w:t> </w:t>
            </w:r>
            <w:r w:rsidR="00531FD3" w:rsidRPr="006E1669">
              <w:rPr>
                <w:b/>
                <w:bCs/>
                <w:i/>
                <w:iCs/>
                <w:color w:val="000000" w:themeColor="text1"/>
              </w:rPr>
              <w:t>v</w:t>
            </w:r>
            <w:r w:rsidR="00531FD3">
              <w:rPr>
                <w:b/>
                <w:bCs/>
                <w:i/>
                <w:iCs/>
                <w:color w:val="000000" w:themeColor="text1"/>
              </w:rPr>
              <w:t> </w:t>
            </w:r>
            <w:r w:rsidRPr="006E1669">
              <w:rPr>
                <w:b/>
                <w:bCs/>
                <w:i/>
                <w:iCs/>
                <w:color w:val="000000" w:themeColor="text1"/>
              </w:rPr>
              <w:t>čl. 29a odst. 2 písm. a) bodu iii) směrnice (EU) 2013/34 ve znění směrnice (EU) 2022/2464</w:t>
            </w:r>
            <w:r w:rsidRPr="006E1669">
              <w:rPr>
                <w:color w:val="000000" w:themeColor="text1"/>
              </w:rPr>
              <w:t>;</w:t>
            </w:r>
          </w:p>
        </w:tc>
      </w:tr>
    </w:tbl>
    <w:p w14:paraId="08A96D21" w14:textId="77777777" w:rsidR="004F4A5F" w:rsidRPr="006E1669" w:rsidRDefault="004F4A5F" w:rsidP="004F4A5F">
      <w:pPr>
        <w:pStyle w:val="AmOrLang"/>
        <w:rPr>
          <w:color w:val="000000" w:themeColor="text1"/>
        </w:rPr>
      </w:pPr>
      <w:r w:rsidRPr="006E1669">
        <w:rPr>
          <w:color w:val="000000" w:themeColor="text1"/>
        </w:rPr>
        <w:lastRenderedPageBreak/>
        <w:t xml:space="preserve">Or. </w:t>
      </w:r>
      <w:r w:rsidRPr="006E1669">
        <w:rPr>
          <w:rStyle w:val="HideTWBExt"/>
        </w:rPr>
        <w:t>&lt;Original&gt;</w:t>
      </w:r>
      <w:r w:rsidRPr="006E1669">
        <w:rPr>
          <w:rStyle w:val="HideTWBInt"/>
        </w:rPr>
        <w:t>{EN}</w:t>
      </w:r>
      <w:r w:rsidRPr="006E1669">
        <w:rPr>
          <w:color w:val="000000" w:themeColor="text1"/>
        </w:rPr>
        <w:t>en</w:t>
      </w:r>
      <w:r w:rsidRPr="006E1669">
        <w:rPr>
          <w:rStyle w:val="HideTWBExt"/>
        </w:rPr>
        <w:t>&lt;/Original&gt;</w:t>
      </w:r>
    </w:p>
    <w:p w14:paraId="7980CBA6" w14:textId="66CC5158" w:rsidR="00A56990" w:rsidRPr="006E1669" w:rsidRDefault="004F4A5F" w:rsidP="004F4A5F">
      <w:pPr>
        <w:rPr>
          <w:color w:val="000000" w:themeColor="text1"/>
        </w:rPr>
      </w:pPr>
      <w:r w:rsidRPr="006E1669">
        <w:rPr>
          <w:rStyle w:val="HideTWBExt"/>
        </w:rPr>
        <w:t>&lt;/Amend&gt;</w:t>
      </w:r>
    </w:p>
    <w:p w14:paraId="66E53CE0" w14:textId="77777777" w:rsidR="004F4A5F" w:rsidRPr="006E1669" w:rsidRDefault="004F4A5F" w:rsidP="004F4A5F">
      <w:pPr>
        <w:pStyle w:val="AmNumberTabs"/>
        <w:rPr>
          <w:color w:val="000000" w:themeColor="text1"/>
        </w:rPr>
      </w:pPr>
      <w:r w:rsidRPr="006E1669">
        <w:rPr>
          <w:rStyle w:val="HideTWBExt"/>
        </w:rPr>
        <w:t>&lt;Amend&gt;</w:t>
      </w:r>
      <w:r w:rsidRPr="006E1669">
        <w:rPr>
          <w:color w:val="000000" w:themeColor="text1"/>
        </w:rPr>
        <w:t>Pozměňovací návrh</w:t>
      </w:r>
      <w:r w:rsidRPr="006E1669">
        <w:rPr>
          <w:color w:val="000000" w:themeColor="text1"/>
        </w:rPr>
        <w:tab/>
      </w:r>
      <w:r w:rsidRPr="006E1669">
        <w:rPr>
          <w:color w:val="000000" w:themeColor="text1"/>
        </w:rPr>
        <w:tab/>
      </w:r>
      <w:r w:rsidRPr="006E1669">
        <w:rPr>
          <w:rStyle w:val="HideTWBExt"/>
        </w:rPr>
        <w:t>&lt;NumAm&gt;</w:t>
      </w:r>
      <w:r w:rsidRPr="006E1669">
        <w:rPr>
          <w:color w:val="000000" w:themeColor="text1"/>
        </w:rPr>
        <w:t>293</w:t>
      </w:r>
      <w:r w:rsidRPr="006E1669">
        <w:rPr>
          <w:rStyle w:val="HideTWBExt"/>
        </w:rPr>
        <w:t>&lt;/NumAm&gt;</w:t>
      </w:r>
    </w:p>
    <w:p w14:paraId="035D593C" w14:textId="77777777" w:rsidR="004F4A5F" w:rsidRPr="006E1669" w:rsidRDefault="004F4A5F" w:rsidP="004F4A5F">
      <w:pPr>
        <w:pStyle w:val="NormalBold"/>
        <w:rPr>
          <w:color w:val="000000" w:themeColor="text1"/>
        </w:rPr>
      </w:pPr>
      <w:r w:rsidRPr="006E1669">
        <w:rPr>
          <w:rStyle w:val="HideTWBExt"/>
        </w:rPr>
        <w:t>&lt;RepeatBlock-By&gt;&lt;Members&gt;</w:t>
      </w:r>
      <w:r w:rsidRPr="006E1669">
        <w:rPr>
          <w:color w:val="000000" w:themeColor="text1"/>
        </w:rPr>
        <w:t>Kira Marie Peter-Hansen</w:t>
      </w:r>
      <w:r w:rsidRPr="006E1669">
        <w:rPr>
          <w:rStyle w:val="HideTWBExt"/>
        </w:rPr>
        <w:t>&lt;/Members&gt;</w:t>
      </w:r>
    </w:p>
    <w:p w14:paraId="2F350FF1" w14:textId="77777777" w:rsidR="004F4A5F" w:rsidRPr="006E1669" w:rsidRDefault="004F4A5F" w:rsidP="004F4A5F">
      <w:pPr>
        <w:rPr>
          <w:color w:val="000000" w:themeColor="text1"/>
        </w:rPr>
      </w:pPr>
      <w:r w:rsidRPr="006E1669">
        <w:rPr>
          <w:rStyle w:val="HideTWBExt"/>
        </w:rPr>
        <w:t>&lt;AuNomDe&gt;</w:t>
      </w:r>
      <w:r w:rsidRPr="006E1669">
        <w:rPr>
          <w:rStyle w:val="HideTWBInt"/>
        </w:rPr>
        <w:t>{Verts/ALE}</w:t>
      </w:r>
      <w:r w:rsidRPr="006E1669">
        <w:rPr>
          <w:color w:val="000000" w:themeColor="text1"/>
        </w:rPr>
        <w:t>za skupinu Verts/ALE</w:t>
      </w:r>
      <w:r w:rsidRPr="006E1669">
        <w:rPr>
          <w:rStyle w:val="HideTWBExt"/>
        </w:rPr>
        <w:t>&lt;/AuNomDe&gt;</w:t>
      </w:r>
    </w:p>
    <w:p w14:paraId="21B14C6C" w14:textId="77777777" w:rsidR="004F4A5F" w:rsidRPr="006E1669" w:rsidRDefault="004F4A5F" w:rsidP="004F4A5F">
      <w:pPr>
        <w:pStyle w:val="NormalBold"/>
        <w:rPr>
          <w:color w:val="000000" w:themeColor="text1"/>
        </w:rPr>
      </w:pPr>
      <w:r w:rsidRPr="006E1669">
        <w:rPr>
          <w:rStyle w:val="HideTWBExt"/>
        </w:rPr>
        <w:t>&lt;/RepeatBlock-By&gt;</w:t>
      </w:r>
    </w:p>
    <w:p w14:paraId="29CD83BB" w14:textId="77777777" w:rsidR="004F4A5F" w:rsidRPr="006E1669" w:rsidRDefault="004F4A5F" w:rsidP="004F4A5F">
      <w:pPr>
        <w:pStyle w:val="NormalBold"/>
        <w:rPr>
          <w:color w:val="000000" w:themeColor="text1"/>
        </w:rPr>
      </w:pPr>
      <w:r w:rsidRPr="006E1669">
        <w:rPr>
          <w:rStyle w:val="HideTWBExt"/>
        </w:rPr>
        <w:t>&lt;DocAmend&gt;</w:t>
      </w:r>
      <w:r w:rsidRPr="006E1669">
        <w:rPr>
          <w:color w:val="000000" w:themeColor="text1"/>
        </w:rPr>
        <w:t>Návrh nařízení</w:t>
      </w:r>
      <w:r w:rsidRPr="006E1669">
        <w:rPr>
          <w:rStyle w:val="HideTWBExt"/>
        </w:rPr>
        <w:t>&lt;/DocAmend&gt;</w:t>
      </w:r>
    </w:p>
    <w:p w14:paraId="4C437520" w14:textId="77777777" w:rsidR="004F4A5F" w:rsidRPr="006E1669" w:rsidRDefault="004F4A5F" w:rsidP="004F4A5F">
      <w:pPr>
        <w:pStyle w:val="NormalBold"/>
        <w:rPr>
          <w:color w:val="000000" w:themeColor="text1"/>
        </w:rPr>
      </w:pPr>
      <w:r w:rsidRPr="006E1669">
        <w:rPr>
          <w:rStyle w:val="HideTWBExt"/>
        </w:rPr>
        <w:t>&lt;Article&gt;</w:t>
      </w:r>
      <w:r w:rsidRPr="006E1669">
        <w:rPr>
          <w:color w:val="000000" w:themeColor="text1"/>
        </w:rPr>
        <w:t>Čl. 1 – odst. 1 – bod 8</w:t>
      </w:r>
      <w:r w:rsidRPr="006E1669">
        <w:rPr>
          <w:rStyle w:val="HideTWBExt"/>
        </w:rPr>
        <w:t>&lt;/Article&gt;</w:t>
      </w:r>
    </w:p>
    <w:p w14:paraId="52F11E72" w14:textId="77777777" w:rsidR="004F4A5F" w:rsidRPr="006E1669" w:rsidRDefault="004F4A5F" w:rsidP="004F4A5F">
      <w:pPr>
        <w:rPr>
          <w:color w:val="000000" w:themeColor="text1"/>
        </w:rPr>
      </w:pPr>
      <w:r w:rsidRPr="006E1669">
        <w:rPr>
          <w:rStyle w:val="HideTWBExt"/>
        </w:rPr>
        <w:t>&lt;DocAmend2&gt;</w:t>
      </w:r>
      <w:r w:rsidRPr="006E1669">
        <w:rPr>
          <w:color w:val="000000" w:themeColor="text1"/>
        </w:rPr>
        <w:t>Nařízení (EU) 2019/2088</w:t>
      </w:r>
      <w:r w:rsidRPr="006E1669">
        <w:rPr>
          <w:rStyle w:val="HideTWBExt"/>
        </w:rPr>
        <w:t>&lt;/DocAmend2&gt;</w:t>
      </w:r>
    </w:p>
    <w:p w14:paraId="0729E2BE" w14:textId="77777777" w:rsidR="004F4A5F" w:rsidRPr="006E1669" w:rsidRDefault="004F4A5F" w:rsidP="004F4A5F">
      <w:pPr>
        <w:rPr>
          <w:color w:val="000000" w:themeColor="text1"/>
        </w:rPr>
      </w:pPr>
      <w:r w:rsidRPr="006E1669">
        <w:rPr>
          <w:rStyle w:val="HideTWBExt"/>
        </w:rPr>
        <w:t>&lt;Article2&gt;</w:t>
      </w:r>
      <w:r w:rsidRPr="006E1669">
        <w:rPr>
          <w:color w:val="000000" w:themeColor="text1"/>
        </w:rPr>
        <w:t>Čl. 7 – odst. 2 – písm. c</w:t>
      </w:r>
      <w:r w:rsidRPr="006E166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4A5F" w:rsidRPr="006E1669" w14:paraId="421F6E3B" w14:textId="77777777" w:rsidTr="00096D0D">
        <w:trPr>
          <w:trHeight w:hRule="exact" w:val="240"/>
          <w:jc w:val="center"/>
        </w:trPr>
        <w:tc>
          <w:tcPr>
            <w:tcW w:w="9752" w:type="dxa"/>
            <w:gridSpan w:val="2"/>
            <w:tcBorders>
              <w:top w:val="nil"/>
              <w:left w:val="nil"/>
              <w:bottom w:val="nil"/>
              <w:right w:val="nil"/>
            </w:tcBorders>
          </w:tcPr>
          <w:p w14:paraId="6CEC5901" w14:textId="77777777" w:rsidR="004F4A5F" w:rsidRPr="006E1669" w:rsidRDefault="004F4A5F" w:rsidP="00096D0D">
            <w:pPr>
              <w:rPr>
                <w:color w:val="000000" w:themeColor="text1"/>
              </w:rPr>
            </w:pPr>
          </w:p>
        </w:tc>
      </w:tr>
      <w:tr w:rsidR="004F4A5F" w:rsidRPr="006E1669" w14:paraId="010D933C" w14:textId="77777777" w:rsidTr="00096D0D">
        <w:trPr>
          <w:trHeight w:val="240"/>
          <w:jc w:val="center"/>
        </w:trPr>
        <w:tc>
          <w:tcPr>
            <w:tcW w:w="4876" w:type="dxa"/>
            <w:tcBorders>
              <w:top w:val="nil"/>
              <w:left w:val="nil"/>
              <w:bottom w:val="nil"/>
              <w:right w:val="nil"/>
            </w:tcBorders>
          </w:tcPr>
          <w:p w14:paraId="4AD49271" w14:textId="77777777" w:rsidR="004F4A5F" w:rsidRPr="006E1669" w:rsidRDefault="004F4A5F" w:rsidP="00096D0D">
            <w:pPr>
              <w:pStyle w:val="AmColumnHeading"/>
              <w:rPr>
                <w:color w:val="000000" w:themeColor="text1"/>
              </w:rPr>
            </w:pPr>
            <w:r w:rsidRPr="006E1669">
              <w:rPr>
                <w:color w:val="000000" w:themeColor="text1"/>
              </w:rPr>
              <w:t>Znění navržené Komisí</w:t>
            </w:r>
          </w:p>
        </w:tc>
        <w:tc>
          <w:tcPr>
            <w:tcW w:w="4876" w:type="dxa"/>
            <w:tcBorders>
              <w:top w:val="nil"/>
              <w:left w:val="nil"/>
              <w:bottom w:val="nil"/>
              <w:right w:val="nil"/>
            </w:tcBorders>
          </w:tcPr>
          <w:p w14:paraId="5802DE0E" w14:textId="77777777" w:rsidR="004F4A5F" w:rsidRPr="006E1669" w:rsidRDefault="004F4A5F" w:rsidP="00096D0D">
            <w:pPr>
              <w:pStyle w:val="AmColumnHeading"/>
              <w:rPr>
                <w:color w:val="000000" w:themeColor="text1"/>
              </w:rPr>
            </w:pPr>
            <w:r w:rsidRPr="006E1669">
              <w:rPr>
                <w:color w:val="000000" w:themeColor="text1"/>
              </w:rPr>
              <w:t>Pozměňovací návrh</w:t>
            </w:r>
          </w:p>
        </w:tc>
      </w:tr>
      <w:tr w:rsidR="004F4A5F" w:rsidRPr="006E1669" w14:paraId="27999C52" w14:textId="77777777" w:rsidTr="00096D0D">
        <w:trPr>
          <w:jc w:val="center"/>
        </w:trPr>
        <w:tc>
          <w:tcPr>
            <w:tcW w:w="4876" w:type="dxa"/>
            <w:tcBorders>
              <w:top w:val="nil"/>
              <w:left w:val="nil"/>
              <w:bottom w:val="nil"/>
              <w:right w:val="nil"/>
            </w:tcBorders>
          </w:tcPr>
          <w:p w14:paraId="00D6179A" w14:textId="01234033" w:rsidR="004F4A5F" w:rsidRPr="006E1669" w:rsidRDefault="004F4A5F" w:rsidP="00096D0D">
            <w:pPr>
              <w:pStyle w:val="Normal6a"/>
              <w:rPr>
                <w:color w:val="000000" w:themeColor="text1"/>
              </w:rPr>
            </w:pPr>
            <w:r w:rsidRPr="006E1669">
              <w:rPr>
                <w:color w:val="000000" w:themeColor="text1"/>
              </w:rPr>
              <w:t>c)</w:t>
            </w:r>
            <w:r w:rsidRPr="006E1669">
              <w:rPr>
                <w:color w:val="000000" w:themeColor="text1"/>
              </w:rPr>
              <w:tab/>
              <w:t xml:space="preserve">investice do podniků nebo hospodářských činností </w:t>
            </w:r>
            <w:r w:rsidR="00531FD3" w:rsidRPr="006E1669">
              <w:rPr>
                <w:color w:val="000000" w:themeColor="text1"/>
              </w:rPr>
              <w:t>s</w:t>
            </w:r>
            <w:r w:rsidR="00531FD3">
              <w:rPr>
                <w:color w:val="000000" w:themeColor="text1"/>
              </w:rPr>
              <w:t> </w:t>
            </w:r>
            <w:r w:rsidRPr="006E1669">
              <w:rPr>
                <w:color w:val="000000" w:themeColor="text1"/>
              </w:rPr>
              <w:t xml:space="preserve">věrohodným plánem přechodu </w:t>
            </w:r>
            <w:r w:rsidR="00531FD3" w:rsidRPr="006E1669">
              <w:rPr>
                <w:color w:val="000000" w:themeColor="text1"/>
              </w:rPr>
              <w:t>k</w:t>
            </w:r>
            <w:r w:rsidR="00531FD3">
              <w:rPr>
                <w:color w:val="000000" w:themeColor="text1"/>
              </w:rPr>
              <w:t> </w:t>
            </w:r>
            <w:r w:rsidRPr="006E1669">
              <w:rPr>
                <w:color w:val="000000" w:themeColor="text1"/>
              </w:rPr>
              <w:t>udržitelnosti</w:t>
            </w:r>
            <w:r w:rsidRPr="006E1669">
              <w:rPr>
                <w:b/>
                <w:bCs/>
                <w:i/>
                <w:iCs/>
                <w:color w:val="000000" w:themeColor="text1"/>
              </w:rPr>
              <w:t xml:space="preserve">, který zahrnuje alespoň jeden faktor udržitelnosti na úrovni podniku, respektive na úrovni činnosti, úměrným </w:t>
            </w:r>
            <w:r w:rsidRPr="006E1669">
              <w:rPr>
                <w:color w:val="000000" w:themeColor="text1"/>
              </w:rPr>
              <w:t>velikosti podniku;</w:t>
            </w:r>
          </w:p>
        </w:tc>
        <w:tc>
          <w:tcPr>
            <w:tcW w:w="4876" w:type="dxa"/>
            <w:tcBorders>
              <w:top w:val="nil"/>
              <w:left w:val="nil"/>
              <w:bottom w:val="nil"/>
              <w:right w:val="nil"/>
            </w:tcBorders>
          </w:tcPr>
          <w:p w14:paraId="30542845" w14:textId="12A80D10" w:rsidR="004F4A5F" w:rsidRPr="006E1669" w:rsidRDefault="004F4A5F" w:rsidP="00096D0D">
            <w:pPr>
              <w:pStyle w:val="Normal6a"/>
              <w:rPr>
                <w:color w:val="000000" w:themeColor="text1"/>
              </w:rPr>
            </w:pPr>
            <w:r w:rsidRPr="006E1669">
              <w:rPr>
                <w:color w:val="000000" w:themeColor="text1"/>
              </w:rPr>
              <w:t>c)</w:t>
            </w:r>
            <w:r w:rsidRPr="006E1669">
              <w:rPr>
                <w:color w:val="000000" w:themeColor="text1"/>
              </w:rPr>
              <w:tab/>
              <w:t xml:space="preserve">investice do podniků nebo hospodářských činností </w:t>
            </w:r>
            <w:r w:rsidR="00531FD3" w:rsidRPr="006E1669">
              <w:rPr>
                <w:color w:val="000000" w:themeColor="text1"/>
              </w:rPr>
              <w:t>s</w:t>
            </w:r>
            <w:r w:rsidR="00531FD3">
              <w:rPr>
                <w:color w:val="000000" w:themeColor="text1"/>
              </w:rPr>
              <w:t> </w:t>
            </w:r>
            <w:r w:rsidRPr="006E1669">
              <w:rPr>
                <w:color w:val="000000" w:themeColor="text1"/>
              </w:rPr>
              <w:t xml:space="preserve">věrohodným plánem přechodu </w:t>
            </w:r>
            <w:r w:rsidR="00531FD3" w:rsidRPr="006E1669">
              <w:rPr>
                <w:color w:val="000000" w:themeColor="text1"/>
              </w:rPr>
              <w:t>k</w:t>
            </w:r>
            <w:r w:rsidR="00531FD3">
              <w:rPr>
                <w:color w:val="000000" w:themeColor="text1"/>
              </w:rPr>
              <w:t> </w:t>
            </w:r>
            <w:r w:rsidRPr="006E1669">
              <w:rPr>
                <w:color w:val="000000" w:themeColor="text1"/>
              </w:rPr>
              <w:t xml:space="preserve">udržitelnosti, </w:t>
            </w:r>
            <w:r w:rsidRPr="006E1669">
              <w:rPr>
                <w:b/>
                <w:bCs/>
                <w:i/>
                <w:iCs/>
                <w:color w:val="000000" w:themeColor="text1"/>
              </w:rPr>
              <w:t xml:space="preserve">úměrně </w:t>
            </w:r>
            <w:r w:rsidRPr="006E1669">
              <w:rPr>
                <w:color w:val="000000" w:themeColor="text1"/>
              </w:rPr>
              <w:t xml:space="preserve">velikosti podniku </w:t>
            </w:r>
            <w:r w:rsidR="00531FD3" w:rsidRPr="006E1669">
              <w:rPr>
                <w:b/>
                <w:i/>
                <w:color w:val="000000" w:themeColor="text1"/>
              </w:rPr>
              <w:t>a</w:t>
            </w:r>
            <w:r w:rsidR="00531FD3">
              <w:rPr>
                <w:b/>
                <w:i/>
                <w:color w:val="000000" w:themeColor="text1"/>
              </w:rPr>
              <w:t> </w:t>
            </w:r>
            <w:r w:rsidRPr="006E1669">
              <w:rPr>
                <w:b/>
                <w:i/>
                <w:color w:val="000000" w:themeColor="text1"/>
              </w:rPr>
              <w:t xml:space="preserve">na základě nezávisle ověřených vědecky podložených cílů podporovaných informacemi, aby se zajistila integrita, transparentnost </w:t>
            </w:r>
            <w:r w:rsidR="00531FD3" w:rsidRPr="006E1669">
              <w:rPr>
                <w:b/>
                <w:i/>
                <w:color w:val="000000" w:themeColor="text1"/>
              </w:rPr>
              <w:t>a</w:t>
            </w:r>
            <w:r w:rsidR="00531FD3">
              <w:rPr>
                <w:b/>
                <w:i/>
                <w:color w:val="000000" w:themeColor="text1"/>
              </w:rPr>
              <w:t> </w:t>
            </w:r>
            <w:r w:rsidRPr="006E1669">
              <w:rPr>
                <w:b/>
                <w:i/>
                <w:color w:val="000000" w:themeColor="text1"/>
              </w:rPr>
              <w:t>odpovědnost</w:t>
            </w:r>
            <w:r w:rsidRPr="006E1669">
              <w:rPr>
                <w:color w:val="000000" w:themeColor="text1"/>
              </w:rPr>
              <w:t>;</w:t>
            </w:r>
          </w:p>
        </w:tc>
      </w:tr>
    </w:tbl>
    <w:p w14:paraId="4B0EB84A" w14:textId="77777777" w:rsidR="004F4A5F" w:rsidRPr="006E1669" w:rsidRDefault="004F4A5F" w:rsidP="004F4A5F">
      <w:pPr>
        <w:pStyle w:val="AmOrLang"/>
        <w:rPr>
          <w:color w:val="000000" w:themeColor="text1"/>
        </w:rPr>
      </w:pPr>
      <w:r w:rsidRPr="006E1669">
        <w:rPr>
          <w:color w:val="000000" w:themeColor="text1"/>
        </w:rPr>
        <w:t xml:space="preserve">Or. </w:t>
      </w:r>
      <w:r w:rsidRPr="006E1669">
        <w:rPr>
          <w:rStyle w:val="HideTWBExt"/>
        </w:rPr>
        <w:t>&lt;Original&gt;</w:t>
      </w:r>
      <w:r w:rsidRPr="006E1669">
        <w:rPr>
          <w:rStyle w:val="HideTWBInt"/>
        </w:rPr>
        <w:t>{EN}</w:t>
      </w:r>
      <w:r w:rsidRPr="006E1669">
        <w:rPr>
          <w:color w:val="000000" w:themeColor="text1"/>
        </w:rPr>
        <w:t>en</w:t>
      </w:r>
      <w:r w:rsidRPr="006E1669">
        <w:rPr>
          <w:rStyle w:val="HideTWBExt"/>
        </w:rPr>
        <w:t>&lt;/Original&gt;</w:t>
      </w:r>
    </w:p>
    <w:p w14:paraId="13116EDD" w14:textId="0EC0BD73" w:rsidR="00A56990" w:rsidRPr="006E1669" w:rsidRDefault="004F4A5F" w:rsidP="004F4A5F">
      <w:pPr>
        <w:rPr>
          <w:color w:val="000000" w:themeColor="text1"/>
        </w:rPr>
      </w:pPr>
      <w:r w:rsidRPr="006E1669">
        <w:rPr>
          <w:rStyle w:val="HideTWBExt"/>
        </w:rPr>
        <w:t>&lt;/Amend&gt;</w:t>
      </w:r>
    </w:p>
    <w:p w14:paraId="0983141F" w14:textId="77777777" w:rsidR="004F4A5F" w:rsidRPr="006E1669" w:rsidRDefault="004F4A5F" w:rsidP="004F4A5F">
      <w:pPr>
        <w:pStyle w:val="AmNumberTabs"/>
        <w:rPr>
          <w:color w:val="000000" w:themeColor="text1"/>
        </w:rPr>
      </w:pPr>
      <w:r w:rsidRPr="006E1669">
        <w:rPr>
          <w:rStyle w:val="HideTWBExt"/>
        </w:rPr>
        <w:t>&lt;Amend&gt;</w:t>
      </w:r>
      <w:r w:rsidRPr="006E1669">
        <w:rPr>
          <w:color w:val="000000" w:themeColor="text1"/>
        </w:rPr>
        <w:t>Pozměňovací návrh</w:t>
      </w:r>
      <w:r w:rsidRPr="006E1669">
        <w:rPr>
          <w:color w:val="000000" w:themeColor="text1"/>
        </w:rPr>
        <w:tab/>
      </w:r>
      <w:r w:rsidRPr="006E1669">
        <w:rPr>
          <w:color w:val="000000" w:themeColor="text1"/>
        </w:rPr>
        <w:tab/>
      </w:r>
      <w:r w:rsidRPr="006E1669">
        <w:rPr>
          <w:rStyle w:val="HideTWBExt"/>
        </w:rPr>
        <w:t>&lt;NumAm&gt;</w:t>
      </w:r>
      <w:r w:rsidRPr="006E1669">
        <w:rPr>
          <w:color w:val="000000" w:themeColor="text1"/>
        </w:rPr>
        <w:t>294</w:t>
      </w:r>
      <w:r w:rsidRPr="006E1669">
        <w:rPr>
          <w:rStyle w:val="HideTWBExt"/>
        </w:rPr>
        <w:t>&lt;/NumAm&gt;</w:t>
      </w:r>
    </w:p>
    <w:p w14:paraId="04A794A6" w14:textId="77777777" w:rsidR="004F4A5F" w:rsidRPr="006E1669" w:rsidRDefault="004F4A5F" w:rsidP="004F4A5F">
      <w:pPr>
        <w:pStyle w:val="NormalBold"/>
        <w:rPr>
          <w:color w:val="000000" w:themeColor="text1"/>
        </w:rPr>
      </w:pPr>
      <w:r w:rsidRPr="006E1669">
        <w:rPr>
          <w:rStyle w:val="HideTWBExt"/>
        </w:rPr>
        <w:t>&lt;RepeatBlock-By&gt;&lt;Members&gt;</w:t>
      </w:r>
      <w:r w:rsidRPr="006E1669">
        <w:rPr>
          <w:color w:val="000000" w:themeColor="text1"/>
        </w:rPr>
        <w:t>Lara Wolters, Jonás Fernández, Aurore Lalucq, Niels Fuglsang, Evelyn Regner, César Luena</w:t>
      </w:r>
      <w:r w:rsidRPr="006E1669">
        <w:rPr>
          <w:rStyle w:val="HideTWBExt"/>
        </w:rPr>
        <w:t>&lt;/Members&gt;</w:t>
      </w:r>
    </w:p>
    <w:p w14:paraId="2BFE5E4D" w14:textId="77777777" w:rsidR="004F4A5F" w:rsidRPr="006E1669" w:rsidRDefault="004F4A5F" w:rsidP="004F4A5F">
      <w:pPr>
        <w:pStyle w:val="NormalBold"/>
        <w:rPr>
          <w:color w:val="000000" w:themeColor="text1"/>
        </w:rPr>
      </w:pPr>
      <w:r w:rsidRPr="006E1669">
        <w:rPr>
          <w:rStyle w:val="HideTWBExt"/>
        </w:rPr>
        <w:t>&lt;/RepeatBlock-By&gt;</w:t>
      </w:r>
    </w:p>
    <w:p w14:paraId="58747A13" w14:textId="77777777" w:rsidR="004F4A5F" w:rsidRPr="006E1669" w:rsidRDefault="004F4A5F" w:rsidP="004F4A5F">
      <w:pPr>
        <w:pStyle w:val="NormalBold"/>
        <w:rPr>
          <w:color w:val="000000" w:themeColor="text1"/>
        </w:rPr>
      </w:pPr>
      <w:r w:rsidRPr="006E1669">
        <w:rPr>
          <w:rStyle w:val="HideTWBExt"/>
        </w:rPr>
        <w:t>&lt;DocAmend&gt;</w:t>
      </w:r>
      <w:r w:rsidRPr="006E1669">
        <w:rPr>
          <w:color w:val="000000" w:themeColor="text1"/>
        </w:rPr>
        <w:t>Návrh nařízení</w:t>
      </w:r>
      <w:r w:rsidRPr="006E1669">
        <w:rPr>
          <w:rStyle w:val="HideTWBExt"/>
        </w:rPr>
        <w:t>&lt;/DocAmend&gt;</w:t>
      </w:r>
    </w:p>
    <w:p w14:paraId="077C1D66" w14:textId="77777777" w:rsidR="004F4A5F" w:rsidRPr="006E1669" w:rsidRDefault="004F4A5F" w:rsidP="004F4A5F">
      <w:pPr>
        <w:pStyle w:val="NormalBold"/>
        <w:rPr>
          <w:color w:val="000000" w:themeColor="text1"/>
        </w:rPr>
      </w:pPr>
      <w:r w:rsidRPr="006E1669">
        <w:rPr>
          <w:rStyle w:val="HideTWBExt"/>
        </w:rPr>
        <w:t>&lt;Article&gt;</w:t>
      </w:r>
      <w:r w:rsidRPr="006E1669">
        <w:rPr>
          <w:color w:val="000000" w:themeColor="text1"/>
        </w:rPr>
        <w:t>Čl. 1 – odst. 1 – bod 8</w:t>
      </w:r>
      <w:r w:rsidRPr="006E1669">
        <w:rPr>
          <w:rStyle w:val="HideTWBExt"/>
        </w:rPr>
        <w:t>&lt;/Article&gt;</w:t>
      </w:r>
    </w:p>
    <w:p w14:paraId="3F807426" w14:textId="77777777" w:rsidR="004F4A5F" w:rsidRPr="006E1669" w:rsidRDefault="004F4A5F" w:rsidP="004F4A5F">
      <w:pPr>
        <w:rPr>
          <w:color w:val="000000" w:themeColor="text1"/>
        </w:rPr>
      </w:pPr>
      <w:r w:rsidRPr="006E1669">
        <w:rPr>
          <w:rStyle w:val="HideTWBExt"/>
        </w:rPr>
        <w:t>&lt;DocAmend2&gt;</w:t>
      </w:r>
      <w:r w:rsidRPr="006E1669">
        <w:rPr>
          <w:color w:val="000000" w:themeColor="text1"/>
        </w:rPr>
        <w:t>Nařízení (EU) 2019/2088</w:t>
      </w:r>
      <w:r w:rsidRPr="006E1669">
        <w:rPr>
          <w:rStyle w:val="HideTWBExt"/>
        </w:rPr>
        <w:t>&lt;/DocAmend2&gt;</w:t>
      </w:r>
    </w:p>
    <w:p w14:paraId="3DF4A215" w14:textId="77777777" w:rsidR="004F4A5F" w:rsidRPr="006E1669" w:rsidRDefault="004F4A5F" w:rsidP="004F4A5F">
      <w:pPr>
        <w:rPr>
          <w:color w:val="000000" w:themeColor="text1"/>
        </w:rPr>
      </w:pPr>
      <w:r w:rsidRPr="006E1669">
        <w:rPr>
          <w:rStyle w:val="HideTWBExt"/>
        </w:rPr>
        <w:t>&lt;Article2&gt;</w:t>
      </w:r>
      <w:r w:rsidRPr="006E1669">
        <w:rPr>
          <w:color w:val="000000" w:themeColor="text1"/>
        </w:rPr>
        <w:t>Čl. 7 – odst. 2 – písm. c</w:t>
      </w:r>
      <w:r w:rsidRPr="006E166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4A5F" w:rsidRPr="006E1669" w14:paraId="6DF16836" w14:textId="77777777" w:rsidTr="00096D0D">
        <w:trPr>
          <w:trHeight w:hRule="exact" w:val="240"/>
          <w:jc w:val="center"/>
        </w:trPr>
        <w:tc>
          <w:tcPr>
            <w:tcW w:w="9752" w:type="dxa"/>
            <w:gridSpan w:val="2"/>
            <w:tcBorders>
              <w:top w:val="nil"/>
              <w:left w:val="nil"/>
              <w:bottom w:val="nil"/>
              <w:right w:val="nil"/>
            </w:tcBorders>
          </w:tcPr>
          <w:p w14:paraId="6CFAD605" w14:textId="77777777" w:rsidR="004F4A5F" w:rsidRPr="006E1669" w:rsidRDefault="004F4A5F" w:rsidP="00096D0D">
            <w:pPr>
              <w:rPr>
                <w:color w:val="000000" w:themeColor="text1"/>
              </w:rPr>
            </w:pPr>
          </w:p>
        </w:tc>
      </w:tr>
      <w:tr w:rsidR="004F4A5F" w:rsidRPr="006E1669" w14:paraId="00BB4E91" w14:textId="77777777" w:rsidTr="00096D0D">
        <w:trPr>
          <w:trHeight w:val="240"/>
          <w:jc w:val="center"/>
        </w:trPr>
        <w:tc>
          <w:tcPr>
            <w:tcW w:w="4876" w:type="dxa"/>
            <w:tcBorders>
              <w:top w:val="nil"/>
              <w:left w:val="nil"/>
              <w:bottom w:val="nil"/>
              <w:right w:val="nil"/>
            </w:tcBorders>
          </w:tcPr>
          <w:p w14:paraId="6137DD1F" w14:textId="77777777" w:rsidR="004F4A5F" w:rsidRPr="006E1669" w:rsidRDefault="004F4A5F" w:rsidP="00096D0D">
            <w:pPr>
              <w:pStyle w:val="AmColumnHeading"/>
              <w:rPr>
                <w:color w:val="000000" w:themeColor="text1"/>
              </w:rPr>
            </w:pPr>
            <w:r w:rsidRPr="006E1669">
              <w:rPr>
                <w:color w:val="000000" w:themeColor="text1"/>
              </w:rPr>
              <w:t>Znění navržené Komisí</w:t>
            </w:r>
          </w:p>
        </w:tc>
        <w:tc>
          <w:tcPr>
            <w:tcW w:w="4876" w:type="dxa"/>
            <w:tcBorders>
              <w:top w:val="nil"/>
              <w:left w:val="nil"/>
              <w:bottom w:val="nil"/>
              <w:right w:val="nil"/>
            </w:tcBorders>
          </w:tcPr>
          <w:p w14:paraId="372AD1B1" w14:textId="77777777" w:rsidR="004F4A5F" w:rsidRPr="006E1669" w:rsidRDefault="004F4A5F" w:rsidP="00096D0D">
            <w:pPr>
              <w:pStyle w:val="AmColumnHeading"/>
              <w:rPr>
                <w:color w:val="000000" w:themeColor="text1"/>
              </w:rPr>
            </w:pPr>
            <w:r w:rsidRPr="006E1669">
              <w:rPr>
                <w:color w:val="000000" w:themeColor="text1"/>
              </w:rPr>
              <w:t>Pozměňovací návrh</w:t>
            </w:r>
          </w:p>
        </w:tc>
      </w:tr>
      <w:tr w:rsidR="004F4A5F" w:rsidRPr="006E1669" w14:paraId="316FDCA9" w14:textId="77777777" w:rsidTr="00096D0D">
        <w:trPr>
          <w:jc w:val="center"/>
        </w:trPr>
        <w:tc>
          <w:tcPr>
            <w:tcW w:w="4876" w:type="dxa"/>
            <w:tcBorders>
              <w:top w:val="nil"/>
              <w:left w:val="nil"/>
              <w:bottom w:val="nil"/>
              <w:right w:val="nil"/>
            </w:tcBorders>
          </w:tcPr>
          <w:p w14:paraId="2CC1CD4B" w14:textId="21391673" w:rsidR="004F4A5F" w:rsidRPr="006E1669" w:rsidRDefault="004F4A5F" w:rsidP="00096D0D">
            <w:pPr>
              <w:pStyle w:val="Normal6a"/>
              <w:rPr>
                <w:color w:val="000000" w:themeColor="text1"/>
              </w:rPr>
            </w:pPr>
            <w:r w:rsidRPr="006E1669">
              <w:rPr>
                <w:color w:val="000000" w:themeColor="text1"/>
              </w:rPr>
              <w:t>c)</w:t>
            </w:r>
            <w:r w:rsidRPr="006E1669">
              <w:rPr>
                <w:color w:val="000000" w:themeColor="text1"/>
              </w:rPr>
              <w:tab/>
              <w:t xml:space="preserve">investice do podniků nebo hospodářských činností </w:t>
            </w:r>
            <w:r w:rsidR="00531FD3" w:rsidRPr="006E1669">
              <w:rPr>
                <w:color w:val="000000" w:themeColor="text1"/>
              </w:rPr>
              <w:t>s</w:t>
            </w:r>
            <w:r w:rsidR="00531FD3">
              <w:rPr>
                <w:color w:val="000000" w:themeColor="text1"/>
              </w:rPr>
              <w:t> </w:t>
            </w:r>
            <w:r w:rsidRPr="006E1669">
              <w:rPr>
                <w:color w:val="000000" w:themeColor="text1"/>
              </w:rPr>
              <w:t xml:space="preserve">věrohodným plánem přechodu </w:t>
            </w:r>
            <w:r w:rsidR="00531FD3" w:rsidRPr="006E1669">
              <w:rPr>
                <w:color w:val="000000" w:themeColor="text1"/>
              </w:rPr>
              <w:t>k</w:t>
            </w:r>
            <w:r w:rsidR="00531FD3">
              <w:rPr>
                <w:color w:val="000000" w:themeColor="text1"/>
              </w:rPr>
              <w:t> </w:t>
            </w:r>
            <w:r w:rsidRPr="006E1669">
              <w:rPr>
                <w:color w:val="000000" w:themeColor="text1"/>
              </w:rPr>
              <w:t>udržitelnosti</w:t>
            </w:r>
            <w:r w:rsidRPr="006E1669">
              <w:rPr>
                <w:b/>
                <w:bCs/>
                <w:i/>
                <w:iCs/>
                <w:color w:val="000000" w:themeColor="text1"/>
              </w:rPr>
              <w:t>, který zahrnuje alespoň jeden faktor udržitelnosti</w:t>
            </w:r>
            <w:r w:rsidRPr="006E1669">
              <w:rPr>
                <w:color w:val="000000" w:themeColor="text1"/>
              </w:rPr>
              <w:t xml:space="preserve"> na úrovni podniku, respektive na úrovni činnosti, úměrným velikosti </w:t>
            </w:r>
            <w:r w:rsidRPr="006E1669">
              <w:rPr>
                <w:color w:val="000000" w:themeColor="text1"/>
              </w:rPr>
              <w:lastRenderedPageBreak/>
              <w:t>podniku;</w:t>
            </w:r>
          </w:p>
        </w:tc>
        <w:tc>
          <w:tcPr>
            <w:tcW w:w="4876" w:type="dxa"/>
            <w:tcBorders>
              <w:top w:val="nil"/>
              <w:left w:val="nil"/>
              <w:bottom w:val="nil"/>
              <w:right w:val="nil"/>
            </w:tcBorders>
          </w:tcPr>
          <w:p w14:paraId="21ED8E11" w14:textId="6373D8BA" w:rsidR="004F4A5F" w:rsidRPr="006E1669" w:rsidRDefault="004F4A5F" w:rsidP="00096D0D">
            <w:pPr>
              <w:pStyle w:val="Normal6a"/>
              <w:rPr>
                <w:color w:val="000000" w:themeColor="text1"/>
              </w:rPr>
            </w:pPr>
            <w:r w:rsidRPr="006E1669">
              <w:rPr>
                <w:color w:val="000000" w:themeColor="text1"/>
              </w:rPr>
              <w:lastRenderedPageBreak/>
              <w:t>c)</w:t>
            </w:r>
            <w:r w:rsidRPr="006E1669">
              <w:rPr>
                <w:color w:val="000000" w:themeColor="text1"/>
              </w:rPr>
              <w:tab/>
              <w:t xml:space="preserve">investice do podniků nebo hospodářských činností </w:t>
            </w:r>
            <w:r w:rsidR="00531FD3" w:rsidRPr="006E1669">
              <w:rPr>
                <w:color w:val="000000" w:themeColor="text1"/>
              </w:rPr>
              <w:t>s</w:t>
            </w:r>
            <w:r w:rsidR="00531FD3">
              <w:rPr>
                <w:color w:val="000000" w:themeColor="text1"/>
              </w:rPr>
              <w:t> </w:t>
            </w:r>
            <w:r w:rsidRPr="006E1669">
              <w:rPr>
                <w:color w:val="000000" w:themeColor="text1"/>
              </w:rPr>
              <w:t xml:space="preserve">věrohodným plánem přechodu </w:t>
            </w:r>
            <w:r w:rsidR="00531FD3" w:rsidRPr="006E1669">
              <w:rPr>
                <w:color w:val="000000" w:themeColor="text1"/>
              </w:rPr>
              <w:t>k</w:t>
            </w:r>
            <w:r w:rsidR="00531FD3">
              <w:rPr>
                <w:color w:val="000000" w:themeColor="text1"/>
              </w:rPr>
              <w:t> </w:t>
            </w:r>
            <w:r w:rsidRPr="006E1669">
              <w:rPr>
                <w:color w:val="000000" w:themeColor="text1"/>
              </w:rPr>
              <w:t>udržitelnosti na úrovni podniku, respektive na úrovni činnosti, úměrným velikosti podniku;</w:t>
            </w:r>
          </w:p>
        </w:tc>
      </w:tr>
    </w:tbl>
    <w:p w14:paraId="2B70FD40" w14:textId="77777777" w:rsidR="004F4A5F" w:rsidRPr="006E1669" w:rsidRDefault="004F4A5F" w:rsidP="004F4A5F">
      <w:pPr>
        <w:pStyle w:val="AmOrLang"/>
        <w:rPr>
          <w:color w:val="000000" w:themeColor="text1"/>
        </w:rPr>
      </w:pPr>
      <w:r w:rsidRPr="006E1669">
        <w:rPr>
          <w:color w:val="000000" w:themeColor="text1"/>
        </w:rPr>
        <w:t xml:space="preserve">Or. </w:t>
      </w:r>
      <w:r w:rsidRPr="006E1669">
        <w:rPr>
          <w:rStyle w:val="HideTWBExt"/>
        </w:rPr>
        <w:t>&lt;Original&gt;</w:t>
      </w:r>
      <w:r w:rsidRPr="006E1669">
        <w:rPr>
          <w:rStyle w:val="HideTWBInt"/>
        </w:rPr>
        <w:t>{EN}</w:t>
      </w:r>
      <w:r w:rsidRPr="006E1669">
        <w:rPr>
          <w:color w:val="000000" w:themeColor="text1"/>
        </w:rPr>
        <w:t>en</w:t>
      </w:r>
      <w:r w:rsidRPr="006E1669">
        <w:rPr>
          <w:rStyle w:val="HideTWBExt"/>
        </w:rPr>
        <w:t>&lt;/Original&gt;</w:t>
      </w:r>
    </w:p>
    <w:p w14:paraId="2ABF5F6D" w14:textId="28B044C6" w:rsidR="00A56990" w:rsidRPr="006E1669" w:rsidRDefault="004F4A5F" w:rsidP="004F4A5F">
      <w:pPr>
        <w:rPr>
          <w:color w:val="000000" w:themeColor="text1"/>
        </w:rPr>
      </w:pPr>
      <w:r w:rsidRPr="006E1669">
        <w:rPr>
          <w:rStyle w:val="HideTWBExt"/>
        </w:rPr>
        <w:t>&lt;/Amend&gt;</w:t>
      </w:r>
    </w:p>
    <w:p w14:paraId="677283A7" w14:textId="77777777" w:rsidR="004F4A5F" w:rsidRPr="006E1669" w:rsidRDefault="004F4A5F" w:rsidP="004F4A5F">
      <w:pPr>
        <w:pStyle w:val="AmNumberTabs"/>
        <w:rPr>
          <w:color w:val="000000" w:themeColor="text1"/>
        </w:rPr>
      </w:pPr>
      <w:r w:rsidRPr="006E1669">
        <w:rPr>
          <w:rStyle w:val="HideTWBExt"/>
        </w:rPr>
        <w:t>&lt;Amend&gt;</w:t>
      </w:r>
      <w:r w:rsidRPr="006E1669">
        <w:rPr>
          <w:color w:val="000000" w:themeColor="text1"/>
        </w:rPr>
        <w:t>Pozměňovací návrh</w:t>
      </w:r>
      <w:r w:rsidRPr="006E1669">
        <w:rPr>
          <w:color w:val="000000" w:themeColor="text1"/>
        </w:rPr>
        <w:tab/>
      </w:r>
      <w:r w:rsidRPr="006E1669">
        <w:rPr>
          <w:color w:val="000000" w:themeColor="text1"/>
        </w:rPr>
        <w:tab/>
      </w:r>
      <w:r w:rsidRPr="006E1669">
        <w:rPr>
          <w:rStyle w:val="HideTWBExt"/>
        </w:rPr>
        <w:t>&lt;NumAm&gt;</w:t>
      </w:r>
      <w:r w:rsidRPr="006E1669">
        <w:rPr>
          <w:color w:val="000000" w:themeColor="text1"/>
        </w:rPr>
        <w:t>295</w:t>
      </w:r>
      <w:r w:rsidRPr="006E1669">
        <w:rPr>
          <w:rStyle w:val="HideTWBExt"/>
        </w:rPr>
        <w:t>&lt;/NumAm&gt;</w:t>
      </w:r>
    </w:p>
    <w:p w14:paraId="2F317D34" w14:textId="77777777" w:rsidR="004F4A5F" w:rsidRPr="006E1669" w:rsidRDefault="004F4A5F" w:rsidP="004F4A5F">
      <w:pPr>
        <w:pStyle w:val="NormalBold"/>
        <w:rPr>
          <w:color w:val="000000" w:themeColor="text1"/>
        </w:rPr>
      </w:pPr>
      <w:r w:rsidRPr="006E1669">
        <w:rPr>
          <w:rStyle w:val="HideTWBExt"/>
        </w:rPr>
        <w:t>&lt;RepeatBlock-By&gt;&lt;Members&gt;</w:t>
      </w:r>
      <w:r w:rsidRPr="006E1669">
        <w:rPr>
          <w:color w:val="000000" w:themeColor="text1"/>
        </w:rPr>
        <w:t>Martin Günther</w:t>
      </w:r>
      <w:r w:rsidRPr="006E1669">
        <w:rPr>
          <w:rStyle w:val="HideTWBExt"/>
        </w:rPr>
        <w:t>&lt;/Members&gt;</w:t>
      </w:r>
    </w:p>
    <w:p w14:paraId="189CFE13" w14:textId="77777777" w:rsidR="004F4A5F" w:rsidRPr="006E1669" w:rsidRDefault="004F4A5F" w:rsidP="004F4A5F">
      <w:pPr>
        <w:pStyle w:val="NormalBold"/>
        <w:rPr>
          <w:color w:val="000000" w:themeColor="text1"/>
        </w:rPr>
      </w:pPr>
      <w:r w:rsidRPr="006E1669">
        <w:rPr>
          <w:rStyle w:val="HideTWBExt"/>
        </w:rPr>
        <w:t>&lt;/RepeatBlock-By&gt;</w:t>
      </w:r>
    </w:p>
    <w:p w14:paraId="59CBCBA2" w14:textId="77777777" w:rsidR="004F4A5F" w:rsidRPr="006E1669" w:rsidRDefault="004F4A5F" w:rsidP="004F4A5F">
      <w:pPr>
        <w:pStyle w:val="NormalBold"/>
        <w:rPr>
          <w:color w:val="000000" w:themeColor="text1"/>
        </w:rPr>
      </w:pPr>
      <w:r w:rsidRPr="006E1669">
        <w:rPr>
          <w:rStyle w:val="HideTWBExt"/>
        </w:rPr>
        <w:t>&lt;DocAmend&gt;</w:t>
      </w:r>
      <w:r w:rsidRPr="006E1669">
        <w:rPr>
          <w:color w:val="000000" w:themeColor="text1"/>
        </w:rPr>
        <w:t>Návrh nařízení</w:t>
      </w:r>
      <w:r w:rsidRPr="006E1669">
        <w:rPr>
          <w:rStyle w:val="HideTWBExt"/>
        </w:rPr>
        <w:t>&lt;/DocAmend&gt;</w:t>
      </w:r>
    </w:p>
    <w:p w14:paraId="7A4FF08C" w14:textId="77777777" w:rsidR="004F4A5F" w:rsidRPr="006E1669" w:rsidRDefault="004F4A5F" w:rsidP="004F4A5F">
      <w:pPr>
        <w:pStyle w:val="NormalBold"/>
        <w:rPr>
          <w:color w:val="000000" w:themeColor="text1"/>
        </w:rPr>
      </w:pPr>
      <w:r w:rsidRPr="006E1669">
        <w:rPr>
          <w:rStyle w:val="HideTWBExt"/>
        </w:rPr>
        <w:t>&lt;Article&gt;</w:t>
      </w:r>
      <w:r w:rsidRPr="006E1669">
        <w:rPr>
          <w:color w:val="000000" w:themeColor="text1"/>
        </w:rPr>
        <w:t>Čl. 1 – odst. 1 – bod 8</w:t>
      </w:r>
      <w:r w:rsidRPr="006E1669">
        <w:rPr>
          <w:rStyle w:val="HideTWBExt"/>
        </w:rPr>
        <w:t>&lt;/Article&gt;</w:t>
      </w:r>
    </w:p>
    <w:p w14:paraId="67CC1DDF" w14:textId="77777777" w:rsidR="004F4A5F" w:rsidRPr="006E1669" w:rsidRDefault="004F4A5F" w:rsidP="004F4A5F">
      <w:pPr>
        <w:rPr>
          <w:color w:val="000000" w:themeColor="text1"/>
        </w:rPr>
      </w:pPr>
      <w:r w:rsidRPr="006E1669">
        <w:rPr>
          <w:rStyle w:val="HideTWBExt"/>
        </w:rPr>
        <w:t>&lt;DocAmend2&gt;</w:t>
      </w:r>
      <w:r w:rsidRPr="006E1669">
        <w:rPr>
          <w:color w:val="000000" w:themeColor="text1"/>
        </w:rPr>
        <w:t>Nařízení (EU) 2019/2088</w:t>
      </w:r>
      <w:r w:rsidRPr="006E1669">
        <w:rPr>
          <w:rStyle w:val="HideTWBExt"/>
        </w:rPr>
        <w:t>&lt;/DocAmend2&gt;</w:t>
      </w:r>
    </w:p>
    <w:p w14:paraId="1CA2ED53" w14:textId="6D925791" w:rsidR="004F4A5F" w:rsidRPr="006E1669" w:rsidRDefault="004F4A5F" w:rsidP="004F4A5F">
      <w:pPr>
        <w:rPr>
          <w:color w:val="000000" w:themeColor="text1"/>
        </w:rPr>
      </w:pPr>
      <w:r w:rsidRPr="006E1669">
        <w:rPr>
          <w:rStyle w:val="HideTWBExt"/>
        </w:rPr>
        <w:t>&lt;Article2&gt;</w:t>
      </w:r>
      <w:r w:rsidRPr="006E1669">
        <w:rPr>
          <w:color w:val="000000" w:themeColor="text1"/>
        </w:rPr>
        <w:t xml:space="preserve">Čl. 7 – odst. 2 – písm. c </w:t>
      </w:r>
      <w:r w:rsidR="00531FD3" w:rsidRPr="006E1669">
        <w:rPr>
          <w:color w:val="000000" w:themeColor="text1"/>
        </w:rPr>
        <w:t>a</w:t>
      </w:r>
      <w:r w:rsidR="00531FD3">
        <w:rPr>
          <w:color w:val="000000" w:themeColor="text1"/>
        </w:rPr>
        <w:t> </w:t>
      </w:r>
      <w:r w:rsidRPr="006E1669">
        <w:rPr>
          <w:color w:val="000000" w:themeColor="text1"/>
        </w:rPr>
        <w:t>(nové)</w:t>
      </w:r>
      <w:r w:rsidRPr="006E166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4A5F" w:rsidRPr="006E1669" w14:paraId="46CDD91E" w14:textId="77777777" w:rsidTr="00096D0D">
        <w:trPr>
          <w:trHeight w:hRule="exact" w:val="240"/>
          <w:jc w:val="center"/>
        </w:trPr>
        <w:tc>
          <w:tcPr>
            <w:tcW w:w="9752" w:type="dxa"/>
            <w:gridSpan w:val="2"/>
            <w:tcBorders>
              <w:top w:val="nil"/>
              <w:left w:val="nil"/>
              <w:bottom w:val="nil"/>
              <w:right w:val="nil"/>
            </w:tcBorders>
          </w:tcPr>
          <w:p w14:paraId="31773F8D" w14:textId="77777777" w:rsidR="004F4A5F" w:rsidRPr="006E1669" w:rsidRDefault="004F4A5F" w:rsidP="00096D0D">
            <w:pPr>
              <w:rPr>
                <w:color w:val="000000" w:themeColor="text1"/>
              </w:rPr>
            </w:pPr>
          </w:p>
        </w:tc>
      </w:tr>
      <w:tr w:rsidR="004F4A5F" w:rsidRPr="006E1669" w14:paraId="7B326487" w14:textId="77777777" w:rsidTr="00096D0D">
        <w:trPr>
          <w:trHeight w:val="240"/>
          <w:jc w:val="center"/>
        </w:trPr>
        <w:tc>
          <w:tcPr>
            <w:tcW w:w="4876" w:type="dxa"/>
            <w:tcBorders>
              <w:top w:val="nil"/>
              <w:left w:val="nil"/>
              <w:bottom w:val="nil"/>
              <w:right w:val="nil"/>
            </w:tcBorders>
          </w:tcPr>
          <w:p w14:paraId="620F2605" w14:textId="77777777" w:rsidR="004F4A5F" w:rsidRPr="006E1669" w:rsidRDefault="004F4A5F" w:rsidP="00096D0D">
            <w:pPr>
              <w:pStyle w:val="AmColumnHeading"/>
              <w:rPr>
                <w:color w:val="000000" w:themeColor="text1"/>
              </w:rPr>
            </w:pPr>
            <w:r w:rsidRPr="006E1669">
              <w:rPr>
                <w:color w:val="000000" w:themeColor="text1"/>
              </w:rPr>
              <w:t>Znění navržené Komisí</w:t>
            </w:r>
          </w:p>
        </w:tc>
        <w:tc>
          <w:tcPr>
            <w:tcW w:w="4876" w:type="dxa"/>
            <w:tcBorders>
              <w:top w:val="nil"/>
              <w:left w:val="nil"/>
              <w:bottom w:val="nil"/>
              <w:right w:val="nil"/>
            </w:tcBorders>
          </w:tcPr>
          <w:p w14:paraId="7A326AA6" w14:textId="77777777" w:rsidR="004F4A5F" w:rsidRPr="006E1669" w:rsidRDefault="004F4A5F" w:rsidP="00096D0D">
            <w:pPr>
              <w:pStyle w:val="AmColumnHeading"/>
              <w:rPr>
                <w:color w:val="000000" w:themeColor="text1"/>
              </w:rPr>
            </w:pPr>
            <w:r w:rsidRPr="006E1669">
              <w:rPr>
                <w:color w:val="000000" w:themeColor="text1"/>
              </w:rPr>
              <w:t>Pozměňovací návrh</w:t>
            </w:r>
          </w:p>
        </w:tc>
      </w:tr>
      <w:tr w:rsidR="004F4A5F" w:rsidRPr="006E1669" w14:paraId="19E0E145" w14:textId="77777777" w:rsidTr="00096D0D">
        <w:trPr>
          <w:jc w:val="center"/>
        </w:trPr>
        <w:tc>
          <w:tcPr>
            <w:tcW w:w="4876" w:type="dxa"/>
            <w:tcBorders>
              <w:top w:val="nil"/>
              <w:left w:val="nil"/>
              <w:bottom w:val="nil"/>
              <w:right w:val="nil"/>
            </w:tcBorders>
          </w:tcPr>
          <w:p w14:paraId="5747838E" w14:textId="77777777" w:rsidR="004F4A5F" w:rsidRPr="006E1669" w:rsidRDefault="004F4A5F" w:rsidP="00096D0D">
            <w:pPr>
              <w:pStyle w:val="Normal6a"/>
              <w:rPr>
                <w:color w:val="000000" w:themeColor="text1"/>
              </w:rPr>
            </w:pPr>
          </w:p>
        </w:tc>
        <w:tc>
          <w:tcPr>
            <w:tcW w:w="4876" w:type="dxa"/>
            <w:tcBorders>
              <w:top w:val="nil"/>
              <w:left w:val="nil"/>
              <w:bottom w:val="nil"/>
              <w:right w:val="nil"/>
            </w:tcBorders>
          </w:tcPr>
          <w:p w14:paraId="6D8EC9CE" w14:textId="455EF972" w:rsidR="004F4A5F" w:rsidRPr="006E1669" w:rsidRDefault="004F4A5F" w:rsidP="00096D0D">
            <w:pPr>
              <w:pStyle w:val="Normal6a"/>
              <w:rPr>
                <w:color w:val="000000" w:themeColor="text1"/>
              </w:rPr>
            </w:pPr>
            <w:r w:rsidRPr="006E1669">
              <w:rPr>
                <w:b/>
                <w:i/>
                <w:color w:val="000000" w:themeColor="text1"/>
              </w:rPr>
              <w:t>ca)</w:t>
            </w:r>
            <w:r w:rsidRPr="006E1669">
              <w:rPr>
                <w:color w:val="000000" w:themeColor="text1"/>
              </w:rPr>
              <w:tab/>
            </w:r>
            <w:r w:rsidRPr="006E1669">
              <w:rPr>
                <w:b/>
                <w:i/>
                <w:color w:val="000000" w:themeColor="text1"/>
              </w:rPr>
              <w:t xml:space="preserve">investice do evropských zelených dluhopisů </w:t>
            </w:r>
            <w:r w:rsidR="00531FD3" w:rsidRPr="006E1669">
              <w:rPr>
                <w:b/>
                <w:i/>
                <w:color w:val="000000" w:themeColor="text1"/>
              </w:rPr>
              <w:t>v</w:t>
            </w:r>
            <w:r w:rsidR="00531FD3">
              <w:rPr>
                <w:b/>
                <w:i/>
                <w:color w:val="000000" w:themeColor="text1"/>
              </w:rPr>
              <w:t> </w:t>
            </w:r>
            <w:r w:rsidRPr="006E1669">
              <w:rPr>
                <w:b/>
                <w:i/>
                <w:color w:val="000000" w:themeColor="text1"/>
              </w:rPr>
              <w:t xml:space="preserve">souladu </w:t>
            </w:r>
            <w:r w:rsidR="00531FD3" w:rsidRPr="006E1669">
              <w:rPr>
                <w:b/>
                <w:i/>
                <w:color w:val="000000" w:themeColor="text1"/>
              </w:rPr>
              <w:t>s</w:t>
            </w:r>
            <w:r w:rsidR="00531FD3">
              <w:rPr>
                <w:b/>
                <w:i/>
                <w:color w:val="000000" w:themeColor="text1"/>
              </w:rPr>
              <w:t> </w:t>
            </w:r>
            <w:r w:rsidRPr="006E1669">
              <w:rPr>
                <w:b/>
                <w:i/>
                <w:color w:val="000000" w:themeColor="text1"/>
              </w:rPr>
              <w:t>nařízením (EU) 2023/2631;</w:t>
            </w:r>
          </w:p>
        </w:tc>
      </w:tr>
    </w:tbl>
    <w:p w14:paraId="632ECA3D" w14:textId="77777777" w:rsidR="004F4A5F" w:rsidRPr="006E1669" w:rsidRDefault="004F4A5F" w:rsidP="004F4A5F">
      <w:pPr>
        <w:pStyle w:val="AmOrLang"/>
        <w:rPr>
          <w:color w:val="000000" w:themeColor="text1"/>
        </w:rPr>
      </w:pPr>
      <w:r w:rsidRPr="006E1669">
        <w:rPr>
          <w:color w:val="000000" w:themeColor="text1"/>
        </w:rPr>
        <w:t xml:space="preserve">Or. </w:t>
      </w:r>
      <w:r w:rsidRPr="006E1669">
        <w:rPr>
          <w:rStyle w:val="HideTWBExt"/>
        </w:rPr>
        <w:t>&lt;Original&gt;</w:t>
      </w:r>
      <w:r w:rsidRPr="006E1669">
        <w:rPr>
          <w:rStyle w:val="HideTWBInt"/>
        </w:rPr>
        <w:t>{EN}</w:t>
      </w:r>
      <w:r w:rsidRPr="006E1669">
        <w:rPr>
          <w:color w:val="000000" w:themeColor="text1"/>
        </w:rPr>
        <w:t>en</w:t>
      </w:r>
      <w:r w:rsidRPr="006E1669">
        <w:rPr>
          <w:rStyle w:val="HideTWBExt"/>
        </w:rPr>
        <w:t>&lt;/Original&gt;</w:t>
      </w:r>
    </w:p>
    <w:p w14:paraId="3FEFFE12" w14:textId="15116C84" w:rsidR="00A56990" w:rsidRPr="006E1669" w:rsidRDefault="004F4A5F" w:rsidP="004F4A5F">
      <w:pPr>
        <w:rPr>
          <w:color w:val="000000" w:themeColor="text1"/>
        </w:rPr>
      </w:pPr>
      <w:r w:rsidRPr="006E1669">
        <w:rPr>
          <w:rStyle w:val="HideTWBExt"/>
        </w:rPr>
        <w:t>&lt;/Amend&gt;</w:t>
      </w:r>
    </w:p>
    <w:p w14:paraId="3121015A" w14:textId="77777777" w:rsidR="004F4A5F" w:rsidRPr="006E1669" w:rsidRDefault="004F4A5F" w:rsidP="004F4A5F">
      <w:pPr>
        <w:pStyle w:val="AmNumberTabs"/>
        <w:rPr>
          <w:color w:val="000000" w:themeColor="text1"/>
        </w:rPr>
      </w:pPr>
      <w:r w:rsidRPr="006E1669">
        <w:rPr>
          <w:rStyle w:val="HideTWBExt"/>
        </w:rPr>
        <w:t>&lt;Amend&gt;</w:t>
      </w:r>
      <w:r w:rsidRPr="006E1669">
        <w:rPr>
          <w:color w:val="000000" w:themeColor="text1"/>
        </w:rPr>
        <w:t>Pozměňovací návrh</w:t>
      </w:r>
      <w:r w:rsidRPr="006E1669">
        <w:rPr>
          <w:color w:val="000000" w:themeColor="text1"/>
        </w:rPr>
        <w:tab/>
      </w:r>
      <w:r w:rsidRPr="006E1669">
        <w:rPr>
          <w:color w:val="000000" w:themeColor="text1"/>
        </w:rPr>
        <w:tab/>
      </w:r>
      <w:r w:rsidRPr="006E1669">
        <w:rPr>
          <w:rStyle w:val="HideTWBExt"/>
        </w:rPr>
        <w:t>&lt;NumAm&gt;</w:t>
      </w:r>
      <w:r w:rsidRPr="006E1669">
        <w:rPr>
          <w:color w:val="000000" w:themeColor="text1"/>
        </w:rPr>
        <w:t>296</w:t>
      </w:r>
      <w:r w:rsidRPr="006E1669">
        <w:rPr>
          <w:rStyle w:val="HideTWBExt"/>
        </w:rPr>
        <w:t>&lt;/NumAm&gt;</w:t>
      </w:r>
    </w:p>
    <w:p w14:paraId="5A3DB269" w14:textId="77777777" w:rsidR="004F4A5F" w:rsidRPr="006E1669" w:rsidRDefault="004F4A5F" w:rsidP="004F4A5F">
      <w:pPr>
        <w:pStyle w:val="NormalBold"/>
        <w:rPr>
          <w:color w:val="000000" w:themeColor="text1"/>
        </w:rPr>
      </w:pPr>
      <w:r w:rsidRPr="006E1669">
        <w:rPr>
          <w:rStyle w:val="HideTWBExt"/>
        </w:rPr>
        <w:t>&lt;RepeatBlock-By&gt;&lt;Members&gt;</w:t>
      </w:r>
      <w:r w:rsidRPr="006E1669">
        <w:rPr>
          <w:color w:val="000000" w:themeColor="text1"/>
        </w:rPr>
        <w:t>Kira Marie Peter-Hansen</w:t>
      </w:r>
      <w:r w:rsidRPr="006E1669">
        <w:rPr>
          <w:rStyle w:val="HideTWBExt"/>
        </w:rPr>
        <w:t>&lt;/Members&gt;</w:t>
      </w:r>
    </w:p>
    <w:p w14:paraId="0BF24262" w14:textId="77777777" w:rsidR="004F4A5F" w:rsidRPr="006E1669" w:rsidRDefault="004F4A5F" w:rsidP="004F4A5F">
      <w:pPr>
        <w:rPr>
          <w:color w:val="000000" w:themeColor="text1"/>
        </w:rPr>
      </w:pPr>
      <w:r w:rsidRPr="006E1669">
        <w:rPr>
          <w:rStyle w:val="HideTWBExt"/>
        </w:rPr>
        <w:t>&lt;AuNomDe&gt;</w:t>
      </w:r>
      <w:r w:rsidRPr="006E1669">
        <w:rPr>
          <w:rStyle w:val="HideTWBInt"/>
        </w:rPr>
        <w:t>{Verts/ALE}</w:t>
      </w:r>
      <w:r w:rsidRPr="006E1669">
        <w:rPr>
          <w:color w:val="000000" w:themeColor="text1"/>
        </w:rPr>
        <w:t>za skupinu Verts/ALE</w:t>
      </w:r>
      <w:r w:rsidRPr="006E1669">
        <w:rPr>
          <w:rStyle w:val="HideTWBExt"/>
        </w:rPr>
        <w:t>&lt;/AuNomDe&gt;</w:t>
      </w:r>
    </w:p>
    <w:p w14:paraId="67E97414" w14:textId="77777777" w:rsidR="004F4A5F" w:rsidRPr="006E1669" w:rsidRDefault="004F4A5F" w:rsidP="004F4A5F">
      <w:pPr>
        <w:pStyle w:val="NormalBold"/>
        <w:rPr>
          <w:color w:val="000000" w:themeColor="text1"/>
        </w:rPr>
      </w:pPr>
      <w:r w:rsidRPr="006E1669">
        <w:rPr>
          <w:rStyle w:val="HideTWBExt"/>
        </w:rPr>
        <w:t>&lt;/RepeatBlock-By&gt;</w:t>
      </w:r>
    </w:p>
    <w:p w14:paraId="0217123D" w14:textId="77777777" w:rsidR="004F4A5F" w:rsidRPr="006E1669" w:rsidRDefault="004F4A5F" w:rsidP="004F4A5F">
      <w:pPr>
        <w:pStyle w:val="NormalBold"/>
        <w:rPr>
          <w:color w:val="000000" w:themeColor="text1"/>
        </w:rPr>
      </w:pPr>
      <w:r w:rsidRPr="006E1669">
        <w:rPr>
          <w:rStyle w:val="HideTWBExt"/>
        </w:rPr>
        <w:t>&lt;DocAmend&gt;</w:t>
      </w:r>
      <w:r w:rsidRPr="006E1669">
        <w:rPr>
          <w:color w:val="000000" w:themeColor="text1"/>
        </w:rPr>
        <w:t>Návrh nařízení</w:t>
      </w:r>
      <w:r w:rsidRPr="006E1669">
        <w:rPr>
          <w:rStyle w:val="HideTWBExt"/>
        </w:rPr>
        <w:t>&lt;/DocAmend&gt;</w:t>
      </w:r>
    </w:p>
    <w:p w14:paraId="4A236203" w14:textId="77777777" w:rsidR="004F4A5F" w:rsidRPr="006E1669" w:rsidRDefault="004F4A5F" w:rsidP="004F4A5F">
      <w:pPr>
        <w:pStyle w:val="NormalBold"/>
        <w:rPr>
          <w:color w:val="000000" w:themeColor="text1"/>
        </w:rPr>
      </w:pPr>
      <w:r w:rsidRPr="006E1669">
        <w:rPr>
          <w:rStyle w:val="HideTWBExt"/>
        </w:rPr>
        <w:t>&lt;Article&gt;</w:t>
      </w:r>
      <w:r w:rsidRPr="006E1669">
        <w:rPr>
          <w:color w:val="000000" w:themeColor="text1"/>
        </w:rPr>
        <w:t>Čl. 1 – odst. 1 – bod 8</w:t>
      </w:r>
      <w:r w:rsidRPr="006E1669">
        <w:rPr>
          <w:rStyle w:val="HideTWBExt"/>
        </w:rPr>
        <w:t>&lt;/Article&gt;</w:t>
      </w:r>
    </w:p>
    <w:p w14:paraId="4A73DB3E" w14:textId="77777777" w:rsidR="004F4A5F" w:rsidRPr="006E1669" w:rsidRDefault="004F4A5F" w:rsidP="004F4A5F">
      <w:pPr>
        <w:rPr>
          <w:color w:val="000000" w:themeColor="text1"/>
        </w:rPr>
      </w:pPr>
      <w:r w:rsidRPr="006E1669">
        <w:rPr>
          <w:rStyle w:val="HideTWBExt"/>
        </w:rPr>
        <w:t>&lt;DocAmend2&gt;</w:t>
      </w:r>
      <w:r w:rsidRPr="006E1669">
        <w:rPr>
          <w:color w:val="000000" w:themeColor="text1"/>
        </w:rPr>
        <w:t>Nařízení (EU) 2019/2088</w:t>
      </w:r>
      <w:r w:rsidRPr="006E1669">
        <w:rPr>
          <w:rStyle w:val="HideTWBExt"/>
        </w:rPr>
        <w:t>&lt;/DocAmend2&gt;</w:t>
      </w:r>
    </w:p>
    <w:p w14:paraId="59AEB54F" w14:textId="77777777" w:rsidR="004F4A5F" w:rsidRPr="006E1669" w:rsidRDefault="004F4A5F" w:rsidP="004F4A5F">
      <w:pPr>
        <w:rPr>
          <w:color w:val="000000" w:themeColor="text1"/>
        </w:rPr>
      </w:pPr>
      <w:r w:rsidRPr="006E1669">
        <w:rPr>
          <w:rStyle w:val="HideTWBExt"/>
        </w:rPr>
        <w:t>&lt;Article2&gt;</w:t>
      </w:r>
      <w:r w:rsidRPr="006E1669">
        <w:rPr>
          <w:color w:val="000000" w:themeColor="text1"/>
        </w:rPr>
        <w:t>Čl. 7 – odst. 2 – písm. d</w:t>
      </w:r>
      <w:r w:rsidRPr="006E166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4A5F" w:rsidRPr="006E1669" w14:paraId="10F4CB0E" w14:textId="77777777" w:rsidTr="00096D0D">
        <w:trPr>
          <w:trHeight w:hRule="exact" w:val="240"/>
          <w:jc w:val="center"/>
        </w:trPr>
        <w:tc>
          <w:tcPr>
            <w:tcW w:w="9752" w:type="dxa"/>
            <w:gridSpan w:val="2"/>
            <w:tcBorders>
              <w:top w:val="nil"/>
              <w:left w:val="nil"/>
              <w:bottom w:val="nil"/>
              <w:right w:val="nil"/>
            </w:tcBorders>
          </w:tcPr>
          <w:p w14:paraId="1E6E8519" w14:textId="77777777" w:rsidR="004F4A5F" w:rsidRPr="006E1669" w:rsidRDefault="004F4A5F" w:rsidP="00096D0D">
            <w:pPr>
              <w:rPr>
                <w:color w:val="000000" w:themeColor="text1"/>
              </w:rPr>
            </w:pPr>
          </w:p>
        </w:tc>
      </w:tr>
      <w:tr w:rsidR="004F4A5F" w:rsidRPr="006E1669" w14:paraId="106919AC" w14:textId="77777777" w:rsidTr="00096D0D">
        <w:trPr>
          <w:trHeight w:val="240"/>
          <w:jc w:val="center"/>
        </w:trPr>
        <w:tc>
          <w:tcPr>
            <w:tcW w:w="4876" w:type="dxa"/>
            <w:tcBorders>
              <w:top w:val="nil"/>
              <w:left w:val="nil"/>
              <w:bottom w:val="nil"/>
              <w:right w:val="nil"/>
            </w:tcBorders>
          </w:tcPr>
          <w:p w14:paraId="1A1E89B1" w14:textId="77777777" w:rsidR="004F4A5F" w:rsidRPr="006E1669" w:rsidRDefault="004F4A5F" w:rsidP="00096D0D">
            <w:pPr>
              <w:pStyle w:val="AmColumnHeading"/>
              <w:rPr>
                <w:color w:val="000000" w:themeColor="text1"/>
              </w:rPr>
            </w:pPr>
            <w:r w:rsidRPr="006E1669">
              <w:rPr>
                <w:color w:val="000000" w:themeColor="text1"/>
              </w:rPr>
              <w:t>Znění navržené Komisí</w:t>
            </w:r>
          </w:p>
        </w:tc>
        <w:tc>
          <w:tcPr>
            <w:tcW w:w="4876" w:type="dxa"/>
            <w:tcBorders>
              <w:top w:val="nil"/>
              <w:left w:val="nil"/>
              <w:bottom w:val="nil"/>
              <w:right w:val="nil"/>
            </w:tcBorders>
          </w:tcPr>
          <w:p w14:paraId="20950838" w14:textId="77777777" w:rsidR="004F4A5F" w:rsidRPr="006E1669" w:rsidRDefault="004F4A5F" w:rsidP="00096D0D">
            <w:pPr>
              <w:pStyle w:val="AmColumnHeading"/>
              <w:rPr>
                <w:color w:val="000000" w:themeColor="text1"/>
              </w:rPr>
            </w:pPr>
            <w:r w:rsidRPr="006E1669">
              <w:rPr>
                <w:color w:val="000000" w:themeColor="text1"/>
              </w:rPr>
              <w:t>Pozměňovací návrh</w:t>
            </w:r>
          </w:p>
        </w:tc>
      </w:tr>
      <w:tr w:rsidR="004F4A5F" w:rsidRPr="006E1669" w14:paraId="540460A8" w14:textId="77777777" w:rsidTr="00096D0D">
        <w:trPr>
          <w:jc w:val="center"/>
        </w:trPr>
        <w:tc>
          <w:tcPr>
            <w:tcW w:w="4876" w:type="dxa"/>
            <w:tcBorders>
              <w:top w:val="nil"/>
              <w:left w:val="nil"/>
              <w:bottom w:val="nil"/>
              <w:right w:val="nil"/>
            </w:tcBorders>
          </w:tcPr>
          <w:p w14:paraId="2B0AA058" w14:textId="2CB02C9F" w:rsidR="004F4A5F" w:rsidRPr="006E1669" w:rsidRDefault="004F4A5F" w:rsidP="00096D0D">
            <w:pPr>
              <w:pStyle w:val="Normal6a"/>
              <w:rPr>
                <w:color w:val="000000" w:themeColor="text1"/>
              </w:rPr>
            </w:pPr>
            <w:r w:rsidRPr="006E1669">
              <w:rPr>
                <w:b/>
                <w:i/>
                <w:color w:val="000000" w:themeColor="text1"/>
              </w:rPr>
              <w:t>d)</w:t>
            </w:r>
            <w:r w:rsidRPr="006E1669">
              <w:rPr>
                <w:color w:val="000000" w:themeColor="text1"/>
              </w:rPr>
              <w:tab/>
            </w:r>
            <w:r w:rsidRPr="006E1669">
              <w:rPr>
                <w:b/>
                <w:i/>
                <w:color w:val="000000" w:themeColor="text1"/>
              </w:rPr>
              <w:t xml:space="preserve">investice do podniků nebo hospodářských činností </w:t>
            </w:r>
            <w:r w:rsidR="00531FD3" w:rsidRPr="006E1669">
              <w:rPr>
                <w:b/>
                <w:i/>
                <w:color w:val="000000" w:themeColor="text1"/>
              </w:rPr>
              <w:t>s</w:t>
            </w:r>
            <w:r w:rsidR="00531FD3">
              <w:rPr>
                <w:b/>
                <w:i/>
                <w:color w:val="000000" w:themeColor="text1"/>
              </w:rPr>
              <w:t> </w:t>
            </w:r>
            <w:r w:rsidRPr="006E1669">
              <w:rPr>
                <w:b/>
                <w:i/>
                <w:color w:val="000000" w:themeColor="text1"/>
              </w:rPr>
              <w:t xml:space="preserve">věrohodnými vědecky podloženými cíli, které jsou podpořeny informacemi zajišťujícími integritu, transparentnost </w:t>
            </w:r>
            <w:r w:rsidR="00531FD3" w:rsidRPr="006E1669">
              <w:rPr>
                <w:b/>
                <w:i/>
                <w:color w:val="000000" w:themeColor="text1"/>
              </w:rPr>
              <w:t>a</w:t>
            </w:r>
            <w:r w:rsidR="00531FD3">
              <w:rPr>
                <w:b/>
                <w:i/>
                <w:color w:val="000000" w:themeColor="text1"/>
              </w:rPr>
              <w:t> </w:t>
            </w:r>
            <w:r w:rsidRPr="006E1669">
              <w:rPr>
                <w:b/>
                <w:i/>
                <w:color w:val="000000" w:themeColor="text1"/>
              </w:rPr>
              <w:t>odpovědnost;</w:t>
            </w:r>
          </w:p>
        </w:tc>
        <w:tc>
          <w:tcPr>
            <w:tcW w:w="4876" w:type="dxa"/>
            <w:tcBorders>
              <w:top w:val="nil"/>
              <w:left w:val="nil"/>
              <w:bottom w:val="nil"/>
              <w:right w:val="nil"/>
            </w:tcBorders>
          </w:tcPr>
          <w:p w14:paraId="51B62709" w14:textId="77777777" w:rsidR="004F4A5F" w:rsidRPr="006E1669" w:rsidRDefault="004F4A5F" w:rsidP="00096D0D">
            <w:pPr>
              <w:pStyle w:val="Normal6a"/>
              <w:rPr>
                <w:color w:val="000000" w:themeColor="text1"/>
              </w:rPr>
            </w:pPr>
            <w:r w:rsidRPr="006E1669">
              <w:rPr>
                <w:b/>
                <w:i/>
                <w:color w:val="000000" w:themeColor="text1"/>
              </w:rPr>
              <w:t>vypouští se</w:t>
            </w:r>
          </w:p>
        </w:tc>
      </w:tr>
    </w:tbl>
    <w:p w14:paraId="46FCE572" w14:textId="77777777" w:rsidR="004F4A5F" w:rsidRPr="006E1669" w:rsidRDefault="004F4A5F" w:rsidP="004F4A5F">
      <w:pPr>
        <w:pStyle w:val="AmOrLang"/>
        <w:rPr>
          <w:color w:val="000000" w:themeColor="text1"/>
        </w:rPr>
      </w:pPr>
      <w:r w:rsidRPr="006E1669">
        <w:rPr>
          <w:color w:val="000000" w:themeColor="text1"/>
        </w:rPr>
        <w:t xml:space="preserve">Or. </w:t>
      </w:r>
      <w:r w:rsidRPr="006E1669">
        <w:rPr>
          <w:rStyle w:val="HideTWBExt"/>
        </w:rPr>
        <w:t>&lt;Original&gt;</w:t>
      </w:r>
      <w:r w:rsidRPr="006E1669">
        <w:rPr>
          <w:rStyle w:val="HideTWBInt"/>
        </w:rPr>
        <w:t>{EN}</w:t>
      </w:r>
      <w:r w:rsidRPr="006E1669">
        <w:rPr>
          <w:color w:val="000000" w:themeColor="text1"/>
        </w:rPr>
        <w:t>en</w:t>
      </w:r>
      <w:r w:rsidRPr="006E1669">
        <w:rPr>
          <w:rStyle w:val="HideTWBExt"/>
        </w:rPr>
        <w:t>&lt;/Original&gt;</w:t>
      </w:r>
    </w:p>
    <w:p w14:paraId="50E0069E" w14:textId="6EFB2D23" w:rsidR="00A56990" w:rsidRPr="006E1669" w:rsidRDefault="004F4A5F" w:rsidP="004F4A5F">
      <w:pPr>
        <w:rPr>
          <w:color w:val="000000" w:themeColor="text1"/>
        </w:rPr>
      </w:pPr>
      <w:r w:rsidRPr="006E1669">
        <w:rPr>
          <w:rStyle w:val="HideTWBExt"/>
        </w:rPr>
        <w:t>&lt;/Amend&gt;</w:t>
      </w:r>
    </w:p>
    <w:p w14:paraId="4061A417" w14:textId="77777777" w:rsidR="004F4A5F" w:rsidRPr="006E1669" w:rsidRDefault="004F4A5F" w:rsidP="004F4A5F">
      <w:pPr>
        <w:pStyle w:val="AmNumberTabs"/>
        <w:rPr>
          <w:color w:val="000000" w:themeColor="text1"/>
        </w:rPr>
      </w:pPr>
      <w:r w:rsidRPr="006E1669">
        <w:rPr>
          <w:rStyle w:val="HideTWBExt"/>
        </w:rPr>
        <w:t>&lt;Amend&gt;</w:t>
      </w:r>
      <w:r w:rsidRPr="006E1669">
        <w:rPr>
          <w:color w:val="000000" w:themeColor="text1"/>
        </w:rPr>
        <w:t>Pozměňovací návrh</w:t>
      </w:r>
      <w:r w:rsidRPr="006E1669">
        <w:rPr>
          <w:color w:val="000000" w:themeColor="text1"/>
        </w:rPr>
        <w:tab/>
      </w:r>
      <w:r w:rsidRPr="006E1669">
        <w:rPr>
          <w:color w:val="000000" w:themeColor="text1"/>
        </w:rPr>
        <w:tab/>
      </w:r>
      <w:r w:rsidRPr="006E1669">
        <w:rPr>
          <w:rStyle w:val="HideTWBExt"/>
        </w:rPr>
        <w:t>&lt;NumAm&gt;</w:t>
      </w:r>
      <w:r w:rsidRPr="006E1669">
        <w:rPr>
          <w:color w:val="000000" w:themeColor="text1"/>
        </w:rPr>
        <w:t>297</w:t>
      </w:r>
      <w:r w:rsidRPr="006E1669">
        <w:rPr>
          <w:rStyle w:val="HideTWBExt"/>
        </w:rPr>
        <w:t>&lt;/NumAm&gt;</w:t>
      </w:r>
    </w:p>
    <w:p w14:paraId="7CE0D567" w14:textId="77777777" w:rsidR="004F4A5F" w:rsidRPr="006E1669" w:rsidRDefault="004F4A5F" w:rsidP="004F4A5F">
      <w:pPr>
        <w:pStyle w:val="NormalBold"/>
        <w:rPr>
          <w:color w:val="000000" w:themeColor="text1"/>
        </w:rPr>
      </w:pPr>
      <w:r w:rsidRPr="006E1669">
        <w:rPr>
          <w:rStyle w:val="HideTWBExt"/>
        </w:rPr>
        <w:t>&lt;RepeatBlock-By&gt;&lt;Members&gt;</w:t>
      </w:r>
      <w:r w:rsidRPr="006E1669">
        <w:rPr>
          <w:color w:val="000000" w:themeColor="text1"/>
        </w:rPr>
        <w:t>Martin Günther</w:t>
      </w:r>
      <w:r w:rsidRPr="006E1669">
        <w:rPr>
          <w:rStyle w:val="HideTWBExt"/>
        </w:rPr>
        <w:t>&lt;/Members&gt;</w:t>
      </w:r>
    </w:p>
    <w:p w14:paraId="5867C275" w14:textId="77777777" w:rsidR="004F4A5F" w:rsidRPr="006E1669" w:rsidRDefault="004F4A5F" w:rsidP="004F4A5F">
      <w:pPr>
        <w:pStyle w:val="NormalBold"/>
        <w:rPr>
          <w:color w:val="000000" w:themeColor="text1"/>
        </w:rPr>
      </w:pPr>
      <w:r w:rsidRPr="006E1669">
        <w:rPr>
          <w:rStyle w:val="HideTWBExt"/>
        </w:rPr>
        <w:t>&lt;/RepeatBlock-By&gt;</w:t>
      </w:r>
    </w:p>
    <w:p w14:paraId="1F9BEE07" w14:textId="77777777" w:rsidR="004F4A5F" w:rsidRPr="006E1669" w:rsidRDefault="004F4A5F" w:rsidP="004F4A5F">
      <w:pPr>
        <w:pStyle w:val="NormalBold"/>
        <w:rPr>
          <w:color w:val="000000" w:themeColor="text1"/>
        </w:rPr>
      </w:pPr>
      <w:r w:rsidRPr="006E1669">
        <w:rPr>
          <w:rStyle w:val="HideTWBExt"/>
        </w:rPr>
        <w:t>&lt;DocAmend&gt;</w:t>
      </w:r>
      <w:r w:rsidRPr="006E1669">
        <w:rPr>
          <w:color w:val="000000" w:themeColor="text1"/>
        </w:rPr>
        <w:t>Návrh nařízení</w:t>
      </w:r>
      <w:r w:rsidRPr="006E1669">
        <w:rPr>
          <w:rStyle w:val="HideTWBExt"/>
        </w:rPr>
        <w:t>&lt;/DocAmend&gt;</w:t>
      </w:r>
    </w:p>
    <w:p w14:paraId="3C074F1F" w14:textId="77777777" w:rsidR="004F4A5F" w:rsidRPr="006E1669" w:rsidRDefault="004F4A5F" w:rsidP="004F4A5F">
      <w:pPr>
        <w:pStyle w:val="NormalBold"/>
        <w:rPr>
          <w:color w:val="000000" w:themeColor="text1"/>
        </w:rPr>
      </w:pPr>
      <w:r w:rsidRPr="006E1669">
        <w:rPr>
          <w:rStyle w:val="HideTWBExt"/>
        </w:rPr>
        <w:lastRenderedPageBreak/>
        <w:t>&lt;Article&gt;</w:t>
      </w:r>
      <w:r w:rsidRPr="006E1669">
        <w:rPr>
          <w:color w:val="000000" w:themeColor="text1"/>
        </w:rPr>
        <w:t>Čl. 1 – odst. 1 – bod 8</w:t>
      </w:r>
      <w:r w:rsidRPr="006E1669">
        <w:rPr>
          <w:rStyle w:val="HideTWBExt"/>
        </w:rPr>
        <w:t>&lt;/Article&gt;</w:t>
      </w:r>
    </w:p>
    <w:p w14:paraId="7F732429" w14:textId="77777777" w:rsidR="004F4A5F" w:rsidRPr="006E1669" w:rsidRDefault="004F4A5F" w:rsidP="004F4A5F">
      <w:pPr>
        <w:rPr>
          <w:color w:val="000000" w:themeColor="text1"/>
        </w:rPr>
      </w:pPr>
      <w:r w:rsidRPr="006E1669">
        <w:rPr>
          <w:rStyle w:val="HideTWBExt"/>
        </w:rPr>
        <w:t>&lt;DocAmend2&gt;</w:t>
      </w:r>
      <w:r w:rsidRPr="006E1669">
        <w:rPr>
          <w:color w:val="000000" w:themeColor="text1"/>
        </w:rPr>
        <w:t>Nařízení (EU) 2019/2088</w:t>
      </w:r>
      <w:r w:rsidRPr="006E1669">
        <w:rPr>
          <w:rStyle w:val="HideTWBExt"/>
        </w:rPr>
        <w:t>&lt;/DocAmend2&gt;</w:t>
      </w:r>
    </w:p>
    <w:p w14:paraId="7F3F392B" w14:textId="77777777" w:rsidR="004F4A5F" w:rsidRPr="006E1669" w:rsidRDefault="004F4A5F" w:rsidP="004F4A5F">
      <w:pPr>
        <w:rPr>
          <w:color w:val="000000" w:themeColor="text1"/>
        </w:rPr>
      </w:pPr>
      <w:r w:rsidRPr="006E1669">
        <w:rPr>
          <w:rStyle w:val="HideTWBExt"/>
        </w:rPr>
        <w:t>&lt;Article2&gt;</w:t>
      </w:r>
      <w:r w:rsidRPr="006E1669">
        <w:rPr>
          <w:color w:val="000000" w:themeColor="text1"/>
        </w:rPr>
        <w:t>Čl. 7 – odst. 2 – písm. d</w:t>
      </w:r>
      <w:r w:rsidRPr="006E166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4A5F" w:rsidRPr="006E1669" w14:paraId="708D4077" w14:textId="77777777" w:rsidTr="00096D0D">
        <w:trPr>
          <w:trHeight w:hRule="exact" w:val="240"/>
          <w:jc w:val="center"/>
        </w:trPr>
        <w:tc>
          <w:tcPr>
            <w:tcW w:w="9752" w:type="dxa"/>
            <w:gridSpan w:val="2"/>
            <w:tcBorders>
              <w:top w:val="nil"/>
              <w:left w:val="nil"/>
              <w:bottom w:val="nil"/>
              <w:right w:val="nil"/>
            </w:tcBorders>
          </w:tcPr>
          <w:p w14:paraId="378125A0" w14:textId="77777777" w:rsidR="004F4A5F" w:rsidRPr="006E1669" w:rsidRDefault="004F4A5F" w:rsidP="00096D0D">
            <w:pPr>
              <w:rPr>
                <w:color w:val="000000" w:themeColor="text1"/>
              </w:rPr>
            </w:pPr>
          </w:p>
        </w:tc>
      </w:tr>
      <w:tr w:rsidR="004F4A5F" w:rsidRPr="006E1669" w14:paraId="0C888014" w14:textId="77777777" w:rsidTr="00096D0D">
        <w:trPr>
          <w:trHeight w:val="240"/>
          <w:jc w:val="center"/>
        </w:trPr>
        <w:tc>
          <w:tcPr>
            <w:tcW w:w="4876" w:type="dxa"/>
            <w:tcBorders>
              <w:top w:val="nil"/>
              <w:left w:val="nil"/>
              <w:bottom w:val="nil"/>
              <w:right w:val="nil"/>
            </w:tcBorders>
          </w:tcPr>
          <w:p w14:paraId="75EF1129" w14:textId="77777777" w:rsidR="004F4A5F" w:rsidRPr="006E1669" w:rsidRDefault="004F4A5F" w:rsidP="00096D0D">
            <w:pPr>
              <w:pStyle w:val="AmColumnHeading"/>
              <w:rPr>
                <w:color w:val="000000" w:themeColor="text1"/>
              </w:rPr>
            </w:pPr>
            <w:r w:rsidRPr="006E1669">
              <w:rPr>
                <w:color w:val="000000" w:themeColor="text1"/>
              </w:rPr>
              <w:t>Znění navržené Komisí</w:t>
            </w:r>
          </w:p>
        </w:tc>
        <w:tc>
          <w:tcPr>
            <w:tcW w:w="4876" w:type="dxa"/>
            <w:tcBorders>
              <w:top w:val="nil"/>
              <w:left w:val="nil"/>
              <w:bottom w:val="nil"/>
              <w:right w:val="nil"/>
            </w:tcBorders>
          </w:tcPr>
          <w:p w14:paraId="6F723C84" w14:textId="77777777" w:rsidR="004F4A5F" w:rsidRPr="006E1669" w:rsidRDefault="004F4A5F" w:rsidP="00096D0D">
            <w:pPr>
              <w:pStyle w:val="AmColumnHeading"/>
              <w:rPr>
                <w:color w:val="000000" w:themeColor="text1"/>
              </w:rPr>
            </w:pPr>
            <w:r w:rsidRPr="006E1669">
              <w:rPr>
                <w:color w:val="000000" w:themeColor="text1"/>
              </w:rPr>
              <w:t>Pozměňovací návrh</w:t>
            </w:r>
          </w:p>
        </w:tc>
      </w:tr>
      <w:tr w:rsidR="004F4A5F" w:rsidRPr="006E1669" w14:paraId="3FF1D415" w14:textId="77777777" w:rsidTr="00096D0D">
        <w:trPr>
          <w:jc w:val="center"/>
        </w:trPr>
        <w:tc>
          <w:tcPr>
            <w:tcW w:w="4876" w:type="dxa"/>
            <w:tcBorders>
              <w:top w:val="nil"/>
              <w:left w:val="nil"/>
              <w:bottom w:val="nil"/>
              <w:right w:val="nil"/>
            </w:tcBorders>
          </w:tcPr>
          <w:p w14:paraId="6BA636EF" w14:textId="70516039" w:rsidR="004F4A5F" w:rsidRPr="006E1669" w:rsidRDefault="004F4A5F" w:rsidP="00096D0D">
            <w:pPr>
              <w:pStyle w:val="Normal6a"/>
              <w:rPr>
                <w:color w:val="000000" w:themeColor="text1"/>
              </w:rPr>
            </w:pPr>
            <w:r w:rsidRPr="006E1669">
              <w:rPr>
                <w:color w:val="000000" w:themeColor="text1"/>
              </w:rPr>
              <w:t>d)</w:t>
            </w:r>
            <w:r w:rsidRPr="006E1669">
              <w:rPr>
                <w:color w:val="000000" w:themeColor="text1"/>
              </w:rPr>
              <w:tab/>
              <w:t xml:space="preserve">investice do podniků nebo hospodářských činností </w:t>
            </w:r>
            <w:r w:rsidR="00531FD3" w:rsidRPr="006E1669">
              <w:rPr>
                <w:color w:val="000000" w:themeColor="text1"/>
              </w:rPr>
              <w:t>s</w:t>
            </w:r>
            <w:r w:rsidR="00531FD3">
              <w:rPr>
                <w:color w:val="000000" w:themeColor="text1"/>
              </w:rPr>
              <w:t> </w:t>
            </w:r>
            <w:r w:rsidRPr="006E1669">
              <w:rPr>
                <w:b/>
                <w:bCs/>
                <w:i/>
                <w:iCs/>
                <w:color w:val="000000" w:themeColor="text1"/>
              </w:rPr>
              <w:t>věrohodnými</w:t>
            </w:r>
            <w:r w:rsidRPr="006E1669">
              <w:rPr>
                <w:color w:val="000000" w:themeColor="text1"/>
              </w:rPr>
              <w:t xml:space="preserve"> </w:t>
            </w:r>
            <w:r w:rsidRPr="006E1669">
              <w:rPr>
                <w:b/>
                <w:bCs/>
                <w:i/>
                <w:iCs/>
                <w:color w:val="000000" w:themeColor="text1"/>
              </w:rPr>
              <w:t>vědecky podloženými cíli, které jsou</w:t>
            </w:r>
            <w:r w:rsidRPr="006E1669">
              <w:rPr>
                <w:color w:val="000000" w:themeColor="text1"/>
              </w:rPr>
              <w:t xml:space="preserve"> </w:t>
            </w:r>
            <w:r w:rsidRPr="006E1669">
              <w:rPr>
                <w:b/>
                <w:bCs/>
                <w:i/>
                <w:iCs/>
                <w:color w:val="000000" w:themeColor="text1"/>
              </w:rPr>
              <w:t>podpořeny</w:t>
            </w:r>
            <w:r w:rsidRPr="006E1669">
              <w:rPr>
                <w:color w:val="000000" w:themeColor="text1"/>
              </w:rPr>
              <w:t xml:space="preserve"> informacemi zajišťujícími integritu, transparentnost </w:t>
            </w:r>
            <w:r w:rsidR="00531FD3" w:rsidRPr="006E1669">
              <w:rPr>
                <w:color w:val="000000" w:themeColor="text1"/>
              </w:rPr>
              <w:t>a</w:t>
            </w:r>
            <w:r w:rsidR="00531FD3">
              <w:rPr>
                <w:color w:val="000000" w:themeColor="text1"/>
              </w:rPr>
              <w:t> </w:t>
            </w:r>
            <w:r w:rsidRPr="006E1669">
              <w:rPr>
                <w:color w:val="000000" w:themeColor="text1"/>
              </w:rPr>
              <w:t>odpovědnost;</w:t>
            </w:r>
          </w:p>
        </w:tc>
        <w:tc>
          <w:tcPr>
            <w:tcW w:w="4876" w:type="dxa"/>
            <w:tcBorders>
              <w:top w:val="nil"/>
              <w:left w:val="nil"/>
              <w:bottom w:val="nil"/>
              <w:right w:val="nil"/>
            </w:tcBorders>
          </w:tcPr>
          <w:p w14:paraId="62966D74" w14:textId="0DD5A099" w:rsidR="004F4A5F" w:rsidRPr="006E1669" w:rsidRDefault="004F4A5F" w:rsidP="00096D0D">
            <w:pPr>
              <w:pStyle w:val="Normal6a"/>
              <w:rPr>
                <w:color w:val="000000" w:themeColor="text1"/>
              </w:rPr>
            </w:pPr>
            <w:r w:rsidRPr="006E1669">
              <w:rPr>
                <w:color w:val="000000" w:themeColor="text1"/>
              </w:rPr>
              <w:t>d)</w:t>
            </w:r>
            <w:r w:rsidRPr="006E1669">
              <w:rPr>
                <w:color w:val="000000" w:themeColor="text1"/>
              </w:rPr>
              <w:tab/>
              <w:t xml:space="preserve">investice do podniků nebo hospodářských činností </w:t>
            </w:r>
            <w:r w:rsidR="00531FD3" w:rsidRPr="006E1669">
              <w:rPr>
                <w:color w:val="000000" w:themeColor="text1"/>
              </w:rPr>
              <w:t>s</w:t>
            </w:r>
            <w:r w:rsidR="00531FD3">
              <w:rPr>
                <w:color w:val="000000" w:themeColor="text1"/>
              </w:rPr>
              <w:t> </w:t>
            </w:r>
            <w:r w:rsidRPr="006E1669">
              <w:rPr>
                <w:b/>
                <w:bCs/>
                <w:i/>
                <w:iCs/>
                <w:color w:val="000000" w:themeColor="text1"/>
              </w:rPr>
              <w:t>věrohodným</w:t>
            </w:r>
            <w:r w:rsidRPr="006E1669">
              <w:rPr>
                <w:color w:val="000000" w:themeColor="text1"/>
              </w:rPr>
              <w:t xml:space="preserve"> </w:t>
            </w:r>
            <w:r w:rsidRPr="006E1669">
              <w:rPr>
                <w:b/>
                <w:bCs/>
                <w:i/>
                <w:iCs/>
                <w:color w:val="000000" w:themeColor="text1"/>
              </w:rPr>
              <w:t>plánem přechodu, který je</w:t>
            </w:r>
            <w:r w:rsidRPr="006E1669">
              <w:rPr>
                <w:color w:val="000000" w:themeColor="text1"/>
              </w:rPr>
              <w:t xml:space="preserve"> </w:t>
            </w:r>
            <w:r w:rsidRPr="006E1669">
              <w:rPr>
                <w:b/>
                <w:bCs/>
                <w:i/>
                <w:iCs/>
                <w:color w:val="000000" w:themeColor="text1"/>
              </w:rPr>
              <w:t>podpořen</w:t>
            </w:r>
            <w:r w:rsidRPr="006E1669">
              <w:rPr>
                <w:color w:val="000000" w:themeColor="text1"/>
              </w:rPr>
              <w:t xml:space="preserve"> informacemi zajišťujícími integritu, transparentnost </w:t>
            </w:r>
            <w:r w:rsidR="00531FD3" w:rsidRPr="006E1669">
              <w:rPr>
                <w:color w:val="000000" w:themeColor="text1"/>
              </w:rPr>
              <w:t>a</w:t>
            </w:r>
            <w:r w:rsidR="00531FD3">
              <w:rPr>
                <w:color w:val="000000" w:themeColor="text1"/>
              </w:rPr>
              <w:t> </w:t>
            </w:r>
            <w:r w:rsidRPr="006E1669">
              <w:rPr>
                <w:color w:val="000000" w:themeColor="text1"/>
              </w:rPr>
              <w:t>odpovědnost;</w:t>
            </w:r>
          </w:p>
        </w:tc>
      </w:tr>
    </w:tbl>
    <w:p w14:paraId="3B61F468" w14:textId="77777777" w:rsidR="004F4A5F" w:rsidRPr="006E1669" w:rsidRDefault="004F4A5F" w:rsidP="004F4A5F">
      <w:pPr>
        <w:pStyle w:val="AmOrLang"/>
        <w:rPr>
          <w:color w:val="000000" w:themeColor="text1"/>
        </w:rPr>
      </w:pPr>
      <w:r w:rsidRPr="006E1669">
        <w:rPr>
          <w:color w:val="000000" w:themeColor="text1"/>
        </w:rPr>
        <w:t xml:space="preserve">Or. </w:t>
      </w:r>
      <w:r w:rsidRPr="006E1669">
        <w:rPr>
          <w:rStyle w:val="HideTWBExt"/>
        </w:rPr>
        <w:t>&lt;Original&gt;</w:t>
      </w:r>
      <w:r w:rsidRPr="006E1669">
        <w:rPr>
          <w:rStyle w:val="HideTWBInt"/>
        </w:rPr>
        <w:t>{EN}</w:t>
      </w:r>
      <w:r w:rsidRPr="006E1669">
        <w:rPr>
          <w:color w:val="000000" w:themeColor="text1"/>
        </w:rPr>
        <w:t>en</w:t>
      </w:r>
      <w:r w:rsidRPr="006E1669">
        <w:rPr>
          <w:rStyle w:val="HideTWBExt"/>
        </w:rPr>
        <w:t>&lt;/Original&gt;</w:t>
      </w:r>
    </w:p>
    <w:p w14:paraId="53CA9863" w14:textId="37EA1E43" w:rsidR="00A56990" w:rsidRPr="006E1669" w:rsidRDefault="004F4A5F" w:rsidP="004F4A5F">
      <w:pPr>
        <w:rPr>
          <w:color w:val="000000" w:themeColor="text1"/>
        </w:rPr>
      </w:pPr>
      <w:r w:rsidRPr="006E1669">
        <w:rPr>
          <w:rStyle w:val="HideTWBExt"/>
        </w:rPr>
        <w:t>&lt;/Amend&gt;</w:t>
      </w:r>
    </w:p>
    <w:p w14:paraId="100F33CE" w14:textId="77777777" w:rsidR="004F4A5F" w:rsidRPr="006E1669" w:rsidRDefault="004F4A5F" w:rsidP="004F4A5F">
      <w:pPr>
        <w:pStyle w:val="AmNumberTabs"/>
        <w:rPr>
          <w:color w:val="000000" w:themeColor="text1"/>
        </w:rPr>
      </w:pPr>
      <w:r w:rsidRPr="006E1669">
        <w:rPr>
          <w:rStyle w:val="HideTWBExt"/>
        </w:rPr>
        <w:t>&lt;Amend&gt;</w:t>
      </w:r>
      <w:r w:rsidRPr="006E1669">
        <w:rPr>
          <w:color w:val="000000" w:themeColor="text1"/>
        </w:rPr>
        <w:t>Pozměňovací návrh</w:t>
      </w:r>
      <w:r w:rsidRPr="006E1669">
        <w:rPr>
          <w:color w:val="000000" w:themeColor="text1"/>
        </w:rPr>
        <w:tab/>
      </w:r>
      <w:r w:rsidRPr="006E1669">
        <w:rPr>
          <w:color w:val="000000" w:themeColor="text1"/>
        </w:rPr>
        <w:tab/>
      </w:r>
      <w:r w:rsidRPr="006E1669">
        <w:rPr>
          <w:rStyle w:val="HideTWBExt"/>
        </w:rPr>
        <w:t>&lt;NumAm&gt;</w:t>
      </w:r>
      <w:r w:rsidRPr="006E1669">
        <w:rPr>
          <w:color w:val="000000" w:themeColor="text1"/>
        </w:rPr>
        <w:t>298</w:t>
      </w:r>
      <w:r w:rsidRPr="006E1669">
        <w:rPr>
          <w:rStyle w:val="HideTWBExt"/>
        </w:rPr>
        <w:t>&lt;/NumAm&gt;</w:t>
      </w:r>
    </w:p>
    <w:p w14:paraId="32433064" w14:textId="77777777" w:rsidR="004F4A5F" w:rsidRPr="006E1669" w:rsidRDefault="004F4A5F" w:rsidP="004F4A5F">
      <w:pPr>
        <w:pStyle w:val="NormalBold"/>
        <w:rPr>
          <w:color w:val="000000" w:themeColor="text1"/>
        </w:rPr>
      </w:pPr>
      <w:r w:rsidRPr="006E1669">
        <w:rPr>
          <w:rStyle w:val="HideTWBExt"/>
        </w:rPr>
        <w:t>&lt;RepeatBlock-By&gt;&lt;Members&gt;</w:t>
      </w:r>
      <w:r w:rsidRPr="006E1669">
        <w:rPr>
          <w:color w:val="000000" w:themeColor="text1"/>
        </w:rPr>
        <w:t>Sirpa Pietikäinen</w:t>
      </w:r>
      <w:r w:rsidRPr="006E1669">
        <w:rPr>
          <w:rStyle w:val="HideTWBExt"/>
        </w:rPr>
        <w:t>&lt;/Members&gt;</w:t>
      </w:r>
    </w:p>
    <w:p w14:paraId="56A43BE7" w14:textId="77777777" w:rsidR="004F4A5F" w:rsidRPr="006E1669" w:rsidRDefault="004F4A5F" w:rsidP="004F4A5F">
      <w:pPr>
        <w:pStyle w:val="NormalBold"/>
        <w:rPr>
          <w:color w:val="000000" w:themeColor="text1"/>
        </w:rPr>
      </w:pPr>
      <w:r w:rsidRPr="006E1669">
        <w:rPr>
          <w:rStyle w:val="HideTWBExt"/>
        </w:rPr>
        <w:t>&lt;/RepeatBlock-By&gt;</w:t>
      </w:r>
    </w:p>
    <w:p w14:paraId="759AE302" w14:textId="77777777" w:rsidR="004F4A5F" w:rsidRPr="006E1669" w:rsidRDefault="004F4A5F" w:rsidP="004F4A5F">
      <w:pPr>
        <w:pStyle w:val="NormalBold"/>
        <w:rPr>
          <w:color w:val="000000" w:themeColor="text1"/>
        </w:rPr>
      </w:pPr>
      <w:r w:rsidRPr="006E1669">
        <w:rPr>
          <w:rStyle w:val="HideTWBExt"/>
        </w:rPr>
        <w:t>&lt;DocAmend&gt;</w:t>
      </w:r>
      <w:r w:rsidRPr="006E1669">
        <w:rPr>
          <w:color w:val="000000" w:themeColor="text1"/>
        </w:rPr>
        <w:t>Návrh nařízení</w:t>
      </w:r>
      <w:r w:rsidRPr="006E1669">
        <w:rPr>
          <w:rStyle w:val="HideTWBExt"/>
        </w:rPr>
        <w:t>&lt;/DocAmend&gt;</w:t>
      </w:r>
    </w:p>
    <w:p w14:paraId="5203B89D" w14:textId="77777777" w:rsidR="004F4A5F" w:rsidRPr="006E1669" w:rsidRDefault="004F4A5F" w:rsidP="004F4A5F">
      <w:pPr>
        <w:pStyle w:val="NormalBold"/>
        <w:rPr>
          <w:color w:val="000000" w:themeColor="text1"/>
        </w:rPr>
      </w:pPr>
      <w:r w:rsidRPr="006E1669">
        <w:rPr>
          <w:rStyle w:val="HideTWBExt"/>
        </w:rPr>
        <w:t>&lt;Article&gt;</w:t>
      </w:r>
      <w:r w:rsidRPr="006E1669">
        <w:rPr>
          <w:color w:val="000000" w:themeColor="text1"/>
        </w:rPr>
        <w:t>Čl. 1 – odst. 1 – bod 8</w:t>
      </w:r>
      <w:r w:rsidRPr="006E1669">
        <w:rPr>
          <w:rStyle w:val="HideTWBExt"/>
        </w:rPr>
        <w:t>&lt;/Article&gt;</w:t>
      </w:r>
    </w:p>
    <w:p w14:paraId="73CE46A8" w14:textId="77777777" w:rsidR="004F4A5F" w:rsidRPr="006E1669" w:rsidRDefault="004F4A5F" w:rsidP="004F4A5F">
      <w:pPr>
        <w:rPr>
          <w:color w:val="000000" w:themeColor="text1"/>
        </w:rPr>
      </w:pPr>
      <w:r w:rsidRPr="006E1669">
        <w:rPr>
          <w:rStyle w:val="HideTWBExt"/>
        </w:rPr>
        <w:t>&lt;DocAmend2&gt;</w:t>
      </w:r>
      <w:r w:rsidRPr="006E1669">
        <w:rPr>
          <w:color w:val="000000" w:themeColor="text1"/>
        </w:rPr>
        <w:t>Nařízení (EU) 2019/2088</w:t>
      </w:r>
      <w:r w:rsidRPr="006E1669">
        <w:rPr>
          <w:rStyle w:val="HideTWBExt"/>
        </w:rPr>
        <w:t>&lt;/DocAmend2&gt;</w:t>
      </w:r>
    </w:p>
    <w:p w14:paraId="4B79A340" w14:textId="77777777" w:rsidR="004F4A5F" w:rsidRPr="006E1669" w:rsidRDefault="004F4A5F" w:rsidP="004F4A5F">
      <w:pPr>
        <w:rPr>
          <w:color w:val="000000" w:themeColor="text1"/>
        </w:rPr>
      </w:pPr>
      <w:r w:rsidRPr="006E1669">
        <w:rPr>
          <w:rStyle w:val="HideTWBExt"/>
        </w:rPr>
        <w:t>&lt;Article2&gt;</w:t>
      </w:r>
      <w:r w:rsidRPr="006E1669">
        <w:rPr>
          <w:color w:val="000000" w:themeColor="text1"/>
        </w:rPr>
        <w:t>Čl. 7 – odst. 2 – písm. e</w:t>
      </w:r>
      <w:r w:rsidRPr="006E166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4A5F" w:rsidRPr="006E1669" w14:paraId="7522BD06" w14:textId="77777777" w:rsidTr="00096D0D">
        <w:trPr>
          <w:trHeight w:hRule="exact" w:val="240"/>
          <w:jc w:val="center"/>
        </w:trPr>
        <w:tc>
          <w:tcPr>
            <w:tcW w:w="9752" w:type="dxa"/>
            <w:gridSpan w:val="2"/>
            <w:tcBorders>
              <w:top w:val="nil"/>
              <w:left w:val="nil"/>
              <w:bottom w:val="nil"/>
              <w:right w:val="nil"/>
            </w:tcBorders>
          </w:tcPr>
          <w:p w14:paraId="1478B0C9" w14:textId="77777777" w:rsidR="004F4A5F" w:rsidRPr="006E1669" w:rsidRDefault="004F4A5F" w:rsidP="00096D0D">
            <w:pPr>
              <w:rPr>
                <w:color w:val="000000" w:themeColor="text1"/>
              </w:rPr>
            </w:pPr>
          </w:p>
        </w:tc>
      </w:tr>
      <w:tr w:rsidR="004F4A5F" w:rsidRPr="006E1669" w14:paraId="19BB4127" w14:textId="77777777" w:rsidTr="00096D0D">
        <w:trPr>
          <w:trHeight w:val="240"/>
          <w:jc w:val="center"/>
        </w:trPr>
        <w:tc>
          <w:tcPr>
            <w:tcW w:w="4876" w:type="dxa"/>
            <w:tcBorders>
              <w:top w:val="nil"/>
              <w:left w:val="nil"/>
              <w:bottom w:val="nil"/>
              <w:right w:val="nil"/>
            </w:tcBorders>
          </w:tcPr>
          <w:p w14:paraId="50BA7D40" w14:textId="77777777" w:rsidR="004F4A5F" w:rsidRPr="006E1669" w:rsidRDefault="004F4A5F" w:rsidP="00096D0D">
            <w:pPr>
              <w:pStyle w:val="AmColumnHeading"/>
              <w:rPr>
                <w:color w:val="000000" w:themeColor="text1"/>
              </w:rPr>
            </w:pPr>
            <w:r w:rsidRPr="006E1669">
              <w:rPr>
                <w:color w:val="000000" w:themeColor="text1"/>
              </w:rPr>
              <w:t>Znění navržené Komisí</w:t>
            </w:r>
          </w:p>
        </w:tc>
        <w:tc>
          <w:tcPr>
            <w:tcW w:w="4876" w:type="dxa"/>
            <w:tcBorders>
              <w:top w:val="nil"/>
              <w:left w:val="nil"/>
              <w:bottom w:val="nil"/>
              <w:right w:val="nil"/>
            </w:tcBorders>
          </w:tcPr>
          <w:p w14:paraId="1D63D3A6" w14:textId="77777777" w:rsidR="004F4A5F" w:rsidRPr="006E1669" w:rsidRDefault="004F4A5F" w:rsidP="00096D0D">
            <w:pPr>
              <w:pStyle w:val="AmColumnHeading"/>
              <w:rPr>
                <w:color w:val="000000" w:themeColor="text1"/>
              </w:rPr>
            </w:pPr>
            <w:r w:rsidRPr="006E1669">
              <w:rPr>
                <w:color w:val="000000" w:themeColor="text1"/>
              </w:rPr>
              <w:t>Pozměňovací návrh</w:t>
            </w:r>
          </w:p>
        </w:tc>
      </w:tr>
      <w:tr w:rsidR="004F4A5F" w:rsidRPr="006E1669" w14:paraId="07F042BF" w14:textId="77777777" w:rsidTr="00096D0D">
        <w:trPr>
          <w:jc w:val="center"/>
        </w:trPr>
        <w:tc>
          <w:tcPr>
            <w:tcW w:w="4876" w:type="dxa"/>
            <w:tcBorders>
              <w:top w:val="nil"/>
              <w:left w:val="nil"/>
              <w:bottom w:val="nil"/>
              <w:right w:val="nil"/>
            </w:tcBorders>
          </w:tcPr>
          <w:p w14:paraId="3FBF3156" w14:textId="283AE269" w:rsidR="004F4A5F" w:rsidRPr="006E1669" w:rsidRDefault="004F4A5F" w:rsidP="00096D0D">
            <w:pPr>
              <w:pStyle w:val="Normal6a"/>
              <w:rPr>
                <w:color w:val="000000" w:themeColor="text1"/>
              </w:rPr>
            </w:pPr>
            <w:r w:rsidRPr="006E1669">
              <w:rPr>
                <w:b/>
                <w:i/>
                <w:color w:val="000000" w:themeColor="text1"/>
              </w:rPr>
              <w:t>e)</w:t>
            </w:r>
            <w:r w:rsidRPr="006E1669">
              <w:rPr>
                <w:color w:val="000000" w:themeColor="text1"/>
              </w:rPr>
              <w:tab/>
            </w:r>
            <w:r w:rsidRPr="006E1669">
              <w:rPr>
                <w:b/>
                <w:i/>
                <w:color w:val="000000" w:themeColor="text1"/>
              </w:rPr>
              <w:t xml:space="preserve">investice spojené </w:t>
            </w:r>
            <w:r w:rsidR="00531FD3" w:rsidRPr="006E1669">
              <w:rPr>
                <w:b/>
                <w:i/>
                <w:color w:val="000000" w:themeColor="text1"/>
              </w:rPr>
              <w:t>s</w:t>
            </w:r>
            <w:r w:rsidR="00531FD3">
              <w:rPr>
                <w:b/>
                <w:i/>
                <w:color w:val="000000" w:themeColor="text1"/>
              </w:rPr>
              <w:t> </w:t>
            </w:r>
            <w:r w:rsidRPr="006E1669">
              <w:rPr>
                <w:b/>
                <w:i/>
                <w:color w:val="000000" w:themeColor="text1"/>
              </w:rPr>
              <w:t xml:space="preserve">důvěryhodnou strategií zapojení související </w:t>
            </w:r>
            <w:r w:rsidR="00531FD3" w:rsidRPr="006E1669">
              <w:rPr>
                <w:b/>
                <w:i/>
                <w:color w:val="000000" w:themeColor="text1"/>
              </w:rPr>
              <w:t>s</w:t>
            </w:r>
            <w:r w:rsidR="00531FD3">
              <w:rPr>
                <w:b/>
                <w:i/>
                <w:color w:val="000000" w:themeColor="text1"/>
              </w:rPr>
              <w:t> </w:t>
            </w:r>
            <w:r w:rsidRPr="006E1669">
              <w:rPr>
                <w:b/>
                <w:i/>
                <w:color w:val="000000" w:themeColor="text1"/>
              </w:rPr>
              <w:t xml:space="preserve">udržitelností zaměřené na konkrétní změny </w:t>
            </w:r>
            <w:r w:rsidR="00531FD3" w:rsidRPr="006E1669">
              <w:rPr>
                <w:b/>
                <w:i/>
                <w:color w:val="000000" w:themeColor="text1"/>
              </w:rPr>
              <w:t>s</w:t>
            </w:r>
            <w:r w:rsidR="00531FD3">
              <w:rPr>
                <w:b/>
                <w:i/>
                <w:color w:val="000000" w:themeColor="text1"/>
              </w:rPr>
              <w:t> </w:t>
            </w:r>
            <w:r w:rsidRPr="006E1669">
              <w:rPr>
                <w:b/>
                <w:i/>
                <w:color w:val="000000" w:themeColor="text1"/>
              </w:rPr>
              <w:t xml:space="preserve">definovanými milníky </w:t>
            </w:r>
            <w:r w:rsidR="00531FD3" w:rsidRPr="006E1669">
              <w:rPr>
                <w:b/>
                <w:i/>
                <w:color w:val="000000" w:themeColor="text1"/>
              </w:rPr>
              <w:t>a</w:t>
            </w:r>
            <w:r w:rsidR="00531FD3">
              <w:rPr>
                <w:b/>
                <w:i/>
                <w:color w:val="000000" w:themeColor="text1"/>
              </w:rPr>
              <w:t> </w:t>
            </w:r>
            <w:r w:rsidRPr="006E1669">
              <w:rPr>
                <w:b/>
                <w:i/>
                <w:color w:val="000000" w:themeColor="text1"/>
              </w:rPr>
              <w:t xml:space="preserve">měřené </w:t>
            </w:r>
            <w:r w:rsidR="00531FD3" w:rsidRPr="006E1669">
              <w:rPr>
                <w:b/>
                <w:i/>
                <w:color w:val="000000" w:themeColor="text1"/>
              </w:rPr>
              <w:t>s</w:t>
            </w:r>
            <w:r w:rsidR="00531FD3">
              <w:rPr>
                <w:b/>
                <w:i/>
                <w:color w:val="000000" w:themeColor="text1"/>
              </w:rPr>
              <w:t> </w:t>
            </w:r>
            <w:r w:rsidRPr="006E1669">
              <w:rPr>
                <w:b/>
                <w:i/>
                <w:color w:val="000000" w:themeColor="text1"/>
              </w:rPr>
              <w:t xml:space="preserve">ohledem na tyto cíle </w:t>
            </w:r>
            <w:r w:rsidR="00531FD3" w:rsidRPr="006E1669">
              <w:rPr>
                <w:b/>
                <w:i/>
                <w:color w:val="000000" w:themeColor="text1"/>
              </w:rPr>
              <w:t>a</w:t>
            </w:r>
            <w:r w:rsidR="00531FD3">
              <w:rPr>
                <w:b/>
                <w:i/>
                <w:color w:val="000000" w:themeColor="text1"/>
              </w:rPr>
              <w:t> </w:t>
            </w:r>
            <w:r w:rsidRPr="006E1669">
              <w:rPr>
                <w:b/>
                <w:i/>
                <w:color w:val="000000" w:themeColor="text1"/>
              </w:rPr>
              <w:t xml:space="preserve">milníky </w:t>
            </w:r>
            <w:r w:rsidR="00531FD3" w:rsidRPr="006E1669">
              <w:rPr>
                <w:b/>
                <w:i/>
                <w:color w:val="000000" w:themeColor="text1"/>
              </w:rPr>
              <w:t>a</w:t>
            </w:r>
            <w:r w:rsidR="00531FD3">
              <w:rPr>
                <w:b/>
                <w:i/>
                <w:color w:val="000000" w:themeColor="text1"/>
              </w:rPr>
              <w:t> </w:t>
            </w:r>
            <w:r w:rsidRPr="006E1669">
              <w:rPr>
                <w:b/>
                <w:i/>
                <w:color w:val="000000" w:themeColor="text1"/>
              </w:rPr>
              <w:t xml:space="preserve">zahrnující eskalační opatření pro případ, že </w:t>
            </w:r>
            <w:r w:rsidR="00531FD3" w:rsidRPr="006E1669">
              <w:rPr>
                <w:b/>
                <w:i/>
                <w:color w:val="000000" w:themeColor="text1"/>
              </w:rPr>
              <w:t>k</w:t>
            </w:r>
            <w:r w:rsidR="00531FD3">
              <w:rPr>
                <w:b/>
                <w:i/>
                <w:color w:val="000000" w:themeColor="text1"/>
              </w:rPr>
              <w:t> </w:t>
            </w:r>
            <w:r w:rsidRPr="006E1669">
              <w:rPr>
                <w:b/>
                <w:i/>
                <w:color w:val="000000" w:themeColor="text1"/>
              </w:rPr>
              <w:t xml:space="preserve">očekávaným změnám nedojde, </w:t>
            </w:r>
            <w:r w:rsidR="00531FD3" w:rsidRPr="006E1669">
              <w:rPr>
                <w:b/>
                <w:i/>
                <w:color w:val="000000" w:themeColor="text1"/>
              </w:rPr>
              <w:t>v</w:t>
            </w:r>
            <w:r w:rsidR="00531FD3">
              <w:rPr>
                <w:b/>
                <w:i/>
                <w:color w:val="000000" w:themeColor="text1"/>
              </w:rPr>
              <w:t> </w:t>
            </w:r>
            <w:r w:rsidRPr="006E1669">
              <w:rPr>
                <w:b/>
                <w:i/>
                <w:color w:val="000000" w:themeColor="text1"/>
              </w:rPr>
              <w:t xml:space="preserve">kombinaci </w:t>
            </w:r>
            <w:r w:rsidR="00531FD3" w:rsidRPr="006E1669">
              <w:rPr>
                <w:b/>
                <w:i/>
                <w:color w:val="000000" w:themeColor="text1"/>
              </w:rPr>
              <w:t>s</w:t>
            </w:r>
            <w:r w:rsidR="00531FD3">
              <w:rPr>
                <w:b/>
                <w:i/>
                <w:color w:val="000000" w:themeColor="text1"/>
              </w:rPr>
              <w:t> </w:t>
            </w:r>
            <w:r w:rsidRPr="006E1669">
              <w:rPr>
                <w:b/>
                <w:i/>
                <w:color w:val="000000" w:themeColor="text1"/>
              </w:rPr>
              <w:t xml:space="preserve">kterýmikoli </w:t>
            </w:r>
            <w:r w:rsidR="00531FD3" w:rsidRPr="006E1669">
              <w:rPr>
                <w:b/>
                <w:i/>
                <w:color w:val="000000" w:themeColor="text1"/>
              </w:rPr>
              <w:t>z</w:t>
            </w:r>
            <w:r w:rsidR="00531FD3">
              <w:rPr>
                <w:b/>
                <w:i/>
                <w:color w:val="000000" w:themeColor="text1"/>
              </w:rPr>
              <w:t> </w:t>
            </w:r>
            <w:r w:rsidRPr="006E1669">
              <w:rPr>
                <w:b/>
                <w:i/>
                <w:color w:val="000000" w:themeColor="text1"/>
              </w:rPr>
              <w:t xml:space="preserve">investic uvedených </w:t>
            </w:r>
            <w:r w:rsidR="00531FD3" w:rsidRPr="006E1669">
              <w:rPr>
                <w:b/>
                <w:i/>
                <w:color w:val="000000" w:themeColor="text1"/>
              </w:rPr>
              <w:t>v</w:t>
            </w:r>
            <w:r w:rsidR="00531FD3">
              <w:rPr>
                <w:b/>
                <w:i/>
                <w:color w:val="000000" w:themeColor="text1"/>
              </w:rPr>
              <w:t> </w:t>
            </w:r>
            <w:r w:rsidRPr="006E1669">
              <w:rPr>
                <w:b/>
                <w:i/>
                <w:color w:val="000000" w:themeColor="text1"/>
              </w:rPr>
              <w:t>písmenech a) až d) nebo h);</w:t>
            </w:r>
          </w:p>
        </w:tc>
        <w:tc>
          <w:tcPr>
            <w:tcW w:w="4876" w:type="dxa"/>
            <w:tcBorders>
              <w:top w:val="nil"/>
              <w:left w:val="nil"/>
              <w:bottom w:val="nil"/>
              <w:right w:val="nil"/>
            </w:tcBorders>
          </w:tcPr>
          <w:p w14:paraId="24D4849D" w14:textId="77777777" w:rsidR="004F4A5F" w:rsidRPr="006E1669" w:rsidRDefault="004F4A5F" w:rsidP="00096D0D">
            <w:pPr>
              <w:pStyle w:val="Normal6a"/>
              <w:rPr>
                <w:color w:val="000000" w:themeColor="text1"/>
              </w:rPr>
            </w:pPr>
            <w:r w:rsidRPr="006E1669">
              <w:rPr>
                <w:b/>
                <w:i/>
                <w:color w:val="000000" w:themeColor="text1"/>
              </w:rPr>
              <w:t>vypouští se</w:t>
            </w:r>
          </w:p>
        </w:tc>
      </w:tr>
    </w:tbl>
    <w:p w14:paraId="273D4658" w14:textId="77777777" w:rsidR="004F4A5F" w:rsidRPr="006E1669" w:rsidRDefault="004F4A5F" w:rsidP="004F4A5F">
      <w:pPr>
        <w:pStyle w:val="AmOrLang"/>
        <w:rPr>
          <w:color w:val="000000" w:themeColor="text1"/>
        </w:rPr>
      </w:pPr>
      <w:r w:rsidRPr="006E1669">
        <w:rPr>
          <w:color w:val="000000" w:themeColor="text1"/>
        </w:rPr>
        <w:t xml:space="preserve">Or. </w:t>
      </w:r>
      <w:r w:rsidRPr="006E1669">
        <w:rPr>
          <w:rStyle w:val="HideTWBExt"/>
        </w:rPr>
        <w:t>&lt;Original&gt;</w:t>
      </w:r>
      <w:r w:rsidRPr="006E1669">
        <w:rPr>
          <w:rStyle w:val="HideTWBInt"/>
        </w:rPr>
        <w:t>{EN}</w:t>
      </w:r>
      <w:r w:rsidRPr="006E1669">
        <w:rPr>
          <w:color w:val="000000" w:themeColor="text1"/>
        </w:rPr>
        <w:t>en</w:t>
      </w:r>
      <w:r w:rsidRPr="006E1669">
        <w:rPr>
          <w:rStyle w:val="HideTWBExt"/>
        </w:rPr>
        <w:t>&lt;/Original&gt;</w:t>
      </w:r>
    </w:p>
    <w:p w14:paraId="4EE82149" w14:textId="74C07735" w:rsidR="00A56990" w:rsidRPr="006E1669" w:rsidRDefault="004F4A5F" w:rsidP="004F4A5F">
      <w:pPr>
        <w:rPr>
          <w:color w:val="000000" w:themeColor="text1"/>
        </w:rPr>
      </w:pPr>
      <w:r w:rsidRPr="006E1669">
        <w:rPr>
          <w:rStyle w:val="HideTWBExt"/>
        </w:rPr>
        <w:t>&lt;/Amend&gt;</w:t>
      </w:r>
    </w:p>
    <w:p w14:paraId="3E4FF6BE" w14:textId="77777777" w:rsidR="004F4A5F" w:rsidRPr="006E1669" w:rsidRDefault="004F4A5F" w:rsidP="004F4A5F">
      <w:pPr>
        <w:pStyle w:val="AmNumberTabs"/>
        <w:rPr>
          <w:color w:val="000000" w:themeColor="text1"/>
        </w:rPr>
      </w:pPr>
      <w:r w:rsidRPr="006E1669">
        <w:rPr>
          <w:rStyle w:val="HideTWBExt"/>
        </w:rPr>
        <w:t>&lt;Amend&gt;</w:t>
      </w:r>
      <w:r w:rsidRPr="006E1669">
        <w:rPr>
          <w:color w:val="000000" w:themeColor="text1"/>
        </w:rPr>
        <w:t>Pozměňovací návrh</w:t>
      </w:r>
      <w:r w:rsidRPr="006E1669">
        <w:rPr>
          <w:color w:val="000000" w:themeColor="text1"/>
        </w:rPr>
        <w:tab/>
      </w:r>
      <w:r w:rsidRPr="006E1669">
        <w:rPr>
          <w:color w:val="000000" w:themeColor="text1"/>
        </w:rPr>
        <w:tab/>
      </w:r>
      <w:r w:rsidRPr="006E1669">
        <w:rPr>
          <w:rStyle w:val="HideTWBExt"/>
        </w:rPr>
        <w:t>&lt;NumAm&gt;</w:t>
      </w:r>
      <w:r w:rsidRPr="006E1669">
        <w:rPr>
          <w:color w:val="000000" w:themeColor="text1"/>
        </w:rPr>
        <w:t>299</w:t>
      </w:r>
      <w:r w:rsidRPr="006E1669">
        <w:rPr>
          <w:rStyle w:val="HideTWBExt"/>
        </w:rPr>
        <w:t>&lt;/NumAm&gt;</w:t>
      </w:r>
    </w:p>
    <w:p w14:paraId="1CB9BCEE" w14:textId="77777777" w:rsidR="004F4A5F" w:rsidRPr="006E1669" w:rsidRDefault="004F4A5F" w:rsidP="004F4A5F">
      <w:pPr>
        <w:pStyle w:val="NormalBold"/>
        <w:rPr>
          <w:color w:val="000000" w:themeColor="text1"/>
        </w:rPr>
      </w:pPr>
      <w:r w:rsidRPr="006E1669">
        <w:rPr>
          <w:rStyle w:val="HideTWBExt"/>
        </w:rPr>
        <w:t>&lt;RepeatBlock-By&gt;&lt;Members&gt;</w:t>
      </w:r>
      <w:r w:rsidRPr="006E1669">
        <w:rPr>
          <w:color w:val="000000" w:themeColor="text1"/>
        </w:rPr>
        <w:t>Kira Marie Peter-Hansen</w:t>
      </w:r>
      <w:r w:rsidRPr="006E1669">
        <w:rPr>
          <w:rStyle w:val="HideTWBExt"/>
        </w:rPr>
        <w:t>&lt;/Members&gt;</w:t>
      </w:r>
    </w:p>
    <w:p w14:paraId="1C91AB23" w14:textId="77777777" w:rsidR="004F4A5F" w:rsidRPr="006E1669" w:rsidRDefault="004F4A5F" w:rsidP="004F4A5F">
      <w:pPr>
        <w:rPr>
          <w:color w:val="000000" w:themeColor="text1"/>
        </w:rPr>
      </w:pPr>
      <w:r w:rsidRPr="006E1669">
        <w:rPr>
          <w:rStyle w:val="HideTWBExt"/>
        </w:rPr>
        <w:t>&lt;AuNomDe&gt;</w:t>
      </w:r>
      <w:r w:rsidRPr="006E1669">
        <w:rPr>
          <w:rStyle w:val="HideTWBInt"/>
        </w:rPr>
        <w:t>{Verts/ALE}</w:t>
      </w:r>
      <w:r w:rsidRPr="006E1669">
        <w:rPr>
          <w:color w:val="000000" w:themeColor="text1"/>
        </w:rPr>
        <w:t>za skupinu Verts/ALE</w:t>
      </w:r>
      <w:r w:rsidRPr="006E1669">
        <w:rPr>
          <w:rStyle w:val="HideTWBExt"/>
        </w:rPr>
        <w:t>&lt;/AuNomDe&gt;</w:t>
      </w:r>
    </w:p>
    <w:p w14:paraId="1B5F2BCB" w14:textId="77777777" w:rsidR="004F4A5F" w:rsidRPr="006E1669" w:rsidRDefault="004F4A5F" w:rsidP="004F4A5F">
      <w:pPr>
        <w:pStyle w:val="NormalBold"/>
        <w:rPr>
          <w:color w:val="000000" w:themeColor="text1"/>
        </w:rPr>
      </w:pPr>
      <w:r w:rsidRPr="006E1669">
        <w:rPr>
          <w:rStyle w:val="HideTWBExt"/>
        </w:rPr>
        <w:t>&lt;/RepeatBlock-By&gt;</w:t>
      </w:r>
    </w:p>
    <w:p w14:paraId="2D1FC890" w14:textId="77777777" w:rsidR="004F4A5F" w:rsidRPr="006E1669" w:rsidRDefault="004F4A5F" w:rsidP="004F4A5F">
      <w:pPr>
        <w:pStyle w:val="NormalBold"/>
        <w:rPr>
          <w:color w:val="000000" w:themeColor="text1"/>
        </w:rPr>
      </w:pPr>
      <w:r w:rsidRPr="006E1669">
        <w:rPr>
          <w:rStyle w:val="HideTWBExt"/>
        </w:rPr>
        <w:t>&lt;DocAmend&gt;</w:t>
      </w:r>
      <w:r w:rsidRPr="006E1669">
        <w:rPr>
          <w:color w:val="000000" w:themeColor="text1"/>
        </w:rPr>
        <w:t>Návrh nařízení</w:t>
      </w:r>
      <w:r w:rsidRPr="006E1669">
        <w:rPr>
          <w:rStyle w:val="HideTWBExt"/>
        </w:rPr>
        <w:t>&lt;/DocAmend&gt;</w:t>
      </w:r>
    </w:p>
    <w:p w14:paraId="375E1088" w14:textId="77777777" w:rsidR="004F4A5F" w:rsidRPr="006E1669" w:rsidRDefault="004F4A5F" w:rsidP="004F4A5F">
      <w:pPr>
        <w:pStyle w:val="NormalBold"/>
        <w:rPr>
          <w:color w:val="000000" w:themeColor="text1"/>
        </w:rPr>
      </w:pPr>
      <w:r w:rsidRPr="006E1669">
        <w:rPr>
          <w:rStyle w:val="HideTWBExt"/>
        </w:rPr>
        <w:t>&lt;Article&gt;</w:t>
      </w:r>
      <w:r w:rsidRPr="006E1669">
        <w:rPr>
          <w:color w:val="000000" w:themeColor="text1"/>
        </w:rPr>
        <w:t>Čl. 1 – odst. 1 – bod 8</w:t>
      </w:r>
      <w:r w:rsidRPr="006E1669">
        <w:rPr>
          <w:rStyle w:val="HideTWBExt"/>
        </w:rPr>
        <w:t>&lt;/Article&gt;</w:t>
      </w:r>
    </w:p>
    <w:p w14:paraId="2EAD118A" w14:textId="77777777" w:rsidR="004F4A5F" w:rsidRPr="006E1669" w:rsidRDefault="004F4A5F" w:rsidP="004F4A5F">
      <w:pPr>
        <w:rPr>
          <w:color w:val="000000" w:themeColor="text1"/>
        </w:rPr>
      </w:pPr>
      <w:r w:rsidRPr="006E1669">
        <w:rPr>
          <w:rStyle w:val="HideTWBExt"/>
        </w:rPr>
        <w:t>&lt;DocAmend2&gt;</w:t>
      </w:r>
      <w:r w:rsidRPr="006E1669">
        <w:rPr>
          <w:color w:val="000000" w:themeColor="text1"/>
        </w:rPr>
        <w:t>Nařízení (EU) 2019/2088</w:t>
      </w:r>
      <w:r w:rsidRPr="006E1669">
        <w:rPr>
          <w:rStyle w:val="HideTWBExt"/>
        </w:rPr>
        <w:t>&lt;/DocAmend2&gt;</w:t>
      </w:r>
    </w:p>
    <w:p w14:paraId="4086B6B2" w14:textId="77777777" w:rsidR="004F4A5F" w:rsidRPr="006E1669" w:rsidRDefault="004F4A5F" w:rsidP="004F4A5F">
      <w:pPr>
        <w:rPr>
          <w:color w:val="000000" w:themeColor="text1"/>
        </w:rPr>
      </w:pPr>
      <w:r w:rsidRPr="006E1669">
        <w:rPr>
          <w:rStyle w:val="HideTWBExt"/>
        </w:rPr>
        <w:t>&lt;Article2&gt;</w:t>
      </w:r>
      <w:r w:rsidRPr="006E1669">
        <w:rPr>
          <w:color w:val="000000" w:themeColor="text1"/>
        </w:rPr>
        <w:t>Čl. 7 – odst. 2 – písm. e</w:t>
      </w:r>
      <w:r w:rsidRPr="006E166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4A5F" w:rsidRPr="006E1669" w14:paraId="3E4EFCDD" w14:textId="77777777" w:rsidTr="00096D0D">
        <w:trPr>
          <w:trHeight w:hRule="exact" w:val="240"/>
          <w:jc w:val="center"/>
        </w:trPr>
        <w:tc>
          <w:tcPr>
            <w:tcW w:w="9752" w:type="dxa"/>
            <w:gridSpan w:val="2"/>
            <w:tcBorders>
              <w:top w:val="nil"/>
              <w:left w:val="nil"/>
              <w:bottom w:val="nil"/>
              <w:right w:val="nil"/>
            </w:tcBorders>
          </w:tcPr>
          <w:p w14:paraId="0B1BA328" w14:textId="77777777" w:rsidR="004F4A5F" w:rsidRPr="006E1669" w:rsidRDefault="004F4A5F" w:rsidP="00096D0D">
            <w:pPr>
              <w:rPr>
                <w:color w:val="000000" w:themeColor="text1"/>
              </w:rPr>
            </w:pPr>
          </w:p>
        </w:tc>
      </w:tr>
      <w:tr w:rsidR="004F4A5F" w:rsidRPr="006E1669" w14:paraId="42665E86" w14:textId="77777777" w:rsidTr="00096D0D">
        <w:trPr>
          <w:trHeight w:val="240"/>
          <w:jc w:val="center"/>
        </w:trPr>
        <w:tc>
          <w:tcPr>
            <w:tcW w:w="4876" w:type="dxa"/>
            <w:tcBorders>
              <w:top w:val="nil"/>
              <w:left w:val="nil"/>
              <w:bottom w:val="nil"/>
              <w:right w:val="nil"/>
            </w:tcBorders>
          </w:tcPr>
          <w:p w14:paraId="77478120" w14:textId="77777777" w:rsidR="004F4A5F" w:rsidRPr="006E1669" w:rsidRDefault="004F4A5F" w:rsidP="00096D0D">
            <w:pPr>
              <w:pStyle w:val="AmColumnHeading"/>
              <w:rPr>
                <w:color w:val="000000" w:themeColor="text1"/>
              </w:rPr>
            </w:pPr>
            <w:r w:rsidRPr="006E1669">
              <w:rPr>
                <w:color w:val="000000" w:themeColor="text1"/>
              </w:rPr>
              <w:t>Znění navržené Komisí</w:t>
            </w:r>
          </w:p>
        </w:tc>
        <w:tc>
          <w:tcPr>
            <w:tcW w:w="4876" w:type="dxa"/>
            <w:tcBorders>
              <w:top w:val="nil"/>
              <w:left w:val="nil"/>
              <w:bottom w:val="nil"/>
              <w:right w:val="nil"/>
            </w:tcBorders>
          </w:tcPr>
          <w:p w14:paraId="0D319679" w14:textId="77777777" w:rsidR="004F4A5F" w:rsidRPr="006E1669" w:rsidRDefault="004F4A5F" w:rsidP="00096D0D">
            <w:pPr>
              <w:pStyle w:val="AmColumnHeading"/>
              <w:rPr>
                <w:color w:val="000000" w:themeColor="text1"/>
              </w:rPr>
            </w:pPr>
            <w:r w:rsidRPr="006E1669">
              <w:rPr>
                <w:color w:val="000000" w:themeColor="text1"/>
              </w:rPr>
              <w:t>Pozměňovací návrh</w:t>
            </w:r>
          </w:p>
        </w:tc>
      </w:tr>
      <w:tr w:rsidR="004F4A5F" w:rsidRPr="006E1669" w14:paraId="73F6F2DA" w14:textId="77777777" w:rsidTr="00096D0D">
        <w:trPr>
          <w:jc w:val="center"/>
        </w:trPr>
        <w:tc>
          <w:tcPr>
            <w:tcW w:w="4876" w:type="dxa"/>
            <w:tcBorders>
              <w:top w:val="nil"/>
              <w:left w:val="nil"/>
              <w:bottom w:val="nil"/>
              <w:right w:val="nil"/>
            </w:tcBorders>
          </w:tcPr>
          <w:p w14:paraId="6C4507DA" w14:textId="0F81E18A" w:rsidR="004F4A5F" w:rsidRPr="006E1669" w:rsidRDefault="004F4A5F" w:rsidP="00096D0D">
            <w:pPr>
              <w:pStyle w:val="Normal6a"/>
              <w:rPr>
                <w:color w:val="000000" w:themeColor="text1"/>
              </w:rPr>
            </w:pPr>
            <w:r w:rsidRPr="006E1669">
              <w:rPr>
                <w:b/>
                <w:i/>
                <w:color w:val="000000" w:themeColor="text1"/>
              </w:rPr>
              <w:t>e)</w:t>
            </w:r>
            <w:r w:rsidRPr="006E1669">
              <w:rPr>
                <w:color w:val="000000" w:themeColor="text1"/>
              </w:rPr>
              <w:tab/>
            </w:r>
            <w:r w:rsidRPr="006E1669">
              <w:rPr>
                <w:b/>
                <w:i/>
                <w:color w:val="000000" w:themeColor="text1"/>
              </w:rPr>
              <w:t xml:space="preserve">investice spojené </w:t>
            </w:r>
            <w:r w:rsidR="00531FD3" w:rsidRPr="006E1669">
              <w:rPr>
                <w:b/>
                <w:i/>
                <w:color w:val="000000" w:themeColor="text1"/>
              </w:rPr>
              <w:t>s</w:t>
            </w:r>
            <w:r w:rsidR="00531FD3">
              <w:rPr>
                <w:b/>
                <w:i/>
                <w:color w:val="000000" w:themeColor="text1"/>
              </w:rPr>
              <w:t> </w:t>
            </w:r>
            <w:r w:rsidRPr="006E1669">
              <w:rPr>
                <w:b/>
                <w:i/>
                <w:color w:val="000000" w:themeColor="text1"/>
              </w:rPr>
              <w:t xml:space="preserve">důvěryhodnou strategií zapojení související </w:t>
            </w:r>
            <w:r w:rsidR="00531FD3" w:rsidRPr="006E1669">
              <w:rPr>
                <w:b/>
                <w:i/>
                <w:color w:val="000000" w:themeColor="text1"/>
              </w:rPr>
              <w:t>s</w:t>
            </w:r>
            <w:r w:rsidR="00531FD3">
              <w:rPr>
                <w:b/>
                <w:i/>
                <w:color w:val="000000" w:themeColor="text1"/>
              </w:rPr>
              <w:t> </w:t>
            </w:r>
            <w:r w:rsidRPr="006E1669">
              <w:rPr>
                <w:b/>
                <w:i/>
                <w:color w:val="000000" w:themeColor="text1"/>
              </w:rPr>
              <w:t xml:space="preserve">udržitelností zaměřené na konkrétní změny </w:t>
            </w:r>
            <w:r w:rsidR="00531FD3" w:rsidRPr="006E1669">
              <w:rPr>
                <w:b/>
                <w:i/>
                <w:color w:val="000000" w:themeColor="text1"/>
              </w:rPr>
              <w:t>s</w:t>
            </w:r>
            <w:r w:rsidR="00531FD3">
              <w:rPr>
                <w:b/>
                <w:i/>
                <w:color w:val="000000" w:themeColor="text1"/>
              </w:rPr>
              <w:t> </w:t>
            </w:r>
            <w:r w:rsidRPr="006E1669">
              <w:rPr>
                <w:b/>
                <w:i/>
                <w:color w:val="000000" w:themeColor="text1"/>
              </w:rPr>
              <w:t xml:space="preserve">definovanými milníky </w:t>
            </w:r>
            <w:r w:rsidR="00531FD3" w:rsidRPr="006E1669">
              <w:rPr>
                <w:b/>
                <w:i/>
                <w:color w:val="000000" w:themeColor="text1"/>
              </w:rPr>
              <w:t>a</w:t>
            </w:r>
            <w:r w:rsidR="00531FD3">
              <w:rPr>
                <w:b/>
                <w:i/>
                <w:color w:val="000000" w:themeColor="text1"/>
              </w:rPr>
              <w:t> </w:t>
            </w:r>
            <w:r w:rsidRPr="006E1669">
              <w:rPr>
                <w:b/>
                <w:i/>
                <w:color w:val="000000" w:themeColor="text1"/>
              </w:rPr>
              <w:t xml:space="preserve">měřené </w:t>
            </w:r>
            <w:r w:rsidR="00531FD3" w:rsidRPr="006E1669">
              <w:rPr>
                <w:b/>
                <w:i/>
                <w:color w:val="000000" w:themeColor="text1"/>
              </w:rPr>
              <w:t>s</w:t>
            </w:r>
            <w:r w:rsidR="00531FD3">
              <w:rPr>
                <w:b/>
                <w:i/>
                <w:color w:val="000000" w:themeColor="text1"/>
              </w:rPr>
              <w:t> </w:t>
            </w:r>
            <w:r w:rsidRPr="006E1669">
              <w:rPr>
                <w:b/>
                <w:i/>
                <w:color w:val="000000" w:themeColor="text1"/>
              </w:rPr>
              <w:t xml:space="preserve">ohledem na tyto cíle </w:t>
            </w:r>
            <w:r w:rsidR="00531FD3" w:rsidRPr="006E1669">
              <w:rPr>
                <w:b/>
                <w:i/>
                <w:color w:val="000000" w:themeColor="text1"/>
              </w:rPr>
              <w:t>a</w:t>
            </w:r>
            <w:r w:rsidR="00531FD3">
              <w:rPr>
                <w:b/>
                <w:i/>
                <w:color w:val="000000" w:themeColor="text1"/>
              </w:rPr>
              <w:t> </w:t>
            </w:r>
            <w:r w:rsidRPr="006E1669">
              <w:rPr>
                <w:b/>
                <w:i/>
                <w:color w:val="000000" w:themeColor="text1"/>
              </w:rPr>
              <w:t xml:space="preserve">milníky </w:t>
            </w:r>
            <w:r w:rsidR="00531FD3" w:rsidRPr="006E1669">
              <w:rPr>
                <w:b/>
                <w:i/>
                <w:color w:val="000000" w:themeColor="text1"/>
              </w:rPr>
              <w:t>a</w:t>
            </w:r>
            <w:r w:rsidR="00531FD3">
              <w:rPr>
                <w:b/>
                <w:i/>
                <w:color w:val="000000" w:themeColor="text1"/>
              </w:rPr>
              <w:t> </w:t>
            </w:r>
            <w:r w:rsidRPr="006E1669">
              <w:rPr>
                <w:b/>
                <w:i/>
                <w:color w:val="000000" w:themeColor="text1"/>
              </w:rPr>
              <w:t xml:space="preserve">zahrnující eskalační opatření pro případ, že </w:t>
            </w:r>
            <w:r w:rsidR="00531FD3" w:rsidRPr="006E1669">
              <w:rPr>
                <w:b/>
                <w:i/>
                <w:color w:val="000000" w:themeColor="text1"/>
              </w:rPr>
              <w:t>k</w:t>
            </w:r>
            <w:r w:rsidR="00531FD3">
              <w:rPr>
                <w:b/>
                <w:i/>
                <w:color w:val="000000" w:themeColor="text1"/>
              </w:rPr>
              <w:t> </w:t>
            </w:r>
            <w:r w:rsidRPr="006E1669">
              <w:rPr>
                <w:b/>
                <w:i/>
                <w:color w:val="000000" w:themeColor="text1"/>
              </w:rPr>
              <w:t xml:space="preserve">očekávaným změnám nedojde, </w:t>
            </w:r>
            <w:r w:rsidR="00531FD3" w:rsidRPr="006E1669">
              <w:rPr>
                <w:b/>
                <w:i/>
                <w:color w:val="000000" w:themeColor="text1"/>
              </w:rPr>
              <w:t>v</w:t>
            </w:r>
            <w:r w:rsidR="00531FD3">
              <w:rPr>
                <w:b/>
                <w:i/>
                <w:color w:val="000000" w:themeColor="text1"/>
              </w:rPr>
              <w:t> </w:t>
            </w:r>
            <w:r w:rsidRPr="006E1669">
              <w:rPr>
                <w:b/>
                <w:i/>
                <w:color w:val="000000" w:themeColor="text1"/>
              </w:rPr>
              <w:t xml:space="preserve">kombinaci </w:t>
            </w:r>
            <w:r w:rsidR="00531FD3" w:rsidRPr="006E1669">
              <w:rPr>
                <w:b/>
                <w:i/>
                <w:color w:val="000000" w:themeColor="text1"/>
              </w:rPr>
              <w:t>s</w:t>
            </w:r>
            <w:r w:rsidR="00531FD3">
              <w:rPr>
                <w:b/>
                <w:i/>
                <w:color w:val="000000" w:themeColor="text1"/>
              </w:rPr>
              <w:t> </w:t>
            </w:r>
            <w:r w:rsidRPr="006E1669">
              <w:rPr>
                <w:b/>
                <w:i/>
                <w:color w:val="000000" w:themeColor="text1"/>
              </w:rPr>
              <w:t xml:space="preserve">kterýmikoli </w:t>
            </w:r>
            <w:r w:rsidR="00531FD3" w:rsidRPr="006E1669">
              <w:rPr>
                <w:b/>
                <w:i/>
                <w:color w:val="000000" w:themeColor="text1"/>
              </w:rPr>
              <w:t>z</w:t>
            </w:r>
            <w:r w:rsidR="00531FD3">
              <w:rPr>
                <w:b/>
                <w:i/>
                <w:color w:val="000000" w:themeColor="text1"/>
              </w:rPr>
              <w:t> </w:t>
            </w:r>
            <w:r w:rsidRPr="006E1669">
              <w:rPr>
                <w:b/>
                <w:i/>
                <w:color w:val="000000" w:themeColor="text1"/>
              </w:rPr>
              <w:t xml:space="preserve">investic uvedených </w:t>
            </w:r>
            <w:r w:rsidR="00531FD3" w:rsidRPr="006E1669">
              <w:rPr>
                <w:b/>
                <w:i/>
                <w:color w:val="000000" w:themeColor="text1"/>
              </w:rPr>
              <w:t>v</w:t>
            </w:r>
            <w:r w:rsidR="00531FD3">
              <w:rPr>
                <w:b/>
                <w:i/>
                <w:color w:val="000000" w:themeColor="text1"/>
              </w:rPr>
              <w:t> </w:t>
            </w:r>
            <w:r w:rsidRPr="006E1669">
              <w:rPr>
                <w:b/>
                <w:i/>
                <w:color w:val="000000" w:themeColor="text1"/>
              </w:rPr>
              <w:t>písmenech a) až d) nebo h);</w:t>
            </w:r>
          </w:p>
        </w:tc>
        <w:tc>
          <w:tcPr>
            <w:tcW w:w="4876" w:type="dxa"/>
            <w:tcBorders>
              <w:top w:val="nil"/>
              <w:left w:val="nil"/>
              <w:bottom w:val="nil"/>
              <w:right w:val="nil"/>
            </w:tcBorders>
          </w:tcPr>
          <w:p w14:paraId="2F4B39D8" w14:textId="77777777" w:rsidR="004F4A5F" w:rsidRPr="006E1669" w:rsidRDefault="004F4A5F" w:rsidP="00096D0D">
            <w:pPr>
              <w:pStyle w:val="Normal6a"/>
              <w:rPr>
                <w:color w:val="000000" w:themeColor="text1"/>
              </w:rPr>
            </w:pPr>
            <w:r w:rsidRPr="006E1669">
              <w:rPr>
                <w:b/>
                <w:i/>
                <w:color w:val="000000" w:themeColor="text1"/>
              </w:rPr>
              <w:t>vypouští se</w:t>
            </w:r>
          </w:p>
        </w:tc>
      </w:tr>
    </w:tbl>
    <w:p w14:paraId="63CF77CD" w14:textId="77777777" w:rsidR="004F4A5F" w:rsidRPr="006E1669" w:rsidRDefault="004F4A5F" w:rsidP="004F4A5F">
      <w:pPr>
        <w:pStyle w:val="AmOrLang"/>
        <w:rPr>
          <w:color w:val="000000" w:themeColor="text1"/>
        </w:rPr>
      </w:pPr>
      <w:r w:rsidRPr="006E1669">
        <w:rPr>
          <w:color w:val="000000" w:themeColor="text1"/>
        </w:rPr>
        <w:t xml:space="preserve">Or. </w:t>
      </w:r>
      <w:r w:rsidRPr="006E1669">
        <w:rPr>
          <w:rStyle w:val="HideTWBExt"/>
        </w:rPr>
        <w:t>&lt;Original&gt;</w:t>
      </w:r>
      <w:r w:rsidRPr="006E1669">
        <w:rPr>
          <w:rStyle w:val="HideTWBInt"/>
        </w:rPr>
        <w:t>{EN}</w:t>
      </w:r>
      <w:r w:rsidRPr="006E1669">
        <w:rPr>
          <w:color w:val="000000" w:themeColor="text1"/>
        </w:rPr>
        <w:t>en</w:t>
      </w:r>
      <w:r w:rsidRPr="006E1669">
        <w:rPr>
          <w:rStyle w:val="HideTWBExt"/>
        </w:rPr>
        <w:t>&lt;/Original&gt;</w:t>
      </w:r>
    </w:p>
    <w:p w14:paraId="4414547D" w14:textId="2933CED0" w:rsidR="00A56990" w:rsidRPr="006E1669" w:rsidRDefault="004F4A5F" w:rsidP="004F4A5F">
      <w:pPr>
        <w:rPr>
          <w:color w:val="000000" w:themeColor="text1"/>
        </w:rPr>
      </w:pPr>
      <w:r w:rsidRPr="006E1669">
        <w:rPr>
          <w:rStyle w:val="HideTWBExt"/>
        </w:rPr>
        <w:t>&lt;/Amend&gt;</w:t>
      </w:r>
    </w:p>
    <w:p w14:paraId="4CD29A8B" w14:textId="77777777" w:rsidR="004F4A5F" w:rsidRPr="006E1669" w:rsidRDefault="004F4A5F" w:rsidP="004F4A5F">
      <w:pPr>
        <w:pStyle w:val="AmNumberTabs"/>
        <w:rPr>
          <w:color w:val="000000" w:themeColor="text1"/>
        </w:rPr>
      </w:pPr>
      <w:r w:rsidRPr="006E1669">
        <w:rPr>
          <w:rStyle w:val="HideTWBExt"/>
        </w:rPr>
        <w:t>&lt;Amend&gt;</w:t>
      </w:r>
      <w:r w:rsidRPr="006E1669">
        <w:rPr>
          <w:color w:val="000000" w:themeColor="text1"/>
        </w:rPr>
        <w:t>Pozměňovací návrh</w:t>
      </w:r>
      <w:r w:rsidRPr="006E1669">
        <w:rPr>
          <w:color w:val="000000" w:themeColor="text1"/>
        </w:rPr>
        <w:tab/>
      </w:r>
      <w:r w:rsidRPr="006E1669">
        <w:rPr>
          <w:color w:val="000000" w:themeColor="text1"/>
        </w:rPr>
        <w:tab/>
      </w:r>
      <w:r w:rsidRPr="006E1669">
        <w:rPr>
          <w:rStyle w:val="HideTWBExt"/>
        </w:rPr>
        <w:t>&lt;NumAm&gt;</w:t>
      </w:r>
      <w:r w:rsidRPr="006E1669">
        <w:rPr>
          <w:color w:val="000000" w:themeColor="text1"/>
        </w:rPr>
        <w:t>300</w:t>
      </w:r>
      <w:r w:rsidRPr="006E1669">
        <w:rPr>
          <w:rStyle w:val="HideTWBExt"/>
        </w:rPr>
        <w:t>&lt;/NumAm&gt;</w:t>
      </w:r>
    </w:p>
    <w:p w14:paraId="467F93D2" w14:textId="77777777" w:rsidR="004F4A5F" w:rsidRPr="006E1669" w:rsidRDefault="004F4A5F" w:rsidP="004F4A5F">
      <w:pPr>
        <w:pStyle w:val="NormalBold"/>
        <w:rPr>
          <w:color w:val="000000" w:themeColor="text1"/>
        </w:rPr>
      </w:pPr>
      <w:r w:rsidRPr="006E1669">
        <w:rPr>
          <w:rStyle w:val="HideTWBExt"/>
        </w:rPr>
        <w:t>&lt;RepeatBlock-By&gt;&lt;Members&gt;</w:t>
      </w:r>
      <w:r w:rsidRPr="006E1669">
        <w:rPr>
          <w:color w:val="000000" w:themeColor="text1"/>
        </w:rPr>
        <w:t>Martin Günther</w:t>
      </w:r>
      <w:r w:rsidRPr="006E1669">
        <w:rPr>
          <w:rStyle w:val="HideTWBExt"/>
        </w:rPr>
        <w:t>&lt;/Members&gt;</w:t>
      </w:r>
    </w:p>
    <w:p w14:paraId="2756CA83" w14:textId="77777777" w:rsidR="004F4A5F" w:rsidRPr="006E1669" w:rsidRDefault="004F4A5F" w:rsidP="004F4A5F">
      <w:pPr>
        <w:pStyle w:val="NormalBold"/>
        <w:rPr>
          <w:color w:val="000000" w:themeColor="text1"/>
        </w:rPr>
      </w:pPr>
      <w:r w:rsidRPr="006E1669">
        <w:rPr>
          <w:rStyle w:val="HideTWBExt"/>
        </w:rPr>
        <w:t>&lt;/RepeatBlock-By&gt;</w:t>
      </w:r>
    </w:p>
    <w:p w14:paraId="47A3DAA8" w14:textId="77777777" w:rsidR="004F4A5F" w:rsidRPr="006E1669" w:rsidRDefault="004F4A5F" w:rsidP="004F4A5F">
      <w:pPr>
        <w:pStyle w:val="NormalBold"/>
        <w:rPr>
          <w:color w:val="000000" w:themeColor="text1"/>
        </w:rPr>
      </w:pPr>
      <w:r w:rsidRPr="006E1669">
        <w:rPr>
          <w:rStyle w:val="HideTWBExt"/>
        </w:rPr>
        <w:t>&lt;DocAmend&gt;</w:t>
      </w:r>
      <w:r w:rsidRPr="006E1669">
        <w:rPr>
          <w:color w:val="000000" w:themeColor="text1"/>
        </w:rPr>
        <w:t>Návrh nařízení</w:t>
      </w:r>
      <w:r w:rsidRPr="006E1669">
        <w:rPr>
          <w:rStyle w:val="HideTWBExt"/>
        </w:rPr>
        <w:t>&lt;/DocAmend&gt;</w:t>
      </w:r>
    </w:p>
    <w:p w14:paraId="74083B6A" w14:textId="77777777" w:rsidR="004F4A5F" w:rsidRPr="006E1669" w:rsidRDefault="004F4A5F" w:rsidP="004F4A5F">
      <w:pPr>
        <w:pStyle w:val="NormalBold"/>
        <w:rPr>
          <w:color w:val="000000" w:themeColor="text1"/>
        </w:rPr>
      </w:pPr>
      <w:r w:rsidRPr="006E1669">
        <w:rPr>
          <w:rStyle w:val="HideTWBExt"/>
        </w:rPr>
        <w:t>&lt;Article&gt;</w:t>
      </w:r>
      <w:r w:rsidRPr="006E1669">
        <w:rPr>
          <w:color w:val="000000" w:themeColor="text1"/>
        </w:rPr>
        <w:t>Čl. 1 – odst. 1 – bod 8</w:t>
      </w:r>
      <w:r w:rsidRPr="006E1669">
        <w:rPr>
          <w:rStyle w:val="HideTWBExt"/>
        </w:rPr>
        <w:t>&lt;/Article&gt;</w:t>
      </w:r>
    </w:p>
    <w:p w14:paraId="7ADC5049" w14:textId="77777777" w:rsidR="004F4A5F" w:rsidRPr="006E1669" w:rsidRDefault="004F4A5F" w:rsidP="004F4A5F">
      <w:pPr>
        <w:rPr>
          <w:color w:val="000000" w:themeColor="text1"/>
        </w:rPr>
      </w:pPr>
      <w:r w:rsidRPr="006E1669">
        <w:rPr>
          <w:rStyle w:val="HideTWBExt"/>
        </w:rPr>
        <w:t>&lt;DocAmend2&gt;</w:t>
      </w:r>
      <w:r w:rsidRPr="006E1669">
        <w:rPr>
          <w:color w:val="000000" w:themeColor="text1"/>
        </w:rPr>
        <w:t>Nařízení (EU) 2019/2088</w:t>
      </w:r>
      <w:r w:rsidRPr="006E1669">
        <w:rPr>
          <w:rStyle w:val="HideTWBExt"/>
        </w:rPr>
        <w:t>&lt;/DocAmend2&gt;</w:t>
      </w:r>
    </w:p>
    <w:p w14:paraId="7100E73E" w14:textId="77777777" w:rsidR="004F4A5F" w:rsidRPr="006E1669" w:rsidRDefault="004F4A5F" w:rsidP="004F4A5F">
      <w:pPr>
        <w:rPr>
          <w:color w:val="000000" w:themeColor="text1"/>
        </w:rPr>
      </w:pPr>
      <w:r w:rsidRPr="006E1669">
        <w:rPr>
          <w:rStyle w:val="HideTWBExt"/>
        </w:rPr>
        <w:t>&lt;Article2&gt;</w:t>
      </w:r>
      <w:r w:rsidRPr="006E1669">
        <w:rPr>
          <w:color w:val="000000" w:themeColor="text1"/>
        </w:rPr>
        <w:t>Čl. 7 – odst. 2 – písm. e</w:t>
      </w:r>
      <w:r w:rsidRPr="006E166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4A5F" w:rsidRPr="006E1669" w14:paraId="7EABF03F" w14:textId="77777777" w:rsidTr="00096D0D">
        <w:trPr>
          <w:trHeight w:hRule="exact" w:val="240"/>
          <w:jc w:val="center"/>
        </w:trPr>
        <w:tc>
          <w:tcPr>
            <w:tcW w:w="9752" w:type="dxa"/>
            <w:gridSpan w:val="2"/>
            <w:tcBorders>
              <w:top w:val="nil"/>
              <w:left w:val="nil"/>
              <w:bottom w:val="nil"/>
              <w:right w:val="nil"/>
            </w:tcBorders>
          </w:tcPr>
          <w:p w14:paraId="4AB436ED" w14:textId="77777777" w:rsidR="004F4A5F" w:rsidRPr="006E1669" w:rsidRDefault="004F4A5F" w:rsidP="00096D0D">
            <w:pPr>
              <w:rPr>
                <w:color w:val="000000" w:themeColor="text1"/>
              </w:rPr>
            </w:pPr>
          </w:p>
        </w:tc>
      </w:tr>
      <w:tr w:rsidR="004F4A5F" w:rsidRPr="006E1669" w14:paraId="10B18767" w14:textId="77777777" w:rsidTr="00096D0D">
        <w:trPr>
          <w:trHeight w:val="240"/>
          <w:jc w:val="center"/>
        </w:trPr>
        <w:tc>
          <w:tcPr>
            <w:tcW w:w="4876" w:type="dxa"/>
            <w:tcBorders>
              <w:top w:val="nil"/>
              <w:left w:val="nil"/>
              <w:bottom w:val="nil"/>
              <w:right w:val="nil"/>
            </w:tcBorders>
          </w:tcPr>
          <w:p w14:paraId="252C8C09" w14:textId="77777777" w:rsidR="004F4A5F" w:rsidRPr="006E1669" w:rsidRDefault="004F4A5F" w:rsidP="00096D0D">
            <w:pPr>
              <w:pStyle w:val="AmColumnHeading"/>
              <w:rPr>
                <w:color w:val="000000" w:themeColor="text1"/>
              </w:rPr>
            </w:pPr>
            <w:r w:rsidRPr="006E1669">
              <w:rPr>
                <w:color w:val="000000" w:themeColor="text1"/>
              </w:rPr>
              <w:t>Znění navržené Komisí</w:t>
            </w:r>
          </w:p>
        </w:tc>
        <w:tc>
          <w:tcPr>
            <w:tcW w:w="4876" w:type="dxa"/>
            <w:tcBorders>
              <w:top w:val="nil"/>
              <w:left w:val="nil"/>
              <w:bottom w:val="nil"/>
              <w:right w:val="nil"/>
            </w:tcBorders>
          </w:tcPr>
          <w:p w14:paraId="39050585" w14:textId="77777777" w:rsidR="004F4A5F" w:rsidRPr="006E1669" w:rsidRDefault="004F4A5F" w:rsidP="00096D0D">
            <w:pPr>
              <w:pStyle w:val="AmColumnHeading"/>
              <w:rPr>
                <w:color w:val="000000" w:themeColor="text1"/>
              </w:rPr>
            </w:pPr>
            <w:r w:rsidRPr="006E1669">
              <w:rPr>
                <w:color w:val="000000" w:themeColor="text1"/>
              </w:rPr>
              <w:t>Pozměňovací návrh</w:t>
            </w:r>
          </w:p>
        </w:tc>
      </w:tr>
      <w:tr w:rsidR="004F4A5F" w:rsidRPr="006E1669" w14:paraId="779E3953" w14:textId="77777777" w:rsidTr="00096D0D">
        <w:trPr>
          <w:jc w:val="center"/>
        </w:trPr>
        <w:tc>
          <w:tcPr>
            <w:tcW w:w="4876" w:type="dxa"/>
            <w:tcBorders>
              <w:top w:val="nil"/>
              <w:left w:val="nil"/>
              <w:bottom w:val="nil"/>
              <w:right w:val="nil"/>
            </w:tcBorders>
          </w:tcPr>
          <w:p w14:paraId="05A423DB" w14:textId="1247A6B9" w:rsidR="004F4A5F" w:rsidRPr="006E1669" w:rsidRDefault="004F4A5F" w:rsidP="00096D0D">
            <w:pPr>
              <w:pStyle w:val="Normal6a"/>
              <w:rPr>
                <w:color w:val="000000" w:themeColor="text1"/>
              </w:rPr>
            </w:pPr>
            <w:r w:rsidRPr="006E1669">
              <w:rPr>
                <w:b/>
                <w:i/>
                <w:color w:val="000000" w:themeColor="text1"/>
              </w:rPr>
              <w:t>e)</w:t>
            </w:r>
            <w:r w:rsidRPr="006E1669">
              <w:rPr>
                <w:color w:val="000000" w:themeColor="text1"/>
              </w:rPr>
              <w:tab/>
            </w:r>
            <w:r w:rsidRPr="006E1669">
              <w:rPr>
                <w:b/>
                <w:i/>
                <w:color w:val="000000" w:themeColor="text1"/>
              </w:rPr>
              <w:t xml:space="preserve">investice spojené </w:t>
            </w:r>
            <w:r w:rsidR="00531FD3" w:rsidRPr="006E1669">
              <w:rPr>
                <w:b/>
                <w:i/>
                <w:color w:val="000000" w:themeColor="text1"/>
              </w:rPr>
              <w:t>s</w:t>
            </w:r>
            <w:r w:rsidR="00531FD3">
              <w:rPr>
                <w:b/>
                <w:i/>
                <w:color w:val="000000" w:themeColor="text1"/>
              </w:rPr>
              <w:t> </w:t>
            </w:r>
            <w:r w:rsidRPr="006E1669">
              <w:rPr>
                <w:b/>
                <w:i/>
                <w:color w:val="000000" w:themeColor="text1"/>
              </w:rPr>
              <w:t xml:space="preserve">důvěryhodnou strategií zapojení související </w:t>
            </w:r>
            <w:r w:rsidR="00531FD3" w:rsidRPr="006E1669">
              <w:rPr>
                <w:b/>
                <w:i/>
                <w:color w:val="000000" w:themeColor="text1"/>
              </w:rPr>
              <w:t>s</w:t>
            </w:r>
            <w:r w:rsidR="00531FD3">
              <w:rPr>
                <w:b/>
                <w:i/>
                <w:color w:val="000000" w:themeColor="text1"/>
              </w:rPr>
              <w:t> </w:t>
            </w:r>
            <w:r w:rsidRPr="006E1669">
              <w:rPr>
                <w:b/>
                <w:i/>
                <w:color w:val="000000" w:themeColor="text1"/>
              </w:rPr>
              <w:t xml:space="preserve">udržitelností zaměřené na konkrétní změny </w:t>
            </w:r>
            <w:r w:rsidR="00531FD3" w:rsidRPr="006E1669">
              <w:rPr>
                <w:b/>
                <w:i/>
                <w:color w:val="000000" w:themeColor="text1"/>
              </w:rPr>
              <w:t>s</w:t>
            </w:r>
            <w:r w:rsidR="00531FD3">
              <w:rPr>
                <w:b/>
                <w:i/>
                <w:color w:val="000000" w:themeColor="text1"/>
              </w:rPr>
              <w:t> </w:t>
            </w:r>
            <w:r w:rsidRPr="006E1669">
              <w:rPr>
                <w:b/>
                <w:i/>
                <w:color w:val="000000" w:themeColor="text1"/>
              </w:rPr>
              <w:t xml:space="preserve">definovanými milníky </w:t>
            </w:r>
            <w:r w:rsidR="00531FD3" w:rsidRPr="006E1669">
              <w:rPr>
                <w:b/>
                <w:i/>
                <w:color w:val="000000" w:themeColor="text1"/>
              </w:rPr>
              <w:t>a</w:t>
            </w:r>
            <w:r w:rsidR="00531FD3">
              <w:rPr>
                <w:b/>
                <w:i/>
                <w:color w:val="000000" w:themeColor="text1"/>
              </w:rPr>
              <w:t> </w:t>
            </w:r>
            <w:r w:rsidRPr="006E1669">
              <w:rPr>
                <w:b/>
                <w:i/>
                <w:color w:val="000000" w:themeColor="text1"/>
              </w:rPr>
              <w:t xml:space="preserve">měřené </w:t>
            </w:r>
            <w:r w:rsidR="00531FD3" w:rsidRPr="006E1669">
              <w:rPr>
                <w:b/>
                <w:i/>
                <w:color w:val="000000" w:themeColor="text1"/>
              </w:rPr>
              <w:t>s</w:t>
            </w:r>
            <w:r w:rsidR="00531FD3">
              <w:rPr>
                <w:b/>
                <w:i/>
                <w:color w:val="000000" w:themeColor="text1"/>
              </w:rPr>
              <w:t> </w:t>
            </w:r>
            <w:r w:rsidRPr="006E1669">
              <w:rPr>
                <w:b/>
                <w:i/>
                <w:color w:val="000000" w:themeColor="text1"/>
              </w:rPr>
              <w:t xml:space="preserve">ohledem na tyto cíle </w:t>
            </w:r>
            <w:r w:rsidR="00531FD3" w:rsidRPr="006E1669">
              <w:rPr>
                <w:b/>
                <w:i/>
                <w:color w:val="000000" w:themeColor="text1"/>
              </w:rPr>
              <w:t>a</w:t>
            </w:r>
            <w:r w:rsidR="00531FD3">
              <w:rPr>
                <w:b/>
                <w:i/>
                <w:color w:val="000000" w:themeColor="text1"/>
              </w:rPr>
              <w:t> </w:t>
            </w:r>
            <w:r w:rsidRPr="006E1669">
              <w:rPr>
                <w:b/>
                <w:i/>
                <w:color w:val="000000" w:themeColor="text1"/>
              </w:rPr>
              <w:t xml:space="preserve">milníky </w:t>
            </w:r>
            <w:r w:rsidR="00531FD3" w:rsidRPr="006E1669">
              <w:rPr>
                <w:b/>
                <w:i/>
                <w:color w:val="000000" w:themeColor="text1"/>
              </w:rPr>
              <w:t>a</w:t>
            </w:r>
            <w:r w:rsidR="00531FD3">
              <w:rPr>
                <w:b/>
                <w:i/>
                <w:color w:val="000000" w:themeColor="text1"/>
              </w:rPr>
              <w:t> </w:t>
            </w:r>
            <w:r w:rsidRPr="006E1669">
              <w:rPr>
                <w:b/>
                <w:i/>
                <w:color w:val="000000" w:themeColor="text1"/>
              </w:rPr>
              <w:t xml:space="preserve">zahrnující eskalační opatření pro případ, že </w:t>
            </w:r>
            <w:r w:rsidR="00531FD3" w:rsidRPr="006E1669">
              <w:rPr>
                <w:b/>
                <w:i/>
                <w:color w:val="000000" w:themeColor="text1"/>
              </w:rPr>
              <w:t>k</w:t>
            </w:r>
            <w:r w:rsidR="00531FD3">
              <w:rPr>
                <w:b/>
                <w:i/>
                <w:color w:val="000000" w:themeColor="text1"/>
              </w:rPr>
              <w:t> </w:t>
            </w:r>
            <w:r w:rsidRPr="006E1669">
              <w:rPr>
                <w:b/>
                <w:i/>
                <w:color w:val="000000" w:themeColor="text1"/>
              </w:rPr>
              <w:t xml:space="preserve">očekávaným změnám nedojde, </w:t>
            </w:r>
            <w:r w:rsidR="00531FD3" w:rsidRPr="006E1669">
              <w:rPr>
                <w:b/>
                <w:i/>
                <w:color w:val="000000" w:themeColor="text1"/>
              </w:rPr>
              <w:t>v</w:t>
            </w:r>
            <w:r w:rsidR="00531FD3">
              <w:rPr>
                <w:b/>
                <w:i/>
                <w:color w:val="000000" w:themeColor="text1"/>
              </w:rPr>
              <w:t> </w:t>
            </w:r>
            <w:r w:rsidRPr="006E1669">
              <w:rPr>
                <w:b/>
                <w:i/>
                <w:color w:val="000000" w:themeColor="text1"/>
              </w:rPr>
              <w:t xml:space="preserve">kombinaci </w:t>
            </w:r>
            <w:r w:rsidR="00531FD3" w:rsidRPr="006E1669">
              <w:rPr>
                <w:b/>
                <w:i/>
                <w:color w:val="000000" w:themeColor="text1"/>
              </w:rPr>
              <w:t>s</w:t>
            </w:r>
            <w:r w:rsidR="00531FD3">
              <w:rPr>
                <w:b/>
                <w:i/>
                <w:color w:val="000000" w:themeColor="text1"/>
              </w:rPr>
              <w:t> </w:t>
            </w:r>
            <w:r w:rsidRPr="006E1669">
              <w:rPr>
                <w:b/>
                <w:i/>
                <w:color w:val="000000" w:themeColor="text1"/>
              </w:rPr>
              <w:t xml:space="preserve">kterýmikoli </w:t>
            </w:r>
            <w:r w:rsidR="00531FD3" w:rsidRPr="006E1669">
              <w:rPr>
                <w:b/>
                <w:i/>
                <w:color w:val="000000" w:themeColor="text1"/>
              </w:rPr>
              <w:t>z</w:t>
            </w:r>
            <w:r w:rsidR="00531FD3">
              <w:rPr>
                <w:b/>
                <w:i/>
                <w:color w:val="000000" w:themeColor="text1"/>
              </w:rPr>
              <w:t> </w:t>
            </w:r>
            <w:r w:rsidRPr="006E1669">
              <w:rPr>
                <w:b/>
                <w:i/>
                <w:color w:val="000000" w:themeColor="text1"/>
              </w:rPr>
              <w:t xml:space="preserve">investic uvedených </w:t>
            </w:r>
            <w:r w:rsidR="00531FD3" w:rsidRPr="006E1669">
              <w:rPr>
                <w:b/>
                <w:i/>
                <w:color w:val="000000" w:themeColor="text1"/>
              </w:rPr>
              <w:t>v</w:t>
            </w:r>
            <w:r w:rsidR="00531FD3">
              <w:rPr>
                <w:b/>
                <w:i/>
                <w:color w:val="000000" w:themeColor="text1"/>
              </w:rPr>
              <w:t> </w:t>
            </w:r>
            <w:r w:rsidRPr="006E1669">
              <w:rPr>
                <w:b/>
                <w:i/>
                <w:color w:val="000000" w:themeColor="text1"/>
              </w:rPr>
              <w:t>písmenech a) až d) nebo h);</w:t>
            </w:r>
          </w:p>
        </w:tc>
        <w:tc>
          <w:tcPr>
            <w:tcW w:w="4876" w:type="dxa"/>
            <w:tcBorders>
              <w:top w:val="nil"/>
              <w:left w:val="nil"/>
              <w:bottom w:val="nil"/>
              <w:right w:val="nil"/>
            </w:tcBorders>
          </w:tcPr>
          <w:p w14:paraId="05004D32" w14:textId="77777777" w:rsidR="004F4A5F" w:rsidRPr="006E1669" w:rsidRDefault="004F4A5F" w:rsidP="00096D0D">
            <w:pPr>
              <w:pStyle w:val="Normal6a"/>
              <w:rPr>
                <w:color w:val="000000" w:themeColor="text1"/>
              </w:rPr>
            </w:pPr>
            <w:r w:rsidRPr="006E1669">
              <w:rPr>
                <w:b/>
                <w:i/>
                <w:color w:val="000000" w:themeColor="text1"/>
              </w:rPr>
              <w:t>vypouští se</w:t>
            </w:r>
          </w:p>
        </w:tc>
      </w:tr>
    </w:tbl>
    <w:p w14:paraId="0C0A0DE8" w14:textId="77777777" w:rsidR="004F4A5F" w:rsidRPr="006E1669" w:rsidRDefault="004F4A5F" w:rsidP="004F4A5F">
      <w:pPr>
        <w:pStyle w:val="AmOrLang"/>
        <w:rPr>
          <w:color w:val="000000" w:themeColor="text1"/>
        </w:rPr>
      </w:pPr>
      <w:r w:rsidRPr="006E1669">
        <w:rPr>
          <w:color w:val="000000" w:themeColor="text1"/>
        </w:rPr>
        <w:t xml:space="preserve">Or. </w:t>
      </w:r>
      <w:r w:rsidRPr="006E1669">
        <w:rPr>
          <w:rStyle w:val="HideTWBExt"/>
        </w:rPr>
        <w:t>&lt;Original&gt;</w:t>
      </w:r>
      <w:r w:rsidRPr="006E1669">
        <w:rPr>
          <w:rStyle w:val="HideTWBInt"/>
        </w:rPr>
        <w:t>{EN}</w:t>
      </w:r>
      <w:r w:rsidRPr="006E1669">
        <w:rPr>
          <w:color w:val="000000" w:themeColor="text1"/>
        </w:rPr>
        <w:t>en</w:t>
      </w:r>
      <w:r w:rsidRPr="006E1669">
        <w:rPr>
          <w:rStyle w:val="HideTWBExt"/>
        </w:rPr>
        <w:t>&lt;/Original&gt;</w:t>
      </w:r>
    </w:p>
    <w:p w14:paraId="328A61B1" w14:textId="78C42E5B" w:rsidR="00A56990" w:rsidRPr="006E1669" w:rsidRDefault="004F4A5F" w:rsidP="004F4A5F">
      <w:pPr>
        <w:rPr>
          <w:color w:val="000000" w:themeColor="text1"/>
        </w:rPr>
      </w:pPr>
      <w:r w:rsidRPr="006E1669">
        <w:rPr>
          <w:rStyle w:val="HideTWBExt"/>
        </w:rPr>
        <w:t>&lt;/Amend&gt;</w:t>
      </w:r>
    </w:p>
    <w:p w14:paraId="101D0D46" w14:textId="77777777" w:rsidR="004F4A5F" w:rsidRPr="006E1669" w:rsidRDefault="004F4A5F" w:rsidP="004F4A5F">
      <w:pPr>
        <w:pStyle w:val="AmNumberTabs"/>
        <w:rPr>
          <w:color w:val="000000" w:themeColor="text1"/>
        </w:rPr>
      </w:pPr>
      <w:r w:rsidRPr="006E1669">
        <w:rPr>
          <w:rStyle w:val="HideTWBExt"/>
        </w:rPr>
        <w:t>&lt;Amend&gt;</w:t>
      </w:r>
      <w:r w:rsidRPr="006E1669">
        <w:rPr>
          <w:color w:val="000000" w:themeColor="text1"/>
        </w:rPr>
        <w:t>Pozměňovací návrh</w:t>
      </w:r>
      <w:r w:rsidRPr="006E1669">
        <w:rPr>
          <w:color w:val="000000" w:themeColor="text1"/>
        </w:rPr>
        <w:tab/>
      </w:r>
      <w:r w:rsidRPr="006E1669">
        <w:rPr>
          <w:color w:val="000000" w:themeColor="text1"/>
        </w:rPr>
        <w:tab/>
      </w:r>
      <w:r w:rsidRPr="006E1669">
        <w:rPr>
          <w:rStyle w:val="HideTWBExt"/>
        </w:rPr>
        <w:t>&lt;NumAm&gt;</w:t>
      </w:r>
      <w:r w:rsidRPr="006E1669">
        <w:rPr>
          <w:color w:val="000000" w:themeColor="text1"/>
        </w:rPr>
        <w:t>301</w:t>
      </w:r>
      <w:r w:rsidRPr="006E1669">
        <w:rPr>
          <w:rStyle w:val="HideTWBExt"/>
        </w:rPr>
        <w:t>&lt;/NumAm&gt;</w:t>
      </w:r>
    </w:p>
    <w:p w14:paraId="4592EAF4" w14:textId="77777777" w:rsidR="004F4A5F" w:rsidRPr="006E1669" w:rsidRDefault="004F4A5F" w:rsidP="004F4A5F">
      <w:pPr>
        <w:pStyle w:val="NormalBold"/>
        <w:rPr>
          <w:color w:val="000000" w:themeColor="text1"/>
        </w:rPr>
      </w:pPr>
      <w:r w:rsidRPr="006E1669">
        <w:rPr>
          <w:rStyle w:val="HideTWBExt"/>
        </w:rPr>
        <w:t>&lt;RepeatBlock-By&gt;&lt;Members&gt;</w:t>
      </w:r>
      <w:r w:rsidRPr="006E1669">
        <w:rPr>
          <w:color w:val="000000" w:themeColor="text1"/>
        </w:rPr>
        <w:t>Lara Wolters, Jonás Fernández, Aurore Lalucq, Niels Fuglsang, Evelyn Regner, César Luena</w:t>
      </w:r>
      <w:r w:rsidRPr="006E1669">
        <w:rPr>
          <w:rStyle w:val="HideTWBExt"/>
        </w:rPr>
        <w:t>&lt;/Members&gt;</w:t>
      </w:r>
    </w:p>
    <w:p w14:paraId="304C7925" w14:textId="77777777" w:rsidR="004F4A5F" w:rsidRPr="006E1669" w:rsidRDefault="004F4A5F" w:rsidP="004F4A5F">
      <w:pPr>
        <w:pStyle w:val="NormalBold"/>
        <w:rPr>
          <w:color w:val="000000" w:themeColor="text1"/>
        </w:rPr>
      </w:pPr>
      <w:r w:rsidRPr="006E1669">
        <w:rPr>
          <w:rStyle w:val="HideTWBExt"/>
        </w:rPr>
        <w:t>&lt;/RepeatBlock-By&gt;</w:t>
      </w:r>
    </w:p>
    <w:p w14:paraId="00D04681" w14:textId="77777777" w:rsidR="004F4A5F" w:rsidRPr="006E1669" w:rsidRDefault="004F4A5F" w:rsidP="004F4A5F">
      <w:pPr>
        <w:pStyle w:val="NormalBold"/>
        <w:rPr>
          <w:color w:val="000000" w:themeColor="text1"/>
        </w:rPr>
      </w:pPr>
      <w:r w:rsidRPr="006E1669">
        <w:rPr>
          <w:rStyle w:val="HideTWBExt"/>
        </w:rPr>
        <w:t>&lt;DocAmend&gt;</w:t>
      </w:r>
      <w:r w:rsidRPr="006E1669">
        <w:rPr>
          <w:color w:val="000000" w:themeColor="text1"/>
        </w:rPr>
        <w:t>Návrh nařízení</w:t>
      </w:r>
      <w:r w:rsidRPr="006E1669">
        <w:rPr>
          <w:rStyle w:val="HideTWBExt"/>
        </w:rPr>
        <w:t>&lt;/DocAmend&gt;</w:t>
      </w:r>
    </w:p>
    <w:p w14:paraId="512D6FF8" w14:textId="77777777" w:rsidR="004F4A5F" w:rsidRPr="006E1669" w:rsidRDefault="004F4A5F" w:rsidP="004F4A5F">
      <w:pPr>
        <w:pStyle w:val="NormalBold"/>
        <w:rPr>
          <w:color w:val="000000" w:themeColor="text1"/>
        </w:rPr>
      </w:pPr>
      <w:r w:rsidRPr="006E1669">
        <w:rPr>
          <w:rStyle w:val="HideTWBExt"/>
        </w:rPr>
        <w:t>&lt;Article&gt;</w:t>
      </w:r>
      <w:r w:rsidRPr="006E1669">
        <w:rPr>
          <w:color w:val="000000" w:themeColor="text1"/>
        </w:rPr>
        <w:t>Čl. 1 – odst. 1 – bod 8</w:t>
      </w:r>
      <w:r w:rsidRPr="006E1669">
        <w:rPr>
          <w:rStyle w:val="HideTWBExt"/>
        </w:rPr>
        <w:t>&lt;/Article&gt;</w:t>
      </w:r>
    </w:p>
    <w:p w14:paraId="572D6445" w14:textId="77777777" w:rsidR="004F4A5F" w:rsidRPr="006E1669" w:rsidRDefault="004F4A5F" w:rsidP="004F4A5F">
      <w:pPr>
        <w:rPr>
          <w:color w:val="000000" w:themeColor="text1"/>
        </w:rPr>
      </w:pPr>
      <w:r w:rsidRPr="006E1669">
        <w:rPr>
          <w:rStyle w:val="HideTWBExt"/>
        </w:rPr>
        <w:lastRenderedPageBreak/>
        <w:t>&lt;DocAmend2&gt;</w:t>
      </w:r>
      <w:r w:rsidRPr="006E1669">
        <w:rPr>
          <w:color w:val="000000" w:themeColor="text1"/>
        </w:rPr>
        <w:t>Nařízení (EU) 2019/2088</w:t>
      </w:r>
      <w:r w:rsidRPr="006E1669">
        <w:rPr>
          <w:rStyle w:val="HideTWBExt"/>
        </w:rPr>
        <w:t>&lt;/DocAmend2&gt;</w:t>
      </w:r>
    </w:p>
    <w:p w14:paraId="036C94F2" w14:textId="77777777" w:rsidR="004F4A5F" w:rsidRPr="006E1669" w:rsidRDefault="004F4A5F" w:rsidP="004F4A5F">
      <w:pPr>
        <w:rPr>
          <w:color w:val="000000" w:themeColor="text1"/>
        </w:rPr>
      </w:pPr>
      <w:r w:rsidRPr="006E1669">
        <w:rPr>
          <w:rStyle w:val="HideTWBExt"/>
        </w:rPr>
        <w:t>&lt;Article2&gt;</w:t>
      </w:r>
      <w:r w:rsidRPr="006E1669">
        <w:rPr>
          <w:color w:val="000000" w:themeColor="text1"/>
        </w:rPr>
        <w:t>Čl. 7 – odst. 2 – písm. e</w:t>
      </w:r>
      <w:r w:rsidRPr="006E166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4A5F" w:rsidRPr="006E1669" w14:paraId="041CB3A3" w14:textId="77777777" w:rsidTr="00096D0D">
        <w:trPr>
          <w:trHeight w:hRule="exact" w:val="240"/>
          <w:jc w:val="center"/>
        </w:trPr>
        <w:tc>
          <w:tcPr>
            <w:tcW w:w="9752" w:type="dxa"/>
            <w:gridSpan w:val="2"/>
            <w:tcBorders>
              <w:top w:val="nil"/>
              <w:left w:val="nil"/>
              <w:bottom w:val="nil"/>
              <w:right w:val="nil"/>
            </w:tcBorders>
          </w:tcPr>
          <w:p w14:paraId="779AAE46" w14:textId="77777777" w:rsidR="004F4A5F" w:rsidRPr="006E1669" w:rsidRDefault="004F4A5F" w:rsidP="00096D0D">
            <w:pPr>
              <w:rPr>
                <w:color w:val="000000" w:themeColor="text1"/>
              </w:rPr>
            </w:pPr>
          </w:p>
        </w:tc>
      </w:tr>
      <w:tr w:rsidR="004F4A5F" w:rsidRPr="006E1669" w14:paraId="6BDFB7A7" w14:textId="77777777" w:rsidTr="00096D0D">
        <w:trPr>
          <w:trHeight w:val="240"/>
          <w:jc w:val="center"/>
        </w:trPr>
        <w:tc>
          <w:tcPr>
            <w:tcW w:w="4876" w:type="dxa"/>
            <w:tcBorders>
              <w:top w:val="nil"/>
              <w:left w:val="nil"/>
              <w:bottom w:val="nil"/>
              <w:right w:val="nil"/>
            </w:tcBorders>
          </w:tcPr>
          <w:p w14:paraId="5C241F99" w14:textId="77777777" w:rsidR="004F4A5F" w:rsidRPr="006E1669" w:rsidRDefault="004F4A5F" w:rsidP="00096D0D">
            <w:pPr>
              <w:pStyle w:val="AmColumnHeading"/>
              <w:rPr>
                <w:color w:val="000000" w:themeColor="text1"/>
              </w:rPr>
            </w:pPr>
            <w:r w:rsidRPr="006E1669">
              <w:rPr>
                <w:color w:val="000000" w:themeColor="text1"/>
              </w:rPr>
              <w:t>Znění navržené Komisí</w:t>
            </w:r>
          </w:p>
        </w:tc>
        <w:tc>
          <w:tcPr>
            <w:tcW w:w="4876" w:type="dxa"/>
            <w:tcBorders>
              <w:top w:val="nil"/>
              <w:left w:val="nil"/>
              <w:bottom w:val="nil"/>
              <w:right w:val="nil"/>
            </w:tcBorders>
          </w:tcPr>
          <w:p w14:paraId="70DD10F0" w14:textId="77777777" w:rsidR="004F4A5F" w:rsidRPr="006E1669" w:rsidRDefault="004F4A5F" w:rsidP="00096D0D">
            <w:pPr>
              <w:pStyle w:val="AmColumnHeading"/>
              <w:rPr>
                <w:color w:val="000000" w:themeColor="text1"/>
              </w:rPr>
            </w:pPr>
            <w:r w:rsidRPr="006E1669">
              <w:rPr>
                <w:color w:val="000000" w:themeColor="text1"/>
              </w:rPr>
              <w:t>Pozměňovací návrh</w:t>
            </w:r>
          </w:p>
        </w:tc>
      </w:tr>
      <w:tr w:rsidR="004F4A5F" w:rsidRPr="006E1669" w14:paraId="066DBFBD" w14:textId="77777777" w:rsidTr="00096D0D">
        <w:trPr>
          <w:jc w:val="center"/>
        </w:trPr>
        <w:tc>
          <w:tcPr>
            <w:tcW w:w="4876" w:type="dxa"/>
            <w:tcBorders>
              <w:top w:val="nil"/>
              <w:left w:val="nil"/>
              <w:bottom w:val="nil"/>
              <w:right w:val="nil"/>
            </w:tcBorders>
          </w:tcPr>
          <w:p w14:paraId="0095743D" w14:textId="5A4C4588" w:rsidR="004F4A5F" w:rsidRPr="006E1669" w:rsidRDefault="004F4A5F" w:rsidP="00096D0D">
            <w:pPr>
              <w:pStyle w:val="Normal6a"/>
              <w:rPr>
                <w:color w:val="000000" w:themeColor="text1"/>
              </w:rPr>
            </w:pPr>
            <w:r w:rsidRPr="006E1669">
              <w:rPr>
                <w:b/>
                <w:i/>
                <w:color w:val="000000" w:themeColor="text1"/>
              </w:rPr>
              <w:t>e)</w:t>
            </w:r>
            <w:r w:rsidRPr="006E1669">
              <w:rPr>
                <w:color w:val="000000" w:themeColor="text1"/>
              </w:rPr>
              <w:tab/>
            </w:r>
            <w:r w:rsidRPr="006E1669">
              <w:rPr>
                <w:b/>
                <w:i/>
                <w:color w:val="000000" w:themeColor="text1"/>
              </w:rPr>
              <w:t xml:space="preserve">investice spojené </w:t>
            </w:r>
            <w:r w:rsidR="00531FD3" w:rsidRPr="006E1669">
              <w:rPr>
                <w:b/>
                <w:i/>
                <w:color w:val="000000" w:themeColor="text1"/>
              </w:rPr>
              <w:t>s</w:t>
            </w:r>
            <w:r w:rsidR="00531FD3">
              <w:rPr>
                <w:b/>
                <w:i/>
                <w:color w:val="000000" w:themeColor="text1"/>
              </w:rPr>
              <w:t> </w:t>
            </w:r>
            <w:r w:rsidRPr="006E1669">
              <w:rPr>
                <w:b/>
                <w:i/>
                <w:color w:val="000000" w:themeColor="text1"/>
              </w:rPr>
              <w:t xml:space="preserve">důvěryhodnou strategií zapojení související </w:t>
            </w:r>
            <w:r w:rsidR="00531FD3" w:rsidRPr="006E1669">
              <w:rPr>
                <w:b/>
                <w:i/>
                <w:color w:val="000000" w:themeColor="text1"/>
              </w:rPr>
              <w:t>s</w:t>
            </w:r>
            <w:r w:rsidR="00531FD3">
              <w:rPr>
                <w:b/>
                <w:i/>
                <w:color w:val="000000" w:themeColor="text1"/>
              </w:rPr>
              <w:t> </w:t>
            </w:r>
            <w:r w:rsidRPr="006E1669">
              <w:rPr>
                <w:b/>
                <w:i/>
                <w:color w:val="000000" w:themeColor="text1"/>
              </w:rPr>
              <w:t xml:space="preserve">udržitelností zaměřené na konkrétní změny </w:t>
            </w:r>
            <w:r w:rsidR="00531FD3" w:rsidRPr="006E1669">
              <w:rPr>
                <w:b/>
                <w:i/>
                <w:color w:val="000000" w:themeColor="text1"/>
              </w:rPr>
              <w:t>s</w:t>
            </w:r>
            <w:r w:rsidR="00531FD3">
              <w:rPr>
                <w:b/>
                <w:i/>
                <w:color w:val="000000" w:themeColor="text1"/>
              </w:rPr>
              <w:t> </w:t>
            </w:r>
            <w:r w:rsidRPr="006E1669">
              <w:rPr>
                <w:b/>
                <w:i/>
                <w:color w:val="000000" w:themeColor="text1"/>
              </w:rPr>
              <w:t xml:space="preserve">definovanými milníky </w:t>
            </w:r>
            <w:r w:rsidR="00531FD3" w:rsidRPr="006E1669">
              <w:rPr>
                <w:b/>
                <w:i/>
                <w:color w:val="000000" w:themeColor="text1"/>
              </w:rPr>
              <w:t>a</w:t>
            </w:r>
            <w:r w:rsidR="00531FD3">
              <w:rPr>
                <w:b/>
                <w:i/>
                <w:color w:val="000000" w:themeColor="text1"/>
              </w:rPr>
              <w:t> </w:t>
            </w:r>
            <w:r w:rsidRPr="006E1669">
              <w:rPr>
                <w:b/>
                <w:i/>
                <w:color w:val="000000" w:themeColor="text1"/>
              </w:rPr>
              <w:t xml:space="preserve">měřené </w:t>
            </w:r>
            <w:r w:rsidR="00531FD3" w:rsidRPr="006E1669">
              <w:rPr>
                <w:b/>
                <w:i/>
                <w:color w:val="000000" w:themeColor="text1"/>
              </w:rPr>
              <w:t>s</w:t>
            </w:r>
            <w:r w:rsidR="00531FD3">
              <w:rPr>
                <w:b/>
                <w:i/>
                <w:color w:val="000000" w:themeColor="text1"/>
              </w:rPr>
              <w:t> </w:t>
            </w:r>
            <w:r w:rsidRPr="006E1669">
              <w:rPr>
                <w:b/>
                <w:i/>
                <w:color w:val="000000" w:themeColor="text1"/>
              </w:rPr>
              <w:t xml:space="preserve">ohledem na tyto cíle </w:t>
            </w:r>
            <w:r w:rsidR="00531FD3" w:rsidRPr="006E1669">
              <w:rPr>
                <w:b/>
                <w:i/>
                <w:color w:val="000000" w:themeColor="text1"/>
              </w:rPr>
              <w:t>a</w:t>
            </w:r>
            <w:r w:rsidR="00531FD3">
              <w:rPr>
                <w:b/>
                <w:i/>
                <w:color w:val="000000" w:themeColor="text1"/>
              </w:rPr>
              <w:t> </w:t>
            </w:r>
            <w:r w:rsidRPr="006E1669">
              <w:rPr>
                <w:b/>
                <w:i/>
                <w:color w:val="000000" w:themeColor="text1"/>
              </w:rPr>
              <w:t xml:space="preserve">milníky </w:t>
            </w:r>
            <w:r w:rsidR="00531FD3" w:rsidRPr="006E1669">
              <w:rPr>
                <w:b/>
                <w:i/>
                <w:color w:val="000000" w:themeColor="text1"/>
              </w:rPr>
              <w:t>a</w:t>
            </w:r>
            <w:r w:rsidR="00531FD3">
              <w:rPr>
                <w:b/>
                <w:i/>
                <w:color w:val="000000" w:themeColor="text1"/>
              </w:rPr>
              <w:t> </w:t>
            </w:r>
            <w:r w:rsidRPr="006E1669">
              <w:rPr>
                <w:b/>
                <w:i/>
                <w:color w:val="000000" w:themeColor="text1"/>
              </w:rPr>
              <w:t xml:space="preserve">zahrnující eskalační opatření pro případ, že </w:t>
            </w:r>
            <w:r w:rsidR="00531FD3" w:rsidRPr="006E1669">
              <w:rPr>
                <w:b/>
                <w:i/>
                <w:color w:val="000000" w:themeColor="text1"/>
              </w:rPr>
              <w:t>k</w:t>
            </w:r>
            <w:r w:rsidR="00531FD3">
              <w:rPr>
                <w:b/>
                <w:i/>
                <w:color w:val="000000" w:themeColor="text1"/>
              </w:rPr>
              <w:t> </w:t>
            </w:r>
            <w:r w:rsidRPr="006E1669">
              <w:rPr>
                <w:b/>
                <w:i/>
                <w:color w:val="000000" w:themeColor="text1"/>
              </w:rPr>
              <w:t xml:space="preserve">očekávaným změnám nedojde, </w:t>
            </w:r>
            <w:r w:rsidR="00531FD3" w:rsidRPr="006E1669">
              <w:rPr>
                <w:b/>
                <w:i/>
                <w:color w:val="000000" w:themeColor="text1"/>
              </w:rPr>
              <w:t>v</w:t>
            </w:r>
            <w:r w:rsidR="00531FD3">
              <w:rPr>
                <w:b/>
                <w:i/>
                <w:color w:val="000000" w:themeColor="text1"/>
              </w:rPr>
              <w:t> </w:t>
            </w:r>
            <w:r w:rsidRPr="006E1669">
              <w:rPr>
                <w:b/>
                <w:i/>
                <w:color w:val="000000" w:themeColor="text1"/>
              </w:rPr>
              <w:t xml:space="preserve">kombinaci </w:t>
            </w:r>
            <w:r w:rsidR="00531FD3" w:rsidRPr="006E1669">
              <w:rPr>
                <w:b/>
                <w:i/>
                <w:color w:val="000000" w:themeColor="text1"/>
              </w:rPr>
              <w:t>s</w:t>
            </w:r>
            <w:r w:rsidR="00531FD3">
              <w:rPr>
                <w:b/>
                <w:i/>
                <w:color w:val="000000" w:themeColor="text1"/>
              </w:rPr>
              <w:t> </w:t>
            </w:r>
            <w:r w:rsidRPr="006E1669">
              <w:rPr>
                <w:b/>
                <w:i/>
                <w:color w:val="000000" w:themeColor="text1"/>
              </w:rPr>
              <w:t xml:space="preserve">kterýmikoli </w:t>
            </w:r>
            <w:r w:rsidR="00531FD3" w:rsidRPr="006E1669">
              <w:rPr>
                <w:b/>
                <w:i/>
                <w:color w:val="000000" w:themeColor="text1"/>
              </w:rPr>
              <w:t>z</w:t>
            </w:r>
            <w:r w:rsidR="00531FD3">
              <w:rPr>
                <w:b/>
                <w:i/>
                <w:color w:val="000000" w:themeColor="text1"/>
              </w:rPr>
              <w:t> </w:t>
            </w:r>
            <w:r w:rsidRPr="006E1669">
              <w:rPr>
                <w:b/>
                <w:i/>
                <w:color w:val="000000" w:themeColor="text1"/>
              </w:rPr>
              <w:t xml:space="preserve">investic uvedených </w:t>
            </w:r>
            <w:r w:rsidR="00531FD3" w:rsidRPr="006E1669">
              <w:rPr>
                <w:b/>
                <w:i/>
                <w:color w:val="000000" w:themeColor="text1"/>
              </w:rPr>
              <w:t>v</w:t>
            </w:r>
            <w:r w:rsidR="00531FD3">
              <w:rPr>
                <w:b/>
                <w:i/>
                <w:color w:val="000000" w:themeColor="text1"/>
              </w:rPr>
              <w:t> </w:t>
            </w:r>
            <w:r w:rsidRPr="006E1669">
              <w:rPr>
                <w:b/>
                <w:i/>
                <w:color w:val="000000" w:themeColor="text1"/>
              </w:rPr>
              <w:t>písmenech a) až d) nebo h);</w:t>
            </w:r>
          </w:p>
        </w:tc>
        <w:tc>
          <w:tcPr>
            <w:tcW w:w="4876" w:type="dxa"/>
            <w:tcBorders>
              <w:top w:val="nil"/>
              <w:left w:val="nil"/>
              <w:bottom w:val="nil"/>
              <w:right w:val="nil"/>
            </w:tcBorders>
          </w:tcPr>
          <w:p w14:paraId="0098F14D" w14:textId="77777777" w:rsidR="004F4A5F" w:rsidRPr="006E1669" w:rsidRDefault="004F4A5F" w:rsidP="00096D0D">
            <w:pPr>
              <w:pStyle w:val="Normal6a"/>
              <w:rPr>
                <w:color w:val="000000" w:themeColor="text1"/>
              </w:rPr>
            </w:pPr>
            <w:r w:rsidRPr="006E1669">
              <w:rPr>
                <w:b/>
                <w:i/>
                <w:color w:val="000000" w:themeColor="text1"/>
              </w:rPr>
              <w:t>vypouští se</w:t>
            </w:r>
          </w:p>
        </w:tc>
      </w:tr>
    </w:tbl>
    <w:p w14:paraId="3B616D71" w14:textId="77777777" w:rsidR="004F4A5F" w:rsidRPr="006E1669" w:rsidRDefault="004F4A5F" w:rsidP="004F4A5F">
      <w:pPr>
        <w:pStyle w:val="AmOrLang"/>
        <w:rPr>
          <w:color w:val="000000" w:themeColor="text1"/>
        </w:rPr>
      </w:pPr>
      <w:r w:rsidRPr="006E1669">
        <w:rPr>
          <w:color w:val="000000" w:themeColor="text1"/>
        </w:rPr>
        <w:t xml:space="preserve">Or. </w:t>
      </w:r>
      <w:r w:rsidRPr="006E1669">
        <w:rPr>
          <w:rStyle w:val="HideTWBExt"/>
        </w:rPr>
        <w:t>&lt;Original&gt;</w:t>
      </w:r>
      <w:r w:rsidRPr="006E1669">
        <w:rPr>
          <w:rStyle w:val="HideTWBInt"/>
        </w:rPr>
        <w:t>{EN}</w:t>
      </w:r>
      <w:r w:rsidRPr="006E1669">
        <w:rPr>
          <w:color w:val="000000" w:themeColor="text1"/>
        </w:rPr>
        <w:t>en</w:t>
      </w:r>
      <w:r w:rsidRPr="006E1669">
        <w:rPr>
          <w:rStyle w:val="HideTWBExt"/>
        </w:rPr>
        <w:t>&lt;/Original&gt;</w:t>
      </w:r>
    </w:p>
    <w:p w14:paraId="5BD0BBB7" w14:textId="23B066F5" w:rsidR="00A56990" w:rsidRPr="006E1669" w:rsidRDefault="004F4A5F" w:rsidP="004F4A5F">
      <w:pPr>
        <w:rPr>
          <w:color w:val="000000" w:themeColor="text1"/>
        </w:rPr>
      </w:pPr>
      <w:r w:rsidRPr="006E1669">
        <w:rPr>
          <w:rStyle w:val="HideTWBExt"/>
        </w:rPr>
        <w:t>&lt;/Amend&gt;</w:t>
      </w:r>
    </w:p>
    <w:p w14:paraId="72381F0E" w14:textId="77777777" w:rsidR="004F4A5F" w:rsidRPr="006E1669" w:rsidRDefault="004F4A5F" w:rsidP="004F4A5F">
      <w:pPr>
        <w:pStyle w:val="AmNumberTabs"/>
        <w:rPr>
          <w:color w:val="000000" w:themeColor="text1"/>
        </w:rPr>
      </w:pPr>
      <w:r w:rsidRPr="006E1669">
        <w:rPr>
          <w:rStyle w:val="HideTWBExt"/>
        </w:rPr>
        <w:t>&lt;Amend&gt;</w:t>
      </w:r>
      <w:r w:rsidRPr="006E1669">
        <w:rPr>
          <w:color w:val="000000" w:themeColor="text1"/>
        </w:rPr>
        <w:t>Pozměňovací návrh</w:t>
      </w:r>
      <w:r w:rsidRPr="006E1669">
        <w:rPr>
          <w:color w:val="000000" w:themeColor="text1"/>
        </w:rPr>
        <w:tab/>
      </w:r>
      <w:r w:rsidRPr="006E1669">
        <w:rPr>
          <w:color w:val="000000" w:themeColor="text1"/>
        </w:rPr>
        <w:tab/>
      </w:r>
      <w:r w:rsidRPr="006E1669">
        <w:rPr>
          <w:rStyle w:val="HideTWBExt"/>
        </w:rPr>
        <w:t>&lt;NumAm&gt;</w:t>
      </w:r>
      <w:r w:rsidRPr="006E1669">
        <w:rPr>
          <w:color w:val="000000" w:themeColor="text1"/>
        </w:rPr>
        <w:t>302</w:t>
      </w:r>
      <w:r w:rsidRPr="006E1669">
        <w:rPr>
          <w:rStyle w:val="HideTWBExt"/>
        </w:rPr>
        <w:t>&lt;/NumAm&gt;</w:t>
      </w:r>
    </w:p>
    <w:p w14:paraId="6E0C4B47" w14:textId="77777777" w:rsidR="004F4A5F" w:rsidRPr="006E1669" w:rsidRDefault="004F4A5F" w:rsidP="004F4A5F">
      <w:pPr>
        <w:pStyle w:val="NormalBold"/>
        <w:rPr>
          <w:color w:val="000000" w:themeColor="text1"/>
        </w:rPr>
      </w:pPr>
      <w:r w:rsidRPr="006E1669">
        <w:rPr>
          <w:rStyle w:val="HideTWBExt"/>
        </w:rPr>
        <w:t>&lt;RepeatBlock-By&gt;&lt;Members&gt;</w:t>
      </w:r>
      <w:r w:rsidRPr="006E1669">
        <w:rPr>
          <w:color w:val="000000" w:themeColor="text1"/>
        </w:rPr>
        <w:t>Luděk Niedermayer</w:t>
      </w:r>
      <w:r w:rsidRPr="006E1669">
        <w:rPr>
          <w:rStyle w:val="HideTWBExt"/>
        </w:rPr>
        <w:t>&lt;/Members&gt;</w:t>
      </w:r>
    </w:p>
    <w:p w14:paraId="68B0D1E9" w14:textId="77777777" w:rsidR="004F4A5F" w:rsidRPr="006E1669" w:rsidRDefault="004F4A5F" w:rsidP="004F4A5F">
      <w:pPr>
        <w:pStyle w:val="NormalBold"/>
        <w:rPr>
          <w:color w:val="000000" w:themeColor="text1"/>
        </w:rPr>
      </w:pPr>
      <w:r w:rsidRPr="006E1669">
        <w:rPr>
          <w:rStyle w:val="HideTWBExt"/>
        </w:rPr>
        <w:t>&lt;/RepeatBlock-By&gt;</w:t>
      </w:r>
    </w:p>
    <w:p w14:paraId="6271BFDE" w14:textId="77777777" w:rsidR="004F4A5F" w:rsidRPr="006E1669" w:rsidRDefault="004F4A5F" w:rsidP="004F4A5F">
      <w:pPr>
        <w:pStyle w:val="NormalBold"/>
        <w:rPr>
          <w:color w:val="000000" w:themeColor="text1"/>
        </w:rPr>
      </w:pPr>
      <w:r w:rsidRPr="006E1669">
        <w:rPr>
          <w:rStyle w:val="HideTWBExt"/>
        </w:rPr>
        <w:t>&lt;DocAmend&gt;</w:t>
      </w:r>
      <w:r w:rsidRPr="006E1669">
        <w:rPr>
          <w:color w:val="000000" w:themeColor="text1"/>
        </w:rPr>
        <w:t>Návrh nařízení</w:t>
      </w:r>
      <w:r w:rsidRPr="006E1669">
        <w:rPr>
          <w:rStyle w:val="HideTWBExt"/>
        </w:rPr>
        <w:t>&lt;/DocAmend&gt;</w:t>
      </w:r>
    </w:p>
    <w:p w14:paraId="40DA9AE3" w14:textId="77777777" w:rsidR="004F4A5F" w:rsidRPr="006E1669" w:rsidRDefault="004F4A5F" w:rsidP="004F4A5F">
      <w:pPr>
        <w:pStyle w:val="NormalBold"/>
        <w:rPr>
          <w:color w:val="000000" w:themeColor="text1"/>
        </w:rPr>
      </w:pPr>
      <w:r w:rsidRPr="006E1669">
        <w:rPr>
          <w:rStyle w:val="HideTWBExt"/>
        </w:rPr>
        <w:t>&lt;Article&gt;</w:t>
      </w:r>
      <w:r w:rsidRPr="006E1669">
        <w:rPr>
          <w:color w:val="000000" w:themeColor="text1"/>
        </w:rPr>
        <w:t>Čl. 1 – odst. 1 – bod 8</w:t>
      </w:r>
      <w:r w:rsidRPr="006E1669">
        <w:rPr>
          <w:rStyle w:val="HideTWBExt"/>
        </w:rPr>
        <w:t>&lt;/Article&gt;</w:t>
      </w:r>
    </w:p>
    <w:p w14:paraId="1D74DE3E" w14:textId="77777777" w:rsidR="004F4A5F" w:rsidRPr="006E1669" w:rsidRDefault="004F4A5F" w:rsidP="004F4A5F">
      <w:pPr>
        <w:rPr>
          <w:color w:val="000000" w:themeColor="text1"/>
        </w:rPr>
      </w:pPr>
      <w:r w:rsidRPr="006E1669">
        <w:rPr>
          <w:rStyle w:val="HideTWBExt"/>
        </w:rPr>
        <w:t>&lt;DocAmend2&gt;</w:t>
      </w:r>
      <w:r w:rsidRPr="006E1669">
        <w:rPr>
          <w:color w:val="000000" w:themeColor="text1"/>
        </w:rPr>
        <w:t>Nařízení (EU) 2019/2088</w:t>
      </w:r>
      <w:r w:rsidRPr="006E1669">
        <w:rPr>
          <w:rStyle w:val="HideTWBExt"/>
        </w:rPr>
        <w:t>&lt;/DocAmend2&gt;</w:t>
      </w:r>
    </w:p>
    <w:p w14:paraId="277EB9F4" w14:textId="77777777" w:rsidR="004F4A5F" w:rsidRPr="006E1669" w:rsidRDefault="004F4A5F" w:rsidP="004F4A5F">
      <w:pPr>
        <w:rPr>
          <w:color w:val="000000" w:themeColor="text1"/>
        </w:rPr>
      </w:pPr>
      <w:r w:rsidRPr="006E1669">
        <w:rPr>
          <w:rStyle w:val="HideTWBExt"/>
        </w:rPr>
        <w:t>&lt;Article2&gt;</w:t>
      </w:r>
      <w:r w:rsidRPr="006E1669">
        <w:rPr>
          <w:color w:val="000000" w:themeColor="text1"/>
        </w:rPr>
        <w:t>Čl. 7 – odst. 2 – písm. e</w:t>
      </w:r>
      <w:r w:rsidRPr="006E166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4A5F" w:rsidRPr="006E1669" w14:paraId="69EE82D6" w14:textId="77777777" w:rsidTr="00096D0D">
        <w:trPr>
          <w:trHeight w:hRule="exact" w:val="240"/>
          <w:jc w:val="center"/>
        </w:trPr>
        <w:tc>
          <w:tcPr>
            <w:tcW w:w="9752" w:type="dxa"/>
            <w:gridSpan w:val="2"/>
            <w:tcBorders>
              <w:top w:val="nil"/>
              <w:left w:val="nil"/>
              <w:bottom w:val="nil"/>
              <w:right w:val="nil"/>
            </w:tcBorders>
          </w:tcPr>
          <w:p w14:paraId="43B09FC8" w14:textId="77777777" w:rsidR="004F4A5F" w:rsidRPr="006E1669" w:rsidRDefault="004F4A5F" w:rsidP="00096D0D">
            <w:pPr>
              <w:rPr>
                <w:color w:val="000000" w:themeColor="text1"/>
              </w:rPr>
            </w:pPr>
          </w:p>
        </w:tc>
      </w:tr>
      <w:tr w:rsidR="004F4A5F" w:rsidRPr="006E1669" w14:paraId="43145C98" w14:textId="77777777" w:rsidTr="00096D0D">
        <w:trPr>
          <w:trHeight w:val="240"/>
          <w:jc w:val="center"/>
        </w:trPr>
        <w:tc>
          <w:tcPr>
            <w:tcW w:w="4876" w:type="dxa"/>
            <w:tcBorders>
              <w:top w:val="nil"/>
              <w:left w:val="nil"/>
              <w:bottom w:val="nil"/>
              <w:right w:val="nil"/>
            </w:tcBorders>
          </w:tcPr>
          <w:p w14:paraId="7E1E3B02" w14:textId="77777777" w:rsidR="004F4A5F" w:rsidRPr="006E1669" w:rsidRDefault="004F4A5F" w:rsidP="00096D0D">
            <w:pPr>
              <w:pStyle w:val="AmColumnHeading"/>
              <w:rPr>
                <w:color w:val="000000" w:themeColor="text1"/>
              </w:rPr>
            </w:pPr>
            <w:r w:rsidRPr="006E1669">
              <w:rPr>
                <w:color w:val="000000" w:themeColor="text1"/>
              </w:rPr>
              <w:t>Znění navržené Komisí</w:t>
            </w:r>
          </w:p>
        </w:tc>
        <w:tc>
          <w:tcPr>
            <w:tcW w:w="4876" w:type="dxa"/>
            <w:tcBorders>
              <w:top w:val="nil"/>
              <w:left w:val="nil"/>
              <w:bottom w:val="nil"/>
              <w:right w:val="nil"/>
            </w:tcBorders>
          </w:tcPr>
          <w:p w14:paraId="68CAB1D0" w14:textId="77777777" w:rsidR="004F4A5F" w:rsidRPr="006E1669" w:rsidRDefault="004F4A5F" w:rsidP="00096D0D">
            <w:pPr>
              <w:pStyle w:val="AmColumnHeading"/>
              <w:rPr>
                <w:color w:val="000000" w:themeColor="text1"/>
              </w:rPr>
            </w:pPr>
            <w:r w:rsidRPr="006E1669">
              <w:rPr>
                <w:color w:val="000000" w:themeColor="text1"/>
              </w:rPr>
              <w:t>Pozměňovací návrh</w:t>
            </w:r>
          </w:p>
        </w:tc>
      </w:tr>
      <w:tr w:rsidR="004F4A5F" w:rsidRPr="006E1669" w14:paraId="0562EB44" w14:textId="77777777" w:rsidTr="00096D0D">
        <w:trPr>
          <w:jc w:val="center"/>
        </w:trPr>
        <w:tc>
          <w:tcPr>
            <w:tcW w:w="4876" w:type="dxa"/>
            <w:tcBorders>
              <w:top w:val="nil"/>
              <w:left w:val="nil"/>
              <w:bottom w:val="nil"/>
              <w:right w:val="nil"/>
            </w:tcBorders>
          </w:tcPr>
          <w:p w14:paraId="7F30F97F" w14:textId="036EF85A" w:rsidR="004F4A5F" w:rsidRPr="006E1669" w:rsidRDefault="004F4A5F" w:rsidP="00096D0D">
            <w:pPr>
              <w:pStyle w:val="Normal6a"/>
              <w:rPr>
                <w:color w:val="000000" w:themeColor="text1"/>
              </w:rPr>
            </w:pPr>
            <w:r w:rsidRPr="006E1669">
              <w:rPr>
                <w:color w:val="000000" w:themeColor="text1"/>
              </w:rPr>
              <w:t>e)</w:t>
            </w:r>
            <w:r w:rsidRPr="006E1669">
              <w:rPr>
                <w:color w:val="000000" w:themeColor="text1"/>
              </w:rPr>
              <w:tab/>
              <w:t xml:space="preserve">investice spojené </w:t>
            </w:r>
            <w:r w:rsidR="00531FD3" w:rsidRPr="006E1669">
              <w:rPr>
                <w:color w:val="000000" w:themeColor="text1"/>
              </w:rPr>
              <w:t>s</w:t>
            </w:r>
            <w:r w:rsidR="00531FD3">
              <w:rPr>
                <w:color w:val="000000" w:themeColor="text1"/>
              </w:rPr>
              <w:t> </w:t>
            </w:r>
            <w:r w:rsidRPr="006E1669">
              <w:rPr>
                <w:color w:val="000000" w:themeColor="text1"/>
              </w:rPr>
              <w:t xml:space="preserve">důvěryhodnou strategií zapojení související </w:t>
            </w:r>
            <w:r w:rsidR="00531FD3" w:rsidRPr="006E1669">
              <w:rPr>
                <w:color w:val="000000" w:themeColor="text1"/>
              </w:rPr>
              <w:t>s</w:t>
            </w:r>
            <w:r w:rsidR="00531FD3">
              <w:rPr>
                <w:color w:val="000000" w:themeColor="text1"/>
              </w:rPr>
              <w:t> </w:t>
            </w:r>
            <w:r w:rsidRPr="006E1669">
              <w:rPr>
                <w:color w:val="000000" w:themeColor="text1"/>
              </w:rPr>
              <w:t xml:space="preserve">udržitelností zaměřené na konkrétní změny </w:t>
            </w:r>
            <w:r w:rsidR="00531FD3" w:rsidRPr="006E1669">
              <w:rPr>
                <w:b/>
                <w:bCs/>
                <w:i/>
                <w:iCs/>
                <w:color w:val="000000" w:themeColor="text1"/>
              </w:rPr>
              <w:t>s</w:t>
            </w:r>
            <w:r w:rsidR="00531FD3">
              <w:rPr>
                <w:b/>
                <w:bCs/>
                <w:i/>
                <w:iCs/>
                <w:color w:val="000000" w:themeColor="text1"/>
              </w:rPr>
              <w:t> </w:t>
            </w:r>
            <w:r w:rsidRPr="006E1669">
              <w:rPr>
                <w:b/>
                <w:bCs/>
                <w:i/>
                <w:iCs/>
                <w:color w:val="000000" w:themeColor="text1"/>
              </w:rPr>
              <w:t>definovanými</w:t>
            </w:r>
            <w:r w:rsidRPr="006E1669">
              <w:rPr>
                <w:color w:val="000000" w:themeColor="text1"/>
              </w:rPr>
              <w:t xml:space="preserve"> milníky </w:t>
            </w:r>
            <w:r w:rsidR="00531FD3" w:rsidRPr="006E1669">
              <w:rPr>
                <w:color w:val="000000" w:themeColor="text1"/>
              </w:rPr>
              <w:t>a</w:t>
            </w:r>
            <w:r w:rsidR="00531FD3">
              <w:rPr>
                <w:color w:val="000000" w:themeColor="text1"/>
              </w:rPr>
              <w:t> </w:t>
            </w:r>
            <w:r w:rsidRPr="006E1669">
              <w:rPr>
                <w:color w:val="000000" w:themeColor="text1"/>
              </w:rPr>
              <w:t xml:space="preserve">měřené </w:t>
            </w:r>
            <w:r w:rsidR="00531FD3" w:rsidRPr="006E1669">
              <w:rPr>
                <w:color w:val="000000" w:themeColor="text1"/>
              </w:rPr>
              <w:t>s</w:t>
            </w:r>
            <w:r w:rsidR="00531FD3">
              <w:rPr>
                <w:color w:val="000000" w:themeColor="text1"/>
              </w:rPr>
              <w:t> </w:t>
            </w:r>
            <w:r w:rsidRPr="006E1669">
              <w:rPr>
                <w:color w:val="000000" w:themeColor="text1"/>
              </w:rPr>
              <w:t xml:space="preserve">ohledem na tyto cíle </w:t>
            </w:r>
            <w:r w:rsidR="00531FD3" w:rsidRPr="006E1669">
              <w:rPr>
                <w:color w:val="000000" w:themeColor="text1"/>
              </w:rPr>
              <w:t>a</w:t>
            </w:r>
            <w:r w:rsidR="00531FD3">
              <w:rPr>
                <w:color w:val="000000" w:themeColor="text1"/>
              </w:rPr>
              <w:t> </w:t>
            </w:r>
            <w:r w:rsidRPr="006E1669">
              <w:rPr>
                <w:color w:val="000000" w:themeColor="text1"/>
              </w:rPr>
              <w:t xml:space="preserve">milníky </w:t>
            </w:r>
            <w:r w:rsidR="00531FD3" w:rsidRPr="006E1669">
              <w:rPr>
                <w:color w:val="000000" w:themeColor="text1"/>
              </w:rPr>
              <w:t>a</w:t>
            </w:r>
            <w:r w:rsidR="00531FD3">
              <w:rPr>
                <w:color w:val="000000" w:themeColor="text1"/>
              </w:rPr>
              <w:t> </w:t>
            </w:r>
            <w:r w:rsidRPr="006E1669">
              <w:rPr>
                <w:b/>
                <w:bCs/>
                <w:i/>
                <w:iCs/>
                <w:color w:val="000000" w:themeColor="text1"/>
              </w:rPr>
              <w:t>zahrnující</w:t>
            </w:r>
            <w:r w:rsidRPr="006E1669">
              <w:rPr>
                <w:color w:val="000000" w:themeColor="text1"/>
              </w:rPr>
              <w:t xml:space="preserve"> eskalační opatření pro případ, že </w:t>
            </w:r>
            <w:r w:rsidR="00531FD3" w:rsidRPr="006E1669">
              <w:rPr>
                <w:color w:val="000000" w:themeColor="text1"/>
              </w:rPr>
              <w:t>k</w:t>
            </w:r>
            <w:r w:rsidR="00531FD3">
              <w:rPr>
                <w:color w:val="000000" w:themeColor="text1"/>
              </w:rPr>
              <w:t> </w:t>
            </w:r>
            <w:r w:rsidRPr="006E1669">
              <w:rPr>
                <w:color w:val="000000" w:themeColor="text1"/>
              </w:rPr>
              <w:t xml:space="preserve">očekávaným změnám nedojde, </w:t>
            </w:r>
            <w:r w:rsidR="00531FD3" w:rsidRPr="006E1669">
              <w:rPr>
                <w:color w:val="000000" w:themeColor="text1"/>
              </w:rPr>
              <w:t>v</w:t>
            </w:r>
            <w:r w:rsidR="00531FD3">
              <w:rPr>
                <w:color w:val="000000" w:themeColor="text1"/>
              </w:rPr>
              <w:t> </w:t>
            </w:r>
            <w:r w:rsidRPr="006E1669">
              <w:rPr>
                <w:color w:val="000000" w:themeColor="text1"/>
              </w:rPr>
              <w:t xml:space="preserve">kombinaci </w:t>
            </w:r>
            <w:r w:rsidR="00531FD3" w:rsidRPr="006E1669">
              <w:rPr>
                <w:color w:val="000000" w:themeColor="text1"/>
              </w:rPr>
              <w:t>s</w:t>
            </w:r>
            <w:r w:rsidR="00531FD3">
              <w:rPr>
                <w:color w:val="000000" w:themeColor="text1"/>
              </w:rPr>
              <w:t> </w:t>
            </w:r>
            <w:r w:rsidRPr="006E1669">
              <w:rPr>
                <w:color w:val="000000" w:themeColor="text1"/>
              </w:rPr>
              <w:t xml:space="preserve">kterýmikoli </w:t>
            </w:r>
            <w:r w:rsidR="00531FD3" w:rsidRPr="006E1669">
              <w:rPr>
                <w:color w:val="000000" w:themeColor="text1"/>
              </w:rPr>
              <w:t>z</w:t>
            </w:r>
            <w:r w:rsidR="00531FD3">
              <w:rPr>
                <w:color w:val="000000" w:themeColor="text1"/>
              </w:rPr>
              <w:t> </w:t>
            </w:r>
            <w:r w:rsidRPr="006E1669">
              <w:rPr>
                <w:color w:val="000000" w:themeColor="text1"/>
              </w:rPr>
              <w:t xml:space="preserve">investic uvedených </w:t>
            </w:r>
            <w:r w:rsidR="00531FD3" w:rsidRPr="006E1669">
              <w:rPr>
                <w:color w:val="000000" w:themeColor="text1"/>
              </w:rPr>
              <w:t>v</w:t>
            </w:r>
            <w:r w:rsidR="00531FD3">
              <w:rPr>
                <w:color w:val="000000" w:themeColor="text1"/>
              </w:rPr>
              <w:t> </w:t>
            </w:r>
            <w:r w:rsidRPr="006E1669">
              <w:rPr>
                <w:color w:val="000000" w:themeColor="text1"/>
              </w:rPr>
              <w:t>písmenech a) až d) nebo h);</w:t>
            </w:r>
          </w:p>
        </w:tc>
        <w:tc>
          <w:tcPr>
            <w:tcW w:w="4876" w:type="dxa"/>
            <w:tcBorders>
              <w:top w:val="nil"/>
              <w:left w:val="nil"/>
              <w:bottom w:val="nil"/>
              <w:right w:val="nil"/>
            </w:tcBorders>
          </w:tcPr>
          <w:p w14:paraId="14E08BE1" w14:textId="4F4B638B" w:rsidR="004F4A5F" w:rsidRPr="006E1669" w:rsidRDefault="004F4A5F" w:rsidP="00096D0D">
            <w:pPr>
              <w:pStyle w:val="Normal6a"/>
              <w:rPr>
                <w:color w:val="000000" w:themeColor="text1"/>
              </w:rPr>
            </w:pPr>
            <w:r w:rsidRPr="006E1669">
              <w:rPr>
                <w:color w:val="000000" w:themeColor="text1"/>
              </w:rPr>
              <w:t>e)</w:t>
            </w:r>
            <w:r w:rsidRPr="006E1669">
              <w:rPr>
                <w:color w:val="000000" w:themeColor="text1"/>
              </w:rPr>
              <w:tab/>
              <w:t xml:space="preserve">investice spojené </w:t>
            </w:r>
            <w:r w:rsidR="00531FD3" w:rsidRPr="006E1669">
              <w:rPr>
                <w:color w:val="000000" w:themeColor="text1"/>
              </w:rPr>
              <w:t>s</w:t>
            </w:r>
            <w:r w:rsidR="00531FD3">
              <w:rPr>
                <w:color w:val="000000" w:themeColor="text1"/>
              </w:rPr>
              <w:t> </w:t>
            </w:r>
            <w:r w:rsidRPr="006E1669">
              <w:rPr>
                <w:color w:val="000000" w:themeColor="text1"/>
              </w:rPr>
              <w:t xml:space="preserve">důvěryhodnou strategií zapojení související </w:t>
            </w:r>
            <w:r w:rsidR="00531FD3" w:rsidRPr="006E1669">
              <w:rPr>
                <w:color w:val="000000" w:themeColor="text1"/>
              </w:rPr>
              <w:t>s</w:t>
            </w:r>
            <w:r w:rsidR="00531FD3">
              <w:rPr>
                <w:color w:val="000000" w:themeColor="text1"/>
              </w:rPr>
              <w:t> </w:t>
            </w:r>
            <w:r w:rsidRPr="006E1669">
              <w:rPr>
                <w:color w:val="000000" w:themeColor="text1"/>
              </w:rPr>
              <w:t>udržitelností zaměřené na konkrétní změny</w:t>
            </w:r>
            <w:r w:rsidRPr="006E1669">
              <w:rPr>
                <w:b/>
                <w:bCs/>
                <w:i/>
                <w:iCs/>
                <w:color w:val="000000" w:themeColor="text1"/>
              </w:rPr>
              <w:t xml:space="preserve">, </w:t>
            </w:r>
            <w:r w:rsidR="00531FD3" w:rsidRPr="006E1669">
              <w:rPr>
                <w:b/>
                <w:bCs/>
                <w:i/>
                <w:iCs/>
                <w:color w:val="000000" w:themeColor="text1"/>
              </w:rPr>
              <w:t>v</w:t>
            </w:r>
            <w:r w:rsidR="00531FD3">
              <w:rPr>
                <w:b/>
                <w:bCs/>
                <w:i/>
                <w:iCs/>
                <w:color w:val="000000" w:themeColor="text1"/>
              </w:rPr>
              <w:t> </w:t>
            </w:r>
            <w:proofErr w:type="gramStart"/>
            <w:r w:rsidRPr="006E1669">
              <w:rPr>
                <w:b/>
                <w:bCs/>
                <w:i/>
                <w:iCs/>
                <w:color w:val="000000" w:themeColor="text1"/>
              </w:rPr>
              <w:t>souvislosti</w:t>
            </w:r>
            <w:proofErr w:type="gramEnd"/>
            <w:r w:rsidRPr="006E1669">
              <w:rPr>
                <w:b/>
                <w:bCs/>
                <w:i/>
                <w:iCs/>
                <w:color w:val="000000" w:themeColor="text1"/>
              </w:rPr>
              <w:t xml:space="preserve"> </w:t>
            </w:r>
            <w:r w:rsidR="00531FD3" w:rsidRPr="006E1669">
              <w:rPr>
                <w:b/>
                <w:bCs/>
                <w:i/>
                <w:iCs/>
                <w:color w:val="000000" w:themeColor="text1"/>
              </w:rPr>
              <w:t>s</w:t>
            </w:r>
            <w:r w:rsidR="00531FD3">
              <w:rPr>
                <w:b/>
                <w:bCs/>
                <w:i/>
                <w:iCs/>
                <w:color w:val="000000" w:themeColor="text1"/>
              </w:rPr>
              <w:t> </w:t>
            </w:r>
            <w:r w:rsidRPr="006E1669">
              <w:rPr>
                <w:b/>
                <w:bCs/>
                <w:i/>
                <w:iCs/>
                <w:color w:val="000000" w:themeColor="text1"/>
              </w:rPr>
              <w:t xml:space="preserve">nimiž byly definovány </w:t>
            </w:r>
            <w:r w:rsidRPr="006E1669">
              <w:rPr>
                <w:color w:val="000000" w:themeColor="text1"/>
              </w:rPr>
              <w:t xml:space="preserve">milníky </w:t>
            </w:r>
            <w:r w:rsidR="00531FD3" w:rsidRPr="006E1669">
              <w:rPr>
                <w:color w:val="000000" w:themeColor="text1"/>
              </w:rPr>
              <w:t>a</w:t>
            </w:r>
            <w:r w:rsidR="00531FD3">
              <w:rPr>
                <w:color w:val="000000" w:themeColor="text1"/>
              </w:rPr>
              <w:t> </w:t>
            </w:r>
            <w:r w:rsidRPr="006E1669">
              <w:rPr>
                <w:b/>
                <w:bCs/>
                <w:i/>
                <w:iCs/>
                <w:color w:val="000000" w:themeColor="text1"/>
              </w:rPr>
              <w:t xml:space="preserve">které byly </w:t>
            </w:r>
            <w:r w:rsidRPr="006E1669">
              <w:rPr>
                <w:color w:val="000000" w:themeColor="text1"/>
              </w:rPr>
              <w:t xml:space="preserve">měřené </w:t>
            </w:r>
            <w:r w:rsidR="00531FD3" w:rsidRPr="006E1669">
              <w:rPr>
                <w:color w:val="000000" w:themeColor="text1"/>
              </w:rPr>
              <w:t>s</w:t>
            </w:r>
            <w:r w:rsidR="00531FD3">
              <w:rPr>
                <w:color w:val="000000" w:themeColor="text1"/>
              </w:rPr>
              <w:t> </w:t>
            </w:r>
            <w:r w:rsidRPr="006E1669">
              <w:rPr>
                <w:color w:val="000000" w:themeColor="text1"/>
              </w:rPr>
              <w:t xml:space="preserve">ohledem na tyto cíle </w:t>
            </w:r>
            <w:r w:rsidR="00531FD3" w:rsidRPr="006E1669">
              <w:rPr>
                <w:color w:val="000000" w:themeColor="text1"/>
              </w:rPr>
              <w:t>a</w:t>
            </w:r>
            <w:r w:rsidR="00531FD3">
              <w:rPr>
                <w:color w:val="000000" w:themeColor="text1"/>
              </w:rPr>
              <w:t> </w:t>
            </w:r>
            <w:r w:rsidRPr="006E1669">
              <w:rPr>
                <w:color w:val="000000" w:themeColor="text1"/>
              </w:rPr>
              <w:t xml:space="preserve">milníky </w:t>
            </w:r>
            <w:r w:rsidR="00531FD3" w:rsidRPr="006E1669">
              <w:rPr>
                <w:color w:val="000000" w:themeColor="text1"/>
              </w:rPr>
              <w:t>a</w:t>
            </w:r>
            <w:r w:rsidR="00531FD3">
              <w:rPr>
                <w:color w:val="000000" w:themeColor="text1"/>
              </w:rPr>
              <w:t> </w:t>
            </w:r>
            <w:r w:rsidRPr="006E1669">
              <w:rPr>
                <w:b/>
                <w:bCs/>
                <w:i/>
                <w:iCs/>
                <w:color w:val="000000" w:themeColor="text1"/>
              </w:rPr>
              <w:t>zahrnují</w:t>
            </w:r>
            <w:r w:rsidRPr="006E1669">
              <w:rPr>
                <w:color w:val="000000" w:themeColor="text1"/>
              </w:rPr>
              <w:t xml:space="preserve"> eskalační opatření pro případ, že </w:t>
            </w:r>
            <w:r w:rsidR="00531FD3" w:rsidRPr="006E1669">
              <w:rPr>
                <w:color w:val="000000" w:themeColor="text1"/>
              </w:rPr>
              <w:t>k</w:t>
            </w:r>
            <w:r w:rsidR="00531FD3">
              <w:rPr>
                <w:color w:val="000000" w:themeColor="text1"/>
              </w:rPr>
              <w:t> </w:t>
            </w:r>
            <w:r w:rsidRPr="006E1669">
              <w:rPr>
                <w:color w:val="000000" w:themeColor="text1"/>
              </w:rPr>
              <w:t xml:space="preserve">očekávaným změnám nedojde, </w:t>
            </w:r>
            <w:r w:rsidR="00531FD3" w:rsidRPr="006E1669">
              <w:rPr>
                <w:color w:val="000000" w:themeColor="text1"/>
              </w:rPr>
              <w:t>v</w:t>
            </w:r>
            <w:r w:rsidR="00531FD3">
              <w:rPr>
                <w:color w:val="000000" w:themeColor="text1"/>
              </w:rPr>
              <w:t> </w:t>
            </w:r>
            <w:r w:rsidRPr="006E1669">
              <w:rPr>
                <w:color w:val="000000" w:themeColor="text1"/>
              </w:rPr>
              <w:t xml:space="preserve">kombinaci </w:t>
            </w:r>
            <w:r w:rsidR="00531FD3" w:rsidRPr="006E1669">
              <w:rPr>
                <w:color w:val="000000" w:themeColor="text1"/>
              </w:rPr>
              <w:t>s</w:t>
            </w:r>
            <w:r w:rsidR="00531FD3">
              <w:rPr>
                <w:color w:val="000000" w:themeColor="text1"/>
              </w:rPr>
              <w:t> </w:t>
            </w:r>
            <w:r w:rsidRPr="006E1669">
              <w:rPr>
                <w:color w:val="000000" w:themeColor="text1"/>
              </w:rPr>
              <w:t xml:space="preserve">kterýmikoli </w:t>
            </w:r>
            <w:r w:rsidR="00531FD3" w:rsidRPr="006E1669">
              <w:rPr>
                <w:color w:val="000000" w:themeColor="text1"/>
              </w:rPr>
              <w:t>z</w:t>
            </w:r>
            <w:r w:rsidR="00531FD3">
              <w:rPr>
                <w:color w:val="000000" w:themeColor="text1"/>
              </w:rPr>
              <w:t> </w:t>
            </w:r>
            <w:r w:rsidRPr="006E1669">
              <w:rPr>
                <w:color w:val="000000" w:themeColor="text1"/>
              </w:rPr>
              <w:t xml:space="preserve">investic uvedených </w:t>
            </w:r>
            <w:r w:rsidR="00531FD3" w:rsidRPr="006E1669">
              <w:rPr>
                <w:color w:val="000000" w:themeColor="text1"/>
              </w:rPr>
              <w:t>v</w:t>
            </w:r>
            <w:r w:rsidR="00531FD3">
              <w:rPr>
                <w:color w:val="000000" w:themeColor="text1"/>
              </w:rPr>
              <w:t> </w:t>
            </w:r>
            <w:r w:rsidRPr="006E1669">
              <w:rPr>
                <w:color w:val="000000" w:themeColor="text1"/>
              </w:rPr>
              <w:t>písmenech a) až d) nebo h);</w:t>
            </w:r>
          </w:p>
        </w:tc>
      </w:tr>
    </w:tbl>
    <w:p w14:paraId="3EE84FD8" w14:textId="77777777" w:rsidR="004F4A5F" w:rsidRPr="006E1669" w:rsidRDefault="004F4A5F" w:rsidP="004F4A5F">
      <w:pPr>
        <w:pStyle w:val="AmOrLang"/>
        <w:rPr>
          <w:color w:val="000000" w:themeColor="text1"/>
        </w:rPr>
      </w:pPr>
      <w:r w:rsidRPr="006E1669">
        <w:rPr>
          <w:color w:val="000000" w:themeColor="text1"/>
        </w:rPr>
        <w:t xml:space="preserve">Or. </w:t>
      </w:r>
      <w:r w:rsidRPr="006E1669">
        <w:rPr>
          <w:rStyle w:val="HideTWBExt"/>
        </w:rPr>
        <w:t>&lt;Original&gt;</w:t>
      </w:r>
      <w:r w:rsidRPr="006E1669">
        <w:rPr>
          <w:rStyle w:val="HideTWBInt"/>
        </w:rPr>
        <w:t>{EN}</w:t>
      </w:r>
      <w:r w:rsidRPr="006E1669">
        <w:rPr>
          <w:color w:val="000000" w:themeColor="text1"/>
        </w:rPr>
        <w:t>en</w:t>
      </w:r>
      <w:r w:rsidRPr="006E1669">
        <w:rPr>
          <w:rStyle w:val="HideTWBExt"/>
        </w:rPr>
        <w:t>&lt;/Original&gt;</w:t>
      </w:r>
    </w:p>
    <w:p w14:paraId="52B8B235" w14:textId="714BD786" w:rsidR="00A56990" w:rsidRPr="006E1669" w:rsidRDefault="004F4A5F" w:rsidP="004F4A5F">
      <w:pPr>
        <w:rPr>
          <w:color w:val="000000" w:themeColor="text1"/>
        </w:rPr>
      </w:pPr>
      <w:r w:rsidRPr="006E1669">
        <w:rPr>
          <w:rStyle w:val="HideTWBExt"/>
        </w:rPr>
        <w:t>&lt;/Amend&gt;</w:t>
      </w:r>
    </w:p>
    <w:p w14:paraId="4EEFC95A" w14:textId="77777777" w:rsidR="004F4A5F" w:rsidRPr="006E1669" w:rsidRDefault="004F4A5F" w:rsidP="004F4A5F">
      <w:pPr>
        <w:pStyle w:val="AmNumberTabs"/>
        <w:rPr>
          <w:color w:val="000000" w:themeColor="text1"/>
        </w:rPr>
      </w:pPr>
      <w:r w:rsidRPr="006E1669">
        <w:rPr>
          <w:rStyle w:val="HideTWBExt"/>
        </w:rPr>
        <w:t>&lt;Amend&gt;</w:t>
      </w:r>
      <w:r w:rsidRPr="006E1669">
        <w:rPr>
          <w:color w:val="000000" w:themeColor="text1"/>
        </w:rPr>
        <w:t>Pozměňovací návrh</w:t>
      </w:r>
      <w:r w:rsidRPr="006E1669">
        <w:rPr>
          <w:color w:val="000000" w:themeColor="text1"/>
        </w:rPr>
        <w:tab/>
      </w:r>
      <w:r w:rsidRPr="006E1669">
        <w:rPr>
          <w:color w:val="000000" w:themeColor="text1"/>
        </w:rPr>
        <w:tab/>
      </w:r>
      <w:r w:rsidRPr="006E1669">
        <w:rPr>
          <w:rStyle w:val="HideTWBExt"/>
        </w:rPr>
        <w:t>&lt;NumAm&gt;</w:t>
      </w:r>
      <w:r w:rsidRPr="006E1669">
        <w:rPr>
          <w:color w:val="000000" w:themeColor="text1"/>
        </w:rPr>
        <w:t>303</w:t>
      </w:r>
      <w:r w:rsidRPr="006E1669">
        <w:rPr>
          <w:rStyle w:val="HideTWBExt"/>
        </w:rPr>
        <w:t>&lt;/NumAm&gt;</w:t>
      </w:r>
    </w:p>
    <w:p w14:paraId="600C62BA" w14:textId="77777777" w:rsidR="004F4A5F" w:rsidRPr="006E1669" w:rsidRDefault="004F4A5F" w:rsidP="004F4A5F">
      <w:pPr>
        <w:pStyle w:val="NormalBold"/>
        <w:rPr>
          <w:color w:val="000000" w:themeColor="text1"/>
        </w:rPr>
      </w:pPr>
      <w:r w:rsidRPr="006E1669">
        <w:rPr>
          <w:rStyle w:val="HideTWBExt"/>
        </w:rPr>
        <w:t>&lt;RepeatBlock-By&gt;&lt;Members&gt;</w:t>
      </w:r>
      <w:r w:rsidRPr="006E1669">
        <w:rPr>
          <w:color w:val="000000" w:themeColor="text1"/>
        </w:rPr>
        <w:t>Martin Günther</w:t>
      </w:r>
      <w:r w:rsidRPr="006E1669">
        <w:rPr>
          <w:rStyle w:val="HideTWBExt"/>
        </w:rPr>
        <w:t>&lt;/Members&gt;</w:t>
      </w:r>
    </w:p>
    <w:p w14:paraId="56345C06" w14:textId="77777777" w:rsidR="004F4A5F" w:rsidRPr="006E1669" w:rsidRDefault="004F4A5F" w:rsidP="004F4A5F">
      <w:pPr>
        <w:pStyle w:val="NormalBold"/>
        <w:rPr>
          <w:color w:val="000000" w:themeColor="text1"/>
        </w:rPr>
      </w:pPr>
      <w:r w:rsidRPr="006E1669">
        <w:rPr>
          <w:rStyle w:val="HideTWBExt"/>
        </w:rPr>
        <w:t>&lt;/RepeatBlock-By&gt;</w:t>
      </w:r>
    </w:p>
    <w:p w14:paraId="31BB45F2" w14:textId="77777777" w:rsidR="004F4A5F" w:rsidRPr="006E1669" w:rsidRDefault="004F4A5F" w:rsidP="004F4A5F">
      <w:pPr>
        <w:pStyle w:val="NormalBold"/>
        <w:rPr>
          <w:color w:val="000000" w:themeColor="text1"/>
        </w:rPr>
      </w:pPr>
      <w:r w:rsidRPr="006E1669">
        <w:rPr>
          <w:rStyle w:val="HideTWBExt"/>
        </w:rPr>
        <w:t>&lt;DocAmend&gt;</w:t>
      </w:r>
      <w:r w:rsidRPr="006E1669">
        <w:rPr>
          <w:color w:val="000000" w:themeColor="text1"/>
        </w:rPr>
        <w:t>Návrh nařízení</w:t>
      </w:r>
      <w:r w:rsidRPr="006E1669">
        <w:rPr>
          <w:rStyle w:val="HideTWBExt"/>
        </w:rPr>
        <w:t>&lt;/DocAmend&gt;</w:t>
      </w:r>
    </w:p>
    <w:p w14:paraId="787720BD" w14:textId="77777777" w:rsidR="004F4A5F" w:rsidRPr="006E1669" w:rsidRDefault="004F4A5F" w:rsidP="004F4A5F">
      <w:pPr>
        <w:pStyle w:val="NormalBold"/>
        <w:rPr>
          <w:color w:val="000000" w:themeColor="text1"/>
        </w:rPr>
      </w:pPr>
      <w:r w:rsidRPr="006E1669">
        <w:rPr>
          <w:rStyle w:val="HideTWBExt"/>
        </w:rPr>
        <w:lastRenderedPageBreak/>
        <w:t>&lt;Article&gt;</w:t>
      </w:r>
      <w:r w:rsidRPr="006E1669">
        <w:rPr>
          <w:color w:val="000000" w:themeColor="text1"/>
        </w:rPr>
        <w:t>Čl. 1 – odst. 1 – bod 8</w:t>
      </w:r>
      <w:r w:rsidRPr="006E1669">
        <w:rPr>
          <w:rStyle w:val="HideTWBExt"/>
        </w:rPr>
        <w:t>&lt;/Article&gt;</w:t>
      </w:r>
    </w:p>
    <w:p w14:paraId="0D2FEBF9" w14:textId="77777777" w:rsidR="004F4A5F" w:rsidRPr="006E1669" w:rsidRDefault="004F4A5F" w:rsidP="004F4A5F">
      <w:pPr>
        <w:rPr>
          <w:color w:val="000000" w:themeColor="text1"/>
        </w:rPr>
      </w:pPr>
      <w:r w:rsidRPr="006E1669">
        <w:rPr>
          <w:rStyle w:val="HideTWBExt"/>
        </w:rPr>
        <w:t>&lt;DocAmend2&gt;</w:t>
      </w:r>
      <w:r w:rsidRPr="006E1669">
        <w:rPr>
          <w:color w:val="000000" w:themeColor="text1"/>
        </w:rPr>
        <w:t>Nařízení (EU) 2019/2088</w:t>
      </w:r>
      <w:r w:rsidRPr="006E1669">
        <w:rPr>
          <w:rStyle w:val="HideTWBExt"/>
        </w:rPr>
        <w:t>&lt;/DocAmend2&gt;</w:t>
      </w:r>
    </w:p>
    <w:p w14:paraId="027C65EF" w14:textId="77777777" w:rsidR="004F4A5F" w:rsidRPr="006E1669" w:rsidRDefault="004F4A5F" w:rsidP="004F4A5F">
      <w:pPr>
        <w:rPr>
          <w:color w:val="000000" w:themeColor="text1"/>
        </w:rPr>
      </w:pPr>
      <w:r w:rsidRPr="006E1669">
        <w:rPr>
          <w:rStyle w:val="HideTWBExt"/>
        </w:rPr>
        <w:t>&lt;Article2&gt;</w:t>
      </w:r>
      <w:r w:rsidRPr="006E1669">
        <w:rPr>
          <w:color w:val="000000" w:themeColor="text1"/>
        </w:rPr>
        <w:t>Čl. 7 – odst. 2 – písm. f</w:t>
      </w:r>
      <w:r w:rsidRPr="006E166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4A5F" w:rsidRPr="006E1669" w14:paraId="54DA3927" w14:textId="77777777" w:rsidTr="00096D0D">
        <w:trPr>
          <w:trHeight w:hRule="exact" w:val="240"/>
          <w:jc w:val="center"/>
        </w:trPr>
        <w:tc>
          <w:tcPr>
            <w:tcW w:w="9752" w:type="dxa"/>
            <w:gridSpan w:val="2"/>
            <w:tcBorders>
              <w:top w:val="nil"/>
              <w:left w:val="nil"/>
              <w:bottom w:val="nil"/>
              <w:right w:val="nil"/>
            </w:tcBorders>
          </w:tcPr>
          <w:p w14:paraId="795F3752" w14:textId="77777777" w:rsidR="004F4A5F" w:rsidRPr="006E1669" w:rsidRDefault="004F4A5F" w:rsidP="00096D0D">
            <w:pPr>
              <w:rPr>
                <w:color w:val="000000" w:themeColor="text1"/>
              </w:rPr>
            </w:pPr>
          </w:p>
        </w:tc>
      </w:tr>
      <w:tr w:rsidR="004F4A5F" w:rsidRPr="006E1669" w14:paraId="7F0880F4" w14:textId="77777777" w:rsidTr="00096D0D">
        <w:trPr>
          <w:trHeight w:val="240"/>
          <w:jc w:val="center"/>
        </w:trPr>
        <w:tc>
          <w:tcPr>
            <w:tcW w:w="4876" w:type="dxa"/>
            <w:tcBorders>
              <w:top w:val="nil"/>
              <w:left w:val="nil"/>
              <w:bottom w:val="nil"/>
              <w:right w:val="nil"/>
            </w:tcBorders>
          </w:tcPr>
          <w:p w14:paraId="52CF8162" w14:textId="77777777" w:rsidR="004F4A5F" w:rsidRPr="006E1669" w:rsidRDefault="004F4A5F" w:rsidP="00096D0D">
            <w:pPr>
              <w:pStyle w:val="AmColumnHeading"/>
              <w:rPr>
                <w:color w:val="000000" w:themeColor="text1"/>
              </w:rPr>
            </w:pPr>
            <w:r w:rsidRPr="006E1669">
              <w:rPr>
                <w:color w:val="000000" w:themeColor="text1"/>
              </w:rPr>
              <w:t>Znění navržené Komisí</w:t>
            </w:r>
          </w:p>
        </w:tc>
        <w:tc>
          <w:tcPr>
            <w:tcW w:w="4876" w:type="dxa"/>
            <w:tcBorders>
              <w:top w:val="nil"/>
              <w:left w:val="nil"/>
              <w:bottom w:val="nil"/>
              <w:right w:val="nil"/>
            </w:tcBorders>
          </w:tcPr>
          <w:p w14:paraId="7DA35BDF" w14:textId="77777777" w:rsidR="004F4A5F" w:rsidRPr="006E1669" w:rsidRDefault="004F4A5F" w:rsidP="00096D0D">
            <w:pPr>
              <w:pStyle w:val="AmColumnHeading"/>
              <w:rPr>
                <w:color w:val="000000" w:themeColor="text1"/>
              </w:rPr>
            </w:pPr>
            <w:r w:rsidRPr="006E1669">
              <w:rPr>
                <w:color w:val="000000" w:themeColor="text1"/>
              </w:rPr>
              <w:t>Pozměňovací návrh</w:t>
            </w:r>
          </w:p>
        </w:tc>
      </w:tr>
      <w:tr w:rsidR="004F4A5F" w:rsidRPr="006E1669" w14:paraId="574512AF" w14:textId="77777777" w:rsidTr="00096D0D">
        <w:trPr>
          <w:jc w:val="center"/>
        </w:trPr>
        <w:tc>
          <w:tcPr>
            <w:tcW w:w="4876" w:type="dxa"/>
            <w:tcBorders>
              <w:top w:val="nil"/>
              <w:left w:val="nil"/>
              <w:bottom w:val="nil"/>
              <w:right w:val="nil"/>
            </w:tcBorders>
          </w:tcPr>
          <w:p w14:paraId="04481618" w14:textId="2764DD86" w:rsidR="004F4A5F" w:rsidRPr="006E1669" w:rsidRDefault="004F4A5F" w:rsidP="00096D0D">
            <w:pPr>
              <w:pStyle w:val="Normal6a"/>
              <w:rPr>
                <w:color w:val="000000" w:themeColor="text1"/>
              </w:rPr>
            </w:pPr>
            <w:r w:rsidRPr="006E1669">
              <w:rPr>
                <w:b/>
                <w:i/>
                <w:color w:val="000000" w:themeColor="text1"/>
              </w:rPr>
              <w:t>f)</w:t>
            </w:r>
            <w:r w:rsidRPr="006E1669">
              <w:rPr>
                <w:color w:val="000000" w:themeColor="text1"/>
              </w:rPr>
              <w:tab/>
            </w:r>
            <w:r w:rsidRPr="006E1669">
              <w:rPr>
                <w:b/>
                <w:i/>
                <w:color w:val="000000" w:themeColor="text1"/>
              </w:rPr>
              <w:t xml:space="preserve">investice podle čl. 9 odst. 2 </w:t>
            </w:r>
            <w:r w:rsidR="00531FD3" w:rsidRPr="006E1669">
              <w:rPr>
                <w:b/>
                <w:i/>
                <w:color w:val="000000" w:themeColor="text1"/>
              </w:rPr>
              <w:t>v</w:t>
            </w:r>
            <w:r w:rsidR="00531FD3">
              <w:rPr>
                <w:b/>
                <w:i/>
                <w:color w:val="000000" w:themeColor="text1"/>
              </w:rPr>
              <w:t> </w:t>
            </w:r>
            <w:r w:rsidRPr="006E1669">
              <w:rPr>
                <w:b/>
                <w:i/>
                <w:color w:val="000000" w:themeColor="text1"/>
              </w:rPr>
              <w:t xml:space="preserve">kombinaci </w:t>
            </w:r>
            <w:r w:rsidR="00531FD3" w:rsidRPr="006E1669">
              <w:rPr>
                <w:b/>
                <w:i/>
                <w:color w:val="000000" w:themeColor="text1"/>
              </w:rPr>
              <w:t>s</w:t>
            </w:r>
            <w:r w:rsidR="00531FD3">
              <w:rPr>
                <w:b/>
                <w:i/>
                <w:color w:val="000000" w:themeColor="text1"/>
              </w:rPr>
              <w:t> </w:t>
            </w:r>
            <w:r w:rsidRPr="006E1669">
              <w:rPr>
                <w:b/>
                <w:i/>
                <w:color w:val="000000" w:themeColor="text1"/>
              </w:rPr>
              <w:t xml:space="preserve">kterýmikoli </w:t>
            </w:r>
            <w:r w:rsidR="00531FD3" w:rsidRPr="006E1669">
              <w:rPr>
                <w:b/>
                <w:i/>
                <w:color w:val="000000" w:themeColor="text1"/>
              </w:rPr>
              <w:t>z</w:t>
            </w:r>
            <w:r w:rsidR="00531FD3">
              <w:rPr>
                <w:b/>
                <w:i/>
                <w:color w:val="000000" w:themeColor="text1"/>
              </w:rPr>
              <w:t> </w:t>
            </w:r>
            <w:r w:rsidRPr="006E1669">
              <w:rPr>
                <w:b/>
                <w:i/>
                <w:color w:val="000000" w:themeColor="text1"/>
              </w:rPr>
              <w:t xml:space="preserve">investic uvedených </w:t>
            </w:r>
            <w:r w:rsidR="00531FD3" w:rsidRPr="006E1669">
              <w:rPr>
                <w:b/>
                <w:i/>
                <w:color w:val="000000" w:themeColor="text1"/>
              </w:rPr>
              <w:t>v</w:t>
            </w:r>
            <w:r w:rsidR="00531FD3">
              <w:rPr>
                <w:b/>
                <w:i/>
                <w:color w:val="000000" w:themeColor="text1"/>
              </w:rPr>
              <w:t> </w:t>
            </w:r>
            <w:r w:rsidRPr="006E1669">
              <w:rPr>
                <w:b/>
                <w:i/>
                <w:color w:val="000000" w:themeColor="text1"/>
              </w:rPr>
              <w:t>písmenech a) až e);</w:t>
            </w:r>
          </w:p>
        </w:tc>
        <w:tc>
          <w:tcPr>
            <w:tcW w:w="4876" w:type="dxa"/>
            <w:tcBorders>
              <w:top w:val="nil"/>
              <w:left w:val="nil"/>
              <w:bottom w:val="nil"/>
              <w:right w:val="nil"/>
            </w:tcBorders>
          </w:tcPr>
          <w:p w14:paraId="5C843729" w14:textId="77777777" w:rsidR="004F4A5F" w:rsidRPr="006E1669" w:rsidRDefault="004F4A5F" w:rsidP="00096D0D">
            <w:pPr>
              <w:pStyle w:val="Normal6a"/>
              <w:rPr>
                <w:color w:val="000000" w:themeColor="text1"/>
              </w:rPr>
            </w:pPr>
            <w:r w:rsidRPr="006E1669">
              <w:rPr>
                <w:b/>
                <w:i/>
                <w:color w:val="000000" w:themeColor="text1"/>
              </w:rPr>
              <w:t>vypouští se</w:t>
            </w:r>
          </w:p>
        </w:tc>
      </w:tr>
    </w:tbl>
    <w:p w14:paraId="0FEAA7E8" w14:textId="77777777" w:rsidR="004F4A5F" w:rsidRPr="006E1669" w:rsidRDefault="004F4A5F" w:rsidP="004F4A5F">
      <w:pPr>
        <w:pStyle w:val="AmOrLang"/>
        <w:rPr>
          <w:color w:val="000000" w:themeColor="text1"/>
        </w:rPr>
      </w:pPr>
      <w:r w:rsidRPr="006E1669">
        <w:rPr>
          <w:color w:val="000000" w:themeColor="text1"/>
        </w:rPr>
        <w:t xml:space="preserve">Or. </w:t>
      </w:r>
      <w:r w:rsidRPr="006E1669">
        <w:rPr>
          <w:rStyle w:val="HideTWBExt"/>
        </w:rPr>
        <w:t>&lt;Original&gt;</w:t>
      </w:r>
      <w:r w:rsidRPr="006E1669">
        <w:rPr>
          <w:rStyle w:val="HideTWBInt"/>
        </w:rPr>
        <w:t>{EN}</w:t>
      </w:r>
      <w:r w:rsidRPr="006E1669">
        <w:rPr>
          <w:color w:val="000000" w:themeColor="text1"/>
        </w:rPr>
        <w:t>en</w:t>
      </w:r>
      <w:r w:rsidRPr="006E1669">
        <w:rPr>
          <w:rStyle w:val="HideTWBExt"/>
        </w:rPr>
        <w:t>&lt;/Original&gt;</w:t>
      </w:r>
    </w:p>
    <w:p w14:paraId="09462695" w14:textId="38382B13" w:rsidR="00A56990" w:rsidRPr="006E1669" w:rsidRDefault="004F4A5F" w:rsidP="004F4A5F">
      <w:pPr>
        <w:rPr>
          <w:color w:val="000000" w:themeColor="text1"/>
        </w:rPr>
      </w:pPr>
      <w:r w:rsidRPr="006E1669">
        <w:rPr>
          <w:rStyle w:val="HideTWBExt"/>
        </w:rPr>
        <w:t>&lt;/Amend&gt;</w:t>
      </w:r>
    </w:p>
    <w:p w14:paraId="249204F1" w14:textId="77777777" w:rsidR="004F4A5F" w:rsidRPr="006E1669" w:rsidRDefault="004F4A5F" w:rsidP="004F4A5F">
      <w:pPr>
        <w:pStyle w:val="AmNumberTabs"/>
        <w:rPr>
          <w:color w:val="000000" w:themeColor="text1"/>
        </w:rPr>
      </w:pPr>
      <w:r w:rsidRPr="006E1669">
        <w:rPr>
          <w:rStyle w:val="HideTWBExt"/>
        </w:rPr>
        <w:t>&lt;Amend&gt;</w:t>
      </w:r>
      <w:r w:rsidRPr="006E1669">
        <w:rPr>
          <w:color w:val="000000" w:themeColor="text1"/>
        </w:rPr>
        <w:t>Pozměňovací návrh</w:t>
      </w:r>
      <w:r w:rsidRPr="006E1669">
        <w:rPr>
          <w:color w:val="000000" w:themeColor="text1"/>
        </w:rPr>
        <w:tab/>
      </w:r>
      <w:r w:rsidRPr="006E1669">
        <w:rPr>
          <w:color w:val="000000" w:themeColor="text1"/>
        </w:rPr>
        <w:tab/>
      </w:r>
      <w:r w:rsidRPr="006E1669">
        <w:rPr>
          <w:rStyle w:val="HideTWBExt"/>
        </w:rPr>
        <w:t>&lt;NumAm&gt;</w:t>
      </w:r>
      <w:r w:rsidRPr="006E1669">
        <w:rPr>
          <w:color w:val="000000" w:themeColor="text1"/>
        </w:rPr>
        <w:t>304</w:t>
      </w:r>
      <w:r w:rsidRPr="006E1669">
        <w:rPr>
          <w:rStyle w:val="HideTWBExt"/>
        </w:rPr>
        <w:t>&lt;/NumAm&gt;</w:t>
      </w:r>
    </w:p>
    <w:p w14:paraId="10D44DF2" w14:textId="77777777" w:rsidR="004F4A5F" w:rsidRPr="006E1669" w:rsidRDefault="004F4A5F" w:rsidP="004F4A5F">
      <w:pPr>
        <w:pStyle w:val="NormalBold"/>
        <w:rPr>
          <w:color w:val="000000" w:themeColor="text1"/>
        </w:rPr>
      </w:pPr>
      <w:r w:rsidRPr="006E1669">
        <w:rPr>
          <w:rStyle w:val="HideTWBExt"/>
        </w:rPr>
        <w:t>&lt;RepeatBlock-By&gt;&lt;Members&gt;</w:t>
      </w:r>
      <w:r w:rsidRPr="006E1669">
        <w:rPr>
          <w:color w:val="000000" w:themeColor="text1"/>
        </w:rPr>
        <w:t>Kira Marie Peter-Hansen</w:t>
      </w:r>
      <w:r w:rsidRPr="006E1669">
        <w:rPr>
          <w:rStyle w:val="HideTWBExt"/>
        </w:rPr>
        <w:t>&lt;/Members&gt;</w:t>
      </w:r>
    </w:p>
    <w:p w14:paraId="3BBEFFD3" w14:textId="77777777" w:rsidR="004F4A5F" w:rsidRPr="006E1669" w:rsidRDefault="004F4A5F" w:rsidP="004F4A5F">
      <w:pPr>
        <w:rPr>
          <w:color w:val="000000" w:themeColor="text1"/>
        </w:rPr>
      </w:pPr>
      <w:r w:rsidRPr="006E1669">
        <w:rPr>
          <w:rStyle w:val="HideTWBExt"/>
        </w:rPr>
        <w:t>&lt;AuNomDe&gt;</w:t>
      </w:r>
      <w:r w:rsidRPr="006E1669">
        <w:rPr>
          <w:rStyle w:val="HideTWBInt"/>
        </w:rPr>
        <w:t>{Verts/ALE}</w:t>
      </w:r>
      <w:r w:rsidRPr="006E1669">
        <w:rPr>
          <w:color w:val="000000" w:themeColor="text1"/>
        </w:rPr>
        <w:t>za skupinu Verts/ALE</w:t>
      </w:r>
      <w:r w:rsidRPr="006E1669">
        <w:rPr>
          <w:rStyle w:val="HideTWBExt"/>
        </w:rPr>
        <w:t>&lt;/AuNomDe&gt;</w:t>
      </w:r>
    </w:p>
    <w:p w14:paraId="2969235C" w14:textId="77777777" w:rsidR="004F4A5F" w:rsidRPr="006E1669" w:rsidRDefault="004F4A5F" w:rsidP="004F4A5F">
      <w:pPr>
        <w:pStyle w:val="NormalBold"/>
        <w:rPr>
          <w:color w:val="000000" w:themeColor="text1"/>
        </w:rPr>
      </w:pPr>
      <w:r w:rsidRPr="006E1669">
        <w:rPr>
          <w:rStyle w:val="HideTWBExt"/>
        </w:rPr>
        <w:t>&lt;/RepeatBlock-By&gt;</w:t>
      </w:r>
    </w:p>
    <w:p w14:paraId="417E54DE" w14:textId="77777777" w:rsidR="004F4A5F" w:rsidRPr="006E1669" w:rsidRDefault="004F4A5F" w:rsidP="004F4A5F">
      <w:pPr>
        <w:pStyle w:val="NormalBold"/>
        <w:rPr>
          <w:color w:val="000000" w:themeColor="text1"/>
        </w:rPr>
      </w:pPr>
      <w:r w:rsidRPr="006E1669">
        <w:rPr>
          <w:rStyle w:val="HideTWBExt"/>
        </w:rPr>
        <w:t>&lt;DocAmend&gt;</w:t>
      </w:r>
      <w:r w:rsidRPr="006E1669">
        <w:rPr>
          <w:color w:val="000000" w:themeColor="text1"/>
        </w:rPr>
        <w:t>Návrh nařízení</w:t>
      </w:r>
      <w:r w:rsidRPr="006E1669">
        <w:rPr>
          <w:rStyle w:val="HideTWBExt"/>
        </w:rPr>
        <w:t>&lt;/DocAmend&gt;</w:t>
      </w:r>
    </w:p>
    <w:p w14:paraId="268A9753" w14:textId="77777777" w:rsidR="004F4A5F" w:rsidRPr="006E1669" w:rsidRDefault="004F4A5F" w:rsidP="004F4A5F">
      <w:pPr>
        <w:pStyle w:val="NormalBold"/>
        <w:rPr>
          <w:color w:val="000000" w:themeColor="text1"/>
        </w:rPr>
      </w:pPr>
      <w:r w:rsidRPr="006E1669">
        <w:rPr>
          <w:rStyle w:val="HideTWBExt"/>
        </w:rPr>
        <w:t>&lt;Article&gt;</w:t>
      </w:r>
      <w:r w:rsidRPr="006E1669">
        <w:rPr>
          <w:color w:val="000000" w:themeColor="text1"/>
        </w:rPr>
        <w:t>Čl. 1 – odst. 1 – bod 8</w:t>
      </w:r>
      <w:r w:rsidRPr="006E1669">
        <w:rPr>
          <w:rStyle w:val="HideTWBExt"/>
        </w:rPr>
        <w:t>&lt;/Article&gt;</w:t>
      </w:r>
    </w:p>
    <w:p w14:paraId="2DDC1A5A" w14:textId="77777777" w:rsidR="004F4A5F" w:rsidRPr="006E1669" w:rsidRDefault="004F4A5F" w:rsidP="004F4A5F">
      <w:pPr>
        <w:rPr>
          <w:color w:val="000000" w:themeColor="text1"/>
        </w:rPr>
      </w:pPr>
      <w:r w:rsidRPr="006E1669">
        <w:rPr>
          <w:rStyle w:val="HideTWBExt"/>
        </w:rPr>
        <w:t>&lt;DocAmend2&gt;</w:t>
      </w:r>
      <w:r w:rsidRPr="006E1669">
        <w:rPr>
          <w:color w:val="000000" w:themeColor="text1"/>
        </w:rPr>
        <w:t>Nařízení (EU) 2019/2088</w:t>
      </w:r>
      <w:r w:rsidRPr="006E1669">
        <w:rPr>
          <w:rStyle w:val="HideTWBExt"/>
        </w:rPr>
        <w:t>&lt;/DocAmend2&gt;</w:t>
      </w:r>
    </w:p>
    <w:p w14:paraId="6FEBC84F" w14:textId="77777777" w:rsidR="004F4A5F" w:rsidRPr="006E1669" w:rsidRDefault="004F4A5F" w:rsidP="004F4A5F">
      <w:pPr>
        <w:rPr>
          <w:color w:val="000000" w:themeColor="text1"/>
        </w:rPr>
      </w:pPr>
      <w:r w:rsidRPr="006E1669">
        <w:rPr>
          <w:rStyle w:val="HideTWBExt"/>
        </w:rPr>
        <w:t>&lt;Article2&gt;</w:t>
      </w:r>
      <w:r w:rsidRPr="006E1669">
        <w:rPr>
          <w:color w:val="000000" w:themeColor="text1"/>
        </w:rPr>
        <w:t>Čl. 7 – odst. 2 – písm. g</w:t>
      </w:r>
      <w:r w:rsidRPr="006E166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4A5F" w:rsidRPr="006E1669" w14:paraId="4965E7D8" w14:textId="77777777" w:rsidTr="00096D0D">
        <w:trPr>
          <w:trHeight w:hRule="exact" w:val="240"/>
          <w:jc w:val="center"/>
        </w:trPr>
        <w:tc>
          <w:tcPr>
            <w:tcW w:w="9752" w:type="dxa"/>
            <w:gridSpan w:val="2"/>
            <w:tcBorders>
              <w:top w:val="nil"/>
              <w:left w:val="nil"/>
              <w:bottom w:val="nil"/>
              <w:right w:val="nil"/>
            </w:tcBorders>
          </w:tcPr>
          <w:p w14:paraId="437061D4" w14:textId="77777777" w:rsidR="004F4A5F" w:rsidRPr="006E1669" w:rsidRDefault="004F4A5F" w:rsidP="00096D0D">
            <w:pPr>
              <w:rPr>
                <w:color w:val="000000" w:themeColor="text1"/>
              </w:rPr>
            </w:pPr>
          </w:p>
        </w:tc>
      </w:tr>
      <w:tr w:rsidR="004F4A5F" w:rsidRPr="006E1669" w14:paraId="6220BF51" w14:textId="77777777" w:rsidTr="00096D0D">
        <w:trPr>
          <w:trHeight w:val="240"/>
          <w:jc w:val="center"/>
        </w:trPr>
        <w:tc>
          <w:tcPr>
            <w:tcW w:w="4876" w:type="dxa"/>
            <w:tcBorders>
              <w:top w:val="nil"/>
              <w:left w:val="nil"/>
              <w:bottom w:val="nil"/>
              <w:right w:val="nil"/>
            </w:tcBorders>
          </w:tcPr>
          <w:p w14:paraId="657C1D89" w14:textId="77777777" w:rsidR="004F4A5F" w:rsidRPr="006E1669" w:rsidRDefault="004F4A5F" w:rsidP="00096D0D">
            <w:pPr>
              <w:pStyle w:val="AmColumnHeading"/>
              <w:rPr>
                <w:color w:val="000000" w:themeColor="text1"/>
              </w:rPr>
            </w:pPr>
            <w:r w:rsidRPr="006E1669">
              <w:rPr>
                <w:color w:val="000000" w:themeColor="text1"/>
              </w:rPr>
              <w:t>Znění navržené Komisí</w:t>
            </w:r>
          </w:p>
        </w:tc>
        <w:tc>
          <w:tcPr>
            <w:tcW w:w="4876" w:type="dxa"/>
            <w:tcBorders>
              <w:top w:val="nil"/>
              <w:left w:val="nil"/>
              <w:bottom w:val="nil"/>
              <w:right w:val="nil"/>
            </w:tcBorders>
          </w:tcPr>
          <w:p w14:paraId="65860954" w14:textId="77777777" w:rsidR="004F4A5F" w:rsidRPr="006E1669" w:rsidRDefault="004F4A5F" w:rsidP="00096D0D">
            <w:pPr>
              <w:pStyle w:val="AmColumnHeading"/>
              <w:rPr>
                <w:color w:val="000000" w:themeColor="text1"/>
              </w:rPr>
            </w:pPr>
            <w:r w:rsidRPr="006E1669">
              <w:rPr>
                <w:color w:val="000000" w:themeColor="text1"/>
              </w:rPr>
              <w:t>Pozměňovací návrh</w:t>
            </w:r>
          </w:p>
        </w:tc>
      </w:tr>
      <w:tr w:rsidR="004F4A5F" w:rsidRPr="006E1669" w14:paraId="43268958" w14:textId="77777777" w:rsidTr="00096D0D">
        <w:trPr>
          <w:jc w:val="center"/>
        </w:trPr>
        <w:tc>
          <w:tcPr>
            <w:tcW w:w="4876" w:type="dxa"/>
            <w:tcBorders>
              <w:top w:val="nil"/>
              <w:left w:val="nil"/>
              <w:bottom w:val="nil"/>
              <w:right w:val="nil"/>
            </w:tcBorders>
          </w:tcPr>
          <w:p w14:paraId="1D588488" w14:textId="343D7349" w:rsidR="004F4A5F" w:rsidRPr="006E1669" w:rsidRDefault="004F4A5F" w:rsidP="00096D0D">
            <w:pPr>
              <w:pStyle w:val="Normal6a"/>
              <w:rPr>
                <w:color w:val="000000" w:themeColor="text1"/>
              </w:rPr>
            </w:pPr>
            <w:r w:rsidRPr="006E1669">
              <w:rPr>
                <w:color w:val="000000" w:themeColor="text1"/>
              </w:rPr>
              <w:t>g)</w:t>
            </w:r>
            <w:r w:rsidRPr="006E1669">
              <w:rPr>
                <w:color w:val="000000" w:themeColor="text1"/>
              </w:rPr>
              <w:tab/>
              <w:t xml:space="preserve">investice </w:t>
            </w:r>
            <w:r w:rsidR="00531FD3" w:rsidRPr="006E1669">
              <w:rPr>
                <w:color w:val="000000" w:themeColor="text1"/>
              </w:rPr>
              <w:t>s</w:t>
            </w:r>
            <w:r w:rsidR="00531FD3">
              <w:rPr>
                <w:color w:val="000000" w:themeColor="text1"/>
              </w:rPr>
              <w:t> </w:t>
            </w:r>
            <w:r w:rsidRPr="006E1669">
              <w:rPr>
                <w:color w:val="000000" w:themeColor="text1"/>
              </w:rPr>
              <w:t xml:space="preserve">věrohodným cílem přechodu </w:t>
            </w:r>
            <w:r w:rsidR="00531FD3" w:rsidRPr="006E1669">
              <w:rPr>
                <w:color w:val="000000" w:themeColor="text1"/>
              </w:rPr>
              <w:t>k</w:t>
            </w:r>
            <w:r w:rsidR="00531FD3">
              <w:rPr>
                <w:color w:val="000000" w:themeColor="text1"/>
              </w:rPr>
              <w:t> </w:t>
            </w:r>
            <w:r w:rsidRPr="006E1669">
              <w:rPr>
                <w:color w:val="000000" w:themeColor="text1"/>
              </w:rPr>
              <w:t xml:space="preserve">udržitelnosti stanoveným na úrovni portfolia, </w:t>
            </w:r>
            <w:r w:rsidRPr="006E1669">
              <w:rPr>
                <w:b/>
                <w:bCs/>
                <w:i/>
                <w:iCs/>
                <w:color w:val="000000" w:themeColor="text1"/>
              </w:rPr>
              <w:t>například snížením</w:t>
            </w:r>
            <w:r w:rsidRPr="006E1669">
              <w:rPr>
                <w:color w:val="000000" w:themeColor="text1"/>
              </w:rPr>
              <w:t xml:space="preserve"> emisí portfolia </w:t>
            </w:r>
            <w:r w:rsidR="00531FD3" w:rsidRPr="006E1669">
              <w:rPr>
                <w:color w:val="000000" w:themeColor="text1"/>
              </w:rPr>
              <w:t>v</w:t>
            </w:r>
            <w:r w:rsidR="00531FD3">
              <w:rPr>
                <w:color w:val="000000" w:themeColor="text1"/>
              </w:rPr>
              <w:t> </w:t>
            </w:r>
            <w:r w:rsidRPr="006E1669">
              <w:rPr>
                <w:color w:val="000000" w:themeColor="text1"/>
              </w:rPr>
              <w:t>průběhu času;</w:t>
            </w:r>
          </w:p>
        </w:tc>
        <w:tc>
          <w:tcPr>
            <w:tcW w:w="4876" w:type="dxa"/>
            <w:tcBorders>
              <w:top w:val="nil"/>
              <w:left w:val="nil"/>
              <w:bottom w:val="nil"/>
              <w:right w:val="nil"/>
            </w:tcBorders>
          </w:tcPr>
          <w:p w14:paraId="67E123C7" w14:textId="642A9611" w:rsidR="004F4A5F" w:rsidRPr="006E1669" w:rsidRDefault="004F4A5F" w:rsidP="00096D0D">
            <w:pPr>
              <w:pStyle w:val="Normal6a"/>
              <w:rPr>
                <w:color w:val="000000" w:themeColor="text1"/>
              </w:rPr>
            </w:pPr>
            <w:r w:rsidRPr="006E1669">
              <w:rPr>
                <w:color w:val="000000" w:themeColor="text1"/>
              </w:rPr>
              <w:t>g)</w:t>
            </w:r>
            <w:r w:rsidRPr="006E1669">
              <w:rPr>
                <w:color w:val="000000" w:themeColor="text1"/>
              </w:rPr>
              <w:tab/>
              <w:t xml:space="preserve">investice </w:t>
            </w:r>
            <w:r w:rsidR="00531FD3" w:rsidRPr="006E1669">
              <w:rPr>
                <w:color w:val="000000" w:themeColor="text1"/>
              </w:rPr>
              <w:t>s</w:t>
            </w:r>
            <w:r w:rsidR="00531FD3">
              <w:rPr>
                <w:color w:val="000000" w:themeColor="text1"/>
              </w:rPr>
              <w:t> </w:t>
            </w:r>
            <w:r w:rsidRPr="006E1669">
              <w:rPr>
                <w:color w:val="000000" w:themeColor="text1"/>
              </w:rPr>
              <w:t xml:space="preserve">věrohodným cílem přechodu </w:t>
            </w:r>
            <w:r w:rsidR="00531FD3" w:rsidRPr="006E1669">
              <w:rPr>
                <w:color w:val="000000" w:themeColor="text1"/>
              </w:rPr>
              <w:t>k</w:t>
            </w:r>
            <w:r w:rsidR="00531FD3">
              <w:rPr>
                <w:color w:val="000000" w:themeColor="text1"/>
              </w:rPr>
              <w:t> </w:t>
            </w:r>
            <w:r w:rsidRPr="006E1669">
              <w:rPr>
                <w:color w:val="000000" w:themeColor="text1"/>
              </w:rPr>
              <w:t xml:space="preserve">udržitelnosti stanoveným na úrovni portfolia, </w:t>
            </w:r>
            <w:r w:rsidRPr="006E1669">
              <w:rPr>
                <w:b/>
                <w:bCs/>
                <w:i/>
                <w:iCs/>
                <w:color w:val="000000" w:themeColor="text1"/>
              </w:rPr>
              <w:t>včetně přinejmenším snížení</w:t>
            </w:r>
            <w:r w:rsidRPr="006E1669">
              <w:rPr>
                <w:color w:val="000000" w:themeColor="text1"/>
              </w:rPr>
              <w:t xml:space="preserve"> emisí portfolia </w:t>
            </w:r>
            <w:r w:rsidR="00531FD3" w:rsidRPr="006E1669">
              <w:rPr>
                <w:color w:val="000000" w:themeColor="text1"/>
              </w:rPr>
              <w:t>v</w:t>
            </w:r>
            <w:r w:rsidR="00531FD3">
              <w:rPr>
                <w:color w:val="000000" w:themeColor="text1"/>
              </w:rPr>
              <w:t> </w:t>
            </w:r>
            <w:r w:rsidRPr="006E1669">
              <w:rPr>
                <w:color w:val="000000" w:themeColor="text1"/>
              </w:rPr>
              <w:t>průběhu času;</w:t>
            </w:r>
          </w:p>
        </w:tc>
      </w:tr>
    </w:tbl>
    <w:p w14:paraId="386FDF11" w14:textId="77777777" w:rsidR="004F4A5F" w:rsidRPr="006E1669" w:rsidRDefault="004F4A5F" w:rsidP="004F4A5F">
      <w:pPr>
        <w:pStyle w:val="AmOrLang"/>
        <w:rPr>
          <w:color w:val="000000" w:themeColor="text1"/>
        </w:rPr>
      </w:pPr>
      <w:r w:rsidRPr="006E1669">
        <w:rPr>
          <w:color w:val="000000" w:themeColor="text1"/>
        </w:rPr>
        <w:t xml:space="preserve">Or. </w:t>
      </w:r>
      <w:r w:rsidRPr="006E1669">
        <w:rPr>
          <w:rStyle w:val="HideTWBExt"/>
        </w:rPr>
        <w:t>&lt;Original&gt;</w:t>
      </w:r>
      <w:r w:rsidRPr="006E1669">
        <w:rPr>
          <w:rStyle w:val="HideTWBInt"/>
        </w:rPr>
        <w:t>{EN}</w:t>
      </w:r>
      <w:r w:rsidRPr="006E1669">
        <w:rPr>
          <w:color w:val="000000" w:themeColor="text1"/>
        </w:rPr>
        <w:t>en</w:t>
      </w:r>
      <w:r w:rsidRPr="006E1669">
        <w:rPr>
          <w:rStyle w:val="HideTWBExt"/>
        </w:rPr>
        <w:t>&lt;/Original&gt;</w:t>
      </w:r>
    </w:p>
    <w:p w14:paraId="0742C3E7" w14:textId="36CD70CF" w:rsidR="00A56990" w:rsidRPr="006E1669" w:rsidRDefault="004F4A5F" w:rsidP="004F4A5F">
      <w:pPr>
        <w:rPr>
          <w:color w:val="000000" w:themeColor="text1"/>
        </w:rPr>
      </w:pPr>
      <w:r w:rsidRPr="006E1669">
        <w:rPr>
          <w:rStyle w:val="HideTWBExt"/>
        </w:rPr>
        <w:t>&lt;/Amend&gt;</w:t>
      </w:r>
    </w:p>
    <w:p w14:paraId="4AE98078" w14:textId="77777777" w:rsidR="004F4A5F" w:rsidRPr="006E1669" w:rsidRDefault="004F4A5F" w:rsidP="004F4A5F">
      <w:pPr>
        <w:pStyle w:val="AmNumberTabs"/>
        <w:rPr>
          <w:color w:val="000000" w:themeColor="text1"/>
        </w:rPr>
      </w:pPr>
      <w:r w:rsidRPr="006E1669">
        <w:rPr>
          <w:rStyle w:val="HideTWBExt"/>
        </w:rPr>
        <w:t>&lt;Amend&gt;</w:t>
      </w:r>
      <w:r w:rsidRPr="006E1669">
        <w:rPr>
          <w:color w:val="000000" w:themeColor="text1"/>
        </w:rPr>
        <w:t>Pozměňovací návrh</w:t>
      </w:r>
      <w:r w:rsidRPr="006E1669">
        <w:rPr>
          <w:color w:val="000000" w:themeColor="text1"/>
        </w:rPr>
        <w:tab/>
      </w:r>
      <w:r w:rsidRPr="006E1669">
        <w:rPr>
          <w:color w:val="000000" w:themeColor="text1"/>
        </w:rPr>
        <w:tab/>
      </w:r>
      <w:r w:rsidRPr="006E1669">
        <w:rPr>
          <w:rStyle w:val="HideTWBExt"/>
        </w:rPr>
        <w:t>&lt;NumAm&gt;</w:t>
      </w:r>
      <w:r w:rsidRPr="006E1669">
        <w:rPr>
          <w:color w:val="000000" w:themeColor="text1"/>
        </w:rPr>
        <w:t>305</w:t>
      </w:r>
      <w:r w:rsidRPr="006E1669">
        <w:rPr>
          <w:rStyle w:val="HideTWBExt"/>
        </w:rPr>
        <w:t>&lt;/NumAm&gt;</w:t>
      </w:r>
    </w:p>
    <w:p w14:paraId="7AF26683" w14:textId="77777777" w:rsidR="004F4A5F" w:rsidRPr="006E1669" w:rsidRDefault="004F4A5F" w:rsidP="004F4A5F">
      <w:pPr>
        <w:pStyle w:val="NormalBold"/>
        <w:rPr>
          <w:color w:val="000000" w:themeColor="text1"/>
        </w:rPr>
      </w:pPr>
      <w:r w:rsidRPr="006E1669">
        <w:rPr>
          <w:rStyle w:val="HideTWBExt"/>
        </w:rPr>
        <w:t>&lt;RepeatBlock-By&gt;&lt;Members&gt;</w:t>
      </w:r>
      <w:r w:rsidRPr="006E1669">
        <w:rPr>
          <w:color w:val="000000" w:themeColor="text1"/>
        </w:rPr>
        <w:t>Kira Marie Peter-Hansen</w:t>
      </w:r>
      <w:r w:rsidRPr="006E1669">
        <w:rPr>
          <w:rStyle w:val="HideTWBExt"/>
        </w:rPr>
        <w:t>&lt;/Members&gt;</w:t>
      </w:r>
    </w:p>
    <w:p w14:paraId="4053B783" w14:textId="77777777" w:rsidR="004F4A5F" w:rsidRPr="006E1669" w:rsidRDefault="004F4A5F" w:rsidP="004F4A5F">
      <w:pPr>
        <w:rPr>
          <w:color w:val="000000" w:themeColor="text1"/>
        </w:rPr>
      </w:pPr>
      <w:r w:rsidRPr="006E1669">
        <w:rPr>
          <w:rStyle w:val="HideTWBExt"/>
        </w:rPr>
        <w:t>&lt;AuNomDe&gt;</w:t>
      </w:r>
      <w:r w:rsidRPr="006E1669">
        <w:rPr>
          <w:rStyle w:val="HideTWBInt"/>
        </w:rPr>
        <w:t>{Verts/ALE}</w:t>
      </w:r>
      <w:r w:rsidRPr="006E1669">
        <w:rPr>
          <w:color w:val="000000" w:themeColor="text1"/>
        </w:rPr>
        <w:t>za skupinu Verts/ALE</w:t>
      </w:r>
      <w:r w:rsidRPr="006E1669">
        <w:rPr>
          <w:rStyle w:val="HideTWBExt"/>
        </w:rPr>
        <w:t>&lt;/AuNomDe&gt;</w:t>
      </w:r>
    </w:p>
    <w:p w14:paraId="66B3E33F" w14:textId="77777777" w:rsidR="004F4A5F" w:rsidRPr="006E1669" w:rsidRDefault="004F4A5F" w:rsidP="004F4A5F">
      <w:pPr>
        <w:pStyle w:val="NormalBold"/>
        <w:rPr>
          <w:color w:val="000000" w:themeColor="text1"/>
        </w:rPr>
      </w:pPr>
      <w:r w:rsidRPr="006E1669">
        <w:rPr>
          <w:rStyle w:val="HideTWBExt"/>
        </w:rPr>
        <w:t>&lt;/RepeatBlock-By&gt;</w:t>
      </w:r>
    </w:p>
    <w:p w14:paraId="1E21CCBE" w14:textId="77777777" w:rsidR="004F4A5F" w:rsidRPr="006E1669" w:rsidRDefault="004F4A5F" w:rsidP="004F4A5F">
      <w:pPr>
        <w:pStyle w:val="NormalBold"/>
        <w:rPr>
          <w:color w:val="000000" w:themeColor="text1"/>
        </w:rPr>
      </w:pPr>
      <w:r w:rsidRPr="006E1669">
        <w:rPr>
          <w:rStyle w:val="HideTWBExt"/>
        </w:rPr>
        <w:t>&lt;DocAmend&gt;</w:t>
      </w:r>
      <w:r w:rsidRPr="006E1669">
        <w:rPr>
          <w:color w:val="000000" w:themeColor="text1"/>
        </w:rPr>
        <w:t>Návrh nařízení</w:t>
      </w:r>
      <w:r w:rsidRPr="006E1669">
        <w:rPr>
          <w:rStyle w:val="HideTWBExt"/>
        </w:rPr>
        <w:t>&lt;/DocAmend&gt;</w:t>
      </w:r>
    </w:p>
    <w:p w14:paraId="11B85B3C" w14:textId="77777777" w:rsidR="004F4A5F" w:rsidRPr="006E1669" w:rsidRDefault="004F4A5F" w:rsidP="004F4A5F">
      <w:pPr>
        <w:pStyle w:val="NormalBold"/>
        <w:rPr>
          <w:color w:val="000000" w:themeColor="text1"/>
        </w:rPr>
      </w:pPr>
      <w:r w:rsidRPr="006E1669">
        <w:rPr>
          <w:rStyle w:val="HideTWBExt"/>
        </w:rPr>
        <w:t>&lt;Article&gt;</w:t>
      </w:r>
      <w:r w:rsidRPr="006E1669">
        <w:rPr>
          <w:color w:val="000000" w:themeColor="text1"/>
        </w:rPr>
        <w:t>Čl. 1 – odst. 1 – bod 8</w:t>
      </w:r>
      <w:r w:rsidRPr="006E1669">
        <w:rPr>
          <w:rStyle w:val="HideTWBExt"/>
        </w:rPr>
        <w:t>&lt;/Article&gt;</w:t>
      </w:r>
    </w:p>
    <w:p w14:paraId="6890C7D7" w14:textId="77777777" w:rsidR="004F4A5F" w:rsidRPr="006E1669" w:rsidRDefault="004F4A5F" w:rsidP="004F4A5F">
      <w:pPr>
        <w:rPr>
          <w:color w:val="000000" w:themeColor="text1"/>
        </w:rPr>
      </w:pPr>
      <w:r w:rsidRPr="006E1669">
        <w:rPr>
          <w:rStyle w:val="HideTWBExt"/>
        </w:rPr>
        <w:t>&lt;DocAmend2&gt;</w:t>
      </w:r>
      <w:r w:rsidRPr="006E1669">
        <w:rPr>
          <w:color w:val="000000" w:themeColor="text1"/>
        </w:rPr>
        <w:t>Nařízení (EU) 2019/2088</w:t>
      </w:r>
      <w:r w:rsidRPr="006E1669">
        <w:rPr>
          <w:rStyle w:val="HideTWBExt"/>
        </w:rPr>
        <w:t>&lt;/DocAmend2&gt;</w:t>
      </w:r>
    </w:p>
    <w:p w14:paraId="154F620B" w14:textId="77777777" w:rsidR="004F4A5F" w:rsidRPr="006E1669" w:rsidRDefault="004F4A5F" w:rsidP="004F4A5F">
      <w:pPr>
        <w:rPr>
          <w:color w:val="000000" w:themeColor="text1"/>
        </w:rPr>
      </w:pPr>
      <w:r w:rsidRPr="006E1669">
        <w:rPr>
          <w:rStyle w:val="HideTWBExt"/>
        </w:rPr>
        <w:t>&lt;Article2&gt;</w:t>
      </w:r>
      <w:r w:rsidRPr="006E1669">
        <w:rPr>
          <w:color w:val="000000" w:themeColor="text1"/>
        </w:rPr>
        <w:t>Čl. 7 – odst. 2 – písm. h</w:t>
      </w:r>
      <w:r w:rsidRPr="006E166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4A5F" w:rsidRPr="006E1669" w14:paraId="06055173" w14:textId="77777777" w:rsidTr="00096D0D">
        <w:trPr>
          <w:trHeight w:hRule="exact" w:val="240"/>
          <w:jc w:val="center"/>
        </w:trPr>
        <w:tc>
          <w:tcPr>
            <w:tcW w:w="9752" w:type="dxa"/>
            <w:gridSpan w:val="2"/>
            <w:tcBorders>
              <w:top w:val="nil"/>
              <w:left w:val="nil"/>
              <w:bottom w:val="nil"/>
              <w:right w:val="nil"/>
            </w:tcBorders>
          </w:tcPr>
          <w:p w14:paraId="2170F8CB" w14:textId="77777777" w:rsidR="004F4A5F" w:rsidRPr="006E1669" w:rsidRDefault="004F4A5F" w:rsidP="00096D0D">
            <w:pPr>
              <w:rPr>
                <w:color w:val="000000" w:themeColor="text1"/>
              </w:rPr>
            </w:pPr>
          </w:p>
        </w:tc>
      </w:tr>
      <w:tr w:rsidR="004F4A5F" w:rsidRPr="006E1669" w14:paraId="39BC7EAF" w14:textId="77777777" w:rsidTr="00096D0D">
        <w:trPr>
          <w:trHeight w:val="240"/>
          <w:jc w:val="center"/>
        </w:trPr>
        <w:tc>
          <w:tcPr>
            <w:tcW w:w="4876" w:type="dxa"/>
            <w:tcBorders>
              <w:top w:val="nil"/>
              <w:left w:val="nil"/>
              <w:bottom w:val="nil"/>
              <w:right w:val="nil"/>
            </w:tcBorders>
          </w:tcPr>
          <w:p w14:paraId="15126A1E" w14:textId="77777777" w:rsidR="004F4A5F" w:rsidRPr="006E1669" w:rsidRDefault="004F4A5F" w:rsidP="00096D0D">
            <w:pPr>
              <w:pStyle w:val="AmColumnHeading"/>
              <w:rPr>
                <w:color w:val="000000" w:themeColor="text1"/>
              </w:rPr>
            </w:pPr>
            <w:r w:rsidRPr="006E1669">
              <w:rPr>
                <w:color w:val="000000" w:themeColor="text1"/>
              </w:rPr>
              <w:t>Znění navržené Komisí</w:t>
            </w:r>
          </w:p>
        </w:tc>
        <w:tc>
          <w:tcPr>
            <w:tcW w:w="4876" w:type="dxa"/>
            <w:tcBorders>
              <w:top w:val="nil"/>
              <w:left w:val="nil"/>
              <w:bottom w:val="nil"/>
              <w:right w:val="nil"/>
            </w:tcBorders>
          </w:tcPr>
          <w:p w14:paraId="7E7DC35B" w14:textId="77777777" w:rsidR="004F4A5F" w:rsidRPr="006E1669" w:rsidRDefault="004F4A5F" w:rsidP="00096D0D">
            <w:pPr>
              <w:pStyle w:val="AmColumnHeading"/>
              <w:rPr>
                <w:color w:val="000000" w:themeColor="text1"/>
              </w:rPr>
            </w:pPr>
            <w:r w:rsidRPr="006E1669">
              <w:rPr>
                <w:color w:val="000000" w:themeColor="text1"/>
              </w:rPr>
              <w:t>Pozměňovací návrh</w:t>
            </w:r>
          </w:p>
        </w:tc>
      </w:tr>
      <w:tr w:rsidR="004F4A5F" w:rsidRPr="006E1669" w14:paraId="3EBC46A7" w14:textId="77777777" w:rsidTr="00096D0D">
        <w:trPr>
          <w:jc w:val="center"/>
        </w:trPr>
        <w:tc>
          <w:tcPr>
            <w:tcW w:w="4876" w:type="dxa"/>
            <w:tcBorders>
              <w:top w:val="nil"/>
              <w:left w:val="nil"/>
              <w:bottom w:val="nil"/>
              <w:right w:val="nil"/>
            </w:tcBorders>
          </w:tcPr>
          <w:p w14:paraId="0F54C689" w14:textId="66107E89" w:rsidR="004F4A5F" w:rsidRPr="006E1669" w:rsidRDefault="004F4A5F" w:rsidP="00096D0D">
            <w:pPr>
              <w:pStyle w:val="Normal6a"/>
              <w:rPr>
                <w:color w:val="000000" w:themeColor="text1"/>
              </w:rPr>
            </w:pPr>
            <w:r w:rsidRPr="006E1669">
              <w:rPr>
                <w:b/>
                <w:i/>
                <w:color w:val="000000" w:themeColor="text1"/>
              </w:rPr>
              <w:t>h)</w:t>
            </w:r>
            <w:r w:rsidRPr="006E1669">
              <w:rPr>
                <w:color w:val="000000" w:themeColor="text1"/>
              </w:rPr>
              <w:tab/>
            </w:r>
            <w:r w:rsidRPr="006E1669">
              <w:rPr>
                <w:b/>
                <w:i/>
                <w:color w:val="000000" w:themeColor="text1"/>
              </w:rPr>
              <w:t xml:space="preserve">jiné investice do podniků, hospodářských činností nebo jiných aktiv, které věrohodně přispívají </w:t>
            </w:r>
            <w:r w:rsidR="00531FD3" w:rsidRPr="006E1669">
              <w:rPr>
                <w:b/>
                <w:i/>
                <w:color w:val="000000" w:themeColor="text1"/>
              </w:rPr>
              <w:t>k</w:t>
            </w:r>
            <w:r w:rsidR="00531FD3">
              <w:rPr>
                <w:b/>
                <w:i/>
                <w:color w:val="000000" w:themeColor="text1"/>
              </w:rPr>
              <w:t> </w:t>
            </w:r>
            <w:r w:rsidRPr="006E1669">
              <w:rPr>
                <w:b/>
                <w:i/>
                <w:color w:val="000000" w:themeColor="text1"/>
              </w:rPr>
              <w:t xml:space="preserve">přechodu </w:t>
            </w:r>
            <w:r w:rsidR="00531FD3" w:rsidRPr="006E1669">
              <w:rPr>
                <w:b/>
                <w:i/>
                <w:color w:val="000000" w:themeColor="text1"/>
              </w:rPr>
              <w:t>k</w:t>
            </w:r>
            <w:r w:rsidR="00531FD3">
              <w:rPr>
                <w:b/>
                <w:i/>
                <w:color w:val="000000" w:themeColor="text1"/>
              </w:rPr>
              <w:t> </w:t>
            </w:r>
            <w:r w:rsidRPr="006E1669">
              <w:rPr>
                <w:b/>
                <w:i/>
                <w:color w:val="000000" w:themeColor="text1"/>
              </w:rPr>
              <w:t xml:space="preserve">udržitelnosti, pokud je </w:t>
            </w:r>
            <w:r w:rsidR="00531FD3" w:rsidRPr="006E1669">
              <w:rPr>
                <w:b/>
                <w:i/>
                <w:color w:val="000000" w:themeColor="text1"/>
              </w:rPr>
              <w:t>v</w:t>
            </w:r>
            <w:r w:rsidR="00531FD3">
              <w:rPr>
                <w:b/>
                <w:i/>
                <w:color w:val="000000" w:themeColor="text1"/>
              </w:rPr>
              <w:t> </w:t>
            </w:r>
            <w:r w:rsidRPr="006E1669">
              <w:rPr>
                <w:b/>
                <w:i/>
                <w:color w:val="000000" w:themeColor="text1"/>
              </w:rPr>
              <w:t xml:space="preserve">informacích </w:t>
            </w:r>
            <w:r w:rsidRPr="006E1669">
              <w:rPr>
                <w:b/>
                <w:i/>
                <w:color w:val="000000" w:themeColor="text1"/>
              </w:rPr>
              <w:lastRenderedPageBreak/>
              <w:t>povinně zveřejňovaných podle odstavce 3 uvedeno řádné zdůvodnění.</w:t>
            </w:r>
          </w:p>
        </w:tc>
        <w:tc>
          <w:tcPr>
            <w:tcW w:w="4876" w:type="dxa"/>
            <w:tcBorders>
              <w:top w:val="nil"/>
              <w:left w:val="nil"/>
              <w:bottom w:val="nil"/>
              <w:right w:val="nil"/>
            </w:tcBorders>
          </w:tcPr>
          <w:p w14:paraId="425129C5" w14:textId="77777777" w:rsidR="004F4A5F" w:rsidRPr="006E1669" w:rsidRDefault="004F4A5F" w:rsidP="00096D0D">
            <w:pPr>
              <w:pStyle w:val="Normal6a"/>
              <w:rPr>
                <w:color w:val="000000" w:themeColor="text1"/>
              </w:rPr>
            </w:pPr>
            <w:r w:rsidRPr="006E1669">
              <w:rPr>
                <w:b/>
                <w:i/>
                <w:color w:val="000000" w:themeColor="text1"/>
              </w:rPr>
              <w:lastRenderedPageBreak/>
              <w:t>vypouští se</w:t>
            </w:r>
          </w:p>
        </w:tc>
      </w:tr>
    </w:tbl>
    <w:p w14:paraId="57EF5792" w14:textId="77777777" w:rsidR="004F4A5F" w:rsidRPr="006E1669" w:rsidRDefault="004F4A5F" w:rsidP="004F4A5F">
      <w:pPr>
        <w:pStyle w:val="AmOrLang"/>
        <w:rPr>
          <w:color w:val="000000" w:themeColor="text1"/>
        </w:rPr>
      </w:pPr>
      <w:r w:rsidRPr="006E1669">
        <w:rPr>
          <w:color w:val="000000" w:themeColor="text1"/>
        </w:rPr>
        <w:t xml:space="preserve">Or. </w:t>
      </w:r>
      <w:r w:rsidRPr="006E1669">
        <w:rPr>
          <w:rStyle w:val="HideTWBExt"/>
        </w:rPr>
        <w:t>&lt;Original&gt;</w:t>
      </w:r>
      <w:r w:rsidRPr="006E1669">
        <w:rPr>
          <w:rStyle w:val="HideTWBInt"/>
        </w:rPr>
        <w:t>{EN}</w:t>
      </w:r>
      <w:r w:rsidRPr="006E1669">
        <w:rPr>
          <w:color w:val="000000" w:themeColor="text1"/>
        </w:rPr>
        <w:t>en</w:t>
      </w:r>
      <w:r w:rsidRPr="006E1669">
        <w:rPr>
          <w:rStyle w:val="HideTWBExt"/>
        </w:rPr>
        <w:t>&lt;/Original&gt;</w:t>
      </w:r>
    </w:p>
    <w:p w14:paraId="09C8F1ED" w14:textId="13FF7341" w:rsidR="00A56990" w:rsidRPr="006E1669" w:rsidRDefault="004F4A5F" w:rsidP="004F4A5F">
      <w:pPr>
        <w:rPr>
          <w:color w:val="000000" w:themeColor="text1"/>
        </w:rPr>
      </w:pPr>
      <w:r w:rsidRPr="006E1669">
        <w:rPr>
          <w:rStyle w:val="HideTWBExt"/>
        </w:rPr>
        <w:t>&lt;/Amend&gt;</w:t>
      </w:r>
    </w:p>
    <w:p w14:paraId="51369C1C" w14:textId="77777777" w:rsidR="004F4A5F" w:rsidRPr="006E1669" w:rsidRDefault="004F4A5F" w:rsidP="004F4A5F">
      <w:pPr>
        <w:pStyle w:val="AmNumberTabs"/>
        <w:rPr>
          <w:color w:val="000000" w:themeColor="text1"/>
        </w:rPr>
      </w:pPr>
      <w:r w:rsidRPr="006E1669">
        <w:rPr>
          <w:rStyle w:val="HideTWBExt"/>
        </w:rPr>
        <w:t>&lt;Amend&gt;</w:t>
      </w:r>
      <w:r w:rsidRPr="006E1669">
        <w:rPr>
          <w:color w:val="000000" w:themeColor="text1"/>
        </w:rPr>
        <w:t>Pozměňovací návrh</w:t>
      </w:r>
      <w:r w:rsidRPr="006E1669">
        <w:rPr>
          <w:color w:val="000000" w:themeColor="text1"/>
        </w:rPr>
        <w:tab/>
      </w:r>
      <w:r w:rsidRPr="006E1669">
        <w:rPr>
          <w:color w:val="000000" w:themeColor="text1"/>
        </w:rPr>
        <w:tab/>
      </w:r>
      <w:r w:rsidRPr="006E1669">
        <w:rPr>
          <w:rStyle w:val="HideTWBExt"/>
        </w:rPr>
        <w:t>&lt;NumAm&gt;</w:t>
      </w:r>
      <w:r w:rsidRPr="006E1669">
        <w:rPr>
          <w:color w:val="000000" w:themeColor="text1"/>
        </w:rPr>
        <w:t>306</w:t>
      </w:r>
      <w:r w:rsidRPr="006E1669">
        <w:rPr>
          <w:rStyle w:val="HideTWBExt"/>
        </w:rPr>
        <w:t>&lt;/NumAm&gt;</w:t>
      </w:r>
    </w:p>
    <w:p w14:paraId="370FB46A" w14:textId="77777777" w:rsidR="004F4A5F" w:rsidRPr="006E1669" w:rsidRDefault="004F4A5F" w:rsidP="004F4A5F">
      <w:pPr>
        <w:pStyle w:val="NormalBold"/>
        <w:rPr>
          <w:color w:val="000000" w:themeColor="text1"/>
        </w:rPr>
      </w:pPr>
      <w:r w:rsidRPr="006E1669">
        <w:rPr>
          <w:rStyle w:val="HideTWBExt"/>
        </w:rPr>
        <w:t>&lt;RepeatBlock-By&gt;&lt;Members&gt;</w:t>
      </w:r>
      <w:r w:rsidRPr="006E1669">
        <w:rPr>
          <w:color w:val="000000" w:themeColor="text1"/>
        </w:rPr>
        <w:t>Martin Günther</w:t>
      </w:r>
      <w:r w:rsidRPr="006E1669">
        <w:rPr>
          <w:rStyle w:val="HideTWBExt"/>
        </w:rPr>
        <w:t>&lt;/Members&gt;</w:t>
      </w:r>
    </w:p>
    <w:p w14:paraId="708922F7" w14:textId="77777777" w:rsidR="004F4A5F" w:rsidRPr="006E1669" w:rsidRDefault="004F4A5F" w:rsidP="004F4A5F">
      <w:pPr>
        <w:pStyle w:val="NormalBold"/>
        <w:rPr>
          <w:color w:val="000000" w:themeColor="text1"/>
        </w:rPr>
      </w:pPr>
      <w:r w:rsidRPr="006E1669">
        <w:rPr>
          <w:rStyle w:val="HideTWBExt"/>
        </w:rPr>
        <w:t>&lt;/RepeatBlock-By&gt;</w:t>
      </w:r>
    </w:p>
    <w:p w14:paraId="580F637A" w14:textId="77777777" w:rsidR="004F4A5F" w:rsidRPr="006E1669" w:rsidRDefault="004F4A5F" w:rsidP="004F4A5F">
      <w:pPr>
        <w:pStyle w:val="NormalBold"/>
        <w:rPr>
          <w:color w:val="000000" w:themeColor="text1"/>
        </w:rPr>
      </w:pPr>
      <w:r w:rsidRPr="006E1669">
        <w:rPr>
          <w:rStyle w:val="HideTWBExt"/>
        </w:rPr>
        <w:t>&lt;DocAmend&gt;</w:t>
      </w:r>
      <w:r w:rsidRPr="006E1669">
        <w:rPr>
          <w:color w:val="000000" w:themeColor="text1"/>
        </w:rPr>
        <w:t>Návrh nařízení</w:t>
      </w:r>
      <w:r w:rsidRPr="006E1669">
        <w:rPr>
          <w:rStyle w:val="HideTWBExt"/>
        </w:rPr>
        <w:t>&lt;/DocAmend&gt;</w:t>
      </w:r>
    </w:p>
    <w:p w14:paraId="61682200" w14:textId="77777777" w:rsidR="004F4A5F" w:rsidRPr="006E1669" w:rsidRDefault="004F4A5F" w:rsidP="004F4A5F">
      <w:pPr>
        <w:pStyle w:val="NormalBold"/>
        <w:rPr>
          <w:color w:val="000000" w:themeColor="text1"/>
        </w:rPr>
      </w:pPr>
      <w:r w:rsidRPr="006E1669">
        <w:rPr>
          <w:rStyle w:val="HideTWBExt"/>
        </w:rPr>
        <w:t>&lt;Article&gt;</w:t>
      </w:r>
      <w:r w:rsidRPr="006E1669">
        <w:rPr>
          <w:color w:val="000000" w:themeColor="text1"/>
        </w:rPr>
        <w:t>Čl. 1 – odst. 1 – bod 8</w:t>
      </w:r>
      <w:r w:rsidRPr="006E1669">
        <w:rPr>
          <w:rStyle w:val="HideTWBExt"/>
        </w:rPr>
        <w:t>&lt;/Article&gt;</w:t>
      </w:r>
    </w:p>
    <w:p w14:paraId="72ED3C4E" w14:textId="77777777" w:rsidR="004F4A5F" w:rsidRPr="006E1669" w:rsidRDefault="004F4A5F" w:rsidP="004F4A5F">
      <w:pPr>
        <w:rPr>
          <w:color w:val="000000" w:themeColor="text1"/>
        </w:rPr>
      </w:pPr>
      <w:r w:rsidRPr="006E1669">
        <w:rPr>
          <w:rStyle w:val="HideTWBExt"/>
        </w:rPr>
        <w:t>&lt;DocAmend2&gt;</w:t>
      </w:r>
      <w:r w:rsidRPr="006E1669">
        <w:rPr>
          <w:color w:val="000000" w:themeColor="text1"/>
        </w:rPr>
        <w:t>Nařízení (EU) 2019/2088</w:t>
      </w:r>
      <w:r w:rsidRPr="006E1669">
        <w:rPr>
          <w:rStyle w:val="HideTWBExt"/>
        </w:rPr>
        <w:t>&lt;/DocAmend2&gt;</w:t>
      </w:r>
    </w:p>
    <w:p w14:paraId="122F622B" w14:textId="77777777" w:rsidR="004F4A5F" w:rsidRPr="006E1669" w:rsidRDefault="004F4A5F" w:rsidP="004F4A5F">
      <w:pPr>
        <w:rPr>
          <w:color w:val="000000" w:themeColor="text1"/>
        </w:rPr>
      </w:pPr>
      <w:r w:rsidRPr="006E1669">
        <w:rPr>
          <w:rStyle w:val="HideTWBExt"/>
        </w:rPr>
        <w:t>&lt;Article2&gt;</w:t>
      </w:r>
      <w:r w:rsidRPr="006E1669">
        <w:rPr>
          <w:color w:val="000000" w:themeColor="text1"/>
        </w:rPr>
        <w:t>Čl. 7 – odst. 2 – písm. h</w:t>
      </w:r>
      <w:r w:rsidRPr="006E166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4A5F" w:rsidRPr="006E1669" w14:paraId="28367D96" w14:textId="77777777" w:rsidTr="00096D0D">
        <w:trPr>
          <w:trHeight w:hRule="exact" w:val="240"/>
          <w:jc w:val="center"/>
        </w:trPr>
        <w:tc>
          <w:tcPr>
            <w:tcW w:w="9752" w:type="dxa"/>
            <w:gridSpan w:val="2"/>
            <w:tcBorders>
              <w:top w:val="nil"/>
              <w:left w:val="nil"/>
              <w:bottom w:val="nil"/>
              <w:right w:val="nil"/>
            </w:tcBorders>
          </w:tcPr>
          <w:p w14:paraId="3ED5B967" w14:textId="77777777" w:rsidR="004F4A5F" w:rsidRPr="006E1669" w:rsidRDefault="004F4A5F" w:rsidP="00096D0D">
            <w:pPr>
              <w:rPr>
                <w:color w:val="000000" w:themeColor="text1"/>
              </w:rPr>
            </w:pPr>
          </w:p>
        </w:tc>
      </w:tr>
      <w:tr w:rsidR="004F4A5F" w:rsidRPr="006E1669" w14:paraId="3C987111" w14:textId="77777777" w:rsidTr="00096D0D">
        <w:trPr>
          <w:trHeight w:val="240"/>
          <w:jc w:val="center"/>
        </w:trPr>
        <w:tc>
          <w:tcPr>
            <w:tcW w:w="4876" w:type="dxa"/>
            <w:tcBorders>
              <w:top w:val="nil"/>
              <w:left w:val="nil"/>
              <w:bottom w:val="nil"/>
              <w:right w:val="nil"/>
            </w:tcBorders>
          </w:tcPr>
          <w:p w14:paraId="4D7C9CD0" w14:textId="77777777" w:rsidR="004F4A5F" w:rsidRPr="006E1669" w:rsidRDefault="004F4A5F" w:rsidP="00096D0D">
            <w:pPr>
              <w:pStyle w:val="AmColumnHeading"/>
              <w:rPr>
                <w:color w:val="000000" w:themeColor="text1"/>
              </w:rPr>
            </w:pPr>
            <w:r w:rsidRPr="006E1669">
              <w:rPr>
                <w:color w:val="000000" w:themeColor="text1"/>
              </w:rPr>
              <w:t>Znění navržené Komisí</w:t>
            </w:r>
          </w:p>
        </w:tc>
        <w:tc>
          <w:tcPr>
            <w:tcW w:w="4876" w:type="dxa"/>
            <w:tcBorders>
              <w:top w:val="nil"/>
              <w:left w:val="nil"/>
              <w:bottom w:val="nil"/>
              <w:right w:val="nil"/>
            </w:tcBorders>
          </w:tcPr>
          <w:p w14:paraId="4098AFAE" w14:textId="77777777" w:rsidR="004F4A5F" w:rsidRPr="006E1669" w:rsidRDefault="004F4A5F" w:rsidP="00096D0D">
            <w:pPr>
              <w:pStyle w:val="AmColumnHeading"/>
              <w:rPr>
                <w:color w:val="000000" w:themeColor="text1"/>
              </w:rPr>
            </w:pPr>
            <w:r w:rsidRPr="006E1669">
              <w:rPr>
                <w:color w:val="000000" w:themeColor="text1"/>
              </w:rPr>
              <w:t>Pozměňovací návrh</w:t>
            </w:r>
          </w:p>
        </w:tc>
      </w:tr>
      <w:tr w:rsidR="004F4A5F" w:rsidRPr="006E1669" w14:paraId="3C4A3B4D" w14:textId="77777777" w:rsidTr="00096D0D">
        <w:trPr>
          <w:jc w:val="center"/>
        </w:trPr>
        <w:tc>
          <w:tcPr>
            <w:tcW w:w="4876" w:type="dxa"/>
            <w:tcBorders>
              <w:top w:val="nil"/>
              <w:left w:val="nil"/>
              <w:bottom w:val="nil"/>
              <w:right w:val="nil"/>
            </w:tcBorders>
          </w:tcPr>
          <w:p w14:paraId="3F365E43" w14:textId="5A10B553" w:rsidR="004F4A5F" w:rsidRPr="006E1669" w:rsidRDefault="004F4A5F" w:rsidP="00096D0D">
            <w:pPr>
              <w:pStyle w:val="Normal6a"/>
              <w:rPr>
                <w:color w:val="000000" w:themeColor="text1"/>
              </w:rPr>
            </w:pPr>
            <w:r w:rsidRPr="006E1669">
              <w:rPr>
                <w:b/>
                <w:i/>
                <w:color w:val="000000" w:themeColor="text1"/>
              </w:rPr>
              <w:t>h)</w:t>
            </w:r>
            <w:r w:rsidRPr="006E1669">
              <w:rPr>
                <w:color w:val="000000" w:themeColor="text1"/>
              </w:rPr>
              <w:tab/>
            </w:r>
            <w:r w:rsidRPr="006E1669">
              <w:rPr>
                <w:b/>
                <w:i/>
                <w:color w:val="000000" w:themeColor="text1"/>
              </w:rPr>
              <w:t xml:space="preserve">jiné investice do podniků, hospodářských činností nebo jiných aktiv, které věrohodně přispívají </w:t>
            </w:r>
            <w:r w:rsidR="00531FD3" w:rsidRPr="006E1669">
              <w:rPr>
                <w:b/>
                <w:i/>
                <w:color w:val="000000" w:themeColor="text1"/>
              </w:rPr>
              <w:t>k</w:t>
            </w:r>
            <w:r w:rsidR="00531FD3">
              <w:rPr>
                <w:b/>
                <w:i/>
                <w:color w:val="000000" w:themeColor="text1"/>
              </w:rPr>
              <w:t> </w:t>
            </w:r>
            <w:r w:rsidRPr="006E1669">
              <w:rPr>
                <w:b/>
                <w:i/>
                <w:color w:val="000000" w:themeColor="text1"/>
              </w:rPr>
              <w:t xml:space="preserve">přechodu </w:t>
            </w:r>
            <w:r w:rsidR="00531FD3" w:rsidRPr="006E1669">
              <w:rPr>
                <w:b/>
                <w:i/>
                <w:color w:val="000000" w:themeColor="text1"/>
              </w:rPr>
              <w:t>k</w:t>
            </w:r>
            <w:r w:rsidR="00531FD3">
              <w:rPr>
                <w:b/>
                <w:i/>
                <w:color w:val="000000" w:themeColor="text1"/>
              </w:rPr>
              <w:t> </w:t>
            </w:r>
            <w:r w:rsidRPr="006E1669">
              <w:rPr>
                <w:b/>
                <w:i/>
                <w:color w:val="000000" w:themeColor="text1"/>
              </w:rPr>
              <w:t xml:space="preserve">udržitelnosti, pokud je </w:t>
            </w:r>
            <w:r w:rsidR="00531FD3" w:rsidRPr="006E1669">
              <w:rPr>
                <w:b/>
                <w:i/>
                <w:color w:val="000000" w:themeColor="text1"/>
              </w:rPr>
              <w:t>v</w:t>
            </w:r>
            <w:r w:rsidR="00531FD3">
              <w:rPr>
                <w:b/>
                <w:i/>
                <w:color w:val="000000" w:themeColor="text1"/>
              </w:rPr>
              <w:t> </w:t>
            </w:r>
            <w:r w:rsidRPr="006E1669">
              <w:rPr>
                <w:b/>
                <w:i/>
                <w:color w:val="000000" w:themeColor="text1"/>
              </w:rPr>
              <w:t>informacích povinně zveřejňovaných podle odstavce 3 uvedeno řádné zdůvodnění.</w:t>
            </w:r>
          </w:p>
        </w:tc>
        <w:tc>
          <w:tcPr>
            <w:tcW w:w="4876" w:type="dxa"/>
            <w:tcBorders>
              <w:top w:val="nil"/>
              <w:left w:val="nil"/>
              <w:bottom w:val="nil"/>
              <w:right w:val="nil"/>
            </w:tcBorders>
          </w:tcPr>
          <w:p w14:paraId="23CAF5F3" w14:textId="77777777" w:rsidR="004F4A5F" w:rsidRPr="006E1669" w:rsidRDefault="004F4A5F" w:rsidP="00096D0D">
            <w:pPr>
              <w:pStyle w:val="Normal6a"/>
              <w:rPr>
                <w:color w:val="000000" w:themeColor="text1"/>
              </w:rPr>
            </w:pPr>
            <w:r w:rsidRPr="006E1669">
              <w:rPr>
                <w:b/>
                <w:i/>
                <w:color w:val="000000" w:themeColor="text1"/>
              </w:rPr>
              <w:t>vypouští se</w:t>
            </w:r>
          </w:p>
        </w:tc>
      </w:tr>
    </w:tbl>
    <w:p w14:paraId="06D1D284" w14:textId="77777777" w:rsidR="004F4A5F" w:rsidRPr="006E1669" w:rsidRDefault="004F4A5F" w:rsidP="004F4A5F">
      <w:pPr>
        <w:pStyle w:val="AmOrLang"/>
        <w:rPr>
          <w:color w:val="000000" w:themeColor="text1"/>
        </w:rPr>
      </w:pPr>
      <w:r w:rsidRPr="006E1669">
        <w:rPr>
          <w:color w:val="000000" w:themeColor="text1"/>
        </w:rPr>
        <w:t xml:space="preserve">Or. </w:t>
      </w:r>
      <w:r w:rsidRPr="006E1669">
        <w:rPr>
          <w:rStyle w:val="HideTWBExt"/>
        </w:rPr>
        <w:t>&lt;Original&gt;</w:t>
      </w:r>
      <w:r w:rsidRPr="006E1669">
        <w:rPr>
          <w:rStyle w:val="HideTWBInt"/>
        </w:rPr>
        <w:t>{EN}</w:t>
      </w:r>
      <w:r w:rsidRPr="006E1669">
        <w:rPr>
          <w:color w:val="000000" w:themeColor="text1"/>
        </w:rPr>
        <w:t>en</w:t>
      </w:r>
      <w:r w:rsidRPr="006E1669">
        <w:rPr>
          <w:rStyle w:val="HideTWBExt"/>
        </w:rPr>
        <w:t>&lt;/Original&gt;</w:t>
      </w:r>
    </w:p>
    <w:p w14:paraId="2DD9F9F5" w14:textId="3A85C7C1" w:rsidR="00A56990" w:rsidRPr="006E1669" w:rsidRDefault="004F4A5F" w:rsidP="004F4A5F">
      <w:pPr>
        <w:rPr>
          <w:color w:val="000000" w:themeColor="text1"/>
        </w:rPr>
      </w:pPr>
      <w:r w:rsidRPr="006E1669">
        <w:rPr>
          <w:rStyle w:val="HideTWBExt"/>
        </w:rPr>
        <w:t>&lt;/Amend&gt;</w:t>
      </w:r>
    </w:p>
    <w:p w14:paraId="561655F6" w14:textId="77777777" w:rsidR="004F4A5F" w:rsidRPr="006E1669" w:rsidRDefault="004F4A5F" w:rsidP="004F4A5F">
      <w:pPr>
        <w:pStyle w:val="AmNumberTabs"/>
        <w:rPr>
          <w:color w:val="000000" w:themeColor="text1"/>
        </w:rPr>
      </w:pPr>
      <w:r w:rsidRPr="006E1669">
        <w:rPr>
          <w:rStyle w:val="HideTWBExt"/>
        </w:rPr>
        <w:t>&lt;Amend&gt;</w:t>
      </w:r>
      <w:r w:rsidRPr="006E1669">
        <w:rPr>
          <w:color w:val="000000" w:themeColor="text1"/>
        </w:rPr>
        <w:t>Pozměňovací návrh</w:t>
      </w:r>
      <w:r w:rsidRPr="006E1669">
        <w:rPr>
          <w:color w:val="000000" w:themeColor="text1"/>
        </w:rPr>
        <w:tab/>
      </w:r>
      <w:r w:rsidRPr="006E1669">
        <w:rPr>
          <w:color w:val="000000" w:themeColor="text1"/>
        </w:rPr>
        <w:tab/>
      </w:r>
      <w:r w:rsidRPr="006E1669">
        <w:rPr>
          <w:rStyle w:val="HideTWBExt"/>
        </w:rPr>
        <w:t>&lt;NumAm&gt;</w:t>
      </w:r>
      <w:r w:rsidRPr="006E1669">
        <w:rPr>
          <w:color w:val="000000" w:themeColor="text1"/>
        </w:rPr>
        <w:t>307</w:t>
      </w:r>
      <w:r w:rsidRPr="006E1669">
        <w:rPr>
          <w:rStyle w:val="HideTWBExt"/>
        </w:rPr>
        <w:t>&lt;/NumAm&gt;</w:t>
      </w:r>
    </w:p>
    <w:p w14:paraId="31ECADB6" w14:textId="77777777" w:rsidR="004F4A5F" w:rsidRPr="006E1669" w:rsidRDefault="004F4A5F" w:rsidP="004F4A5F">
      <w:pPr>
        <w:pStyle w:val="NormalBold"/>
        <w:rPr>
          <w:color w:val="000000" w:themeColor="text1"/>
        </w:rPr>
      </w:pPr>
      <w:r w:rsidRPr="006E1669">
        <w:rPr>
          <w:rStyle w:val="HideTWBExt"/>
        </w:rPr>
        <w:t>&lt;RepeatBlock-By&gt;&lt;Members&gt;</w:t>
      </w:r>
      <w:r w:rsidRPr="006E1669">
        <w:rPr>
          <w:color w:val="000000" w:themeColor="text1"/>
        </w:rPr>
        <w:t>Marlena Maląg</w:t>
      </w:r>
      <w:r w:rsidRPr="006E1669">
        <w:rPr>
          <w:rStyle w:val="HideTWBExt"/>
        </w:rPr>
        <w:t>&lt;/Members&gt;</w:t>
      </w:r>
    </w:p>
    <w:p w14:paraId="5FD0F5CF" w14:textId="77777777" w:rsidR="004F4A5F" w:rsidRPr="006E1669" w:rsidRDefault="004F4A5F" w:rsidP="004F4A5F">
      <w:pPr>
        <w:pStyle w:val="NormalBold"/>
        <w:rPr>
          <w:color w:val="000000" w:themeColor="text1"/>
        </w:rPr>
      </w:pPr>
      <w:r w:rsidRPr="006E1669">
        <w:rPr>
          <w:rStyle w:val="HideTWBExt"/>
        </w:rPr>
        <w:t>&lt;/RepeatBlock-By&gt;</w:t>
      </w:r>
    </w:p>
    <w:p w14:paraId="6E72E61B" w14:textId="77777777" w:rsidR="004F4A5F" w:rsidRPr="006E1669" w:rsidRDefault="004F4A5F" w:rsidP="004F4A5F">
      <w:pPr>
        <w:pStyle w:val="NormalBold"/>
        <w:rPr>
          <w:color w:val="000000" w:themeColor="text1"/>
        </w:rPr>
      </w:pPr>
      <w:r w:rsidRPr="006E1669">
        <w:rPr>
          <w:rStyle w:val="HideTWBExt"/>
        </w:rPr>
        <w:t>&lt;DocAmend&gt;</w:t>
      </w:r>
      <w:r w:rsidRPr="006E1669">
        <w:rPr>
          <w:color w:val="000000" w:themeColor="text1"/>
        </w:rPr>
        <w:t>Návrh nařízení</w:t>
      </w:r>
      <w:r w:rsidRPr="006E1669">
        <w:rPr>
          <w:rStyle w:val="HideTWBExt"/>
        </w:rPr>
        <w:t>&lt;/DocAmend&gt;</w:t>
      </w:r>
    </w:p>
    <w:p w14:paraId="48F286D4" w14:textId="77777777" w:rsidR="004F4A5F" w:rsidRPr="006E1669" w:rsidRDefault="004F4A5F" w:rsidP="004F4A5F">
      <w:pPr>
        <w:pStyle w:val="NormalBold"/>
        <w:rPr>
          <w:color w:val="000000" w:themeColor="text1"/>
        </w:rPr>
      </w:pPr>
      <w:r w:rsidRPr="006E1669">
        <w:rPr>
          <w:rStyle w:val="HideTWBExt"/>
        </w:rPr>
        <w:t>&lt;Article&gt;</w:t>
      </w:r>
      <w:r w:rsidRPr="006E1669">
        <w:rPr>
          <w:color w:val="000000" w:themeColor="text1"/>
        </w:rPr>
        <w:t>Čl. 1 – odst. 1 – bod 8</w:t>
      </w:r>
      <w:r w:rsidRPr="006E1669">
        <w:rPr>
          <w:rStyle w:val="HideTWBExt"/>
        </w:rPr>
        <w:t>&lt;/Article&gt;</w:t>
      </w:r>
    </w:p>
    <w:p w14:paraId="1B2B57F2" w14:textId="77777777" w:rsidR="004F4A5F" w:rsidRPr="006E1669" w:rsidRDefault="004F4A5F" w:rsidP="004F4A5F">
      <w:pPr>
        <w:rPr>
          <w:color w:val="000000" w:themeColor="text1"/>
        </w:rPr>
      </w:pPr>
      <w:r w:rsidRPr="006E1669">
        <w:rPr>
          <w:rStyle w:val="HideTWBExt"/>
        </w:rPr>
        <w:t>&lt;DocAmend2&gt;</w:t>
      </w:r>
      <w:r w:rsidRPr="006E1669">
        <w:rPr>
          <w:color w:val="000000" w:themeColor="text1"/>
        </w:rPr>
        <w:t>Nařízení (EU) 2019/2088</w:t>
      </w:r>
      <w:r w:rsidRPr="006E1669">
        <w:rPr>
          <w:rStyle w:val="HideTWBExt"/>
        </w:rPr>
        <w:t>&lt;/DocAmend2&gt;</w:t>
      </w:r>
    </w:p>
    <w:p w14:paraId="68D9AC17" w14:textId="77777777" w:rsidR="004F4A5F" w:rsidRPr="006E1669" w:rsidRDefault="004F4A5F" w:rsidP="004F4A5F">
      <w:pPr>
        <w:rPr>
          <w:color w:val="000000" w:themeColor="text1"/>
        </w:rPr>
      </w:pPr>
      <w:r w:rsidRPr="006E1669">
        <w:rPr>
          <w:rStyle w:val="HideTWBExt"/>
        </w:rPr>
        <w:t>&lt;Article2&gt;</w:t>
      </w:r>
      <w:r w:rsidRPr="006E1669">
        <w:rPr>
          <w:color w:val="000000" w:themeColor="text1"/>
        </w:rPr>
        <w:t>Čl. 7 – odst. 2 – písm. h</w:t>
      </w:r>
      <w:r w:rsidRPr="006E166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4A5F" w:rsidRPr="006E1669" w14:paraId="36B031E3" w14:textId="77777777" w:rsidTr="00096D0D">
        <w:trPr>
          <w:trHeight w:hRule="exact" w:val="240"/>
          <w:jc w:val="center"/>
        </w:trPr>
        <w:tc>
          <w:tcPr>
            <w:tcW w:w="9752" w:type="dxa"/>
            <w:gridSpan w:val="2"/>
            <w:tcBorders>
              <w:top w:val="nil"/>
              <w:left w:val="nil"/>
              <w:bottom w:val="nil"/>
              <w:right w:val="nil"/>
            </w:tcBorders>
          </w:tcPr>
          <w:p w14:paraId="01ABCBA5" w14:textId="77777777" w:rsidR="004F4A5F" w:rsidRPr="006E1669" w:rsidRDefault="004F4A5F" w:rsidP="00096D0D">
            <w:pPr>
              <w:rPr>
                <w:color w:val="000000" w:themeColor="text1"/>
              </w:rPr>
            </w:pPr>
          </w:p>
        </w:tc>
      </w:tr>
      <w:tr w:rsidR="004F4A5F" w:rsidRPr="006E1669" w14:paraId="1EB808CB" w14:textId="77777777" w:rsidTr="00096D0D">
        <w:trPr>
          <w:trHeight w:val="240"/>
          <w:jc w:val="center"/>
        </w:trPr>
        <w:tc>
          <w:tcPr>
            <w:tcW w:w="4876" w:type="dxa"/>
            <w:tcBorders>
              <w:top w:val="nil"/>
              <w:left w:val="nil"/>
              <w:bottom w:val="nil"/>
              <w:right w:val="nil"/>
            </w:tcBorders>
          </w:tcPr>
          <w:p w14:paraId="2076AD1B" w14:textId="77777777" w:rsidR="004F4A5F" w:rsidRPr="006E1669" w:rsidRDefault="004F4A5F" w:rsidP="00096D0D">
            <w:pPr>
              <w:pStyle w:val="AmColumnHeading"/>
              <w:rPr>
                <w:color w:val="000000" w:themeColor="text1"/>
              </w:rPr>
            </w:pPr>
            <w:r w:rsidRPr="006E1669">
              <w:rPr>
                <w:color w:val="000000" w:themeColor="text1"/>
              </w:rPr>
              <w:t>Znění navržené Komisí</w:t>
            </w:r>
          </w:p>
        </w:tc>
        <w:tc>
          <w:tcPr>
            <w:tcW w:w="4876" w:type="dxa"/>
            <w:tcBorders>
              <w:top w:val="nil"/>
              <w:left w:val="nil"/>
              <w:bottom w:val="nil"/>
              <w:right w:val="nil"/>
            </w:tcBorders>
          </w:tcPr>
          <w:p w14:paraId="03DBB4E9" w14:textId="77777777" w:rsidR="004F4A5F" w:rsidRPr="006E1669" w:rsidRDefault="004F4A5F" w:rsidP="00096D0D">
            <w:pPr>
              <w:pStyle w:val="AmColumnHeading"/>
              <w:rPr>
                <w:color w:val="000000" w:themeColor="text1"/>
              </w:rPr>
            </w:pPr>
            <w:r w:rsidRPr="006E1669">
              <w:rPr>
                <w:color w:val="000000" w:themeColor="text1"/>
              </w:rPr>
              <w:t>Pozměňovací návrh</w:t>
            </w:r>
          </w:p>
        </w:tc>
      </w:tr>
      <w:tr w:rsidR="004F4A5F" w:rsidRPr="006E1669" w14:paraId="0A826041" w14:textId="77777777" w:rsidTr="00096D0D">
        <w:trPr>
          <w:jc w:val="center"/>
        </w:trPr>
        <w:tc>
          <w:tcPr>
            <w:tcW w:w="4876" w:type="dxa"/>
            <w:tcBorders>
              <w:top w:val="nil"/>
              <w:left w:val="nil"/>
              <w:bottom w:val="nil"/>
              <w:right w:val="nil"/>
            </w:tcBorders>
          </w:tcPr>
          <w:p w14:paraId="1536056D" w14:textId="396A8E4F" w:rsidR="004F4A5F" w:rsidRPr="006E1669" w:rsidRDefault="004F4A5F" w:rsidP="00096D0D">
            <w:pPr>
              <w:pStyle w:val="Normal6a"/>
              <w:rPr>
                <w:color w:val="000000" w:themeColor="text1"/>
              </w:rPr>
            </w:pPr>
            <w:r w:rsidRPr="006E1669">
              <w:rPr>
                <w:color w:val="000000" w:themeColor="text1"/>
              </w:rPr>
              <w:t>h)</w:t>
            </w:r>
            <w:r w:rsidRPr="006E1669">
              <w:rPr>
                <w:color w:val="000000" w:themeColor="text1"/>
              </w:rPr>
              <w:tab/>
              <w:t xml:space="preserve">jiné investice do podniků, hospodářských činností nebo jiných aktiv, které věrohodně přispívají </w:t>
            </w:r>
            <w:r w:rsidR="00531FD3" w:rsidRPr="006E1669">
              <w:rPr>
                <w:color w:val="000000" w:themeColor="text1"/>
              </w:rPr>
              <w:t>k</w:t>
            </w:r>
            <w:r w:rsidR="00531FD3">
              <w:rPr>
                <w:color w:val="000000" w:themeColor="text1"/>
              </w:rPr>
              <w:t> </w:t>
            </w:r>
            <w:r w:rsidRPr="006E1669">
              <w:rPr>
                <w:color w:val="000000" w:themeColor="text1"/>
              </w:rPr>
              <w:t xml:space="preserve">přechodu </w:t>
            </w:r>
            <w:r w:rsidR="00531FD3" w:rsidRPr="006E1669">
              <w:rPr>
                <w:color w:val="000000" w:themeColor="text1"/>
              </w:rPr>
              <w:t>k</w:t>
            </w:r>
            <w:r w:rsidR="00531FD3">
              <w:rPr>
                <w:color w:val="000000" w:themeColor="text1"/>
              </w:rPr>
              <w:t> </w:t>
            </w:r>
            <w:r w:rsidRPr="006E1669">
              <w:rPr>
                <w:color w:val="000000" w:themeColor="text1"/>
              </w:rPr>
              <w:t xml:space="preserve">udržitelnosti, pokud je </w:t>
            </w:r>
            <w:r w:rsidR="00531FD3" w:rsidRPr="006E1669">
              <w:rPr>
                <w:color w:val="000000" w:themeColor="text1"/>
              </w:rPr>
              <w:t>v</w:t>
            </w:r>
            <w:r w:rsidR="00531FD3">
              <w:rPr>
                <w:color w:val="000000" w:themeColor="text1"/>
              </w:rPr>
              <w:t> </w:t>
            </w:r>
            <w:r w:rsidRPr="006E1669">
              <w:rPr>
                <w:color w:val="000000" w:themeColor="text1"/>
              </w:rPr>
              <w:t>informacích povinně zveřejňovaných podle odstavce 3 uvedeno řádné zdůvodnění.</w:t>
            </w:r>
          </w:p>
        </w:tc>
        <w:tc>
          <w:tcPr>
            <w:tcW w:w="4876" w:type="dxa"/>
            <w:tcBorders>
              <w:top w:val="nil"/>
              <w:left w:val="nil"/>
              <w:bottom w:val="nil"/>
              <w:right w:val="nil"/>
            </w:tcBorders>
          </w:tcPr>
          <w:p w14:paraId="547AEA7B" w14:textId="3301E87E" w:rsidR="004F4A5F" w:rsidRPr="006E1669" w:rsidRDefault="004F4A5F" w:rsidP="00096D0D">
            <w:pPr>
              <w:pStyle w:val="Normal6a"/>
              <w:rPr>
                <w:color w:val="000000" w:themeColor="text1"/>
              </w:rPr>
            </w:pPr>
            <w:r w:rsidRPr="006E1669">
              <w:rPr>
                <w:color w:val="000000" w:themeColor="text1"/>
              </w:rPr>
              <w:t>h)</w:t>
            </w:r>
            <w:r w:rsidRPr="006E1669">
              <w:rPr>
                <w:color w:val="000000" w:themeColor="text1"/>
              </w:rPr>
              <w:tab/>
              <w:t xml:space="preserve">jiné investice do podniků, hospodářských činností nebo jiných aktiv, které věrohodně přispívají </w:t>
            </w:r>
            <w:r w:rsidR="00531FD3" w:rsidRPr="006E1669">
              <w:rPr>
                <w:color w:val="000000" w:themeColor="text1"/>
              </w:rPr>
              <w:t>k</w:t>
            </w:r>
            <w:r w:rsidR="00531FD3">
              <w:rPr>
                <w:color w:val="000000" w:themeColor="text1"/>
              </w:rPr>
              <w:t> </w:t>
            </w:r>
            <w:r w:rsidRPr="006E1669">
              <w:rPr>
                <w:color w:val="000000" w:themeColor="text1"/>
              </w:rPr>
              <w:t xml:space="preserve">přechodu </w:t>
            </w:r>
            <w:r w:rsidR="00531FD3" w:rsidRPr="006E1669">
              <w:rPr>
                <w:color w:val="000000" w:themeColor="text1"/>
              </w:rPr>
              <w:t>k</w:t>
            </w:r>
            <w:r w:rsidR="00531FD3">
              <w:rPr>
                <w:color w:val="000000" w:themeColor="text1"/>
              </w:rPr>
              <w:t> </w:t>
            </w:r>
            <w:r w:rsidRPr="006E1669">
              <w:rPr>
                <w:color w:val="000000" w:themeColor="text1"/>
              </w:rPr>
              <w:t xml:space="preserve">udržitelnosti, pokud je </w:t>
            </w:r>
            <w:r w:rsidR="00531FD3" w:rsidRPr="006E1669">
              <w:rPr>
                <w:color w:val="000000" w:themeColor="text1"/>
              </w:rPr>
              <w:t>v</w:t>
            </w:r>
            <w:r w:rsidR="00531FD3">
              <w:rPr>
                <w:color w:val="000000" w:themeColor="text1"/>
              </w:rPr>
              <w:t> </w:t>
            </w:r>
            <w:r w:rsidRPr="006E1669">
              <w:rPr>
                <w:color w:val="000000" w:themeColor="text1"/>
              </w:rPr>
              <w:t>informacích povinně zveřejňovaných podle odstavce 3 uvedeno řádné zdůvodnění</w:t>
            </w:r>
            <w:r w:rsidRPr="006E1669">
              <w:rPr>
                <w:b/>
                <w:bCs/>
                <w:i/>
                <w:iCs/>
                <w:color w:val="000000" w:themeColor="text1"/>
              </w:rPr>
              <w:t xml:space="preserve">, včetně investic do nástrojů vydaných na základě důvěryhodných tržních norem </w:t>
            </w:r>
            <w:r w:rsidR="00531FD3" w:rsidRPr="006E1669">
              <w:rPr>
                <w:b/>
                <w:bCs/>
                <w:i/>
                <w:iCs/>
                <w:color w:val="000000" w:themeColor="text1"/>
              </w:rPr>
              <w:t>v</w:t>
            </w:r>
            <w:r w:rsidR="00531FD3">
              <w:rPr>
                <w:b/>
                <w:bCs/>
                <w:i/>
                <w:iCs/>
                <w:color w:val="000000" w:themeColor="text1"/>
              </w:rPr>
              <w:t> </w:t>
            </w:r>
            <w:r w:rsidRPr="006E1669">
              <w:rPr>
                <w:b/>
                <w:bCs/>
                <w:i/>
                <w:iCs/>
                <w:color w:val="000000" w:themeColor="text1"/>
              </w:rPr>
              <w:t xml:space="preserve">oblasti vydávání dluhopisů pro přechod </w:t>
            </w:r>
            <w:r w:rsidR="00531FD3" w:rsidRPr="006E1669">
              <w:rPr>
                <w:b/>
                <w:bCs/>
                <w:i/>
                <w:iCs/>
                <w:color w:val="000000" w:themeColor="text1"/>
              </w:rPr>
              <w:t>k</w:t>
            </w:r>
            <w:r w:rsidR="00531FD3">
              <w:rPr>
                <w:b/>
                <w:bCs/>
                <w:i/>
                <w:iCs/>
                <w:color w:val="000000" w:themeColor="text1"/>
              </w:rPr>
              <w:t> </w:t>
            </w:r>
            <w:r w:rsidRPr="006E1669">
              <w:rPr>
                <w:b/>
                <w:bCs/>
                <w:i/>
                <w:iCs/>
                <w:color w:val="000000" w:themeColor="text1"/>
              </w:rPr>
              <w:t>udržitelnosti</w:t>
            </w:r>
            <w:r w:rsidRPr="006E1669">
              <w:rPr>
                <w:color w:val="000000" w:themeColor="text1"/>
              </w:rPr>
              <w:t>.</w:t>
            </w:r>
          </w:p>
        </w:tc>
      </w:tr>
    </w:tbl>
    <w:p w14:paraId="46B362D9" w14:textId="77777777" w:rsidR="004F4A5F" w:rsidRPr="006E1669" w:rsidRDefault="004F4A5F" w:rsidP="004F4A5F">
      <w:pPr>
        <w:pStyle w:val="AmOrLang"/>
        <w:rPr>
          <w:color w:val="000000" w:themeColor="text1"/>
        </w:rPr>
      </w:pPr>
      <w:r w:rsidRPr="006E1669">
        <w:rPr>
          <w:color w:val="000000" w:themeColor="text1"/>
        </w:rPr>
        <w:lastRenderedPageBreak/>
        <w:t xml:space="preserve">Or. </w:t>
      </w:r>
      <w:r w:rsidRPr="006E1669">
        <w:rPr>
          <w:rStyle w:val="HideTWBExt"/>
        </w:rPr>
        <w:t>&lt;Original&gt;</w:t>
      </w:r>
      <w:r w:rsidRPr="006E1669">
        <w:rPr>
          <w:rStyle w:val="HideTWBInt"/>
        </w:rPr>
        <w:t>{EN}</w:t>
      </w:r>
      <w:r w:rsidRPr="006E1669">
        <w:rPr>
          <w:color w:val="000000" w:themeColor="text1"/>
        </w:rPr>
        <w:t>en</w:t>
      </w:r>
      <w:r w:rsidRPr="006E1669">
        <w:rPr>
          <w:rStyle w:val="HideTWBExt"/>
        </w:rPr>
        <w:t>&lt;/Original&gt;</w:t>
      </w:r>
    </w:p>
    <w:p w14:paraId="50A9AC4A" w14:textId="6AE3F260" w:rsidR="00A56990" w:rsidRPr="006E1669" w:rsidRDefault="004F4A5F" w:rsidP="004F4A5F">
      <w:pPr>
        <w:rPr>
          <w:color w:val="000000" w:themeColor="text1"/>
        </w:rPr>
      </w:pPr>
      <w:r w:rsidRPr="006E1669">
        <w:rPr>
          <w:rStyle w:val="HideTWBExt"/>
        </w:rPr>
        <w:t>&lt;/Amend&gt;</w:t>
      </w:r>
    </w:p>
    <w:p w14:paraId="40209053" w14:textId="77777777" w:rsidR="004F4A5F" w:rsidRPr="006E1669" w:rsidRDefault="004F4A5F" w:rsidP="004F4A5F">
      <w:pPr>
        <w:pStyle w:val="AmNumberTabs"/>
        <w:rPr>
          <w:color w:val="000000" w:themeColor="text1"/>
        </w:rPr>
      </w:pPr>
      <w:r w:rsidRPr="006E1669">
        <w:rPr>
          <w:rStyle w:val="HideTWBExt"/>
        </w:rPr>
        <w:t>&lt;Amend&gt;</w:t>
      </w:r>
      <w:r w:rsidRPr="006E1669">
        <w:rPr>
          <w:color w:val="000000" w:themeColor="text1"/>
        </w:rPr>
        <w:t>Pozměňovací návrh</w:t>
      </w:r>
      <w:r w:rsidRPr="006E1669">
        <w:rPr>
          <w:color w:val="000000" w:themeColor="text1"/>
        </w:rPr>
        <w:tab/>
      </w:r>
      <w:r w:rsidRPr="006E1669">
        <w:rPr>
          <w:color w:val="000000" w:themeColor="text1"/>
        </w:rPr>
        <w:tab/>
      </w:r>
      <w:r w:rsidRPr="006E1669">
        <w:rPr>
          <w:rStyle w:val="HideTWBExt"/>
        </w:rPr>
        <w:t>&lt;NumAm&gt;</w:t>
      </w:r>
      <w:r w:rsidRPr="006E1669">
        <w:rPr>
          <w:color w:val="000000" w:themeColor="text1"/>
        </w:rPr>
        <w:t>308</w:t>
      </w:r>
      <w:r w:rsidRPr="006E1669">
        <w:rPr>
          <w:rStyle w:val="HideTWBExt"/>
        </w:rPr>
        <w:t>&lt;/NumAm&gt;</w:t>
      </w:r>
    </w:p>
    <w:p w14:paraId="3C4D914D" w14:textId="77777777" w:rsidR="004F4A5F" w:rsidRPr="006E1669" w:rsidRDefault="004F4A5F" w:rsidP="004F4A5F">
      <w:pPr>
        <w:pStyle w:val="NormalBold"/>
        <w:rPr>
          <w:color w:val="000000" w:themeColor="text1"/>
        </w:rPr>
      </w:pPr>
      <w:r w:rsidRPr="006E1669">
        <w:rPr>
          <w:rStyle w:val="HideTWBExt"/>
        </w:rPr>
        <w:t>&lt;RepeatBlock-By&gt;&lt;Members&gt;</w:t>
      </w:r>
      <w:r w:rsidRPr="006E1669">
        <w:rPr>
          <w:color w:val="000000" w:themeColor="text1"/>
        </w:rPr>
        <w:t>Isabel Benjumea Benjumea</w:t>
      </w:r>
      <w:r w:rsidRPr="006E1669">
        <w:rPr>
          <w:rStyle w:val="HideTWBExt"/>
        </w:rPr>
        <w:t>&lt;/Members&gt;</w:t>
      </w:r>
    </w:p>
    <w:p w14:paraId="06CC05F3" w14:textId="77777777" w:rsidR="004F4A5F" w:rsidRPr="006E1669" w:rsidRDefault="004F4A5F" w:rsidP="004F4A5F">
      <w:pPr>
        <w:pStyle w:val="NormalBold"/>
        <w:rPr>
          <w:color w:val="000000" w:themeColor="text1"/>
        </w:rPr>
      </w:pPr>
      <w:r w:rsidRPr="006E1669">
        <w:rPr>
          <w:rStyle w:val="HideTWBExt"/>
        </w:rPr>
        <w:t>&lt;/RepeatBlock-By&gt;</w:t>
      </w:r>
    </w:p>
    <w:p w14:paraId="5C0CFFFC" w14:textId="77777777" w:rsidR="004F4A5F" w:rsidRPr="006E1669" w:rsidRDefault="004F4A5F" w:rsidP="004F4A5F">
      <w:pPr>
        <w:pStyle w:val="NormalBold"/>
        <w:rPr>
          <w:color w:val="000000" w:themeColor="text1"/>
        </w:rPr>
      </w:pPr>
      <w:r w:rsidRPr="006E1669">
        <w:rPr>
          <w:rStyle w:val="HideTWBExt"/>
        </w:rPr>
        <w:t>&lt;DocAmend&gt;</w:t>
      </w:r>
      <w:r w:rsidRPr="006E1669">
        <w:rPr>
          <w:color w:val="000000" w:themeColor="text1"/>
        </w:rPr>
        <w:t>Návrh nařízení</w:t>
      </w:r>
      <w:r w:rsidRPr="006E1669">
        <w:rPr>
          <w:rStyle w:val="HideTWBExt"/>
        </w:rPr>
        <w:t>&lt;/DocAmend&gt;</w:t>
      </w:r>
    </w:p>
    <w:p w14:paraId="79C55609" w14:textId="77777777" w:rsidR="004F4A5F" w:rsidRPr="006E1669" w:rsidRDefault="004F4A5F" w:rsidP="004F4A5F">
      <w:pPr>
        <w:pStyle w:val="NormalBold"/>
        <w:rPr>
          <w:color w:val="000000" w:themeColor="text1"/>
        </w:rPr>
      </w:pPr>
      <w:r w:rsidRPr="006E1669">
        <w:rPr>
          <w:rStyle w:val="HideTWBExt"/>
        </w:rPr>
        <w:t>&lt;Article&gt;</w:t>
      </w:r>
      <w:r w:rsidRPr="006E1669">
        <w:rPr>
          <w:color w:val="000000" w:themeColor="text1"/>
        </w:rPr>
        <w:t>Čl. 1 – odst. 1 – bod 8</w:t>
      </w:r>
      <w:r w:rsidRPr="006E1669">
        <w:rPr>
          <w:rStyle w:val="HideTWBExt"/>
        </w:rPr>
        <w:t>&lt;/Article&gt;</w:t>
      </w:r>
    </w:p>
    <w:p w14:paraId="2282A243" w14:textId="77777777" w:rsidR="004F4A5F" w:rsidRPr="006E1669" w:rsidRDefault="004F4A5F" w:rsidP="004F4A5F">
      <w:pPr>
        <w:rPr>
          <w:color w:val="000000" w:themeColor="text1"/>
        </w:rPr>
      </w:pPr>
      <w:r w:rsidRPr="006E1669">
        <w:rPr>
          <w:rStyle w:val="HideTWBExt"/>
        </w:rPr>
        <w:t>&lt;DocAmend2&gt;</w:t>
      </w:r>
      <w:r w:rsidRPr="006E1669">
        <w:rPr>
          <w:color w:val="000000" w:themeColor="text1"/>
        </w:rPr>
        <w:t>Nařízení (EU) 2019/2088</w:t>
      </w:r>
      <w:r w:rsidRPr="006E1669">
        <w:rPr>
          <w:rStyle w:val="HideTWBExt"/>
        </w:rPr>
        <w:t>&lt;/DocAmend2&gt;</w:t>
      </w:r>
    </w:p>
    <w:p w14:paraId="0897BC16" w14:textId="77777777" w:rsidR="004F4A5F" w:rsidRPr="006E1669" w:rsidRDefault="004F4A5F" w:rsidP="004F4A5F">
      <w:pPr>
        <w:rPr>
          <w:color w:val="000000" w:themeColor="text1"/>
        </w:rPr>
      </w:pPr>
      <w:r w:rsidRPr="006E1669">
        <w:rPr>
          <w:rStyle w:val="HideTWBExt"/>
        </w:rPr>
        <w:t>&lt;Article2&gt;</w:t>
      </w:r>
      <w:r w:rsidRPr="006E1669">
        <w:rPr>
          <w:color w:val="000000" w:themeColor="text1"/>
        </w:rPr>
        <w:t>Čl. 7 – odst. 2 – písm. h</w:t>
      </w:r>
      <w:r w:rsidRPr="006E166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4A5F" w:rsidRPr="006E1669" w14:paraId="56FF400D" w14:textId="77777777" w:rsidTr="00096D0D">
        <w:trPr>
          <w:trHeight w:hRule="exact" w:val="240"/>
          <w:jc w:val="center"/>
        </w:trPr>
        <w:tc>
          <w:tcPr>
            <w:tcW w:w="9752" w:type="dxa"/>
            <w:gridSpan w:val="2"/>
            <w:tcBorders>
              <w:top w:val="nil"/>
              <w:left w:val="nil"/>
              <w:bottom w:val="nil"/>
              <w:right w:val="nil"/>
            </w:tcBorders>
          </w:tcPr>
          <w:p w14:paraId="40174001" w14:textId="77777777" w:rsidR="004F4A5F" w:rsidRPr="006E1669" w:rsidRDefault="004F4A5F" w:rsidP="00096D0D">
            <w:pPr>
              <w:rPr>
                <w:color w:val="000000" w:themeColor="text1"/>
              </w:rPr>
            </w:pPr>
          </w:p>
        </w:tc>
      </w:tr>
      <w:tr w:rsidR="004F4A5F" w:rsidRPr="006E1669" w14:paraId="47957C36" w14:textId="77777777" w:rsidTr="00096D0D">
        <w:trPr>
          <w:trHeight w:val="240"/>
          <w:jc w:val="center"/>
        </w:trPr>
        <w:tc>
          <w:tcPr>
            <w:tcW w:w="4876" w:type="dxa"/>
            <w:tcBorders>
              <w:top w:val="nil"/>
              <w:left w:val="nil"/>
              <w:bottom w:val="nil"/>
              <w:right w:val="nil"/>
            </w:tcBorders>
          </w:tcPr>
          <w:p w14:paraId="19491CD3" w14:textId="77777777" w:rsidR="004F4A5F" w:rsidRPr="006E1669" w:rsidRDefault="004F4A5F" w:rsidP="00096D0D">
            <w:pPr>
              <w:pStyle w:val="AmColumnHeading"/>
              <w:rPr>
                <w:color w:val="000000" w:themeColor="text1"/>
              </w:rPr>
            </w:pPr>
            <w:r w:rsidRPr="006E1669">
              <w:rPr>
                <w:color w:val="000000" w:themeColor="text1"/>
              </w:rPr>
              <w:t>Znění navržené Komisí</w:t>
            </w:r>
          </w:p>
        </w:tc>
        <w:tc>
          <w:tcPr>
            <w:tcW w:w="4876" w:type="dxa"/>
            <w:tcBorders>
              <w:top w:val="nil"/>
              <w:left w:val="nil"/>
              <w:bottom w:val="nil"/>
              <w:right w:val="nil"/>
            </w:tcBorders>
          </w:tcPr>
          <w:p w14:paraId="24E385EC" w14:textId="77777777" w:rsidR="004F4A5F" w:rsidRPr="006E1669" w:rsidRDefault="004F4A5F" w:rsidP="00096D0D">
            <w:pPr>
              <w:pStyle w:val="AmColumnHeading"/>
              <w:rPr>
                <w:color w:val="000000" w:themeColor="text1"/>
              </w:rPr>
            </w:pPr>
            <w:r w:rsidRPr="006E1669">
              <w:rPr>
                <w:color w:val="000000" w:themeColor="text1"/>
              </w:rPr>
              <w:t>Pozměňovací návrh</w:t>
            </w:r>
          </w:p>
        </w:tc>
      </w:tr>
      <w:tr w:rsidR="004F4A5F" w:rsidRPr="006E1669" w14:paraId="63C50D03" w14:textId="77777777" w:rsidTr="00096D0D">
        <w:trPr>
          <w:jc w:val="center"/>
        </w:trPr>
        <w:tc>
          <w:tcPr>
            <w:tcW w:w="4876" w:type="dxa"/>
            <w:tcBorders>
              <w:top w:val="nil"/>
              <w:left w:val="nil"/>
              <w:bottom w:val="nil"/>
              <w:right w:val="nil"/>
            </w:tcBorders>
          </w:tcPr>
          <w:p w14:paraId="4CCAF66A" w14:textId="676ED61F" w:rsidR="004F4A5F" w:rsidRPr="006E1669" w:rsidRDefault="004F4A5F" w:rsidP="00096D0D">
            <w:pPr>
              <w:pStyle w:val="Normal6a"/>
              <w:rPr>
                <w:color w:val="000000" w:themeColor="text1"/>
              </w:rPr>
            </w:pPr>
            <w:r w:rsidRPr="006E1669">
              <w:rPr>
                <w:color w:val="000000" w:themeColor="text1"/>
              </w:rPr>
              <w:t>h)</w:t>
            </w:r>
            <w:r w:rsidRPr="006E1669">
              <w:rPr>
                <w:color w:val="000000" w:themeColor="text1"/>
              </w:rPr>
              <w:tab/>
              <w:t xml:space="preserve">jiné investice do podniků, hospodářských činností nebo jiných aktiv, které věrohodně přispívají </w:t>
            </w:r>
            <w:r w:rsidR="00531FD3" w:rsidRPr="006E1669">
              <w:rPr>
                <w:color w:val="000000" w:themeColor="text1"/>
              </w:rPr>
              <w:t>k</w:t>
            </w:r>
            <w:r w:rsidR="00531FD3">
              <w:rPr>
                <w:color w:val="000000" w:themeColor="text1"/>
              </w:rPr>
              <w:t> </w:t>
            </w:r>
            <w:r w:rsidRPr="006E1669">
              <w:rPr>
                <w:color w:val="000000" w:themeColor="text1"/>
              </w:rPr>
              <w:t xml:space="preserve">přechodu </w:t>
            </w:r>
            <w:r w:rsidR="00531FD3" w:rsidRPr="006E1669">
              <w:rPr>
                <w:color w:val="000000" w:themeColor="text1"/>
              </w:rPr>
              <w:t>k</w:t>
            </w:r>
            <w:r w:rsidR="00531FD3">
              <w:rPr>
                <w:color w:val="000000" w:themeColor="text1"/>
              </w:rPr>
              <w:t> </w:t>
            </w:r>
            <w:r w:rsidRPr="006E1669">
              <w:rPr>
                <w:color w:val="000000" w:themeColor="text1"/>
              </w:rPr>
              <w:t xml:space="preserve">udržitelnosti, pokud je </w:t>
            </w:r>
            <w:r w:rsidR="00531FD3" w:rsidRPr="006E1669">
              <w:rPr>
                <w:color w:val="000000" w:themeColor="text1"/>
              </w:rPr>
              <w:t>v</w:t>
            </w:r>
            <w:r w:rsidR="00531FD3">
              <w:rPr>
                <w:color w:val="000000" w:themeColor="text1"/>
              </w:rPr>
              <w:t> </w:t>
            </w:r>
            <w:r w:rsidRPr="006E1669">
              <w:rPr>
                <w:color w:val="000000" w:themeColor="text1"/>
              </w:rPr>
              <w:t>informacích povinně zveřejňovaných podle odstavce 3 uvedeno řádné zdůvodnění.</w:t>
            </w:r>
          </w:p>
        </w:tc>
        <w:tc>
          <w:tcPr>
            <w:tcW w:w="4876" w:type="dxa"/>
            <w:tcBorders>
              <w:top w:val="nil"/>
              <w:left w:val="nil"/>
              <w:bottom w:val="nil"/>
              <w:right w:val="nil"/>
            </w:tcBorders>
          </w:tcPr>
          <w:p w14:paraId="215C0F56" w14:textId="471A6045" w:rsidR="004F4A5F" w:rsidRPr="006E1669" w:rsidRDefault="004F4A5F" w:rsidP="00096D0D">
            <w:pPr>
              <w:pStyle w:val="Normal6a"/>
              <w:rPr>
                <w:color w:val="000000" w:themeColor="text1"/>
              </w:rPr>
            </w:pPr>
            <w:r w:rsidRPr="006E1669">
              <w:rPr>
                <w:color w:val="000000" w:themeColor="text1"/>
              </w:rPr>
              <w:t>h)</w:t>
            </w:r>
            <w:r w:rsidRPr="006E1669">
              <w:rPr>
                <w:color w:val="000000" w:themeColor="text1"/>
              </w:rPr>
              <w:tab/>
              <w:t xml:space="preserve">jiné investice do podniků, hospodářských činností nebo jiných aktiv </w:t>
            </w:r>
            <w:r w:rsidRPr="006E1669">
              <w:rPr>
                <w:b/>
                <w:bCs/>
                <w:i/>
                <w:iCs/>
                <w:color w:val="000000" w:themeColor="text1"/>
              </w:rPr>
              <w:t>vydaných veřejnými orgány</w:t>
            </w:r>
            <w:r w:rsidRPr="006E1669">
              <w:rPr>
                <w:color w:val="000000" w:themeColor="text1"/>
              </w:rPr>
              <w:t xml:space="preserve">, které věrohodně přispívají </w:t>
            </w:r>
            <w:r w:rsidR="00531FD3" w:rsidRPr="006E1669">
              <w:rPr>
                <w:color w:val="000000" w:themeColor="text1"/>
              </w:rPr>
              <w:t>k</w:t>
            </w:r>
            <w:r w:rsidR="00531FD3">
              <w:rPr>
                <w:color w:val="000000" w:themeColor="text1"/>
              </w:rPr>
              <w:t> </w:t>
            </w:r>
            <w:r w:rsidRPr="006E1669">
              <w:rPr>
                <w:color w:val="000000" w:themeColor="text1"/>
              </w:rPr>
              <w:t xml:space="preserve">přechodu </w:t>
            </w:r>
            <w:r w:rsidR="00531FD3" w:rsidRPr="006E1669">
              <w:rPr>
                <w:color w:val="000000" w:themeColor="text1"/>
              </w:rPr>
              <w:t>k</w:t>
            </w:r>
            <w:r w:rsidR="00531FD3">
              <w:rPr>
                <w:color w:val="000000" w:themeColor="text1"/>
              </w:rPr>
              <w:t> </w:t>
            </w:r>
            <w:r w:rsidRPr="006E1669">
              <w:rPr>
                <w:color w:val="000000" w:themeColor="text1"/>
              </w:rPr>
              <w:t xml:space="preserve">udržitelnosti, pokud je </w:t>
            </w:r>
            <w:r w:rsidR="00531FD3" w:rsidRPr="006E1669">
              <w:rPr>
                <w:color w:val="000000" w:themeColor="text1"/>
              </w:rPr>
              <w:t>v</w:t>
            </w:r>
            <w:r w:rsidR="00531FD3">
              <w:rPr>
                <w:color w:val="000000" w:themeColor="text1"/>
              </w:rPr>
              <w:t> </w:t>
            </w:r>
            <w:r w:rsidRPr="006E1669">
              <w:rPr>
                <w:color w:val="000000" w:themeColor="text1"/>
              </w:rPr>
              <w:t>informacích povinně zveřejňovaných podle odstavce 3 uvedeno řádné zdůvodnění.</w:t>
            </w:r>
          </w:p>
        </w:tc>
      </w:tr>
    </w:tbl>
    <w:p w14:paraId="199123D4" w14:textId="77777777" w:rsidR="004F4A5F" w:rsidRPr="006E1669" w:rsidRDefault="004F4A5F" w:rsidP="004F4A5F">
      <w:pPr>
        <w:pStyle w:val="AmOrLang"/>
        <w:rPr>
          <w:color w:val="000000" w:themeColor="text1"/>
        </w:rPr>
      </w:pPr>
      <w:r w:rsidRPr="006E1669">
        <w:rPr>
          <w:color w:val="000000" w:themeColor="text1"/>
        </w:rPr>
        <w:t xml:space="preserve">Or. </w:t>
      </w:r>
      <w:r w:rsidRPr="006E1669">
        <w:rPr>
          <w:rStyle w:val="HideTWBExt"/>
        </w:rPr>
        <w:t>&lt;Original&gt;</w:t>
      </w:r>
      <w:r w:rsidRPr="006E1669">
        <w:rPr>
          <w:rStyle w:val="HideTWBInt"/>
        </w:rPr>
        <w:t>{ES}</w:t>
      </w:r>
      <w:r w:rsidRPr="006E1669">
        <w:rPr>
          <w:color w:val="000000" w:themeColor="text1"/>
        </w:rPr>
        <w:t>es</w:t>
      </w:r>
      <w:r w:rsidRPr="006E1669">
        <w:rPr>
          <w:rStyle w:val="HideTWBExt"/>
        </w:rPr>
        <w:t>&lt;/Original&gt;</w:t>
      </w:r>
    </w:p>
    <w:p w14:paraId="48618358" w14:textId="70183987" w:rsidR="00A56990" w:rsidRPr="006E1669" w:rsidRDefault="004F4A5F" w:rsidP="004F4A5F">
      <w:pPr>
        <w:rPr>
          <w:color w:val="000000" w:themeColor="text1"/>
        </w:rPr>
      </w:pPr>
      <w:r w:rsidRPr="006E1669">
        <w:rPr>
          <w:rStyle w:val="HideTWBExt"/>
        </w:rPr>
        <w:t>&lt;/Amend&gt;</w:t>
      </w:r>
    </w:p>
    <w:p w14:paraId="573B6095" w14:textId="77777777" w:rsidR="004F4A5F" w:rsidRPr="006E1669" w:rsidRDefault="004F4A5F" w:rsidP="004F4A5F">
      <w:pPr>
        <w:pStyle w:val="AmNumberTabs"/>
        <w:rPr>
          <w:color w:val="000000" w:themeColor="text1"/>
        </w:rPr>
      </w:pPr>
      <w:r w:rsidRPr="006E1669">
        <w:rPr>
          <w:rStyle w:val="HideTWBExt"/>
        </w:rPr>
        <w:t>&lt;Amend&gt;</w:t>
      </w:r>
      <w:r w:rsidRPr="006E1669">
        <w:rPr>
          <w:color w:val="000000" w:themeColor="text1"/>
        </w:rPr>
        <w:t>Pozměňovací návrh</w:t>
      </w:r>
      <w:r w:rsidRPr="006E1669">
        <w:rPr>
          <w:color w:val="000000" w:themeColor="text1"/>
        </w:rPr>
        <w:tab/>
      </w:r>
      <w:r w:rsidRPr="006E1669">
        <w:rPr>
          <w:color w:val="000000" w:themeColor="text1"/>
        </w:rPr>
        <w:tab/>
      </w:r>
      <w:r w:rsidRPr="006E1669">
        <w:rPr>
          <w:rStyle w:val="HideTWBExt"/>
        </w:rPr>
        <w:t>&lt;NumAm&gt;</w:t>
      </w:r>
      <w:r w:rsidRPr="006E1669">
        <w:rPr>
          <w:color w:val="000000" w:themeColor="text1"/>
        </w:rPr>
        <w:t>309</w:t>
      </w:r>
      <w:r w:rsidRPr="006E1669">
        <w:rPr>
          <w:rStyle w:val="HideTWBExt"/>
        </w:rPr>
        <w:t>&lt;/NumAm&gt;</w:t>
      </w:r>
    </w:p>
    <w:p w14:paraId="1BF51DB5" w14:textId="77777777" w:rsidR="004F4A5F" w:rsidRPr="006E1669" w:rsidRDefault="004F4A5F" w:rsidP="004F4A5F">
      <w:pPr>
        <w:pStyle w:val="NormalBold"/>
        <w:rPr>
          <w:color w:val="000000" w:themeColor="text1"/>
        </w:rPr>
      </w:pPr>
      <w:r w:rsidRPr="006E1669">
        <w:rPr>
          <w:rStyle w:val="HideTWBExt"/>
        </w:rPr>
        <w:t>&lt;RepeatBlock-By&gt;&lt;Members&gt;</w:t>
      </w:r>
      <w:r w:rsidRPr="006E1669">
        <w:rPr>
          <w:color w:val="000000" w:themeColor="text1"/>
        </w:rPr>
        <w:t>Martin Günther</w:t>
      </w:r>
      <w:r w:rsidRPr="006E1669">
        <w:rPr>
          <w:rStyle w:val="HideTWBExt"/>
        </w:rPr>
        <w:t>&lt;/Members&gt;</w:t>
      </w:r>
    </w:p>
    <w:p w14:paraId="2581599C" w14:textId="77777777" w:rsidR="004F4A5F" w:rsidRPr="006E1669" w:rsidRDefault="004F4A5F" w:rsidP="004F4A5F">
      <w:pPr>
        <w:pStyle w:val="NormalBold"/>
        <w:rPr>
          <w:color w:val="000000" w:themeColor="text1"/>
        </w:rPr>
      </w:pPr>
      <w:r w:rsidRPr="006E1669">
        <w:rPr>
          <w:rStyle w:val="HideTWBExt"/>
        </w:rPr>
        <w:t>&lt;/RepeatBlock-By&gt;</w:t>
      </w:r>
    </w:p>
    <w:p w14:paraId="6E5779A1" w14:textId="77777777" w:rsidR="004F4A5F" w:rsidRPr="006E1669" w:rsidRDefault="004F4A5F" w:rsidP="004F4A5F">
      <w:pPr>
        <w:pStyle w:val="NormalBold"/>
        <w:rPr>
          <w:color w:val="000000" w:themeColor="text1"/>
        </w:rPr>
      </w:pPr>
      <w:r w:rsidRPr="006E1669">
        <w:rPr>
          <w:rStyle w:val="HideTWBExt"/>
        </w:rPr>
        <w:t>&lt;DocAmend&gt;</w:t>
      </w:r>
      <w:r w:rsidRPr="006E1669">
        <w:rPr>
          <w:color w:val="000000" w:themeColor="text1"/>
        </w:rPr>
        <w:t>Návrh nařízení</w:t>
      </w:r>
      <w:r w:rsidRPr="006E1669">
        <w:rPr>
          <w:rStyle w:val="HideTWBExt"/>
        </w:rPr>
        <w:t>&lt;/DocAmend&gt;</w:t>
      </w:r>
    </w:p>
    <w:p w14:paraId="2CE20C07" w14:textId="77777777" w:rsidR="004F4A5F" w:rsidRPr="006E1669" w:rsidRDefault="004F4A5F" w:rsidP="004F4A5F">
      <w:pPr>
        <w:pStyle w:val="NormalBold"/>
        <w:rPr>
          <w:color w:val="000000" w:themeColor="text1"/>
        </w:rPr>
      </w:pPr>
      <w:r w:rsidRPr="006E1669">
        <w:rPr>
          <w:rStyle w:val="HideTWBExt"/>
        </w:rPr>
        <w:t>&lt;Article&gt;</w:t>
      </w:r>
      <w:r w:rsidRPr="006E1669">
        <w:rPr>
          <w:color w:val="000000" w:themeColor="text1"/>
        </w:rPr>
        <w:t>Čl. 1 – odst. 1 – bod 8</w:t>
      </w:r>
      <w:r w:rsidRPr="006E1669">
        <w:rPr>
          <w:rStyle w:val="HideTWBExt"/>
        </w:rPr>
        <w:t>&lt;/Article&gt;</w:t>
      </w:r>
    </w:p>
    <w:p w14:paraId="76F429CD" w14:textId="77777777" w:rsidR="004F4A5F" w:rsidRPr="006E1669" w:rsidRDefault="004F4A5F" w:rsidP="004F4A5F">
      <w:pPr>
        <w:rPr>
          <w:color w:val="000000" w:themeColor="text1"/>
        </w:rPr>
      </w:pPr>
      <w:r w:rsidRPr="006E1669">
        <w:rPr>
          <w:rStyle w:val="HideTWBExt"/>
        </w:rPr>
        <w:t>&lt;DocAmend2&gt;</w:t>
      </w:r>
      <w:r w:rsidRPr="006E1669">
        <w:rPr>
          <w:color w:val="000000" w:themeColor="text1"/>
        </w:rPr>
        <w:t>Nařízení (EU) 2019/2088</w:t>
      </w:r>
      <w:r w:rsidRPr="006E1669">
        <w:rPr>
          <w:rStyle w:val="HideTWBExt"/>
        </w:rPr>
        <w:t>&lt;/DocAmend2&gt;</w:t>
      </w:r>
    </w:p>
    <w:p w14:paraId="0FF4A5B2" w14:textId="6E4ECD97" w:rsidR="004F4A5F" w:rsidRPr="006E1669" w:rsidRDefault="004F4A5F" w:rsidP="004F4A5F">
      <w:pPr>
        <w:rPr>
          <w:color w:val="000000" w:themeColor="text1"/>
        </w:rPr>
      </w:pPr>
      <w:r w:rsidRPr="006E1669">
        <w:rPr>
          <w:rStyle w:val="HideTWBExt"/>
        </w:rPr>
        <w:t>&lt;Article2&gt;</w:t>
      </w:r>
      <w:r w:rsidRPr="006E1669">
        <w:rPr>
          <w:color w:val="000000" w:themeColor="text1"/>
        </w:rPr>
        <w:t xml:space="preserve">Čl. 7 – odst. 2 – písm. h </w:t>
      </w:r>
      <w:r w:rsidR="00531FD3" w:rsidRPr="006E1669">
        <w:rPr>
          <w:color w:val="000000" w:themeColor="text1"/>
        </w:rPr>
        <w:t>a</w:t>
      </w:r>
      <w:r w:rsidR="00531FD3">
        <w:rPr>
          <w:color w:val="000000" w:themeColor="text1"/>
        </w:rPr>
        <w:t> </w:t>
      </w:r>
      <w:r w:rsidRPr="006E1669">
        <w:rPr>
          <w:color w:val="000000" w:themeColor="text1"/>
        </w:rPr>
        <w:t>(nové)</w:t>
      </w:r>
      <w:r w:rsidRPr="006E166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4A5F" w:rsidRPr="006E1669" w14:paraId="11D414C0" w14:textId="77777777" w:rsidTr="00096D0D">
        <w:trPr>
          <w:trHeight w:hRule="exact" w:val="240"/>
          <w:jc w:val="center"/>
        </w:trPr>
        <w:tc>
          <w:tcPr>
            <w:tcW w:w="9752" w:type="dxa"/>
            <w:gridSpan w:val="2"/>
            <w:tcBorders>
              <w:top w:val="nil"/>
              <w:left w:val="nil"/>
              <w:bottom w:val="nil"/>
              <w:right w:val="nil"/>
            </w:tcBorders>
          </w:tcPr>
          <w:p w14:paraId="378559D5" w14:textId="77777777" w:rsidR="004F4A5F" w:rsidRPr="006E1669" w:rsidRDefault="004F4A5F" w:rsidP="00096D0D">
            <w:pPr>
              <w:rPr>
                <w:color w:val="000000" w:themeColor="text1"/>
              </w:rPr>
            </w:pPr>
          </w:p>
        </w:tc>
      </w:tr>
      <w:tr w:rsidR="004F4A5F" w:rsidRPr="006E1669" w14:paraId="2F329FE5" w14:textId="77777777" w:rsidTr="00096D0D">
        <w:trPr>
          <w:trHeight w:val="240"/>
          <w:jc w:val="center"/>
        </w:trPr>
        <w:tc>
          <w:tcPr>
            <w:tcW w:w="4876" w:type="dxa"/>
            <w:tcBorders>
              <w:top w:val="nil"/>
              <w:left w:val="nil"/>
              <w:bottom w:val="nil"/>
              <w:right w:val="nil"/>
            </w:tcBorders>
          </w:tcPr>
          <w:p w14:paraId="102CD176" w14:textId="77777777" w:rsidR="004F4A5F" w:rsidRPr="006E1669" w:rsidRDefault="004F4A5F" w:rsidP="00096D0D">
            <w:pPr>
              <w:pStyle w:val="AmColumnHeading"/>
              <w:rPr>
                <w:color w:val="000000" w:themeColor="text1"/>
              </w:rPr>
            </w:pPr>
            <w:r w:rsidRPr="006E1669">
              <w:rPr>
                <w:color w:val="000000" w:themeColor="text1"/>
              </w:rPr>
              <w:t>Znění navržené Komisí</w:t>
            </w:r>
          </w:p>
        </w:tc>
        <w:tc>
          <w:tcPr>
            <w:tcW w:w="4876" w:type="dxa"/>
            <w:tcBorders>
              <w:top w:val="nil"/>
              <w:left w:val="nil"/>
              <w:bottom w:val="nil"/>
              <w:right w:val="nil"/>
            </w:tcBorders>
          </w:tcPr>
          <w:p w14:paraId="226C48D4" w14:textId="77777777" w:rsidR="004F4A5F" w:rsidRPr="006E1669" w:rsidRDefault="004F4A5F" w:rsidP="00096D0D">
            <w:pPr>
              <w:pStyle w:val="AmColumnHeading"/>
              <w:rPr>
                <w:color w:val="000000" w:themeColor="text1"/>
              </w:rPr>
            </w:pPr>
            <w:r w:rsidRPr="006E1669">
              <w:rPr>
                <w:color w:val="000000" w:themeColor="text1"/>
              </w:rPr>
              <w:t>Pozměňovací návrh</w:t>
            </w:r>
          </w:p>
        </w:tc>
      </w:tr>
      <w:tr w:rsidR="004F4A5F" w:rsidRPr="006E1669" w14:paraId="65044C70" w14:textId="77777777" w:rsidTr="00096D0D">
        <w:trPr>
          <w:jc w:val="center"/>
        </w:trPr>
        <w:tc>
          <w:tcPr>
            <w:tcW w:w="4876" w:type="dxa"/>
            <w:tcBorders>
              <w:top w:val="nil"/>
              <w:left w:val="nil"/>
              <w:bottom w:val="nil"/>
              <w:right w:val="nil"/>
            </w:tcBorders>
          </w:tcPr>
          <w:p w14:paraId="442CD47B" w14:textId="77777777" w:rsidR="004F4A5F" w:rsidRPr="006E1669" w:rsidRDefault="004F4A5F" w:rsidP="00096D0D">
            <w:pPr>
              <w:pStyle w:val="Normal6a"/>
              <w:rPr>
                <w:color w:val="000000" w:themeColor="text1"/>
              </w:rPr>
            </w:pPr>
          </w:p>
        </w:tc>
        <w:tc>
          <w:tcPr>
            <w:tcW w:w="4876" w:type="dxa"/>
            <w:tcBorders>
              <w:top w:val="nil"/>
              <w:left w:val="nil"/>
              <w:bottom w:val="nil"/>
              <w:right w:val="nil"/>
            </w:tcBorders>
          </w:tcPr>
          <w:p w14:paraId="06E046AF" w14:textId="76C1919F" w:rsidR="004F4A5F" w:rsidRPr="006E1669" w:rsidRDefault="004F4A5F" w:rsidP="00096D0D">
            <w:pPr>
              <w:pStyle w:val="Normal6a"/>
              <w:rPr>
                <w:color w:val="000000" w:themeColor="text1"/>
              </w:rPr>
            </w:pPr>
            <w:r w:rsidRPr="006E1669">
              <w:rPr>
                <w:b/>
                <w:i/>
                <w:color w:val="000000" w:themeColor="text1"/>
              </w:rPr>
              <w:t>ha)</w:t>
            </w:r>
            <w:r w:rsidRPr="006E1669">
              <w:rPr>
                <w:color w:val="000000" w:themeColor="text1"/>
              </w:rPr>
              <w:tab/>
            </w:r>
            <w:r w:rsidRPr="006E1669">
              <w:rPr>
                <w:b/>
                <w:i/>
                <w:color w:val="000000" w:themeColor="text1"/>
              </w:rPr>
              <w:t xml:space="preserve">investice do podniků, hospodářských činností nebo aktiv, které předcházejí negativním sociálním dopadům na pracovníky, komunity </w:t>
            </w:r>
            <w:r w:rsidR="00531FD3" w:rsidRPr="006E1669">
              <w:rPr>
                <w:b/>
                <w:i/>
                <w:color w:val="000000" w:themeColor="text1"/>
              </w:rPr>
              <w:t>a</w:t>
            </w:r>
            <w:r w:rsidR="00531FD3">
              <w:rPr>
                <w:b/>
                <w:i/>
                <w:color w:val="000000" w:themeColor="text1"/>
              </w:rPr>
              <w:t> </w:t>
            </w:r>
            <w:r w:rsidRPr="006E1669">
              <w:rPr>
                <w:b/>
                <w:i/>
                <w:color w:val="000000" w:themeColor="text1"/>
              </w:rPr>
              <w:t xml:space="preserve">spotřebitele spojeným </w:t>
            </w:r>
            <w:r w:rsidR="00531FD3" w:rsidRPr="006E1669">
              <w:rPr>
                <w:b/>
                <w:i/>
                <w:color w:val="000000" w:themeColor="text1"/>
              </w:rPr>
              <w:t>s</w:t>
            </w:r>
            <w:r w:rsidR="00531FD3">
              <w:rPr>
                <w:b/>
                <w:i/>
                <w:color w:val="000000" w:themeColor="text1"/>
              </w:rPr>
              <w:t> </w:t>
            </w:r>
            <w:r w:rsidRPr="006E1669">
              <w:rPr>
                <w:b/>
                <w:i/>
                <w:color w:val="000000" w:themeColor="text1"/>
              </w:rPr>
              <w:t xml:space="preserve">přechodem na nízkouhlíkovou ekonomiku </w:t>
            </w:r>
            <w:r w:rsidR="00531FD3" w:rsidRPr="006E1669">
              <w:rPr>
                <w:b/>
                <w:i/>
                <w:color w:val="000000" w:themeColor="text1"/>
              </w:rPr>
              <w:t>a</w:t>
            </w:r>
            <w:r w:rsidR="00531FD3">
              <w:rPr>
                <w:b/>
                <w:i/>
                <w:color w:val="000000" w:themeColor="text1"/>
              </w:rPr>
              <w:t> </w:t>
            </w:r>
            <w:r w:rsidRPr="006E1669">
              <w:rPr>
                <w:b/>
                <w:i/>
                <w:color w:val="000000" w:themeColor="text1"/>
              </w:rPr>
              <w:t>zároveň tyto dopady řeší.</w:t>
            </w:r>
          </w:p>
        </w:tc>
      </w:tr>
    </w:tbl>
    <w:p w14:paraId="70F54C9C" w14:textId="77777777" w:rsidR="004F4A5F" w:rsidRPr="006E1669" w:rsidRDefault="004F4A5F" w:rsidP="004F4A5F">
      <w:pPr>
        <w:pStyle w:val="AmOrLang"/>
        <w:rPr>
          <w:color w:val="000000" w:themeColor="text1"/>
        </w:rPr>
      </w:pPr>
      <w:r w:rsidRPr="006E1669">
        <w:rPr>
          <w:color w:val="000000" w:themeColor="text1"/>
        </w:rPr>
        <w:t xml:space="preserve">Or. </w:t>
      </w:r>
      <w:r w:rsidRPr="006E1669">
        <w:rPr>
          <w:rStyle w:val="HideTWBExt"/>
        </w:rPr>
        <w:t>&lt;Original&gt;</w:t>
      </w:r>
      <w:r w:rsidRPr="006E1669">
        <w:rPr>
          <w:rStyle w:val="HideTWBInt"/>
        </w:rPr>
        <w:t>{EN}</w:t>
      </w:r>
      <w:r w:rsidRPr="006E1669">
        <w:rPr>
          <w:color w:val="000000" w:themeColor="text1"/>
        </w:rPr>
        <w:t>en</w:t>
      </w:r>
      <w:r w:rsidRPr="006E1669">
        <w:rPr>
          <w:rStyle w:val="HideTWBExt"/>
        </w:rPr>
        <w:t>&lt;/Original&gt;</w:t>
      </w:r>
    </w:p>
    <w:p w14:paraId="51ADF85E" w14:textId="0D88FA68" w:rsidR="00A56990" w:rsidRPr="006E1669" w:rsidRDefault="004F4A5F" w:rsidP="004F4A5F">
      <w:pPr>
        <w:rPr>
          <w:color w:val="000000" w:themeColor="text1"/>
        </w:rPr>
      </w:pPr>
      <w:r w:rsidRPr="006E1669">
        <w:rPr>
          <w:rStyle w:val="HideTWBExt"/>
        </w:rPr>
        <w:t>&lt;/Amend&gt;</w:t>
      </w:r>
    </w:p>
    <w:p w14:paraId="13E68269" w14:textId="77777777" w:rsidR="004F4A5F" w:rsidRPr="006E1669" w:rsidRDefault="004F4A5F" w:rsidP="004F4A5F">
      <w:pPr>
        <w:pStyle w:val="AmNumberTabs"/>
        <w:rPr>
          <w:color w:val="000000" w:themeColor="text1"/>
        </w:rPr>
      </w:pPr>
      <w:r w:rsidRPr="006E1669">
        <w:rPr>
          <w:rStyle w:val="HideTWBExt"/>
        </w:rPr>
        <w:t>&lt;Amend&gt;</w:t>
      </w:r>
      <w:r w:rsidRPr="006E1669">
        <w:rPr>
          <w:color w:val="000000" w:themeColor="text1"/>
        </w:rPr>
        <w:t>Pozměňovací návrh</w:t>
      </w:r>
      <w:r w:rsidRPr="006E1669">
        <w:rPr>
          <w:color w:val="000000" w:themeColor="text1"/>
        </w:rPr>
        <w:tab/>
      </w:r>
      <w:r w:rsidRPr="006E1669">
        <w:rPr>
          <w:color w:val="000000" w:themeColor="text1"/>
        </w:rPr>
        <w:tab/>
      </w:r>
      <w:r w:rsidRPr="006E1669">
        <w:rPr>
          <w:rStyle w:val="HideTWBExt"/>
        </w:rPr>
        <w:t>&lt;NumAm&gt;</w:t>
      </w:r>
      <w:r w:rsidRPr="006E1669">
        <w:rPr>
          <w:color w:val="000000" w:themeColor="text1"/>
        </w:rPr>
        <w:t>310</w:t>
      </w:r>
      <w:r w:rsidRPr="006E1669">
        <w:rPr>
          <w:rStyle w:val="HideTWBExt"/>
        </w:rPr>
        <w:t>&lt;/NumAm&gt;</w:t>
      </w:r>
    </w:p>
    <w:p w14:paraId="0D25A906" w14:textId="77777777" w:rsidR="004F4A5F" w:rsidRPr="006E1669" w:rsidRDefault="004F4A5F" w:rsidP="004F4A5F">
      <w:pPr>
        <w:pStyle w:val="NormalBold"/>
        <w:rPr>
          <w:color w:val="000000" w:themeColor="text1"/>
        </w:rPr>
      </w:pPr>
      <w:r w:rsidRPr="006E1669">
        <w:rPr>
          <w:rStyle w:val="HideTWBExt"/>
        </w:rPr>
        <w:lastRenderedPageBreak/>
        <w:t>&lt;RepeatBlock-By&gt;&lt;Members&gt;</w:t>
      </w:r>
      <w:r w:rsidRPr="006E1669">
        <w:rPr>
          <w:color w:val="000000" w:themeColor="text1"/>
        </w:rPr>
        <w:t>Lara Wolters, Jonás Fernández, Aurore Lalucq, Niels Fuglsang, Evelyn Regner, César Luena</w:t>
      </w:r>
      <w:r w:rsidRPr="006E1669">
        <w:rPr>
          <w:rStyle w:val="HideTWBExt"/>
        </w:rPr>
        <w:t>&lt;/Members&gt;</w:t>
      </w:r>
    </w:p>
    <w:p w14:paraId="78D20B77" w14:textId="77777777" w:rsidR="004F4A5F" w:rsidRPr="006E1669" w:rsidRDefault="004F4A5F" w:rsidP="004F4A5F">
      <w:pPr>
        <w:pStyle w:val="NormalBold"/>
        <w:rPr>
          <w:color w:val="000000" w:themeColor="text1"/>
        </w:rPr>
      </w:pPr>
      <w:r w:rsidRPr="006E1669">
        <w:rPr>
          <w:rStyle w:val="HideTWBExt"/>
        </w:rPr>
        <w:t>&lt;/RepeatBlock-By&gt;</w:t>
      </w:r>
    </w:p>
    <w:p w14:paraId="2D0ECE97" w14:textId="77777777" w:rsidR="004F4A5F" w:rsidRPr="006E1669" w:rsidRDefault="004F4A5F" w:rsidP="004F4A5F">
      <w:pPr>
        <w:pStyle w:val="NormalBold"/>
        <w:rPr>
          <w:color w:val="000000" w:themeColor="text1"/>
        </w:rPr>
      </w:pPr>
      <w:r w:rsidRPr="006E1669">
        <w:rPr>
          <w:rStyle w:val="HideTWBExt"/>
        </w:rPr>
        <w:t>&lt;DocAmend&gt;</w:t>
      </w:r>
      <w:r w:rsidRPr="006E1669">
        <w:rPr>
          <w:color w:val="000000" w:themeColor="text1"/>
        </w:rPr>
        <w:t>Návrh nařízení</w:t>
      </w:r>
      <w:r w:rsidRPr="006E1669">
        <w:rPr>
          <w:rStyle w:val="HideTWBExt"/>
        </w:rPr>
        <w:t>&lt;/DocAmend&gt;</w:t>
      </w:r>
    </w:p>
    <w:p w14:paraId="2C184229" w14:textId="77777777" w:rsidR="004F4A5F" w:rsidRPr="006E1669" w:rsidRDefault="004F4A5F" w:rsidP="004F4A5F">
      <w:pPr>
        <w:pStyle w:val="NormalBold"/>
        <w:rPr>
          <w:color w:val="000000" w:themeColor="text1"/>
        </w:rPr>
      </w:pPr>
      <w:r w:rsidRPr="006E1669">
        <w:rPr>
          <w:rStyle w:val="HideTWBExt"/>
        </w:rPr>
        <w:t>&lt;Article&gt;</w:t>
      </w:r>
      <w:r w:rsidRPr="006E1669">
        <w:rPr>
          <w:color w:val="000000" w:themeColor="text1"/>
        </w:rPr>
        <w:t>Čl. 1 – odst. 1 – bod 8</w:t>
      </w:r>
      <w:r w:rsidRPr="006E1669">
        <w:rPr>
          <w:rStyle w:val="HideTWBExt"/>
        </w:rPr>
        <w:t>&lt;/Article&gt;</w:t>
      </w:r>
    </w:p>
    <w:p w14:paraId="39AEE76D" w14:textId="77777777" w:rsidR="004F4A5F" w:rsidRPr="006E1669" w:rsidRDefault="004F4A5F" w:rsidP="004F4A5F">
      <w:pPr>
        <w:rPr>
          <w:color w:val="000000" w:themeColor="text1"/>
        </w:rPr>
      </w:pPr>
      <w:r w:rsidRPr="006E1669">
        <w:rPr>
          <w:rStyle w:val="HideTWBExt"/>
        </w:rPr>
        <w:t>&lt;DocAmend2&gt;</w:t>
      </w:r>
      <w:r w:rsidRPr="006E1669">
        <w:rPr>
          <w:color w:val="000000" w:themeColor="text1"/>
        </w:rPr>
        <w:t>Nařízení (EU) 2019/2088</w:t>
      </w:r>
      <w:r w:rsidRPr="006E1669">
        <w:rPr>
          <w:rStyle w:val="HideTWBExt"/>
        </w:rPr>
        <w:t>&lt;/DocAmend2&gt;</w:t>
      </w:r>
    </w:p>
    <w:p w14:paraId="05F113D9" w14:textId="64751DF2" w:rsidR="004F4A5F" w:rsidRPr="006E1669" w:rsidRDefault="004F4A5F" w:rsidP="004F4A5F">
      <w:pPr>
        <w:rPr>
          <w:color w:val="000000" w:themeColor="text1"/>
        </w:rPr>
      </w:pPr>
      <w:r w:rsidRPr="006E1669">
        <w:rPr>
          <w:rStyle w:val="HideTWBExt"/>
        </w:rPr>
        <w:t>&lt;Article2&gt;</w:t>
      </w:r>
      <w:r w:rsidRPr="006E1669">
        <w:rPr>
          <w:color w:val="000000" w:themeColor="text1"/>
        </w:rPr>
        <w:t xml:space="preserve">Čl. 7 – odst. 2 – pododstavec 1 </w:t>
      </w:r>
      <w:r w:rsidR="00531FD3" w:rsidRPr="006E1669">
        <w:rPr>
          <w:color w:val="000000" w:themeColor="text1"/>
        </w:rPr>
        <w:t>a</w:t>
      </w:r>
      <w:r w:rsidR="00531FD3">
        <w:rPr>
          <w:color w:val="000000" w:themeColor="text1"/>
        </w:rPr>
        <w:t> </w:t>
      </w:r>
      <w:r w:rsidRPr="006E1669">
        <w:rPr>
          <w:color w:val="000000" w:themeColor="text1"/>
        </w:rPr>
        <w:t>(nový)</w:t>
      </w:r>
      <w:r w:rsidRPr="006E166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4A5F" w:rsidRPr="006E1669" w14:paraId="02029870" w14:textId="77777777" w:rsidTr="00096D0D">
        <w:trPr>
          <w:trHeight w:hRule="exact" w:val="240"/>
          <w:jc w:val="center"/>
        </w:trPr>
        <w:tc>
          <w:tcPr>
            <w:tcW w:w="9752" w:type="dxa"/>
            <w:gridSpan w:val="2"/>
            <w:tcBorders>
              <w:top w:val="nil"/>
              <w:left w:val="nil"/>
              <w:bottom w:val="nil"/>
              <w:right w:val="nil"/>
            </w:tcBorders>
          </w:tcPr>
          <w:p w14:paraId="0C9317BE" w14:textId="77777777" w:rsidR="004F4A5F" w:rsidRPr="006E1669" w:rsidRDefault="004F4A5F" w:rsidP="00096D0D">
            <w:pPr>
              <w:rPr>
                <w:color w:val="000000" w:themeColor="text1"/>
              </w:rPr>
            </w:pPr>
          </w:p>
        </w:tc>
      </w:tr>
      <w:tr w:rsidR="004F4A5F" w:rsidRPr="006E1669" w14:paraId="71F4C5ED" w14:textId="77777777" w:rsidTr="00096D0D">
        <w:trPr>
          <w:trHeight w:val="240"/>
          <w:jc w:val="center"/>
        </w:trPr>
        <w:tc>
          <w:tcPr>
            <w:tcW w:w="4876" w:type="dxa"/>
            <w:tcBorders>
              <w:top w:val="nil"/>
              <w:left w:val="nil"/>
              <w:bottom w:val="nil"/>
              <w:right w:val="nil"/>
            </w:tcBorders>
          </w:tcPr>
          <w:p w14:paraId="389EADF2" w14:textId="77777777" w:rsidR="004F4A5F" w:rsidRPr="006E1669" w:rsidRDefault="004F4A5F" w:rsidP="00096D0D">
            <w:pPr>
              <w:pStyle w:val="AmColumnHeading"/>
              <w:rPr>
                <w:color w:val="000000" w:themeColor="text1"/>
              </w:rPr>
            </w:pPr>
            <w:r w:rsidRPr="006E1669">
              <w:rPr>
                <w:color w:val="000000" w:themeColor="text1"/>
              </w:rPr>
              <w:t>Znění navržené Komisí</w:t>
            </w:r>
          </w:p>
        </w:tc>
        <w:tc>
          <w:tcPr>
            <w:tcW w:w="4876" w:type="dxa"/>
            <w:tcBorders>
              <w:top w:val="nil"/>
              <w:left w:val="nil"/>
              <w:bottom w:val="nil"/>
              <w:right w:val="nil"/>
            </w:tcBorders>
          </w:tcPr>
          <w:p w14:paraId="3A83EBAB" w14:textId="77777777" w:rsidR="004F4A5F" w:rsidRPr="006E1669" w:rsidRDefault="004F4A5F" w:rsidP="00096D0D">
            <w:pPr>
              <w:pStyle w:val="AmColumnHeading"/>
              <w:rPr>
                <w:color w:val="000000" w:themeColor="text1"/>
              </w:rPr>
            </w:pPr>
            <w:r w:rsidRPr="006E1669">
              <w:rPr>
                <w:color w:val="000000" w:themeColor="text1"/>
              </w:rPr>
              <w:t>Pozměňovací návrh</w:t>
            </w:r>
          </w:p>
        </w:tc>
      </w:tr>
      <w:tr w:rsidR="004F4A5F" w:rsidRPr="006E1669" w14:paraId="6E8014E6" w14:textId="77777777" w:rsidTr="00096D0D">
        <w:trPr>
          <w:jc w:val="center"/>
        </w:trPr>
        <w:tc>
          <w:tcPr>
            <w:tcW w:w="4876" w:type="dxa"/>
            <w:tcBorders>
              <w:top w:val="nil"/>
              <w:left w:val="nil"/>
              <w:bottom w:val="nil"/>
              <w:right w:val="nil"/>
            </w:tcBorders>
          </w:tcPr>
          <w:p w14:paraId="565A07E3" w14:textId="77777777" w:rsidR="004F4A5F" w:rsidRPr="006E1669" w:rsidRDefault="004F4A5F" w:rsidP="00096D0D">
            <w:pPr>
              <w:pStyle w:val="Normal6a"/>
              <w:rPr>
                <w:color w:val="000000" w:themeColor="text1"/>
              </w:rPr>
            </w:pPr>
          </w:p>
        </w:tc>
        <w:tc>
          <w:tcPr>
            <w:tcW w:w="4876" w:type="dxa"/>
            <w:tcBorders>
              <w:top w:val="nil"/>
              <w:left w:val="nil"/>
              <w:bottom w:val="nil"/>
              <w:right w:val="nil"/>
            </w:tcBorders>
          </w:tcPr>
          <w:p w14:paraId="56ED73CB" w14:textId="14336DA4" w:rsidR="004F4A5F" w:rsidRPr="006E1669" w:rsidRDefault="004F4A5F" w:rsidP="00096D0D">
            <w:pPr>
              <w:pStyle w:val="Normal6a"/>
              <w:rPr>
                <w:color w:val="000000" w:themeColor="text1"/>
              </w:rPr>
            </w:pPr>
            <w:r w:rsidRPr="006E1669">
              <w:rPr>
                <w:b/>
                <w:i/>
                <w:color w:val="000000" w:themeColor="text1"/>
              </w:rPr>
              <w:t xml:space="preserve">Pokud je to </w:t>
            </w:r>
            <w:r w:rsidR="00531FD3" w:rsidRPr="006E1669">
              <w:rPr>
                <w:b/>
                <w:i/>
                <w:color w:val="000000" w:themeColor="text1"/>
              </w:rPr>
              <w:t>s</w:t>
            </w:r>
            <w:r w:rsidR="00531FD3">
              <w:rPr>
                <w:b/>
                <w:i/>
                <w:color w:val="000000" w:themeColor="text1"/>
              </w:rPr>
              <w:t> </w:t>
            </w:r>
            <w:r w:rsidRPr="006E1669">
              <w:rPr>
                <w:b/>
                <w:i/>
                <w:color w:val="000000" w:themeColor="text1"/>
              </w:rPr>
              <w:t xml:space="preserve">ohledem na třídu aktiv </w:t>
            </w:r>
            <w:r w:rsidR="00531FD3" w:rsidRPr="006E1669">
              <w:rPr>
                <w:b/>
                <w:i/>
                <w:color w:val="000000" w:themeColor="text1"/>
              </w:rPr>
              <w:t>a</w:t>
            </w:r>
            <w:r w:rsidR="00531FD3">
              <w:rPr>
                <w:b/>
                <w:i/>
                <w:color w:val="000000" w:themeColor="text1"/>
              </w:rPr>
              <w:t> </w:t>
            </w:r>
            <w:r w:rsidRPr="006E1669">
              <w:rPr>
                <w:b/>
                <w:i/>
                <w:color w:val="000000" w:themeColor="text1"/>
              </w:rPr>
              <w:t xml:space="preserve">investice daného finančního produktu možné, musí být investice uvedené </w:t>
            </w:r>
            <w:r w:rsidR="00531FD3" w:rsidRPr="006E1669">
              <w:rPr>
                <w:b/>
                <w:i/>
                <w:color w:val="000000" w:themeColor="text1"/>
              </w:rPr>
              <w:t>v</w:t>
            </w:r>
            <w:r w:rsidR="00531FD3">
              <w:rPr>
                <w:b/>
                <w:i/>
                <w:color w:val="000000" w:themeColor="text1"/>
              </w:rPr>
              <w:t> </w:t>
            </w:r>
            <w:r w:rsidRPr="006E1669">
              <w:rPr>
                <w:b/>
                <w:i/>
                <w:color w:val="000000" w:themeColor="text1"/>
              </w:rPr>
              <w:t xml:space="preserve">písmenech a), c), d), g) </w:t>
            </w:r>
            <w:r w:rsidR="00531FD3" w:rsidRPr="006E1669">
              <w:rPr>
                <w:b/>
                <w:i/>
                <w:color w:val="000000" w:themeColor="text1"/>
              </w:rPr>
              <w:t>a</w:t>
            </w:r>
            <w:r w:rsidR="00531FD3">
              <w:rPr>
                <w:b/>
                <w:i/>
                <w:color w:val="000000" w:themeColor="text1"/>
              </w:rPr>
              <w:t> </w:t>
            </w:r>
            <w:r w:rsidRPr="006E1669">
              <w:rPr>
                <w:b/>
                <w:i/>
                <w:color w:val="000000" w:themeColor="text1"/>
              </w:rPr>
              <w:t xml:space="preserve">h) doprovázeny věrohodnou strategií zapojení související </w:t>
            </w:r>
            <w:r w:rsidR="00531FD3" w:rsidRPr="006E1669">
              <w:rPr>
                <w:b/>
                <w:i/>
                <w:color w:val="000000" w:themeColor="text1"/>
              </w:rPr>
              <w:t>s</w:t>
            </w:r>
            <w:r w:rsidR="00531FD3">
              <w:rPr>
                <w:b/>
                <w:i/>
                <w:color w:val="000000" w:themeColor="text1"/>
              </w:rPr>
              <w:t> </w:t>
            </w:r>
            <w:r w:rsidRPr="006E1669">
              <w:rPr>
                <w:b/>
                <w:i/>
                <w:color w:val="000000" w:themeColor="text1"/>
              </w:rPr>
              <w:t xml:space="preserve">udržitelností. Strategie zapojení se považuje za důvěryhodnou, pokud obsahuje měřitelné cíle, zaměřuje se na konkrétní změny </w:t>
            </w:r>
            <w:r w:rsidR="00531FD3" w:rsidRPr="006E1669">
              <w:rPr>
                <w:b/>
                <w:i/>
                <w:color w:val="000000" w:themeColor="text1"/>
              </w:rPr>
              <w:t>s</w:t>
            </w:r>
            <w:r w:rsidR="00531FD3">
              <w:rPr>
                <w:b/>
                <w:i/>
                <w:color w:val="000000" w:themeColor="text1"/>
              </w:rPr>
              <w:t> </w:t>
            </w:r>
            <w:r w:rsidRPr="006E1669">
              <w:rPr>
                <w:b/>
                <w:i/>
                <w:color w:val="000000" w:themeColor="text1"/>
              </w:rPr>
              <w:t xml:space="preserve">definovanými milníky, je měřena </w:t>
            </w:r>
            <w:r w:rsidR="00531FD3" w:rsidRPr="006E1669">
              <w:rPr>
                <w:b/>
                <w:i/>
                <w:color w:val="000000" w:themeColor="text1"/>
              </w:rPr>
              <w:t>s</w:t>
            </w:r>
            <w:r w:rsidR="00531FD3">
              <w:rPr>
                <w:b/>
                <w:i/>
                <w:color w:val="000000" w:themeColor="text1"/>
              </w:rPr>
              <w:t> </w:t>
            </w:r>
            <w:r w:rsidRPr="006E1669">
              <w:rPr>
                <w:b/>
                <w:i/>
                <w:color w:val="000000" w:themeColor="text1"/>
              </w:rPr>
              <w:t xml:space="preserve">ohledem na tyto cíle </w:t>
            </w:r>
            <w:r w:rsidR="00531FD3" w:rsidRPr="006E1669">
              <w:rPr>
                <w:b/>
                <w:i/>
                <w:color w:val="000000" w:themeColor="text1"/>
              </w:rPr>
              <w:t>a</w:t>
            </w:r>
            <w:r w:rsidR="00531FD3">
              <w:rPr>
                <w:b/>
                <w:i/>
                <w:color w:val="000000" w:themeColor="text1"/>
              </w:rPr>
              <w:t> </w:t>
            </w:r>
            <w:r w:rsidRPr="006E1669">
              <w:rPr>
                <w:b/>
                <w:i/>
                <w:color w:val="000000" w:themeColor="text1"/>
              </w:rPr>
              <w:t xml:space="preserve">milníky </w:t>
            </w:r>
            <w:r w:rsidR="00531FD3" w:rsidRPr="006E1669">
              <w:rPr>
                <w:b/>
                <w:i/>
                <w:color w:val="000000" w:themeColor="text1"/>
              </w:rPr>
              <w:t>a</w:t>
            </w:r>
            <w:r w:rsidR="00531FD3">
              <w:rPr>
                <w:b/>
                <w:i/>
                <w:color w:val="000000" w:themeColor="text1"/>
              </w:rPr>
              <w:t> </w:t>
            </w:r>
            <w:r w:rsidRPr="006E1669">
              <w:rPr>
                <w:b/>
                <w:i/>
                <w:color w:val="000000" w:themeColor="text1"/>
              </w:rPr>
              <w:t xml:space="preserve">zahrnuje eskalační opatření pro případ, že by </w:t>
            </w:r>
            <w:r w:rsidR="00531FD3" w:rsidRPr="006E1669">
              <w:rPr>
                <w:b/>
                <w:i/>
                <w:color w:val="000000" w:themeColor="text1"/>
              </w:rPr>
              <w:t>k</w:t>
            </w:r>
            <w:r w:rsidR="00531FD3">
              <w:rPr>
                <w:b/>
                <w:i/>
                <w:color w:val="000000" w:themeColor="text1"/>
              </w:rPr>
              <w:t> </w:t>
            </w:r>
            <w:r w:rsidRPr="006E1669">
              <w:rPr>
                <w:b/>
                <w:i/>
                <w:color w:val="000000" w:themeColor="text1"/>
              </w:rPr>
              <w:t xml:space="preserve">očekávaným změnám nedošlo, včetně odprodeje </w:t>
            </w:r>
            <w:r w:rsidR="00531FD3" w:rsidRPr="006E1669">
              <w:rPr>
                <w:b/>
                <w:i/>
                <w:color w:val="000000" w:themeColor="text1"/>
              </w:rPr>
              <w:t>a</w:t>
            </w:r>
            <w:r w:rsidR="00531FD3">
              <w:rPr>
                <w:b/>
                <w:i/>
                <w:color w:val="000000" w:themeColor="text1"/>
              </w:rPr>
              <w:t> </w:t>
            </w:r>
            <w:r w:rsidRPr="006E1669">
              <w:rPr>
                <w:b/>
                <w:i/>
                <w:color w:val="000000" w:themeColor="text1"/>
              </w:rPr>
              <w:t xml:space="preserve">přerozdělení kapitálu. Účastníci finančních trhů mohou při stanovování priorit </w:t>
            </w:r>
            <w:r w:rsidR="00531FD3" w:rsidRPr="006E1669">
              <w:rPr>
                <w:b/>
                <w:i/>
                <w:color w:val="000000" w:themeColor="text1"/>
              </w:rPr>
              <w:t>v</w:t>
            </w:r>
            <w:r w:rsidR="00531FD3">
              <w:rPr>
                <w:b/>
                <w:i/>
                <w:color w:val="000000" w:themeColor="text1"/>
              </w:rPr>
              <w:t> </w:t>
            </w:r>
            <w:r w:rsidRPr="006E1669">
              <w:rPr>
                <w:b/>
                <w:i/>
                <w:color w:val="000000" w:themeColor="text1"/>
              </w:rPr>
              <w:t xml:space="preserve">oblasti dialogu vycházet </w:t>
            </w:r>
            <w:r w:rsidR="00531FD3" w:rsidRPr="006E1669">
              <w:rPr>
                <w:b/>
                <w:i/>
                <w:color w:val="000000" w:themeColor="text1"/>
              </w:rPr>
              <w:t>z</w:t>
            </w:r>
            <w:r w:rsidR="00531FD3">
              <w:rPr>
                <w:b/>
                <w:i/>
                <w:color w:val="000000" w:themeColor="text1"/>
              </w:rPr>
              <w:t> </w:t>
            </w:r>
            <w:r w:rsidRPr="006E1669">
              <w:rPr>
                <w:b/>
                <w:i/>
                <w:color w:val="000000" w:themeColor="text1"/>
              </w:rPr>
              <w:t xml:space="preserve">velikosti </w:t>
            </w:r>
            <w:r w:rsidR="00531FD3" w:rsidRPr="006E1669">
              <w:rPr>
                <w:b/>
                <w:i/>
                <w:color w:val="000000" w:themeColor="text1"/>
              </w:rPr>
              <w:t>a</w:t>
            </w:r>
            <w:r w:rsidR="00531FD3">
              <w:rPr>
                <w:b/>
                <w:i/>
                <w:color w:val="000000" w:themeColor="text1"/>
              </w:rPr>
              <w:t> </w:t>
            </w:r>
            <w:r w:rsidRPr="006E1669">
              <w:rPr>
                <w:b/>
                <w:i/>
                <w:color w:val="000000" w:themeColor="text1"/>
              </w:rPr>
              <w:t xml:space="preserve">povahy investic, složení portfolia </w:t>
            </w:r>
            <w:r w:rsidR="00531FD3" w:rsidRPr="006E1669">
              <w:rPr>
                <w:b/>
                <w:i/>
                <w:color w:val="000000" w:themeColor="text1"/>
              </w:rPr>
              <w:t>a</w:t>
            </w:r>
            <w:r w:rsidR="00531FD3">
              <w:rPr>
                <w:b/>
                <w:i/>
                <w:color w:val="000000" w:themeColor="text1"/>
              </w:rPr>
              <w:t> </w:t>
            </w:r>
            <w:r w:rsidRPr="006E1669">
              <w:rPr>
                <w:b/>
                <w:i/>
                <w:color w:val="000000" w:themeColor="text1"/>
              </w:rPr>
              <w:t xml:space="preserve">souladu aktiv </w:t>
            </w:r>
            <w:r w:rsidR="00531FD3" w:rsidRPr="006E1669">
              <w:rPr>
                <w:b/>
                <w:i/>
                <w:color w:val="000000" w:themeColor="text1"/>
              </w:rPr>
              <w:t>s</w:t>
            </w:r>
            <w:r w:rsidR="00531FD3">
              <w:rPr>
                <w:b/>
                <w:i/>
                <w:color w:val="000000" w:themeColor="text1"/>
              </w:rPr>
              <w:t> </w:t>
            </w:r>
            <w:r w:rsidRPr="006E1669">
              <w:rPr>
                <w:b/>
                <w:i/>
                <w:color w:val="000000" w:themeColor="text1"/>
              </w:rPr>
              <w:t xml:space="preserve">cílem produktu </w:t>
            </w:r>
            <w:r w:rsidR="00531FD3" w:rsidRPr="006E1669">
              <w:rPr>
                <w:b/>
                <w:i/>
                <w:color w:val="000000" w:themeColor="text1"/>
              </w:rPr>
              <w:t>v</w:t>
            </w:r>
            <w:r w:rsidR="00531FD3">
              <w:rPr>
                <w:b/>
                <w:i/>
                <w:color w:val="000000" w:themeColor="text1"/>
              </w:rPr>
              <w:t> </w:t>
            </w:r>
            <w:r w:rsidRPr="006E1669">
              <w:rPr>
                <w:b/>
                <w:i/>
                <w:color w:val="000000" w:themeColor="text1"/>
              </w:rPr>
              <w:t>oblasti udržitelnosti.</w:t>
            </w:r>
          </w:p>
        </w:tc>
      </w:tr>
    </w:tbl>
    <w:p w14:paraId="42AEB9CF" w14:textId="77777777" w:rsidR="004F4A5F" w:rsidRPr="006E1669" w:rsidRDefault="004F4A5F" w:rsidP="004F4A5F">
      <w:pPr>
        <w:pStyle w:val="AmOrLang"/>
        <w:rPr>
          <w:color w:val="000000" w:themeColor="text1"/>
        </w:rPr>
      </w:pPr>
      <w:r w:rsidRPr="006E1669">
        <w:rPr>
          <w:color w:val="000000" w:themeColor="text1"/>
        </w:rPr>
        <w:t xml:space="preserve">Or. </w:t>
      </w:r>
      <w:r w:rsidRPr="006E1669">
        <w:rPr>
          <w:rStyle w:val="HideTWBExt"/>
        </w:rPr>
        <w:t>&lt;Original&gt;</w:t>
      </w:r>
      <w:r w:rsidRPr="006E1669">
        <w:rPr>
          <w:rStyle w:val="HideTWBInt"/>
        </w:rPr>
        <w:t>{EN}</w:t>
      </w:r>
      <w:r w:rsidRPr="006E1669">
        <w:rPr>
          <w:color w:val="000000" w:themeColor="text1"/>
        </w:rPr>
        <w:t>en</w:t>
      </w:r>
      <w:r w:rsidRPr="006E1669">
        <w:rPr>
          <w:rStyle w:val="HideTWBExt"/>
        </w:rPr>
        <w:t>&lt;/Original&gt;</w:t>
      </w:r>
    </w:p>
    <w:p w14:paraId="6971A741" w14:textId="441B1696" w:rsidR="00A56990" w:rsidRPr="006E1669" w:rsidRDefault="004F4A5F" w:rsidP="004F4A5F">
      <w:pPr>
        <w:rPr>
          <w:color w:val="000000" w:themeColor="text1"/>
        </w:rPr>
      </w:pPr>
      <w:r w:rsidRPr="006E1669">
        <w:rPr>
          <w:rStyle w:val="HideTWBExt"/>
        </w:rPr>
        <w:t>&lt;/Amend&gt;</w:t>
      </w:r>
    </w:p>
    <w:p w14:paraId="7521F2CC" w14:textId="77777777" w:rsidR="004F4A5F" w:rsidRPr="006E1669" w:rsidRDefault="004F4A5F" w:rsidP="004F4A5F">
      <w:pPr>
        <w:pStyle w:val="AmNumberTabs"/>
        <w:rPr>
          <w:color w:val="000000" w:themeColor="text1"/>
        </w:rPr>
      </w:pPr>
      <w:r w:rsidRPr="006E1669">
        <w:rPr>
          <w:rStyle w:val="HideTWBExt"/>
        </w:rPr>
        <w:t>&lt;Amend&gt;</w:t>
      </w:r>
      <w:r w:rsidRPr="006E1669">
        <w:rPr>
          <w:color w:val="000000" w:themeColor="text1"/>
        </w:rPr>
        <w:t>Pozměňovací návrh</w:t>
      </w:r>
      <w:r w:rsidRPr="006E1669">
        <w:rPr>
          <w:color w:val="000000" w:themeColor="text1"/>
        </w:rPr>
        <w:tab/>
      </w:r>
      <w:r w:rsidRPr="006E1669">
        <w:rPr>
          <w:color w:val="000000" w:themeColor="text1"/>
        </w:rPr>
        <w:tab/>
      </w:r>
      <w:r w:rsidRPr="006E1669">
        <w:rPr>
          <w:rStyle w:val="HideTWBExt"/>
        </w:rPr>
        <w:t>&lt;NumAm&gt;</w:t>
      </w:r>
      <w:r w:rsidRPr="006E1669">
        <w:rPr>
          <w:color w:val="000000" w:themeColor="text1"/>
        </w:rPr>
        <w:t>311</w:t>
      </w:r>
      <w:r w:rsidRPr="006E1669">
        <w:rPr>
          <w:rStyle w:val="HideTWBExt"/>
        </w:rPr>
        <w:t>&lt;/NumAm&gt;</w:t>
      </w:r>
    </w:p>
    <w:p w14:paraId="326C665C" w14:textId="77777777" w:rsidR="004F4A5F" w:rsidRPr="006E1669" w:rsidRDefault="004F4A5F" w:rsidP="004F4A5F">
      <w:pPr>
        <w:pStyle w:val="NormalBold"/>
        <w:rPr>
          <w:color w:val="000000" w:themeColor="text1"/>
        </w:rPr>
      </w:pPr>
      <w:r w:rsidRPr="006E1669">
        <w:rPr>
          <w:rStyle w:val="HideTWBExt"/>
        </w:rPr>
        <w:t>&lt;RepeatBlock-By&gt;&lt;Members&gt;</w:t>
      </w:r>
      <w:r w:rsidRPr="006E1669">
        <w:rPr>
          <w:color w:val="000000" w:themeColor="text1"/>
        </w:rPr>
        <w:t>Martin Günther</w:t>
      </w:r>
      <w:r w:rsidRPr="006E1669">
        <w:rPr>
          <w:rStyle w:val="HideTWBExt"/>
        </w:rPr>
        <w:t>&lt;/Members&gt;</w:t>
      </w:r>
    </w:p>
    <w:p w14:paraId="039FA0C8" w14:textId="77777777" w:rsidR="004F4A5F" w:rsidRPr="006E1669" w:rsidRDefault="004F4A5F" w:rsidP="004F4A5F">
      <w:pPr>
        <w:pStyle w:val="NormalBold"/>
        <w:rPr>
          <w:color w:val="000000" w:themeColor="text1"/>
        </w:rPr>
      </w:pPr>
      <w:r w:rsidRPr="006E1669">
        <w:rPr>
          <w:rStyle w:val="HideTWBExt"/>
        </w:rPr>
        <w:t>&lt;/RepeatBlock-By&gt;</w:t>
      </w:r>
    </w:p>
    <w:p w14:paraId="1DE7C577" w14:textId="77777777" w:rsidR="004F4A5F" w:rsidRPr="006E1669" w:rsidRDefault="004F4A5F" w:rsidP="004F4A5F">
      <w:pPr>
        <w:pStyle w:val="NormalBold"/>
        <w:rPr>
          <w:color w:val="000000" w:themeColor="text1"/>
        </w:rPr>
      </w:pPr>
      <w:r w:rsidRPr="006E1669">
        <w:rPr>
          <w:rStyle w:val="HideTWBExt"/>
        </w:rPr>
        <w:t>&lt;DocAmend&gt;</w:t>
      </w:r>
      <w:r w:rsidRPr="006E1669">
        <w:rPr>
          <w:color w:val="000000" w:themeColor="text1"/>
        </w:rPr>
        <w:t>Návrh nařízení</w:t>
      </w:r>
      <w:r w:rsidRPr="006E1669">
        <w:rPr>
          <w:rStyle w:val="HideTWBExt"/>
        </w:rPr>
        <w:t>&lt;/DocAmend&gt;</w:t>
      </w:r>
    </w:p>
    <w:p w14:paraId="5F8F3188" w14:textId="77777777" w:rsidR="004F4A5F" w:rsidRPr="006E1669" w:rsidRDefault="004F4A5F" w:rsidP="004F4A5F">
      <w:pPr>
        <w:pStyle w:val="NormalBold"/>
        <w:rPr>
          <w:color w:val="000000" w:themeColor="text1"/>
        </w:rPr>
      </w:pPr>
      <w:r w:rsidRPr="006E1669">
        <w:rPr>
          <w:rStyle w:val="HideTWBExt"/>
        </w:rPr>
        <w:t>&lt;Article&gt;</w:t>
      </w:r>
      <w:r w:rsidRPr="006E1669">
        <w:rPr>
          <w:color w:val="000000" w:themeColor="text1"/>
        </w:rPr>
        <w:t>Čl. 1 – odst. 1 – bod 8</w:t>
      </w:r>
      <w:r w:rsidRPr="006E1669">
        <w:rPr>
          <w:rStyle w:val="HideTWBExt"/>
        </w:rPr>
        <w:t>&lt;/Article&gt;</w:t>
      </w:r>
    </w:p>
    <w:p w14:paraId="136C1D4E" w14:textId="77777777" w:rsidR="004F4A5F" w:rsidRPr="006E1669" w:rsidRDefault="004F4A5F" w:rsidP="004F4A5F">
      <w:pPr>
        <w:rPr>
          <w:color w:val="000000" w:themeColor="text1"/>
        </w:rPr>
      </w:pPr>
      <w:r w:rsidRPr="006E1669">
        <w:rPr>
          <w:rStyle w:val="HideTWBExt"/>
        </w:rPr>
        <w:t>&lt;DocAmend2&gt;</w:t>
      </w:r>
      <w:r w:rsidRPr="006E1669">
        <w:rPr>
          <w:color w:val="000000" w:themeColor="text1"/>
        </w:rPr>
        <w:t>Nařízení (EU) 2019/2088</w:t>
      </w:r>
      <w:r w:rsidRPr="006E1669">
        <w:rPr>
          <w:rStyle w:val="HideTWBExt"/>
        </w:rPr>
        <w:t>&lt;/DocAmend2&gt;</w:t>
      </w:r>
    </w:p>
    <w:p w14:paraId="35ACE638" w14:textId="440AF55F" w:rsidR="004F4A5F" w:rsidRPr="006E1669" w:rsidRDefault="004F4A5F" w:rsidP="004F4A5F">
      <w:pPr>
        <w:rPr>
          <w:color w:val="000000" w:themeColor="text1"/>
        </w:rPr>
      </w:pPr>
      <w:r w:rsidRPr="006E1669">
        <w:rPr>
          <w:rStyle w:val="HideTWBExt"/>
        </w:rPr>
        <w:t>&lt;Article2&gt;</w:t>
      </w:r>
      <w:r w:rsidRPr="006E1669">
        <w:rPr>
          <w:color w:val="000000" w:themeColor="text1"/>
        </w:rPr>
        <w:t xml:space="preserve">Čl. 7 – odst. 2 – pododstavec 1 </w:t>
      </w:r>
      <w:r w:rsidR="00531FD3" w:rsidRPr="006E1669">
        <w:rPr>
          <w:color w:val="000000" w:themeColor="text1"/>
        </w:rPr>
        <w:t>a</w:t>
      </w:r>
      <w:r w:rsidR="00531FD3">
        <w:rPr>
          <w:color w:val="000000" w:themeColor="text1"/>
        </w:rPr>
        <w:t> </w:t>
      </w:r>
      <w:r w:rsidRPr="006E1669">
        <w:rPr>
          <w:color w:val="000000" w:themeColor="text1"/>
        </w:rPr>
        <w:t>(nový)</w:t>
      </w:r>
      <w:r w:rsidRPr="006E166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4A5F" w:rsidRPr="006E1669" w14:paraId="7C6BA5CE" w14:textId="77777777" w:rsidTr="00096D0D">
        <w:trPr>
          <w:trHeight w:hRule="exact" w:val="240"/>
          <w:jc w:val="center"/>
        </w:trPr>
        <w:tc>
          <w:tcPr>
            <w:tcW w:w="9752" w:type="dxa"/>
            <w:gridSpan w:val="2"/>
            <w:tcBorders>
              <w:top w:val="nil"/>
              <w:left w:val="nil"/>
              <w:bottom w:val="nil"/>
              <w:right w:val="nil"/>
            </w:tcBorders>
          </w:tcPr>
          <w:p w14:paraId="4508C49D" w14:textId="77777777" w:rsidR="004F4A5F" w:rsidRPr="006E1669" w:rsidRDefault="004F4A5F" w:rsidP="00096D0D">
            <w:pPr>
              <w:rPr>
                <w:color w:val="000000" w:themeColor="text1"/>
              </w:rPr>
            </w:pPr>
          </w:p>
        </w:tc>
      </w:tr>
      <w:tr w:rsidR="004F4A5F" w:rsidRPr="006E1669" w14:paraId="6E94F1CC" w14:textId="77777777" w:rsidTr="00096D0D">
        <w:trPr>
          <w:trHeight w:val="240"/>
          <w:jc w:val="center"/>
        </w:trPr>
        <w:tc>
          <w:tcPr>
            <w:tcW w:w="4876" w:type="dxa"/>
            <w:tcBorders>
              <w:top w:val="nil"/>
              <w:left w:val="nil"/>
              <w:bottom w:val="nil"/>
              <w:right w:val="nil"/>
            </w:tcBorders>
          </w:tcPr>
          <w:p w14:paraId="48C4C9D2" w14:textId="77777777" w:rsidR="004F4A5F" w:rsidRPr="006E1669" w:rsidRDefault="004F4A5F" w:rsidP="00096D0D">
            <w:pPr>
              <w:pStyle w:val="AmColumnHeading"/>
              <w:rPr>
                <w:color w:val="000000" w:themeColor="text1"/>
              </w:rPr>
            </w:pPr>
            <w:r w:rsidRPr="006E1669">
              <w:rPr>
                <w:color w:val="000000" w:themeColor="text1"/>
              </w:rPr>
              <w:t>Znění navržené Komisí</w:t>
            </w:r>
          </w:p>
        </w:tc>
        <w:tc>
          <w:tcPr>
            <w:tcW w:w="4876" w:type="dxa"/>
            <w:tcBorders>
              <w:top w:val="nil"/>
              <w:left w:val="nil"/>
              <w:bottom w:val="nil"/>
              <w:right w:val="nil"/>
            </w:tcBorders>
          </w:tcPr>
          <w:p w14:paraId="407F4C0A" w14:textId="77777777" w:rsidR="004F4A5F" w:rsidRPr="006E1669" w:rsidRDefault="004F4A5F" w:rsidP="00096D0D">
            <w:pPr>
              <w:pStyle w:val="AmColumnHeading"/>
              <w:rPr>
                <w:color w:val="000000" w:themeColor="text1"/>
              </w:rPr>
            </w:pPr>
            <w:r w:rsidRPr="006E1669">
              <w:rPr>
                <w:color w:val="000000" w:themeColor="text1"/>
              </w:rPr>
              <w:t>Pozměňovací návrh</w:t>
            </w:r>
          </w:p>
        </w:tc>
      </w:tr>
      <w:tr w:rsidR="004F4A5F" w:rsidRPr="006E1669" w14:paraId="3BFF14E6" w14:textId="77777777" w:rsidTr="00096D0D">
        <w:trPr>
          <w:jc w:val="center"/>
        </w:trPr>
        <w:tc>
          <w:tcPr>
            <w:tcW w:w="4876" w:type="dxa"/>
            <w:tcBorders>
              <w:top w:val="nil"/>
              <w:left w:val="nil"/>
              <w:bottom w:val="nil"/>
              <w:right w:val="nil"/>
            </w:tcBorders>
          </w:tcPr>
          <w:p w14:paraId="630D1AF7" w14:textId="77777777" w:rsidR="004F4A5F" w:rsidRPr="006E1669" w:rsidRDefault="004F4A5F" w:rsidP="00096D0D">
            <w:pPr>
              <w:pStyle w:val="Normal6a"/>
              <w:rPr>
                <w:color w:val="000000" w:themeColor="text1"/>
              </w:rPr>
            </w:pPr>
          </w:p>
        </w:tc>
        <w:tc>
          <w:tcPr>
            <w:tcW w:w="4876" w:type="dxa"/>
            <w:tcBorders>
              <w:top w:val="nil"/>
              <w:left w:val="nil"/>
              <w:bottom w:val="nil"/>
              <w:right w:val="nil"/>
            </w:tcBorders>
          </w:tcPr>
          <w:p w14:paraId="08D05950" w14:textId="7FE7ABF8" w:rsidR="004F4A5F" w:rsidRPr="006E1669" w:rsidRDefault="004F4A5F" w:rsidP="00096D0D">
            <w:pPr>
              <w:pStyle w:val="Normal6a"/>
              <w:rPr>
                <w:color w:val="000000" w:themeColor="text1"/>
              </w:rPr>
            </w:pPr>
            <w:r w:rsidRPr="006E1669">
              <w:rPr>
                <w:b/>
                <w:i/>
                <w:color w:val="000000" w:themeColor="text1"/>
              </w:rPr>
              <w:t xml:space="preserve">Investice uvedené </w:t>
            </w:r>
            <w:r w:rsidR="00531FD3" w:rsidRPr="006E1669">
              <w:rPr>
                <w:b/>
                <w:i/>
                <w:color w:val="000000" w:themeColor="text1"/>
              </w:rPr>
              <w:t>v</w:t>
            </w:r>
            <w:r w:rsidR="00531FD3">
              <w:rPr>
                <w:b/>
                <w:i/>
                <w:color w:val="000000" w:themeColor="text1"/>
              </w:rPr>
              <w:t> </w:t>
            </w:r>
            <w:r w:rsidRPr="006E1669">
              <w:rPr>
                <w:b/>
                <w:i/>
                <w:color w:val="000000" w:themeColor="text1"/>
              </w:rPr>
              <w:t xml:space="preserve">prvním pododstavci písm. a), d) </w:t>
            </w:r>
            <w:r w:rsidR="00531FD3" w:rsidRPr="006E1669">
              <w:rPr>
                <w:b/>
                <w:i/>
                <w:color w:val="000000" w:themeColor="text1"/>
              </w:rPr>
              <w:t>a</w:t>
            </w:r>
            <w:r w:rsidR="00531FD3">
              <w:rPr>
                <w:b/>
                <w:i/>
                <w:color w:val="000000" w:themeColor="text1"/>
              </w:rPr>
              <w:t> </w:t>
            </w:r>
            <w:r w:rsidRPr="006E1669">
              <w:rPr>
                <w:b/>
                <w:i/>
                <w:color w:val="000000" w:themeColor="text1"/>
              </w:rPr>
              <w:t xml:space="preserve">g) musí být doprovázeny věrohodnou strategií zapojení související </w:t>
            </w:r>
            <w:r w:rsidR="00531FD3" w:rsidRPr="006E1669">
              <w:rPr>
                <w:b/>
                <w:i/>
                <w:color w:val="000000" w:themeColor="text1"/>
              </w:rPr>
              <w:t>s</w:t>
            </w:r>
            <w:r w:rsidR="00531FD3">
              <w:rPr>
                <w:b/>
                <w:i/>
                <w:color w:val="000000" w:themeColor="text1"/>
              </w:rPr>
              <w:t> </w:t>
            </w:r>
            <w:r w:rsidRPr="006E1669">
              <w:rPr>
                <w:b/>
                <w:i/>
                <w:color w:val="000000" w:themeColor="text1"/>
              </w:rPr>
              <w:t xml:space="preserve">udržitelností, která se zaměří na konkrétní změny </w:t>
            </w:r>
            <w:r w:rsidR="00531FD3" w:rsidRPr="006E1669">
              <w:rPr>
                <w:b/>
                <w:i/>
                <w:color w:val="000000" w:themeColor="text1"/>
              </w:rPr>
              <w:t>s</w:t>
            </w:r>
            <w:r w:rsidR="00531FD3">
              <w:rPr>
                <w:b/>
                <w:i/>
                <w:color w:val="000000" w:themeColor="text1"/>
              </w:rPr>
              <w:t> </w:t>
            </w:r>
            <w:r w:rsidRPr="006E1669">
              <w:rPr>
                <w:b/>
                <w:i/>
                <w:color w:val="000000" w:themeColor="text1"/>
              </w:rPr>
              <w:t xml:space="preserve">definovanými milníky, bude měřena </w:t>
            </w:r>
            <w:r w:rsidR="00531FD3" w:rsidRPr="006E1669">
              <w:rPr>
                <w:b/>
                <w:i/>
                <w:color w:val="000000" w:themeColor="text1"/>
              </w:rPr>
              <w:t>s</w:t>
            </w:r>
            <w:r w:rsidR="00531FD3">
              <w:rPr>
                <w:b/>
                <w:i/>
                <w:color w:val="000000" w:themeColor="text1"/>
              </w:rPr>
              <w:t> </w:t>
            </w:r>
            <w:r w:rsidRPr="006E1669">
              <w:rPr>
                <w:b/>
                <w:i/>
                <w:color w:val="000000" w:themeColor="text1"/>
              </w:rPr>
              <w:t xml:space="preserve">ohledem na tyto cíle </w:t>
            </w:r>
            <w:r w:rsidR="00531FD3" w:rsidRPr="006E1669">
              <w:rPr>
                <w:b/>
                <w:i/>
                <w:color w:val="000000" w:themeColor="text1"/>
              </w:rPr>
              <w:lastRenderedPageBreak/>
              <w:t>a</w:t>
            </w:r>
            <w:r w:rsidR="00531FD3">
              <w:rPr>
                <w:b/>
                <w:i/>
                <w:color w:val="000000" w:themeColor="text1"/>
              </w:rPr>
              <w:t> </w:t>
            </w:r>
            <w:r w:rsidRPr="006E1669">
              <w:rPr>
                <w:b/>
                <w:i/>
                <w:color w:val="000000" w:themeColor="text1"/>
              </w:rPr>
              <w:t xml:space="preserve">milníky </w:t>
            </w:r>
            <w:r w:rsidR="00531FD3" w:rsidRPr="006E1669">
              <w:rPr>
                <w:b/>
                <w:i/>
                <w:color w:val="000000" w:themeColor="text1"/>
              </w:rPr>
              <w:t>a</w:t>
            </w:r>
            <w:r w:rsidR="00531FD3">
              <w:rPr>
                <w:b/>
                <w:i/>
                <w:color w:val="000000" w:themeColor="text1"/>
              </w:rPr>
              <w:t> </w:t>
            </w:r>
            <w:r w:rsidRPr="006E1669">
              <w:rPr>
                <w:b/>
                <w:i/>
                <w:color w:val="000000" w:themeColor="text1"/>
              </w:rPr>
              <w:t xml:space="preserve">bude zahrnovat eskalační opatření pro případ, že </w:t>
            </w:r>
            <w:r w:rsidR="00531FD3" w:rsidRPr="006E1669">
              <w:rPr>
                <w:b/>
                <w:i/>
                <w:color w:val="000000" w:themeColor="text1"/>
              </w:rPr>
              <w:t>k</w:t>
            </w:r>
            <w:r w:rsidR="00531FD3">
              <w:rPr>
                <w:b/>
                <w:i/>
                <w:color w:val="000000" w:themeColor="text1"/>
              </w:rPr>
              <w:t> </w:t>
            </w:r>
            <w:r w:rsidRPr="006E1669">
              <w:rPr>
                <w:b/>
                <w:i/>
                <w:color w:val="000000" w:themeColor="text1"/>
              </w:rPr>
              <w:t>očekávaným změnám nedojde.</w:t>
            </w:r>
          </w:p>
        </w:tc>
      </w:tr>
    </w:tbl>
    <w:p w14:paraId="43D1964B" w14:textId="77777777" w:rsidR="004F4A5F" w:rsidRPr="006E1669" w:rsidRDefault="004F4A5F" w:rsidP="004F4A5F">
      <w:pPr>
        <w:pStyle w:val="AmOrLang"/>
        <w:rPr>
          <w:color w:val="000000" w:themeColor="text1"/>
        </w:rPr>
      </w:pPr>
      <w:r w:rsidRPr="006E1669">
        <w:rPr>
          <w:color w:val="000000" w:themeColor="text1"/>
        </w:rPr>
        <w:lastRenderedPageBreak/>
        <w:t xml:space="preserve">Or. </w:t>
      </w:r>
      <w:r w:rsidRPr="006E1669">
        <w:rPr>
          <w:rStyle w:val="HideTWBExt"/>
        </w:rPr>
        <w:t>&lt;Original&gt;</w:t>
      </w:r>
      <w:r w:rsidRPr="006E1669">
        <w:rPr>
          <w:rStyle w:val="HideTWBInt"/>
        </w:rPr>
        <w:t>{EN}</w:t>
      </w:r>
      <w:r w:rsidRPr="006E1669">
        <w:rPr>
          <w:color w:val="000000" w:themeColor="text1"/>
        </w:rPr>
        <w:t>en</w:t>
      </w:r>
      <w:r w:rsidRPr="006E1669">
        <w:rPr>
          <w:rStyle w:val="HideTWBExt"/>
        </w:rPr>
        <w:t>&lt;/Original&gt;</w:t>
      </w:r>
    </w:p>
    <w:p w14:paraId="720C9042" w14:textId="5A7F93CF" w:rsidR="00A56990" w:rsidRPr="006E1669" w:rsidRDefault="004F4A5F" w:rsidP="004F4A5F">
      <w:pPr>
        <w:rPr>
          <w:color w:val="000000" w:themeColor="text1"/>
        </w:rPr>
      </w:pPr>
      <w:r w:rsidRPr="006E1669">
        <w:rPr>
          <w:rStyle w:val="HideTWBExt"/>
        </w:rPr>
        <w:t>&lt;/Amend&gt;</w:t>
      </w:r>
    </w:p>
    <w:p w14:paraId="47C71551" w14:textId="77777777" w:rsidR="004F4A5F" w:rsidRPr="006E1669" w:rsidRDefault="004F4A5F" w:rsidP="004F4A5F">
      <w:pPr>
        <w:pStyle w:val="AmNumberTabs"/>
        <w:rPr>
          <w:color w:val="000000" w:themeColor="text1"/>
        </w:rPr>
      </w:pPr>
      <w:r w:rsidRPr="006E1669">
        <w:rPr>
          <w:rStyle w:val="HideTWBExt"/>
        </w:rPr>
        <w:t>&lt;Amend&gt;</w:t>
      </w:r>
      <w:r w:rsidRPr="006E1669">
        <w:rPr>
          <w:color w:val="000000" w:themeColor="text1"/>
        </w:rPr>
        <w:t>Pozměňovací návrh</w:t>
      </w:r>
      <w:r w:rsidRPr="006E1669">
        <w:rPr>
          <w:color w:val="000000" w:themeColor="text1"/>
        </w:rPr>
        <w:tab/>
      </w:r>
      <w:r w:rsidRPr="006E1669">
        <w:rPr>
          <w:color w:val="000000" w:themeColor="text1"/>
        </w:rPr>
        <w:tab/>
      </w:r>
      <w:r w:rsidRPr="006E1669">
        <w:rPr>
          <w:rStyle w:val="HideTWBExt"/>
        </w:rPr>
        <w:t>&lt;NumAm&gt;</w:t>
      </w:r>
      <w:r w:rsidRPr="006E1669">
        <w:rPr>
          <w:color w:val="000000" w:themeColor="text1"/>
        </w:rPr>
        <w:t>312</w:t>
      </w:r>
      <w:r w:rsidRPr="006E1669">
        <w:rPr>
          <w:rStyle w:val="HideTWBExt"/>
        </w:rPr>
        <w:t>&lt;/NumAm&gt;</w:t>
      </w:r>
    </w:p>
    <w:p w14:paraId="3B89A994" w14:textId="77777777" w:rsidR="004F4A5F" w:rsidRPr="006E1669" w:rsidRDefault="004F4A5F" w:rsidP="004F4A5F">
      <w:pPr>
        <w:pStyle w:val="NormalBold"/>
        <w:rPr>
          <w:color w:val="000000" w:themeColor="text1"/>
        </w:rPr>
      </w:pPr>
      <w:r w:rsidRPr="006E1669">
        <w:rPr>
          <w:rStyle w:val="HideTWBExt"/>
        </w:rPr>
        <w:t>&lt;RepeatBlock-By&gt;&lt;Members&gt;</w:t>
      </w:r>
      <w:r w:rsidRPr="006E1669">
        <w:rPr>
          <w:color w:val="000000" w:themeColor="text1"/>
        </w:rPr>
        <w:t>Kira Marie Peter-Hansen</w:t>
      </w:r>
      <w:r w:rsidRPr="006E1669">
        <w:rPr>
          <w:rStyle w:val="HideTWBExt"/>
        </w:rPr>
        <w:t>&lt;/Members&gt;</w:t>
      </w:r>
    </w:p>
    <w:p w14:paraId="2B3B74D9" w14:textId="77777777" w:rsidR="004F4A5F" w:rsidRPr="006E1669" w:rsidRDefault="004F4A5F" w:rsidP="004F4A5F">
      <w:pPr>
        <w:rPr>
          <w:color w:val="000000" w:themeColor="text1"/>
        </w:rPr>
      </w:pPr>
      <w:r w:rsidRPr="006E1669">
        <w:rPr>
          <w:rStyle w:val="HideTWBExt"/>
        </w:rPr>
        <w:t>&lt;AuNomDe&gt;</w:t>
      </w:r>
      <w:r w:rsidRPr="006E1669">
        <w:rPr>
          <w:rStyle w:val="HideTWBInt"/>
        </w:rPr>
        <w:t>{Verts/ALE}</w:t>
      </w:r>
      <w:r w:rsidRPr="006E1669">
        <w:rPr>
          <w:color w:val="000000" w:themeColor="text1"/>
        </w:rPr>
        <w:t>za skupinu Verts/ALE</w:t>
      </w:r>
      <w:r w:rsidRPr="006E1669">
        <w:rPr>
          <w:rStyle w:val="HideTWBExt"/>
        </w:rPr>
        <w:t>&lt;/AuNomDe&gt;</w:t>
      </w:r>
    </w:p>
    <w:p w14:paraId="22FE79C2" w14:textId="77777777" w:rsidR="004F4A5F" w:rsidRPr="006E1669" w:rsidRDefault="004F4A5F" w:rsidP="004F4A5F">
      <w:pPr>
        <w:pStyle w:val="NormalBold"/>
        <w:rPr>
          <w:color w:val="000000" w:themeColor="text1"/>
        </w:rPr>
      </w:pPr>
      <w:r w:rsidRPr="006E1669">
        <w:rPr>
          <w:rStyle w:val="HideTWBExt"/>
        </w:rPr>
        <w:t>&lt;/RepeatBlock-By&gt;</w:t>
      </w:r>
    </w:p>
    <w:p w14:paraId="1791C18C" w14:textId="77777777" w:rsidR="004F4A5F" w:rsidRPr="006E1669" w:rsidRDefault="004F4A5F" w:rsidP="004F4A5F">
      <w:pPr>
        <w:pStyle w:val="NormalBold"/>
        <w:rPr>
          <w:color w:val="000000" w:themeColor="text1"/>
        </w:rPr>
      </w:pPr>
      <w:r w:rsidRPr="006E1669">
        <w:rPr>
          <w:rStyle w:val="HideTWBExt"/>
        </w:rPr>
        <w:t>&lt;DocAmend&gt;</w:t>
      </w:r>
      <w:r w:rsidRPr="006E1669">
        <w:rPr>
          <w:color w:val="000000" w:themeColor="text1"/>
        </w:rPr>
        <w:t>Návrh nařízení</w:t>
      </w:r>
      <w:r w:rsidRPr="006E1669">
        <w:rPr>
          <w:rStyle w:val="HideTWBExt"/>
        </w:rPr>
        <w:t>&lt;/DocAmend&gt;</w:t>
      </w:r>
    </w:p>
    <w:p w14:paraId="4DBAE8EE" w14:textId="77777777" w:rsidR="004F4A5F" w:rsidRPr="006E1669" w:rsidRDefault="004F4A5F" w:rsidP="004F4A5F">
      <w:pPr>
        <w:pStyle w:val="NormalBold"/>
        <w:rPr>
          <w:color w:val="000000" w:themeColor="text1"/>
        </w:rPr>
      </w:pPr>
      <w:r w:rsidRPr="006E1669">
        <w:rPr>
          <w:rStyle w:val="HideTWBExt"/>
        </w:rPr>
        <w:t>&lt;Article&gt;</w:t>
      </w:r>
      <w:r w:rsidRPr="006E1669">
        <w:rPr>
          <w:color w:val="000000" w:themeColor="text1"/>
        </w:rPr>
        <w:t>Čl. 1 – odst. 1 – bod 8</w:t>
      </w:r>
      <w:r w:rsidRPr="006E1669">
        <w:rPr>
          <w:rStyle w:val="HideTWBExt"/>
        </w:rPr>
        <w:t>&lt;/Article&gt;</w:t>
      </w:r>
    </w:p>
    <w:p w14:paraId="1686E0D5" w14:textId="77777777" w:rsidR="004F4A5F" w:rsidRPr="006E1669" w:rsidRDefault="004F4A5F" w:rsidP="004F4A5F">
      <w:pPr>
        <w:rPr>
          <w:color w:val="000000" w:themeColor="text1"/>
        </w:rPr>
      </w:pPr>
      <w:r w:rsidRPr="006E1669">
        <w:rPr>
          <w:rStyle w:val="HideTWBExt"/>
        </w:rPr>
        <w:t>&lt;DocAmend2&gt;</w:t>
      </w:r>
      <w:r w:rsidRPr="006E1669">
        <w:rPr>
          <w:color w:val="000000" w:themeColor="text1"/>
        </w:rPr>
        <w:t>Nařízení (EU) 2019/2088</w:t>
      </w:r>
      <w:r w:rsidRPr="006E1669">
        <w:rPr>
          <w:rStyle w:val="HideTWBExt"/>
        </w:rPr>
        <w:t>&lt;/DocAmend2&gt;</w:t>
      </w:r>
    </w:p>
    <w:p w14:paraId="4F6C1435" w14:textId="77777777" w:rsidR="004F4A5F" w:rsidRPr="006E1669" w:rsidRDefault="004F4A5F" w:rsidP="004F4A5F">
      <w:pPr>
        <w:rPr>
          <w:color w:val="000000" w:themeColor="text1"/>
        </w:rPr>
      </w:pPr>
      <w:r w:rsidRPr="006E1669">
        <w:rPr>
          <w:rStyle w:val="HideTWBExt"/>
        </w:rPr>
        <w:t>&lt;Article2&gt;</w:t>
      </w:r>
      <w:r w:rsidRPr="006E1669">
        <w:rPr>
          <w:color w:val="000000" w:themeColor="text1"/>
        </w:rPr>
        <w:t>Čl. 7 – odst. 2 – pododstavec 2</w:t>
      </w:r>
      <w:r w:rsidRPr="006E166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4A5F" w:rsidRPr="006E1669" w14:paraId="1D9038AA" w14:textId="77777777" w:rsidTr="00096D0D">
        <w:trPr>
          <w:trHeight w:hRule="exact" w:val="240"/>
          <w:jc w:val="center"/>
        </w:trPr>
        <w:tc>
          <w:tcPr>
            <w:tcW w:w="9752" w:type="dxa"/>
            <w:gridSpan w:val="2"/>
            <w:tcBorders>
              <w:top w:val="nil"/>
              <w:left w:val="nil"/>
              <w:bottom w:val="nil"/>
              <w:right w:val="nil"/>
            </w:tcBorders>
          </w:tcPr>
          <w:p w14:paraId="00502460" w14:textId="77777777" w:rsidR="004F4A5F" w:rsidRPr="006E1669" w:rsidRDefault="004F4A5F" w:rsidP="00096D0D">
            <w:pPr>
              <w:rPr>
                <w:color w:val="000000" w:themeColor="text1"/>
              </w:rPr>
            </w:pPr>
          </w:p>
        </w:tc>
      </w:tr>
      <w:tr w:rsidR="004F4A5F" w:rsidRPr="006E1669" w14:paraId="235A1D42" w14:textId="77777777" w:rsidTr="00096D0D">
        <w:trPr>
          <w:trHeight w:val="240"/>
          <w:jc w:val="center"/>
        </w:trPr>
        <w:tc>
          <w:tcPr>
            <w:tcW w:w="4876" w:type="dxa"/>
            <w:tcBorders>
              <w:top w:val="nil"/>
              <w:left w:val="nil"/>
              <w:bottom w:val="nil"/>
              <w:right w:val="nil"/>
            </w:tcBorders>
          </w:tcPr>
          <w:p w14:paraId="40DA97AB" w14:textId="77777777" w:rsidR="004F4A5F" w:rsidRPr="006E1669" w:rsidRDefault="004F4A5F" w:rsidP="00096D0D">
            <w:pPr>
              <w:pStyle w:val="AmColumnHeading"/>
              <w:rPr>
                <w:color w:val="000000" w:themeColor="text1"/>
              </w:rPr>
            </w:pPr>
            <w:r w:rsidRPr="006E1669">
              <w:rPr>
                <w:color w:val="000000" w:themeColor="text1"/>
              </w:rPr>
              <w:t>Znění navržené Komisí</w:t>
            </w:r>
          </w:p>
        </w:tc>
        <w:tc>
          <w:tcPr>
            <w:tcW w:w="4876" w:type="dxa"/>
            <w:tcBorders>
              <w:top w:val="nil"/>
              <w:left w:val="nil"/>
              <w:bottom w:val="nil"/>
              <w:right w:val="nil"/>
            </w:tcBorders>
          </w:tcPr>
          <w:p w14:paraId="1CF94F0B" w14:textId="77777777" w:rsidR="004F4A5F" w:rsidRPr="006E1669" w:rsidRDefault="004F4A5F" w:rsidP="00096D0D">
            <w:pPr>
              <w:pStyle w:val="AmColumnHeading"/>
              <w:rPr>
                <w:color w:val="000000" w:themeColor="text1"/>
              </w:rPr>
            </w:pPr>
            <w:r w:rsidRPr="006E1669">
              <w:rPr>
                <w:color w:val="000000" w:themeColor="text1"/>
              </w:rPr>
              <w:t>Pozměňovací návrh</w:t>
            </w:r>
          </w:p>
        </w:tc>
      </w:tr>
      <w:tr w:rsidR="004F4A5F" w:rsidRPr="006E1669" w14:paraId="372F2F62" w14:textId="77777777" w:rsidTr="00096D0D">
        <w:trPr>
          <w:jc w:val="center"/>
        </w:trPr>
        <w:tc>
          <w:tcPr>
            <w:tcW w:w="4876" w:type="dxa"/>
            <w:tcBorders>
              <w:top w:val="nil"/>
              <w:left w:val="nil"/>
              <w:bottom w:val="nil"/>
              <w:right w:val="nil"/>
            </w:tcBorders>
          </w:tcPr>
          <w:p w14:paraId="532132A9" w14:textId="659944CB" w:rsidR="004F4A5F" w:rsidRPr="006E1669" w:rsidRDefault="004F4A5F" w:rsidP="00096D0D">
            <w:pPr>
              <w:pStyle w:val="Normal6a"/>
              <w:rPr>
                <w:color w:val="000000" w:themeColor="text1"/>
              </w:rPr>
            </w:pPr>
            <w:r w:rsidRPr="006E1669">
              <w:rPr>
                <w:color w:val="000000" w:themeColor="text1"/>
              </w:rPr>
              <w:t xml:space="preserve">Pokud je účelem finančního produktu dosáhnout jasného </w:t>
            </w:r>
            <w:r w:rsidR="00531FD3" w:rsidRPr="006E1669">
              <w:rPr>
                <w:color w:val="000000" w:themeColor="text1"/>
              </w:rPr>
              <w:t>a</w:t>
            </w:r>
            <w:r w:rsidR="00531FD3">
              <w:rPr>
                <w:color w:val="000000" w:themeColor="text1"/>
              </w:rPr>
              <w:t> </w:t>
            </w:r>
            <w:r w:rsidRPr="006E1669">
              <w:rPr>
                <w:color w:val="000000" w:themeColor="text1"/>
              </w:rPr>
              <w:t xml:space="preserve">měřitelného postupu plnění cíle </w:t>
            </w:r>
            <w:r w:rsidR="00531FD3" w:rsidRPr="006E1669">
              <w:rPr>
                <w:color w:val="000000" w:themeColor="text1"/>
              </w:rPr>
              <w:t>v</w:t>
            </w:r>
            <w:r w:rsidR="00531FD3">
              <w:rPr>
                <w:color w:val="000000" w:themeColor="text1"/>
              </w:rPr>
              <w:t> </w:t>
            </w:r>
            <w:r w:rsidRPr="006E1669">
              <w:rPr>
                <w:color w:val="000000" w:themeColor="text1"/>
              </w:rPr>
              <w:t xml:space="preserve">oblasti zmírňování změny klimatu, musí být věrohodné plány přechodu, </w:t>
            </w:r>
            <w:r w:rsidRPr="006E1669">
              <w:rPr>
                <w:b/>
                <w:bCs/>
                <w:i/>
                <w:iCs/>
                <w:color w:val="000000" w:themeColor="text1"/>
              </w:rPr>
              <w:t xml:space="preserve">vědecky podložené cíle </w:t>
            </w:r>
            <w:r w:rsidR="00531FD3" w:rsidRPr="006E1669">
              <w:rPr>
                <w:b/>
                <w:bCs/>
                <w:i/>
                <w:iCs/>
                <w:color w:val="000000" w:themeColor="text1"/>
              </w:rPr>
              <w:t>a</w:t>
            </w:r>
            <w:r w:rsidR="00531FD3">
              <w:rPr>
                <w:b/>
                <w:bCs/>
                <w:i/>
                <w:iCs/>
                <w:color w:val="000000" w:themeColor="text1"/>
              </w:rPr>
              <w:t> </w:t>
            </w:r>
            <w:r w:rsidRPr="006E1669">
              <w:rPr>
                <w:b/>
                <w:bCs/>
                <w:i/>
                <w:iCs/>
                <w:color w:val="000000" w:themeColor="text1"/>
              </w:rPr>
              <w:t xml:space="preserve">strategie zapojení související </w:t>
            </w:r>
            <w:r w:rsidR="00531FD3" w:rsidRPr="006E1669">
              <w:rPr>
                <w:b/>
                <w:bCs/>
                <w:i/>
                <w:iCs/>
                <w:color w:val="000000" w:themeColor="text1"/>
              </w:rPr>
              <w:t>s</w:t>
            </w:r>
            <w:r w:rsidR="00531FD3">
              <w:rPr>
                <w:b/>
                <w:bCs/>
                <w:i/>
                <w:iCs/>
                <w:color w:val="000000" w:themeColor="text1"/>
              </w:rPr>
              <w:t> </w:t>
            </w:r>
            <w:r w:rsidRPr="006E1669">
              <w:rPr>
                <w:b/>
                <w:bCs/>
                <w:i/>
                <w:iCs/>
                <w:color w:val="000000" w:themeColor="text1"/>
              </w:rPr>
              <w:t>udržitelností</w:t>
            </w:r>
            <w:r w:rsidRPr="006E1669">
              <w:rPr>
                <w:color w:val="000000" w:themeColor="text1"/>
              </w:rPr>
              <w:t xml:space="preserve"> podle prvního pododstavce písm. c)</w:t>
            </w:r>
            <w:r w:rsidRPr="006E1669">
              <w:rPr>
                <w:b/>
                <w:bCs/>
                <w:i/>
                <w:iCs/>
                <w:color w:val="000000" w:themeColor="text1"/>
              </w:rPr>
              <w:t xml:space="preserve"> až e)</w:t>
            </w:r>
            <w:r w:rsidRPr="006E1669">
              <w:rPr>
                <w:color w:val="000000" w:themeColor="text1"/>
              </w:rPr>
              <w:t xml:space="preserve">, věrohodný cíl přechodu stanovený na úrovni portfolia podle písmene g) </w:t>
            </w:r>
            <w:r w:rsidR="00531FD3" w:rsidRPr="006E1669">
              <w:rPr>
                <w:b/>
                <w:bCs/>
                <w:i/>
                <w:iCs/>
                <w:color w:val="000000" w:themeColor="text1"/>
              </w:rPr>
              <w:t>a</w:t>
            </w:r>
            <w:r w:rsidR="00531FD3">
              <w:rPr>
                <w:b/>
                <w:bCs/>
                <w:i/>
                <w:iCs/>
                <w:color w:val="000000" w:themeColor="text1"/>
              </w:rPr>
              <w:t> </w:t>
            </w:r>
            <w:r w:rsidRPr="006E1669">
              <w:rPr>
                <w:b/>
                <w:bCs/>
                <w:i/>
                <w:iCs/>
                <w:color w:val="000000" w:themeColor="text1"/>
              </w:rPr>
              <w:t>věrohodný příspěvek podle písmene h)</w:t>
            </w:r>
            <w:r w:rsidRPr="006E1669">
              <w:rPr>
                <w:color w:val="000000" w:themeColor="text1"/>
              </w:rPr>
              <w:t xml:space="preserve"> slučitelné </w:t>
            </w:r>
            <w:r w:rsidR="00531FD3" w:rsidRPr="006E1669">
              <w:rPr>
                <w:color w:val="000000" w:themeColor="text1"/>
              </w:rPr>
              <w:t>s</w:t>
            </w:r>
            <w:r w:rsidR="00531FD3">
              <w:rPr>
                <w:color w:val="000000" w:themeColor="text1"/>
              </w:rPr>
              <w:t> </w:t>
            </w:r>
            <w:r w:rsidRPr="006E1669">
              <w:rPr>
                <w:color w:val="000000" w:themeColor="text1"/>
              </w:rPr>
              <w:t xml:space="preserve">přechodem </w:t>
            </w:r>
            <w:r w:rsidR="00531FD3" w:rsidRPr="006E1669">
              <w:rPr>
                <w:color w:val="000000" w:themeColor="text1"/>
              </w:rPr>
              <w:t>k</w:t>
            </w:r>
            <w:r w:rsidR="00531FD3">
              <w:rPr>
                <w:color w:val="000000" w:themeColor="text1"/>
              </w:rPr>
              <w:t> </w:t>
            </w:r>
            <w:r w:rsidRPr="006E1669">
              <w:rPr>
                <w:color w:val="000000" w:themeColor="text1"/>
              </w:rPr>
              <w:t xml:space="preserve">udržitelnému hospodářství </w:t>
            </w:r>
            <w:r w:rsidR="00531FD3" w:rsidRPr="006E1669">
              <w:rPr>
                <w:color w:val="000000" w:themeColor="text1"/>
              </w:rPr>
              <w:t>a</w:t>
            </w:r>
            <w:r w:rsidR="00531FD3">
              <w:rPr>
                <w:color w:val="000000" w:themeColor="text1"/>
              </w:rPr>
              <w:t> </w:t>
            </w:r>
            <w:r w:rsidR="00531FD3" w:rsidRPr="006E1669">
              <w:rPr>
                <w:color w:val="000000" w:themeColor="text1"/>
              </w:rPr>
              <w:t>s</w:t>
            </w:r>
            <w:r w:rsidR="00531FD3">
              <w:rPr>
                <w:color w:val="000000" w:themeColor="text1"/>
              </w:rPr>
              <w:t> </w:t>
            </w:r>
            <w:r w:rsidRPr="006E1669">
              <w:rPr>
                <w:color w:val="000000" w:themeColor="text1"/>
              </w:rPr>
              <w:t xml:space="preserve">omezením globálního oteplování </w:t>
            </w:r>
            <w:r w:rsidR="00531FD3" w:rsidRPr="006E1669">
              <w:rPr>
                <w:color w:val="000000" w:themeColor="text1"/>
              </w:rPr>
              <w:t>v</w:t>
            </w:r>
            <w:r w:rsidR="00531FD3">
              <w:rPr>
                <w:color w:val="000000" w:themeColor="text1"/>
              </w:rPr>
              <w:t> </w:t>
            </w:r>
            <w:r w:rsidRPr="006E1669">
              <w:rPr>
                <w:color w:val="000000" w:themeColor="text1"/>
              </w:rPr>
              <w:t xml:space="preserve">souladu </w:t>
            </w:r>
            <w:r w:rsidR="00531FD3" w:rsidRPr="006E1669">
              <w:rPr>
                <w:color w:val="000000" w:themeColor="text1"/>
              </w:rPr>
              <w:t>s</w:t>
            </w:r>
            <w:r w:rsidR="00531FD3">
              <w:rPr>
                <w:color w:val="000000" w:themeColor="text1"/>
              </w:rPr>
              <w:t> </w:t>
            </w:r>
            <w:r w:rsidRPr="006E1669">
              <w:rPr>
                <w:color w:val="000000" w:themeColor="text1"/>
              </w:rPr>
              <w:t xml:space="preserve">Pařížskou dohodou </w:t>
            </w:r>
            <w:r w:rsidR="00531FD3" w:rsidRPr="006E1669">
              <w:rPr>
                <w:color w:val="000000" w:themeColor="text1"/>
              </w:rPr>
              <w:t>a</w:t>
            </w:r>
            <w:r w:rsidR="00531FD3">
              <w:rPr>
                <w:color w:val="000000" w:themeColor="text1"/>
              </w:rPr>
              <w:t> </w:t>
            </w:r>
            <w:r w:rsidRPr="006E1669">
              <w:rPr>
                <w:color w:val="000000" w:themeColor="text1"/>
              </w:rPr>
              <w:t xml:space="preserve">cílem dosažení klimatické neutrality, jak je stanoveno </w:t>
            </w:r>
            <w:r w:rsidR="00531FD3" w:rsidRPr="006E1669">
              <w:rPr>
                <w:color w:val="000000" w:themeColor="text1"/>
              </w:rPr>
              <w:t>v</w:t>
            </w:r>
            <w:r w:rsidR="00531FD3">
              <w:rPr>
                <w:color w:val="000000" w:themeColor="text1"/>
              </w:rPr>
              <w:t> </w:t>
            </w:r>
            <w:r w:rsidRPr="006E1669">
              <w:rPr>
                <w:color w:val="000000" w:themeColor="text1"/>
              </w:rPr>
              <w:t>nařízení (EU) 2021/1119.</w:t>
            </w:r>
          </w:p>
        </w:tc>
        <w:tc>
          <w:tcPr>
            <w:tcW w:w="4876" w:type="dxa"/>
            <w:tcBorders>
              <w:top w:val="nil"/>
              <w:left w:val="nil"/>
              <w:bottom w:val="nil"/>
              <w:right w:val="nil"/>
            </w:tcBorders>
          </w:tcPr>
          <w:p w14:paraId="3BA15463" w14:textId="4E9A75FC" w:rsidR="004F4A5F" w:rsidRPr="006E1669" w:rsidRDefault="004F4A5F" w:rsidP="00096D0D">
            <w:pPr>
              <w:pStyle w:val="Normal6a"/>
              <w:rPr>
                <w:color w:val="000000" w:themeColor="text1"/>
              </w:rPr>
            </w:pPr>
            <w:r w:rsidRPr="006E1669">
              <w:rPr>
                <w:color w:val="000000" w:themeColor="text1"/>
              </w:rPr>
              <w:t xml:space="preserve">Pokud je účelem finančního produktu dosáhnout jasného </w:t>
            </w:r>
            <w:r w:rsidR="00531FD3" w:rsidRPr="006E1669">
              <w:rPr>
                <w:color w:val="000000" w:themeColor="text1"/>
              </w:rPr>
              <w:t>a</w:t>
            </w:r>
            <w:r w:rsidR="00531FD3">
              <w:rPr>
                <w:color w:val="000000" w:themeColor="text1"/>
              </w:rPr>
              <w:t> </w:t>
            </w:r>
            <w:r w:rsidRPr="006E1669">
              <w:rPr>
                <w:color w:val="000000" w:themeColor="text1"/>
              </w:rPr>
              <w:t xml:space="preserve">měřitelného postupu plnění cíle </w:t>
            </w:r>
            <w:r w:rsidR="00531FD3" w:rsidRPr="006E1669">
              <w:rPr>
                <w:color w:val="000000" w:themeColor="text1"/>
              </w:rPr>
              <w:t>v</w:t>
            </w:r>
            <w:r w:rsidR="00531FD3">
              <w:rPr>
                <w:color w:val="000000" w:themeColor="text1"/>
              </w:rPr>
              <w:t> </w:t>
            </w:r>
            <w:r w:rsidRPr="006E1669">
              <w:rPr>
                <w:color w:val="000000" w:themeColor="text1"/>
              </w:rPr>
              <w:t xml:space="preserve">oblasti zmírňování změny klimatu, musí být věrohodné plány přechodu podle prvního pododstavce písm. c) </w:t>
            </w:r>
            <w:r w:rsidR="00531FD3" w:rsidRPr="006E1669">
              <w:rPr>
                <w:b/>
                <w:bCs/>
                <w:i/>
                <w:iCs/>
                <w:color w:val="000000" w:themeColor="text1"/>
              </w:rPr>
              <w:t>a</w:t>
            </w:r>
            <w:r w:rsidR="00531FD3">
              <w:rPr>
                <w:b/>
                <w:bCs/>
                <w:i/>
                <w:iCs/>
                <w:color w:val="000000" w:themeColor="text1"/>
              </w:rPr>
              <w:t> </w:t>
            </w:r>
            <w:r w:rsidRPr="006E1669">
              <w:rPr>
                <w:color w:val="000000" w:themeColor="text1"/>
              </w:rPr>
              <w:t xml:space="preserve">věrohodný cíl přechodu stanovený na úrovni portfolia podle písmene g) slučitelné </w:t>
            </w:r>
            <w:r w:rsidR="00531FD3" w:rsidRPr="006E1669">
              <w:rPr>
                <w:color w:val="000000" w:themeColor="text1"/>
              </w:rPr>
              <w:t>s</w:t>
            </w:r>
            <w:r w:rsidR="00531FD3">
              <w:rPr>
                <w:color w:val="000000" w:themeColor="text1"/>
              </w:rPr>
              <w:t> </w:t>
            </w:r>
            <w:r w:rsidRPr="006E1669">
              <w:rPr>
                <w:color w:val="000000" w:themeColor="text1"/>
              </w:rPr>
              <w:t xml:space="preserve">přechodem </w:t>
            </w:r>
            <w:r w:rsidR="00531FD3" w:rsidRPr="006E1669">
              <w:rPr>
                <w:color w:val="000000" w:themeColor="text1"/>
              </w:rPr>
              <w:t>k</w:t>
            </w:r>
            <w:r w:rsidR="00531FD3">
              <w:rPr>
                <w:color w:val="000000" w:themeColor="text1"/>
              </w:rPr>
              <w:t> </w:t>
            </w:r>
            <w:r w:rsidRPr="006E1669">
              <w:rPr>
                <w:color w:val="000000" w:themeColor="text1"/>
              </w:rPr>
              <w:t xml:space="preserve">udržitelnému hospodářství </w:t>
            </w:r>
            <w:r w:rsidR="00531FD3" w:rsidRPr="006E1669">
              <w:rPr>
                <w:color w:val="000000" w:themeColor="text1"/>
              </w:rPr>
              <w:t>a</w:t>
            </w:r>
            <w:r w:rsidR="00531FD3">
              <w:rPr>
                <w:color w:val="000000" w:themeColor="text1"/>
              </w:rPr>
              <w:t> </w:t>
            </w:r>
            <w:r w:rsidR="00531FD3" w:rsidRPr="006E1669">
              <w:rPr>
                <w:color w:val="000000" w:themeColor="text1"/>
              </w:rPr>
              <w:t>s</w:t>
            </w:r>
            <w:r w:rsidR="00531FD3">
              <w:rPr>
                <w:color w:val="000000" w:themeColor="text1"/>
              </w:rPr>
              <w:t> </w:t>
            </w:r>
            <w:r w:rsidRPr="006E1669">
              <w:rPr>
                <w:color w:val="000000" w:themeColor="text1"/>
              </w:rPr>
              <w:t xml:space="preserve">omezením globálního oteplování </w:t>
            </w:r>
            <w:r w:rsidR="00531FD3" w:rsidRPr="006E1669">
              <w:rPr>
                <w:color w:val="000000" w:themeColor="text1"/>
              </w:rPr>
              <w:t>v</w:t>
            </w:r>
            <w:r w:rsidR="00531FD3">
              <w:rPr>
                <w:color w:val="000000" w:themeColor="text1"/>
              </w:rPr>
              <w:t> </w:t>
            </w:r>
            <w:r w:rsidRPr="006E1669">
              <w:rPr>
                <w:color w:val="000000" w:themeColor="text1"/>
              </w:rPr>
              <w:t xml:space="preserve">souladu </w:t>
            </w:r>
            <w:r w:rsidR="00531FD3" w:rsidRPr="006E1669">
              <w:rPr>
                <w:color w:val="000000" w:themeColor="text1"/>
              </w:rPr>
              <w:t>s</w:t>
            </w:r>
            <w:r w:rsidR="00531FD3">
              <w:rPr>
                <w:color w:val="000000" w:themeColor="text1"/>
              </w:rPr>
              <w:t> </w:t>
            </w:r>
            <w:r w:rsidRPr="006E1669">
              <w:rPr>
                <w:color w:val="000000" w:themeColor="text1"/>
              </w:rPr>
              <w:t xml:space="preserve">Pařížskou dohodou </w:t>
            </w:r>
            <w:r w:rsidRPr="006E1669">
              <w:rPr>
                <w:b/>
                <w:bCs/>
                <w:i/>
                <w:iCs/>
                <w:color w:val="000000" w:themeColor="text1"/>
              </w:rPr>
              <w:t>na 1,5 °C</w:t>
            </w:r>
            <w:r w:rsidRPr="006E1669">
              <w:rPr>
                <w:color w:val="000000" w:themeColor="text1"/>
              </w:rPr>
              <w:t xml:space="preserve">a cílem dosažení klimatické neutrality, jak je stanoveno </w:t>
            </w:r>
            <w:r w:rsidR="00531FD3" w:rsidRPr="006E1669">
              <w:rPr>
                <w:color w:val="000000" w:themeColor="text1"/>
              </w:rPr>
              <w:t>v</w:t>
            </w:r>
            <w:r w:rsidR="00531FD3">
              <w:rPr>
                <w:color w:val="000000" w:themeColor="text1"/>
              </w:rPr>
              <w:t> </w:t>
            </w:r>
            <w:r w:rsidRPr="006E1669">
              <w:rPr>
                <w:color w:val="000000" w:themeColor="text1"/>
              </w:rPr>
              <w:t>nařízení (EU) 2021/1119</w:t>
            </w:r>
            <w:r w:rsidRPr="006E1669">
              <w:rPr>
                <w:b/>
                <w:bCs/>
                <w:i/>
                <w:iCs/>
                <w:color w:val="000000" w:themeColor="text1"/>
              </w:rPr>
              <w:t xml:space="preserve">, včetně mezitímních cílů týkajících se klimatické neutrality </w:t>
            </w:r>
            <w:r w:rsidR="00531FD3" w:rsidRPr="006E1669">
              <w:rPr>
                <w:b/>
                <w:bCs/>
                <w:i/>
                <w:iCs/>
                <w:color w:val="000000" w:themeColor="text1"/>
              </w:rPr>
              <w:t>a</w:t>
            </w:r>
            <w:r w:rsidR="00531FD3">
              <w:rPr>
                <w:b/>
                <w:bCs/>
                <w:i/>
                <w:iCs/>
                <w:color w:val="000000" w:themeColor="text1"/>
              </w:rPr>
              <w:t> </w:t>
            </w:r>
            <w:r w:rsidRPr="006E1669">
              <w:rPr>
                <w:b/>
                <w:bCs/>
                <w:i/>
                <w:iCs/>
                <w:color w:val="000000" w:themeColor="text1"/>
              </w:rPr>
              <w:t>cílů pro rok 2050</w:t>
            </w:r>
            <w:r w:rsidRPr="006E1669">
              <w:rPr>
                <w:color w:val="000000" w:themeColor="text1"/>
              </w:rPr>
              <w:t>.</w:t>
            </w:r>
          </w:p>
        </w:tc>
      </w:tr>
      <w:tr w:rsidR="004F4A5F" w:rsidRPr="006E1669" w14:paraId="62C5B2A9" w14:textId="77777777" w:rsidTr="00096D0D">
        <w:trPr>
          <w:jc w:val="center"/>
        </w:trPr>
        <w:tc>
          <w:tcPr>
            <w:tcW w:w="4876" w:type="dxa"/>
            <w:tcBorders>
              <w:top w:val="nil"/>
              <w:left w:val="nil"/>
              <w:bottom w:val="nil"/>
              <w:right w:val="nil"/>
            </w:tcBorders>
          </w:tcPr>
          <w:p w14:paraId="28399F24" w14:textId="77777777" w:rsidR="004F4A5F" w:rsidRPr="006E1669" w:rsidRDefault="004F4A5F" w:rsidP="00096D0D">
            <w:pPr>
              <w:pStyle w:val="Normal6a"/>
              <w:rPr>
                <w:color w:val="000000" w:themeColor="text1"/>
              </w:rPr>
            </w:pPr>
          </w:p>
        </w:tc>
        <w:tc>
          <w:tcPr>
            <w:tcW w:w="4876" w:type="dxa"/>
            <w:tcBorders>
              <w:top w:val="nil"/>
              <w:left w:val="nil"/>
              <w:bottom w:val="nil"/>
              <w:right w:val="nil"/>
            </w:tcBorders>
          </w:tcPr>
          <w:p w14:paraId="459AE811" w14:textId="633FA5BE" w:rsidR="004F4A5F" w:rsidRPr="006E1669" w:rsidRDefault="004F4A5F" w:rsidP="00096D0D">
            <w:pPr>
              <w:pStyle w:val="Normal6a"/>
              <w:rPr>
                <w:color w:val="000000" w:themeColor="text1"/>
              </w:rPr>
            </w:pPr>
            <w:r w:rsidRPr="006E1669">
              <w:rPr>
                <w:b/>
                <w:i/>
                <w:color w:val="000000" w:themeColor="text1"/>
              </w:rPr>
              <w:t xml:space="preserve">Návrh plánu přechodu uvedeného </w:t>
            </w:r>
            <w:r w:rsidR="00531FD3" w:rsidRPr="006E1669">
              <w:rPr>
                <w:b/>
                <w:i/>
                <w:color w:val="000000" w:themeColor="text1"/>
              </w:rPr>
              <w:t>v</w:t>
            </w:r>
            <w:r w:rsidR="00531FD3">
              <w:rPr>
                <w:b/>
                <w:i/>
                <w:color w:val="000000" w:themeColor="text1"/>
              </w:rPr>
              <w:t> </w:t>
            </w:r>
            <w:r w:rsidRPr="006E1669">
              <w:rPr>
                <w:b/>
                <w:i/>
                <w:color w:val="000000" w:themeColor="text1"/>
              </w:rPr>
              <w:t>písmenu c) musí obsahovat alespoň následující údaje:</w:t>
            </w:r>
          </w:p>
        </w:tc>
      </w:tr>
      <w:tr w:rsidR="004F4A5F" w:rsidRPr="006E1669" w14:paraId="1DC42E41" w14:textId="77777777" w:rsidTr="00096D0D">
        <w:trPr>
          <w:jc w:val="center"/>
        </w:trPr>
        <w:tc>
          <w:tcPr>
            <w:tcW w:w="4876" w:type="dxa"/>
            <w:tcBorders>
              <w:top w:val="nil"/>
              <w:left w:val="nil"/>
              <w:bottom w:val="nil"/>
              <w:right w:val="nil"/>
            </w:tcBorders>
          </w:tcPr>
          <w:p w14:paraId="5563D91B" w14:textId="77777777" w:rsidR="004F4A5F" w:rsidRPr="006E1669" w:rsidRDefault="004F4A5F" w:rsidP="00096D0D">
            <w:pPr>
              <w:pStyle w:val="Normal6a"/>
              <w:rPr>
                <w:color w:val="000000" w:themeColor="text1"/>
              </w:rPr>
            </w:pPr>
          </w:p>
        </w:tc>
        <w:tc>
          <w:tcPr>
            <w:tcW w:w="4876" w:type="dxa"/>
            <w:tcBorders>
              <w:top w:val="nil"/>
              <w:left w:val="nil"/>
              <w:bottom w:val="nil"/>
              <w:right w:val="nil"/>
            </w:tcBorders>
          </w:tcPr>
          <w:p w14:paraId="728CC73C" w14:textId="77777777" w:rsidR="004F4A5F" w:rsidRPr="006E1669" w:rsidRDefault="004F4A5F" w:rsidP="00096D0D">
            <w:pPr>
              <w:pStyle w:val="Normal6a"/>
              <w:rPr>
                <w:color w:val="000000" w:themeColor="text1"/>
              </w:rPr>
            </w:pPr>
            <w:r w:rsidRPr="006E1669">
              <w:rPr>
                <w:b/>
                <w:i/>
                <w:color w:val="000000" w:themeColor="text1"/>
              </w:rPr>
              <w:t>a) časově vymezené cíle do roku 2030 týkající se změny klimatu a v pětiletých intervalech do roku 2050 na základě přesvědčivých vědeckých důkazů a případně absolutní cíle snížení emisí skleníkových plynů pro rámec 1, rámec 2 a rámec 3 v každé významné kategorii;</w:t>
            </w:r>
          </w:p>
        </w:tc>
      </w:tr>
      <w:tr w:rsidR="004F4A5F" w:rsidRPr="006E1669" w14:paraId="322BA3FF" w14:textId="77777777" w:rsidTr="00096D0D">
        <w:trPr>
          <w:jc w:val="center"/>
        </w:trPr>
        <w:tc>
          <w:tcPr>
            <w:tcW w:w="4876" w:type="dxa"/>
            <w:tcBorders>
              <w:top w:val="nil"/>
              <w:left w:val="nil"/>
              <w:bottom w:val="nil"/>
              <w:right w:val="nil"/>
            </w:tcBorders>
          </w:tcPr>
          <w:p w14:paraId="0A2F24FF" w14:textId="77777777" w:rsidR="004F4A5F" w:rsidRPr="006E1669" w:rsidRDefault="004F4A5F" w:rsidP="00096D0D">
            <w:pPr>
              <w:pStyle w:val="Normal6a"/>
              <w:rPr>
                <w:color w:val="000000" w:themeColor="text1"/>
              </w:rPr>
            </w:pPr>
          </w:p>
        </w:tc>
        <w:tc>
          <w:tcPr>
            <w:tcW w:w="4876" w:type="dxa"/>
            <w:tcBorders>
              <w:top w:val="nil"/>
              <w:left w:val="nil"/>
              <w:bottom w:val="nil"/>
              <w:right w:val="nil"/>
            </w:tcBorders>
          </w:tcPr>
          <w:p w14:paraId="4DAAF2A6" w14:textId="77777777" w:rsidR="004F4A5F" w:rsidRPr="006E1669" w:rsidRDefault="004F4A5F" w:rsidP="00096D0D">
            <w:pPr>
              <w:pStyle w:val="Normal6a"/>
              <w:rPr>
                <w:color w:val="000000" w:themeColor="text1"/>
              </w:rPr>
            </w:pPr>
            <w:r w:rsidRPr="006E1669">
              <w:rPr>
                <w:b/>
                <w:i/>
                <w:color w:val="000000" w:themeColor="text1"/>
              </w:rPr>
              <w:t xml:space="preserve">b) popis identifikovaných dekarbonizačních pák a plánovaných </w:t>
            </w:r>
            <w:r w:rsidRPr="006E1669">
              <w:rPr>
                <w:b/>
                <w:i/>
                <w:color w:val="000000" w:themeColor="text1"/>
              </w:rPr>
              <w:lastRenderedPageBreak/>
              <w:t>klíčových opatření k dosažení cílů uvedených v písmeni a), případně včetně změn v portfoliu výrobků a služeb společnosti a přijímání nových technologií;</w:t>
            </w:r>
          </w:p>
        </w:tc>
      </w:tr>
      <w:tr w:rsidR="004F4A5F" w:rsidRPr="006E1669" w14:paraId="692AB7EA" w14:textId="77777777" w:rsidTr="00096D0D">
        <w:trPr>
          <w:jc w:val="center"/>
        </w:trPr>
        <w:tc>
          <w:tcPr>
            <w:tcW w:w="4876" w:type="dxa"/>
            <w:tcBorders>
              <w:top w:val="nil"/>
              <w:left w:val="nil"/>
              <w:bottom w:val="nil"/>
              <w:right w:val="nil"/>
            </w:tcBorders>
          </w:tcPr>
          <w:p w14:paraId="4F3F315F" w14:textId="77777777" w:rsidR="004F4A5F" w:rsidRPr="006E1669" w:rsidRDefault="004F4A5F" w:rsidP="00096D0D">
            <w:pPr>
              <w:pStyle w:val="Normal6a"/>
              <w:rPr>
                <w:color w:val="000000" w:themeColor="text1"/>
              </w:rPr>
            </w:pPr>
          </w:p>
        </w:tc>
        <w:tc>
          <w:tcPr>
            <w:tcW w:w="4876" w:type="dxa"/>
            <w:tcBorders>
              <w:top w:val="nil"/>
              <w:left w:val="nil"/>
              <w:bottom w:val="nil"/>
              <w:right w:val="nil"/>
            </w:tcBorders>
          </w:tcPr>
          <w:p w14:paraId="4655EB25" w14:textId="35443C5C" w:rsidR="004F4A5F" w:rsidRPr="006E1669" w:rsidRDefault="004F4A5F" w:rsidP="00096D0D">
            <w:pPr>
              <w:pStyle w:val="Normal6a"/>
              <w:rPr>
                <w:color w:val="000000" w:themeColor="text1"/>
              </w:rPr>
            </w:pPr>
            <w:r w:rsidRPr="006E1669">
              <w:rPr>
                <w:b/>
                <w:i/>
                <w:color w:val="000000" w:themeColor="text1"/>
              </w:rPr>
              <w:t xml:space="preserve">c) vysvětlení </w:t>
            </w:r>
            <w:r w:rsidR="00531FD3" w:rsidRPr="006E1669">
              <w:rPr>
                <w:b/>
                <w:i/>
                <w:color w:val="000000" w:themeColor="text1"/>
              </w:rPr>
              <w:t>a</w:t>
            </w:r>
            <w:r w:rsidR="00531FD3">
              <w:rPr>
                <w:b/>
                <w:i/>
                <w:color w:val="000000" w:themeColor="text1"/>
              </w:rPr>
              <w:t> </w:t>
            </w:r>
            <w:r w:rsidRPr="006E1669">
              <w:rPr>
                <w:b/>
                <w:i/>
                <w:color w:val="000000" w:themeColor="text1"/>
              </w:rPr>
              <w:t xml:space="preserve">kvantifikaci investic </w:t>
            </w:r>
            <w:r w:rsidR="00531FD3" w:rsidRPr="006E1669">
              <w:rPr>
                <w:b/>
                <w:i/>
                <w:color w:val="000000" w:themeColor="text1"/>
              </w:rPr>
              <w:t>a</w:t>
            </w:r>
            <w:r w:rsidR="00531FD3">
              <w:rPr>
                <w:b/>
                <w:i/>
                <w:color w:val="000000" w:themeColor="text1"/>
              </w:rPr>
              <w:t> </w:t>
            </w:r>
            <w:r w:rsidRPr="006E1669">
              <w:rPr>
                <w:b/>
                <w:i/>
                <w:color w:val="000000" w:themeColor="text1"/>
              </w:rPr>
              <w:t>financování podporujících uskutečňování transformačního plánu; a</w:t>
            </w:r>
          </w:p>
        </w:tc>
      </w:tr>
      <w:tr w:rsidR="004F4A5F" w:rsidRPr="006E1669" w14:paraId="54839F8D" w14:textId="77777777" w:rsidTr="00096D0D">
        <w:trPr>
          <w:jc w:val="center"/>
        </w:trPr>
        <w:tc>
          <w:tcPr>
            <w:tcW w:w="4876" w:type="dxa"/>
            <w:tcBorders>
              <w:top w:val="nil"/>
              <w:left w:val="nil"/>
              <w:bottom w:val="nil"/>
              <w:right w:val="nil"/>
            </w:tcBorders>
          </w:tcPr>
          <w:p w14:paraId="26DE852B" w14:textId="77777777" w:rsidR="004F4A5F" w:rsidRPr="006E1669" w:rsidRDefault="004F4A5F" w:rsidP="00096D0D">
            <w:pPr>
              <w:pStyle w:val="Normal6a"/>
              <w:rPr>
                <w:color w:val="000000" w:themeColor="text1"/>
              </w:rPr>
            </w:pPr>
          </w:p>
        </w:tc>
        <w:tc>
          <w:tcPr>
            <w:tcW w:w="4876" w:type="dxa"/>
            <w:tcBorders>
              <w:top w:val="nil"/>
              <w:left w:val="nil"/>
              <w:bottom w:val="nil"/>
              <w:right w:val="nil"/>
            </w:tcBorders>
          </w:tcPr>
          <w:p w14:paraId="41A79172" w14:textId="2057C391" w:rsidR="004F4A5F" w:rsidRPr="006E1669" w:rsidRDefault="004F4A5F" w:rsidP="00096D0D">
            <w:pPr>
              <w:pStyle w:val="Normal6a"/>
              <w:rPr>
                <w:color w:val="000000" w:themeColor="text1"/>
              </w:rPr>
            </w:pPr>
            <w:r w:rsidRPr="006E1669">
              <w:rPr>
                <w:b/>
                <w:i/>
                <w:color w:val="000000" w:themeColor="text1"/>
              </w:rPr>
              <w:t xml:space="preserve">d) popis úlohy správních, řídících </w:t>
            </w:r>
            <w:r w:rsidR="00531FD3" w:rsidRPr="006E1669">
              <w:rPr>
                <w:b/>
                <w:i/>
                <w:color w:val="000000" w:themeColor="text1"/>
              </w:rPr>
              <w:t>a</w:t>
            </w:r>
            <w:r w:rsidR="00531FD3">
              <w:rPr>
                <w:b/>
                <w:i/>
                <w:color w:val="000000" w:themeColor="text1"/>
              </w:rPr>
              <w:t> </w:t>
            </w:r>
            <w:r w:rsidRPr="006E1669">
              <w:rPr>
                <w:b/>
                <w:i/>
                <w:color w:val="000000" w:themeColor="text1"/>
              </w:rPr>
              <w:t xml:space="preserve">dozorčích orgánů ve vztahu </w:t>
            </w:r>
            <w:r w:rsidR="00531FD3" w:rsidRPr="006E1669">
              <w:rPr>
                <w:b/>
                <w:i/>
                <w:color w:val="000000" w:themeColor="text1"/>
              </w:rPr>
              <w:t>k</w:t>
            </w:r>
            <w:r w:rsidR="00531FD3">
              <w:rPr>
                <w:b/>
                <w:i/>
                <w:color w:val="000000" w:themeColor="text1"/>
              </w:rPr>
              <w:t> </w:t>
            </w:r>
            <w:r w:rsidRPr="006E1669">
              <w:rPr>
                <w:b/>
                <w:i/>
                <w:color w:val="000000" w:themeColor="text1"/>
              </w:rPr>
              <w:t>plánu přechodu.</w:t>
            </w:r>
          </w:p>
        </w:tc>
      </w:tr>
      <w:tr w:rsidR="004F4A5F" w:rsidRPr="006E1669" w14:paraId="3582D9CB" w14:textId="77777777" w:rsidTr="00096D0D">
        <w:trPr>
          <w:jc w:val="center"/>
        </w:trPr>
        <w:tc>
          <w:tcPr>
            <w:tcW w:w="4876" w:type="dxa"/>
            <w:tcBorders>
              <w:top w:val="nil"/>
              <w:left w:val="nil"/>
              <w:bottom w:val="nil"/>
              <w:right w:val="nil"/>
            </w:tcBorders>
          </w:tcPr>
          <w:p w14:paraId="588CB598" w14:textId="77777777" w:rsidR="004F4A5F" w:rsidRPr="006E1669" w:rsidRDefault="004F4A5F" w:rsidP="00096D0D">
            <w:pPr>
              <w:pStyle w:val="Normal6a"/>
              <w:rPr>
                <w:color w:val="000000" w:themeColor="text1"/>
              </w:rPr>
            </w:pPr>
          </w:p>
        </w:tc>
        <w:tc>
          <w:tcPr>
            <w:tcW w:w="4876" w:type="dxa"/>
            <w:tcBorders>
              <w:top w:val="nil"/>
              <w:left w:val="nil"/>
              <w:bottom w:val="nil"/>
              <w:right w:val="nil"/>
            </w:tcBorders>
          </w:tcPr>
          <w:p w14:paraId="291F6C1A" w14:textId="49BE0C8D" w:rsidR="004F4A5F" w:rsidRPr="006E1669" w:rsidRDefault="004F4A5F" w:rsidP="00096D0D">
            <w:pPr>
              <w:pStyle w:val="Normal6a"/>
              <w:rPr>
                <w:color w:val="000000" w:themeColor="text1"/>
              </w:rPr>
            </w:pPr>
            <w:r w:rsidRPr="006E1669">
              <w:rPr>
                <w:b/>
                <w:i/>
                <w:color w:val="000000" w:themeColor="text1"/>
              </w:rPr>
              <w:t xml:space="preserve">Příslušné orgány ověří zejména věrohodnost základních předpokladů, soulad mezi cíli </w:t>
            </w:r>
            <w:r w:rsidR="00531FD3" w:rsidRPr="006E1669">
              <w:rPr>
                <w:b/>
                <w:i/>
                <w:color w:val="000000" w:themeColor="text1"/>
              </w:rPr>
              <w:t>a</w:t>
            </w:r>
            <w:r w:rsidR="00531FD3">
              <w:rPr>
                <w:b/>
                <w:i/>
                <w:color w:val="000000" w:themeColor="text1"/>
              </w:rPr>
              <w:t> </w:t>
            </w:r>
            <w:r w:rsidRPr="006E1669">
              <w:rPr>
                <w:b/>
                <w:i/>
                <w:color w:val="000000" w:themeColor="text1"/>
              </w:rPr>
              <w:t xml:space="preserve">opatřeními navrženými </w:t>
            </w:r>
            <w:r w:rsidR="00531FD3" w:rsidRPr="006E1669">
              <w:rPr>
                <w:b/>
                <w:i/>
                <w:color w:val="000000" w:themeColor="text1"/>
              </w:rPr>
              <w:t>k</w:t>
            </w:r>
            <w:r w:rsidR="00531FD3">
              <w:rPr>
                <w:b/>
                <w:i/>
                <w:color w:val="000000" w:themeColor="text1"/>
              </w:rPr>
              <w:t> </w:t>
            </w:r>
            <w:r w:rsidRPr="006E1669">
              <w:rPr>
                <w:b/>
                <w:i/>
                <w:color w:val="000000" w:themeColor="text1"/>
              </w:rPr>
              <w:t xml:space="preserve">jejich dosažení </w:t>
            </w:r>
            <w:r w:rsidR="00531FD3" w:rsidRPr="006E1669">
              <w:rPr>
                <w:b/>
                <w:i/>
                <w:color w:val="000000" w:themeColor="text1"/>
              </w:rPr>
              <w:t>a</w:t>
            </w:r>
            <w:r w:rsidR="00531FD3">
              <w:rPr>
                <w:b/>
                <w:i/>
                <w:color w:val="000000" w:themeColor="text1"/>
              </w:rPr>
              <w:t> </w:t>
            </w:r>
            <w:r w:rsidRPr="006E1669">
              <w:rPr>
                <w:b/>
                <w:i/>
                <w:color w:val="000000" w:themeColor="text1"/>
              </w:rPr>
              <w:t xml:space="preserve">přiměřenost mechanismů řízení </w:t>
            </w:r>
            <w:r w:rsidR="00531FD3" w:rsidRPr="006E1669">
              <w:rPr>
                <w:b/>
                <w:i/>
                <w:color w:val="000000" w:themeColor="text1"/>
              </w:rPr>
              <w:t>a</w:t>
            </w:r>
            <w:r w:rsidR="00531FD3">
              <w:rPr>
                <w:b/>
                <w:i/>
                <w:color w:val="000000" w:themeColor="text1"/>
              </w:rPr>
              <w:t> </w:t>
            </w:r>
            <w:r w:rsidRPr="006E1669">
              <w:rPr>
                <w:b/>
                <w:i/>
                <w:color w:val="000000" w:themeColor="text1"/>
              </w:rPr>
              <w:t>financování.</w:t>
            </w:r>
          </w:p>
        </w:tc>
      </w:tr>
    </w:tbl>
    <w:p w14:paraId="77EA0AFF" w14:textId="77777777" w:rsidR="004F4A5F" w:rsidRPr="006E1669" w:rsidRDefault="004F4A5F" w:rsidP="004F4A5F">
      <w:pPr>
        <w:pStyle w:val="AmOrLang"/>
        <w:rPr>
          <w:color w:val="000000" w:themeColor="text1"/>
        </w:rPr>
      </w:pPr>
      <w:r w:rsidRPr="006E1669">
        <w:rPr>
          <w:color w:val="000000" w:themeColor="text1"/>
        </w:rPr>
        <w:t xml:space="preserve">Or. </w:t>
      </w:r>
      <w:r w:rsidRPr="006E1669">
        <w:rPr>
          <w:rStyle w:val="HideTWBExt"/>
        </w:rPr>
        <w:t>&lt;Original&gt;</w:t>
      </w:r>
      <w:r w:rsidRPr="006E1669">
        <w:rPr>
          <w:rStyle w:val="HideTWBInt"/>
        </w:rPr>
        <w:t>{EN}</w:t>
      </w:r>
      <w:r w:rsidRPr="006E1669">
        <w:rPr>
          <w:color w:val="000000" w:themeColor="text1"/>
        </w:rPr>
        <w:t>en</w:t>
      </w:r>
      <w:r w:rsidRPr="006E1669">
        <w:rPr>
          <w:rStyle w:val="HideTWBExt"/>
        </w:rPr>
        <w:t>&lt;/Original&gt;</w:t>
      </w:r>
    </w:p>
    <w:p w14:paraId="6B6AB8F3" w14:textId="68B4D910" w:rsidR="00A56990" w:rsidRPr="006E1669" w:rsidRDefault="004F4A5F" w:rsidP="004F4A5F">
      <w:pPr>
        <w:rPr>
          <w:color w:val="000000" w:themeColor="text1"/>
        </w:rPr>
      </w:pPr>
      <w:r w:rsidRPr="006E1669">
        <w:rPr>
          <w:rStyle w:val="HideTWBExt"/>
        </w:rPr>
        <w:t>&lt;/Amend&gt;</w:t>
      </w:r>
    </w:p>
    <w:p w14:paraId="31698DAF" w14:textId="77777777" w:rsidR="004F4A5F" w:rsidRPr="006E1669" w:rsidRDefault="004F4A5F" w:rsidP="004F4A5F">
      <w:pPr>
        <w:pStyle w:val="AmNumberTabs"/>
        <w:rPr>
          <w:color w:val="000000" w:themeColor="text1"/>
        </w:rPr>
      </w:pPr>
      <w:r w:rsidRPr="006E1669">
        <w:rPr>
          <w:rStyle w:val="HideTWBExt"/>
        </w:rPr>
        <w:t>&lt;Amend&gt;</w:t>
      </w:r>
      <w:r w:rsidRPr="006E1669">
        <w:rPr>
          <w:color w:val="000000" w:themeColor="text1"/>
        </w:rPr>
        <w:t>Pozměňovací návrh</w:t>
      </w:r>
      <w:r w:rsidRPr="006E1669">
        <w:rPr>
          <w:color w:val="000000" w:themeColor="text1"/>
        </w:rPr>
        <w:tab/>
      </w:r>
      <w:r w:rsidRPr="006E1669">
        <w:rPr>
          <w:color w:val="000000" w:themeColor="text1"/>
        </w:rPr>
        <w:tab/>
      </w:r>
      <w:r w:rsidRPr="006E1669">
        <w:rPr>
          <w:rStyle w:val="HideTWBExt"/>
        </w:rPr>
        <w:t>&lt;NumAm&gt;</w:t>
      </w:r>
      <w:r w:rsidRPr="006E1669">
        <w:rPr>
          <w:color w:val="000000" w:themeColor="text1"/>
        </w:rPr>
        <w:t>313</w:t>
      </w:r>
      <w:r w:rsidRPr="006E1669">
        <w:rPr>
          <w:rStyle w:val="HideTWBExt"/>
        </w:rPr>
        <w:t>&lt;/NumAm&gt;</w:t>
      </w:r>
    </w:p>
    <w:p w14:paraId="396D3064" w14:textId="77777777" w:rsidR="004F4A5F" w:rsidRPr="006E1669" w:rsidRDefault="004F4A5F" w:rsidP="004F4A5F">
      <w:pPr>
        <w:pStyle w:val="NormalBold"/>
        <w:rPr>
          <w:color w:val="000000" w:themeColor="text1"/>
        </w:rPr>
      </w:pPr>
      <w:r w:rsidRPr="006E1669">
        <w:rPr>
          <w:rStyle w:val="HideTWBExt"/>
        </w:rPr>
        <w:t>&lt;RepeatBlock-By&gt;&lt;Members&gt;</w:t>
      </w:r>
      <w:r w:rsidRPr="006E1669">
        <w:rPr>
          <w:color w:val="000000" w:themeColor="text1"/>
        </w:rPr>
        <w:t>Denis Nesci, Francesco Ventola, Mariateresa Vivaldini, Marco Falcone, Marco Squarta</w:t>
      </w:r>
      <w:r w:rsidRPr="006E1669">
        <w:rPr>
          <w:rStyle w:val="HideTWBExt"/>
        </w:rPr>
        <w:t>&lt;/Members&gt;</w:t>
      </w:r>
    </w:p>
    <w:p w14:paraId="2CE6408D" w14:textId="77777777" w:rsidR="004F4A5F" w:rsidRPr="006E1669" w:rsidRDefault="004F4A5F" w:rsidP="004F4A5F">
      <w:pPr>
        <w:pStyle w:val="NormalBold"/>
        <w:rPr>
          <w:color w:val="000000" w:themeColor="text1"/>
        </w:rPr>
      </w:pPr>
      <w:r w:rsidRPr="006E1669">
        <w:rPr>
          <w:rStyle w:val="HideTWBExt"/>
        </w:rPr>
        <w:t>&lt;/RepeatBlock-By&gt;</w:t>
      </w:r>
    </w:p>
    <w:p w14:paraId="18471AFF" w14:textId="77777777" w:rsidR="004F4A5F" w:rsidRPr="006E1669" w:rsidRDefault="004F4A5F" w:rsidP="004F4A5F">
      <w:pPr>
        <w:pStyle w:val="NormalBold"/>
        <w:rPr>
          <w:color w:val="000000" w:themeColor="text1"/>
        </w:rPr>
      </w:pPr>
      <w:r w:rsidRPr="006E1669">
        <w:rPr>
          <w:rStyle w:val="HideTWBExt"/>
        </w:rPr>
        <w:t>&lt;DocAmend&gt;</w:t>
      </w:r>
      <w:r w:rsidRPr="006E1669">
        <w:rPr>
          <w:color w:val="000000" w:themeColor="text1"/>
        </w:rPr>
        <w:t>Návrh nařízení</w:t>
      </w:r>
      <w:r w:rsidRPr="006E1669">
        <w:rPr>
          <w:rStyle w:val="HideTWBExt"/>
        </w:rPr>
        <w:t>&lt;/DocAmend&gt;</w:t>
      </w:r>
    </w:p>
    <w:p w14:paraId="7AE35DD5" w14:textId="77777777" w:rsidR="004F4A5F" w:rsidRPr="006E1669" w:rsidRDefault="004F4A5F" w:rsidP="004F4A5F">
      <w:pPr>
        <w:pStyle w:val="NormalBold"/>
        <w:rPr>
          <w:color w:val="000000" w:themeColor="text1"/>
        </w:rPr>
      </w:pPr>
      <w:r w:rsidRPr="006E1669">
        <w:rPr>
          <w:rStyle w:val="HideTWBExt"/>
        </w:rPr>
        <w:t>&lt;Article&gt;</w:t>
      </w:r>
      <w:r w:rsidRPr="006E1669">
        <w:rPr>
          <w:color w:val="000000" w:themeColor="text1"/>
        </w:rPr>
        <w:t>Čl. 1 – odst. 1 – bod 8</w:t>
      </w:r>
      <w:r w:rsidRPr="006E1669">
        <w:rPr>
          <w:rStyle w:val="HideTWBExt"/>
        </w:rPr>
        <w:t>&lt;/Article&gt;</w:t>
      </w:r>
    </w:p>
    <w:p w14:paraId="7F93B33B" w14:textId="77777777" w:rsidR="004F4A5F" w:rsidRPr="006E1669" w:rsidRDefault="004F4A5F" w:rsidP="004F4A5F">
      <w:pPr>
        <w:rPr>
          <w:color w:val="000000" w:themeColor="text1"/>
        </w:rPr>
      </w:pPr>
      <w:r w:rsidRPr="006E1669">
        <w:rPr>
          <w:rStyle w:val="HideTWBExt"/>
        </w:rPr>
        <w:t>&lt;DocAmend2&gt;</w:t>
      </w:r>
      <w:r w:rsidRPr="006E1669">
        <w:rPr>
          <w:color w:val="000000" w:themeColor="text1"/>
        </w:rPr>
        <w:t>Nařízení (EU) 2019/2088</w:t>
      </w:r>
      <w:r w:rsidRPr="006E1669">
        <w:rPr>
          <w:rStyle w:val="HideTWBExt"/>
        </w:rPr>
        <w:t>&lt;/DocAmend2&gt;</w:t>
      </w:r>
    </w:p>
    <w:p w14:paraId="604FCC34" w14:textId="77777777" w:rsidR="004F4A5F" w:rsidRPr="006E1669" w:rsidRDefault="004F4A5F" w:rsidP="004F4A5F">
      <w:pPr>
        <w:rPr>
          <w:color w:val="000000" w:themeColor="text1"/>
        </w:rPr>
      </w:pPr>
      <w:r w:rsidRPr="006E1669">
        <w:rPr>
          <w:rStyle w:val="HideTWBExt"/>
        </w:rPr>
        <w:t>&lt;Article2&gt;</w:t>
      </w:r>
      <w:r w:rsidRPr="006E1669">
        <w:rPr>
          <w:color w:val="000000" w:themeColor="text1"/>
        </w:rPr>
        <w:t>Čl. 7 – odst. 2 – pododstavec 2</w:t>
      </w:r>
      <w:r w:rsidRPr="006E166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4A5F" w:rsidRPr="006E1669" w14:paraId="3EDED09F" w14:textId="77777777" w:rsidTr="00096D0D">
        <w:trPr>
          <w:trHeight w:hRule="exact" w:val="240"/>
          <w:jc w:val="center"/>
        </w:trPr>
        <w:tc>
          <w:tcPr>
            <w:tcW w:w="9752" w:type="dxa"/>
            <w:gridSpan w:val="2"/>
            <w:tcBorders>
              <w:top w:val="nil"/>
              <w:left w:val="nil"/>
              <w:bottom w:val="nil"/>
              <w:right w:val="nil"/>
            </w:tcBorders>
          </w:tcPr>
          <w:p w14:paraId="7059C4C6" w14:textId="77777777" w:rsidR="004F4A5F" w:rsidRPr="006E1669" w:rsidRDefault="004F4A5F" w:rsidP="00096D0D">
            <w:pPr>
              <w:rPr>
                <w:color w:val="000000" w:themeColor="text1"/>
              </w:rPr>
            </w:pPr>
          </w:p>
        </w:tc>
      </w:tr>
      <w:tr w:rsidR="004F4A5F" w:rsidRPr="006E1669" w14:paraId="58F3524A" w14:textId="77777777" w:rsidTr="00096D0D">
        <w:trPr>
          <w:trHeight w:val="240"/>
          <w:jc w:val="center"/>
        </w:trPr>
        <w:tc>
          <w:tcPr>
            <w:tcW w:w="4876" w:type="dxa"/>
            <w:tcBorders>
              <w:top w:val="nil"/>
              <w:left w:val="nil"/>
              <w:bottom w:val="nil"/>
              <w:right w:val="nil"/>
            </w:tcBorders>
          </w:tcPr>
          <w:p w14:paraId="04F644CC" w14:textId="77777777" w:rsidR="004F4A5F" w:rsidRPr="006E1669" w:rsidRDefault="004F4A5F" w:rsidP="00096D0D">
            <w:pPr>
              <w:pStyle w:val="AmColumnHeading"/>
              <w:rPr>
                <w:color w:val="000000" w:themeColor="text1"/>
              </w:rPr>
            </w:pPr>
            <w:r w:rsidRPr="006E1669">
              <w:rPr>
                <w:color w:val="000000" w:themeColor="text1"/>
              </w:rPr>
              <w:t>Znění navržené Komisí</w:t>
            </w:r>
          </w:p>
        </w:tc>
        <w:tc>
          <w:tcPr>
            <w:tcW w:w="4876" w:type="dxa"/>
            <w:tcBorders>
              <w:top w:val="nil"/>
              <w:left w:val="nil"/>
              <w:bottom w:val="nil"/>
              <w:right w:val="nil"/>
            </w:tcBorders>
          </w:tcPr>
          <w:p w14:paraId="76BA0233" w14:textId="77777777" w:rsidR="004F4A5F" w:rsidRPr="006E1669" w:rsidRDefault="004F4A5F" w:rsidP="00096D0D">
            <w:pPr>
              <w:pStyle w:val="AmColumnHeading"/>
              <w:rPr>
                <w:color w:val="000000" w:themeColor="text1"/>
              </w:rPr>
            </w:pPr>
            <w:r w:rsidRPr="006E1669">
              <w:rPr>
                <w:color w:val="000000" w:themeColor="text1"/>
              </w:rPr>
              <w:t>Pozměňovací návrh</w:t>
            </w:r>
          </w:p>
        </w:tc>
      </w:tr>
      <w:tr w:rsidR="004F4A5F" w:rsidRPr="006E1669" w14:paraId="57DB957C" w14:textId="77777777" w:rsidTr="00096D0D">
        <w:trPr>
          <w:jc w:val="center"/>
        </w:trPr>
        <w:tc>
          <w:tcPr>
            <w:tcW w:w="4876" w:type="dxa"/>
            <w:tcBorders>
              <w:top w:val="nil"/>
              <w:left w:val="nil"/>
              <w:bottom w:val="nil"/>
              <w:right w:val="nil"/>
            </w:tcBorders>
          </w:tcPr>
          <w:p w14:paraId="09A8D327" w14:textId="15C87AE0" w:rsidR="004F4A5F" w:rsidRPr="006E1669" w:rsidRDefault="004F4A5F" w:rsidP="00096D0D">
            <w:pPr>
              <w:pStyle w:val="Normal6a"/>
              <w:rPr>
                <w:color w:val="000000" w:themeColor="text1"/>
              </w:rPr>
            </w:pPr>
            <w:r w:rsidRPr="006E1669">
              <w:rPr>
                <w:color w:val="000000" w:themeColor="text1"/>
              </w:rPr>
              <w:t xml:space="preserve">Pokud je účelem finančního produktu dosáhnout jasného </w:t>
            </w:r>
            <w:r w:rsidR="00531FD3" w:rsidRPr="006E1669">
              <w:rPr>
                <w:color w:val="000000" w:themeColor="text1"/>
              </w:rPr>
              <w:t>a</w:t>
            </w:r>
            <w:r w:rsidR="00531FD3">
              <w:rPr>
                <w:color w:val="000000" w:themeColor="text1"/>
              </w:rPr>
              <w:t> </w:t>
            </w:r>
            <w:r w:rsidRPr="006E1669">
              <w:rPr>
                <w:color w:val="000000" w:themeColor="text1"/>
              </w:rPr>
              <w:t xml:space="preserve">měřitelného postupu plnění cíle </w:t>
            </w:r>
            <w:r w:rsidR="00531FD3" w:rsidRPr="006E1669">
              <w:rPr>
                <w:color w:val="000000" w:themeColor="text1"/>
              </w:rPr>
              <w:t>v</w:t>
            </w:r>
            <w:r w:rsidR="00531FD3">
              <w:rPr>
                <w:color w:val="000000" w:themeColor="text1"/>
              </w:rPr>
              <w:t> </w:t>
            </w:r>
            <w:r w:rsidRPr="006E1669">
              <w:rPr>
                <w:color w:val="000000" w:themeColor="text1"/>
              </w:rPr>
              <w:t xml:space="preserve">oblasti zmírňování změny klimatu, musí být věrohodné plány přechodu, vědecky podložené cíle </w:t>
            </w:r>
            <w:r w:rsidR="00531FD3" w:rsidRPr="006E1669">
              <w:rPr>
                <w:color w:val="000000" w:themeColor="text1"/>
              </w:rPr>
              <w:t>a</w:t>
            </w:r>
            <w:r w:rsidR="00531FD3">
              <w:rPr>
                <w:color w:val="000000" w:themeColor="text1"/>
              </w:rPr>
              <w:t> </w:t>
            </w:r>
            <w:r w:rsidRPr="006E1669">
              <w:rPr>
                <w:color w:val="000000" w:themeColor="text1"/>
              </w:rPr>
              <w:t xml:space="preserve">strategie zapojení související </w:t>
            </w:r>
            <w:r w:rsidR="00531FD3" w:rsidRPr="006E1669">
              <w:rPr>
                <w:color w:val="000000" w:themeColor="text1"/>
              </w:rPr>
              <w:t>s</w:t>
            </w:r>
            <w:r w:rsidR="00531FD3">
              <w:rPr>
                <w:color w:val="000000" w:themeColor="text1"/>
              </w:rPr>
              <w:t> </w:t>
            </w:r>
            <w:r w:rsidRPr="006E1669">
              <w:rPr>
                <w:color w:val="000000" w:themeColor="text1"/>
              </w:rPr>
              <w:t xml:space="preserve">udržitelností podle prvního pododstavce písm. c) až e), věrohodný cíl přechodu stanovený na úrovni portfolia podle písmene g) </w:t>
            </w:r>
            <w:r w:rsidR="00531FD3" w:rsidRPr="006E1669">
              <w:rPr>
                <w:color w:val="000000" w:themeColor="text1"/>
              </w:rPr>
              <w:t>a</w:t>
            </w:r>
            <w:r w:rsidR="00531FD3">
              <w:rPr>
                <w:color w:val="000000" w:themeColor="text1"/>
              </w:rPr>
              <w:t> </w:t>
            </w:r>
            <w:r w:rsidRPr="006E1669">
              <w:rPr>
                <w:color w:val="000000" w:themeColor="text1"/>
              </w:rPr>
              <w:t xml:space="preserve">věrohodný příspěvek podle písmene h) slučitelné </w:t>
            </w:r>
            <w:r w:rsidR="00531FD3" w:rsidRPr="006E1669">
              <w:rPr>
                <w:color w:val="000000" w:themeColor="text1"/>
              </w:rPr>
              <w:t>s</w:t>
            </w:r>
            <w:r w:rsidR="00531FD3">
              <w:rPr>
                <w:color w:val="000000" w:themeColor="text1"/>
              </w:rPr>
              <w:t> </w:t>
            </w:r>
            <w:r w:rsidRPr="006E1669">
              <w:rPr>
                <w:color w:val="000000" w:themeColor="text1"/>
              </w:rPr>
              <w:t xml:space="preserve">přechodem </w:t>
            </w:r>
            <w:r w:rsidR="00531FD3" w:rsidRPr="006E1669">
              <w:rPr>
                <w:color w:val="000000" w:themeColor="text1"/>
              </w:rPr>
              <w:t>k</w:t>
            </w:r>
            <w:r w:rsidR="00531FD3">
              <w:rPr>
                <w:color w:val="000000" w:themeColor="text1"/>
              </w:rPr>
              <w:t> </w:t>
            </w:r>
            <w:r w:rsidRPr="006E1669">
              <w:rPr>
                <w:color w:val="000000" w:themeColor="text1"/>
              </w:rPr>
              <w:t xml:space="preserve">udržitelnému hospodářství </w:t>
            </w:r>
            <w:r w:rsidR="00531FD3" w:rsidRPr="006E1669">
              <w:rPr>
                <w:color w:val="000000" w:themeColor="text1"/>
              </w:rPr>
              <w:t>a</w:t>
            </w:r>
            <w:r w:rsidR="00531FD3">
              <w:rPr>
                <w:color w:val="000000" w:themeColor="text1"/>
              </w:rPr>
              <w:t> </w:t>
            </w:r>
            <w:r w:rsidR="00531FD3" w:rsidRPr="006E1669">
              <w:rPr>
                <w:color w:val="000000" w:themeColor="text1"/>
              </w:rPr>
              <w:t>s</w:t>
            </w:r>
            <w:r w:rsidR="00531FD3">
              <w:rPr>
                <w:color w:val="000000" w:themeColor="text1"/>
              </w:rPr>
              <w:t> </w:t>
            </w:r>
            <w:r w:rsidRPr="006E1669">
              <w:rPr>
                <w:color w:val="000000" w:themeColor="text1"/>
              </w:rPr>
              <w:t xml:space="preserve">omezením globálního oteplování </w:t>
            </w:r>
            <w:r w:rsidR="00531FD3" w:rsidRPr="006E1669">
              <w:rPr>
                <w:color w:val="000000" w:themeColor="text1"/>
              </w:rPr>
              <w:t>v</w:t>
            </w:r>
            <w:r w:rsidR="00531FD3">
              <w:rPr>
                <w:color w:val="000000" w:themeColor="text1"/>
              </w:rPr>
              <w:t> </w:t>
            </w:r>
            <w:r w:rsidRPr="006E1669">
              <w:rPr>
                <w:color w:val="000000" w:themeColor="text1"/>
              </w:rPr>
              <w:t xml:space="preserve">souladu </w:t>
            </w:r>
            <w:r w:rsidR="00531FD3" w:rsidRPr="006E1669">
              <w:rPr>
                <w:color w:val="000000" w:themeColor="text1"/>
              </w:rPr>
              <w:t>s</w:t>
            </w:r>
            <w:r w:rsidR="00531FD3">
              <w:rPr>
                <w:color w:val="000000" w:themeColor="text1"/>
              </w:rPr>
              <w:t> </w:t>
            </w:r>
            <w:r w:rsidRPr="006E1669">
              <w:rPr>
                <w:color w:val="000000" w:themeColor="text1"/>
              </w:rPr>
              <w:t xml:space="preserve">Pařížskou dohodou </w:t>
            </w:r>
            <w:r w:rsidR="00531FD3" w:rsidRPr="006E1669">
              <w:rPr>
                <w:color w:val="000000" w:themeColor="text1"/>
              </w:rPr>
              <w:t>a</w:t>
            </w:r>
            <w:r w:rsidR="00531FD3">
              <w:rPr>
                <w:color w:val="000000" w:themeColor="text1"/>
              </w:rPr>
              <w:t> </w:t>
            </w:r>
            <w:r w:rsidRPr="006E1669">
              <w:rPr>
                <w:color w:val="000000" w:themeColor="text1"/>
              </w:rPr>
              <w:t xml:space="preserve">cílem dosažení klimatické neutrality, jak je stanoveno </w:t>
            </w:r>
            <w:r w:rsidR="00531FD3" w:rsidRPr="006E1669">
              <w:rPr>
                <w:color w:val="000000" w:themeColor="text1"/>
              </w:rPr>
              <w:lastRenderedPageBreak/>
              <w:t>v</w:t>
            </w:r>
            <w:r w:rsidR="00531FD3">
              <w:rPr>
                <w:color w:val="000000" w:themeColor="text1"/>
              </w:rPr>
              <w:t> </w:t>
            </w:r>
            <w:r w:rsidRPr="006E1669">
              <w:rPr>
                <w:color w:val="000000" w:themeColor="text1"/>
              </w:rPr>
              <w:t>nařízení (EU) 2021/1119.</w:t>
            </w:r>
          </w:p>
        </w:tc>
        <w:tc>
          <w:tcPr>
            <w:tcW w:w="4876" w:type="dxa"/>
            <w:tcBorders>
              <w:top w:val="nil"/>
              <w:left w:val="nil"/>
              <w:bottom w:val="nil"/>
              <w:right w:val="nil"/>
            </w:tcBorders>
          </w:tcPr>
          <w:p w14:paraId="2CB932B8" w14:textId="349C1C30" w:rsidR="004F4A5F" w:rsidRPr="006E1669" w:rsidRDefault="004F4A5F" w:rsidP="00096D0D">
            <w:pPr>
              <w:pStyle w:val="Normal6a"/>
              <w:rPr>
                <w:color w:val="000000" w:themeColor="text1"/>
              </w:rPr>
            </w:pPr>
            <w:r w:rsidRPr="006E1669">
              <w:rPr>
                <w:color w:val="000000" w:themeColor="text1"/>
              </w:rPr>
              <w:lastRenderedPageBreak/>
              <w:t xml:space="preserve">Pokud je účelem finančního produktu dosáhnout jasného </w:t>
            </w:r>
            <w:r w:rsidR="00531FD3" w:rsidRPr="006E1669">
              <w:rPr>
                <w:color w:val="000000" w:themeColor="text1"/>
              </w:rPr>
              <w:t>a</w:t>
            </w:r>
            <w:r w:rsidR="00531FD3">
              <w:rPr>
                <w:color w:val="000000" w:themeColor="text1"/>
              </w:rPr>
              <w:t> </w:t>
            </w:r>
            <w:r w:rsidRPr="006E1669">
              <w:rPr>
                <w:color w:val="000000" w:themeColor="text1"/>
              </w:rPr>
              <w:t xml:space="preserve">měřitelného postupu plnění cíle </w:t>
            </w:r>
            <w:r w:rsidR="00531FD3" w:rsidRPr="006E1669">
              <w:rPr>
                <w:color w:val="000000" w:themeColor="text1"/>
              </w:rPr>
              <w:t>v</w:t>
            </w:r>
            <w:r w:rsidR="00531FD3">
              <w:rPr>
                <w:color w:val="000000" w:themeColor="text1"/>
              </w:rPr>
              <w:t> </w:t>
            </w:r>
            <w:r w:rsidRPr="006E1669">
              <w:rPr>
                <w:color w:val="000000" w:themeColor="text1"/>
              </w:rPr>
              <w:t xml:space="preserve">oblasti zmírňování změny klimatu, musí být věrohodné plány přechodu, vědecky podložené cíle </w:t>
            </w:r>
            <w:r w:rsidR="00531FD3" w:rsidRPr="006E1669">
              <w:rPr>
                <w:color w:val="000000" w:themeColor="text1"/>
              </w:rPr>
              <w:t>a</w:t>
            </w:r>
            <w:r w:rsidR="00531FD3">
              <w:rPr>
                <w:color w:val="000000" w:themeColor="text1"/>
              </w:rPr>
              <w:t> </w:t>
            </w:r>
            <w:r w:rsidRPr="006E1669">
              <w:rPr>
                <w:color w:val="000000" w:themeColor="text1"/>
              </w:rPr>
              <w:t xml:space="preserve">strategie zapojení související </w:t>
            </w:r>
            <w:r w:rsidR="00531FD3" w:rsidRPr="006E1669">
              <w:rPr>
                <w:color w:val="000000" w:themeColor="text1"/>
              </w:rPr>
              <w:t>s</w:t>
            </w:r>
            <w:r w:rsidR="00531FD3">
              <w:rPr>
                <w:color w:val="000000" w:themeColor="text1"/>
              </w:rPr>
              <w:t> </w:t>
            </w:r>
            <w:r w:rsidRPr="006E1669">
              <w:rPr>
                <w:color w:val="000000" w:themeColor="text1"/>
              </w:rPr>
              <w:t xml:space="preserve">udržitelností podle prvního pododstavce písm. c) až e), věrohodný cíl přechodu stanovený na úrovni portfolia podle písmene g) </w:t>
            </w:r>
            <w:r w:rsidR="00531FD3" w:rsidRPr="006E1669">
              <w:rPr>
                <w:color w:val="000000" w:themeColor="text1"/>
              </w:rPr>
              <w:t>a</w:t>
            </w:r>
            <w:r w:rsidR="00531FD3">
              <w:rPr>
                <w:color w:val="000000" w:themeColor="text1"/>
              </w:rPr>
              <w:t> </w:t>
            </w:r>
            <w:r w:rsidRPr="006E1669">
              <w:rPr>
                <w:color w:val="000000" w:themeColor="text1"/>
              </w:rPr>
              <w:t xml:space="preserve">věrohodný příspěvek podle písmene h) slučitelné </w:t>
            </w:r>
            <w:r w:rsidR="00531FD3" w:rsidRPr="006E1669">
              <w:rPr>
                <w:color w:val="000000" w:themeColor="text1"/>
              </w:rPr>
              <w:t>s</w:t>
            </w:r>
            <w:r w:rsidR="00531FD3">
              <w:rPr>
                <w:color w:val="000000" w:themeColor="text1"/>
              </w:rPr>
              <w:t> </w:t>
            </w:r>
            <w:r w:rsidRPr="006E1669">
              <w:rPr>
                <w:color w:val="000000" w:themeColor="text1"/>
              </w:rPr>
              <w:t xml:space="preserve">přechodem </w:t>
            </w:r>
            <w:r w:rsidR="00531FD3" w:rsidRPr="006E1669">
              <w:rPr>
                <w:color w:val="000000" w:themeColor="text1"/>
              </w:rPr>
              <w:t>k</w:t>
            </w:r>
            <w:r w:rsidR="00531FD3">
              <w:rPr>
                <w:color w:val="000000" w:themeColor="text1"/>
              </w:rPr>
              <w:t> </w:t>
            </w:r>
            <w:r w:rsidRPr="006E1669">
              <w:rPr>
                <w:color w:val="000000" w:themeColor="text1"/>
              </w:rPr>
              <w:t xml:space="preserve">udržitelnému hospodářství </w:t>
            </w:r>
            <w:r w:rsidR="00531FD3" w:rsidRPr="006E1669">
              <w:rPr>
                <w:color w:val="000000" w:themeColor="text1"/>
              </w:rPr>
              <w:t>a</w:t>
            </w:r>
            <w:r w:rsidR="00531FD3">
              <w:rPr>
                <w:color w:val="000000" w:themeColor="text1"/>
              </w:rPr>
              <w:t> </w:t>
            </w:r>
            <w:r w:rsidR="00531FD3" w:rsidRPr="006E1669">
              <w:rPr>
                <w:color w:val="000000" w:themeColor="text1"/>
              </w:rPr>
              <w:t>s</w:t>
            </w:r>
            <w:r w:rsidR="00531FD3">
              <w:rPr>
                <w:color w:val="000000" w:themeColor="text1"/>
              </w:rPr>
              <w:t> </w:t>
            </w:r>
            <w:r w:rsidRPr="006E1669">
              <w:rPr>
                <w:color w:val="000000" w:themeColor="text1"/>
              </w:rPr>
              <w:t xml:space="preserve">omezením globálního oteplování </w:t>
            </w:r>
            <w:r w:rsidR="00531FD3" w:rsidRPr="006E1669">
              <w:rPr>
                <w:color w:val="000000" w:themeColor="text1"/>
              </w:rPr>
              <w:t>v</w:t>
            </w:r>
            <w:r w:rsidR="00531FD3">
              <w:rPr>
                <w:color w:val="000000" w:themeColor="text1"/>
              </w:rPr>
              <w:t> </w:t>
            </w:r>
            <w:r w:rsidRPr="006E1669">
              <w:rPr>
                <w:color w:val="000000" w:themeColor="text1"/>
              </w:rPr>
              <w:t xml:space="preserve">souladu </w:t>
            </w:r>
            <w:r w:rsidR="00531FD3" w:rsidRPr="006E1669">
              <w:rPr>
                <w:color w:val="000000" w:themeColor="text1"/>
              </w:rPr>
              <w:t>s</w:t>
            </w:r>
            <w:r w:rsidR="00531FD3">
              <w:rPr>
                <w:color w:val="000000" w:themeColor="text1"/>
              </w:rPr>
              <w:t> </w:t>
            </w:r>
            <w:r w:rsidRPr="006E1669">
              <w:rPr>
                <w:color w:val="000000" w:themeColor="text1"/>
              </w:rPr>
              <w:t xml:space="preserve">Pařížskou dohodou </w:t>
            </w:r>
            <w:r w:rsidR="00531FD3" w:rsidRPr="006E1669">
              <w:rPr>
                <w:color w:val="000000" w:themeColor="text1"/>
              </w:rPr>
              <w:t>a</w:t>
            </w:r>
            <w:r w:rsidR="00531FD3">
              <w:rPr>
                <w:color w:val="000000" w:themeColor="text1"/>
              </w:rPr>
              <w:t> </w:t>
            </w:r>
            <w:r w:rsidRPr="006E1669">
              <w:rPr>
                <w:color w:val="000000" w:themeColor="text1"/>
              </w:rPr>
              <w:t xml:space="preserve">cílem dosažení klimatické neutrality, jak je stanoveno </w:t>
            </w:r>
            <w:r w:rsidR="00531FD3" w:rsidRPr="006E1669">
              <w:rPr>
                <w:color w:val="000000" w:themeColor="text1"/>
              </w:rPr>
              <w:lastRenderedPageBreak/>
              <w:t>v</w:t>
            </w:r>
            <w:r w:rsidR="00531FD3">
              <w:rPr>
                <w:color w:val="000000" w:themeColor="text1"/>
              </w:rPr>
              <w:t> </w:t>
            </w:r>
            <w:r w:rsidRPr="006E1669">
              <w:rPr>
                <w:color w:val="000000" w:themeColor="text1"/>
              </w:rPr>
              <w:t>nařízení (EU) 2021/1119.</w:t>
            </w:r>
          </w:p>
        </w:tc>
      </w:tr>
      <w:tr w:rsidR="004F4A5F" w:rsidRPr="006E1669" w14:paraId="4CA7E1C6" w14:textId="77777777" w:rsidTr="00096D0D">
        <w:trPr>
          <w:jc w:val="center"/>
        </w:trPr>
        <w:tc>
          <w:tcPr>
            <w:tcW w:w="4876" w:type="dxa"/>
            <w:tcBorders>
              <w:top w:val="nil"/>
              <w:left w:val="nil"/>
              <w:bottom w:val="nil"/>
              <w:right w:val="nil"/>
            </w:tcBorders>
          </w:tcPr>
          <w:p w14:paraId="1E028B51" w14:textId="77777777" w:rsidR="004F4A5F" w:rsidRPr="006E1669" w:rsidRDefault="004F4A5F" w:rsidP="00096D0D">
            <w:pPr>
              <w:pStyle w:val="Normal6a"/>
              <w:rPr>
                <w:color w:val="000000" w:themeColor="text1"/>
              </w:rPr>
            </w:pPr>
          </w:p>
        </w:tc>
        <w:tc>
          <w:tcPr>
            <w:tcW w:w="4876" w:type="dxa"/>
            <w:tcBorders>
              <w:top w:val="nil"/>
              <w:left w:val="nil"/>
              <w:bottom w:val="nil"/>
              <w:right w:val="nil"/>
            </w:tcBorders>
          </w:tcPr>
          <w:p w14:paraId="62A77106" w14:textId="181E98B1" w:rsidR="004F4A5F" w:rsidRPr="006E1669" w:rsidRDefault="004F4A5F" w:rsidP="00096D0D">
            <w:pPr>
              <w:pStyle w:val="Normal6a"/>
              <w:rPr>
                <w:color w:val="000000" w:themeColor="text1"/>
              </w:rPr>
            </w:pPr>
            <w:r w:rsidRPr="006E1669">
              <w:rPr>
                <w:b/>
                <w:i/>
                <w:color w:val="000000" w:themeColor="text1"/>
              </w:rPr>
              <w:t xml:space="preserve">Aby byla zajištěna důvěryhodnost investičních přístupů uvedených </w:t>
            </w:r>
            <w:r w:rsidR="00531FD3" w:rsidRPr="006E1669">
              <w:rPr>
                <w:b/>
                <w:i/>
                <w:color w:val="000000" w:themeColor="text1"/>
              </w:rPr>
              <w:t>v</w:t>
            </w:r>
            <w:r w:rsidR="00531FD3">
              <w:rPr>
                <w:b/>
                <w:i/>
                <w:color w:val="000000" w:themeColor="text1"/>
              </w:rPr>
              <w:t> </w:t>
            </w:r>
            <w:r w:rsidRPr="006E1669">
              <w:rPr>
                <w:b/>
                <w:i/>
                <w:color w:val="000000" w:themeColor="text1"/>
              </w:rPr>
              <w:t xml:space="preserve">odst. 1 písm. c) až h), musí účastníci finančního trhu </w:t>
            </w:r>
            <w:r w:rsidR="00531FD3" w:rsidRPr="006E1669">
              <w:rPr>
                <w:b/>
                <w:i/>
                <w:color w:val="000000" w:themeColor="text1"/>
              </w:rPr>
              <w:t>v</w:t>
            </w:r>
            <w:r w:rsidR="00531FD3">
              <w:rPr>
                <w:b/>
                <w:i/>
                <w:color w:val="000000" w:themeColor="text1"/>
              </w:rPr>
              <w:t> </w:t>
            </w:r>
            <w:r w:rsidRPr="006E1669">
              <w:rPr>
                <w:b/>
                <w:i/>
                <w:color w:val="000000" w:themeColor="text1"/>
              </w:rPr>
              <w:t xml:space="preserve">souladu </w:t>
            </w:r>
            <w:r w:rsidR="00531FD3" w:rsidRPr="006E1669">
              <w:rPr>
                <w:b/>
                <w:i/>
                <w:color w:val="000000" w:themeColor="text1"/>
              </w:rPr>
              <w:t>s</w:t>
            </w:r>
            <w:r w:rsidR="00531FD3">
              <w:rPr>
                <w:b/>
                <w:i/>
                <w:color w:val="000000" w:themeColor="text1"/>
              </w:rPr>
              <w:t> </w:t>
            </w:r>
            <w:r w:rsidRPr="006E1669">
              <w:rPr>
                <w:b/>
                <w:i/>
                <w:color w:val="000000" w:themeColor="text1"/>
              </w:rPr>
              <w:t>příslušnými odvětvovými právními předpisy:</w:t>
            </w:r>
          </w:p>
        </w:tc>
      </w:tr>
      <w:tr w:rsidR="004F4A5F" w:rsidRPr="006E1669" w14:paraId="3651ECDD" w14:textId="77777777" w:rsidTr="00096D0D">
        <w:trPr>
          <w:jc w:val="center"/>
        </w:trPr>
        <w:tc>
          <w:tcPr>
            <w:tcW w:w="4876" w:type="dxa"/>
            <w:tcBorders>
              <w:top w:val="nil"/>
              <w:left w:val="nil"/>
              <w:bottom w:val="nil"/>
              <w:right w:val="nil"/>
            </w:tcBorders>
          </w:tcPr>
          <w:p w14:paraId="5F8D46AA" w14:textId="77777777" w:rsidR="004F4A5F" w:rsidRPr="006E1669" w:rsidRDefault="004F4A5F" w:rsidP="00096D0D">
            <w:pPr>
              <w:pStyle w:val="Normal6a"/>
              <w:rPr>
                <w:color w:val="000000" w:themeColor="text1"/>
              </w:rPr>
            </w:pPr>
          </w:p>
        </w:tc>
        <w:tc>
          <w:tcPr>
            <w:tcW w:w="4876" w:type="dxa"/>
            <w:tcBorders>
              <w:top w:val="nil"/>
              <w:left w:val="nil"/>
              <w:bottom w:val="nil"/>
              <w:right w:val="nil"/>
            </w:tcBorders>
          </w:tcPr>
          <w:p w14:paraId="49DCCA83" w14:textId="2CED176D" w:rsidR="004F4A5F" w:rsidRPr="006E1669" w:rsidRDefault="004F4A5F" w:rsidP="00096D0D">
            <w:pPr>
              <w:pStyle w:val="Normal6a"/>
              <w:rPr>
                <w:color w:val="000000" w:themeColor="text1"/>
              </w:rPr>
            </w:pPr>
            <w:r w:rsidRPr="006E1669">
              <w:rPr>
                <w:b/>
                <w:i/>
                <w:color w:val="000000" w:themeColor="text1"/>
              </w:rPr>
              <w:t xml:space="preserve">a) provádět náležitý, zdokumentovaný </w:t>
            </w:r>
            <w:r w:rsidR="00531FD3" w:rsidRPr="006E1669">
              <w:rPr>
                <w:b/>
                <w:i/>
                <w:color w:val="000000" w:themeColor="text1"/>
              </w:rPr>
              <w:t>a</w:t>
            </w:r>
            <w:r w:rsidR="00531FD3">
              <w:rPr>
                <w:b/>
                <w:i/>
                <w:color w:val="000000" w:themeColor="text1"/>
              </w:rPr>
              <w:t> </w:t>
            </w:r>
            <w:r w:rsidRPr="006E1669">
              <w:rPr>
                <w:b/>
                <w:i/>
                <w:color w:val="000000" w:themeColor="text1"/>
              </w:rPr>
              <w:t xml:space="preserve">pravidelně aktualizovaný proces náležité péče </w:t>
            </w:r>
            <w:r w:rsidR="00531FD3" w:rsidRPr="006E1669">
              <w:rPr>
                <w:b/>
                <w:i/>
                <w:color w:val="000000" w:themeColor="text1"/>
              </w:rPr>
              <w:t>u</w:t>
            </w:r>
            <w:r w:rsidR="00531FD3">
              <w:rPr>
                <w:b/>
                <w:i/>
                <w:color w:val="000000" w:themeColor="text1"/>
              </w:rPr>
              <w:t> </w:t>
            </w:r>
            <w:r w:rsidRPr="006E1669">
              <w:rPr>
                <w:b/>
                <w:i/>
                <w:color w:val="000000" w:themeColor="text1"/>
              </w:rPr>
              <w:t xml:space="preserve">investic prováděných na účet daného finančního produktu, které přispívají </w:t>
            </w:r>
            <w:r w:rsidR="00531FD3" w:rsidRPr="006E1669">
              <w:rPr>
                <w:b/>
                <w:i/>
                <w:color w:val="000000" w:themeColor="text1"/>
              </w:rPr>
              <w:t>k</w:t>
            </w:r>
            <w:r w:rsidR="00531FD3">
              <w:rPr>
                <w:b/>
                <w:i/>
                <w:color w:val="000000" w:themeColor="text1"/>
              </w:rPr>
              <w:t> </w:t>
            </w:r>
            <w:r w:rsidRPr="006E1669">
              <w:rPr>
                <w:b/>
                <w:i/>
                <w:color w:val="000000" w:themeColor="text1"/>
              </w:rPr>
              <w:t xml:space="preserve">cíli nebo cílům transformace uvedeným </w:t>
            </w:r>
            <w:r w:rsidR="00531FD3" w:rsidRPr="006E1669">
              <w:rPr>
                <w:b/>
                <w:i/>
                <w:color w:val="000000" w:themeColor="text1"/>
              </w:rPr>
              <w:t>v</w:t>
            </w:r>
            <w:r w:rsidR="00531FD3">
              <w:rPr>
                <w:b/>
                <w:i/>
                <w:color w:val="000000" w:themeColor="text1"/>
              </w:rPr>
              <w:t> </w:t>
            </w:r>
            <w:r w:rsidRPr="006E1669">
              <w:rPr>
                <w:b/>
                <w:i/>
                <w:color w:val="000000" w:themeColor="text1"/>
              </w:rPr>
              <w:t xml:space="preserve">odst. 1 první větě písm. a); </w:t>
            </w:r>
            <w:r w:rsidR="00531FD3" w:rsidRPr="006E1669">
              <w:rPr>
                <w:b/>
                <w:i/>
                <w:color w:val="000000" w:themeColor="text1"/>
              </w:rPr>
              <w:t>a</w:t>
            </w:r>
            <w:r w:rsidR="00531FD3">
              <w:rPr>
                <w:b/>
                <w:i/>
                <w:color w:val="000000" w:themeColor="text1"/>
              </w:rPr>
              <w:t> </w:t>
            </w:r>
            <w:r w:rsidRPr="006E1669">
              <w:rPr>
                <w:b/>
                <w:i/>
                <w:color w:val="000000" w:themeColor="text1"/>
              </w:rPr>
              <w:t xml:space="preserve">b) zavést vhodné monitorovací postupy </w:t>
            </w:r>
            <w:r w:rsidR="00531FD3" w:rsidRPr="006E1669">
              <w:rPr>
                <w:b/>
                <w:i/>
                <w:color w:val="000000" w:themeColor="text1"/>
              </w:rPr>
              <w:t>k</w:t>
            </w:r>
            <w:r w:rsidR="00531FD3">
              <w:rPr>
                <w:b/>
                <w:i/>
                <w:color w:val="000000" w:themeColor="text1"/>
              </w:rPr>
              <w:t> </w:t>
            </w:r>
            <w:r w:rsidRPr="006E1669">
              <w:rPr>
                <w:b/>
                <w:i/>
                <w:color w:val="000000" w:themeColor="text1"/>
              </w:rPr>
              <w:t xml:space="preserve">hodnocení dosaženého pokroku </w:t>
            </w:r>
            <w:r w:rsidR="00531FD3" w:rsidRPr="006E1669">
              <w:rPr>
                <w:b/>
                <w:i/>
                <w:color w:val="000000" w:themeColor="text1"/>
              </w:rPr>
              <w:t>a</w:t>
            </w:r>
            <w:r w:rsidR="00531FD3">
              <w:rPr>
                <w:b/>
                <w:i/>
                <w:color w:val="000000" w:themeColor="text1"/>
              </w:rPr>
              <w:t> </w:t>
            </w:r>
            <w:r w:rsidRPr="006E1669">
              <w:rPr>
                <w:b/>
                <w:i/>
                <w:color w:val="000000" w:themeColor="text1"/>
              </w:rPr>
              <w:t xml:space="preserve">nastavit odpovídající postupy pro řešení případů, kdy investice nedosahují očekávané výkonnosti, nebo kdy výkonnost portfolia jako celku nedosahuje očekávané úrovně ve srovnání </w:t>
            </w:r>
            <w:r w:rsidR="00531FD3" w:rsidRPr="006E1669">
              <w:rPr>
                <w:b/>
                <w:i/>
                <w:color w:val="000000" w:themeColor="text1"/>
              </w:rPr>
              <w:t>s</w:t>
            </w:r>
            <w:r w:rsidR="00531FD3">
              <w:rPr>
                <w:b/>
                <w:i/>
                <w:color w:val="000000" w:themeColor="text1"/>
              </w:rPr>
              <w:t> </w:t>
            </w:r>
            <w:r w:rsidRPr="006E1669">
              <w:rPr>
                <w:b/>
                <w:i/>
                <w:color w:val="000000" w:themeColor="text1"/>
              </w:rPr>
              <w:t xml:space="preserve">cíli </w:t>
            </w:r>
            <w:r w:rsidR="00531FD3" w:rsidRPr="006E1669">
              <w:rPr>
                <w:b/>
                <w:i/>
                <w:color w:val="000000" w:themeColor="text1"/>
              </w:rPr>
              <w:t>v</w:t>
            </w:r>
            <w:r w:rsidR="00531FD3">
              <w:rPr>
                <w:b/>
                <w:i/>
                <w:color w:val="000000" w:themeColor="text1"/>
              </w:rPr>
              <w:t> </w:t>
            </w:r>
            <w:r w:rsidRPr="006E1669">
              <w:rPr>
                <w:b/>
                <w:i/>
                <w:color w:val="000000" w:themeColor="text1"/>
              </w:rPr>
              <w:t xml:space="preserve">oblasti transformace uvedenými </w:t>
            </w:r>
            <w:r w:rsidR="00531FD3" w:rsidRPr="006E1669">
              <w:rPr>
                <w:b/>
                <w:i/>
                <w:color w:val="000000" w:themeColor="text1"/>
              </w:rPr>
              <w:t>v</w:t>
            </w:r>
            <w:r w:rsidR="00531FD3">
              <w:rPr>
                <w:b/>
                <w:i/>
                <w:color w:val="000000" w:themeColor="text1"/>
              </w:rPr>
              <w:t> </w:t>
            </w:r>
            <w:r w:rsidRPr="006E1669">
              <w:rPr>
                <w:b/>
                <w:i/>
                <w:color w:val="000000" w:themeColor="text1"/>
              </w:rPr>
              <w:t>odst. 1 první větě písm. a).</w:t>
            </w:r>
          </w:p>
        </w:tc>
      </w:tr>
      <w:tr w:rsidR="004F4A5F" w:rsidRPr="006E1669" w14:paraId="2BD70898" w14:textId="77777777" w:rsidTr="00096D0D">
        <w:trPr>
          <w:jc w:val="center"/>
        </w:trPr>
        <w:tc>
          <w:tcPr>
            <w:tcW w:w="4876" w:type="dxa"/>
            <w:tcBorders>
              <w:top w:val="nil"/>
              <w:left w:val="nil"/>
              <w:bottom w:val="nil"/>
              <w:right w:val="nil"/>
            </w:tcBorders>
          </w:tcPr>
          <w:p w14:paraId="7FF8BBFD" w14:textId="77777777" w:rsidR="004F4A5F" w:rsidRPr="006E1669" w:rsidRDefault="004F4A5F" w:rsidP="00096D0D">
            <w:pPr>
              <w:pStyle w:val="Normal6a"/>
              <w:rPr>
                <w:color w:val="000000" w:themeColor="text1"/>
              </w:rPr>
            </w:pPr>
          </w:p>
        </w:tc>
        <w:tc>
          <w:tcPr>
            <w:tcW w:w="4876" w:type="dxa"/>
            <w:tcBorders>
              <w:top w:val="nil"/>
              <w:left w:val="nil"/>
              <w:bottom w:val="nil"/>
              <w:right w:val="nil"/>
            </w:tcBorders>
          </w:tcPr>
          <w:p w14:paraId="0450D3B9" w14:textId="7AD21075" w:rsidR="004F4A5F" w:rsidRPr="006E1669" w:rsidRDefault="00531FD3" w:rsidP="00096D0D">
            <w:pPr>
              <w:pStyle w:val="Normal6a"/>
              <w:rPr>
                <w:color w:val="000000" w:themeColor="text1"/>
              </w:rPr>
            </w:pPr>
            <w:r w:rsidRPr="006E1669">
              <w:rPr>
                <w:b/>
                <w:i/>
                <w:color w:val="000000" w:themeColor="text1"/>
              </w:rPr>
              <w:t>U</w:t>
            </w:r>
            <w:r>
              <w:rPr>
                <w:b/>
                <w:i/>
                <w:color w:val="000000" w:themeColor="text1"/>
              </w:rPr>
              <w:t> </w:t>
            </w:r>
            <w:r w:rsidR="004F4A5F" w:rsidRPr="006E1669">
              <w:rPr>
                <w:b/>
                <w:i/>
                <w:color w:val="000000" w:themeColor="text1"/>
              </w:rPr>
              <w:t xml:space="preserve">investic uvedených </w:t>
            </w:r>
            <w:r w:rsidRPr="006E1669">
              <w:rPr>
                <w:b/>
                <w:i/>
                <w:color w:val="000000" w:themeColor="text1"/>
              </w:rPr>
              <w:t>v</w:t>
            </w:r>
            <w:r>
              <w:rPr>
                <w:b/>
                <w:i/>
                <w:color w:val="000000" w:themeColor="text1"/>
              </w:rPr>
              <w:t> </w:t>
            </w:r>
            <w:r w:rsidR="004F4A5F" w:rsidRPr="006E1669">
              <w:rPr>
                <w:b/>
                <w:i/>
                <w:color w:val="000000" w:themeColor="text1"/>
              </w:rPr>
              <w:t xml:space="preserve">odst. 1 písm. c) </w:t>
            </w:r>
            <w:r w:rsidRPr="006E1669">
              <w:rPr>
                <w:b/>
                <w:i/>
                <w:color w:val="000000" w:themeColor="text1"/>
              </w:rPr>
              <w:t>a</w:t>
            </w:r>
            <w:r>
              <w:rPr>
                <w:b/>
                <w:i/>
                <w:color w:val="000000" w:themeColor="text1"/>
              </w:rPr>
              <w:t> </w:t>
            </w:r>
            <w:r w:rsidR="004F4A5F" w:rsidRPr="006E1669">
              <w:rPr>
                <w:b/>
                <w:i/>
                <w:color w:val="000000" w:themeColor="text1"/>
              </w:rPr>
              <w:t xml:space="preserve">d) musí postupy uvedené </w:t>
            </w:r>
            <w:r w:rsidRPr="006E1669">
              <w:rPr>
                <w:b/>
                <w:i/>
                <w:color w:val="000000" w:themeColor="text1"/>
              </w:rPr>
              <w:t>v</w:t>
            </w:r>
            <w:r>
              <w:rPr>
                <w:b/>
                <w:i/>
                <w:color w:val="000000" w:themeColor="text1"/>
              </w:rPr>
              <w:t> </w:t>
            </w:r>
            <w:r w:rsidR="004F4A5F" w:rsidRPr="006E1669">
              <w:rPr>
                <w:b/>
                <w:i/>
                <w:color w:val="000000" w:themeColor="text1"/>
              </w:rPr>
              <w:t xml:space="preserve">odst. 3 písm. a) </w:t>
            </w:r>
            <w:r w:rsidRPr="006E1669">
              <w:rPr>
                <w:b/>
                <w:i/>
                <w:color w:val="000000" w:themeColor="text1"/>
              </w:rPr>
              <w:t>a</w:t>
            </w:r>
            <w:r>
              <w:rPr>
                <w:b/>
                <w:i/>
                <w:color w:val="000000" w:themeColor="text1"/>
              </w:rPr>
              <w:t> </w:t>
            </w:r>
            <w:r w:rsidR="004F4A5F" w:rsidRPr="006E1669">
              <w:rPr>
                <w:b/>
                <w:i/>
                <w:color w:val="000000" w:themeColor="text1"/>
              </w:rPr>
              <w:t xml:space="preserve">b) zahrnovat posouzení: a) správy </w:t>
            </w:r>
            <w:r w:rsidRPr="006E1669">
              <w:rPr>
                <w:b/>
                <w:i/>
                <w:color w:val="000000" w:themeColor="text1"/>
              </w:rPr>
              <w:t>a</w:t>
            </w:r>
            <w:r>
              <w:rPr>
                <w:b/>
                <w:i/>
                <w:color w:val="000000" w:themeColor="text1"/>
              </w:rPr>
              <w:t> </w:t>
            </w:r>
            <w:r w:rsidR="004F4A5F" w:rsidRPr="006E1669">
              <w:rPr>
                <w:b/>
                <w:i/>
                <w:color w:val="000000" w:themeColor="text1"/>
              </w:rPr>
              <w:t xml:space="preserve">řízení </w:t>
            </w:r>
            <w:r w:rsidRPr="006E1669">
              <w:rPr>
                <w:b/>
                <w:i/>
                <w:color w:val="000000" w:themeColor="text1"/>
              </w:rPr>
              <w:t>a</w:t>
            </w:r>
            <w:r>
              <w:rPr>
                <w:b/>
                <w:i/>
                <w:color w:val="000000" w:themeColor="text1"/>
              </w:rPr>
              <w:t> </w:t>
            </w:r>
            <w:r w:rsidR="004F4A5F" w:rsidRPr="006E1669">
              <w:rPr>
                <w:b/>
                <w:i/>
                <w:color w:val="000000" w:themeColor="text1"/>
              </w:rPr>
              <w:t xml:space="preserve">vyhrazených zdrojů; b) měřitelných cílů </w:t>
            </w:r>
            <w:r w:rsidRPr="006E1669">
              <w:rPr>
                <w:b/>
                <w:i/>
                <w:color w:val="000000" w:themeColor="text1"/>
              </w:rPr>
              <w:t>s</w:t>
            </w:r>
            <w:r>
              <w:rPr>
                <w:b/>
                <w:i/>
                <w:color w:val="000000" w:themeColor="text1"/>
              </w:rPr>
              <w:t> </w:t>
            </w:r>
            <w:r w:rsidR="004F4A5F" w:rsidRPr="006E1669">
              <w:rPr>
                <w:b/>
                <w:i/>
                <w:color w:val="000000" w:themeColor="text1"/>
              </w:rPr>
              <w:t xml:space="preserve">jasně stanoveným termínem, včetně dílčích cílů nebo prozatímních cílů, </w:t>
            </w:r>
            <w:r w:rsidRPr="006E1669">
              <w:rPr>
                <w:b/>
                <w:i/>
                <w:color w:val="000000" w:themeColor="text1"/>
              </w:rPr>
              <w:t>a</w:t>
            </w:r>
            <w:r>
              <w:rPr>
                <w:b/>
                <w:i/>
                <w:color w:val="000000" w:themeColor="text1"/>
              </w:rPr>
              <w:t> </w:t>
            </w:r>
            <w:r w:rsidR="004F4A5F" w:rsidRPr="006E1669">
              <w:rPr>
                <w:b/>
                <w:i/>
                <w:color w:val="000000" w:themeColor="text1"/>
              </w:rPr>
              <w:t xml:space="preserve">c) strategie </w:t>
            </w:r>
            <w:r w:rsidRPr="006E1669">
              <w:rPr>
                <w:b/>
                <w:i/>
                <w:color w:val="000000" w:themeColor="text1"/>
              </w:rPr>
              <w:t>a</w:t>
            </w:r>
            <w:r>
              <w:rPr>
                <w:b/>
                <w:i/>
                <w:color w:val="000000" w:themeColor="text1"/>
              </w:rPr>
              <w:t> </w:t>
            </w:r>
            <w:r w:rsidR="004F4A5F" w:rsidRPr="006E1669">
              <w:rPr>
                <w:b/>
                <w:i/>
                <w:color w:val="000000" w:themeColor="text1"/>
              </w:rPr>
              <w:t xml:space="preserve">opatření </w:t>
            </w:r>
            <w:r w:rsidRPr="006E1669">
              <w:rPr>
                <w:b/>
                <w:i/>
                <w:color w:val="000000" w:themeColor="text1"/>
              </w:rPr>
              <w:t>k</w:t>
            </w:r>
            <w:r>
              <w:rPr>
                <w:b/>
                <w:i/>
                <w:color w:val="000000" w:themeColor="text1"/>
              </w:rPr>
              <w:t> </w:t>
            </w:r>
            <w:r w:rsidR="004F4A5F" w:rsidRPr="006E1669">
              <w:rPr>
                <w:b/>
                <w:i/>
                <w:color w:val="000000" w:themeColor="text1"/>
              </w:rPr>
              <w:t xml:space="preserve">provádění plánu přechodu nebo </w:t>
            </w:r>
            <w:r w:rsidRPr="006E1669">
              <w:rPr>
                <w:b/>
                <w:i/>
                <w:color w:val="000000" w:themeColor="text1"/>
              </w:rPr>
              <w:t>k</w:t>
            </w:r>
            <w:r>
              <w:rPr>
                <w:b/>
                <w:i/>
                <w:color w:val="000000" w:themeColor="text1"/>
              </w:rPr>
              <w:t> </w:t>
            </w:r>
            <w:r w:rsidR="004F4A5F" w:rsidRPr="006E1669">
              <w:rPr>
                <w:b/>
                <w:i/>
                <w:color w:val="000000" w:themeColor="text1"/>
              </w:rPr>
              <w:t xml:space="preserve">dosažení cílů, včetně zavádění </w:t>
            </w:r>
            <w:r w:rsidRPr="006E1669">
              <w:rPr>
                <w:b/>
                <w:i/>
                <w:color w:val="000000" w:themeColor="text1"/>
              </w:rPr>
              <w:t>a</w:t>
            </w:r>
            <w:r>
              <w:rPr>
                <w:b/>
                <w:i/>
                <w:color w:val="000000" w:themeColor="text1"/>
              </w:rPr>
              <w:t> </w:t>
            </w:r>
            <w:r w:rsidR="004F4A5F" w:rsidRPr="006E1669">
              <w:rPr>
                <w:b/>
                <w:i/>
                <w:color w:val="000000" w:themeColor="text1"/>
              </w:rPr>
              <w:t>monitorování.</w:t>
            </w:r>
          </w:p>
        </w:tc>
      </w:tr>
      <w:tr w:rsidR="004F4A5F" w:rsidRPr="006E1669" w14:paraId="3DDFF816" w14:textId="77777777" w:rsidTr="00096D0D">
        <w:trPr>
          <w:jc w:val="center"/>
        </w:trPr>
        <w:tc>
          <w:tcPr>
            <w:tcW w:w="4876" w:type="dxa"/>
            <w:tcBorders>
              <w:top w:val="nil"/>
              <w:left w:val="nil"/>
              <w:bottom w:val="nil"/>
              <w:right w:val="nil"/>
            </w:tcBorders>
          </w:tcPr>
          <w:p w14:paraId="73718562" w14:textId="77777777" w:rsidR="004F4A5F" w:rsidRPr="006E1669" w:rsidRDefault="004F4A5F" w:rsidP="00096D0D">
            <w:pPr>
              <w:pStyle w:val="Normal6a"/>
              <w:rPr>
                <w:color w:val="000000" w:themeColor="text1"/>
              </w:rPr>
            </w:pPr>
          </w:p>
        </w:tc>
        <w:tc>
          <w:tcPr>
            <w:tcW w:w="4876" w:type="dxa"/>
            <w:tcBorders>
              <w:top w:val="nil"/>
              <w:left w:val="nil"/>
              <w:bottom w:val="nil"/>
              <w:right w:val="nil"/>
            </w:tcBorders>
          </w:tcPr>
          <w:p w14:paraId="6516FC75" w14:textId="034DD037" w:rsidR="004F4A5F" w:rsidRPr="006E1669" w:rsidRDefault="004F4A5F" w:rsidP="00096D0D">
            <w:pPr>
              <w:pStyle w:val="Normal6a"/>
              <w:rPr>
                <w:color w:val="000000" w:themeColor="text1"/>
              </w:rPr>
            </w:pPr>
            <w:r w:rsidRPr="006E1669">
              <w:rPr>
                <w:b/>
                <w:i/>
                <w:color w:val="000000" w:themeColor="text1"/>
              </w:rPr>
              <w:t xml:space="preserve">Účastníci finančního trhu musí procesy uvedené </w:t>
            </w:r>
            <w:r w:rsidR="00531FD3" w:rsidRPr="006E1669">
              <w:rPr>
                <w:b/>
                <w:i/>
                <w:color w:val="000000" w:themeColor="text1"/>
              </w:rPr>
              <w:t>v</w:t>
            </w:r>
            <w:r w:rsidR="00531FD3">
              <w:rPr>
                <w:b/>
                <w:i/>
                <w:color w:val="000000" w:themeColor="text1"/>
              </w:rPr>
              <w:t> </w:t>
            </w:r>
            <w:r w:rsidRPr="006E1669">
              <w:rPr>
                <w:b/>
                <w:i/>
                <w:color w:val="000000" w:themeColor="text1"/>
              </w:rPr>
              <w:t xml:space="preserve">tomto odstavci přezkoumávat </w:t>
            </w:r>
            <w:r w:rsidR="00531FD3" w:rsidRPr="006E1669">
              <w:rPr>
                <w:b/>
                <w:i/>
                <w:color w:val="000000" w:themeColor="text1"/>
              </w:rPr>
              <w:t>s</w:t>
            </w:r>
            <w:r w:rsidR="00531FD3">
              <w:rPr>
                <w:b/>
                <w:i/>
                <w:color w:val="000000" w:themeColor="text1"/>
              </w:rPr>
              <w:t> </w:t>
            </w:r>
            <w:r w:rsidRPr="006E1669">
              <w:rPr>
                <w:b/>
                <w:i/>
                <w:color w:val="000000" w:themeColor="text1"/>
              </w:rPr>
              <w:t xml:space="preserve">přiměřenou pravidelností, nejméně jednou ročně, </w:t>
            </w:r>
            <w:r w:rsidR="00531FD3" w:rsidRPr="006E1669">
              <w:rPr>
                <w:b/>
                <w:i/>
                <w:color w:val="000000" w:themeColor="text1"/>
              </w:rPr>
              <w:t>a</w:t>
            </w:r>
            <w:r w:rsidR="00531FD3">
              <w:rPr>
                <w:b/>
                <w:i/>
                <w:color w:val="000000" w:themeColor="text1"/>
              </w:rPr>
              <w:t> </w:t>
            </w:r>
            <w:r w:rsidR="00531FD3" w:rsidRPr="006E1669">
              <w:rPr>
                <w:b/>
                <w:i/>
                <w:color w:val="000000" w:themeColor="text1"/>
              </w:rPr>
              <w:t>v</w:t>
            </w:r>
            <w:r w:rsidR="00531FD3">
              <w:rPr>
                <w:b/>
                <w:i/>
                <w:color w:val="000000" w:themeColor="text1"/>
              </w:rPr>
              <w:t> </w:t>
            </w:r>
            <w:r w:rsidRPr="006E1669">
              <w:rPr>
                <w:b/>
                <w:i/>
                <w:color w:val="000000" w:themeColor="text1"/>
              </w:rPr>
              <w:t>případě potřeby je upravovat.</w:t>
            </w:r>
          </w:p>
        </w:tc>
      </w:tr>
    </w:tbl>
    <w:p w14:paraId="543D26D4" w14:textId="77777777" w:rsidR="004F4A5F" w:rsidRPr="006E1669" w:rsidRDefault="004F4A5F" w:rsidP="004F4A5F">
      <w:pPr>
        <w:pStyle w:val="AmOrLang"/>
        <w:rPr>
          <w:color w:val="000000" w:themeColor="text1"/>
        </w:rPr>
      </w:pPr>
      <w:r w:rsidRPr="006E1669">
        <w:rPr>
          <w:color w:val="000000" w:themeColor="text1"/>
        </w:rPr>
        <w:t xml:space="preserve">Or. </w:t>
      </w:r>
      <w:r w:rsidRPr="006E1669">
        <w:rPr>
          <w:rStyle w:val="HideTWBExt"/>
        </w:rPr>
        <w:t>&lt;Original&gt;</w:t>
      </w:r>
      <w:r w:rsidRPr="006E1669">
        <w:rPr>
          <w:rStyle w:val="HideTWBInt"/>
        </w:rPr>
        <w:t>{IT}</w:t>
      </w:r>
      <w:r w:rsidRPr="006E1669">
        <w:rPr>
          <w:color w:val="000000" w:themeColor="text1"/>
        </w:rPr>
        <w:t>it</w:t>
      </w:r>
      <w:r w:rsidRPr="006E1669">
        <w:rPr>
          <w:rStyle w:val="HideTWBExt"/>
        </w:rPr>
        <w:t>&lt;/Original&gt;</w:t>
      </w:r>
    </w:p>
    <w:p w14:paraId="23CA1D0C" w14:textId="49076DC1" w:rsidR="00A56990" w:rsidRPr="006E1669" w:rsidRDefault="004F4A5F" w:rsidP="004F4A5F">
      <w:pPr>
        <w:rPr>
          <w:color w:val="000000" w:themeColor="text1"/>
        </w:rPr>
      </w:pPr>
      <w:r w:rsidRPr="006E1669">
        <w:rPr>
          <w:rStyle w:val="HideTWBExt"/>
        </w:rPr>
        <w:t>&lt;/Amend&gt;</w:t>
      </w:r>
    </w:p>
    <w:p w14:paraId="0309AB8A" w14:textId="77777777" w:rsidR="004F4A5F" w:rsidRPr="006E1669" w:rsidRDefault="004F4A5F" w:rsidP="004F4A5F">
      <w:pPr>
        <w:pStyle w:val="AmNumberTabs"/>
        <w:rPr>
          <w:color w:val="000000" w:themeColor="text1"/>
        </w:rPr>
      </w:pPr>
      <w:r w:rsidRPr="006E1669">
        <w:rPr>
          <w:rStyle w:val="HideTWBExt"/>
        </w:rPr>
        <w:t>&lt;Amend&gt;</w:t>
      </w:r>
      <w:r w:rsidRPr="006E1669">
        <w:rPr>
          <w:color w:val="000000" w:themeColor="text1"/>
        </w:rPr>
        <w:t>Pozměňovací návrh</w:t>
      </w:r>
      <w:r w:rsidRPr="006E1669">
        <w:rPr>
          <w:color w:val="000000" w:themeColor="text1"/>
        </w:rPr>
        <w:tab/>
      </w:r>
      <w:r w:rsidRPr="006E1669">
        <w:rPr>
          <w:color w:val="000000" w:themeColor="text1"/>
        </w:rPr>
        <w:tab/>
      </w:r>
      <w:r w:rsidRPr="006E1669">
        <w:rPr>
          <w:rStyle w:val="HideTWBExt"/>
        </w:rPr>
        <w:t>&lt;NumAm&gt;</w:t>
      </w:r>
      <w:r w:rsidRPr="006E1669">
        <w:rPr>
          <w:color w:val="000000" w:themeColor="text1"/>
        </w:rPr>
        <w:t>314</w:t>
      </w:r>
      <w:r w:rsidRPr="006E1669">
        <w:rPr>
          <w:rStyle w:val="HideTWBExt"/>
        </w:rPr>
        <w:t>&lt;/NumAm&gt;</w:t>
      </w:r>
    </w:p>
    <w:p w14:paraId="25068B07" w14:textId="77777777" w:rsidR="004F4A5F" w:rsidRPr="006E1669" w:rsidRDefault="004F4A5F" w:rsidP="004F4A5F">
      <w:pPr>
        <w:pStyle w:val="NormalBold"/>
        <w:rPr>
          <w:color w:val="000000" w:themeColor="text1"/>
        </w:rPr>
      </w:pPr>
      <w:r w:rsidRPr="006E1669">
        <w:rPr>
          <w:rStyle w:val="HideTWBExt"/>
        </w:rPr>
        <w:t>&lt;RepeatBlock-By&gt;&lt;Members&gt;</w:t>
      </w:r>
      <w:r w:rsidRPr="006E1669">
        <w:rPr>
          <w:color w:val="000000" w:themeColor="text1"/>
        </w:rPr>
        <w:t>Martin Günther</w:t>
      </w:r>
      <w:r w:rsidRPr="006E1669">
        <w:rPr>
          <w:rStyle w:val="HideTWBExt"/>
        </w:rPr>
        <w:t>&lt;/Members&gt;</w:t>
      </w:r>
    </w:p>
    <w:p w14:paraId="07104060" w14:textId="77777777" w:rsidR="004F4A5F" w:rsidRPr="006E1669" w:rsidRDefault="004F4A5F" w:rsidP="004F4A5F">
      <w:pPr>
        <w:pStyle w:val="NormalBold"/>
        <w:rPr>
          <w:color w:val="000000" w:themeColor="text1"/>
        </w:rPr>
      </w:pPr>
      <w:r w:rsidRPr="006E1669">
        <w:rPr>
          <w:rStyle w:val="HideTWBExt"/>
        </w:rPr>
        <w:t>&lt;/RepeatBlock-By&gt;</w:t>
      </w:r>
    </w:p>
    <w:p w14:paraId="1582492B" w14:textId="77777777" w:rsidR="004F4A5F" w:rsidRPr="006E1669" w:rsidRDefault="004F4A5F" w:rsidP="004F4A5F">
      <w:pPr>
        <w:pStyle w:val="NormalBold"/>
        <w:rPr>
          <w:color w:val="000000" w:themeColor="text1"/>
        </w:rPr>
      </w:pPr>
      <w:r w:rsidRPr="006E1669">
        <w:rPr>
          <w:rStyle w:val="HideTWBExt"/>
        </w:rPr>
        <w:t>&lt;DocAmend&gt;</w:t>
      </w:r>
      <w:r w:rsidRPr="006E1669">
        <w:rPr>
          <w:color w:val="000000" w:themeColor="text1"/>
        </w:rPr>
        <w:t>Návrh nařízení</w:t>
      </w:r>
      <w:r w:rsidRPr="006E1669">
        <w:rPr>
          <w:rStyle w:val="HideTWBExt"/>
        </w:rPr>
        <w:t>&lt;/DocAmend&gt;</w:t>
      </w:r>
    </w:p>
    <w:p w14:paraId="423DA321" w14:textId="77777777" w:rsidR="004F4A5F" w:rsidRPr="006E1669" w:rsidRDefault="004F4A5F" w:rsidP="004F4A5F">
      <w:pPr>
        <w:pStyle w:val="NormalBold"/>
        <w:rPr>
          <w:color w:val="000000" w:themeColor="text1"/>
        </w:rPr>
      </w:pPr>
      <w:r w:rsidRPr="006E1669">
        <w:rPr>
          <w:rStyle w:val="HideTWBExt"/>
        </w:rPr>
        <w:t>&lt;Article&gt;</w:t>
      </w:r>
      <w:r w:rsidRPr="006E1669">
        <w:rPr>
          <w:color w:val="000000" w:themeColor="text1"/>
        </w:rPr>
        <w:t>Čl. 1 – odst. 1 – bod 8</w:t>
      </w:r>
      <w:r w:rsidRPr="006E1669">
        <w:rPr>
          <w:rStyle w:val="HideTWBExt"/>
        </w:rPr>
        <w:t>&lt;/Article&gt;</w:t>
      </w:r>
    </w:p>
    <w:p w14:paraId="51A7FEC8" w14:textId="77777777" w:rsidR="004F4A5F" w:rsidRPr="006E1669" w:rsidRDefault="004F4A5F" w:rsidP="004F4A5F">
      <w:pPr>
        <w:rPr>
          <w:color w:val="000000" w:themeColor="text1"/>
        </w:rPr>
      </w:pPr>
      <w:r w:rsidRPr="006E1669">
        <w:rPr>
          <w:rStyle w:val="HideTWBExt"/>
        </w:rPr>
        <w:lastRenderedPageBreak/>
        <w:t>&lt;DocAmend2&gt;</w:t>
      </w:r>
      <w:r w:rsidRPr="006E1669">
        <w:rPr>
          <w:color w:val="000000" w:themeColor="text1"/>
        </w:rPr>
        <w:t>Nařízení (EU) 2019/2088</w:t>
      </w:r>
      <w:r w:rsidRPr="006E1669">
        <w:rPr>
          <w:rStyle w:val="HideTWBExt"/>
        </w:rPr>
        <w:t>&lt;/DocAmend2&gt;</w:t>
      </w:r>
    </w:p>
    <w:p w14:paraId="34E617AC" w14:textId="77777777" w:rsidR="004F4A5F" w:rsidRPr="006E1669" w:rsidRDefault="004F4A5F" w:rsidP="004F4A5F">
      <w:pPr>
        <w:rPr>
          <w:color w:val="000000" w:themeColor="text1"/>
        </w:rPr>
      </w:pPr>
      <w:r w:rsidRPr="006E1669">
        <w:rPr>
          <w:rStyle w:val="HideTWBExt"/>
        </w:rPr>
        <w:t>&lt;Article2&gt;</w:t>
      </w:r>
      <w:r w:rsidRPr="006E1669">
        <w:rPr>
          <w:color w:val="000000" w:themeColor="text1"/>
        </w:rPr>
        <w:t>Čl. 7 – odst. 2 – pododstavec 2</w:t>
      </w:r>
      <w:r w:rsidRPr="006E166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4A5F" w:rsidRPr="006E1669" w14:paraId="434DFECB" w14:textId="77777777" w:rsidTr="00096D0D">
        <w:trPr>
          <w:trHeight w:hRule="exact" w:val="240"/>
          <w:jc w:val="center"/>
        </w:trPr>
        <w:tc>
          <w:tcPr>
            <w:tcW w:w="9752" w:type="dxa"/>
            <w:gridSpan w:val="2"/>
            <w:tcBorders>
              <w:top w:val="nil"/>
              <w:left w:val="nil"/>
              <w:bottom w:val="nil"/>
              <w:right w:val="nil"/>
            </w:tcBorders>
          </w:tcPr>
          <w:p w14:paraId="7A26F33A" w14:textId="77777777" w:rsidR="004F4A5F" w:rsidRPr="006E1669" w:rsidRDefault="004F4A5F" w:rsidP="00096D0D">
            <w:pPr>
              <w:rPr>
                <w:color w:val="000000" w:themeColor="text1"/>
              </w:rPr>
            </w:pPr>
          </w:p>
        </w:tc>
      </w:tr>
      <w:tr w:rsidR="004F4A5F" w:rsidRPr="006E1669" w14:paraId="75D7DA63" w14:textId="77777777" w:rsidTr="00096D0D">
        <w:trPr>
          <w:trHeight w:val="240"/>
          <w:jc w:val="center"/>
        </w:trPr>
        <w:tc>
          <w:tcPr>
            <w:tcW w:w="4876" w:type="dxa"/>
            <w:tcBorders>
              <w:top w:val="nil"/>
              <w:left w:val="nil"/>
              <w:bottom w:val="nil"/>
              <w:right w:val="nil"/>
            </w:tcBorders>
          </w:tcPr>
          <w:p w14:paraId="22347C01" w14:textId="77777777" w:rsidR="004F4A5F" w:rsidRPr="006E1669" w:rsidRDefault="004F4A5F" w:rsidP="00096D0D">
            <w:pPr>
              <w:pStyle w:val="AmColumnHeading"/>
              <w:rPr>
                <w:color w:val="000000" w:themeColor="text1"/>
              </w:rPr>
            </w:pPr>
            <w:r w:rsidRPr="006E1669">
              <w:rPr>
                <w:color w:val="000000" w:themeColor="text1"/>
              </w:rPr>
              <w:t>Znění navržené Komisí</w:t>
            </w:r>
          </w:p>
        </w:tc>
        <w:tc>
          <w:tcPr>
            <w:tcW w:w="4876" w:type="dxa"/>
            <w:tcBorders>
              <w:top w:val="nil"/>
              <w:left w:val="nil"/>
              <w:bottom w:val="nil"/>
              <w:right w:val="nil"/>
            </w:tcBorders>
          </w:tcPr>
          <w:p w14:paraId="5285E610" w14:textId="77777777" w:rsidR="004F4A5F" w:rsidRPr="006E1669" w:rsidRDefault="004F4A5F" w:rsidP="00096D0D">
            <w:pPr>
              <w:pStyle w:val="AmColumnHeading"/>
              <w:rPr>
                <w:color w:val="000000" w:themeColor="text1"/>
              </w:rPr>
            </w:pPr>
            <w:r w:rsidRPr="006E1669">
              <w:rPr>
                <w:color w:val="000000" w:themeColor="text1"/>
              </w:rPr>
              <w:t>Pozměňovací návrh</w:t>
            </w:r>
          </w:p>
        </w:tc>
      </w:tr>
      <w:tr w:rsidR="004F4A5F" w:rsidRPr="006E1669" w14:paraId="4160FA68" w14:textId="77777777" w:rsidTr="00096D0D">
        <w:trPr>
          <w:jc w:val="center"/>
        </w:trPr>
        <w:tc>
          <w:tcPr>
            <w:tcW w:w="4876" w:type="dxa"/>
            <w:tcBorders>
              <w:top w:val="nil"/>
              <w:left w:val="nil"/>
              <w:bottom w:val="nil"/>
              <w:right w:val="nil"/>
            </w:tcBorders>
          </w:tcPr>
          <w:p w14:paraId="74E1FB5A" w14:textId="5EC3A683" w:rsidR="004F4A5F" w:rsidRPr="006E1669" w:rsidRDefault="004F4A5F" w:rsidP="00096D0D">
            <w:pPr>
              <w:pStyle w:val="Normal6a"/>
              <w:rPr>
                <w:color w:val="000000" w:themeColor="text1"/>
              </w:rPr>
            </w:pPr>
            <w:r w:rsidRPr="006E1669">
              <w:rPr>
                <w:b/>
                <w:bCs/>
                <w:i/>
                <w:iCs/>
                <w:color w:val="000000" w:themeColor="text1"/>
              </w:rPr>
              <w:t xml:space="preserve">Pokud je účelem finančního produktu dosáhnout jasného </w:t>
            </w:r>
            <w:r w:rsidR="00531FD3" w:rsidRPr="006E1669">
              <w:rPr>
                <w:b/>
                <w:bCs/>
                <w:i/>
                <w:iCs/>
                <w:color w:val="000000" w:themeColor="text1"/>
              </w:rPr>
              <w:t>a</w:t>
            </w:r>
            <w:r w:rsidR="00531FD3">
              <w:rPr>
                <w:b/>
                <w:bCs/>
                <w:i/>
                <w:iCs/>
                <w:color w:val="000000" w:themeColor="text1"/>
              </w:rPr>
              <w:t> </w:t>
            </w:r>
            <w:r w:rsidRPr="006E1669">
              <w:rPr>
                <w:b/>
                <w:bCs/>
                <w:i/>
                <w:iCs/>
                <w:color w:val="000000" w:themeColor="text1"/>
              </w:rPr>
              <w:t xml:space="preserve">měřitelného postupu plnění cíle </w:t>
            </w:r>
            <w:r w:rsidR="00531FD3" w:rsidRPr="006E1669">
              <w:rPr>
                <w:b/>
                <w:bCs/>
                <w:i/>
                <w:iCs/>
                <w:color w:val="000000" w:themeColor="text1"/>
              </w:rPr>
              <w:t>v</w:t>
            </w:r>
            <w:r w:rsidR="00531FD3">
              <w:rPr>
                <w:b/>
                <w:bCs/>
                <w:i/>
                <w:iCs/>
                <w:color w:val="000000" w:themeColor="text1"/>
              </w:rPr>
              <w:t> </w:t>
            </w:r>
            <w:r w:rsidRPr="006E1669">
              <w:rPr>
                <w:b/>
                <w:bCs/>
                <w:i/>
                <w:iCs/>
                <w:color w:val="000000" w:themeColor="text1"/>
              </w:rPr>
              <w:t>oblasti zmírňování změny klimatu, musí být</w:t>
            </w:r>
            <w:r w:rsidRPr="006E1669">
              <w:rPr>
                <w:color w:val="000000" w:themeColor="text1"/>
              </w:rPr>
              <w:t xml:space="preserve"> věrohodné plány přechodu</w:t>
            </w:r>
            <w:r w:rsidRPr="006E1669">
              <w:rPr>
                <w:b/>
                <w:bCs/>
                <w:i/>
                <w:iCs/>
                <w:color w:val="000000" w:themeColor="text1"/>
              </w:rPr>
              <w:t>, vědecky podložené cíle</w:t>
            </w:r>
            <w:r w:rsidRPr="006E1669">
              <w:rPr>
                <w:color w:val="000000" w:themeColor="text1"/>
              </w:rPr>
              <w:t xml:space="preserve"> </w:t>
            </w:r>
            <w:r w:rsidR="00531FD3" w:rsidRPr="006E1669">
              <w:rPr>
                <w:color w:val="000000" w:themeColor="text1"/>
              </w:rPr>
              <w:t>a</w:t>
            </w:r>
            <w:r w:rsidR="00531FD3">
              <w:rPr>
                <w:color w:val="000000" w:themeColor="text1"/>
              </w:rPr>
              <w:t> </w:t>
            </w:r>
            <w:r w:rsidRPr="006E1669">
              <w:rPr>
                <w:color w:val="000000" w:themeColor="text1"/>
              </w:rPr>
              <w:t xml:space="preserve">strategie zapojení související </w:t>
            </w:r>
            <w:r w:rsidR="00531FD3" w:rsidRPr="006E1669">
              <w:rPr>
                <w:color w:val="000000" w:themeColor="text1"/>
              </w:rPr>
              <w:t>s</w:t>
            </w:r>
            <w:r w:rsidR="00531FD3">
              <w:rPr>
                <w:color w:val="000000" w:themeColor="text1"/>
              </w:rPr>
              <w:t> </w:t>
            </w:r>
            <w:r w:rsidRPr="006E1669">
              <w:rPr>
                <w:color w:val="000000" w:themeColor="text1"/>
              </w:rPr>
              <w:t xml:space="preserve">udržitelností podle prvního pododstavce písm. </w:t>
            </w:r>
            <w:r w:rsidRPr="006E1669">
              <w:rPr>
                <w:b/>
                <w:bCs/>
                <w:i/>
                <w:iCs/>
                <w:color w:val="000000" w:themeColor="text1"/>
              </w:rPr>
              <w:t>c) až e),</w:t>
            </w:r>
            <w:r w:rsidRPr="006E1669">
              <w:rPr>
                <w:color w:val="000000" w:themeColor="text1"/>
              </w:rPr>
              <w:t xml:space="preserve"> věrohodný cíl přechodu stanovený na úrovni portfolia podle</w:t>
            </w:r>
            <w:r w:rsidRPr="006E1669">
              <w:rPr>
                <w:b/>
                <w:bCs/>
                <w:i/>
                <w:iCs/>
                <w:color w:val="000000" w:themeColor="text1"/>
              </w:rPr>
              <w:t xml:space="preserve"> písmene g) </w:t>
            </w:r>
            <w:r w:rsidR="00531FD3" w:rsidRPr="006E1669">
              <w:rPr>
                <w:b/>
                <w:bCs/>
                <w:i/>
                <w:iCs/>
                <w:color w:val="000000" w:themeColor="text1"/>
              </w:rPr>
              <w:t>a</w:t>
            </w:r>
            <w:r w:rsidR="00531FD3">
              <w:rPr>
                <w:b/>
                <w:bCs/>
                <w:i/>
                <w:iCs/>
                <w:color w:val="000000" w:themeColor="text1"/>
              </w:rPr>
              <w:t> </w:t>
            </w:r>
            <w:r w:rsidRPr="006E1669">
              <w:rPr>
                <w:b/>
                <w:bCs/>
                <w:i/>
                <w:iCs/>
                <w:color w:val="000000" w:themeColor="text1"/>
              </w:rPr>
              <w:t>věrohodný příspěvek podle písmene h)</w:t>
            </w:r>
            <w:r w:rsidRPr="006E1669">
              <w:rPr>
                <w:color w:val="000000" w:themeColor="text1"/>
              </w:rPr>
              <w:t xml:space="preserve"> slučitelné </w:t>
            </w:r>
            <w:r w:rsidR="00531FD3" w:rsidRPr="006E1669">
              <w:rPr>
                <w:color w:val="000000" w:themeColor="text1"/>
              </w:rPr>
              <w:t>s</w:t>
            </w:r>
            <w:r w:rsidR="00531FD3">
              <w:rPr>
                <w:color w:val="000000" w:themeColor="text1"/>
              </w:rPr>
              <w:t> </w:t>
            </w:r>
            <w:r w:rsidRPr="006E1669">
              <w:rPr>
                <w:color w:val="000000" w:themeColor="text1"/>
              </w:rPr>
              <w:t xml:space="preserve">přechodem </w:t>
            </w:r>
            <w:r w:rsidR="00531FD3" w:rsidRPr="006E1669">
              <w:rPr>
                <w:color w:val="000000" w:themeColor="text1"/>
              </w:rPr>
              <w:t>k</w:t>
            </w:r>
            <w:r w:rsidR="00531FD3">
              <w:rPr>
                <w:color w:val="000000" w:themeColor="text1"/>
              </w:rPr>
              <w:t> </w:t>
            </w:r>
            <w:r w:rsidRPr="006E1669">
              <w:rPr>
                <w:color w:val="000000" w:themeColor="text1"/>
              </w:rPr>
              <w:t xml:space="preserve">udržitelnému hospodářství </w:t>
            </w:r>
            <w:r w:rsidR="00531FD3" w:rsidRPr="006E1669">
              <w:rPr>
                <w:color w:val="000000" w:themeColor="text1"/>
              </w:rPr>
              <w:t>a</w:t>
            </w:r>
            <w:r w:rsidR="00531FD3">
              <w:rPr>
                <w:color w:val="000000" w:themeColor="text1"/>
              </w:rPr>
              <w:t> </w:t>
            </w:r>
            <w:r w:rsidR="00531FD3" w:rsidRPr="006E1669">
              <w:rPr>
                <w:color w:val="000000" w:themeColor="text1"/>
              </w:rPr>
              <w:t>s</w:t>
            </w:r>
            <w:r w:rsidR="00531FD3">
              <w:rPr>
                <w:color w:val="000000" w:themeColor="text1"/>
              </w:rPr>
              <w:t> </w:t>
            </w:r>
            <w:r w:rsidRPr="006E1669">
              <w:rPr>
                <w:color w:val="000000" w:themeColor="text1"/>
              </w:rPr>
              <w:t xml:space="preserve">omezením globálního oteplování </w:t>
            </w:r>
            <w:r w:rsidR="00531FD3" w:rsidRPr="006E1669">
              <w:rPr>
                <w:color w:val="000000" w:themeColor="text1"/>
              </w:rPr>
              <w:t>v</w:t>
            </w:r>
            <w:r w:rsidR="00531FD3">
              <w:rPr>
                <w:color w:val="000000" w:themeColor="text1"/>
              </w:rPr>
              <w:t> </w:t>
            </w:r>
            <w:r w:rsidRPr="006E1669">
              <w:rPr>
                <w:color w:val="000000" w:themeColor="text1"/>
              </w:rPr>
              <w:t xml:space="preserve">souladu </w:t>
            </w:r>
            <w:r w:rsidR="00531FD3" w:rsidRPr="006E1669">
              <w:rPr>
                <w:color w:val="000000" w:themeColor="text1"/>
              </w:rPr>
              <w:t>s</w:t>
            </w:r>
            <w:r w:rsidR="00531FD3">
              <w:rPr>
                <w:color w:val="000000" w:themeColor="text1"/>
              </w:rPr>
              <w:t> </w:t>
            </w:r>
            <w:r w:rsidRPr="006E1669">
              <w:rPr>
                <w:color w:val="000000" w:themeColor="text1"/>
              </w:rPr>
              <w:t xml:space="preserve">Pařížskou dohodou </w:t>
            </w:r>
            <w:r w:rsidR="00531FD3" w:rsidRPr="006E1669">
              <w:rPr>
                <w:color w:val="000000" w:themeColor="text1"/>
              </w:rPr>
              <w:t>a</w:t>
            </w:r>
            <w:r w:rsidR="00531FD3">
              <w:rPr>
                <w:color w:val="000000" w:themeColor="text1"/>
              </w:rPr>
              <w:t> </w:t>
            </w:r>
            <w:r w:rsidRPr="006E1669">
              <w:rPr>
                <w:color w:val="000000" w:themeColor="text1"/>
              </w:rPr>
              <w:t xml:space="preserve">cílem dosažení klimatické neutrality, jak je stanoveno </w:t>
            </w:r>
            <w:r w:rsidR="00531FD3" w:rsidRPr="006E1669">
              <w:rPr>
                <w:color w:val="000000" w:themeColor="text1"/>
              </w:rPr>
              <w:t>v</w:t>
            </w:r>
            <w:r w:rsidR="00531FD3">
              <w:rPr>
                <w:color w:val="000000" w:themeColor="text1"/>
              </w:rPr>
              <w:t> </w:t>
            </w:r>
            <w:r w:rsidRPr="006E1669">
              <w:rPr>
                <w:color w:val="000000" w:themeColor="text1"/>
              </w:rPr>
              <w:t>nařízení (EU) 2021/1119.</w:t>
            </w:r>
          </w:p>
        </w:tc>
        <w:tc>
          <w:tcPr>
            <w:tcW w:w="4876" w:type="dxa"/>
            <w:tcBorders>
              <w:top w:val="nil"/>
              <w:left w:val="nil"/>
              <w:bottom w:val="nil"/>
              <w:right w:val="nil"/>
            </w:tcBorders>
          </w:tcPr>
          <w:p w14:paraId="1C74A169" w14:textId="2CA281E8" w:rsidR="004F4A5F" w:rsidRPr="006E1669" w:rsidRDefault="004F4A5F" w:rsidP="00096D0D">
            <w:pPr>
              <w:pStyle w:val="Normal6a"/>
              <w:rPr>
                <w:color w:val="000000" w:themeColor="text1"/>
              </w:rPr>
            </w:pPr>
            <w:r w:rsidRPr="006E1669">
              <w:rPr>
                <w:color w:val="000000" w:themeColor="text1"/>
              </w:rPr>
              <w:t xml:space="preserve">Věrohodné plány přechodu </w:t>
            </w:r>
            <w:r w:rsidR="00531FD3" w:rsidRPr="006E1669">
              <w:rPr>
                <w:color w:val="000000" w:themeColor="text1"/>
              </w:rPr>
              <w:t>a</w:t>
            </w:r>
            <w:r w:rsidR="00531FD3">
              <w:rPr>
                <w:color w:val="000000" w:themeColor="text1"/>
              </w:rPr>
              <w:t> </w:t>
            </w:r>
            <w:r w:rsidRPr="006E1669">
              <w:rPr>
                <w:color w:val="000000" w:themeColor="text1"/>
              </w:rPr>
              <w:t xml:space="preserve">strategie zapojení související </w:t>
            </w:r>
            <w:r w:rsidR="00531FD3" w:rsidRPr="006E1669">
              <w:rPr>
                <w:color w:val="000000" w:themeColor="text1"/>
              </w:rPr>
              <w:t>s</w:t>
            </w:r>
            <w:r w:rsidR="00531FD3">
              <w:rPr>
                <w:color w:val="000000" w:themeColor="text1"/>
              </w:rPr>
              <w:t> </w:t>
            </w:r>
            <w:r w:rsidRPr="006E1669">
              <w:rPr>
                <w:color w:val="000000" w:themeColor="text1"/>
              </w:rPr>
              <w:t xml:space="preserve">udržitelností podle prvního pododstavce písm. </w:t>
            </w:r>
            <w:r w:rsidRPr="006E1669">
              <w:rPr>
                <w:b/>
                <w:bCs/>
                <w:i/>
                <w:iCs/>
                <w:color w:val="000000" w:themeColor="text1"/>
              </w:rPr>
              <w:t xml:space="preserve">d) </w:t>
            </w:r>
            <w:r w:rsidR="00531FD3" w:rsidRPr="006E1669">
              <w:rPr>
                <w:b/>
                <w:bCs/>
                <w:i/>
                <w:iCs/>
                <w:color w:val="000000" w:themeColor="text1"/>
              </w:rPr>
              <w:t>a</w:t>
            </w:r>
            <w:r w:rsidR="00531FD3">
              <w:rPr>
                <w:b/>
                <w:bCs/>
                <w:i/>
                <w:iCs/>
                <w:color w:val="000000" w:themeColor="text1"/>
              </w:rPr>
              <w:t> </w:t>
            </w:r>
            <w:r w:rsidRPr="006E1669">
              <w:rPr>
                <w:b/>
                <w:bCs/>
                <w:i/>
                <w:iCs/>
                <w:color w:val="000000" w:themeColor="text1"/>
              </w:rPr>
              <w:t xml:space="preserve">podle druhého pododstavce </w:t>
            </w:r>
            <w:r w:rsidR="00531FD3" w:rsidRPr="006E1669">
              <w:rPr>
                <w:b/>
                <w:bCs/>
                <w:i/>
                <w:iCs/>
                <w:color w:val="000000" w:themeColor="text1"/>
              </w:rPr>
              <w:t>a</w:t>
            </w:r>
            <w:r w:rsidR="00531FD3">
              <w:rPr>
                <w:b/>
                <w:bCs/>
                <w:i/>
                <w:iCs/>
                <w:color w:val="000000" w:themeColor="text1"/>
              </w:rPr>
              <w:t> </w:t>
            </w:r>
            <w:r w:rsidRPr="006E1669">
              <w:rPr>
                <w:color w:val="000000" w:themeColor="text1"/>
              </w:rPr>
              <w:t xml:space="preserve">věrohodný cíl přechodu stanovený na úrovni portfolia podle </w:t>
            </w:r>
            <w:r w:rsidRPr="006E1669">
              <w:rPr>
                <w:b/>
                <w:bCs/>
                <w:i/>
                <w:iCs/>
                <w:color w:val="000000" w:themeColor="text1"/>
              </w:rPr>
              <w:t>prvního pododstavce písm. g) musí být</w:t>
            </w:r>
            <w:r w:rsidRPr="006E1669">
              <w:rPr>
                <w:color w:val="000000" w:themeColor="text1"/>
              </w:rPr>
              <w:t xml:space="preserve"> slučitelné </w:t>
            </w:r>
            <w:r w:rsidR="00531FD3" w:rsidRPr="006E1669">
              <w:rPr>
                <w:color w:val="000000" w:themeColor="text1"/>
              </w:rPr>
              <w:t>s</w:t>
            </w:r>
            <w:r w:rsidR="00531FD3">
              <w:rPr>
                <w:color w:val="000000" w:themeColor="text1"/>
              </w:rPr>
              <w:t> </w:t>
            </w:r>
            <w:r w:rsidRPr="006E1669">
              <w:rPr>
                <w:color w:val="000000" w:themeColor="text1"/>
              </w:rPr>
              <w:t xml:space="preserve">přechodem </w:t>
            </w:r>
            <w:r w:rsidR="00531FD3" w:rsidRPr="006E1669">
              <w:rPr>
                <w:color w:val="000000" w:themeColor="text1"/>
              </w:rPr>
              <w:t>k</w:t>
            </w:r>
            <w:r w:rsidR="00531FD3">
              <w:rPr>
                <w:color w:val="000000" w:themeColor="text1"/>
              </w:rPr>
              <w:t> </w:t>
            </w:r>
            <w:r w:rsidRPr="006E1669">
              <w:rPr>
                <w:color w:val="000000" w:themeColor="text1"/>
              </w:rPr>
              <w:t xml:space="preserve">udržitelnému hospodářství </w:t>
            </w:r>
            <w:r w:rsidR="00531FD3" w:rsidRPr="006E1669">
              <w:rPr>
                <w:color w:val="000000" w:themeColor="text1"/>
              </w:rPr>
              <w:t>a</w:t>
            </w:r>
            <w:r w:rsidR="00531FD3">
              <w:rPr>
                <w:color w:val="000000" w:themeColor="text1"/>
              </w:rPr>
              <w:t> </w:t>
            </w:r>
            <w:r w:rsidR="00531FD3" w:rsidRPr="006E1669">
              <w:rPr>
                <w:color w:val="000000" w:themeColor="text1"/>
              </w:rPr>
              <w:t>s</w:t>
            </w:r>
            <w:r w:rsidR="00531FD3">
              <w:rPr>
                <w:color w:val="000000" w:themeColor="text1"/>
              </w:rPr>
              <w:t> </w:t>
            </w:r>
            <w:r w:rsidRPr="006E1669">
              <w:rPr>
                <w:color w:val="000000" w:themeColor="text1"/>
              </w:rPr>
              <w:t xml:space="preserve">omezením globálního oteplování </w:t>
            </w:r>
            <w:r w:rsidR="00531FD3" w:rsidRPr="006E1669">
              <w:rPr>
                <w:color w:val="000000" w:themeColor="text1"/>
              </w:rPr>
              <w:t>v</w:t>
            </w:r>
            <w:r w:rsidR="00531FD3">
              <w:rPr>
                <w:color w:val="000000" w:themeColor="text1"/>
              </w:rPr>
              <w:t> </w:t>
            </w:r>
            <w:r w:rsidRPr="006E1669">
              <w:rPr>
                <w:color w:val="000000" w:themeColor="text1"/>
              </w:rPr>
              <w:t xml:space="preserve">souladu </w:t>
            </w:r>
            <w:r w:rsidR="00531FD3" w:rsidRPr="006E1669">
              <w:rPr>
                <w:color w:val="000000" w:themeColor="text1"/>
              </w:rPr>
              <w:t>s</w:t>
            </w:r>
            <w:r w:rsidR="00531FD3">
              <w:rPr>
                <w:color w:val="000000" w:themeColor="text1"/>
              </w:rPr>
              <w:t> </w:t>
            </w:r>
            <w:r w:rsidRPr="006E1669">
              <w:rPr>
                <w:color w:val="000000" w:themeColor="text1"/>
              </w:rPr>
              <w:t xml:space="preserve">Pařížskou dohodou </w:t>
            </w:r>
            <w:r w:rsidR="00531FD3" w:rsidRPr="006E1669">
              <w:rPr>
                <w:color w:val="000000" w:themeColor="text1"/>
              </w:rPr>
              <w:t>a</w:t>
            </w:r>
            <w:r w:rsidR="00531FD3">
              <w:rPr>
                <w:color w:val="000000" w:themeColor="text1"/>
              </w:rPr>
              <w:t> </w:t>
            </w:r>
            <w:r w:rsidRPr="006E1669">
              <w:rPr>
                <w:color w:val="000000" w:themeColor="text1"/>
              </w:rPr>
              <w:t xml:space="preserve">cílem dosažení klimatické neutrality, jak je stanoveno </w:t>
            </w:r>
            <w:r w:rsidR="00531FD3" w:rsidRPr="006E1669">
              <w:rPr>
                <w:color w:val="000000" w:themeColor="text1"/>
              </w:rPr>
              <w:t>v</w:t>
            </w:r>
            <w:r w:rsidR="00531FD3">
              <w:rPr>
                <w:color w:val="000000" w:themeColor="text1"/>
              </w:rPr>
              <w:t> </w:t>
            </w:r>
            <w:r w:rsidRPr="006E1669">
              <w:rPr>
                <w:color w:val="000000" w:themeColor="text1"/>
              </w:rPr>
              <w:t>nařízení (EU) 2021/1119.</w:t>
            </w:r>
          </w:p>
        </w:tc>
      </w:tr>
      <w:tr w:rsidR="004F4A5F" w:rsidRPr="006E1669" w14:paraId="2FD4B804" w14:textId="77777777" w:rsidTr="00096D0D">
        <w:trPr>
          <w:jc w:val="center"/>
        </w:trPr>
        <w:tc>
          <w:tcPr>
            <w:tcW w:w="4876" w:type="dxa"/>
            <w:tcBorders>
              <w:top w:val="nil"/>
              <w:left w:val="nil"/>
              <w:bottom w:val="nil"/>
              <w:right w:val="nil"/>
            </w:tcBorders>
          </w:tcPr>
          <w:p w14:paraId="407349A3" w14:textId="77777777" w:rsidR="004F4A5F" w:rsidRPr="006E1669" w:rsidRDefault="004F4A5F" w:rsidP="00096D0D">
            <w:pPr>
              <w:pStyle w:val="Normal6a"/>
              <w:rPr>
                <w:color w:val="000000" w:themeColor="text1"/>
              </w:rPr>
            </w:pPr>
          </w:p>
        </w:tc>
        <w:tc>
          <w:tcPr>
            <w:tcW w:w="4876" w:type="dxa"/>
            <w:tcBorders>
              <w:top w:val="nil"/>
              <w:left w:val="nil"/>
              <w:bottom w:val="nil"/>
              <w:right w:val="nil"/>
            </w:tcBorders>
          </w:tcPr>
          <w:p w14:paraId="21DCD499" w14:textId="77777777" w:rsidR="004F4A5F" w:rsidRPr="006E1669" w:rsidRDefault="004F4A5F" w:rsidP="00096D0D">
            <w:pPr>
              <w:pStyle w:val="Normal6a"/>
              <w:rPr>
                <w:color w:val="000000" w:themeColor="text1"/>
              </w:rPr>
            </w:pPr>
            <w:r w:rsidRPr="006E1669">
              <w:rPr>
                <w:b/>
                <w:i/>
                <w:color w:val="000000" w:themeColor="text1"/>
              </w:rPr>
              <w:t>Koncepce věrohodného plánu přechodu pro zmírňování změny klimatu uvedeného v prvním pododstavci obsahuje:</w:t>
            </w:r>
          </w:p>
        </w:tc>
      </w:tr>
      <w:tr w:rsidR="004F4A5F" w:rsidRPr="006E1669" w14:paraId="68107031" w14:textId="77777777" w:rsidTr="00096D0D">
        <w:trPr>
          <w:jc w:val="center"/>
        </w:trPr>
        <w:tc>
          <w:tcPr>
            <w:tcW w:w="4876" w:type="dxa"/>
            <w:tcBorders>
              <w:top w:val="nil"/>
              <w:left w:val="nil"/>
              <w:bottom w:val="nil"/>
              <w:right w:val="nil"/>
            </w:tcBorders>
          </w:tcPr>
          <w:p w14:paraId="0EA44168" w14:textId="77777777" w:rsidR="004F4A5F" w:rsidRPr="006E1669" w:rsidRDefault="004F4A5F" w:rsidP="00096D0D">
            <w:pPr>
              <w:pStyle w:val="Normal6a"/>
              <w:rPr>
                <w:color w:val="000000" w:themeColor="text1"/>
              </w:rPr>
            </w:pPr>
          </w:p>
        </w:tc>
        <w:tc>
          <w:tcPr>
            <w:tcW w:w="4876" w:type="dxa"/>
            <w:tcBorders>
              <w:top w:val="nil"/>
              <w:left w:val="nil"/>
              <w:bottom w:val="nil"/>
              <w:right w:val="nil"/>
            </w:tcBorders>
          </w:tcPr>
          <w:p w14:paraId="4E6DDEFD" w14:textId="77777777" w:rsidR="004F4A5F" w:rsidRPr="006E1669" w:rsidRDefault="004F4A5F" w:rsidP="00096D0D">
            <w:pPr>
              <w:pStyle w:val="Normal6a"/>
              <w:rPr>
                <w:color w:val="000000" w:themeColor="text1"/>
              </w:rPr>
            </w:pPr>
            <w:r w:rsidRPr="006E1669">
              <w:rPr>
                <w:b/>
                <w:i/>
                <w:color w:val="000000" w:themeColor="text1"/>
              </w:rPr>
              <w:t>a) časově vymezené cíle do roku 2030 týkající se změny klimatu a v pětiletých intervalech do roku 2050 na základě přesvědčivých vědeckých důkazů a případně absolutní cíle snížení emisí skleníkových plynů pro rámec 1, rámec 2 a rámec 3 v každé významné kategorii;</w:t>
            </w:r>
          </w:p>
        </w:tc>
      </w:tr>
      <w:tr w:rsidR="004F4A5F" w:rsidRPr="006E1669" w14:paraId="76003DC9" w14:textId="77777777" w:rsidTr="00096D0D">
        <w:trPr>
          <w:jc w:val="center"/>
        </w:trPr>
        <w:tc>
          <w:tcPr>
            <w:tcW w:w="4876" w:type="dxa"/>
            <w:tcBorders>
              <w:top w:val="nil"/>
              <w:left w:val="nil"/>
              <w:bottom w:val="nil"/>
              <w:right w:val="nil"/>
            </w:tcBorders>
          </w:tcPr>
          <w:p w14:paraId="59ACF14C" w14:textId="77777777" w:rsidR="004F4A5F" w:rsidRPr="006E1669" w:rsidRDefault="004F4A5F" w:rsidP="00096D0D">
            <w:pPr>
              <w:pStyle w:val="Normal6a"/>
              <w:rPr>
                <w:color w:val="000000" w:themeColor="text1"/>
              </w:rPr>
            </w:pPr>
          </w:p>
        </w:tc>
        <w:tc>
          <w:tcPr>
            <w:tcW w:w="4876" w:type="dxa"/>
            <w:tcBorders>
              <w:top w:val="nil"/>
              <w:left w:val="nil"/>
              <w:bottom w:val="nil"/>
              <w:right w:val="nil"/>
            </w:tcBorders>
          </w:tcPr>
          <w:p w14:paraId="5AB1E738" w14:textId="77777777" w:rsidR="004F4A5F" w:rsidRPr="006E1669" w:rsidRDefault="004F4A5F" w:rsidP="00096D0D">
            <w:pPr>
              <w:pStyle w:val="Normal6a"/>
              <w:rPr>
                <w:color w:val="000000" w:themeColor="text1"/>
              </w:rPr>
            </w:pPr>
            <w:r w:rsidRPr="006E1669">
              <w:rPr>
                <w:b/>
                <w:i/>
                <w:color w:val="000000" w:themeColor="text1"/>
              </w:rPr>
              <w:t>b) popis identifikovaných dekarbonizačních pák a plánovaných klíčových opatření k dosažení cílů uvedených v písmeni a), případně včetně změn v portfoliu výrobků a služeb společnosti a přijímání nových technologií;</w:t>
            </w:r>
          </w:p>
        </w:tc>
      </w:tr>
      <w:tr w:rsidR="004F4A5F" w:rsidRPr="006E1669" w14:paraId="7514C926" w14:textId="77777777" w:rsidTr="00096D0D">
        <w:trPr>
          <w:jc w:val="center"/>
        </w:trPr>
        <w:tc>
          <w:tcPr>
            <w:tcW w:w="4876" w:type="dxa"/>
            <w:tcBorders>
              <w:top w:val="nil"/>
              <w:left w:val="nil"/>
              <w:bottom w:val="nil"/>
              <w:right w:val="nil"/>
            </w:tcBorders>
          </w:tcPr>
          <w:p w14:paraId="024F3E2F" w14:textId="77777777" w:rsidR="004F4A5F" w:rsidRPr="006E1669" w:rsidRDefault="004F4A5F" w:rsidP="00096D0D">
            <w:pPr>
              <w:pStyle w:val="Normal6a"/>
              <w:rPr>
                <w:color w:val="000000" w:themeColor="text1"/>
              </w:rPr>
            </w:pPr>
          </w:p>
        </w:tc>
        <w:tc>
          <w:tcPr>
            <w:tcW w:w="4876" w:type="dxa"/>
            <w:tcBorders>
              <w:top w:val="nil"/>
              <w:left w:val="nil"/>
              <w:bottom w:val="nil"/>
              <w:right w:val="nil"/>
            </w:tcBorders>
          </w:tcPr>
          <w:p w14:paraId="351155C9" w14:textId="77777777" w:rsidR="004F4A5F" w:rsidRPr="006E1669" w:rsidRDefault="004F4A5F" w:rsidP="00096D0D">
            <w:pPr>
              <w:pStyle w:val="Normal6a"/>
              <w:rPr>
                <w:color w:val="000000" w:themeColor="text1"/>
              </w:rPr>
            </w:pPr>
            <w:r w:rsidRPr="006E1669">
              <w:rPr>
                <w:b/>
                <w:i/>
                <w:color w:val="000000" w:themeColor="text1"/>
              </w:rPr>
              <w:t>c) vysvětlení a kvantifikaci investic a financování podporujících uskutečňování transformačního plánu pro zmírňování změny klimatu a</w:t>
            </w:r>
          </w:p>
        </w:tc>
      </w:tr>
      <w:tr w:rsidR="004F4A5F" w:rsidRPr="006E1669" w14:paraId="291A3BDB" w14:textId="77777777" w:rsidTr="00096D0D">
        <w:trPr>
          <w:jc w:val="center"/>
        </w:trPr>
        <w:tc>
          <w:tcPr>
            <w:tcW w:w="4876" w:type="dxa"/>
            <w:tcBorders>
              <w:top w:val="nil"/>
              <w:left w:val="nil"/>
              <w:bottom w:val="nil"/>
              <w:right w:val="nil"/>
            </w:tcBorders>
          </w:tcPr>
          <w:p w14:paraId="3975B270" w14:textId="77777777" w:rsidR="004F4A5F" w:rsidRPr="006E1669" w:rsidRDefault="004F4A5F" w:rsidP="00096D0D">
            <w:pPr>
              <w:pStyle w:val="Normal6a"/>
              <w:rPr>
                <w:color w:val="000000" w:themeColor="text1"/>
              </w:rPr>
            </w:pPr>
          </w:p>
        </w:tc>
        <w:tc>
          <w:tcPr>
            <w:tcW w:w="4876" w:type="dxa"/>
            <w:tcBorders>
              <w:top w:val="nil"/>
              <w:left w:val="nil"/>
              <w:bottom w:val="nil"/>
              <w:right w:val="nil"/>
            </w:tcBorders>
          </w:tcPr>
          <w:p w14:paraId="734B416F" w14:textId="77777777" w:rsidR="004F4A5F" w:rsidRPr="006E1669" w:rsidRDefault="004F4A5F" w:rsidP="00096D0D">
            <w:pPr>
              <w:pStyle w:val="Normal6a"/>
              <w:rPr>
                <w:color w:val="000000" w:themeColor="text1"/>
              </w:rPr>
            </w:pPr>
            <w:r w:rsidRPr="006E1669">
              <w:rPr>
                <w:b/>
                <w:i/>
                <w:color w:val="000000" w:themeColor="text1"/>
              </w:rPr>
              <w:t>d) popis úlohy správních, řídících a dozorčích orgánů ve vztahu k plánu přechodu pro zmírňování změny klimatu.</w:t>
            </w:r>
          </w:p>
        </w:tc>
      </w:tr>
    </w:tbl>
    <w:p w14:paraId="6E771633" w14:textId="77777777" w:rsidR="004F4A5F" w:rsidRPr="006E1669" w:rsidRDefault="004F4A5F" w:rsidP="004F4A5F">
      <w:pPr>
        <w:pStyle w:val="AmOrLang"/>
        <w:rPr>
          <w:color w:val="000000" w:themeColor="text1"/>
        </w:rPr>
      </w:pPr>
      <w:r w:rsidRPr="006E1669">
        <w:rPr>
          <w:color w:val="000000" w:themeColor="text1"/>
        </w:rPr>
        <w:lastRenderedPageBreak/>
        <w:t xml:space="preserve">Or. </w:t>
      </w:r>
      <w:r w:rsidRPr="006E1669">
        <w:rPr>
          <w:rStyle w:val="HideTWBExt"/>
        </w:rPr>
        <w:t>&lt;Original&gt;</w:t>
      </w:r>
      <w:r w:rsidRPr="006E1669">
        <w:rPr>
          <w:rStyle w:val="HideTWBInt"/>
        </w:rPr>
        <w:t>{EN}</w:t>
      </w:r>
      <w:r w:rsidRPr="006E1669">
        <w:rPr>
          <w:color w:val="000000" w:themeColor="text1"/>
        </w:rPr>
        <w:t>en</w:t>
      </w:r>
      <w:r w:rsidRPr="006E1669">
        <w:rPr>
          <w:rStyle w:val="HideTWBExt"/>
        </w:rPr>
        <w:t>&lt;/Original&gt;</w:t>
      </w:r>
    </w:p>
    <w:p w14:paraId="3BA0399E" w14:textId="699B93F7" w:rsidR="00A56990" w:rsidRPr="006E1669" w:rsidRDefault="004F4A5F" w:rsidP="004F4A5F">
      <w:pPr>
        <w:rPr>
          <w:color w:val="000000" w:themeColor="text1"/>
        </w:rPr>
      </w:pPr>
      <w:r w:rsidRPr="006E1669">
        <w:rPr>
          <w:rStyle w:val="HideTWBExt"/>
        </w:rPr>
        <w:t>&lt;/Amend&gt;</w:t>
      </w:r>
    </w:p>
    <w:p w14:paraId="086482AC" w14:textId="77777777" w:rsidR="004F4A5F" w:rsidRPr="006E1669" w:rsidRDefault="004F4A5F" w:rsidP="004F4A5F">
      <w:pPr>
        <w:pStyle w:val="AmNumberTabs"/>
        <w:rPr>
          <w:color w:val="000000" w:themeColor="text1"/>
        </w:rPr>
      </w:pPr>
      <w:r w:rsidRPr="006E1669">
        <w:rPr>
          <w:rStyle w:val="HideTWBExt"/>
        </w:rPr>
        <w:t>&lt;Amend&gt;</w:t>
      </w:r>
      <w:r w:rsidRPr="006E1669">
        <w:rPr>
          <w:color w:val="000000" w:themeColor="text1"/>
        </w:rPr>
        <w:t>Pozměňovací návrh</w:t>
      </w:r>
      <w:r w:rsidRPr="006E1669">
        <w:rPr>
          <w:color w:val="000000" w:themeColor="text1"/>
        </w:rPr>
        <w:tab/>
      </w:r>
      <w:r w:rsidRPr="006E1669">
        <w:rPr>
          <w:color w:val="000000" w:themeColor="text1"/>
        </w:rPr>
        <w:tab/>
      </w:r>
      <w:r w:rsidRPr="006E1669">
        <w:rPr>
          <w:rStyle w:val="HideTWBExt"/>
        </w:rPr>
        <w:t>&lt;NumAm&gt;</w:t>
      </w:r>
      <w:r w:rsidRPr="006E1669">
        <w:rPr>
          <w:color w:val="000000" w:themeColor="text1"/>
        </w:rPr>
        <w:t>315</w:t>
      </w:r>
      <w:r w:rsidRPr="006E1669">
        <w:rPr>
          <w:rStyle w:val="HideTWBExt"/>
        </w:rPr>
        <w:t>&lt;/NumAm&gt;</w:t>
      </w:r>
    </w:p>
    <w:p w14:paraId="12F5B05E" w14:textId="77777777" w:rsidR="004F4A5F" w:rsidRPr="006E1669" w:rsidRDefault="004F4A5F" w:rsidP="004F4A5F">
      <w:pPr>
        <w:pStyle w:val="NormalBold"/>
        <w:rPr>
          <w:color w:val="000000" w:themeColor="text1"/>
        </w:rPr>
      </w:pPr>
      <w:r w:rsidRPr="006E1669">
        <w:rPr>
          <w:rStyle w:val="HideTWBExt"/>
        </w:rPr>
        <w:t>&lt;RepeatBlock-By&gt;&lt;Members&gt;</w:t>
      </w:r>
      <w:r w:rsidRPr="006E1669">
        <w:rPr>
          <w:color w:val="000000" w:themeColor="text1"/>
        </w:rPr>
        <w:t>Lara Wolters, Jonás Fernández, Aurore Lalucq, Niels Fuglsang, Evelyn Regner, César Luena</w:t>
      </w:r>
      <w:r w:rsidRPr="006E1669">
        <w:rPr>
          <w:rStyle w:val="HideTWBExt"/>
        </w:rPr>
        <w:t>&lt;/Members&gt;</w:t>
      </w:r>
    </w:p>
    <w:p w14:paraId="767BBC3E" w14:textId="77777777" w:rsidR="004F4A5F" w:rsidRPr="006E1669" w:rsidRDefault="004F4A5F" w:rsidP="004F4A5F">
      <w:pPr>
        <w:pStyle w:val="NormalBold"/>
        <w:rPr>
          <w:color w:val="000000" w:themeColor="text1"/>
        </w:rPr>
      </w:pPr>
      <w:r w:rsidRPr="006E1669">
        <w:rPr>
          <w:rStyle w:val="HideTWBExt"/>
        </w:rPr>
        <w:t>&lt;/RepeatBlock-By&gt;</w:t>
      </w:r>
    </w:p>
    <w:p w14:paraId="03F19C46" w14:textId="77777777" w:rsidR="004F4A5F" w:rsidRPr="006E1669" w:rsidRDefault="004F4A5F" w:rsidP="004F4A5F">
      <w:pPr>
        <w:pStyle w:val="NormalBold"/>
        <w:rPr>
          <w:color w:val="000000" w:themeColor="text1"/>
        </w:rPr>
      </w:pPr>
      <w:r w:rsidRPr="006E1669">
        <w:rPr>
          <w:rStyle w:val="HideTWBExt"/>
        </w:rPr>
        <w:t>&lt;DocAmend&gt;</w:t>
      </w:r>
      <w:r w:rsidRPr="006E1669">
        <w:rPr>
          <w:color w:val="000000" w:themeColor="text1"/>
        </w:rPr>
        <w:t>Návrh nařízení</w:t>
      </w:r>
      <w:r w:rsidRPr="006E1669">
        <w:rPr>
          <w:rStyle w:val="HideTWBExt"/>
        </w:rPr>
        <w:t>&lt;/DocAmend&gt;</w:t>
      </w:r>
    </w:p>
    <w:p w14:paraId="6704E5BF" w14:textId="77777777" w:rsidR="004F4A5F" w:rsidRPr="006E1669" w:rsidRDefault="004F4A5F" w:rsidP="004F4A5F">
      <w:pPr>
        <w:pStyle w:val="NormalBold"/>
        <w:rPr>
          <w:color w:val="000000" w:themeColor="text1"/>
        </w:rPr>
      </w:pPr>
      <w:r w:rsidRPr="006E1669">
        <w:rPr>
          <w:rStyle w:val="HideTWBExt"/>
        </w:rPr>
        <w:t>&lt;Article&gt;</w:t>
      </w:r>
      <w:r w:rsidRPr="006E1669">
        <w:rPr>
          <w:color w:val="000000" w:themeColor="text1"/>
        </w:rPr>
        <w:t>Čl. 1 – odst. 1 – bod 8</w:t>
      </w:r>
      <w:r w:rsidRPr="006E1669">
        <w:rPr>
          <w:rStyle w:val="HideTWBExt"/>
        </w:rPr>
        <w:t>&lt;/Article&gt;</w:t>
      </w:r>
    </w:p>
    <w:p w14:paraId="41EEB2B1" w14:textId="77777777" w:rsidR="004F4A5F" w:rsidRPr="006E1669" w:rsidRDefault="004F4A5F" w:rsidP="004F4A5F">
      <w:pPr>
        <w:rPr>
          <w:color w:val="000000" w:themeColor="text1"/>
        </w:rPr>
      </w:pPr>
      <w:r w:rsidRPr="006E1669">
        <w:rPr>
          <w:rStyle w:val="HideTWBExt"/>
        </w:rPr>
        <w:t>&lt;DocAmend2&gt;</w:t>
      </w:r>
      <w:r w:rsidRPr="006E1669">
        <w:rPr>
          <w:color w:val="000000" w:themeColor="text1"/>
        </w:rPr>
        <w:t>Nařízení (EU) 2019/2088</w:t>
      </w:r>
      <w:r w:rsidRPr="006E1669">
        <w:rPr>
          <w:rStyle w:val="HideTWBExt"/>
        </w:rPr>
        <w:t>&lt;/DocAmend2&gt;</w:t>
      </w:r>
    </w:p>
    <w:p w14:paraId="7D4A1620" w14:textId="77777777" w:rsidR="004F4A5F" w:rsidRPr="006E1669" w:rsidRDefault="004F4A5F" w:rsidP="004F4A5F">
      <w:pPr>
        <w:rPr>
          <w:color w:val="000000" w:themeColor="text1"/>
        </w:rPr>
      </w:pPr>
      <w:r w:rsidRPr="006E1669">
        <w:rPr>
          <w:rStyle w:val="HideTWBExt"/>
        </w:rPr>
        <w:t>&lt;Article2&gt;</w:t>
      </w:r>
      <w:r w:rsidRPr="006E1669">
        <w:rPr>
          <w:color w:val="000000" w:themeColor="text1"/>
        </w:rPr>
        <w:t>Čl. 7 – odst. 2 – pododstavec 2</w:t>
      </w:r>
      <w:r w:rsidRPr="006E166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4A5F" w:rsidRPr="006E1669" w14:paraId="0F5145CC" w14:textId="77777777" w:rsidTr="00096D0D">
        <w:trPr>
          <w:trHeight w:hRule="exact" w:val="240"/>
          <w:jc w:val="center"/>
        </w:trPr>
        <w:tc>
          <w:tcPr>
            <w:tcW w:w="9752" w:type="dxa"/>
            <w:gridSpan w:val="2"/>
            <w:tcBorders>
              <w:top w:val="nil"/>
              <w:left w:val="nil"/>
              <w:bottom w:val="nil"/>
              <w:right w:val="nil"/>
            </w:tcBorders>
          </w:tcPr>
          <w:p w14:paraId="1E3FC40F" w14:textId="77777777" w:rsidR="004F4A5F" w:rsidRPr="006E1669" w:rsidRDefault="004F4A5F" w:rsidP="00096D0D">
            <w:pPr>
              <w:rPr>
                <w:color w:val="000000" w:themeColor="text1"/>
              </w:rPr>
            </w:pPr>
          </w:p>
        </w:tc>
      </w:tr>
      <w:tr w:rsidR="004F4A5F" w:rsidRPr="006E1669" w14:paraId="095439C6" w14:textId="77777777" w:rsidTr="00096D0D">
        <w:trPr>
          <w:trHeight w:val="240"/>
          <w:jc w:val="center"/>
        </w:trPr>
        <w:tc>
          <w:tcPr>
            <w:tcW w:w="4876" w:type="dxa"/>
            <w:tcBorders>
              <w:top w:val="nil"/>
              <w:left w:val="nil"/>
              <w:bottom w:val="nil"/>
              <w:right w:val="nil"/>
            </w:tcBorders>
          </w:tcPr>
          <w:p w14:paraId="3BEF6E7D" w14:textId="77777777" w:rsidR="004F4A5F" w:rsidRPr="006E1669" w:rsidRDefault="004F4A5F" w:rsidP="00096D0D">
            <w:pPr>
              <w:pStyle w:val="AmColumnHeading"/>
              <w:rPr>
                <w:color w:val="000000" w:themeColor="text1"/>
              </w:rPr>
            </w:pPr>
            <w:r w:rsidRPr="006E1669">
              <w:rPr>
                <w:color w:val="000000" w:themeColor="text1"/>
              </w:rPr>
              <w:t>Znění navržené Komisí</w:t>
            </w:r>
          </w:p>
        </w:tc>
        <w:tc>
          <w:tcPr>
            <w:tcW w:w="4876" w:type="dxa"/>
            <w:tcBorders>
              <w:top w:val="nil"/>
              <w:left w:val="nil"/>
              <w:bottom w:val="nil"/>
              <w:right w:val="nil"/>
            </w:tcBorders>
          </w:tcPr>
          <w:p w14:paraId="6B6E80E8" w14:textId="77777777" w:rsidR="004F4A5F" w:rsidRPr="006E1669" w:rsidRDefault="004F4A5F" w:rsidP="00096D0D">
            <w:pPr>
              <w:pStyle w:val="AmColumnHeading"/>
              <w:rPr>
                <w:color w:val="000000" w:themeColor="text1"/>
              </w:rPr>
            </w:pPr>
            <w:r w:rsidRPr="006E1669">
              <w:rPr>
                <w:color w:val="000000" w:themeColor="text1"/>
              </w:rPr>
              <w:t>Pozměňovací návrh</w:t>
            </w:r>
          </w:p>
        </w:tc>
      </w:tr>
      <w:tr w:rsidR="004F4A5F" w:rsidRPr="006E1669" w14:paraId="44E6A52D" w14:textId="77777777" w:rsidTr="00096D0D">
        <w:trPr>
          <w:jc w:val="center"/>
        </w:trPr>
        <w:tc>
          <w:tcPr>
            <w:tcW w:w="4876" w:type="dxa"/>
            <w:tcBorders>
              <w:top w:val="nil"/>
              <w:left w:val="nil"/>
              <w:bottom w:val="nil"/>
              <w:right w:val="nil"/>
            </w:tcBorders>
          </w:tcPr>
          <w:p w14:paraId="7F390D35" w14:textId="0F95C0D6" w:rsidR="004F4A5F" w:rsidRPr="006E1669" w:rsidRDefault="004F4A5F" w:rsidP="00096D0D">
            <w:pPr>
              <w:pStyle w:val="Normal6a"/>
              <w:rPr>
                <w:color w:val="000000" w:themeColor="text1"/>
              </w:rPr>
            </w:pPr>
            <w:r w:rsidRPr="006E1669">
              <w:rPr>
                <w:b/>
                <w:bCs/>
                <w:i/>
                <w:iCs/>
                <w:color w:val="000000" w:themeColor="text1"/>
              </w:rPr>
              <w:t xml:space="preserve">Pokud je účelem finančního produktu dosáhnout jasného </w:t>
            </w:r>
            <w:r w:rsidR="00531FD3" w:rsidRPr="006E1669">
              <w:rPr>
                <w:b/>
                <w:bCs/>
                <w:i/>
                <w:iCs/>
                <w:color w:val="000000" w:themeColor="text1"/>
              </w:rPr>
              <w:t>a</w:t>
            </w:r>
            <w:r w:rsidR="00531FD3">
              <w:rPr>
                <w:b/>
                <w:bCs/>
                <w:i/>
                <w:iCs/>
                <w:color w:val="000000" w:themeColor="text1"/>
              </w:rPr>
              <w:t> </w:t>
            </w:r>
            <w:r w:rsidRPr="006E1669">
              <w:rPr>
                <w:b/>
                <w:bCs/>
                <w:i/>
                <w:iCs/>
                <w:color w:val="000000" w:themeColor="text1"/>
              </w:rPr>
              <w:t xml:space="preserve">měřitelného postupu plnění cíle </w:t>
            </w:r>
            <w:r w:rsidR="00531FD3" w:rsidRPr="006E1669">
              <w:rPr>
                <w:b/>
                <w:bCs/>
                <w:i/>
                <w:iCs/>
                <w:color w:val="000000" w:themeColor="text1"/>
              </w:rPr>
              <w:t>v</w:t>
            </w:r>
            <w:r w:rsidR="00531FD3">
              <w:rPr>
                <w:b/>
                <w:bCs/>
                <w:i/>
                <w:iCs/>
                <w:color w:val="000000" w:themeColor="text1"/>
              </w:rPr>
              <w:t> </w:t>
            </w:r>
            <w:r w:rsidRPr="006E1669">
              <w:rPr>
                <w:b/>
                <w:bCs/>
                <w:i/>
                <w:iCs/>
                <w:color w:val="000000" w:themeColor="text1"/>
              </w:rPr>
              <w:t>oblasti zmírňování změny klimatu, musí být</w:t>
            </w:r>
            <w:r w:rsidRPr="006E1669">
              <w:rPr>
                <w:color w:val="000000" w:themeColor="text1"/>
              </w:rPr>
              <w:t xml:space="preserve"> věrohodné plány přechodu, vědecky podložené cíle </w:t>
            </w:r>
            <w:r w:rsidR="00531FD3" w:rsidRPr="006E1669">
              <w:rPr>
                <w:color w:val="000000" w:themeColor="text1"/>
              </w:rPr>
              <w:t>a</w:t>
            </w:r>
            <w:r w:rsidR="00531FD3">
              <w:rPr>
                <w:color w:val="000000" w:themeColor="text1"/>
              </w:rPr>
              <w:t> </w:t>
            </w:r>
            <w:r w:rsidRPr="006E1669">
              <w:rPr>
                <w:color w:val="000000" w:themeColor="text1"/>
              </w:rPr>
              <w:t xml:space="preserve">strategie zapojení související </w:t>
            </w:r>
            <w:r w:rsidR="00531FD3" w:rsidRPr="006E1669">
              <w:rPr>
                <w:color w:val="000000" w:themeColor="text1"/>
              </w:rPr>
              <w:t>s</w:t>
            </w:r>
            <w:r w:rsidR="00531FD3">
              <w:rPr>
                <w:color w:val="000000" w:themeColor="text1"/>
              </w:rPr>
              <w:t> </w:t>
            </w:r>
            <w:r w:rsidRPr="006E1669">
              <w:rPr>
                <w:color w:val="000000" w:themeColor="text1"/>
              </w:rPr>
              <w:t xml:space="preserve">udržitelností podle prvního pododstavce písm. c) až </w:t>
            </w:r>
            <w:r w:rsidRPr="006E1669">
              <w:rPr>
                <w:b/>
                <w:bCs/>
                <w:i/>
                <w:iCs/>
                <w:color w:val="000000" w:themeColor="text1"/>
              </w:rPr>
              <w:t>e)</w:t>
            </w:r>
            <w:r w:rsidRPr="006E1669">
              <w:rPr>
                <w:color w:val="000000" w:themeColor="text1"/>
              </w:rPr>
              <w:t xml:space="preserve">, věrohodný cíl přechodu stanovený na úrovni portfolia podle písmene g) </w:t>
            </w:r>
            <w:r w:rsidR="00531FD3" w:rsidRPr="006E1669">
              <w:rPr>
                <w:color w:val="000000" w:themeColor="text1"/>
              </w:rPr>
              <w:t>a</w:t>
            </w:r>
            <w:r w:rsidR="00531FD3">
              <w:rPr>
                <w:color w:val="000000" w:themeColor="text1"/>
              </w:rPr>
              <w:t> </w:t>
            </w:r>
            <w:r w:rsidRPr="006E1669">
              <w:rPr>
                <w:color w:val="000000" w:themeColor="text1"/>
              </w:rPr>
              <w:t xml:space="preserve">věrohodný příspěvek podle písmene h) slučitelné </w:t>
            </w:r>
            <w:r w:rsidR="00531FD3" w:rsidRPr="006E1669">
              <w:rPr>
                <w:color w:val="000000" w:themeColor="text1"/>
              </w:rPr>
              <w:t>s</w:t>
            </w:r>
            <w:r w:rsidR="00531FD3">
              <w:rPr>
                <w:color w:val="000000" w:themeColor="text1"/>
              </w:rPr>
              <w:t> </w:t>
            </w:r>
            <w:r w:rsidRPr="006E1669">
              <w:rPr>
                <w:color w:val="000000" w:themeColor="text1"/>
              </w:rPr>
              <w:t xml:space="preserve">přechodem </w:t>
            </w:r>
            <w:r w:rsidR="00531FD3" w:rsidRPr="006E1669">
              <w:rPr>
                <w:color w:val="000000" w:themeColor="text1"/>
              </w:rPr>
              <w:t>k</w:t>
            </w:r>
            <w:r w:rsidR="00531FD3">
              <w:rPr>
                <w:color w:val="000000" w:themeColor="text1"/>
              </w:rPr>
              <w:t> </w:t>
            </w:r>
            <w:r w:rsidRPr="006E1669">
              <w:rPr>
                <w:color w:val="000000" w:themeColor="text1"/>
              </w:rPr>
              <w:t xml:space="preserve">udržitelnému hospodářství </w:t>
            </w:r>
            <w:r w:rsidR="00531FD3" w:rsidRPr="006E1669">
              <w:rPr>
                <w:color w:val="000000" w:themeColor="text1"/>
              </w:rPr>
              <w:t>a</w:t>
            </w:r>
            <w:r w:rsidR="00531FD3">
              <w:rPr>
                <w:color w:val="000000" w:themeColor="text1"/>
              </w:rPr>
              <w:t> </w:t>
            </w:r>
            <w:r w:rsidR="00531FD3" w:rsidRPr="006E1669">
              <w:rPr>
                <w:color w:val="000000" w:themeColor="text1"/>
              </w:rPr>
              <w:t>s</w:t>
            </w:r>
            <w:r w:rsidR="00531FD3">
              <w:rPr>
                <w:color w:val="000000" w:themeColor="text1"/>
              </w:rPr>
              <w:t> </w:t>
            </w:r>
            <w:r w:rsidRPr="006E1669">
              <w:rPr>
                <w:color w:val="000000" w:themeColor="text1"/>
              </w:rPr>
              <w:t xml:space="preserve">omezením globálního oteplování </w:t>
            </w:r>
            <w:r w:rsidR="00531FD3" w:rsidRPr="006E1669">
              <w:rPr>
                <w:color w:val="000000" w:themeColor="text1"/>
              </w:rPr>
              <w:t>v</w:t>
            </w:r>
            <w:r w:rsidR="00531FD3">
              <w:rPr>
                <w:color w:val="000000" w:themeColor="text1"/>
              </w:rPr>
              <w:t> </w:t>
            </w:r>
            <w:r w:rsidRPr="006E1669">
              <w:rPr>
                <w:color w:val="000000" w:themeColor="text1"/>
              </w:rPr>
              <w:t xml:space="preserve">souladu </w:t>
            </w:r>
            <w:r w:rsidR="00531FD3" w:rsidRPr="006E1669">
              <w:rPr>
                <w:color w:val="000000" w:themeColor="text1"/>
              </w:rPr>
              <w:t>s</w:t>
            </w:r>
            <w:r w:rsidR="00531FD3">
              <w:rPr>
                <w:color w:val="000000" w:themeColor="text1"/>
              </w:rPr>
              <w:t> </w:t>
            </w:r>
            <w:r w:rsidRPr="006E1669">
              <w:rPr>
                <w:color w:val="000000" w:themeColor="text1"/>
              </w:rPr>
              <w:t xml:space="preserve">Pařížskou dohodou </w:t>
            </w:r>
            <w:r w:rsidR="00531FD3" w:rsidRPr="006E1669">
              <w:rPr>
                <w:color w:val="000000" w:themeColor="text1"/>
              </w:rPr>
              <w:t>a</w:t>
            </w:r>
            <w:r w:rsidR="00531FD3">
              <w:rPr>
                <w:color w:val="000000" w:themeColor="text1"/>
              </w:rPr>
              <w:t> </w:t>
            </w:r>
            <w:r w:rsidRPr="006E1669">
              <w:rPr>
                <w:color w:val="000000" w:themeColor="text1"/>
              </w:rPr>
              <w:t xml:space="preserve">cílem dosažení klimatické neutrality, jak je stanoveno </w:t>
            </w:r>
            <w:r w:rsidR="00531FD3" w:rsidRPr="006E1669">
              <w:rPr>
                <w:color w:val="000000" w:themeColor="text1"/>
              </w:rPr>
              <w:t>v</w:t>
            </w:r>
            <w:r w:rsidR="00531FD3">
              <w:rPr>
                <w:color w:val="000000" w:themeColor="text1"/>
              </w:rPr>
              <w:t> </w:t>
            </w:r>
            <w:r w:rsidRPr="006E1669">
              <w:rPr>
                <w:color w:val="000000" w:themeColor="text1"/>
              </w:rPr>
              <w:t>nařízení (EU) 2021/1119.</w:t>
            </w:r>
          </w:p>
        </w:tc>
        <w:tc>
          <w:tcPr>
            <w:tcW w:w="4876" w:type="dxa"/>
            <w:tcBorders>
              <w:top w:val="nil"/>
              <w:left w:val="nil"/>
              <w:bottom w:val="nil"/>
              <w:right w:val="nil"/>
            </w:tcBorders>
          </w:tcPr>
          <w:p w14:paraId="4ABCB7DE" w14:textId="66AFA3A8" w:rsidR="004F4A5F" w:rsidRPr="006E1669" w:rsidRDefault="004F4A5F" w:rsidP="00096D0D">
            <w:pPr>
              <w:pStyle w:val="Normal6a"/>
              <w:rPr>
                <w:color w:val="000000" w:themeColor="text1"/>
              </w:rPr>
            </w:pPr>
            <w:r w:rsidRPr="006E1669">
              <w:rPr>
                <w:color w:val="000000" w:themeColor="text1"/>
              </w:rPr>
              <w:t xml:space="preserve">Věrohodné plány přechodu, vědecky podložené cíle </w:t>
            </w:r>
            <w:r w:rsidR="00531FD3" w:rsidRPr="006E1669">
              <w:rPr>
                <w:color w:val="000000" w:themeColor="text1"/>
              </w:rPr>
              <w:t>a</w:t>
            </w:r>
            <w:r w:rsidR="00531FD3">
              <w:rPr>
                <w:color w:val="000000" w:themeColor="text1"/>
              </w:rPr>
              <w:t> </w:t>
            </w:r>
            <w:r w:rsidRPr="006E1669">
              <w:rPr>
                <w:color w:val="000000" w:themeColor="text1"/>
              </w:rPr>
              <w:t xml:space="preserve">strategie zapojení související </w:t>
            </w:r>
            <w:r w:rsidR="00531FD3" w:rsidRPr="006E1669">
              <w:rPr>
                <w:color w:val="000000" w:themeColor="text1"/>
              </w:rPr>
              <w:t>s</w:t>
            </w:r>
            <w:r w:rsidR="00531FD3">
              <w:rPr>
                <w:color w:val="000000" w:themeColor="text1"/>
              </w:rPr>
              <w:t> </w:t>
            </w:r>
            <w:r w:rsidRPr="006E1669">
              <w:rPr>
                <w:color w:val="000000" w:themeColor="text1"/>
              </w:rPr>
              <w:t xml:space="preserve">udržitelností podle prvního pododstavce písm. c) až </w:t>
            </w:r>
            <w:r w:rsidRPr="006E1669">
              <w:rPr>
                <w:b/>
                <w:bCs/>
                <w:i/>
                <w:iCs/>
                <w:color w:val="000000" w:themeColor="text1"/>
              </w:rPr>
              <w:t xml:space="preserve">d) </w:t>
            </w:r>
            <w:r w:rsidR="00531FD3" w:rsidRPr="006E1669">
              <w:rPr>
                <w:b/>
                <w:bCs/>
                <w:i/>
                <w:iCs/>
                <w:color w:val="000000" w:themeColor="text1"/>
              </w:rPr>
              <w:t>a</w:t>
            </w:r>
            <w:r w:rsidR="00531FD3">
              <w:rPr>
                <w:b/>
                <w:bCs/>
                <w:i/>
                <w:iCs/>
                <w:color w:val="000000" w:themeColor="text1"/>
              </w:rPr>
              <w:t> </w:t>
            </w:r>
            <w:r w:rsidRPr="006E1669">
              <w:rPr>
                <w:b/>
                <w:bCs/>
                <w:i/>
                <w:iCs/>
                <w:color w:val="000000" w:themeColor="text1"/>
              </w:rPr>
              <w:t xml:space="preserve">pododstavce </w:t>
            </w:r>
            <w:proofErr w:type="gramStart"/>
            <w:r w:rsidRPr="006E1669">
              <w:rPr>
                <w:b/>
                <w:bCs/>
                <w:i/>
                <w:iCs/>
                <w:color w:val="000000" w:themeColor="text1"/>
              </w:rPr>
              <w:t>1a</w:t>
            </w:r>
            <w:proofErr w:type="gramEnd"/>
            <w:r w:rsidRPr="006E1669">
              <w:rPr>
                <w:color w:val="000000" w:themeColor="text1"/>
              </w:rPr>
              <w:t xml:space="preserve">, věrohodný cíl přechodu stanovený na úrovni portfolia podle písmene g) </w:t>
            </w:r>
            <w:r w:rsidR="00531FD3" w:rsidRPr="006E1669">
              <w:rPr>
                <w:color w:val="000000" w:themeColor="text1"/>
              </w:rPr>
              <w:t>a</w:t>
            </w:r>
            <w:r w:rsidR="00531FD3">
              <w:rPr>
                <w:color w:val="000000" w:themeColor="text1"/>
              </w:rPr>
              <w:t> </w:t>
            </w:r>
            <w:r w:rsidRPr="006E1669">
              <w:rPr>
                <w:color w:val="000000" w:themeColor="text1"/>
              </w:rPr>
              <w:t xml:space="preserve">věrohodný příspěvek podle písmene h) </w:t>
            </w:r>
            <w:r w:rsidRPr="006E1669">
              <w:rPr>
                <w:b/>
                <w:bCs/>
                <w:i/>
                <w:iCs/>
                <w:color w:val="000000" w:themeColor="text1"/>
              </w:rPr>
              <w:t xml:space="preserve">musí být </w:t>
            </w:r>
            <w:r w:rsidRPr="006E1669">
              <w:rPr>
                <w:color w:val="000000" w:themeColor="text1"/>
              </w:rPr>
              <w:t xml:space="preserve">slučitelné </w:t>
            </w:r>
            <w:r w:rsidR="00531FD3" w:rsidRPr="006E1669">
              <w:rPr>
                <w:color w:val="000000" w:themeColor="text1"/>
              </w:rPr>
              <w:t>s</w:t>
            </w:r>
            <w:r w:rsidR="00531FD3">
              <w:rPr>
                <w:color w:val="000000" w:themeColor="text1"/>
              </w:rPr>
              <w:t> </w:t>
            </w:r>
            <w:r w:rsidRPr="006E1669">
              <w:rPr>
                <w:color w:val="000000" w:themeColor="text1"/>
              </w:rPr>
              <w:t xml:space="preserve">přechodem </w:t>
            </w:r>
            <w:r w:rsidR="00531FD3" w:rsidRPr="006E1669">
              <w:rPr>
                <w:color w:val="000000" w:themeColor="text1"/>
              </w:rPr>
              <w:t>k</w:t>
            </w:r>
            <w:r w:rsidR="00531FD3">
              <w:rPr>
                <w:color w:val="000000" w:themeColor="text1"/>
              </w:rPr>
              <w:t> </w:t>
            </w:r>
            <w:r w:rsidRPr="006E1669">
              <w:rPr>
                <w:color w:val="000000" w:themeColor="text1"/>
              </w:rPr>
              <w:t xml:space="preserve">udržitelnému hospodářství </w:t>
            </w:r>
            <w:r w:rsidR="00531FD3" w:rsidRPr="006E1669">
              <w:rPr>
                <w:color w:val="000000" w:themeColor="text1"/>
              </w:rPr>
              <w:t>a</w:t>
            </w:r>
            <w:r w:rsidR="00531FD3">
              <w:rPr>
                <w:color w:val="000000" w:themeColor="text1"/>
              </w:rPr>
              <w:t> </w:t>
            </w:r>
            <w:r w:rsidR="00531FD3" w:rsidRPr="006E1669">
              <w:rPr>
                <w:color w:val="000000" w:themeColor="text1"/>
              </w:rPr>
              <w:t>s</w:t>
            </w:r>
            <w:r w:rsidR="00531FD3">
              <w:rPr>
                <w:color w:val="000000" w:themeColor="text1"/>
              </w:rPr>
              <w:t> </w:t>
            </w:r>
            <w:r w:rsidRPr="006E1669">
              <w:rPr>
                <w:color w:val="000000" w:themeColor="text1"/>
              </w:rPr>
              <w:t xml:space="preserve">omezením globálního oteplování </w:t>
            </w:r>
            <w:r w:rsidR="00531FD3" w:rsidRPr="006E1669">
              <w:rPr>
                <w:color w:val="000000" w:themeColor="text1"/>
              </w:rPr>
              <w:t>v</w:t>
            </w:r>
            <w:r w:rsidR="00531FD3">
              <w:rPr>
                <w:color w:val="000000" w:themeColor="text1"/>
              </w:rPr>
              <w:t> </w:t>
            </w:r>
            <w:r w:rsidRPr="006E1669">
              <w:rPr>
                <w:color w:val="000000" w:themeColor="text1"/>
              </w:rPr>
              <w:t xml:space="preserve">souladu </w:t>
            </w:r>
            <w:r w:rsidR="00531FD3" w:rsidRPr="006E1669">
              <w:rPr>
                <w:color w:val="000000" w:themeColor="text1"/>
              </w:rPr>
              <w:t>s</w:t>
            </w:r>
            <w:r w:rsidR="00531FD3">
              <w:rPr>
                <w:color w:val="000000" w:themeColor="text1"/>
              </w:rPr>
              <w:t> </w:t>
            </w:r>
            <w:r w:rsidRPr="006E1669">
              <w:rPr>
                <w:color w:val="000000" w:themeColor="text1"/>
              </w:rPr>
              <w:t xml:space="preserve">Pařížskou dohodou </w:t>
            </w:r>
            <w:r w:rsidR="00531FD3" w:rsidRPr="006E1669">
              <w:rPr>
                <w:color w:val="000000" w:themeColor="text1"/>
              </w:rPr>
              <w:t>a</w:t>
            </w:r>
            <w:r w:rsidR="00531FD3">
              <w:rPr>
                <w:color w:val="000000" w:themeColor="text1"/>
              </w:rPr>
              <w:t> </w:t>
            </w:r>
            <w:r w:rsidRPr="006E1669">
              <w:rPr>
                <w:color w:val="000000" w:themeColor="text1"/>
              </w:rPr>
              <w:t xml:space="preserve">cílem dosažení klimatické neutrality, jak je stanoveno </w:t>
            </w:r>
            <w:r w:rsidR="00531FD3" w:rsidRPr="006E1669">
              <w:rPr>
                <w:color w:val="000000" w:themeColor="text1"/>
              </w:rPr>
              <w:t>v</w:t>
            </w:r>
            <w:r w:rsidR="00531FD3">
              <w:rPr>
                <w:color w:val="000000" w:themeColor="text1"/>
              </w:rPr>
              <w:t> </w:t>
            </w:r>
            <w:r w:rsidRPr="006E1669">
              <w:rPr>
                <w:color w:val="000000" w:themeColor="text1"/>
              </w:rPr>
              <w:t>nařízení (EU) 2021/1119.</w:t>
            </w:r>
          </w:p>
        </w:tc>
      </w:tr>
    </w:tbl>
    <w:p w14:paraId="5F5B8DE8" w14:textId="77777777" w:rsidR="004F4A5F" w:rsidRPr="006E1669" w:rsidRDefault="004F4A5F" w:rsidP="004F4A5F">
      <w:pPr>
        <w:pStyle w:val="AmOrLang"/>
        <w:rPr>
          <w:color w:val="000000" w:themeColor="text1"/>
        </w:rPr>
      </w:pPr>
      <w:r w:rsidRPr="006E1669">
        <w:rPr>
          <w:color w:val="000000" w:themeColor="text1"/>
        </w:rPr>
        <w:t xml:space="preserve">Or. </w:t>
      </w:r>
      <w:r w:rsidRPr="006E1669">
        <w:rPr>
          <w:rStyle w:val="HideTWBExt"/>
        </w:rPr>
        <w:t>&lt;Original&gt;</w:t>
      </w:r>
      <w:r w:rsidRPr="006E1669">
        <w:rPr>
          <w:rStyle w:val="HideTWBInt"/>
        </w:rPr>
        <w:t>{EN}</w:t>
      </w:r>
      <w:r w:rsidRPr="006E1669">
        <w:rPr>
          <w:color w:val="000000" w:themeColor="text1"/>
        </w:rPr>
        <w:t>en</w:t>
      </w:r>
      <w:r w:rsidRPr="006E1669">
        <w:rPr>
          <w:rStyle w:val="HideTWBExt"/>
        </w:rPr>
        <w:t>&lt;/Original&gt;</w:t>
      </w:r>
    </w:p>
    <w:p w14:paraId="680AD888" w14:textId="565FDFF6" w:rsidR="00A56990" w:rsidRPr="006E1669" w:rsidRDefault="004F4A5F" w:rsidP="004F4A5F">
      <w:pPr>
        <w:rPr>
          <w:color w:val="000000" w:themeColor="text1"/>
        </w:rPr>
      </w:pPr>
      <w:r w:rsidRPr="006E1669">
        <w:rPr>
          <w:rStyle w:val="HideTWBExt"/>
        </w:rPr>
        <w:t>&lt;/Amend&gt;</w:t>
      </w:r>
    </w:p>
    <w:p w14:paraId="229E6D36" w14:textId="77777777" w:rsidR="004F4A5F" w:rsidRPr="006E1669" w:rsidRDefault="004F4A5F" w:rsidP="004F4A5F">
      <w:pPr>
        <w:pStyle w:val="AmNumberTabs"/>
        <w:rPr>
          <w:color w:val="000000" w:themeColor="text1"/>
        </w:rPr>
      </w:pPr>
      <w:r w:rsidRPr="006E1669">
        <w:rPr>
          <w:rStyle w:val="HideTWBExt"/>
        </w:rPr>
        <w:t>&lt;Amend&gt;</w:t>
      </w:r>
      <w:r w:rsidRPr="006E1669">
        <w:rPr>
          <w:color w:val="000000" w:themeColor="text1"/>
        </w:rPr>
        <w:t>Pozměňovací návrh</w:t>
      </w:r>
      <w:r w:rsidRPr="006E1669">
        <w:rPr>
          <w:color w:val="000000" w:themeColor="text1"/>
        </w:rPr>
        <w:tab/>
      </w:r>
      <w:r w:rsidRPr="006E1669">
        <w:rPr>
          <w:color w:val="000000" w:themeColor="text1"/>
        </w:rPr>
        <w:tab/>
      </w:r>
      <w:r w:rsidRPr="006E1669">
        <w:rPr>
          <w:rStyle w:val="HideTWBExt"/>
        </w:rPr>
        <w:t>&lt;NumAm&gt;</w:t>
      </w:r>
      <w:r w:rsidRPr="006E1669">
        <w:rPr>
          <w:color w:val="000000" w:themeColor="text1"/>
        </w:rPr>
        <w:t>316</w:t>
      </w:r>
      <w:r w:rsidRPr="006E1669">
        <w:rPr>
          <w:rStyle w:val="HideTWBExt"/>
        </w:rPr>
        <w:t>&lt;/NumAm&gt;</w:t>
      </w:r>
    </w:p>
    <w:p w14:paraId="32D08357" w14:textId="77777777" w:rsidR="004F4A5F" w:rsidRPr="006E1669" w:rsidRDefault="004F4A5F" w:rsidP="004F4A5F">
      <w:pPr>
        <w:pStyle w:val="NormalBold"/>
        <w:rPr>
          <w:color w:val="000000" w:themeColor="text1"/>
        </w:rPr>
      </w:pPr>
      <w:r w:rsidRPr="006E1669">
        <w:rPr>
          <w:rStyle w:val="HideTWBExt"/>
        </w:rPr>
        <w:t>&lt;RepeatBlock-By&gt;&lt;Members&gt;</w:t>
      </w:r>
      <w:r w:rsidRPr="006E1669">
        <w:rPr>
          <w:color w:val="000000" w:themeColor="text1"/>
        </w:rPr>
        <w:t>Sirpa Pietikäinen</w:t>
      </w:r>
      <w:r w:rsidRPr="006E1669">
        <w:rPr>
          <w:rStyle w:val="HideTWBExt"/>
        </w:rPr>
        <w:t>&lt;/Members&gt;</w:t>
      </w:r>
    </w:p>
    <w:p w14:paraId="044B6877" w14:textId="77777777" w:rsidR="004F4A5F" w:rsidRPr="006E1669" w:rsidRDefault="004F4A5F" w:rsidP="004F4A5F">
      <w:pPr>
        <w:pStyle w:val="NormalBold"/>
        <w:rPr>
          <w:color w:val="000000" w:themeColor="text1"/>
        </w:rPr>
      </w:pPr>
      <w:r w:rsidRPr="006E1669">
        <w:rPr>
          <w:rStyle w:val="HideTWBExt"/>
        </w:rPr>
        <w:t>&lt;/RepeatBlock-By&gt;</w:t>
      </w:r>
    </w:p>
    <w:p w14:paraId="5BF3581F" w14:textId="77777777" w:rsidR="004F4A5F" w:rsidRPr="006E1669" w:rsidRDefault="004F4A5F" w:rsidP="004F4A5F">
      <w:pPr>
        <w:pStyle w:val="NormalBold"/>
        <w:rPr>
          <w:color w:val="000000" w:themeColor="text1"/>
        </w:rPr>
      </w:pPr>
      <w:r w:rsidRPr="006E1669">
        <w:rPr>
          <w:rStyle w:val="HideTWBExt"/>
        </w:rPr>
        <w:t>&lt;DocAmend&gt;</w:t>
      </w:r>
      <w:r w:rsidRPr="006E1669">
        <w:rPr>
          <w:color w:val="000000" w:themeColor="text1"/>
        </w:rPr>
        <w:t>Návrh nařízení</w:t>
      </w:r>
      <w:r w:rsidRPr="006E1669">
        <w:rPr>
          <w:rStyle w:val="HideTWBExt"/>
        </w:rPr>
        <w:t>&lt;/DocAmend&gt;</w:t>
      </w:r>
    </w:p>
    <w:p w14:paraId="218894A0" w14:textId="77777777" w:rsidR="004F4A5F" w:rsidRPr="006E1669" w:rsidRDefault="004F4A5F" w:rsidP="004F4A5F">
      <w:pPr>
        <w:pStyle w:val="NormalBold"/>
        <w:rPr>
          <w:color w:val="000000" w:themeColor="text1"/>
        </w:rPr>
      </w:pPr>
      <w:r w:rsidRPr="006E1669">
        <w:rPr>
          <w:rStyle w:val="HideTWBExt"/>
        </w:rPr>
        <w:t>&lt;Article&gt;</w:t>
      </w:r>
      <w:r w:rsidRPr="006E1669">
        <w:rPr>
          <w:color w:val="000000" w:themeColor="text1"/>
        </w:rPr>
        <w:t>Čl. 1 – odst. 1 – bod 8</w:t>
      </w:r>
      <w:r w:rsidRPr="006E1669">
        <w:rPr>
          <w:rStyle w:val="HideTWBExt"/>
        </w:rPr>
        <w:t>&lt;/Article&gt;</w:t>
      </w:r>
    </w:p>
    <w:p w14:paraId="0FBA7F2B" w14:textId="77777777" w:rsidR="004F4A5F" w:rsidRPr="006E1669" w:rsidRDefault="004F4A5F" w:rsidP="004F4A5F">
      <w:pPr>
        <w:rPr>
          <w:color w:val="000000" w:themeColor="text1"/>
        </w:rPr>
      </w:pPr>
      <w:r w:rsidRPr="006E1669">
        <w:rPr>
          <w:rStyle w:val="HideTWBExt"/>
        </w:rPr>
        <w:t>&lt;DocAmend2&gt;</w:t>
      </w:r>
      <w:r w:rsidRPr="006E1669">
        <w:rPr>
          <w:color w:val="000000" w:themeColor="text1"/>
        </w:rPr>
        <w:t>Nařízení (EU) 2019/2088</w:t>
      </w:r>
      <w:r w:rsidRPr="006E1669">
        <w:rPr>
          <w:rStyle w:val="HideTWBExt"/>
        </w:rPr>
        <w:t>&lt;/DocAmend2&gt;</w:t>
      </w:r>
    </w:p>
    <w:p w14:paraId="00AD3B37" w14:textId="37D783AD" w:rsidR="004F4A5F" w:rsidRPr="006E1669" w:rsidRDefault="004F4A5F" w:rsidP="004F4A5F">
      <w:pPr>
        <w:rPr>
          <w:color w:val="000000" w:themeColor="text1"/>
        </w:rPr>
      </w:pPr>
      <w:r w:rsidRPr="006E1669">
        <w:rPr>
          <w:rStyle w:val="HideTWBExt"/>
        </w:rPr>
        <w:t>&lt;Article2&gt;</w:t>
      </w:r>
      <w:r w:rsidRPr="006E1669">
        <w:rPr>
          <w:color w:val="000000" w:themeColor="text1"/>
        </w:rPr>
        <w:t xml:space="preserve">Čl. 7 – odst. 2 – pododstavec 2 </w:t>
      </w:r>
      <w:r w:rsidR="00531FD3" w:rsidRPr="006E1669">
        <w:rPr>
          <w:color w:val="000000" w:themeColor="text1"/>
        </w:rPr>
        <w:t>a</w:t>
      </w:r>
      <w:r w:rsidR="00531FD3">
        <w:rPr>
          <w:color w:val="000000" w:themeColor="text1"/>
        </w:rPr>
        <w:t> </w:t>
      </w:r>
      <w:r w:rsidRPr="006E1669">
        <w:rPr>
          <w:color w:val="000000" w:themeColor="text1"/>
        </w:rPr>
        <w:t>(nový)</w:t>
      </w:r>
      <w:r w:rsidRPr="006E166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4A5F" w:rsidRPr="006E1669" w14:paraId="7C74784E" w14:textId="77777777" w:rsidTr="00096D0D">
        <w:trPr>
          <w:trHeight w:hRule="exact" w:val="240"/>
          <w:jc w:val="center"/>
        </w:trPr>
        <w:tc>
          <w:tcPr>
            <w:tcW w:w="9752" w:type="dxa"/>
            <w:gridSpan w:val="2"/>
            <w:tcBorders>
              <w:top w:val="nil"/>
              <w:left w:val="nil"/>
              <w:bottom w:val="nil"/>
              <w:right w:val="nil"/>
            </w:tcBorders>
          </w:tcPr>
          <w:p w14:paraId="10C54F00" w14:textId="77777777" w:rsidR="004F4A5F" w:rsidRPr="006E1669" w:rsidRDefault="004F4A5F" w:rsidP="00096D0D">
            <w:pPr>
              <w:rPr>
                <w:color w:val="000000" w:themeColor="text1"/>
              </w:rPr>
            </w:pPr>
          </w:p>
        </w:tc>
      </w:tr>
      <w:tr w:rsidR="004F4A5F" w:rsidRPr="006E1669" w14:paraId="133D0A66" w14:textId="77777777" w:rsidTr="00096D0D">
        <w:trPr>
          <w:trHeight w:val="240"/>
          <w:jc w:val="center"/>
        </w:trPr>
        <w:tc>
          <w:tcPr>
            <w:tcW w:w="4876" w:type="dxa"/>
            <w:tcBorders>
              <w:top w:val="nil"/>
              <w:left w:val="nil"/>
              <w:bottom w:val="nil"/>
              <w:right w:val="nil"/>
            </w:tcBorders>
          </w:tcPr>
          <w:p w14:paraId="1B3854B7" w14:textId="77777777" w:rsidR="004F4A5F" w:rsidRPr="006E1669" w:rsidRDefault="004F4A5F" w:rsidP="00096D0D">
            <w:pPr>
              <w:pStyle w:val="AmColumnHeading"/>
              <w:rPr>
                <w:color w:val="000000" w:themeColor="text1"/>
              </w:rPr>
            </w:pPr>
            <w:r w:rsidRPr="006E1669">
              <w:rPr>
                <w:color w:val="000000" w:themeColor="text1"/>
              </w:rPr>
              <w:t>Znění navržené Komisí</w:t>
            </w:r>
          </w:p>
        </w:tc>
        <w:tc>
          <w:tcPr>
            <w:tcW w:w="4876" w:type="dxa"/>
            <w:tcBorders>
              <w:top w:val="nil"/>
              <w:left w:val="nil"/>
              <w:bottom w:val="nil"/>
              <w:right w:val="nil"/>
            </w:tcBorders>
          </w:tcPr>
          <w:p w14:paraId="5B16C2D3" w14:textId="77777777" w:rsidR="004F4A5F" w:rsidRPr="006E1669" w:rsidRDefault="004F4A5F" w:rsidP="00096D0D">
            <w:pPr>
              <w:pStyle w:val="AmColumnHeading"/>
              <w:rPr>
                <w:color w:val="000000" w:themeColor="text1"/>
              </w:rPr>
            </w:pPr>
            <w:r w:rsidRPr="006E1669">
              <w:rPr>
                <w:color w:val="000000" w:themeColor="text1"/>
              </w:rPr>
              <w:t>Pozměňovací návrh</w:t>
            </w:r>
          </w:p>
        </w:tc>
      </w:tr>
      <w:tr w:rsidR="004F4A5F" w:rsidRPr="006E1669" w14:paraId="35C258BF" w14:textId="77777777" w:rsidTr="00096D0D">
        <w:trPr>
          <w:jc w:val="center"/>
        </w:trPr>
        <w:tc>
          <w:tcPr>
            <w:tcW w:w="4876" w:type="dxa"/>
            <w:tcBorders>
              <w:top w:val="nil"/>
              <w:left w:val="nil"/>
              <w:bottom w:val="nil"/>
              <w:right w:val="nil"/>
            </w:tcBorders>
          </w:tcPr>
          <w:p w14:paraId="27C49431" w14:textId="77777777" w:rsidR="004F4A5F" w:rsidRPr="006E1669" w:rsidRDefault="004F4A5F" w:rsidP="00096D0D">
            <w:pPr>
              <w:pStyle w:val="Normal6a"/>
              <w:rPr>
                <w:color w:val="000000" w:themeColor="text1"/>
              </w:rPr>
            </w:pPr>
          </w:p>
        </w:tc>
        <w:tc>
          <w:tcPr>
            <w:tcW w:w="4876" w:type="dxa"/>
            <w:tcBorders>
              <w:top w:val="nil"/>
              <w:left w:val="nil"/>
              <w:bottom w:val="nil"/>
              <w:right w:val="nil"/>
            </w:tcBorders>
          </w:tcPr>
          <w:p w14:paraId="3B75EAED" w14:textId="77777777" w:rsidR="004F4A5F" w:rsidRPr="006E1669" w:rsidRDefault="004F4A5F" w:rsidP="00096D0D">
            <w:pPr>
              <w:pStyle w:val="Normal6a"/>
              <w:rPr>
                <w:color w:val="000000" w:themeColor="text1"/>
              </w:rPr>
            </w:pPr>
            <w:r w:rsidRPr="006E1669">
              <w:rPr>
                <w:b/>
                <w:i/>
                <w:color w:val="000000" w:themeColor="text1"/>
              </w:rPr>
              <w:t xml:space="preserve">Konkrétně pak koncepce věrohodného plánu přechodu pro zmírňování změny klimatu uvedeného v prvním pododstavci </w:t>
            </w:r>
            <w:r w:rsidRPr="006E1669">
              <w:rPr>
                <w:b/>
                <w:i/>
                <w:color w:val="000000" w:themeColor="text1"/>
              </w:rPr>
              <w:lastRenderedPageBreak/>
              <w:t>písm. c) obsahuje:</w:t>
            </w:r>
          </w:p>
        </w:tc>
      </w:tr>
      <w:tr w:rsidR="004F4A5F" w:rsidRPr="006E1669" w14:paraId="541E87E5" w14:textId="77777777" w:rsidTr="00096D0D">
        <w:trPr>
          <w:jc w:val="center"/>
        </w:trPr>
        <w:tc>
          <w:tcPr>
            <w:tcW w:w="4876" w:type="dxa"/>
            <w:tcBorders>
              <w:top w:val="nil"/>
              <w:left w:val="nil"/>
              <w:bottom w:val="nil"/>
              <w:right w:val="nil"/>
            </w:tcBorders>
          </w:tcPr>
          <w:p w14:paraId="7BD35845" w14:textId="77777777" w:rsidR="004F4A5F" w:rsidRPr="006E1669" w:rsidRDefault="004F4A5F" w:rsidP="00096D0D">
            <w:pPr>
              <w:pStyle w:val="Normal6a"/>
              <w:rPr>
                <w:color w:val="000000" w:themeColor="text1"/>
              </w:rPr>
            </w:pPr>
          </w:p>
        </w:tc>
        <w:tc>
          <w:tcPr>
            <w:tcW w:w="4876" w:type="dxa"/>
            <w:tcBorders>
              <w:top w:val="nil"/>
              <w:left w:val="nil"/>
              <w:bottom w:val="nil"/>
              <w:right w:val="nil"/>
            </w:tcBorders>
          </w:tcPr>
          <w:p w14:paraId="75EE5ACE" w14:textId="77777777" w:rsidR="004F4A5F" w:rsidRPr="006E1669" w:rsidRDefault="004F4A5F" w:rsidP="00096D0D">
            <w:pPr>
              <w:pStyle w:val="Normal6a"/>
              <w:rPr>
                <w:color w:val="000000" w:themeColor="text1"/>
              </w:rPr>
            </w:pPr>
            <w:r w:rsidRPr="006E1669">
              <w:rPr>
                <w:b/>
                <w:i/>
                <w:color w:val="000000" w:themeColor="text1"/>
              </w:rPr>
              <w:t>a) časově vymezené cíle do roku 2030 týkající se změny klimatu a v pětiletých auditovaných intervalech do roku 2050 na základě přesvědčivých vědeckých důkazů a případně absolutní cíle snížení emisí skleníkových plynů pro rámec 1, rámec 2 a rámec 3 v každé významné kategorii;</w:t>
            </w:r>
          </w:p>
        </w:tc>
      </w:tr>
      <w:tr w:rsidR="004F4A5F" w:rsidRPr="006E1669" w14:paraId="3B3C11F3" w14:textId="77777777" w:rsidTr="00096D0D">
        <w:trPr>
          <w:jc w:val="center"/>
        </w:trPr>
        <w:tc>
          <w:tcPr>
            <w:tcW w:w="4876" w:type="dxa"/>
            <w:tcBorders>
              <w:top w:val="nil"/>
              <w:left w:val="nil"/>
              <w:bottom w:val="nil"/>
              <w:right w:val="nil"/>
            </w:tcBorders>
          </w:tcPr>
          <w:p w14:paraId="32504E29" w14:textId="77777777" w:rsidR="004F4A5F" w:rsidRPr="006E1669" w:rsidRDefault="004F4A5F" w:rsidP="00096D0D">
            <w:pPr>
              <w:pStyle w:val="Normal6a"/>
              <w:rPr>
                <w:color w:val="000000" w:themeColor="text1"/>
              </w:rPr>
            </w:pPr>
          </w:p>
        </w:tc>
        <w:tc>
          <w:tcPr>
            <w:tcW w:w="4876" w:type="dxa"/>
            <w:tcBorders>
              <w:top w:val="nil"/>
              <w:left w:val="nil"/>
              <w:bottom w:val="nil"/>
              <w:right w:val="nil"/>
            </w:tcBorders>
          </w:tcPr>
          <w:p w14:paraId="4DD338EF" w14:textId="77777777" w:rsidR="004F4A5F" w:rsidRPr="006E1669" w:rsidRDefault="004F4A5F" w:rsidP="00096D0D">
            <w:pPr>
              <w:pStyle w:val="Normal6a"/>
              <w:rPr>
                <w:color w:val="000000" w:themeColor="text1"/>
              </w:rPr>
            </w:pPr>
            <w:r w:rsidRPr="006E1669">
              <w:rPr>
                <w:b/>
                <w:i/>
                <w:color w:val="000000" w:themeColor="text1"/>
              </w:rPr>
              <w:t>b) popis identifikovaných dekarbonizačních pák a plánovaných klíčových opatření k dosažení cílů uvedených v písmeni a), případně včetně změn v portfoliu výrobků a služeb společnosti a přijímání nových technologií;</w:t>
            </w:r>
          </w:p>
        </w:tc>
      </w:tr>
      <w:tr w:rsidR="004F4A5F" w:rsidRPr="006E1669" w14:paraId="2B5C0249" w14:textId="77777777" w:rsidTr="00096D0D">
        <w:trPr>
          <w:jc w:val="center"/>
        </w:trPr>
        <w:tc>
          <w:tcPr>
            <w:tcW w:w="4876" w:type="dxa"/>
            <w:tcBorders>
              <w:top w:val="nil"/>
              <w:left w:val="nil"/>
              <w:bottom w:val="nil"/>
              <w:right w:val="nil"/>
            </w:tcBorders>
          </w:tcPr>
          <w:p w14:paraId="0A896B0D" w14:textId="77777777" w:rsidR="004F4A5F" w:rsidRPr="006E1669" w:rsidRDefault="004F4A5F" w:rsidP="00096D0D">
            <w:pPr>
              <w:pStyle w:val="Normal6a"/>
              <w:rPr>
                <w:color w:val="000000" w:themeColor="text1"/>
              </w:rPr>
            </w:pPr>
          </w:p>
        </w:tc>
        <w:tc>
          <w:tcPr>
            <w:tcW w:w="4876" w:type="dxa"/>
            <w:tcBorders>
              <w:top w:val="nil"/>
              <w:left w:val="nil"/>
              <w:bottom w:val="nil"/>
              <w:right w:val="nil"/>
            </w:tcBorders>
          </w:tcPr>
          <w:p w14:paraId="54DC880B" w14:textId="77777777" w:rsidR="004F4A5F" w:rsidRPr="006E1669" w:rsidRDefault="004F4A5F" w:rsidP="00096D0D">
            <w:pPr>
              <w:pStyle w:val="Normal6a"/>
              <w:rPr>
                <w:color w:val="000000" w:themeColor="text1"/>
              </w:rPr>
            </w:pPr>
            <w:r w:rsidRPr="006E1669">
              <w:rPr>
                <w:b/>
                <w:i/>
                <w:color w:val="000000" w:themeColor="text1"/>
              </w:rPr>
              <w:t>c) vysvětlení a kvantifikaci investic a financování podporujících uskutečňování transformačního plánu pro zmírňování změny klimatu a</w:t>
            </w:r>
          </w:p>
        </w:tc>
      </w:tr>
      <w:tr w:rsidR="004F4A5F" w:rsidRPr="006E1669" w14:paraId="25B48A5C" w14:textId="77777777" w:rsidTr="00096D0D">
        <w:trPr>
          <w:jc w:val="center"/>
        </w:trPr>
        <w:tc>
          <w:tcPr>
            <w:tcW w:w="4876" w:type="dxa"/>
            <w:tcBorders>
              <w:top w:val="nil"/>
              <w:left w:val="nil"/>
              <w:bottom w:val="nil"/>
              <w:right w:val="nil"/>
            </w:tcBorders>
          </w:tcPr>
          <w:p w14:paraId="03D080C4" w14:textId="77777777" w:rsidR="004F4A5F" w:rsidRPr="006E1669" w:rsidRDefault="004F4A5F" w:rsidP="00096D0D">
            <w:pPr>
              <w:pStyle w:val="Normal6a"/>
              <w:rPr>
                <w:color w:val="000000" w:themeColor="text1"/>
              </w:rPr>
            </w:pPr>
          </w:p>
        </w:tc>
        <w:tc>
          <w:tcPr>
            <w:tcW w:w="4876" w:type="dxa"/>
            <w:tcBorders>
              <w:top w:val="nil"/>
              <w:left w:val="nil"/>
              <w:bottom w:val="nil"/>
              <w:right w:val="nil"/>
            </w:tcBorders>
          </w:tcPr>
          <w:p w14:paraId="70E8954C" w14:textId="77777777" w:rsidR="004F4A5F" w:rsidRPr="006E1669" w:rsidRDefault="004F4A5F" w:rsidP="00096D0D">
            <w:pPr>
              <w:pStyle w:val="Normal6a"/>
              <w:rPr>
                <w:color w:val="000000" w:themeColor="text1"/>
              </w:rPr>
            </w:pPr>
            <w:r w:rsidRPr="006E1669">
              <w:rPr>
                <w:b/>
                <w:i/>
                <w:color w:val="000000" w:themeColor="text1"/>
              </w:rPr>
              <w:t>d) popis úlohy správních, řídících a dozorčích orgánů ve vztahu k plánu přechodu pro zmírňování změny klimatu.</w:t>
            </w:r>
          </w:p>
        </w:tc>
      </w:tr>
    </w:tbl>
    <w:p w14:paraId="1A2CA7BE" w14:textId="77777777" w:rsidR="004F4A5F" w:rsidRPr="006E1669" w:rsidRDefault="004F4A5F" w:rsidP="004F4A5F">
      <w:pPr>
        <w:pStyle w:val="AmOrLang"/>
        <w:rPr>
          <w:color w:val="000000" w:themeColor="text1"/>
        </w:rPr>
      </w:pPr>
      <w:r w:rsidRPr="006E1669">
        <w:rPr>
          <w:color w:val="000000" w:themeColor="text1"/>
        </w:rPr>
        <w:t xml:space="preserve">Or. </w:t>
      </w:r>
      <w:r w:rsidRPr="006E1669">
        <w:rPr>
          <w:rStyle w:val="HideTWBExt"/>
        </w:rPr>
        <w:t>&lt;Original&gt;</w:t>
      </w:r>
      <w:r w:rsidRPr="006E1669">
        <w:rPr>
          <w:rStyle w:val="HideTWBInt"/>
        </w:rPr>
        <w:t>{EN}</w:t>
      </w:r>
      <w:r w:rsidRPr="006E1669">
        <w:rPr>
          <w:color w:val="000000" w:themeColor="text1"/>
        </w:rPr>
        <w:t>en</w:t>
      </w:r>
      <w:r w:rsidRPr="006E1669">
        <w:rPr>
          <w:rStyle w:val="HideTWBExt"/>
        </w:rPr>
        <w:t>&lt;/Original&gt;</w:t>
      </w:r>
    </w:p>
    <w:p w14:paraId="07E84864" w14:textId="3E2BDFF7" w:rsidR="00A56990" w:rsidRPr="006E1669" w:rsidRDefault="004F4A5F" w:rsidP="004F4A5F">
      <w:pPr>
        <w:rPr>
          <w:color w:val="000000" w:themeColor="text1"/>
        </w:rPr>
      </w:pPr>
      <w:r w:rsidRPr="006E1669">
        <w:rPr>
          <w:rStyle w:val="HideTWBExt"/>
        </w:rPr>
        <w:t>&lt;/Amend&gt;</w:t>
      </w:r>
    </w:p>
    <w:p w14:paraId="0E4D90B9" w14:textId="77777777" w:rsidR="004F4A5F" w:rsidRPr="006E1669" w:rsidRDefault="004F4A5F" w:rsidP="004F4A5F">
      <w:pPr>
        <w:pStyle w:val="AmNumberTabs"/>
        <w:rPr>
          <w:color w:val="000000" w:themeColor="text1"/>
        </w:rPr>
      </w:pPr>
      <w:r w:rsidRPr="006E1669">
        <w:rPr>
          <w:rStyle w:val="HideTWBExt"/>
        </w:rPr>
        <w:t>&lt;Amend&gt;</w:t>
      </w:r>
      <w:r w:rsidRPr="006E1669">
        <w:rPr>
          <w:color w:val="000000" w:themeColor="text1"/>
        </w:rPr>
        <w:t>Pozměňovací návrh</w:t>
      </w:r>
      <w:r w:rsidRPr="006E1669">
        <w:rPr>
          <w:color w:val="000000" w:themeColor="text1"/>
        </w:rPr>
        <w:tab/>
      </w:r>
      <w:r w:rsidRPr="006E1669">
        <w:rPr>
          <w:color w:val="000000" w:themeColor="text1"/>
        </w:rPr>
        <w:tab/>
      </w:r>
      <w:r w:rsidRPr="006E1669">
        <w:rPr>
          <w:rStyle w:val="HideTWBExt"/>
        </w:rPr>
        <w:t>&lt;NumAm&gt;</w:t>
      </w:r>
      <w:r w:rsidRPr="006E1669">
        <w:rPr>
          <w:color w:val="000000" w:themeColor="text1"/>
        </w:rPr>
        <w:t>317</w:t>
      </w:r>
      <w:r w:rsidRPr="006E1669">
        <w:rPr>
          <w:rStyle w:val="HideTWBExt"/>
        </w:rPr>
        <w:t>&lt;/NumAm&gt;</w:t>
      </w:r>
    </w:p>
    <w:p w14:paraId="50B5BC62" w14:textId="77777777" w:rsidR="004F4A5F" w:rsidRPr="006E1669" w:rsidRDefault="004F4A5F" w:rsidP="004F4A5F">
      <w:pPr>
        <w:pStyle w:val="NormalBold"/>
        <w:rPr>
          <w:color w:val="000000" w:themeColor="text1"/>
        </w:rPr>
      </w:pPr>
      <w:r w:rsidRPr="006E1669">
        <w:rPr>
          <w:rStyle w:val="HideTWBExt"/>
        </w:rPr>
        <w:t>&lt;RepeatBlock-By&gt;&lt;Members&gt;</w:t>
      </w:r>
      <w:r w:rsidRPr="006E1669">
        <w:rPr>
          <w:color w:val="000000" w:themeColor="text1"/>
        </w:rPr>
        <w:t>Lara Wolters, Jonás Fernández, Aurore Lalucq, Niels Fuglsang, Evelyn Regner, César Luena</w:t>
      </w:r>
      <w:r w:rsidRPr="006E1669">
        <w:rPr>
          <w:rStyle w:val="HideTWBExt"/>
        </w:rPr>
        <w:t>&lt;/Members&gt;</w:t>
      </w:r>
    </w:p>
    <w:p w14:paraId="6708D7C3" w14:textId="77777777" w:rsidR="004F4A5F" w:rsidRPr="006E1669" w:rsidRDefault="004F4A5F" w:rsidP="004F4A5F">
      <w:pPr>
        <w:pStyle w:val="NormalBold"/>
        <w:rPr>
          <w:color w:val="000000" w:themeColor="text1"/>
        </w:rPr>
      </w:pPr>
      <w:r w:rsidRPr="006E1669">
        <w:rPr>
          <w:rStyle w:val="HideTWBExt"/>
        </w:rPr>
        <w:t>&lt;/RepeatBlock-By&gt;</w:t>
      </w:r>
    </w:p>
    <w:p w14:paraId="594A3DB6" w14:textId="77777777" w:rsidR="004F4A5F" w:rsidRPr="006E1669" w:rsidRDefault="004F4A5F" w:rsidP="004F4A5F">
      <w:pPr>
        <w:pStyle w:val="NormalBold"/>
        <w:rPr>
          <w:color w:val="000000" w:themeColor="text1"/>
        </w:rPr>
      </w:pPr>
      <w:r w:rsidRPr="006E1669">
        <w:rPr>
          <w:rStyle w:val="HideTWBExt"/>
        </w:rPr>
        <w:t>&lt;DocAmend&gt;</w:t>
      </w:r>
      <w:r w:rsidRPr="006E1669">
        <w:rPr>
          <w:color w:val="000000" w:themeColor="text1"/>
        </w:rPr>
        <w:t>Návrh nařízení</w:t>
      </w:r>
      <w:r w:rsidRPr="006E1669">
        <w:rPr>
          <w:rStyle w:val="HideTWBExt"/>
        </w:rPr>
        <w:t>&lt;/DocAmend&gt;</w:t>
      </w:r>
    </w:p>
    <w:p w14:paraId="102E6236" w14:textId="77777777" w:rsidR="004F4A5F" w:rsidRPr="006E1669" w:rsidRDefault="004F4A5F" w:rsidP="004F4A5F">
      <w:pPr>
        <w:pStyle w:val="NormalBold"/>
        <w:rPr>
          <w:color w:val="000000" w:themeColor="text1"/>
        </w:rPr>
      </w:pPr>
      <w:r w:rsidRPr="006E1669">
        <w:rPr>
          <w:rStyle w:val="HideTWBExt"/>
        </w:rPr>
        <w:t>&lt;Article&gt;</w:t>
      </w:r>
      <w:r w:rsidRPr="006E1669">
        <w:rPr>
          <w:color w:val="000000" w:themeColor="text1"/>
        </w:rPr>
        <w:t>Čl. 1 – odst. 1 – bod 8</w:t>
      </w:r>
      <w:r w:rsidRPr="006E1669">
        <w:rPr>
          <w:rStyle w:val="HideTWBExt"/>
        </w:rPr>
        <w:t>&lt;/Article&gt;</w:t>
      </w:r>
    </w:p>
    <w:p w14:paraId="5E7A6517" w14:textId="77777777" w:rsidR="004F4A5F" w:rsidRPr="006E1669" w:rsidRDefault="004F4A5F" w:rsidP="004F4A5F">
      <w:pPr>
        <w:rPr>
          <w:color w:val="000000" w:themeColor="text1"/>
        </w:rPr>
      </w:pPr>
      <w:r w:rsidRPr="006E1669">
        <w:rPr>
          <w:rStyle w:val="HideTWBExt"/>
        </w:rPr>
        <w:t>&lt;DocAmend2&gt;</w:t>
      </w:r>
      <w:r w:rsidRPr="006E1669">
        <w:rPr>
          <w:color w:val="000000" w:themeColor="text1"/>
        </w:rPr>
        <w:t>Nařízení (EU) 2019/2088</w:t>
      </w:r>
      <w:r w:rsidRPr="006E1669">
        <w:rPr>
          <w:rStyle w:val="HideTWBExt"/>
        </w:rPr>
        <w:t>&lt;/DocAmend2&gt;</w:t>
      </w:r>
    </w:p>
    <w:p w14:paraId="18851B65" w14:textId="03BF283E" w:rsidR="004F4A5F" w:rsidRPr="006E1669" w:rsidRDefault="004F4A5F" w:rsidP="004F4A5F">
      <w:pPr>
        <w:rPr>
          <w:color w:val="000000" w:themeColor="text1"/>
        </w:rPr>
      </w:pPr>
      <w:r w:rsidRPr="006E1669">
        <w:rPr>
          <w:rStyle w:val="HideTWBExt"/>
        </w:rPr>
        <w:t>&lt;Article2&gt;</w:t>
      </w:r>
      <w:r w:rsidRPr="006E1669">
        <w:rPr>
          <w:color w:val="000000" w:themeColor="text1"/>
        </w:rPr>
        <w:t xml:space="preserve">Čl. 7 – odst. 2 – pododstavec 2 </w:t>
      </w:r>
      <w:r w:rsidR="00531FD3" w:rsidRPr="006E1669">
        <w:rPr>
          <w:color w:val="000000" w:themeColor="text1"/>
        </w:rPr>
        <w:t>a</w:t>
      </w:r>
      <w:r w:rsidR="00531FD3">
        <w:rPr>
          <w:color w:val="000000" w:themeColor="text1"/>
        </w:rPr>
        <w:t> </w:t>
      </w:r>
      <w:r w:rsidRPr="006E1669">
        <w:rPr>
          <w:color w:val="000000" w:themeColor="text1"/>
        </w:rPr>
        <w:t>(nový)</w:t>
      </w:r>
      <w:r w:rsidRPr="006E166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4A5F" w:rsidRPr="006E1669" w14:paraId="4053F512" w14:textId="77777777" w:rsidTr="00096D0D">
        <w:trPr>
          <w:trHeight w:hRule="exact" w:val="240"/>
          <w:jc w:val="center"/>
        </w:trPr>
        <w:tc>
          <w:tcPr>
            <w:tcW w:w="9752" w:type="dxa"/>
            <w:gridSpan w:val="2"/>
            <w:tcBorders>
              <w:top w:val="nil"/>
              <w:left w:val="nil"/>
              <w:bottom w:val="nil"/>
              <w:right w:val="nil"/>
            </w:tcBorders>
          </w:tcPr>
          <w:p w14:paraId="4578A4B8" w14:textId="77777777" w:rsidR="004F4A5F" w:rsidRPr="006E1669" w:rsidRDefault="004F4A5F" w:rsidP="00096D0D">
            <w:pPr>
              <w:rPr>
                <w:color w:val="000000" w:themeColor="text1"/>
              </w:rPr>
            </w:pPr>
          </w:p>
        </w:tc>
      </w:tr>
      <w:tr w:rsidR="004F4A5F" w:rsidRPr="006E1669" w14:paraId="7D6267BC" w14:textId="77777777" w:rsidTr="00096D0D">
        <w:trPr>
          <w:trHeight w:val="240"/>
          <w:jc w:val="center"/>
        </w:trPr>
        <w:tc>
          <w:tcPr>
            <w:tcW w:w="4876" w:type="dxa"/>
            <w:tcBorders>
              <w:top w:val="nil"/>
              <w:left w:val="nil"/>
              <w:bottom w:val="nil"/>
              <w:right w:val="nil"/>
            </w:tcBorders>
          </w:tcPr>
          <w:p w14:paraId="6FED7F4A" w14:textId="77777777" w:rsidR="004F4A5F" w:rsidRPr="006E1669" w:rsidRDefault="004F4A5F" w:rsidP="00096D0D">
            <w:pPr>
              <w:pStyle w:val="AmColumnHeading"/>
              <w:rPr>
                <w:color w:val="000000" w:themeColor="text1"/>
              </w:rPr>
            </w:pPr>
            <w:r w:rsidRPr="006E1669">
              <w:rPr>
                <w:color w:val="000000" w:themeColor="text1"/>
              </w:rPr>
              <w:t>Znění navržené Komisí</w:t>
            </w:r>
          </w:p>
        </w:tc>
        <w:tc>
          <w:tcPr>
            <w:tcW w:w="4876" w:type="dxa"/>
            <w:tcBorders>
              <w:top w:val="nil"/>
              <w:left w:val="nil"/>
              <w:bottom w:val="nil"/>
              <w:right w:val="nil"/>
            </w:tcBorders>
          </w:tcPr>
          <w:p w14:paraId="05392C3A" w14:textId="77777777" w:rsidR="004F4A5F" w:rsidRPr="006E1669" w:rsidRDefault="004F4A5F" w:rsidP="00096D0D">
            <w:pPr>
              <w:pStyle w:val="AmColumnHeading"/>
              <w:rPr>
                <w:color w:val="000000" w:themeColor="text1"/>
              </w:rPr>
            </w:pPr>
            <w:r w:rsidRPr="006E1669">
              <w:rPr>
                <w:color w:val="000000" w:themeColor="text1"/>
              </w:rPr>
              <w:t>Pozměňovací návrh</w:t>
            </w:r>
          </w:p>
        </w:tc>
      </w:tr>
      <w:tr w:rsidR="004F4A5F" w:rsidRPr="006E1669" w14:paraId="048E518C" w14:textId="77777777" w:rsidTr="00096D0D">
        <w:trPr>
          <w:jc w:val="center"/>
        </w:trPr>
        <w:tc>
          <w:tcPr>
            <w:tcW w:w="4876" w:type="dxa"/>
            <w:tcBorders>
              <w:top w:val="nil"/>
              <w:left w:val="nil"/>
              <w:bottom w:val="nil"/>
              <w:right w:val="nil"/>
            </w:tcBorders>
          </w:tcPr>
          <w:p w14:paraId="4332A01E" w14:textId="77777777" w:rsidR="004F4A5F" w:rsidRPr="006E1669" w:rsidRDefault="004F4A5F" w:rsidP="00096D0D">
            <w:pPr>
              <w:pStyle w:val="Normal6a"/>
              <w:rPr>
                <w:color w:val="000000" w:themeColor="text1"/>
              </w:rPr>
            </w:pPr>
          </w:p>
        </w:tc>
        <w:tc>
          <w:tcPr>
            <w:tcW w:w="4876" w:type="dxa"/>
            <w:tcBorders>
              <w:top w:val="nil"/>
              <w:left w:val="nil"/>
              <w:bottom w:val="nil"/>
              <w:right w:val="nil"/>
            </w:tcBorders>
          </w:tcPr>
          <w:p w14:paraId="08356C74" w14:textId="77777777" w:rsidR="004F4A5F" w:rsidRPr="006E1669" w:rsidRDefault="004F4A5F" w:rsidP="00096D0D">
            <w:pPr>
              <w:pStyle w:val="Normal6a"/>
              <w:rPr>
                <w:color w:val="000000" w:themeColor="text1"/>
              </w:rPr>
            </w:pPr>
            <w:r w:rsidRPr="006E1669">
              <w:rPr>
                <w:b/>
                <w:i/>
                <w:color w:val="000000" w:themeColor="text1"/>
              </w:rPr>
              <w:t>Koncepce věrohodného plánu přechodu pro zmírňování změny klimatu uvedeného v prvním pododstavci písm. c) obsahuje:</w:t>
            </w:r>
          </w:p>
        </w:tc>
      </w:tr>
      <w:tr w:rsidR="004F4A5F" w:rsidRPr="006E1669" w14:paraId="46A5F37C" w14:textId="77777777" w:rsidTr="00096D0D">
        <w:trPr>
          <w:jc w:val="center"/>
        </w:trPr>
        <w:tc>
          <w:tcPr>
            <w:tcW w:w="4876" w:type="dxa"/>
            <w:tcBorders>
              <w:top w:val="nil"/>
              <w:left w:val="nil"/>
              <w:bottom w:val="nil"/>
              <w:right w:val="nil"/>
            </w:tcBorders>
          </w:tcPr>
          <w:p w14:paraId="62DB0C33" w14:textId="77777777" w:rsidR="004F4A5F" w:rsidRPr="006E1669" w:rsidRDefault="004F4A5F" w:rsidP="00096D0D">
            <w:pPr>
              <w:pStyle w:val="Normal6a"/>
              <w:rPr>
                <w:color w:val="000000" w:themeColor="text1"/>
              </w:rPr>
            </w:pPr>
          </w:p>
        </w:tc>
        <w:tc>
          <w:tcPr>
            <w:tcW w:w="4876" w:type="dxa"/>
            <w:tcBorders>
              <w:top w:val="nil"/>
              <w:left w:val="nil"/>
              <w:bottom w:val="nil"/>
              <w:right w:val="nil"/>
            </w:tcBorders>
          </w:tcPr>
          <w:p w14:paraId="086FDE0B" w14:textId="77777777" w:rsidR="004F4A5F" w:rsidRPr="006E1669" w:rsidRDefault="004F4A5F" w:rsidP="00096D0D">
            <w:pPr>
              <w:pStyle w:val="Normal6a"/>
              <w:rPr>
                <w:color w:val="000000" w:themeColor="text1"/>
              </w:rPr>
            </w:pPr>
            <w:r w:rsidRPr="006E1669">
              <w:rPr>
                <w:b/>
                <w:i/>
                <w:color w:val="000000" w:themeColor="text1"/>
              </w:rPr>
              <w:t xml:space="preserve">a) časově vymezené cíle týkající se změny klimatu a v pětiletých intervalech do roku 2050 na základě přesvědčivých vědeckých důkazů a případně absolutní cíle snížení emisí skleníkových plynů pro rámec 1, </w:t>
            </w:r>
            <w:r w:rsidRPr="006E1669">
              <w:rPr>
                <w:b/>
                <w:i/>
                <w:color w:val="000000" w:themeColor="text1"/>
              </w:rPr>
              <w:lastRenderedPageBreak/>
              <w:t>rámec 2 a rámec 3 v každé významné kategorii;</w:t>
            </w:r>
          </w:p>
        </w:tc>
      </w:tr>
      <w:tr w:rsidR="004F4A5F" w:rsidRPr="006E1669" w14:paraId="140AA086" w14:textId="77777777" w:rsidTr="00096D0D">
        <w:trPr>
          <w:jc w:val="center"/>
        </w:trPr>
        <w:tc>
          <w:tcPr>
            <w:tcW w:w="4876" w:type="dxa"/>
            <w:tcBorders>
              <w:top w:val="nil"/>
              <w:left w:val="nil"/>
              <w:bottom w:val="nil"/>
              <w:right w:val="nil"/>
            </w:tcBorders>
          </w:tcPr>
          <w:p w14:paraId="677AAB52" w14:textId="77777777" w:rsidR="004F4A5F" w:rsidRPr="006E1669" w:rsidRDefault="004F4A5F" w:rsidP="00096D0D">
            <w:pPr>
              <w:pStyle w:val="Normal6a"/>
              <w:rPr>
                <w:color w:val="000000" w:themeColor="text1"/>
              </w:rPr>
            </w:pPr>
          </w:p>
        </w:tc>
        <w:tc>
          <w:tcPr>
            <w:tcW w:w="4876" w:type="dxa"/>
            <w:tcBorders>
              <w:top w:val="nil"/>
              <w:left w:val="nil"/>
              <w:bottom w:val="nil"/>
              <w:right w:val="nil"/>
            </w:tcBorders>
          </w:tcPr>
          <w:p w14:paraId="680B495F" w14:textId="77777777" w:rsidR="004F4A5F" w:rsidRPr="006E1669" w:rsidRDefault="004F4A5F" w:rsidP="00096D0D">
            <w:pPr>
              <w:pStyle w:val="Normal6a"/>
              <w:rPr>
                <w:color w:val="000000" w:themeColor="text1"/>
              </w:rPr>
            </w:pPr>
            <w:r w:rsidRPr="006E1669">
              <w:rPr>
                <w:b/>
                <w:i/>
                <w:color w:val="000000" w:themeColor="text1"/>
              </w:rPr>
              <w:t>b) popis identifikovaných dekarbonizačních pák a plánovaných klíčových opatření k dosažení cílů uvedených v písmeni a), případně včetně změn v portfoliu výrobků a služeb společnosti a přijímání nových technologií;</w:t>
            </w:r>
          </w:p>
        </w:tc>
      </w:tr>
      <w:tr w:rsidR="004F4A5F" w:rsidRPr="006E1669" w14:paraId="2A803280" w14:textId="77777777" w:rsidTr="00096D0D">
        <w:trPr>
          <w:jc w:val="center"/>
        </w:trPr>
        <w:tc>
          <w:tcPr>
            <w:tcW w:w="4876" w:type="dxa"/>
            <w:tcBorders>
              <w:top w:val="nil"/>
              <w:left w:val="nil"/>
              <w:bottom w:val="nil"/>
              <w:right w:val="nil"/>
            </w:tcBorders>
          </w:tcPr>
          <w:p w14:paraId="76BCF471" w14:textId="77777777" w:rsidR="004F4A5F" w:rsidRPr="006E1669" w:rsidRDefault="004F4A5F" w:rsidP="00096D0D">
            <w:pPr>
              <w:pStyle w:val="Normal6a"/>
              <w:rPr>
                <w:color w:val="000000" w:themeColor="text1"/>
              </w:rPr>
            </w:pPr>
          </w:p>
        </w:tc>
        <w:tc>
          <w:tcPr>
            <w:tcW w:w="4876" w:type="dxa"/>
            <w:tcBorders>
              <w:top w:val="nil"/>
              <w:left w:val="nil"/>
              <w:bottom w:val="nil"/>
              <w:right w:val="nil"/>
            </w:tcBorders>
          </w:tcPr>
          <w:p w14:paraId="49FA82FE" w14:textId="77777777" w:rsidR="004F4A5F" w:rsidRPr="006E1669" w:rsidRDefault="004F4A5F" w:rsidP="00096D0D">
            <w:pPr>
              <w:pStyle w:val="Normal6a"/>
              <w:rPr>
                <w:color w:val="000000" w:themeColor="text1"/>
              </w:rPr>
            </w:pPr>
            <w:r w:rsidRPr="006E1669">
              <w:rPr>
                <w:b/>
                <w:i/>
                <w:color w:val="000000" w:themeColor="text1"/>
              </w:rPr>
              <w:t>c) vysvětlení a kvantifikaci investic a financování podporujících uskutečňování transformačního plánu pro zmírňování změny klimatu</w:t>
            </w:r>
          </w:p>
        </w:tc>
      </w:tr>
      <w:tr w:rsidR="004F4A5F" w:rsidRPr="006E1669" w14:paraId="6007BF19" w14:textId="77777777" w:rsidTr="00096D0D">
        <w:trPr>
          <w:jc w:val="center"/>
        </w:trPr>
        <w:tc>
          <w:tcPr>
            <w:tcW w:w="4876" w:type="dxa"/>
            <w:tcBorders>
              <w:top w:val="nil"/>
              <w:left w:val="nil"/>
              <w:bottom w:val="nil"/>
              <w:right w:val="nil"/>
            </w:tcBorders>
          </w:tcPr>
          <w:p w14:paraId="131E2561" w14:textId="77777777" w:rsidR="004F4A5F" w:rsidRPr="006E1669" w:rsidRDefault="004F4A5F" w:rsidP="00096D0D">
            <w:pPr>
              <w:pStyle w:val="Normal6a"/>
              <w:rPr>
                <w:color w:val="000000" w:themeColor="text1"/>
              </w:rPr>
            </w:pPr>
          </w:p>
        </w:tc>
        <w:tc>
          <w:tcPr>
            <w:tcW w:w="4876" w:type="dxa"/>
            <w:tcBorders>
              <w:top w:val="nil"/>
              <w:left w:val="nil"/>
              <w:bottom w:val="nil"/>
              <w:right w:val="nil"/>
            </w:tcBorders>
          </w:tcPr>
          <w:p w14:paraId="068CBBA8" w14:textId="77777777" w:rsidR="004F4A5F" w:rsidRPr="006E1669" w:rsidRDefault="004F4A5F" w:rsidP="00096D0D">
            <w:pPr>
              <w:pStyle w:val="Normal6a"/>
              <w:rPr>
                <w:color w:val="000000" w:themeColor="text1"/>
              </w:rPr>
            </w:pPr>
            <w:r w:rsidRPr="006E1669">
              <w:rPr>
                <w:b/>
                <w:i/>
                <w:color w:val="000000" w:themeColor="text1"/>
              </w:rPr>
              <w:t>d) popis úlohy správních, řídících a dozorčích orgánů ve vztahu k plánu přechodu pro zmírňování změny klimatu.</w:t>
            </w:r>
          </w:p>
        </w:tc>
      </w:tr>
    </w:tbl>
    <w:p w14:paraId="243AFC39" w14:textId="77777777" w:rsidR="004F4A5F" w:rsidRPr="006E1669" w:rsidRDefault="004F4A5F" w:rsidP="004F4A5F">
      <w:pPr>
        <w:pStyle w:val="AmOrLang"/>
        <w:rPr>
          <w:color w:val="000000" w:themeColor="text1"/>
        </w:rPr>
      </w:pPr>
      <w:r w:rsidRPr="006E1669">
        <w:rPr>
          <w:color w:val="000000" w:themeColor="text1"/>
        </w:rPr>
        <w:t xml:space="preserve">Or. </w:t>
      </w:r>
      <w:r w:rsidRPr="006E1669">
        <w:rPr>
          <w:rStyle w:val="HideTWBExt"/>
        </w:rPr>
        <w:t>&lt;Original&gt;</w:t>
      </w:r>
      <w:r w:rsidRPr="006E1669">
        <w:rPr>
          <w:rStyle w:val="HideTWBInt"/>
        </w:rPr>
        <w:t>{EN}</w:t>
      </w:r>
      <w:r w:rsidRPr="006E1669">
        <w:rPr>
          <w:color w:val="000000" w:themeColor="text1"/>
        </w:rPr>
        <w:t>en</w:t>
      </w:r>
      <w:r w:rsidRPr="006E1669">
        <w:rPr>
          <w:rStyle w:val="HideTWBExt"/>
        </w:rPr>
        <w:t>&lt;/Original&gt;</w:t>
      </w:r>
    </w:p>
    <w:p w14:paraId="1E61C5E3" w14:textId="05EADDE5" w:rsidR="00A56990" w:rsidRPr="006E1669" w:rsidRDefault="004F4A5F" w:rsidP="004F4A5F">
      <w:pPr>
        <w:rPr>
          <w:color w:val="000000" w:themeColor="text1"/>
        </w:rPr>
      </w:pPr>
      <w:r w:rsidRPr="006E1669">
        <w:rPr>
          <w:rStyle w:val="HideTWBExt"/>
        </w:rPr>
        <w:t>&lt;/Amend&gt;</w:t>
      </w:r>
    </w:p>
    <w:p w14:paraId="72F64237" w14:textId="77777777" w:rsidR="004F4A5F" w:rsidRPr="006E1669" w:rsidRDefault="004F4A5F" w:rsidP="004F4A5F">
      <w:pPr>
        <w:pStyle w:val="AmNumberTabs"/>
        <w:rPr>
          <w:color w:val="000000" w:themeColor="text1"/>
        </w:rPr>
      </w:pPr>
      <w:r w:rsidRPr="006E1669">
        <w:rPr>
          <w:rStyle w:val="HideTWBExt"/>
        </w:rPr>
        <w:t>&lt;Amend&gt;</w:t>
      </w:r>
      <w:r w:rsidRPr="006E1669">
        <w:rPr>
          <w:color w:val="000000" w:themeColor="text1"/>
        </w:rPr>
        <w:t>Pozměňovací návrh</w:t>
      </w:r>
      <w:r w:rsidRPr="006E1669">
        <w:rPr>
          <w:color w:val="000000" w:themeColor="text1"/>
        </w:rPr>
        <w:tab/>
      </w:r>
      <w:r w:rsidRPr="006E1669">
        <w:rPr>
          <w:color w:val="000000" w:themeColor="text1"/>
        </w:rPr>
        <w:tab/>
      </w:r>
      <w:r w:rsidRPr="006E1669">
        <w:rPr>
          <w:rStyle w:val="HideTWBExt"/>
        </w:rPr>
        <w:t>&lt;NumAm&gt;</w:t>
      </w:r>
      <w:r w:rsidRPr="006E1669">
        <w:rPr>
          <w:color w:val="000000" w:themeColor="text1"/>
        </w:rPr>
        <w:t>318</w:t>
      </w:r>
      <w:r w:rsidRPr="006E1669">
        <w:rPr>
          <w:rStyle w:val="HideTWBExt"/>
        </w:rPr>
        <w:t>&lt;/NumAm&gt;</w:t>
      </w:r>
    </w:p>
    <w:p w14:paraId="6C571F9B" w14:textId="77777777" w:rsidR="004F4A5F" w:rsidRPr="006E1669" w:rsidRDefault="004F4A5F" w:rsidP="004F4A5F">
      <w:pPr>
        <w:pStyle w:val="NormalBold"/>
        <w:rPr>
          <w:color w:val="000000" w:themeColor="text1"/>
        </w:rPr>
      </w:pPr>
      <w:r w:rsidRPr="006E1669">
        <w:rPr>
          <w:rStyle w:val="HideTWBExt"/>
        </w:rPr>
        <w:t>&lt;RepeatBlock-By&gt;&lt;Members&gt;</w:t>
      </w:r>
      <w:r w:rsidRPr="006E1669">
        <w:rPr>
          <w:color w:val="000000" w:themeColor="text1"/>
        </w:rPr>
        <w:t>Angelika Winzig</w:t>
      </w:r>
      <w:r w:rsidRPr="006E1669">
        <w:rPr>
          <w:rStyle w:val="HideTWBExt"/>
        </w:rPr>
        <w:t>&lt;/Members&gt;</w:t>
      </w:r>
    </w:p>
    <w:p w14:paraId="65645F3D" w14:textId="77777777" w:rsidR="004F4A5F" w:rsidRPr="006E1669" w:rsidRDefault="004F4A5F" w:rsidP="004F4A5F">
      <w:pPr>
        <w:pStyle w:val="NormalBold"/>
        <w:rPr>
          <w:color w:val="000000" w:themeColor="text1"/>
        </w:rPr>
      </w:pPr>
      <w:r w:rsidRPr="006E1669">
        <w:rPr>
          <w:rStyle w:val="HideTWBExt"/>
        </w:rPr>
        <w:t>&lt;/RepeatBlock-By&gt;</w:t>
      </w:r>
    </w:p>
    <w:p w14:paraId="56A69095" w14:textId="77777777" w:rsidR="004F4A5F" w:rsidRPr="006E1669" w:rsidRDefault="004F4A5F" w:rsidP="004F4A5F">
      <w:pPr>
        <w:pStyle w:val="NormalBold"/>
        <w:rPr>
          <w:color w:val="000000" w:themeColor="text1"/>
        </w:rPr>
      </w:pPr>
      <w:r w:rsidRPr="006E1669">
        <w:rPr>
          <w:rStyle w:val="HideTWBExt"/>
        </w:rPr>
        <w:t>&lt;DocAmend&gt;</w:t>
      </w:r>
      <w:r w:rsidRPr="006E1669">
        <w:rPr>
          <w:color w:val="000000" w:themeColor="text1"/>
        </w:rPr>
        <w:t>Návrh nařízení</w:t>
      </w:r>
      <w:r w:rsidRPr="006E1669">
        <w:rPr>
          <w:rStyle w:val="HideTWBExt"/>
        </w:rPr>
        <w:t>&lt;/DocAmend&gt;</w:t>
      </w:r>
    </w:p>
    <w:p w14:paraId="4F0593C5" w14:textId="77777777" w:rsidR="004F4A5F" w:rsidRPr="006E1669" w:rsidRDefault="004F4A5F" w:rsidP="004F4A5F">
      <w:pPr>
        <w:pStyle w:val="NormalBold"/>
        <w:rPr>
          <w:color w:val="000000" w:themeColor="text1"/>
        </w:rPr>
      </w:pPr>
      <w:r w:rsidRPr="006E1669">
        <w:rPr>
          <w:rStyle w:val="HideTWBExt"/>
        </w:rPr>
        <w:t>&lt;Article&gt;</w:t>
      </w:r>
      <w:r w:rsidRPr="006E1669">
        <w:rPr>
          <w:color w:val="000000" w:themeColor="text1"/>
        </w:rPr>
        <w:t>Čl. 1 – odst. 1 – bod 8</w:t>
      </w:r>
      <w:r w:rsidRPr="006E1669">
        <w:rPr>
          <w:rStyle w:val="HideTWBExt"/>
        </w:rPr>
        <w:t>&lt;/Article&gt;</w:t>
      </w:r>
    </w:p>
    <w:p w14:paraId="2402DF22" w14:textId="77777777" w:rsidR="004F4A5F" w:rsidRPr="006E1669" w:rsidRDefault="004F4A5F" w:rsidP="004F4A5F">
      <w:pPr>
        <w:rPr>
          <w:color w:val="000000" w:themeColor="text1"/>
        </w:rPr>
      </w:pPr>
      <w:r w:rsidRPr="006E1669">
        <w:rPr>
          <w:rStyle w:val="HideTWBExt"/>
        </w:rPr>
        <w:t>&lt;DocAmend2&gt;</w:t>
      </w:r>
      <w:r w:rsidRPr="006E1669">
        <w:rPr>
          <w:color w:val="000000" w:themeColor="text1"/>
        </w:rPr>
        <w:t>Nařízení (EU) 2019/2088</w:t>
      </w:r>
      <w:r w:rsidRPr="006E1669">
        <w:rPr>
          <w:rStyle w:val="HideTWBExt"/>
        </w:rPr>
        <w:t>&lt;/DocAmend2&gt;</w:t>
      </w:r>
    </w:p>
    <w:p w14:paraId="1D36EAC7" w14:textId="77777777" w:rsidR="004F4A5F" w:rsidRPr="006E1669" w:rsidRDefault="004F4A5F" w:rsidP="004F4A5F">
      <w:pPr>
        <w:rPr>
          <w:color w:val="000000" w:themeColor="text1"/>
        </w:rPr>
      </w:pPr>
      <w:r w:rsidRPr="006E1669">
        <w:rPr>
          <w:rStyle w:val="HideTWBExt"/>
        </w:rPr>
        <w:t>&lt;Article2&gt;</w:t>
      </w:r>
      <w:r w:rsidRPr="006E1669">
        <w:rPr>
          <w:color w:val="000000" w:themeColor="text1"/>
        </w:rPr>
        <w:t>Čl. 7 – odst. 3 – písm. c – bod ii</w:t>
      </w:r>
      <w:r w:rsidRPr="006E166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4A5F" w:rsidRPr="006E1669" w14:paraId="5D53BE8B" w14:textId="77777777" w:rsidTr="00096D0D">
        <w:trPr>
          <w:trHeight w:hRule="exact" w:val="240"/>
          <w:jc w:val="center"/>
        </w:trPr>
        <w:tc>
          <w:tcPr>
            <w:tcW w:w="9752" w:type="dxa"/>
            <w:gridSpan w:val="2"/>
            <w:tcBorders>
              <w:top w:val="nil"/>
              <w:left w:val="nil"/>
              <w:bottom w:val="nil"/>
              <w:right w:val="nil"/>
            </w:tcBorders>
          </w:tcPr>
          <w:p w14:paraId="5ED99C73" w14:textId="77777777" w:rsidR="004F4A5F" w:rsidRPr="006E1669" w:rsidRDefault="004F4A5F" w:rsidP="00096D0D">
            <w:pPr>
              <w:rPr>
                <w:color w:val="000000" w:themeColor="text1"/>
              </w:rPr>
            </w:pPr>
          </w:p>
        </w:tc>
      </w:tr>
      <w:tr w:rsidR="004F4A5F" w:rsidRPr="006E1669" w14:paraId="0E149B60" w14:textId="77777777" w:rsidTr="00096D0D">
        <w:trPr>
          <w:trHeight w:val="240"/>
          <w:jc w:val="center"/>
        </w:trPr>
        <w:tc>
          <w:tcPr>
            <w:tcW w:w="4876" w:type="dxa"/>
            <w:tcBorders>
              <w:top w:val="nil"/>
              <w:left w:val="nil"/>
              <w:bottom w:val="nil"/>
              <w:right w:val="nil"/>
            </w:tcBorders>
          </w:tcPr>
          <w:p w14:paraId="70C1C15F" w14:textId="77777777" w:rsidR="004F4A5F" w:rsidRPr="006E1669" w:rsidRDefault="004F4A5F" w:rsidP="00096D0D">
            <w:pPr>
              <w:pStyle w:val="AmColumnHeading"/>
              <w:rPr>
                <w:color w:val="000000" w:themeColor="text1"/>
              </w:rPr>
            </w:pPr>
            <w:r w:rsidRPr="006E1669">
              <w:rPr>
                <w:color w:val="000000" w:themeColor="text1"/>
              </w:rPr>
              <w:t>Znění navržené Komisí</w:t>
            </w:r>
          </w:p>
        </w:tc>
        <w:tc>
          <w:tcPr>
            <w:tcW w:w="4876" w:type="dxa"/>
            <w:tcBorders>
              <w:top w:val="nil"/>
              <w:left w:val="nil"/>
              <w:bottom w:val="nil"/>
              <w:right w:val="nil"/>
            </w:tcBorders>
          </w:tcPr>
          <w:p w14:paraId="54244269" w14:textId="77777777" w:rsidR="004F4A5F" w:rsidRPr="006E1669" w:rsidRDefault="004F4A5F" w:rsidP="00096D0D">
            <w:pPr>
              <w:pStyle w:val="AmColumnHeading"/>
              <w:rPr>
                <w:color w:val="000000" w:themeColor="text1"/>
              </w:rPr>
            </w:pPr>
            <w:r w:rsidRPr="006E1669">
              <w:rPr>
                <w:color w:val="000000" w:themeColor="text1"/>
              </w:rPr>
              <w:t>Pozměňovací návrh</w:t>
            </w:r>
          </w:p>
        </w:tc>
      </w:tr>
      <w:tr w:rsidR="004F4A5F" w:rsidRPr="006E1669" w14:paraId="1F148A58" w14:textId="77777777" w:rsidTr="00096D0D">
        <w:trPr>
          <w:jc w:val="center"/>
        </w:trPr>
        <w:tc>
          <w:tcPr>
            <w:tcW w:w="4876" w:type="dxa"/>
            <w:tcBorders>
              <w:top w:val="nil"/>
              <w:left w:val="nil"/>
              <w:bottom w:val="nil"/>
              <w:right w:val="nil"/>
            </w:tcBorders>
          </w:tcPr>
          <w:p w14:paraId="47997490" w14:textId="6DD2054B" w:rsidR="004F4A5F" w:rsidRPr="006E1669" w:rsidRDefault="004F4A5F" w:rsidP="00096D0D">
            <w:pPr>
              <w:pStyle w:val="Normal6a"/>
              <w:rPr>
                <w:color w:val="000000" w:themeColor="text1"/>
              </w:rPr>
            </w:pPr>
            <w:r w:rsidRPr="006E1669">
              <w:rPr>
                <w:b/>
                <w:i/>
                <w:color w:val="000000" w:themeColor="text1"/>
              </w:rPr>
              <w:t>ii)</w:t>
            </w:r>
            <w:r w:rsidRPr="006E1669">
              <w:rPr>
                <w:color w:val="000000" w:themeColor="text1"/>
              </w:rPr>
              <w:tab/>
            </w:r>
            <w:r w:rsidRPr="006E1669">
              <w:rPr>
                <w:b/>
                <w:i/>
                <w:color w:val="000000" w:themeColor="text1"/>
              </w:rPr>
              <w:t xml:space="preserve">platné volby </w:t>
            </w:r>
            <w:r w:rsidR="00531FD3" w:rsidRPr="006E1669">
              <w:rPr>
                <w:b/>
                <w:i/>
                <w:color w:val="000000" w:themeColor="text1"/>
              </w:rPr>
              <w:t>a</w:t>
            </w:r>
            <w:r w:rsidR="00531FD3">
              <w:rPr>
                <w:b/>
                <w:i/>
                <w:color w:val="000000" w:themeColor="text1"/>
              </w:rPr>
              <w:t> </w:t>
            </w:r>
            <w:r w:rsidRPr="006E1669">
              <w:rPr>
                <w:b/>
                <w:i/>
                <w:color w:val="000000" w:themeColor="text1"/>
              </w:rPr>
              <w:t>poměrného podílu investic podle odstavce 2;</w:t>
            </w:r>
          </w:p>
        </w:tc>
        <w:tc>
          <w:tcPr>
            <w:tcW w:w="4876" w:type="dxa"/>
            <w:tcBorders>
              <w:top w:val="nil"/>
              <w:left w:val="nil"/>
              <w:bottom w:val="nil"/>
              <w:right w:val="nil"/>
            </w:tcBorders>
          </w:tcPr>
          <w:p w14:paraId="6519851D" w14:textId="77777777" w:rsidR="004F4A5F" w:rsidRPr="006E1669" w:rsidRDefault="004F4A5F" w:rsidP="00096D0D">
            <w:pPr>
              <w:pStyle w:val="Normal6a"/>
              <w:rPr>
                <w:color w:val="000000" w:themeColor="text1"/>
              </w:rPr>
            </w:pPr>
            <w:r w:rsidRPr="006E1669">
              <w:rPr>
                <w:b/>
                <w:i/>
                <w:color w:val="000000" w:themeColor="text1"/>
              </w:rPr>
              <w:t>vypouští se</w:t>
            </w:r>
          </w:p>
        </w:tc>
      </w:tr>
    </w:tbl>
    <w:p w14:paraId="720C1F84" w14:textId="77777777" w:rsidR="004F4A5F" w:rsidRPr="006E1669" w:rsidRDefault="004F4A5F" w:rsidP="004F4A5F">
      <w:pPr>
        <w:pStyle w:val="AmOrLang"/>
        <w:rPr>
          <w:color w:val="000000" w:themeColor="text1"/>
        </w:rPr>
      </w:pPr>
      <w:r w:rsidRPr="006E1669">
        <w:rPr>
          <w:color w:val="000000" w:themeColor="text1"/>
        </w:rPr>
        <w:t xml:space="preserve">Or. </w:t>
      </w:r>
      <w:r w:rsidRPr="006E1669">
        <w:rPr>
          <w:rStyle w:val="HideTWBExt"/>
        </w:rPr>
        <w:t>&lt;Original&gt;</w:t>
      </w:r>
      <w:r w:rsidRPr="006E1669">
        <w:rPr>
          <w:rStyle w:val="HideTWBInt"/>
        </w:rPr>
        <w:t>{EN}</w:t>
      </w:r>
      <w:r w:rsidRPr="006E1669">
        <w:rPr>
          <w:color w:val="000000" w:themeColor="text1"/>
        </w:rPr>
        <w:t>en</w:t>
      </w:r>
      <w:r w:rsidRPr="006E1669">
        <w:rPr>
          <w:rStyle w:val="HideTWBExt"/>
        </w:rPr>
        <w:t>&lt;/Original&gt;</w:t>
      </w:r>
    </w:p>
    <w:p w14:paraId="76404CAC" w14:textId="56220B14" w:rsidR="00A56990" w:rsidRPr="006E1669" w:rsidRDefault="004F4A5F" w:rsidP="004F4A5F">
      <w:pPr>
        <w:rPr>
          <w:color w:val="000000" w:themeColor="text1"/>
        </w:rPr>
      </w:pPr>
      <w:r w:rsidRPr="006E1669">
        <w:rPr>
          <w:rStyle w:val="HideTWBExt"/>
        </w:rPr>
        <w:t>&lt;/Amend&gt;</w:t>
      </w:r>
    </w:p>
    <w:p w14:paraId="566E338C" w14:textId="77777777" w:rsidR="004F4A5F" w:rsidRPr="006E1669" w:rsidRDefault="004F4A5F" w:rsidP="004F4A5F">
      <w:pPr>
        <w:pStyle w:val="AmNumberTabs"/>
        <w:rPr>
          <w:color w:val="000000" w:themeColor="text1"/>
        </w:rPr>
      </w:pPr>
      <w:r w:rsidRPr="006E1669">
        <w:rPr>
          <w:rStyle w:val="HideTWBExt"/>
        </w:rPr>
        <w:t>&lt;Amend&gt;</w:t>
      </w:r>
      <w:r w:rsidRPr="006E1669">
        <w:rPr>
          <w:color w:val="000000" w:themeColor="text1"/>
        </w:rPr>
        <w:t>Pozměňovací návrh</w:t>
      </w:r>
      <w:r w:rsidRPr="006E1669">
        <w:rPr>
          <w:color w:val="000000" w:themeColor="text1"/>
        </w:rPr>
        <w:tab/>
      </w:r>
      <w:r w:rsidRPr="006E1669">
        <w:rPr>
          <w:color w:val="000000" w:themeColor="text1"/>
        </w:rPr>
        <w:tab/>
      </w:r>
      <w:r w:rsidRPr="006E1669">
        <w:rPr>
          <w:rStyle w:val="HideTWBExt"/>
        </w:rPr>
        <w:t>&lt;NumAm&gt;</w:t>
      </w:r>
      <w:r w:rsidRPr="006E1669">
        <w:rPr>
          <w:color w:val="000000" w:themeColor="text1"/>
        </w:rPr>
        <w:t>319</w:t>
      </w:r>
      <w:r w:rsidRPr="006E1669">
        <w:rPr>
          <w:rStyle w:val="HideTWBExt"/>
        </w:rPr>
        <w:t>&lt;/NumAm&gt;</w:t>
      </w:r>
    </w:p>
    <w:p w14:paraId="5CBC618B" w14:textId="77777777" w:rsidR="004F4A5F" w:rsidRPr="006E1669" w:rsidRDefault="004F4A5F" w:rsidP="004F4A5F">
      <w:pPr>
        <w:pStyle w:val="NormalBold"/>
        <w:rPr>
          <w:color w:val="000000" w:themeColor="text1"/>
        </w:rPr>
      </w:pPr>
      <w:r w:rsidRPr="006E1669">
        <w:rPr>
          <w:rStyle w:val="HideTWBExt"/>
        </w:rPr>
        <w:t>&lt;RepeatBlock-By&gt;&lt;Members&gt;</w:t>
      </w:r>
      <w:r w:rsidRPr="006E1669">
        <w:rPr>
          <w:color w:val="000000" w:themeColor="text1"/>
        </w:rPr>
        <w:t>Markus Ferber, Janusz Lewandowski</w:t>
      </w:r>
      <w:r w:rsidRPr="006E1669">
        <w:rPr>
          <w:rStyle w:val="HideTWBExt"/>
        </w:rPr>
        <w:t>&lt;/Members&gt;</w:t>
      </w:r>
    </w:p>
    <w:p w14:paraId="41F6E99D" w14:textId="77777777" w:rsidR="004F4A5F" w:rsidRPr="006E1669" w:rsidRDefault="004F4A5F" w:rsidP="004F4A5F">
      <w:pPr>
        <w:pStyle w:val="NormalBold"/>
        <w:rPr>
          <w:color w:val="000000" w:themeColor="text1"/>
        </w:rPr>
      </w:pPr>
      <w:r w:rsidRPr="006E1669">
        <w:rPr>
          <w:rStyle w:val="HideTWBExt"/>
        </w:rPr>
        <w:t>&lt;/RepeatBlock-By&gt;</w:t>
      </w:r>
    </w:p>
    <w:p w14:paraId="386CF6E4" w14:textId="77777777" w:rsidR="004F4A5F" w:rsidRPr="006E1669" w:rsidRDefault="004F4A5F" w:rsidP="004F4A5F">
      <w:pPr>
        <w:pStyle w:val="NormalBold"/>
        <w:rPr>
          <w:color w:val="000000" w:themeColor="text1"/>
        </w:rPr>
      </w:pPr>
      <w:r w:rsidRPr="006E1669">
        <w:rPr>
          <w:rStyle w:val="HideTWBExt"/>
        </w:rPr>
        <w:t>&lt;DocAmend&gt;</w:t>
      </w:r>
      <w:r w:rsidRPr="006E1669">
        <w:rPr>
          <w:color w:val="000000" w:themeColor="text1"/>
        </w:rPr>
        <w:t>Návrh nařízení</w:t>
      </w:r>
      <w:r w:rsidRPr="006E1669">
        <w:rPr>
          <w:rStyle w:val="HideTWBExt"/>
        </w:rPr>
        <w:t>&lt;/DocAmend&gt;</w:t>
      </w:r>
    </w:p>
    <w:p w14:paraId="47484DE9" w14:textId="77777777" w:rsidR="004F4A5F" w:rsidRPr="006E1669" w:rsidRDefault="004F4A5F" w:rsidP="004F4A5F">
      <w:pPr>
        <w:pStyle w:val="NormalBold"/>
        <w:rPr>
          <w:color w:val="000000" w:themeColor="text1"/>
        </w:rPr>
      </w:pPr>
      <w:r w:rsidRPr="006E1669">
        <w:rPr>
          <w:rStyle w:val="HideTWBExt"/>
        </w:rPr>
        <w:t>&lt;Article&gt;</w:t>
      </w:r>
      <w:r w:rsidRPr="006E1669">
        <w:rPr>
          <w:color w:val="000000" w:themeColor="text1"/>
        </w:rPr>
        <w:t>Čl. 1 – odst. 1 – bod 8</w:t>
      </w:r>
      <w:r w:rsidRPr="006E1669">
        <w:rPr>
          <w:rStyle w:val="HideTWBExt"/>
        </w:rPr>
        <w:t>&lt;/Article&gt;</w:t>
      </w:r>
    </w:p>
    <w:p w14:paraId="3BE1CF9E" w14:textId="77777777" w:rsidR="004F4A5F" w:rsidRPr="006E1669" w:rsidRDefault="004F4A5F" w:rsidP="004F4A5F">
      <w:pPr>
        <w:rPr>
          <w:color w:val="000000" w:themeColor="text1"/>
        </w:rPr>
      </w:pPr>
      <w:r w:rsidRPr="006E1669">
        <w:rPr>
          <w:rStyle w:val="HideTWBExt"/>
        </w:rPr>
        <w:t>&lt;DocAmend2&gt;</w:t>
      </w:r>
      <w:r w:rsidRPr="006E1669">
        <w:rPr>
          <w:color w:val="000000" w:themeColor="text1"/>
        </w:rPr>
        <w:t>Nařízení (EU) 2019/2088</w:t>
      </w:r>
      <w:r w:rsidRPr="006E1669">
        <w:rPr>
          <w:rStyle w:val="HideTWBExt"/>
        </w:rPr>
        <w:t>&lt;/DocAmend2&gt;</w:t>
      </w:r>
    </w:p>
    <w:p w14:paraId="60E6B06C" w14:textId="77777777" w:rsidR="004F4A5F" w:rsidRPr="006E1669" w:rsidRDefault="004F4A5F" w:rsidP="004F4A5F">
      <w:pPr>
        <w:rPr>
          <w:color w:val="000000" w:themeColor="text1"/>
        </w:rPr>
      </w:pPr>
      <w:r w:rsidRPr="006E1669">
        <w:rPr>
          <w:rStyle w:val="HideTWBExt"/>
        </w:rPr>
        <w:t>&lt;Article2&gt;</w:t>
      </w:r>
      <w:r w:rsidRPr="006E1669">
        <w:rPr>
          <w:color w:val="000000" w:themeColor="text1"/>
        </w:rPr>
        <w:t>Čl. 7 – odst. 3 – písm. c – bod ii</w:t>
      </w:r>
      <w:r w:rsidRPr="006E166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4A5F" w:rsidRPr="006E1669" w14:paraId="78F6A017" w14:textId="77777777" w:rsidTr="00096D0D">
        <w:trPr>
          <w:trHeight w:hRule="exact" w:val="240"/>
          <w:jc w:val="center"/>
        </w:trPr>
        <w:tc>
          <w:tcPr>
            <w:tcW w:w="9752" w:type="dxa"/>
            <w:gridSpan w:val="2"/>
            <w:tcBorders>
              <w:top w:val="nil"/>
              <w:left w:val="nil"/>
              <w:bottom w:val="nil"/>
              <w:right w:val="nil"/>
            </w:tcBorders>
          </w:tcPr>
          <w:p w14:paraId="0D0AF8C7" w14:textId="77777777" w:rsidR="004F4A5F" w:rsidRPr="006E1669" w:rsidRDefault="004F4A5F" w:rsidP="00096D0D">
            <w:pPr>
              <w:rPr>
                <w:color w:val="000000" w:themeColor="text1"/>
              </w:rPr>
            </w:pPr>
          </w:p>
        </w:tc>
      </w:tr>
      <w:tr w:rsidR="004F4A5F" w:rsidRPr="006E1669" w14:paraId="09DFCE9C" w14:textId="77777777" w:rsidTr="00096D0D">
        <w:trPr>
          <w:trHeight w:val="240"/>
          <w:jc w:val="center"/>
        </w:trPr>
        <w:tc>
          <w:tcPr>
            <w:tcW w:w="4876" w:type="dxa"/>
            <w:tcBorders>
              <w:top w:val="nil"/>
              <w:left w:val="nil"/>
              <w:bottom w:val="nil"/>
              <w:right w:val="nil"/>
            </w:tcBorders>
          </w:tcPr>
          <w:p w14:paraId="28687C3B" w14:textId="77777777" w:rsidR="004F4A5F" w:rsidRPr="006E1669" w:rsidRDefault="004F4A5F" w:rsidP="00096D0D">
            <w:pPr>
              <w:pStyle w:val="AmColumnHeading"/>
              <w:rPr>
                <w:color w:val="000000" w:themeColor="text1"/>
              </w:rPr>
            </w:pPr>
            <w:r w:rsidRPr="006E1669">
              <w:rPr>
                <w:color w:val="000000" w:themeColor="text1"/>
              </w:rPr>
              <w:t>Znění navržené Komisí</w:t>
            </w:r>
          </w:p>
        </w:tc>
        <w:tc>
          <w:tcPr>
            <w:tcW w:w="4876" w:type="dxa"/>
            <w:tcBorders>
              <w:top w:val="nil"/>
              <w:left w:val="nil"/>
              <w:bottom w:val="nil"/>
              <w:right w:val="nil"/>
            </w:tcBorders>
          </w:tcPr>
          <w:p w14:paraId="4B72B03C" w14:textId="77777777" w:rsidR="004F4A5F" w:rsidRPr="006E1669" w:rsidRDefault="004F4A5F" w:rsidP="00096D0D">
            <w:pPr>
              <w:pStyle w:val="AmColumnHeading"/>
              <w:rPr>
                <w:color w:val="000000" w:themeColor="text1"/>
              </w:rPr>
            </w:pPr>
            <w:r w:rsidRPr="006E1669">
              <w:rPr>
                <w:color w:val="000000" w:themeColor="text1"/>
              </w:rPr>
              <w:t>Pozměňovací návrh</w:t>
            </w:r>
          </w:p>
        </w:tc>
      </w:tr>
      <w:tr w:rsidR="004F4A5F" w:rsidRPr="006E1669" w14:paraId="3D959CA4" w14:textId="77777777" w:rsidTr="00096D0D">
        <w:trPr>
          <w:jc w:val="center"/>
        </w:trPr>
        <w:tc>
          <w:tcPr>
            <w:tcW w:w="4876" w:type="dxa"/>
            <w:tcBorders>
              <w:top w:val="nil"/>
              <w:left w:val="nil"/>
              <w:bottom w:val="nil"/>
              <w:right w:val="nil"/>
            </w:tcBorders>
          </w:tcPr>
          <w:p w14:paraId="6A05DDDB" w14:textId="247376DB" w:rsidR="004F4A5F" w:rsidRPr="006E1669" w:rsidRDefault="004F4A5F" w:rsidP="00096D0D">
            <w:pPr>
              <w:pStyle w:val="Normal6a"/>
              <w:rPr>
                <w:color w:val="000000" w:themeColor="text1"/>
              </w:rPr>
            </w:pPr>
            <w:r w:rsidRPr="006E1669">
              <w:rPr>
                <w:color w:val="000000" w:themeColor="text1"/>
              </w:rPr>
              <w:lastRenderedPageBreak/>
              <w:t>ii)</w:t>
            </w:r>
            <w:r w:rsidRPr="006E1669">
              <w:rPr>
                <w:color w:val="000000" w:themeColor="text1"/>
              </w:rPr>
              <w:tab/>
              <w:t>platné volby</w:t>
            </w:r>
            <w:r w:rsidRPr="006E1669">
              <w:rPr>
                <w:b/>
                <w:bCs/>
                <w:i/>
                <w:iCs/>
                <w:color w:val="000000" w:themeColor="text1"/>
              </w:rPr>
              <w:t xml:space="preserve"> </w:t>
            </w:r>
            <w:r w:rsidR="00531FD3" w:rsidRPr="006E1669">
              <w:rPr>
                <w:b/>
                <w:bCs/>
                <w:i/>
                <w:iCs/>
                <w:color w:val="000000" w:themeColor="text1"/>
              </w:rPr>
              <w:t>a</w:t>
            </w:r>
            <w:r w:rsidR="00531FD3">
              <w:rPr>
                <w:b/>
                <w:bCs/>
                <w:i/>
                <w:iCs/>
                <w:color w:val="000000" w:themeColor="text1"/>
              </w:rPr>
              <w:t> </w:t>
            </w:r>
            <w:r w:rsidRPr="006E1669">
              <w:rPr>
                <w:b/>
                <w:bCs/>
                <w:i/>
                <w:iCs/>
                <w:color w:val="000000" w:themeColor="text1"/>
              </w:rPr>
              <w:t>poměrného podílu</w:t>
            </w:r>
            <w:r w:rsidRPr="006E1669">
              <w:rPr>
                <w:color w:val="000000" w:themeColor="text1"/>
              </w:rPr>
              <w:t xml:space="preserve"> investic podle odstavce 2;</w:t>
            </w:r>
          </w:p>
        </w:tc>
        <w:tc>
          <w:tcPr>
            <w:tcW w:w="4876" w:type="dxa"/>
            <w:tcBorders>
              <w:top w:val="nil"/>
              <w:left w:val="nil"/>
              <w:bottom w:val="nil"/>
              <w:right w:val="nil"/>
            </w:tcBorders>
          </w:tcPr>
          <w:p w14:paraId="7E1D1AAF" w14:textId="77777777" w:rsidR="004F4A5F" w:rsidRPr="006E1669" w:rsidRDefault="004F4A5F" w:rsidP="00096D0D">
            <w:pPr>
              <w:pStyle w:val="Normal6a"/>
              <w:rPr>
                <w:color w:val="000000" w:themeColor="text1"/>
              </w:rPr>
            </w:pPr>
            <w:r w:rsidRPr="006E1669">
              <w:rPr>
                <w:color w:val="000000" w:themeColor="text1"/>
              </w:rPr>
              <w:t>ii)</w:t>
            </w:r>
            <w:r w:rsidRPr="006E1669">
              <w:rPr>
                <w:color w:val="000000" w:themeColor="text1"/>
              </w:rPr>
              <w:tab/>
              <w:t>platné volby investic podle odstavce 2;</w:t>
            </w:r>
          </w:p>
        </w:tc>
      </w:tr>
    </w:tbl>
    <w:p w14:paraId="2FA71D2A" w14:textId="77777777" w:rsidR="004F4A5F" w:rsidRPr="006E1669" w:rsidRDefault="004F4A5F" w:rsidP="004F4A5F">
      <w:pPr>
        <w:pStyle w:val="AmOrLang"/>
        <w:rPr>
          <w:color w:val="000000" w:themeColor="text1"/>
        </w:rPr>
      </w:pPr>
      <w:r w:rsidRPr="006E1669">
        <w:rPr>
          <w:color w:val="000000" w:themeColor="text1"/>
        </w:rPr>
        <w:t xml:space="preserve">Or. </w:t>
      </w:r>
      <w:r w:rsidRPr="006E1669">
        <w:rPr>
          <w:rStyle w:val="HideTWBExt"/>
        </w:rPr>
        <w:t>&lt;Original&gt;</w:t>
      </w:r>
      <w:r w:rsidRPr="006E1669">
        <w:rPr>
          <w:rStyle w:val="HideTWBInt"/>
        </w:rPr>
        <w:t>{EN}</w:t>
      </w:r>
      <w:r w:rsidRPr="006E1669">
        <w:rPr>
          <w:color w:val="000000" w:themeColor="text1"/>
        </w:rPr>
        <w:t>en</w:t>
      </w:r>
      <w:r w:rsidRPr="006E1669">
        <w:rPr>
          <w:rStyle w:val="HideTWBExt"/>
        </w:rPr>
        <w:t>&lt;/Original&gt;</w:t>
      </w:r>
    </w:p>
    <w:p w14:paraId="3916A914" w14:textId="77777777" w:rsidR="004F4A5F" w:rsidRPr="006E1669" w:rsidRDefault="004F4A5F" w:rsidP="004F4A5F">
      <w:pPr>
        <w:pStyle w:val="AmJustTitle"/>
        <w:rPr>
          <w:color w:val="000000" w:themeColor="text1"/>
        </w:rPr>
      </w:pPr>
      <w:r w:rsidRPr="006E1669">
        <w:rPr>
          <w:rStyle w:val="HideTWBExt"/>
        </w:rPr>
        <w:t>&lt;TitreJust&gt;</w:t>
      </w:r>
      <w:r w:rsidRPr="006E1669">
        <w:rPr>
          <w:color w:val="000000" w:themeColor="text1"/>
        </w:rPr>
        <w:t>Odůvodnění</w:t>
      </w:r>
      <w:r w:rsidRPr="006E1669">
        <w:rPr>
          <w:rStyle w:val="HideTWBExt"/>
        </w:rPr>
        <w:t>&lt;/TitreJust&gt;</w:t>
      </w:r>
    </w:p>
    <w:p w14:paraId="35612F6B" w14:textId="0AC8C106" w:rsidR="004F4A5F" w:rsidRPr="006E1669" w:rsidRDefault="004F4A5F" w:rsidP="004F4A5F">
      <w:pPr>
        <w:pStyle w:val="AmJustText"/>
        <w:rPr>
          <w:color w:val="000000" w:themeColor="text1"/>
        </w:rPr>
      </w:pPr>
      <w:r w:rsidRPr="006E1669">
        <w:rPr>
          <w:color w:val="000000" w:themeColor="text1"/>
        </w:rPr>
        <w:t xml:space="preserve">Uvedení relativního podílu příslušných investic nepřináší (retailovým) investorům žádnou přidanou hodnotu </w:t>
      </w:r>
      <w:r w:rsidR="00531FD3" w:rsidRPr="006E1669">
        <w:rPr>
          <w:color w:val="000000" w:themeColor="text1"/>
        </w:rPr>
        <w:t>a</w:t>
      </w:r>
      <w:r w:rsidR="00531FD3">
        <w:rPr>
          <w:color w:val="000000" w:themeColor="text1"/>
        </w:rPr>
        <w:t> </w:t>
      </w:r>
      <w:r w:rsidRPr="006E1669">
        <w:rPr>
          <w:color w:val="000000" w:themeColor="text1"/>
        </w:rPr>
        <w:t xml:space="preserve">vzhledem </w:t>
      </w:r>
      <w:r w:rsidR="00531FD3" w:rsidRPr="006E1669">
        <w:rPr>
          <w:color w:val="000000" w:themeColor="text1"/>
        </w:rPr>
        <w:t>k</w:t>
      </w:r>
      <w:r w:rsidR="00531FD3">
        <w:rPr>
          <w:color w:val="000000" w:themeColor="text1"/>
        </w:rPr>
        <w:t> </w:t>
      </w:r>
      <w:r w:rsidRPr="006E1669">
        <w:rPr>
          <w:color w:val="000000" w:themeColor="text1"/>
        </w:rPr>
        <w:t xml:space="preserve">výkyvům na trhu jej nelze </w:t>
      </w:r>
      <w:r w:rsidR="00531FD3" w:rsidRPr="006E1669">
        <w:rPr>
          <w:color w:val="000000" w:themeColor="text1"/>
        </w:rPr>
        <w:t>s</w:t>
      </w:r>
      <w:r w:rsidR="00531FD3">
        <w:rPr>
          <w:color w:val="000000" w:themeColor="text1"/>
        </w:rPr>
        <w:t> </w:t>
      </w:r>
      <w:r w:rsidRPr="006E1669">
        <w:rPr>
          <w:color w:val="000000" w:themeColor="text1"/>
        </w:rPr>
        <w:t>jistotou předpovědět.</w:t>
      </w:r>
    </w:p>
    <w:p w14:paraId="123FFB9B" w14:textId="6C64FCD3" w:rsidR="00A56990" w:rsidRPr="006E1669" w:rsidRDefault="004F4A5F" w:rsidP="004F4A5F">
      <w:pPr>
        <w:rPr>
          <w:color w:val="000000" w:themeColor="text1"/>
        </w:rPr>
      </w:pPr>
      <w:r w:rsidRPr="006E1669">
        <w:rPr>
          <w:rStyle w:val="HideTWBExt"/>
        </w:rPr>
        <w:t>&lt;/Amend&gt;</w:t>
      </w:r>
    </w:p>
    <w:p w14:paraId="09FE87D1" w14:textId="77777777" w:rsidR="004F4A5F" w:rsidRPr="006E1669" w:rsidRDefault="004F4A5F" w:rsidP="004F4A5F">
      <w:pPr>
        <w:pStyle w:val="AmNumberTabs"/>
        <w:rPr>
          <w:color w:val="000000" w:themeColor="text1"/>
        </w:rPr>
      </w:pPr>
      <w:r w:rsidRPr="006E1669">
        <w:rPr>
          <w:rStyle w:val="HideTWBExt"/>
        </w:rPr>
        <w:t>&lt;Amend&gt;</w:t>
      </w:r>
      <w:r w:rsidRPr="006E1669">
        <w:rPr>
          <w:color w:val="000000" w:themeColor="text1"/>
        </w:rPr>
        <w:t>Pozměňovací návrh</w:t>
      </w:r>
      <w:r w:rsidRPr="006E1669">
        <w:rPr>
          <w:color w:val="000000" w:themeColor="text1"/>
        </w:rPr>
        <w:tab/>
      </w:r>
      <w:r w:rsidRPr="006E1669">
        <w:rPr>
          <w:color w:val="000000" w:themeColor="text1"/>
        </w:rPr>
        <w:tab/>
      </w:r>
      <w:r w:rsidRPr="006E1669">
        <w:rPr>
          <w:rStyle w:val="HideTWBExt"/>
        </w:rPr>
        <w:t>&lt;NumAm&gt;</w:t>
      </w:r>
      <w:r w:rsidRPr="006E1669">
        <w:rPr>
          <w:color w:val="000000" w:themeColor="text1"/>
        </w:rPr>
        <w:t>320</w:t>
      </w:r>
      <w:r w:rsidRPr="006E1669">
        <w:rPr>
          <w:rStyle w:val="HideTWBExt"/>
        </w:rPr>
        <w:t>&lt;/NumAm&gt;</w:t>
      </w:r>
    </w:p>
    <w:p w14:paraId="04AD22EA" w14:textId="77777777" w:rsidR="004F4A5F" w:rsidRPr="006E1669" w:rsidRDefault="004F4A5F" w:rsidP="004F4A5F">
      <w:pPr>
        <w:pStyle w:val="NormalBold"/>
        <w:rPr>
          <w:color w:val="000000" w:themeColor="text1"/>
        </w:rPr>
      </w:pPr>
      <w:r w:rsidRPr="006E1669">
        <w:rPr>
          <w:rStyle w:val="HideTWBExt"/>
        </w:rPr>
        <w:t>&lt;RepeatBlock-By&gt;&lt;Members&gt;</w:t>
      </w:r>
      <w:r w:rsidRPr="006E1669">
        <w:rPr>
          <w:color w:val="000000" w:themeColor="text1"/>
        </w:rPr>
        <w:t>Lara Wolters, Jonás Fernández, Aurore Lalucq, Niels Fuglsang, Evelyn Regner, César Luena</w:t>
      </w:r>
      <w:r w:rsidRPr="006E1669">
        <w:rPr>
          <w:rStyle w:val="HideTWBExt"/>
        </w:rPr>
        <w:t>&lt;/Members&gt;</w:t>
      </w:r>
    </w:p>
    <w:p w14:paraId="01211127" w14:textId="77777777" w:rsidR="004F4A5F" w:rsidRPr="006E1669" w:rsidRDefault="004F4A5F" w:rsidP="004F4A5F">
      <w:pPr>
        <w:pStyle w:val="NormalBold"/>
        <w:rPr>
          <w:color w:val="000000" w:themeColor="text1"/>
        </w:rPr>
      </w:pPr>
      <w:r w:rsidRPr="006E1669">
        <w:rPr>
          <w:rStyle w:val="HideTWBExt"/>
        </w:rPr>
        <w:t>&lt;/RepeatBlock-By&gt;</w:t>
      </w:r>
    </w:p>
    <w:p w14:paraId="6C9BA3BC" w14:textId="77777777" w:rsidR="004F4A5F" w:rsidRPr="006E1669" w:rsidRDefault="004F4A5F" w:rsidP="004F4A5F">
      <w:pPr>
        <w:pStyle w:val="NormalBold"/>
        <w:rPr>
          <w:color w:val="000000" w:themeColor="text1"/>
        </w:rPr>
      </w:pPr>
      <w:r w:rsidRPr="006E1669">
        <w:rPr>
          <w:rStyle w:val="HideTWBExt"/>
        </w:rPr>
        <w:t>&lt;DocAmend&gt;</w:t>
      </w:r>
      <w:r w:rsidRPr="006E1669">
        <w:rPr>
          <w:color w:val="000000" w:themeColor="text1"/>
        </w:rPr>
        <w:t>Návrh nařízení</w:t>
      </w:r>
      <w:r w:rsidRPr="006E1669">
        <w:rPr>
          <w:rStyle w:val="HideTWBExt"/>
        </w:rPr>
        <w:t>&lt;/DocAmend&gt;</w:t>
      </w:r>
    </w:p>
    <w:p w14:paraId="29E567B3" w14:textId="77777777" w:rsidR="004F4A5F" w:rsidRPr="006E1669" w:rsidRDefault="004F4A5F" w:rsidP="004F4A5F">
      <w:pPr>
        <w:pStyle w:val="NormalBold"/>
        <w:rPr>
          <w:color w:val="000000" w:themeColor="text1"/>
        </w:rPr>
      </w:pPr>
      <w:r w:rsidRPr="006E1669">
        <w:rPr>
          <w:rStyle w:val="HideTWBExt"/>
        </w:rPr>
        <w:t>&lt;Article&gt;</w:t>
      </w:r>
      <w:r w:rsidRPr="006E1669">
        <w:rPr>
          <w:color w:val="000000" w:themeColor="text1"/>
        </w:rPr>
        <w:t>Čl. 1 – odst. 1 – bod 8</w:t>
      </w:r>
      <w:r w:rsidRPr="006E1669">
        <w:rPr>
          <w:rStyle w:val="HideTWBExt"/>
        </w:rPr>
        <w:t>&lt;/Article&gt;</w:t>
      </w:r>
    </w:p>
    <w:p w14:paraId="60C7FB8B" w14:textId="77777777" w:rsidR="004F4A5F" w:rsidRPr="006E1669" w:rsidRDefault="004F4A5F" w:rsidP="004F4A5F">
      <w:pPr>
        <w:rPr>
          <w:color w:val="000000" w:themeColor="text1"/>
        </w:rPr>
      </w:pPr>
      <w:r w:rsidRPr="006E1669">
        <w:rPr>
          <w:rStyle w:val="HideTWBExt"/>
        </w:rPr>
        <w:t>&lt;DocAmend2&gt;</w:t>
      </w:r>
      <w:r w:rsidRPr="006E1669">
        <w:rPr>
          <w:color w:val="000000" w:themeColor="text1"/>
        </w:rPr>
        <w:t>Nařízení (EU) 2019/2088</w:t>
      </w:r>
      <w:r w:rsidRPr="006E1669">
        <w:rPr>
          <w:rStyle w:val="HideTWBExt"/>
        </w:rPr>
        <w:t>&lt;/DocAmend2&gt;</w:t>
      </w:r>
    </w:p>
    <w:p w14:paraId="7309E234" w14:textId="77777777" w:rsidR="004F4A5F" w:rsidRPr="006E1669" w:rsidRDefault="004F4A5F" w:rsidP="004F4A5F">
      <w:pPr>
        <w:rPr>
          <w:color w:val="000000" w:themeColor="text1"/>
        </w:rPr>
      </w:pPr>
      <w:r w:rsidRPr="006E1669">
        <w:rPr>
          <w:rStyle w:val="HideTWBExt"/>
        </w:rPr>
        <w:t>&lt;Article2&gt;</w:t>
      </w:r>
      <w:r w:rsidRPr="006E1669">
        <w:rPr>
          <w:color w:val="000000" w:themeColor="text1"/>
        </w:rPr>
        <w:t>Čl. 7 – odst. 3 – písm. d</w:t>
      </w:r>
      <w:r w:rsidRPr="006E166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4A5F" w:rsidRPr="006E1669" w14:paraId="4206B65E" w14:textId="77777777" w:rsidTr="00096D0D">
        <w:trPr>
          <w:trHeight w:hRule="exact" w:val="240"/>
          <w:jc w:val="center"/>
        </w:trPr>
        <w:tc>
          <w:tcPr>
            <w:tcW w:w="9752" w:type="dxa"/>
            <w:gridSpan w:val="2"/>
            <w:tcBorders>
              <w:top w:val="nil"/>
              <w:left w:val="nil"/>
              <w:bottom w:val="nil"/>
              <w:right w:val="nil"/>
            </w:tcBorders>
          </w:tcPr>
          <w:p w14:paraId="5D37D582" w14:textId="77777777" w:rsidR="004F4A5F" w:rsidRPr="006E1669" w:rsidRDefault="004F4A5F" w:rsidP="00096D0D">
            <w:pPr>
              <w:rPr>
                <w:color w:val="000000" w:themeColor="text1"/>
              </w:rPr>
            </w:pPr>
          </w:p>
        </w:tc>
      </w:tr>
      <w:tr w:rsidR="004F4A5F" w:rsidRPr="006E1669" w14:paraId="47C052BE" w14:textId="77777777" w:rsidTr="00096D0D">
        <w:trPr>
          <w:trHeight w:val="240"/>
          <w:jc w:val="center"/>
        </w:trPr>
        <w:tc>
          <w:tcPr>
            <w:tcW w:w="4876" w:type="dxa"/>
            <w:tcBorders>
              <w:top w:val="nil"/>
              <w:left w:val="nil"/>
              <w:bottom w:val="nil"/>
              <w:right w:val="nil"/>
            </w:tcBorders>
          </w:tcPr>
          <w:p w14:paraId="168EFB55" w14:textId="77777777" w:rsidR="004F4A5F" w:rsidRPr="006E1669" w:rsidRDefault="004F4A5F" w:rsidP="00096D0D">
            <w:pPr>
              <w:pStyle w:val="AmColumnHeading"/>
              <w:rPr>
                <w:color w:val="000000" w:themeColor="text1"/>
              </w:rPr>
            </w:pPr>
            <w:r w:rsidRPr="006E1669">
              <w:rPr>
                <w:color w:val="000000" w:themeColor="text1"/>
              </w:rPr>
              <w:t>Znění navržené Komisí</w:t>
            </w:r>
          </w:p>
        </w:tc>
        <w:tc>
          <w:tcPr>
            <w:tcW w:w="4876" w:type="dxa"/>
            <w:tcBorders>
              <w:top w:val="nil"/>
              <w:left w:val="nil"/>
              <w:bottom w:val="nil"/>
              <w:right w:val="nil"/>
            </w:tcBorders>
          </w:tcPr>
          <w:p w14:paraId="064CB4CA" w14:textId="77777777" w:rsidR="004F4A5F" w:rsidRPr="006E1669" w:rsidRDefault="004F4A5F" w:rsidP="00096D0D">
            <w:pPr>
              <w:pStyle w:val="AmColumnHeading"/>
              <w:rPr>
                <w:color w:val="000000" w:themeColor="text1"/>
              </w:rPr>
            </w:pPr>
            <w:r w:rsidRPr="006E1669">
              <w:rPr>
                <w:color w:val="000000" w:themeColor="text1"/>
              </w:rPr>
              <w:t>Pozměňovací návrh</w:t>
            </w:r>
          </w:p>
        </w:tc>
      </w:tr>
      <w:tr w:rsidR="004F4A5F" w:rsidRPr="006E1669" w14:paraId="2190A087" w14:textId="77777777" w:rsidTr="00096D0D">
        <w:trPr>
          <w:jc w:val="center"/>
        </w:trPr>
        <w:tc>
          <w:tcPr>
            <w:tcW w:w="4876" w:type="dxa"/>
            <w:tcBorders>
              <w:top w:val="nil"/>
              <w:left w:val="nil"/>
              <w:bottom w:val="nil"/>
              <w:right w:val="nil"/>
            </w:tcBorders>
          </w:tcPr>
          <w:p w14:paraId="3833270E" w14:textId="4B2A2780" w:rsidR="004F4A5F" w:rsidRPr="006E1669" w:rsidRDefault="004F4A5F" w:rsidP="00096D0D">
            <w:pPr>
              <w:pStyle w:val="Normal6a"/>
              <w:rPr>
                <w:color w:val="000000" w:themeColor="text1"/>
              </w:rPr>
            </w:pPr>
            <w:r w:rsidRPr="006E1669">
              <w:rPr>
                <w:color w:val="000000" w:themeColor="text1"/>
              </w:rPr>
              <w:t>d)</w:t>
            </w:r>
            <w:r w:rsidRPr="006E1669">
              <w:rPr>
                <w:color w:val="000000" w:themeColor="text1"/>
              </w:rPr>
              <w:tab/>
              <w:t xml:space="preserve">pokud produkt sleduje environmentální cíl, prohlášení </w:t>
            </w:r>
            <w:r w:rsidR="00531FD3" w:rsidRPr="006E1669">
              <w:rPr>
                <w:color w:val="000000" w:themeColor="text1"/>
              </w:rPr>
              <w:t>o</w:t>
            </w:r>
            <w:r w:rsidR="00531FD3">
              <w:rPr>
                <w:color w:val="000000" w:themeColor="text1"/>
              </w:rPr>
              <w:t> </w:t>
            </w:r>
            <w:r w:rsidRPr="006E1669">
              <w:rPr>
                <w:color w:val="000000" w:themeColor="text1"/>
              </w:rPr>
              <w:t xml:space="preserve">tom, </w:t>
            </w:r>
            <w:r w:rsidRPr="006E1669">
              <w:rPr>
                <w:b/>
                <w:bCs/>
                <w:i/>
                <w:iCs/>
                <w:color w:val="000000" w:themeColor="text1"/>
              </w:rPr>
              <w:t xml:space="preserve">zda </w:t>
            </w:r>
            <w:r w:rsidR="00531FD3" w:rsidRPr="006E1669">
              <w:rPr>
                <w:b/>
                <w:bCs/>
                <w:i/>
                <w:iCs/>
                <w:color w:val="000000" w:themeColor="text1"/>
              </w:rPr>
              <w:t>a</w:t>
            </w:r>
            <w:r w:rsidR="00531FD3">
              <w:rPr>
                <w:b/>
                <w:bCs/>
                <w:i/>
                <w:iCs/>
                <w:color w:val="000000" w:themeColor="text1"/>
              </w:rPr>
              <w:t> </w:t>
            </w:r>
            <w:r w:rsidRPr="006E1669">
              <w:rPr>
                <w:color w:val="000000" w:themeColor="text1"/>
              </w:rPr>
              <w:t xml:space="preserve">do jaké míry účastník finančního trhu splňuje požadavek uvedený </w:t>
            </w:r>
            <w:r w:rsidR="00531FD3" w:rsidRPr="006E1669">
              <w:rPr>
                <w:color w:val="000000" w:themeColor="text1"/>
              </w:rPr>
              <w:t>v</w:t>
            </w:r>
            <w:r w:rsidR="00531FD3">
              <w:rPr>
                <w:color w:val="000000" w:themeColor="text1"/>
              </w:rPr>
              <w:t> </w:t>
            </w:r>
            <w:r w:rsidRPr="006E1669">
              <w:rPr>
                <w:color w:val="000000" w:themeColor="text1"/>
              </w:rPr>
              <w:t xml:space="preserve">odst. 1 prvním pododstavci písm. a) tím, že investuje </w:t>
            </w:r>
            <w:r w:rsidR="00531FD3" w:rsidRPr="006E1669">
              <w:rPr>
                <w:color w:val="000000" w:themeColor="text1"/>
              </w:rPr>
              <w:t>v</w:t>
            </w:r>
            <w:r w:rsidR="00531FD3">
              <w:rPr>
                <w:color w:val="000000" w:themeColor="text1"/>
              </w:rPr>
              <w:t> </w:t>
            </w:r>
            <w:r w:rsidRPr="006E1669">
              <w:rPr>
                <w:color w:val="000000" w:themeColor="text1"/>
              </w:rPr>
              <w:t xml:space="preserve">souladu </w:t>
            </w:r>
            <w:r w:rsidR="00531FD3" w:rsidRPr="006E1669">
              <w:rPr>
                <w:color w:val="000000" w:themeColor="text1"/>
              </w:rPr>
              <w:t>s</w:t>
            </w:r>
            <w:r w:rsidR="00531FD3">
              <w:rPr>
                <w:color w:val="000000" w:themeColor="text1"/>
              </w:rPr>
              <w:t> </w:t>
            </w:r>
            <w:r w:rsidRPr="006E1669">
              <w:rPr>
                <w:color w:val="000000" w:themeColor="text1"/>
              </w:rPr>
              <w:t>odst. 2 prvním pododstavcem písm. b).</w:t>
            </w:r>
          </w:p>
        </w:tc>
        <w:tc>
          <w:tcPr>
            <w:tcW w:w="4876" w:type="dxa"/>
            <w:tcBorders>
              <w:top w:val="nil"/>
              <w:left w:val="nil"/>
              <w:bottom w:val="nil"/>
              <w:right w:val="nil"/>
            </w:tcBorders>
          </w:tcPr>
          <w:p w14:paraId="1D6E0A5F" w14:textId="4A3863B7" w:rsidR="004F4A5F" w:rsidRPr="006E1669" w:rsidRDefault="004F4A5F" w:rsidP="00096D0D">
            <w:pPr>
              <w:pStyle w:val="Normal6a"/>
              <w:rPr>
                <w:color w:val="000000" w:themeColor="text1"/>
              </w:rPr>
            </w:pPr>
            <w:r w:rsidRPr="006E1669">
              <w:rPr>
                <w:color w:val="000000" w:themeColor="text1"/>
              </w:rPr>
              <w:t>d)</w:t>
            </w:r>
            <w:r w:rsidRPr="006E1669">
              <w:rPr>
                <w:color w:val="000000" w:themeColor="text1"/>
              </w:rPr>
              <w:tab/>
              <w:t xml:space="preserve">pokud produkt sleduje environmentální cíl, prohlášení </w:t>
            </w:r>
            <w:r w:rsidR="00531FD3" w:rsidRPr="006E1669">
              <w:rPr>
                <w:color w:val="000000" w:themeColor="text1"/>
              </w:rPr>
              <w:t>o</w:t>
            </w:r>
            <w:r w:rsidR="00531FD3">
              <w:rPr>
                <w:color w:val="000000" w:themeColor="text1"/>
              </w:rPr>
              <w:t> </w:t>
            </w:r>
            <w:r w:rsidRPr="006E1669">
              <w:rPr>
                <w:color w:val="000000" w:themeColor="text1"/>
              </w:rPr>
              <w:t xml:space="preserve">tom, do jaké míry účastník finančního trhu splňuje požadavek uvedený </w:t>
            </w:r>
            <w:r w:rsidR="00531FD3" w:rsidRPr="006E1669">
              <w:rPr>
                <w:color w:val="000000" w:themeColor="text1"/>
              </w:rPr>
              <w:t>v</w:t>
            </w:r>
            <w:r w:rsidR="00531FD3">
              <w:rPr>
                <w:color w:val="000000" w:themeColor="text1"/>
              </w:rPr>
              <w:t> </w:t>
            </w:r>
            <w:r w:rsidRPr="006E1669">
              <w:rPr>
                <w:color w:val="000000" w:themeColor="text1"/>
              </w:rPr>
              <w:t xml:space="preserve">odst. 1 prvním pododstavci písm. a) tím, že investuje </w:t>
            </w:r>
            <w:r w:rsidR="00531FD3" w:rsidRPr="006E1669">
              <w:rPr>
                <w:color w:val="000000" w:themeColor="text1"/>
              </w:rPr>
              <w:t>v</w:t>
            </w:r>
            <w:r w:rsidR="00531FD3">
              <w:rPr>
                <w:color w:val="000000" w:themeColor="text1"/>
              </w:rPr>
              <w:t> </w:t>
            </w:r>
            <w:r w:rsidRPr="006E1669">
              <w:rPr>
                <w:color w:val="000000" w:themeColor="text1"/>
              </w:rPr>
              <w:t xml:space="preserve">souladu </w:t>
            </w:r>
            <w:r w:rsidR="00531FD3" w:rsidRPr="006E1669">
              <w:rPr>
                <w:color w:val="000000" w:themeColor="text1"/>
              </w:rPr>
              <w:t>s</w:t>
            </w:r>
            <w:r w:rsidR="00531FD3">
              <w:rPr>
                <w:color w:val="000000" w:themeColor="text1"/>
              </w:rPr>
              <w:t> </w:t>
            </w:r>
            <w:r w:rsidRPr="006E1669">
              <w:rPr>
                <w:color w:val="000000" w:themeColor="text1"/>
              </w:rPr>
              <w:t>odst. 2 prvním pododstavcem písm. b)</w:t>
            </w:r>
            <w:r w:rsidRPr="006E1669">
              <w:rPr>
                <w:b/>
                <w:bCs/>
                <w:i/>
                <w:iCs/>
                <w:color w:val="000000" w:themeColor="text1"/>
              </w:rPr>
              <w:t>, vyjádřený jako procentní podíl všech investic daného finančního produktu</w:t>
            </w:r>
            <w:r w:rsidRPr="006E1669">
              <w:rPr>
                <w:color w:val="000000" w:themeColor="text1"/>
              </w:rPr>
              <w:t>.</w:t>
            </w:r>
          </w:p>
        </w:tc>
      </w:tr>
    </w:tbl>
    <w:p w14:paraId="446B0F7E" w14:textId="77777777" w:rsidR="004F4A5F" w:rsidRPr="006E1669" w:rsidRDefault="004F4A5F" w:rsidP="004F4A5F">
      <w:pPr>
        <w:pStyle w:val="AmOrLang"/>
        <w:rPr>
          <w:color w:val="000000" w:themeColor="text1"/>
        </w:rPr>
      </w:pPr>
      <w:r w:rsidRPr="006E1669">
        <w:rPr>
          <w:color w:val="000000" w:themeColor="text1"/>
        </w:rPr>
        <w:t xml:space="preserve">Or. </w:t>
      </w:r>
      <w:r w:rsidRPr="006E1669">
        <w:rPr>
          <w:rStyle w:val="HideTWBExt"/>
        </w:rPr>
        <w:t>&lt;Original&gt;</w:t>
      </w:r>
      <w:r w:rsidRPr="006E1669">
        <w:rPr>
          <w:rStyle w:val="HideTWBInt"/>
        </w:rPr>
        <w:t>{EN}</w:t>
      </w:r>
      <w:r w:rsidRPr="006E1669">
        <w:rPr>
          <w:color w:val="000000" w:themeColor="text1"/>
        </w:rPr>
        <w:t>en</w:t>
      </w:r>
      <w:r w:rsidRPr="006E1669">
        <w:rPr>
          <w:rStyle w:val="HideTWBExt"/>
        </w:rPr>
        <w:t>&lt;/Original&gt;</w:t>
      </w:r>
    </w:p>
    <w:p w14:paraId="48EC60A3" w14:textId="5A3E344E" w:rsidR="00A56990" w:rsidRPr="006E1669" w:rsidRDefault="004F4A5F" w:rsidP="004F4A5F">
      <w:pPr>
        <w:rPr>
          <w:color w:val="000000" w:themeColor="text1"/>
        </w:rPr>
      </w:pPr>
      <w:r w:rsidRPr="006E1669">
        <w:rPr>
          <w:rStyle w:val="HideTWBExt"/>
        </w:rPr>
        <w:t>&lt;/Amend&gt;</w:t>
      </w:r>
    </w:p>
    <w:p w14:paraId="291C9C0A" w14:textId="77777777" w:rsidR="004F4A5F" w:rsidRPr="006E1669" w:rsidRDefault="004F4A5F" w:rsidP="004F4A5F">
      <w:pPr>
        <w:pStyle w:val="AmNumberTabs"/>
        <w:rPr>
          <w:color w:val="000000" w:themeColor="text1"/>
        </w:rPr>
      </w:pPr>
      <w:r w:rsidRPr="006E1669">
        <w:rPr>
          <w:rStyle w:val="HideTWBExt"/>
        </w:rPr>
        <w:t>&lt;Amend&gt;</w:t>
      </w:r>
      <w:r w:rsidRPr="006E1669">
        <w:rPr>
          <w:color w:val="000000" w:themeColor="text1"/>
        </w:rPr>
        <w:t>Pozměňovací návrh</w:t>
      </w:r>
      <w:r w:rsidRPr="006E1669">
        <w:rPr>
          <w:color w:val="000000" w:themeColor="text1"/>
        </w:rPr>
        <w:tab/>
      </w:r>
      <w:r w:rsidRPr="006E1669">
        <w:rPr>
          <w:color w:val="000000" w:themeColor="text1"/>
        </w:rPr>
        <w:tab/>
      </w:r>
      <w:r w:rsidRPr="006E1669">
        <w:rPr>
          <w:rStyle w:val="HideTWBExt"/>
        </w:rPr>
        <w:t>&lt;NumAm&gt;</w:t>
      </w:r>
      <w:r w:rsidRPr="006E1669">
        <w:rPr>
          <w:color w:val="000000" w:themeColor="text1"/>
        </w:rPr>
        <w:t>321</w:t>
      </w:r>
      <w:r w:rsidRPr="006E1669">
        <w:rPr>
          <w:rStyle w:val="HideTWBExt"/>
        </w:rPr>
        <w:t>&lt;/NumAm&gt;</w:t>
      </w:r>
    </w:p>
    <w:p w14:paraId="499AF357" w14:textId="77777777" w:rsidR="004F4A5F" w:rsidRPr="006E1669" w:rsidRDefault="004F4A5F" w:rsidP="004F4A5F">
      <w:pPr>
        <w:pStyle w:val="NormalBold"/>
        <w:rPr>
          <w:color w:val="000000" w:themeColor="text1"/>
        </w:rPr>
      </w:pPr>
      <w:r w:rsidRPr="006E1669">
        <w:rPr>
          <w:rStyle w:val="HideTWBExt"/>
        </w:rPr>
        <w:t>&lt;RepeatBlock-By&gt;&lt;Members&gt;</w:t>
      </w:r>
      <w:r w:rsidRPr="006E1669">
        <w:rPr>
          <w:color w:val="000000" w:themeColor="text1"/>
        </w:rPr>
        <w:t>Kira Marie Peter-Hansen</w:t>
      </w:r>
      <w:r w:rsidRPr="006E1669">
        <w:rPr>
          <w:rStyle w:val="HideTWBExt"/>
        </w:rPr>
        <w:t>&lt;/Members&gt;</w:t>
      </w:r>
    </w:p>
    <w:p w14:paraId="58763AED" w14:textId="77777777" w:rsidR="004F4A5F" w:rsidRPr="006E1669" w:rsidRDefault="004F4A5F" w:rsidP="004F4A5F">
      <w:pPr>
        <w:rPr>
          <w:color w:val="000000" w:themeColor="text1"/>
        </w:rPr>
      </w:pPr>
      <w:r w:rsidRPr="006E1669">
        <w:rPr>
          <w:rStyle w:val="HideTWBExt"/>
        </w:rPr>
        <w:t>&lt;AuNomDe&gt;</w:t>
      </w:r>
      <w:r w:rsidRPr="006E1669">
        <w:rPr>
          <w:rStyle w:val="HideTWBInt"/>
        </w:rPr>
        <w:t>{Verts/ALE}</w:t>
      </w:r>
      <w:r w:rsidRPr="006E1669">
        <w:rPr>
          <w:color w:val="000000" w:themeColor="text1"/>
        </w:rPr>
        <w:t>za skupinu Verts/ALE</w:t>
      </w:r>
      <w:r w:rsidRPr="006E1669">
        <w:rPr>
          <w:rStyle w:val="HideTWBExt"/>
        </w:rPr>
        <w:t>&lt;/AuNomDe&gt;</w:t>
      </w:r>
    </w:p>
    <w:p w14:paraId="4ABF8CA2" w14:textId="77777777" w:rsidR="004F4A5F" w:rsidRPr="006E1669" w:rsidRDefault="004F4A5F" w:rsidP="004F4A5F">
      <w:pPr>
        <w:pStyle w:val="NormalBold"/>
        <w:rPr>
          <w:color w:val="000000" w:themeColor="text1"/>
        </w:rPr>
      </w:pPr>
      <w:r w:rsidRPr="006E1669">
        <w:rPr>
          <w:rStyle w:val="HideTWBExt"/>
        </w:rPr>
        <w:t>&lt;/RepeatBlock-By&gt;</w:t>
      </w:r>
    </w:p>
    <w:p w14:paraId="31830A54" w14:textId="77777777" w:rsidR="004F4A5F" w:rsidRPr="006E1669" w:rsidRDefault="004F4A5F" w:rsidP="004F4A5F">
      <w:pPr>
        <w:pStyle w:val="NormalBold"/>
        <w:rPr>
          <w:color w:val="000000" w:themeColor="text1"/>
        </w:rPr>
      </w:pPr>
      <w:r w:rsidRPr="006E1669">
        <w:rPr>
          <w:rStyle w:val="HideTWBExt"/>
        </w:rPr>
        <w:t>&lt;DocAmend&gt;</w:t>
      </w:r>
      <w:r w:rsidRPr="006E1669">
        <w:rPr>
          <w:color w:val="000000" w:themeColor="text1"/>
        </w:rPr>
        <w:t>Návrh nařízení</w:t>
      </w:r>
      <w:r w:rsidRPr="006E1669">
        <w:rPr>
          <w:rStyle w:val="HideTWBExt"/>
        </w:rPr>
        <w:t>&lt;/DocAmend&gt;</w:t>
      </w:r>
    </w:p>
    <w:p w14:paraId="0B300C70" w14:textId="77777777" w:rsidR="004F4A5F" w:rsidRPr="006E1669" w:rsidRDefault="004F4A5F" w:rsidP="004F4A5F">
      <w:pPr>
        <w:pStyle w:val="NormalBold"/>
        <w:rPr>
          <w:color w:val="000000" w:themeColor="text1"/>
        </w:rPr>
      </w:pPr>
      <w:r w:rsidRPr="006E1669">
        <w:rPr>
          <w:rStyle w:val="HideTWBExt"/>
        </w:rPr>
        <w:t>&lt;Article&gt;</w:t>
      </w:r>
      <w:r w:rsidRPr="006E1669">
        <w:rPr>
          <w:color w:val="000000" w:themeColor="text1"/>
        </w:rPr>
        <w:t>Čl. 1 – odst. 1 – bod 8</w:t>
      </w:r>
      <w:r w:rsidRPr="006E1669">
        <w:rPr>
          <w:rStyle w:val="HideTWBExt"/>
        </w:rPr>
        <w:t>&lt;/Article&gt;</w:t>
      </w:r>
    </w:p>
    <w:p w14:paraId="4D59E8F2" w14:textId="77777777" w:rsidR="004F4A5F" w:rsidRPr="006E1669" w:rsidRDefault="004F4A5F" w:rsidP="004F4A5F">
      <w:pPr>
        <w:rPr>
          <w:color w:val="000000" w:themeColor="text1"/>
        </w:rPr>
      </w:pPr>
      <w:r w:rsidRPr="006E1669">
        <w:rPr>
          <w:rStyle w:val="HideTWBExt"/>
        </w:rPr>
        <w:t>&lt;DocAmend2&gt;</w:t>
      </w:r>
      <w:r w:rsidRPr="006E1669">
        <w:rPr>
          <w:color w:val="000000" w:themeColor="text1"/>
        </w:rPr>
        <w:t>Nařízení (EU) 2019/2088</w:t>
      </w:r>
      <w:r w:rsidRPr="006E1669">
        <w:rPr>
          <w:rStyle w:val="HideTWBExt"/>
        </w:rPr>
        <w:t>&lt;/DocAmend2&gt;</w:t>
      </w:r>
    </w:p>
    <w:p w14:paraId="0D4A77F7" w14:textId="77777777" w:rsidR="004F4A5F" w:rsidRPr="006E1669" w:rsidRDefault="004F4A5F" w:rsidP="004F4A5F">
      <w:pPr>
        <w:rPr>
          <w:color w:val="000000" w:themeColor="text1"/>
        </w:rPr>
      </w:pPr>
      <w:r w:rsidRPr="006E1669">
        <w:rPr>
          <w:rStyle w:val="HideTWBExt"/>
        </w:rPr>
        <w:t>&lt;Article2&gt;</w:t>
      </w:r>
      <w:r w:rsidRPr="006E1669">
        <w:rPr>
          <w:color w:val="000000" w:themeColor="text1"/>
        </w:rPr>
        <w:t>Čl. 7 – odst. 3 – písm. d</w:t>
      </w:r>
      <w:r w:rsidRPr="006E166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4A5F" w:rsidRPr="006E1669" w14:paraId="0F3371D8" w14:textId="77777777" w:rsidTr="00096D0D">
        <w:trPr>
          <w:trHeight w:hRule="exact" w:val="240"/>
          <w:jc w:val="center"/>
        </w:trPr>
        <w:tc>
          <w:tcPr>
            <w:tcW w:w="9752" w:type="dxa"/>
            <w:gridSpan w:val="2"/>
            <w:tcBorders>
              <w:top w:val="nil"/>
              <w:left w:val="nil"/>
              <w:bottom w:val="nil"/>
              <w:right w:val="nil"/>
            </w:tcBorders>
          </w:tcPr>
          <w:p w14:paraId="7CE8EF5B" w14:textId="77777777" w:rsidR="004F4A5F" w:rsidRPr="006E1669" w:rsidRDefault="004F4A5F" w:rsidP="00096D0D">
            <w:pPr>
              <w:rPr>
                <w:color w:val="000000" w:themeColor="text1"/>
              </w:rPr>
            </w:pPr>
          </w:p>
        </w:tc>
      </w:tr>
      <w:tr w:rsidR="004F4A5F" w:rsidRPr="006E1669" w14:paraId="313566F2" w14:textId="77777777" w:rsidTr="00096D0D">
        <w:trPr>
          <w:trHeight w:val="240"/>
          <w:jc w:val="center"/>
        </w:trPr>
        <w:tc>
          <w:tcPr>
            <w:tcW w:w="4876" w:type="dxa"/>
            <w:tcBorders>
              <w:top w:val="nil"/>
              <w:left w:val="nil"/>
              <w:bottom w:val="nil"/>
              <w:right w:val="nil"/>
            </w:tcBorders>
          </w:tcPr>
          <w:p w14:paraId="43A321A4" w14:textId="77777777" w:rsidR="004F4A5F" w:rsidRPr="006E1669" w:rsidRDefault="004F4A5F" w:rsidP="00096D0D">
            <w:pPr>
              <w:pStyle w:val="AmColumnHeading"/>
              <w:rPr>
                <w:color w:val="000000" w:themeColor="text1"/>
              </w:rPr>
            </w:pPr>
            <w:r w:rsidRPr="006E1669">
              <w:rPr>
                <w:color w:val="000000" w:themeColor="text1"/>
              </w:rPr>
              <w:t>Znění navržené Komisí</w:t>
            </w:r>
          </w:p>
        </w:tc>
        <w:tc>
          <w:tcPr>
            <w:tcW w:w="4876" w:type="dxa"/>
            <w:tcBorders>
              <w:top w:val="nil"/>
              <w:left w:val="nil"/>
              <w:bottom w:val="nil"/>
              <w:right w:val="nil"/>
            </w:tcBorders>
          </w:tcPr>
          <w:p w14:paraId="644E76EE" w14:textId="77777777" w:rsidR="004F4A5F" w:rsidRPr="006E1669" w:rsidRDefault="004F4A5F" w:rsidP="00096D0D">
            <w:pPr>
              <w:pStyle w:val="AmColumnHeading"/>
              <w:rPr>
                <w:color w:val="000000" w:themeColor="text1"/>
              </w:rPr>
            </w:pPr>
            <w:r w:rsidRPr="006E1669">
              <w:rPr>
                <w:color w:val="000000" w:themeColor="text1"/>
              </w:rPr>
              <w:t>Pozměňovací návrh</w:t>
            </w:r>
          </w:p>
        </w:tc>
      </w:tr>
      <w:tr w:rsidR="004F4A5F" w:rsidRPr="006E1669" w14:paraId="6EF6BBAC" w14:textId="77777777" w:rsidTr="00096D0D">
        <w:trPr>
          <w:jc w:val="center"/>
        </w:trPr>
        <w:tc>
          <w:tcPr>
            <w:tcW w:w="4876" w:type="dxa"/>
            <w:tcBorders>
              <w:top w:val="nil"/>
              <w:left w:val="nil"/>
              <w:bottom w:val="nil"/>
              <w:right w:val="nil"/>
            </w:tcBorders>
          </w:tcPr>
          <w:p w14:paraId="68BB2DA0" w14:textId="6044BD98" w:rsidR="004F4A5F" w:rsidRPr="006E1669" w:rsidRDefault="004F4A5F" w:rsidP="00096D0D">
            <w:pPr>
              <w:pStyle w:val="Normal6a"/>
              <w:rPr>
                <w:color w:val="000000" w:themeColor="text1"/>
              </w:rPr>
            </w:pPr>
            <w:r w:rsidRPr="006E1669">
              <w:rPr>
                <w:color w:val="000000" w:themeColor="text1"/>
              </w:rPr>
              <w:t>d)</w:t>
            </w:r>
            <w:r w:rsidRPr="006E1669">
              <w:rPr>
                <w:color w:val="000000" w:themeColor="text1"/>
              </w:rPr>
              <w:tab/>
            </w:r>
            <w:r w:rsidRPr="006E1669">
              <w:rPr>
                <w:b/>
                <w:bCs/>
                <w:i/>
                <w:iCs/>
                <w:color w:val="000000" w:themeColor="text1"/>
              </w:rPr>
              <w:t xml:space="preserve">pokud produkt sleduje </w:t>
            </w:r>
            <w:r w:rsidRPr="006E1669">
              <w:rPr>
                <w:b/>
                <w:bCs/>
                <w:i/>
                <w:iCs/>
                <w:color w:val="000000" w:themeColor="text1"/>
              </w:rPr>
              <w:lastRenderedPageBreak/>
              <w:t xml:space="preserve">environmentální cíl, prohlášení </w:t>
            </w:r>
            <w:r w:rsidR="00531FD3" w:rsidRPr="006E1669">
              <w:rPr>
                <w:b/>
                <w:bCs/>
                <w:i/>
                <w:iCs/>
                <w:color w:val="000000" w:themeColor="text1"/>
              </w:rPr>
              <w:t>o</w:t>
            </w:r>
            <w:r w:rsidR="00531FD3">
              <w:rPr>
                <w:b/>
                <w:bCs/>
                <w:i/>
                <w:iCs/>
                <w:color w:val="000000" w:themeColor="text1"/>
              </w:rPr>
              <w:t> </w:t>
            </w:r>
            <w:r w:rsidRPr="006E1669">
              <w:rPr>
                <w:b/>
                <w:bCs/>
                <w:i/>
                <w:iCs/>
                <w:color w:val="000000" w:themeColor="text1"/>
              </w:rPr>
              <w:t xml:space="preserve">tom, zda </w:t>
            </w:r>
            <w:r w:rsidR="00531FD3" w:rsidRPr="006E1669">
              <w:rPr>
                <w:b/>
                <w:bCs/>
                <w:i/>
                <w:iCs/>
                <w:color w:val="000000" w:themeColor="text1"/>
              </w:rPr>
              <w:t>a</w:t>
            </w:r>
            <w:r w:rsidR="00531FD3">
              <w:rPr>
                <w:b/>
                <w:bCs/>
                <w:i/>
                <w:iCs/>
                <w:color w:val="000000" w:themeColor="text1"/>
              </w:rPr>
              <w:t> </w:t>
            </w:r>
            <w:r w:rsidRPr="006E1669">
              <w:rPr>
                <w:b/>
                <w:bCs/>
                <w:i/>
                <w:iCs/>
                <w:color w:val="000000" w:themeColor="text1"/>
              </w:rPr>
              <w:t xml:space="preserve">do jaké míry účastník </w:t>
            </w:r>
            <w:r w:rsidRPr="006E1669">
              <w:rPr>
                <w:color w:val="000000" w:themeColor="text1"/>
              </w:rPr>
              <w:t xml:space="preserve">finančního </w:t>
            </w:r>
            <w:r w:rsidRPr="006E1669">
              <w:rPr>
                <w:b/>
                <w:bCs/>
                <w:i/>
                <w:iCs/>
                <w:color w:val="000000" w:themeColor="text1"/>
              </w:rPr>
              <w:t xml:space="preserve">trhu splňuje požadavek uvedený </w:t>
            </w:r>
            <w:r w:rsidR="00531FD3" w:rsidRPr="006E1669">
              <w:rPr>
                <w:b/>
                <w:bCs/>
                <w:i/>
                <w:iCs/>
                <w:color w:val="000000" w:themeColor="text1"/>
              </w:rPr>
              <w:t>v</w:t>
            </w:r>
            <w:r w:rsidR="00531FD3">
              <w:rPr>
                <w:b/>
                <w:bCs/>
                <w:i/>
                <w:iCs/>
                <w:color w:val="000000" w:themeColor="text1"/>
              </w:rPr>
              <w:t> </w:t>
            </w:r>
            <w:r w:rsidRPr="006E1669">
              <w:rPr>
                <w:b/>
                <w:bCs/>
                <w:i/>
                <w:iCs/>
                <w:color w:val="000000" w:themeColor="text1"/>
              </w:rPr>
              <w:t xml:space="preserve">odst. 1 prvním pododstavci písm. a) tím, že investuje </w:t>
            </w:r>
            <w:r w:rsidR="00531FD3" w:rsidRPr="006E1669">
              <w:rPr>
                <w:b/>
                <w:bCs/>
                <w:i/>
                <w:iCs/>
                <w:color w:val="000000" w:themeColor="text1"/>
              </w:rPr>
              <w:t>v</w:t>
            </w:r>
            <w:r w:rsidR="00531FD3">
              <w:rPr>
                <w:b/>
                <w:bCs/>
                <w:i/>
                <w:iCs/>
                <w:color w:val="000000" w:themeColor="text1"/>
              </w:rPr>
              <w:t> </w:t>
            </w:r>
            <w:r w:rsidRPr="006E1669">
              <w:rPr>
                <w:b/>
                <w:bCs/>
                <w:i/>
                <w:iCs/>
                <w:color w:val="000000" w:themeColor="text1"/>
              </w:rPr>
              <w:t xml:space="preserve">souladu </w:t>
            </w:r>
            <w:r w:rsidR="00531FD3" w:rsidRPr="006E1669">
              <w:rPr>
                <w:b/>
                <w:bCs/>
                <w:i/>
                <w:iCs/>
                <w:color w:val="000000" w:themeColor="text1"/>
              </w:rPr>
              <w:t>s</w:t>
            </w:r>
            <w:r w:rsidR="00531FD3">
              <w:rPr>
                <w:b/>
                <w:bCs/>
                <w:i/>
                <w:iCs/>
                <w:color w:val="000000" w:themeColor="text1"/>
              </w:rPr>
              <w:t> </w:t>
            </w:r>
            <w:r w:rsidRPr="006E1669">
              <w:rPr>
                <w:b/>
                <w:bCs/>
                <w:i/>
                <w:iCs/>
                <w:color w:val="000000" w:themeColor="text1"/>
              </w:rPr>
              <w:t>odst. 2 prvním pododstavcem písm. b).</w:t>
            </w:r>
          </w:p>
        </w:tc>
        <w:tc>
          <w:tcPr>
            <w:tcW w:w="4876" w:type="dxa"/>
            <w:tcBorders>
              <w:top w:val="nil"/>
              <w:left w:val="nil"/>
              <w:bottom w:val="nil"/>
              <w:right w:val="nil"/>
            </w:tcBorders>
          </w:tcPr>
          <w:p w14:paraId="6FD2398D" w14:textId="30FBC8C7" w:rsidR="004F4A5F" w:rsidRPr="006E1669" w:rsidRDefault="004F4A5F" w:rsidP="00096D0D">
            <w:pPr>
              <w:pStyle w:val="Normal6a"/>
              <w:rPr>
                <w:color w:val="000000" w:themeColor="text1"/>
              </w:rPr>
            </w:pPr>
            <w:r w:rsidRPr="006E1669">
              <w:rPr>
                <w:color w:val="000000" w:themeColor="text1"/>
              </w:rPr>
              <w:lastRenderedPageBreak/>
              <w:t>d)</w:t>
            </w:r>
            <w:r w:rsidRPr="006E1669">
              <w:rPr>
                <w:color w:val="000000" w:themeColor="text1"/>
              </w:rPr>
              <w:tab/>
              <w:t xml:space="preserve"> </w:t>
            </w:r>
            <w:r w:rsidRPr="006E1669">
              <w:rPr>
                <w:b/>
                <w:bCs/>
                <w:i/>
                <w:iCs/>
                <w:color w:val="000000" w:themeColor="text1"/>
              </w:rPr>
              <w:t xml:space="preserve">podíl investic </w:t>
            </w:r>
            <w:r w:rsidRPr="006E1669">
              <w:rPr>
                <w:color w:val="000000" w:themeColor="text1"/>
              </w:rPr>
              <w:t xml:space="preserve">finančního </w:t>
            </w:r>
            <w:r w:rsidRPr="006E1669">
              <w:rPr>
                <w:b/>
                <w:bCs/>
                <w:i/>
                <w:iCs/>
                <w:color w:val="000000" w:themeColor="text1"/>
              </w:rPr>
              <w:t xml:space="preserve">produktu </w:t>
            </w:r>
            <w:r w:rsidRPr="006E1669">
              <w:rPr>
                <w:b/>
                <w:bCs/>
                <w:i/>
                <w:iCs/>
                <w:color w:val="000000" w:themeColor="text1"/>
              </w:rPr>
              <w:lastRenderedPageBreak/>
              <w:t xml:space="preserve">do hospodářských činností </w:t>
            </w:r>
            <w:r w:rsidR="00531FD3" w:rsidRPr="006E1669">
              <w:rPr>
                <w:b/>
                <w:bCs/>
                <w:i/>
                <w:iCs/>
                <w:color w:val="000000" w:themeColor="text1"/>
              </w:rPr>
              <w:t>v</w:t>
            </w:r>
            <w:r w:rsidR="00531FD3">
              <w:rPr>
                <w:b/>
                <w:bCs/>
                <w:i/>
                <w:iCs/>
                <w:color w:val="000000" w:themeColor="text1"/>
              </w:rPr>
              <w:t> </w:t>
            </w:r>
            <w:r w:rsidRPr="006E1669">
              <w:rPr>
                <w:b/>
                <w:bCs/>
                <w:i/>
                <w:iCs/>
                <w:color w:val="000000" w:themeColor="text1"/>
              </w:rPr>
              <w:t xml:space="preserve">souladu </w:t>
            </w:r>
            <w:r w:rsidR="00531FD3" w:rsidRPr="006E1669">
              <w:rPr>
                <w:b/>
                <w:bCs/>
                <w:i/>
                <w:iCs/>
                <w:color w:val="000000" w:themeColor="text1"/>
              </w:rPr>
              <w:t>s</w:t>
            </w:r>
            <w:r w:rsidR="00531FD3">
              <w:rPr>
                <w:b/>
                <w:bCs/>
                <w:i/>
                <w:iCs/>
                <w:color w:val="000000" w:themeColor="text1"/>
              </w:rPr>
              <w:t> </w:t>
            </w:r>
            <w:r w:rsidRPr="006E1669">
              <w:rPr>
                <w:b/>
                <w:bCs/>
                <w:i/>
                <w:iCs/>
                <w:color w:val="000000" w:themeColor="text1"/>
              </w:rPr>
              <w:t xml:space="preserve">taxonomií, jak jsou definovány </w:t>
            </w:r>
            <w:r w:rsidR="00531FD3" w:rsidRPr="006E1669">
              <w:rPr>
                <w:b/>
                <w:bCs/>
                <w:i/>
                <w:iCs/>
                <w:color w:val="000000" w:themeColor="text1"/>
              </w:rPr>
              <w:t>v</w:t>
            </w:r>
            <w:r w:rsidR="00531FD3">
              <w:rPr>
                <w:b/>
                <w:bCs/>
                <w:i/>
                <w:iCs/>
                <w:color w:val="000000" w:themeColor="text1"/>
              </w:rPr>
              <w:t> </w:t>
            </w:r>
            <w:r w:rsidRPr="006E1669">
              <w:rPr>
                <w:b/>
                <w:bCs/>
                <w:i/>
                <w:iCs/>
                <w:color w:val="000000" w:themeColor="text1"/>
              </w:rPr>
              <w:t xml:space="preserve">čl. 1 bodě 2 nařízení Komise </w:t>
            </w:r>
            <w:r w:rsidR="00531FD3" w:rsidRPr="006E1669">
              <w:rPr>
                <w:b/>
                <w:bCs/>
                <w:i/>
                <w:iCs/>
                <w:color w:val="000000" w:themeColor="text1"/>
              </w:rPr>
              <w:t>v</w:t>
            </w:r>
            <w:r w:rsidR="00531FD3">
              <w:rPr>
                <w:b/>
                <w:bCs/>
                <w:i/>
                <w:iCs/>
                <w:color w:val="000000" w:themeColor="text1"/>
              </w:rPr>
              <w:t> </w:t>
            </w:r>
            <w:r w:rsidRPr="006E1669">
              <w:rPr>
                <w:b/>
                <w:bCs/>
                <w:i/>
                <w:iCs/>
                <w:color w:val="000000" w:themeColor="text1"/>
              </w:rPr>
              <w:t>přenesené pravomoci (EU) 2021/2178;</w:t>
            </w:r>
          </w:p>
        </w:tc>
      </w:tr>
    </w:tbl>
    <w:p w14:paraId="0A8AB398" w14:textId="77777777" w:rsidR="004F4A5F" w:rsidRPr="006E1669" w:rsidRDefault="004F4A5F" w:rsidP="004F4A5F">
      <w:pPr>
        <w:pStyle w:val="AmOrLang"/>
        <w:rPr>
          <w:color w:val="000000" w:themeColor="text1"/>
        </w:rPr>
      </w:pPr>
      <w:r w:rsidRPr="006E1669">
        <w:rPr>
          <w:color w:val="000000" w:themeColor="text1"/>
        </w:rPr>
        <w:lastRenderedPageBreak/>
        <w:t xml:space="preserve">Or. </w:t>
      </w:r>
      <w:r w:rsidRPr="006E1669">
        <w:rPr>
          <w:rStyle w:val="HideTWBExt"/>
        </w:rPr>
        <w:t>&lt;Original&gt;</w:t>
      </w:r>
      <w:r w:rsidRPr="006E1669">
        <w:rPr>
          <w:rStyle w:val="HideTWBInt"/>
        </w:rPr>
        <w:t>{EN}</w:t>
      </w:r>
      <w:r w:rsidRPr="006E1669">
        <w:rPr>
          <w:color w:val="000000" w:themeColor="text1"/>
        </w:rPr>
        <w:t>en</w:t>
      </w:r>
      <w:r w:rsidRPr="006E1669">
        <w:rPr>
          <w:rStyle w:val="HideTWBExt"/>
        </w:rPr>
        <w:t>&lt;/Original&gt;</w:t>
      </w:r>
    </w:p>
    <w:p w14:paraId="5086C98C" w14:textId="0618764F" w:rsidR="00A56990" w:rsidRPr="006E1669" w:rsidRDefault="004F4A5F" w:rsidP="004F4A5F">
      <w:pPr>
        <w:rPr>
          <w:color w:val="000000" w:themeColor="text1"/>
        </w:rPr>
      </w:pPr>
      <w:r w:rsidRPr="006E1669">
        <w:rPr>
          <w:rStyle w:val="HideTWBExt"/>
        </w:rPr>
        <w:t>&lt;/Amend&gt;</w:t>
      </w:r>
    </w:p>
    <w:p w14:paraId="75882468" w14:textId="77777777" w:rsidR="004F4A5F" w:rsidRPr="006E1669" w:rsidRDefault="004F4A5F" w:rsidP="004F4A5F">
      <w:pPr>
        <w:pStyle w:val="AmNumberTabs"/>
        <w:rPr>
          <w:color w:val="000000" w:themeColor="text1"/>
        </w:rPr>
      </w:pPr>
      <w:r w:rsidRPr="006E1669">
        <w:rPr>
          <w:rStyle w:val="HideTWBExt"/>
        </w:rPr>
        <w:t>&lt;Amend&gt;</w:t>
      </w:r>
      <w:r w:rsidRPr="006E1669">
        <w:rPr>
          <w:color w:val="000000" w:themeColor="text1"/>
        </w:rPr>
        <w:t>Pozměňovací návrh</w:t>
      </w:r>
      <w:r w:rsidRPr="006E1669">
        <w:rPr>
          <w:color w:val="000000" w:themeColor="text1"/>
        </w:rPr>
        <w:tab/>
      </w:r>
      <w:r w:rsidRPr="006E1669">
        <w:rPr>
          <w:color w:val="000000" w:themeColor="text1"/>
        </w:rPr>
        <w:tab/>
      </w:r>
      <w:r w:rsidRPr="006E1669">
        <w:rPr>
          <w:rStyle w:val="HideTWBExt"/>
        </w:rPr>
        <w:t>&lt;NumAm&gt;</w:t>
      </w:r>
      <w:r w:rsidRPr="006E1669">
        <w:rPr>
          <w:color w:val="000000" w:themeColor="text1"/>
        </w:rPr>
        <w:t>322</w:t>
      </w:r>
      <w:r w:rsidRPr="006E1669">
        <w:rPr>
          <w:rStyle w:val="HideTWBExt"/>
        </w:rPr>
        <w:t>&lt;/NumAm&gt;</w:t>
      </w:r>
    </w:p>
    <w:p w14:paraId="02E9A245" w14:textId="77777777" w:rsidR="004F4A5F" w:rsidRPr="006E1669" w:rsidRDefault="004F4A5F" w:rsidP="004F4A5F">
      <w:pPr>
        <w:pStyle w:val="NormalBold"/>
        <w:rPr>
          <w:color w:val="000000" w:themeColor="text1"/>
        </w:rPr>
      </w:pPr>
      <w:r w:rsidRPr="006E1669">
        <w:rPr>
          <w:rStyle w:val="HideTWBExt"/>
        </w:rPr>
        <w:t>&lt;RepeatBlock-By&gt;&lt;Members&gt;</w:t>
      </w:r>
      <w:r w:rsidRPr="006E1669">
        <w:rPr>
          <w:color w:val="000000" w:themeColor="text1"/>
        </w:rPr>
        <w:t>Sirpa Pietikäinen</w:t>
      </w:r>
      <w:r w:rsidRPr="006E1669">
        <w:rPr>
          <w:rStyle w:val="HideTWBExt"/>
        </w:rPr>
        <w:t>&lt;/Members&gt;</w:t>
      </w:r>
    </w:p>
    <w:p w14:paraId="5802E78A" w14:textId="77777777" w:rsidR="004F4A5F" w:rsidRPr="006E1669" w:rsidRDefault="004F4A5F" w:rsidP="004F4A5F">
      <w:pPr>
        <w:pStyle w:val="NormalBold"/>
        <w:rPr>
          <w:color w:val="000000" w:themeColor="text1"/>
        </w:rPr>
      </w:pPr>
      <w:r w:rsidRPr="006E1669">
        <w:rPr>
          <w:rStyle w:val="HideTWBExt"/>
        </w:rPr>
        <w:t>&lt;/RepeatBlock-By&gt;</w:t>
      </w:r>
    </w:p>
    <w:p w14:paraId="02797500" w14:textId="77777777" w:rsidR="004F4A5F" w:rsidRPr="006E1669" w:rsidRDefault="004F4A5F" w:rsidP="004F4A5F">
      <w:pPr>
        <w:pStyle w:val="NormalBold"/>
        <w:rPr>
          <w:color w:val="000000" w:themeColor="text1"/>
        </w:rPr>
      </w:pPr>
      <w:r w:rsidRPr="006E1669">
        <w:rPr>
          <w:rStyle w:val="HideTWBExt"/>
        </w:rPr>
        <w:t>&lt;DocAmend&gt;</w:t>
      </w:r>
      <w:r w:rsidRPr="006E1669">
        <w:rPr>
          <w:color w:val="000000" w:themeColor="text1"/>
        </w:rPr>
        <w:t>Návrh nařízení</w:t>
      </w:r>
      <w:r w:rsidRPr="006E1669">
        <w:rPr>
          <w:rStyle w:val="HideTWBExt"/>
        </w:rPr>
        <w:t>&lt;/DocAmend&gt;</w:t>
      </w:r>
    </w:p>
    <w:p w14:paraId="088A3FA5" w14:textId="77777777" w:rsidR="004F4A5F" w:rsidRPr="006E1669" w:rsidRDefault="004F4A5F" w:rsidP="004F4A5F">
      <w:pPr>
        <w:pStyle w:val="NormalBold"/>
        <w:rPr>
          <w:color w:val="000000" w:themeColor="text1"/>
        </w:rPr>
      </w:pPr>
      <w:r w:rsidRPr="006E1669">
        <w:rPr>
          <w:rStyle w:val="HideTWBExt"/>
        </w:rPr>
        <w:t>&lt;Article&gt;</w:t>
      </w:r>
      <w:r w:rsidRPr="006E1669">
        <w:rPr>
          <w:color w:val="000000" w:themeColor="text1"/>
        </w:rPr>
        <w:t>Čl. 1 – odst. 1 – bod 8</w:t>
      </w:r>
      <w:r w:rsidRPr="006E1669">
        <w:rPr>
          <w:rStyle w:val="HideTWBExt"/>
        </w:rPr>
        <w:t>&lt;/Article&gt;</w:t>
      </w:r>
    </w:p>
    <w:p w14:paraId="3AB84ABA" w14:textId="77777777" w:rsidR="004F4A5F" w:rsidRPr="006E1669" w:rsidRDefault="004F4A5F" w:rsidP="004F4A5F">
      <w:pPr>
        <w:rPr>
          <w:color w:val="000000" w:themeColor="text1"/>
        </w:rPr>
      </w:pPr>
      <w:r w:rsidRPr="006E1669">
        <w:rPr>
          <w:rStyle w:val="HideTWBExt"/>
        </w:rPr>
        <w:t>&lt;DocAmend2&gt;</w:t>
      </w:r>
      <w:r w:rsidRPr="006E1669">
        <w:rPr>
          <w:color w:val="000000" w:themeColor="text1"/>
        </w:rPr>
        <w:t>Nařízení (EU) 2019/2088</w:t>
      </w:r>
      <w:r w:rsidRPr="006E1669">
        <w:rPr>
          <w:rStyle w:val="HideTWBExt"/>
        </w:rPr>
        <w:t>&lt;/DocAmend2&gt;</w:t>
      </w:r>
    </w:p>
    <w:p w14:paraId="4B178B5D" w14:textId="77777777" w:rsidR="004F4A5F" w:rsidRPr="006E1669" w:rsidRDefault="004F4A5F" w:rsidP="004F4A5F">
      <w:pPr>
        <w:rPr>
          <w:color w:val="000000" w:themeColor="text1"/>
        </w:rPr>
      </w:pPr>
      <w:r w:rsidRPr="006E1669">
        <w:rPr>
          <w:rStyle w:val="HideTWBExt"/>
        </w:rPr>
        <w:t>&lt;Article2&gt;</w:t>
      </w:r>
      <w:r w:rsidRPr="006E1669">
        <w:rPr>
          <w:color w:val="000000" w:themeColor="text1"/>
        </w:rPr>
        <w:t>Čl. 7 – odst. 3 – písm. d</w:t>
      </w:r>
      <w:r w:rsidRPr="006E166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4A5F" w:rsidRPr="006E1669" w14:paraId="7CCAB186" w14:textId="77777777" w:rsidTr="00096D0D">
        <w:trPr>
          <w:trHeight w:hRule="exact" w:val="240"/>
          <w:jc w:val="center"/>
        </w:trPr>
        <w:tc>
          <w:tcPr>
            <w:tcW w:w="9752" w:type="dxa"/>
            <w:gridSpan w:val="2"/>
            <w:tcBorders>
              <w:top w:val="nil"/>
              <w:left w:val="nil"/>
              <w:bottom w:val="nil"/>
              <w:right w:val="nil"/>
            </w:tcBorders>
          </w:tcPr>
          <w:p w14:paraId="614A5C7A" w14:textId="77777777" w:rsidR="004F4A5F" w:rsidRPr="006E1669" w:rsidRDefault="004F4A5F" w:rsidP="00096D0D">
            <w:pPr>
              <w:rPr>
                <w:color w:val="000000" w:themeColor="text1"/>
              </w:rPr>
            </w:pPr>
          </w:p>
        </w:tc>
      </w:tr>
      <w:tr w:rsidR="004F4A5F" w:rsidRPr="006E1669" w14:paraId="31B6A9D9" w14:textId="77777777" w:rsidTr="00096D0D">
        <w:trPr>
          <w:trHeight w:val="240"/>
          <w:jc w:val="center"/>
        </w:trPr>
        <w:tc>
          <w:tcPr>
            <w:tcW w:w="4876" w:type="dxa"/>
            <w:tcBorders>
              <w:top w:val="nil"/>
              <w:left w:val="nil"/>
              <w:bottom w:val="nil"/>
              <w:right w:val="nil"/>
            </w:tcBorders>
          </w:tcPr>
          <w:p w14:paraId="07094F87" w14:textId="77777777" w:rsidR="004F4A5F" w:rsidRPr="006E1669" w:rsidRDefault="004F4A5F" w:rsidP="00096D0D">
            <w:pPr>
              <w:pStyle w:val="AmColumnHeading"/>
              <w:rPr>
                <w:color w:val="000000" w:themeColor="text1"/>
              </w:rPr>
            </w:pPr>
            <w:r w:rsidRPr="006E1669">
              <w:rPr>
                <w:color w:val="000000" w:themeColor="text1"/>
              </w:rPr>
              <w:t>Znění navržené Komisí</w:t>
            </w:r>
          </w:p>
        </w:tc>
        <w:tc>
          <w:tcPr>
            <w:tcW w:w="4876" w:type="dxa"/>
            <w:tcBorders>
              <w:top w:val="nil"/>
              <w:left w:val="nil"/>
              <w:bottom w:val="nil"/>
              <w:right w:val="nil"/>
            </w:tcBorders>
          </w:tcPr>
          <w:p w14:paraId="0B3CAC9D" w14:textId="77777777" w:rsidR="004F4A5F" w:rsidRPr="006E1669" w:rsidRDefault="004F4A5F" w:rsidP="00096D0D">
            <w:pPr>
              <w:pStyle w:val="AmColumnHeading"/>
              <w:rPr>
                <w:color w:val="000000" w:themeColor="text1"/>
              </w:rPr>
            </w:pPr>
            <w:r w:rsidRPr="006E1669">
              <w:rPr>
                <w:color w:val="000000" w:themeColor="text1"/>
              </w:rPr>
              <w:t>Pozměňovací návrh</w:t>
            </w:r>
          </w:p>
        </w:tc>
      </w:tr>
      <w:tr w:rsidR="004F4A5F" w:rsidRPr="006E1669" w14:paraId="71ED31E3" w14:textId="77777777" w:rsidTr="00096D0D">
        <w:trPr>
          <w:jc w:val="center"/>
        </w:trPr>
        <w:tc>
          <w:tcPr>
            <w:tcW w:w="4876" w:type="dxa"/>
            <w:tcBorders>
              <w:top w:val="nil"/>
              <w:left w:val="nil"/>
              <w:bottom w:val="nil"/>
              <w:right w:val="nil"/>
            </w:tcBorders>
          </w:tcPr>
          <w:p w14:paraId="479EC71E" w14:textId="088C4923" w:rsidR="004F4A5F" w:rsidRPr="006E1669" w:rsidRDefault="004F4A5F" w:rsidP="00096D0D">
            <w:pPr>
              <w:pStyle w:val="Normal6a"/>
              <w:rPr>
                <w:color w:val="000000" w:themeColor="text1"/>
              </w:rPr>
            </w:pPr>
            <w:r w:rsidRPr="006E1669">
              <w:rPr>
                <w:color w:val="000000" w:themeColor="text1"/>
              </w:rPr>
              <w:t>d)</w:t>
            </w:r>
            <w:r w:rsidRPr="006E1669">
              <w:rPr>
                <w:color w:val="000000" w:themeColor="text1"/>
              </w:rPr>
              <w:tab/>
              <w:t xml:space="preserve">pokud produkt sleduje environmentální cíl, prohlášení </w:t>
            </w:r>
            <w:r w:rsidR="00531FD3" w:rsidRPr="006E1669">
              <w:rPr>
                <w:color w:val="000000" w:themeColor="text1"/>
              </w:rPr>
              <w:t>o</w:t>
            </w:r>
            <w:r w:rsidR="00531FD3">
              <w:rPr>
                <w:color w:val="000000" w:themeColor="text1"/>
              </w:rPr>
              <w:t> </w:t>
            </w:r>
            <w:r w:rsidRPr="006E1669">
              <w:rPr>
                <w:color w:val="000000" w:themeColor="text1"/>
              </w:rPr>
              <w:t xml:space="preserve">tom, </w:t>
            </w:r>
            <w:r w:rsidRPr="006E1669">
              <w:rPr>
                <w:b/>
                <w:bCs/>
                <w:i/>
                <w:iCs/>
                <w:color w:val="000000" w:themeColor="text1"/>
              </w:rPr>
              <w:t xml:space="preserve">zda </w:t>
            </w:r>
            <w:r w:rsidR="00531FD3" w:rsidRPr="006E1669">
              <w:rPr>
                <w:b/>
                <w:bCs/>
                <w:i/>
                <w:iCs/>
                <w:color w:val="000000" w:themeColor="text1"/>
              </w:rPr>
              <w:t>a</w:t>
            </w:r>
            <w:r w:rsidR="00531FD3">
              <w:rPr>
                <w:b/>
                <w:bCs/>
                <w:i/>
                <w:iCs/>
                <w:color w:val="000000" w:themeColor="text1"/>
              </w:rPr>
              <w:t> </w:t>
            </w:r>
            <w:r w:rsidRPr="006E1669">
              <w:rPr>
                <w:color w:val="000000" w:themeColor="text1"/>
              </w:rPr>
              <w:t xml:space="preserve">do jaké míry účastník finančního trhu splňuje požadavek uvedený </w:t>
            </w:r>
            <w:r w:rsidR="00531FD3" w:rsidRPr="006E1669">
              <w:rPr>
                <w:color w:val="000000" w:themeColor="text1"/>
              </w:rPr>
              <w:t>v</w:t>
            </w:r>
            <w:r w:rsidR="00531FD3">
              <w:rPr>
                <w:color w:val="000000" w:themeColor="text1"/>
              </w:rPr>
              <w:t> </w:t>
            </w:r>
            <w:r w:rsidRPr="006E1669">
              <w:rPr>
                <w:color w:val="000000" w:themeColor="text1"/>
              </w:rPr>
              <w:t xml:space="preserve">odst. 1 prvním pododstavci písm. a) tím, že investuje </w:t>
            </w:r>
            <w:r w:rsidR="00531FD3" w:rsidRPr="006E1669">
              <w:rPr>
                <w:color w:val="000000" w:themeColor="text1"/>
              </w:rPr>
              <w:t>v</w:t>
            </w:r>
            <w:r w:rsidR="00531FD3">
              <w:rPr>
                <w:color w:val="000000" w:themeColor="text1"/>
              </w:rPr>
              <w:t> </w:t>
            </w:r>
            <w:r w:rsidRPr="006E1669">
              <w:rPr>
                <w:color w:val="000000" w:themeColor="text1"/>
              </w:rPr>
              <w:t xml:space="preserve">souladu </w:t>
            </w:r>
            <w:r w:rsidR="00531FD3" w:rsidRPr="006E1669">
              <w:rPr>
                <w:color w:val="000000" w:themeColor="text1"/>
              </w:rPr>
              <w:t>s</w:t>
            </w:r>
            <w:r w:rsidR="00531FD3">
              <w:rPr>
                <w:color w:val="000000" w:themeColor="text1"/>
              </w:rPr>
              <w:t> </w:t>
            </w:r>
            <w:r w:rsidRPr="006E1669">
              <w:rPr>
                <w:color w:val="000000" w:themeColor="text1"/>
              </w:rPr>
              <w:t>odst. 2 prvním pododstavcem písm. b).</w:t>
            </w:r>
          </w:p>
        </w:tc>
        <w:tc>
          <w:tcPr>
            <w:tcW w:w="4876" w:type="dxa"/>
            <w:tcBorders>
              <w:top w:val="nil"/>
              <w:left w:val="nil"/>
              <w:bottom w:val="nil"/>
              <w:right w:val="nil"/>
            </w:tcBorders>
          </w:tcPr>
          <w:p w14:paraId="3149A935" w14:textId="4C399802" w:rsidR="004F4A5F" w:rsidRPr="006E1669" w:rsidRDefault="004F4A5F" w:rsidP="00096D0D">
            <w:pPr>
              <w:pStyle w:val="Normal6a"/>
              <w:rPr>
                <w:color w:val="000000" w:themeColor="text1"/>
              </w:rPr>
            </w:pPr>
            <w:r w:rsidRPr="006E1669">
              <w:rPr>
                <w:color w:val="000000" w:themeColor="text1"/>
              </w:rPr>
              <w:t>d)</w:t>
            </w:r>
            <w:r w:rsidRPr="006E1669">
              <w:rPr>
                <w:color w:val="000000" w:themeColor="text1"/>
              </w:rPr>
              <w:tab/>
              <w:t xml:space="preserve">pokud produkt sleduje environmentální cíl, prohlášení </w:t>
            </w:r>
            <w:r w:rsidR="00531FD3" w:rsidRPr="006E1669">
              <w:rPr>
                <w:color w:val="000000" w:themeColor="text1"/>
              </w:rPr>
              <w:t>o</w:t>
            </w:r>
            <w:r w:rsidR="00531FD3">
              <w:rPr>
                <w:color w:val="000000" w:themeColor="text1"/>
              </w:rPr>
              <w:t> </w:t>
            </w:r>
            <w:r w:rsidRPr="006E1669">
              <w:rPr>
                <w:color w:val="000000" w:themeColor="text1"/>
              </w:rPr>
              <w:t xml:space="preserve">tom, do jaké míry účastník finančního trhu splňuje požadavek uvedený </w:t>
            </w:r>
            <w:r w:rsidR="00531FD3" w:rsidRPr="006E1669">
              <w:rPr>
                <w:color w:val="000000" w:themeColor="text1"/>
              </w:rPr>
              <w:t>v</w:t>
            </w:r>
            <w:r w:rsidR="00531FD3">
              <w:rPr>
                <w:color w:val="000000" w:themeColor="text1"/>
              </w:rPr>
              <w:t> </w:t>
            </w:r>
            <w:r w:rsidRPr="006E1669">
              <w:rPr>
                <w:color w:val="000000" w:themeColor="text1"/>
              </w:rPr>
              <w:t xml:space="preserve">odst. 1 prvním pododstavci písm. a) tím, že investuje </w:t>
            </w:r>
            <w:r w:rsidR="00531FD3" w:rsidRPr="006E1669">
              <w:rPr>
                <w:color w:val="000000" w:themeColor="text1"/>
              </w:rPr>
              <w:t>v</w:t>
            </w:r>
            <w:r w:rsidR="00531FD3">
              <w:rPr>
                <w:color w:val="000000" w:themeColor="text1"/>
              </w:rPr>
              <w:t> </w:t>
            </w:r>
            <w:r w:rsidRPr="006E1669">
              <w:rPr>
                <w:color w:val="000000" w:themeColor="text1"/>
              </w:rPr>
              <w:t xml:space="preserve">souladu </w:t>
            </w:r>
            <w:r w:rsidR="00531FD3" w:rsidRPr="006E1669">
              <w:rPr>
                <w:color w:val="000000" w:themeColor="text1"/>
              </w:rPr>
              <w:t>s</w:t>
            </w:r>
            <w:r w:rsidR="00531FD3">
              <w:rPr>
                <w:color w:val="000000" w:themeColor="text1"/>
              </w:rPr>
              <w:t> </w:t>
            </w:r>
            <w:r w:rsidRPr="006E1669">
              <w:rPr>
                <w:color w:val="000000" w:themeColor="text1"/>
              </w:rPr>
              <w:t>odst. 2 prvním pododstavcem písm. b).</w:t>
            </w:r>
          </w:p>
        </w:tc>
      </w:tr>
    </w:tbl>
    <w:p w14:paraId="339FD74A" w14:textId="77777777" w:rsidR="004F4A5F" w:rsidRPr="006E1669" w:rsidRDefault="004F4A5F" w:rsidP="004F4A5F">
      <w:pPr>
        <w:pStyle w:val="AmOrLang"/>
        <w:rPr>
          <w:color w:val="000000" w:themeColor="text1"/>
        </w:rPr>
      </w:pPr>
      <w:r w:rsidRPr="006E1669">
        <w:rPr>
          <w:color w:val="000000" w:themeColor="text1"/>
        </w:rPr>
        <w:t xml:space="preserve">Or. </w:t>
      </w:r>
      <w:r w:rsidRPr="006E1669">
        <w:rPr>
          <w:rStyle w:val="HideTWBExt"/>
        </w:rPr>
        <w:t>&lt;Original&gt;</w:t>
      </w:r>
      <w:r w:rsidRPr="006E1669">
        <w:rPr>
          <w:rStyle w:val="HideTWBInt"/>
        </w:rPr>
        <w:t>{EN}</w:t>
      </w:r>
      <w:r w:rsidRPr="006E1669">
        <w:rPr>
          <w:color w:val="000000" w:themeColor="text1"/>
        </w:rPr>
        <w:t>en</w:t>
      </w:r>
      <w:r w:rsidRPr="006E1669">
        <w:rPr>
          <w:rStyle w:val="HideTWBExt"/>
        </w:rPr>
        <w:t>&lt;/Original&gt;</w:t>
      </w:r>
    </w:p>
    <w:p w14:paraId="3A5B8592" w14:textId="1612F53F" w:rsidR="00A56990" w:rsidRPr="006E1669" w:rsidRDefault="004F4A5F" w:rsidP="004F4A5F">
      <w:pPr>
        <w:rPr>
          <w:color w:val="000000" w:themeColor="text1"/>
        </w:rPr>
      </w:pPr>
      <w:r w:rsidRPr="006E1669">
        <w:rPr>
          <w:rStyle w:val="HideTWBExt"/>
        </w:rPr>
        <w:t>&lt;/Amend&gt;</w:t>
      </w:r>
    </w:p>
    <w:p w14:paraId="621DC7FE" w14:textId="77777777" w:rsidR="004F4A5F" w:rsidRPr="006E1669" w:rsidRDefault="004F4A5F" w:rsidP="004F4A5F">
      <w:pPr>
        <w:pStyle w:val="AmNumberTabs"/>
        <w:rPr>
          <w:color w:val="000000" w:themeColor="text1"/>
        </w:rPr>
      </w:pPr>
      <w:r w:rsidRPr="006E1669">
        <w:rPr>
          <w:rStyle w:val="HideTWBExt"/>
        </w:rPr>
        <w:t>&lt;Amend&gt;</w:t>
      </w:r>
      <w:r w:rsidRPr="006E1669">
        <w:rPr>
          <w:color w:val="000000" w:themeColor="text1"/>
        </w:rPr>
        <w:t>Pozměňovací návrh</w:t>
      </w:r>
      <w:r w:rsidRPr="006E1669">
        <w:rPr>
          <w:color w:val="000000" w:themeColor="text1"/>
        </w:rPr>
        <w:tab/>
      </w:r>
      <w:r w:rsidRPr="006E1669">
        <w:rPr>
          <w:color w:val="000000" w:themeColor="text1"/>
        </w:rPr>
        <w:tab/>
      </w:r>
      <w:r w:rsidRPr="006E1669">
        <w:rPr>
          <w:rStyle w:val="HideTWBExt"/>
        </w:rPr>
        <w:t>&lt;NumAm&gt;</w:t>
      </w:r>
      <w:r w:rsidRPr="006E1669">
        <w:rPr>
          <w:color w:val="000000" w:themeColor="text1"/>
        </w:rPr>
        <w:t>323</w:t>
      </w:r>
      <w:r w:rsidRPr="006E1669">
        <w:rPr>
          <w:rStyle w:val="HideTWBExt"/>
        </w:rPr>
        <w:t>&lt;/NumAm&gt;</w:t>
      </w:r>
    </w:p>
    <w:p w14:paraId="2B8E515D" w14:textId="77777777" w:rsidR="004F4A5F" w:rsidRPr="006E1669" w:rsidRDefault="004F4A5F" w:rsidP="004F4A5F">
      <w:pPr>
        <w:pStyle w:val="NormalBold"/>
        <w:rPr>
          <w:color w:val="000000" w:themeColor="text1"/>
        </w:rPr>
      </w:pPr>
      <w:r w:rsidRPr="006E1669">
        <w:rPr>
          <w:rStyle w:val="HideTWBExt"/>
        </w:rPr>
        <w:t>&lt;RepeatBlock-By&gt;&lt;Members&gt;</w:t>
      </w:r>
      <w:r w:rsidRPr="006E1669">
        <w:rPr>
          <w:color w:val="000000" w:themeColor="text1"/>
        </w:rPr>
        <w:t>Angelika Winzig</w:t>
      </w:r>
      <w:r w:rsidRPr="006E1669">
        <w:rPr>
          <w:rStyle w:val="HideTWBExt"/>
        </w:rPr>
        <w:t>&lt;/Members&gt;</w:t>
      </w:r>
    </w:p>
    <w:p w14:paraId="0DD41A74" w14:textId="77777777" w:rsidR="004F4A5F" w:rsidRPr="006E1669" w:rsidRDefault="004F4A5F" w:rsidP="004F4A5F">
      <w:pPr>
        <w:pStyle w:val="NormalBold"/>
        <w:rPr>
          <w:color w:val="000000" w:themeColor="text1"/>
        </w:rPr>
      </w:pPr>
      <w:r w:rsidRPr="006E1669">
        <w:rPr>
          <w:rStyle w:val="HideTWBExt"/>
        </w:rPr>
        <w:t>&lt;/RepeatBlock-By&gt;</w:t>
      </w:r>
    </w:p>
    <w:p w14:paraId="1D079A6D" w14:textId="77777777" w:rsidR="004F4A5F" w:rsidRPr="006E1669" w:rsidRDefault="004F4A5F" w:rsidP="004F4A5F">
      <w:pPr>
        <w:pStyle w:val="NormalBold"/>
        <w:rPr>
          <w:color w:val="000000" w:themeColor="text1"/>
        </w:rPr>
      </w:pPr>
      <w:r w:rsidRPr="006E1669">
        <w:rPr>
          <w:rStyle w:val="HideTWBExt"/>
        </w:rPr>
        <w:t>&lt;DocAmend&gt;</w:t>
      </w:r>
      <w:r w:rsidRPr="006E1669">
        <w:rPr>
          <w:color w:val="000000" w:themeColor="text1"/>
        </w:rPr>
        <w:t>Návrh nařízení</w:t>
      </w:r>
      <w:r w:rsidRPr="006E1669">
        <w:rPr>
          <w:rStyle w:val="HideTWBExt"/>
        </w:rPr>
        <w:t>&lt;/DocAmend&gt;</w:t>
      </w:r>
    </w:p>
    <w:p w14:paraId="47BC099C" w14:textId="77777777" w:rsidR="004F4A5F" w:rsidRPr="006E1669" w:rsidRDefault="004F4A5F" w:rsidP="004F4A5F">
      <w:pPr>
        <w:pStyle w:val="NormalBold"/>
        <w:rPr>
          <w:color w:val="000000" w:themeColor="text1"/>
        </w:rPr>
      </w:pPr>
      <w:r w:rsidRPr="006E1669">
        <w:rPr>
          <w:rStyle w:val="HideTWBExt"/>
        </w:rPr>
        <w:t>&lt;Article&gt;</w:t>
      </w:r>
      <w:r w:rsidRPr="006E1669">
        <w:rPr>
          <w:color w:val="000000" w:themeColor="text1"/>
        </w:rPr>
        <w:t>Čl. 1 – odst. 1 – bod 8</w:t>
      </w:r>
      <w:r w:rsidRPr="006E1669">
        <w:rPr>
          <w:rStyle w:val="HideTWBExt"/>
        </w:rPr>
        <w:t>&lt;/Article&gt;</w:t>
      </w:r>
    </w:p>
    <w:p w14:paraId="13C9807D" w14:textId="77777777" w:rsidR="004F4A5F" w:rsidRPr="006E1669" w:rsidRDefault="004F4A5F" w:rsidP="004F4A5F">
      <w:pPr>
        <w:rPr>
          <w:color w:val="000000" w:themeColor="text1"/>
        </w:rPr>
      </w:pPr>
      <w:r w:rsidRPr="006E1669">
        <w:rPr>
          <w:rStyle w:val="HideTWBExt"/>
        </w:rPr>
        <w:t>&lt;DocAmend2&gt;</w:t>
      </w:r>
      <w:r w:rsidRPr="006E1669">
        <w:rPr>
          <w:color w:val="000000" w:themeColor="text1"/>
        </w:rPr>
        <w:t>Nařízení (EU) 2019/2088</w:t>
      </w:r>
      <w:r w:rsidRPr="006E1669">
        <w:rPr>
          <w:rStyle w:val="HideTWBExt"/>
        </w:rPr>
        <w:t>&lt;/DocAmend2&gt;</w:t>
      </w:r>
    </w:p>
    <w:p w14:paraId="3452F495" w14:textId="77777777" w:rsidR="004F4A5F" w:rsidRPr="006E1669" w:rsidRDefault="004F4A5F" w:rsidP="004F4A5F">
      <w:pPr>
        <w:rPr>
          <w:color w:val="000000" w:themeColor="text1"/>
        </w:rPr>
      </w:pPr>
      <w:r w:rsidRPr="006E1669">
        <w:rPr>
          <w:rStyle w:val="HideTWBExt"/>
        </w:rPr>
        <w:t>&lt;Article2&gt;</w:t>
      </w:r>
      <w:r w:rsidRPr="006E1669">
        <w:rPr>
          <w:color w:val="000000" w:themeColor="text1"/>
        </w:rPr>
        <w:t>Čl. 7 – odst. 3 – písm. e</w:t>
      </w:r>
      <w:r w:rsidRPr="006E166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4A5F" w:rsidRPr="006E1669" w14:paraId="0C9423CC" w14:textId="77777777" w:rsidTr="00096D0D">
        <w:trPr>
          <w:trHeight w:hRule="exact" w:val="240"/>
          <w:jc w:val="center"/>
        </w:trPr>
        <w:tc>
          <w:tcPr>
            <w:tcW w:w="9752" w:type="dxa"/>
            <w:gridSpan w:val="2"/>
            <w:tcBorders>
              <w:top w:val="nil"/>
              <w:left w:val="nil"/>
              <w:bottom w:val="nil"/>
              <w:right w:val="nil"/>
            </w:tcBorders>
          </w:tcPr>
          <w:p w14:paraId="6D7DC24E" w14:textId="77777777" w:rsidR="004F4A5F" w:rsidRPr="006E1669" w:rsidRDefault="004F4A5F" w:rsidP="00096D0D">
            <w:pPr>
              <w:rPr>
                <w:color w:val="000000" w:themeColor="text1"/>
              </w:rPr>
            </w:pPr>
          </w:p>
        </w:tc>
      </w:tr>
      <w:tr w:rsidR="004F4A5F" w:rsidRPr="006E1669" w14:paraId="237E17F0" w14:textId="77777777" w:rsidTr="00096D0D">
        <w:trPr>
          <w:trHeight w:val="240"/>
          <w:jc w:val="center"/>
        </w:trPr>
        <w:tc>
          <w:tcPr>
            <w:tcW w:w="4876" w:type="dxa"/>
            <w:tcBorders>
              <w:top w:val="nil"/>
              <w:left w:val="nil"/>
              <w:bottom w:val="nil"/>
              <w:right w:val="nil"/>
            </w:tcBorders>
          </w:tcPr>
          <w:p w14:paraId="2A2E0D85" w14:textId="77777777" w:rsidR="004F4A5F" w:rsidRPr="006E1669" w:rsidRDefault="004F4A5F" w:rsidP="00096D0D">
            <w:pPr>
              <w:pStyle w:val="AmColumnHeading"/>
              <w:rPr>
                <w:color w:val="000000" w:themeColor="text1"/>
              </w:rPr>
            </w:pPr>
            <w:r w:rsidRPr="006E1669">
              <w:rPr>
                <w:color w:val="000000" w:themeColor="text1"/>
              </w:rPr>
              <w:t>Znění navržené Komisí</w:t>
            </w:r>
          </w:p>
        </w:tc>
        <w:tc>
          <w:tcPr>
            <w:tcW w:w="4876" w:type="dxa"/>
            <w:tcBorders>
              <w:top w:val="nil"/>
              <w:left w:val="nil"/>
              <w:bottom w:val="nil"/>
              <w:right w:val="nil"/>
            </w:tcBorders>
          </w:tcPr>
          <w:p w14:paraId="43C97AF0" w14:textId="77777777" w:rsidR="004F4A5F" w:rsidRPr="006E1669" w:rsidRDefault="004F4A5F" w:rsidP="00096D0D">
            <w:pPr>
              <w:pStyle w:val="AmColumnHeading"/>
              <w:rPr>
                <w:color w:val="000000" w:themeColor="text1"/>
              </w:rPr>
            </w:pPr>
            <w:r w:rsidRPr="006E1669">
              <w:rPr>
                <w:color w:val="000000" w:themeColor="text1"/>
              </w:rPr>
              <w:t>Pozměňovací návrh</w:t>
            </w:r>
          </w:p>
        </w:tc>
      </w:tr>
      <w:tr w:rsidR="004F4A5F" w:rsidRPr="006E1669" w14:paraId="5DA804BA" w14:textId="77777777" w:rsidTr="00096D0D">
        <w:trPr>
          <w:jc w:val="center"/>
        </w:trPr>
        <w:tc>
          <w:tcPr>
            <w:tcW w:w="4876" w:type="dxa"/>
            <w:tcBorders>
              <w:top w:val="nil"/>
              <w:left w:val="nil"/>
              <w:bottom w:val="nil"/>
              <w:right w:val="nil"/>
            </w:tcBorders>
          </w:tcPr>
          <w:p w14:paraId="3769285B" w14:textId="1B4A9E49" w:rsidR="004F4A5F" w:rsidRPr="006E1669" w:rsidRDefault="004F4A5F" w:rsidP="00096D0D">
            <w:pPr>
              <w:pStyle w:val="Normal6a"/>
              <w:rPr>
                <w:color w:val="000000" w:themeColor="text1"/>
              </w:rPr>
            </w:pPr>
            <w:r w:rsidRPr="006E1669">
              <w:rPr>
                <w:color w:val="000000" w:themeColor="text1"/>
              </w:rPr>
              <w:t>e)</w:t>
            </w:r>
            <w:r w:rsidRPr="006E1669">
              <w:rPr>
                <w:color w:val="000000" w:themeColor="text1"/>
              </w:rPr>
              <w:tab/>
              <w:t xml:space="preserve">jeden nebo více ukazatelů spojených </w:t>
            </w:r>
            <w:r w:rsidR="00531FD3" w:rsidRPr="006E1669">
              <w:rPr>
                <w:color w:val="000000" w:themeColor="text1"/>
              </w:rPr>
              <w:t>s</w:t>
            </w:r>
            <w:r w:rsidR="00531FD3">
              <w:rPr>
                <w:color w:val="000000" w:themeColor="text1"/>
              </w:rPr>
              <w:t> </w:t>
            </w:r>
            <w:r w:rsidRPr="006E1669">
              <w:rPr>
                <w:color w:val="000000" w:themeColor="text1"/>
              </w:rPr>
              <w:t xml:space="preserve">udržitelností, které účastník finančního trhu používá podle odst. 1 prvního pododstavce písm. a) </w:t>
            </w:r>
            <w:r w:rsidR="00531FD3" w:rsidRPr="006E1669">
              <w:rPr>
                <w:color w:val="000000" w:themeColor="text1"/>
              </w:rPr>
              <w:t>k</w:t>
            </w:r>
            <w:r w:rsidR="00531FD3">
              <w:rPr>
                <w:color w:val="000000" w:themeColor="text1"/>
              </w:rPr>
              <w:t> </w:t>
            </w:r>
            <w:r w:rsidRPr="006E1669">
              <w:rPr>
                <w:color w:val="000000" w:themeColor="text1"/>
              </w:rPr>
              <w:t xml:space="preserve">měření souladu se strategií </w:t>
            </w:r>
            <w:r w:rsidR="00531FD3" w:rsidRPr="006E1669">
              <w:rPr>
                <w:color w:val="000000" w:themeColor="text1"/>
              </w:rPr>
              <w:t>a</w:t>
            </w:r>
            <w:r w:rsidR="00531FD3">
              <w:rPr>
                <w:color w:val="000000" w:themeColor="text1"/>
              </w:rPr>
              <w:t> </w:t>
            </w:r>
            <w:r w:rsidRPr="006E1669">
              <w:rPr>
                <w:color w:val="000000" w:themeColor="text1"/>
              </w:rPr>
              <w:t>pokroku při dosahování cíle</w:t>
            </w:r>
            <w:r w:rsidRPr="006E1669">
              <w:rPr>
                <w:b/>
                <w:bCs/>
                <w:i/>
                <w:iCs/>
                <w:color w:val="000000" w:themeColor="text1"/>
              </w:rPr>
              <w:t>,</w:t>
            </w:r>
            <w:r w:rsidRPr="006E1669">
              <w:rPr>
                <w:color w:val="000000" w:themeColor="text1"/>
              </w:rPr>
              <w:t xml:space="preserve"> </w:t>
            </w:r>
            <w:r w:rsidRPr="006E1669">
              <w:rPr>
                <w:b/>
                <w:bCs/>
                <w:i/>
                <w:iCs/>
                <w:color w:val="000000" w:themeColor="text1"/>
              </w:rPr>
              <w:t xml:space="preserve">spolu </w:t>
            </w:r>
            <w:r w:rsidR="00531FD3" w:rsidRPr="006E1669">
              <w:rPr>
                <w:b/>
                <w:bCs/>
                <w:i/>
                <w:iCs/>
                <w:color w:val="000000" w:themeColor="text1"/>
              </w:rPr>
              <w:t>s</w:t>
            </w:r>
            <w:r w:rsidR="00531FD3">
              <w:rPr>
                <w:b/>
                <w:bCs/>
                <w:i/>
                <w:iCs/>
                <w:color w:val="000000" w:themeColor="text1"/>
              </w:rPr>
              <w:t> </w:t>
            </w:r>
            <w:r w:rsidRPr="006E1669">
              <w:rPr>
                <w:b/>
                <w:bCs/>
                <w:i/>
                <w:iCs/>
                <w:color w:val="000000" w:themeColor="text1"/>
              </w:rPr>
              <w:t xml:space="preserve">informacemi </w:t>
            </w:r>
            <w:r w:rsidR="00531FD3" w:rsidRPr="006E1669">
              <w:rPr>
                <w:b/>
                <w:bCs/>
                <w:i/>
                <w:iCs/>
                <w:color w:val="000000" w:themeColor="text1"/>
              </w:rPr>
              <w:lastRenderedPageBreak/>
              <w:t>o</w:t>
            </w:r>
            <w:r w:rsidR="00531FD3">
              <w:rPr>
                <w:b/>
                <w:bCs/>
                <w:i/>
                <w:iCs/>
                <w:color w:val="000000" w:themeColor="text1"/>
              </w:rPr>
              <w:t> </w:t>
            </w:r>
            <w:r w:rsidRPr="006E1669">
              <w:rPr>
                <w:b/>
                <w:bCs/>
                <w:i/>
                <w:iCs/>
                <w:color w:val="000000" w:themeColor="text1"/>
              </w:rPr>
              <w:t xml:space="preserve">opatřeních </w:t>
            </w:r>
            <w:r w:rsidR="00531FD3" w:rsidRPr="006E1669">
              <w:rPr>
                <w:b/>
                <w:bCs/>
                <w:i/>
                <w:iCs/>
                <w:color w:val="000000" w:themeColor="text1"/>
              </w:rPr>
              <w:t>k</w:t>
            </w:r>
            <w:r w:rsidR="00531FD3">
              <w:rPr>
                <w:b/>
                <w:bCs/>
                <w:i/>
                <w:iCs/>
                <w:color w:val="000000" w:themeColor="text1"/>
              </w:rPr>
              <w:t> </w:t>
            </w:r>
            <w:r w:rsidRPr="006E1669">
              <w:rPr>
                <w:b/>
                <w:bCs/>
                <w:i/>
                <w:iCs/>
                <w:color w:val="000000" w:themeColor="text1"/>
              </w:rPr>
              <w:t xml:space="preserve">řešení eventuálních případů nedostatečných výsledků aktiv </w:t>
            </w:r>
            <w:r w:rsidR="00531FD3" w:rsidRPr="006E1669">
              <w:rPr>
                <w:b/>
                <w:bCs/>
                <w:i/>
                <w:iCs/>
                <w:color w:val="000000" w:themeColor="text1"/>
              </w:rPr>
              <w:t>z</w:t>
            </w:r>
            <w:r w:rsidR="00531FD3">
              <w:rPr>
                <w:b/>
                <w:bCs/>
                <w:i/>
                <w:iCs/>
                <w:color w:val="000000" w:themeColor="text1"/>
              </w:rPr>
              <w:t> </w:t>
            </w:r>
            <w:r w:rsidRPr="006E1669">
              <w:rPr>
                <w:b/>
                <w:bCs/>
                <w:i/>
                <w:iCs/>
                <w:color w:val="000000" w:themeColor="text1"/>
              </w:rPr>
              <w:t xml:space="preserve">hlediska cíle </w:t>
            </w:r>
            <w:r w:rsidR="00531FD3" w:rsidRPr="006E1669">
              <w:rPr>
                <w:b/>
                <w:bCs/>
                <w:i/>
                <w:iCs/>
                <w:color w:val="000000" w:themeColor="text1"/>
              </w:rPr>
              <w:t>a</w:t>
            </w:r>
            <w:r w:rsidR="00531FD3">
              <w:rPr>
                <w:b/>
                <w:bCs/>
                <w:i/>
                <w:iCs/>
                <w:color w:val="000000" w:themeColor="text1"/>
              </w:rPr>
              <w:t> </w:t>
            </w:r>
            <w:r w:rsidRPr="006E1669">
              <w:rPr>
                <w:b/>
                <w:bCs/>
                <w:i/>
                <w:iCs/>
                <w:color w:val="000000" w:themeColor="text1"/>
              </w:rPr>
              <w:t>jednoho nebo více zvolených ukazatelů</w:t>
            </w:r>
            <w:r w:rsidRPr="006E1669">
              <w:rPr>
                <w:color w:val="000000" w:themeColor="text1"/>
              </w:rPr>
              <w:t>;</w:t>
            </w:r>
          </w:p>
        </w:tc>
        <w:tc>
          <w:tcPr>
            <w:tcW w:w="4876" w:type="dxa"/>
            <w:tcBorders>
              <w:top w:val="nil"/>
              <w:left w:val="nil"/>
              <w:bottom w:val="nil"/>
              <w:right w:val="nil"/>
            </w:tcBorders>
          </w:tcPr>
          <w:p w14:paraId="583E008D" w14:textId="7CBC015C" w:rsidR="004F4A5F" w:rsidRPr="006E1669" w:rsidRDefault="004F4A5F" w:rsidP="00096D0D">
            <w:pPr>
              <w:pStyle w:val="Normal6a"/>
              <w:rPr>
                <w:color w:val="000000" w:themeColor="text1"/>
              </w:rPr>
            </w:pPr>
            <w:r w:rsidRPr="006E1669">
              <w:rPr>
                <w:color w:val="000000" w:themeColor="text1"/>
              </w:rPr>
              <w:lastRenderedPageBreak/>
              <w:t>e)</w:t>
            </w:r>
            <w:r w:rsidRPr="006E1669">
              <w:rPr>
                <w:color w:val="000000" w:themeColor="text1"/>
              </w:rPr>
              <w:tab/>
              <w:t xml:space="preserve">jeden nebo více ukazatelů spojených </w:t>
            </w:r>
            <w:r w:rsidR="00531FD3" w:rsidRPr="006E1669">
              <w:rPr>
                <w:color w:val="000000" w:themeColor="text1"/>
              </w:rPr>
              <w:t>s</w:t>
            </w:r>
            <w:r w:rsidR="00531FD3">
              <w:rPr>
                <w:color w:val="000000" w:themeColor="text1"/>
              </w:rPr>
              <w:t> </w:t>
            </w:r>
            <w:r w:rsidRPr="006E1669">
              <w:rPr>
                <w:color w:val="000000" w:themeColor="text1"/>
              </w:rPr>
              <w:t xml:space="preserve">udržitelností, které účastník finančního trhu používá podle odst. 1 prvního pododstavce písm. a) </w:t>
            </w:r>
            <w:r w:rsidR="00531FD3" w:rsidRPr="006E1669">
              <w:rPr>
                <w:color w:val="000000" w:themeColor="text1"/>
              </w:rPr>
              <w:t>k</w:t>
            </w:r>
            <w:r w:rsidR="00531FD3">
              <w:rPr>
                <w:color w:val="000000" w:themeColor="text1"/>
              </w:rPr>
              <w:t> </w:t>
            </w:r>
            <w:r w:rsidRPr="006E1669">
              <w:rPr>
                <w:color w:val="000000" w:themeColor="text1"/>
              </w:rPr>
              <w:t xml:space="preserve">měření souladu se strategií </w:t>
            </w:r>
            <w:r w:rsidR="00531FD3" w:rsidRPr="006E1669">
              <w:rPr>
                <w:color w:val="000000" w:themeColor="text1"/>
              </w:rPr>
              <w:t>a</w:t>
            </w:r>
            <w:r w:rsidR="00531FD3">
              <w:rPr>
                <w:color w:val="000000" w:themeColor="text1"/>
              </w:rPr>
              <w:t> </w:t>
            </w:r>
            <w:r w:rsidRPr="006E1669">
              <w:rPr>
                <w:color w:val="000000" w:themeColor="text1"/>
              </w:rPr>
              <w:t xml:space="preserve">pokroku při </w:t>
            </w:r>
            <w:r w:rsidRPr="006E1669">
              <w:rPr>
                <w:color w:val="000000" w:themeColor="text1"/>
              </w:rPr>
              <w:lastRenderedPageBreak/>
              <w:t>dosahování cíle;</w:t>
            </w:r>
          </w:p>
        </w:tc>
      </w:tr>
    </w:tbl>
    <w:p w14:paraId="11CA35CE" w14:textId="77777777" w:rsidR="004F4A5F" w:rsidRPr="006E1669" w:rsidRDefault="004F4A5F" w:rsidP="004F4A5F">
      <w:pPr>
        <w:pStyle w:val="AmOrLang"/>
        <w:rPr>
          <w:color w:val="000000" w:themeColor="text1"/>
        </w:rPr>
      </w:pPr>
      <w:r w:rsidRPr="006E1669">
        <w:rPr>
          <w:color w:val="000000" w:themeColor="text1"/>
        </w:rPr>
        <w:lastRenderedPageBreak/>
        <w:t xml:space="preserve">Or. </w:t>
      </w:r>
      <w:r w:rsidRPr="006E1669">
        <w:rPr>
          <w:rStyle w:val="HideTWBExt"/>
        </w:rPr>
        <w:t>&lt;Original&gt;</w:t>
      </w:r>
      <w:r w:rsidRPr="006E1669">
        <w:rPr>
          <w:rStyle w:val="HideTWBInt"/>
        </w:rPr>
        <w:t>{EN}</w:t>
      </w:r>
      <w:r w:rsidRPr="006E1669">
        <w:rPr>
          <w:color w:val="000000" w:themeColor="text1"/>
        </w:rPr>
        <w:t>en</w:t>
      </w:r>
      <w:r w:rsidRPr="006E1669">
        <w:rPr>
          <w:rStyle w:val="HideTWBExt"/>
        </w:rPr>
        <w:t>&lt;/Original&gt;</w:t>
      </w:r>
    </w:p>
    <w:p w14:paraId="519700C9" w14:textId="157ED856" w:rsidR="00A56990" w:rsidRPr="006E1669" w:rsidRDefault="004F4A5F" w:rsidP="004F4A5F">
      <w:pPr>
        <w:rPr>
          <w:color w:val="000000" w:themeColor="text1"/>
        </w:rPr>
      </w:pPr>
      <w:r w:rsidRPr="006E1669">
        <w:rPr>
          <w:rStyle w:val="HideTWBExt"/>
        </w:rPr>
        <w:t>&lt;/Amend&gt;</w:t>
      </w:r>
    </w:p>
    <w:p w14:paraId="6F3678FF" w14:textId="77777777" w:rsidR="004F4A5F" w:rsidRPr="006E1669" w:rsidRDefault="004F4A5F" w:rsidP="004F4A5F">
      <w:pPr>
        <w:pStyle w:val="AmNumberTabs"/>
        <w:rPr>
          <w:color w:val="000000" w:themeColor="text1"/>
        </w:rPr>
      </w:pPr>
      <w:r w:rsidRPr="006E1669">
        <w:rPr>
          <w:rStyle w:val="HideTWBExt"/>
        </w:rPr>
        <w:t>&lt;Amend&gt;</w:t>
      </w:r>
      <w:r w:rsidRPr="006E1669">
        <w:rPr>
          <w:color w:val="000000" w:themeColor="text1"/>
        </w:rPr>
        <w:t>Pozměňovací návrh</w:t>
      </w:r>
      <w:r w:rsidRPr="006E1669">
        <w:rPr>
          <w:color w:val="000000" w:themeColor="text1"/>
        </w:rPr>
        <w:tab/>
      </w:r>
      <w:r w:rsidRPr="006E1669">
        <w:rPr>
          <w:color w:val="000000" w:themeColor="text1"/>
        </w:rPr>
        <w:tab/>
      </w:r>
      <w:r w:rsidRPr="006E1669">
        <w:rPr>
          <w:rStyle w:val="HideTWBExt"/>
        </w:rPr>
        <w:t>&lt;NumAm&gt;</w:t>
      </w:r>
      <w:r w:rsidRPr="006E1669">
        <w:rPr>
          <w:color w:val="000000" w:themeColor="text1"/>
        </w:rPr>
        <w:t>324</w:t>
      </w:r>
      <w:r w:rsidRPr="006E1669">
        <w:rPr>
          <w:rStyle w:val="HideTWBExt"/>
        </w:rPr>
        <w:t>&lt;/NumAm&gt;</w:t>
      </w:r>
    </w:p>
    <w:p w14:paraId="17CCC82C" w14:textId="77777777" w:rsidR="004F4A5F" w:rsidRPr="006E1669" w:rsidRDefault="004F4A5F" w:rsidP="004F4A5F">
      <w:pPr>
        <w:pStyle w:val="NormalBold"/>
        <w:rPr>
          <w:color w:val="000000" w:themeColor="text1"/>
        </w:rPr>
      </w:pPr>
      <w:r w:rsidRPr="006E1669">
        <w:rPr>
          <w:rStyle w:val="HideTWBExt"/>
        </w:rPr>
        <w:t>&lt;RepeatBlock-By&gt;&lt;Members&gt;</w:t>
      </w:r>
      <w:r w:rsidRPr="006E1669">
        <w:rPr>
          <w:color w:val="000000" w:themeColor="text1"/>
        </w:rPr>
        <w:t>Sirpa Pietikäinen</w:t>
      </w:r>
      <w:r w:rsidRPr="006E1669">
        <w:rPr>
          <w:rStyle w:val="HideTWBExt"/>
        </w:rPr>
        <w:t>&lt;/Members&gt;</w:t>
      </w:r>
    </w:p>
    <w:p w14:paraId="26280B70" w14:textId="77777777" w:rsidR="004F4A5F" w:rsidRPr="006E1669" w:rsidRDefault="004F4A5F" w:rsidP="004F4A5F">
      <w:pPr>
        <w:pStyle w:val="NormalBold"/>
        <w:rPr>
          <w:color w:val="000000" w:themeColor="text1"/>
        </w:rPr>
      </w:pPr>
      <w:r w:rsidRPr="006E1669">
        <w:rPr>
          <w:rStyle w:val="HideTWBExt"/>
        </w:rPr>
        <w:t>&lt;/RepeatBlock-By&gt;</w:t>
      </w:r>
    </w:p>
    <w:p w14:paraId="694B9E27" w14:textId="77777777" w:rsidR="004F4A5F" w:rsidRPr="006E1669" w:rsidRDefault="004F4A5F" w:rsidP="004F4A5F">
      <w:pPr>
        <w:pStyle w:val="NormalBold"/>
        <w:rPr>
          <w:color w:val="000000" w:themeColor="text1"/>
        </w:rPr>
      </w:pPr>
      <w:r w:rsidRPr="006E1669">
        <w:rPr>
          <w:rStyle w:val="HideTWBExt"/>
        </w:rPr>
        <w:t>&lt;DocAmend&gt;</w:t>
      </w:r>
      <w:r w:rsidRPr="006E1669">
        <w:rPr>
          <w:color w:val="000000" w:themeColor="text1"/>
        </w:rPr>
        <w:t>Návrh nařízení</w:t>
      </w:r>
      <w:r w:rsidRPr="006E1669">
        <w:rPr>
          <w:rStyle w:val="HideTWBExt"/>
        </w:rPr>
        <w:t>&lt;/DocAmend&gt;</w:t>
      </w:r>
    </w:p>
    <w:p w14:paraId="14FF2F8A" w14:textId="77777777" w:rsidR="004F4A5F" w:rsidRPr="006E1669" w:rsidRDefault="004F4A5F" w:rsidP="004F4A5F">
      <w:pPr>
        <w:pStyle w:val="NormalBold"/>
        <w:rPr>
          <w:color w:val="000000" w:themeColor="text1"/>
        </w:rPr>
      </w:pPr>
      <w:r w:rsidRPr="006E1669">
        <w:rPr>
          <w:rStyle w:val="HideTWBExt"/>
        </w:rPr>
        <w:t>&lt;Article&gt;</w:t>
      </w:r>
      <w:r w:rsidRPr="006E1669">
        <w:rPr>
          <w:color w:val="000000" w:themeColor="text1"/>
        </w:rPr>
        <w:t>Čl. 1 – odst. 1 – bod 8</w:t>
      </w:r>
      <w:r w:rsidRPr="006E1669">
        <w:rPr>
          <w:rStyle w:val="HideTWBExt"/>
        </w:rPr>
        <w:t>&lt;/Article&gt;</w:t>
      </w:r>
    </w:p>
    <w:p w14:paraId="1CCF6DCB" w14:textId="77777777" w:rsidR="004F4A5F" w:rsidRPr="006E1669" w:rsidRDefault="004F4A5F" w:rsidP="004F4A5F">
      <w:pPr>
        <w:rPr>
          <w:color w:val="000000" w:themeColor="text1"/>
        </w:rPr>
      </w:pPr>
      <w:r w:rsidRPr="006E1669">
        <w:rPr>
          <w:rStyle w:val="HideTWBExt"/>
        </w:rPr>
        <w:t>&lt;DocAmend2&gt;</w:t>
      </w:r>
      <w:r w:rsidRPr="006E1669">
        <w:rPr>
          <w:color w:val="000000" w:themeColor="text1"/>
        </w:rPr>
        <w:t>Nařízení (EU) 2019/2088</w:t>
      </w:r>
      <w:r w:rsidRPr="006E1669">
        <w:rPr>
          <w:rStyle w:val="HideTWBExt"/>
        </w:rPr>
        <w:t>&lt;/DocAmend2&gt;</w:t>
      </w:r>
    </w:p>
    <w:p w14:paraId="5CB3C21C" w14:textId="77777777" w:rsidR="004F4A5F" w:rsidRPr="006E1669" w:rsidRDefault="004F4A5F" w:rsidP="004F4A5F">
      <w:pPr>
        <w:rPr>
          <w:color w:val="000000" w:themeColor="text1"/>
        </w:rPr>
      </w:pPr>
      <w:r w:rsidRPr="006E1669">
        <w:rPr>
          <w:rStyle w:val="HideTWBExt"/>
        </w:rPr>
        <w:t>&lt;Article2&gt;</w:t>
      </w:r>
      <w:r w:rsidRPr="006E1669">
        <w:rPr>
          <w:color w:val="000000" w:themeColor="text1"/>
        </w:rPr>
        <w:t>Čl. 7 – odst. 3 – písm. e</w:t>
      </w:r>
      <w:r w:rsidRPr="006E166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4A5F" w:rsidRPr="006E1669" w14:paraId="39C7E032" w14:textId="77777777" w:rsidTr="00096D0D">
        <w:trPr>
          <w:trHeight w:hRule="exact" w:val="240"/>
          <w:jc w:val="center"/>
        </w:trPr>
        <w:tc>
          <w:tcPr>
            <w:tcW w:w="9752" w:type="dxa"/>
            <w:gridSpan w:val="2"/>
            <w:tcBorders>
              <w:top w:val="nil"/>
              <w:left w:val="nil"/>
              <w:bottom w:val="nil"/>
              <w:right w:val="nil"/>
            </w:tcBorders>
          </w:tcPr>
          <w:p w14:paraId="772AA34E" w14:textId="77777777" w:rsidR="004F4A5F" w:rsidRPr="006E1669" w:rsidRDefault="004F4A5F" w:rsidP="00096D0D">
            <w:pPr>
              <w:rPr>
                <w:color w:val="000000" w:themeColor="text1"/>
              </w:rPr>
            </w:pPr>
          </w:p>
        </w:tc>
      </w:tr>
      <w:tr w:rsidR="004F4A5F" w:rsidRPr="006E1669" w14:paraId="1DC64751" w14:textId="77777777" w:rsidTr="00096D0D">
        <w:trPr>
          <w:trHeight w:val="240"/>
          <w:jc w:val="center"/>
        </w:trPr>
        <w:tc>
          <w:tcPr>
            <w:tcW w:w="4876" w:type="dxa"/>
            <w:tcBorders>
              <w:top w:val="nil"/>
              <w:left w:val="nil"/>
              <w:bottom w:val="nil"/>
              <w:right w:val="nil"/>
            </w:tcBorders>
          </w:tcPr>
          <w:p w14:paraId="43F0B78E" w14:textId="77777777" w:rsidR="004F4A5F" w:rsidRPr="006E1669" w:rsidRDefault="004F4A5F" w:rsidP="00096D0D">
            <w:pPr>
              <w:pStyle w:val="AmColumnHeading"/>
              <w:rPr>
                <w:color w:val="000000" w:themeColor="text1"/>
              </w:rPr>
            </w:pPr>
            <w:r w:rsidRPr="006E1669">
              <w:rPr>
                <w:color w:val="000000" w:themeColor="text1"/>
              </w:rPr>
              <w:t>Znění navržené Komisí</w:t>
            </w:r>
          </w:p>
        </w:tc>
        <w:tc>
          <w:tcPr>
            <w:tcW w:w="4876" w:type="dxa"/>
            <w:tcBorders>
              <w:top w:val="nil"/>
              <w:left w:val="nil"/>
              <w:bottom w:val="nil"/>
              <w:right w:val="nil"/>
            </w:tcBorders>
          </w:tcPr>
          <w:p w14:paraId="04BE90D1" w14:textId="77777777" w:rsidR="004F4A5F" w:rsidRPr="006E1669" w:rsidRDefault="004F4A5F" w:rsidP="00096D0D">
            <w:pPr>
              <w:pStyle w:val="AmColumnHeading"/>
              <w:rPr>
                <w:color w:val="000000" w:themeColor="text1"/>
              </w:rPr>
            </w:pPr>
            <w:r w:rsidRPr="006E1669">
              <w:rPr>
                <w:color w:val="000000" w:themeColor="text1"/>
              </w:rPr>
              <w:t>Pozměňovací návrh</w:t>
            </w:r>
          </w:p>
        </w:tc>
      </w:tr>
      <w:tr w:rsidR="004F4A5F" w:rsidRPr="006E1669" w14:paraId="299F787E" w14:textId="77777777" w:rsidTr="00096D0D">
        <w:trPr>
          <w:jc w:val="center"/>
        </w:trPr>
        <w:tc>
          <w:tcPr>
            <w:tcW w:w="4876" w:type="dxa"/>
            <w:tcBorders>
              <w:top w:val="nil"/>
              <w:left w:val="nil"/>
              <w:bottom w:val="nil"/>
              <w:right w:val="nil"/>
            </w:tcBorders>
          </w:tcPr>
          <w:p w14:paraId="5AAABA67" w14:textId="00A50E97" w:rsidR="004F4A5F" w:rsidRPr="006E1669" w:rsidRDefault="004F4A5F" w:rsidP="00096D0D">
            <w:pPr>
              <w:pStyle w:val="Normal6a"/>
              <w:rPr>
                <w:color w:val="000000" w:themeColor="text1"/>
              </w:rPr>
            </w:pPr>
            <w:r w:rsidRPr="006E1669">
              <w:rPr>
                <w:color w:val="000000" w:themeColor="text1"/>
              </w:rPr>
              <w:t>e)</w:t>
            </w:r>
            <w:r w:rsidRPr="006E1669">
              <w:rPr>
                <w:color w:val="000000" w:themeColor="text1"/>
              </w:rPr>
              <w:tab/>
              <w:t xml:space="preserve">jeden nebo více ukazatelů spojených </w:t>
            </w:r>
            <w:r w:rsidR="00531FD3" w:rsidRPr="006E1669">
              <w:rPr>
                <w:color w:val="000000" w:themeColor="text1"/>
              </w:rPr>
              <w:t>s</w:t>
            </w:r>
            <w:r w:rsidR="00531FD3">
              <w:rPr>
                <w:color w:val="000000" w:themeColor="text1"/>
              </w:rPr>
              <w:t> </w:t>
            </w:r>
            <w:r w:rsidRPr="006E1669">
              <w:rPr>
                <w:color w:val="000000" w:themeColor="text1"/>
              </w:rPr>
              <w:t xml:space="preserve">udržitelností, které účastník finančního trhu používá podle odst. 1 prvního pododstavce písm. a) </w:t>
            </w:r>
            <w:r w:rsidR="00531FD3" w:rsidRPr="006E1669">
              <w:rPr>
                <w:color w:val="000000" w:themeColor="text1"/>
              </w:rPr>
              <w:t>k</w:t>
            </w:r>
            <w:r w:rsidR="00531FD3">
              <w:rPr>
                <w:color w:val="000000" w:themeColor="text1"/>
              </w:rPr>
              <w:t> </w:t>
            </w:r>
            <w:r w:rsidRPr="006E1669">
              <w:rPr>
                <w:color w:val="000000" w:themeColor="text1"/>
              </w:rPr>
              <w:t xml:space="preserve">měření souladu se strategií </w:t>
            </w:r>
            <w:r w:rsidR="00531FD3" w:rsidRPr="006E1669">
              <w:rPr>
                <w:color w:val="000000" w:themeColor="text1"/>
              </w:rPr>
              <w:t>a</w:t>
            </w:r>
            <w:r w:rsidR="00531FD3">
              <w:rPr>
                <w:color w:val="000000" w:themeColor="text1"/>
              </w:rPr>
              <w:t> </w:t>
            </w:r>
            <w:r w:rsidRPr="006E1669">
              <w:rPr>
                <w:color w:val="000000" w:themeColor="text1"/>
              </w:rPr>
              <w:t xml:space="preserve">pokroku při dosahování cíle, spolu </w:t>
            </w:r>
            <w:r w:rsidR="00531FD3" w:rsidRPr="006E1669">
              <w:rPr>
                <w:color w:val="000000" w:themeColor="text1"/>
              </w:rPr>
              <w:t>s</w:t>
            </w:r>
            <w:r w:rsidR="00531FD3">
              <w:rPr>
                <w:color w:val="000000" w:themeColor="text1"/>
              </w:rPr>
              <w:t> </w:t>
            </w:r>
            <w:r w:rsidRPr="006E1669">
              <w:rPr>
                <w:color w:val="000000" w:themeColor="text1"/>
              </w:rPr>
              <w:t xml:space="preserve">informacemi </w:t>
            </w:r>
            <w:r w:rsidR="00531FD3" w:rsidRPr="006E1669">
              <w:rPr>
                <w:b/>
                <w:bCs/>
                <w:i/>
                <w:iCs/>
                <w:color w:val="000000" w:themeColor="text1"/>
              </w:rPr>
              <w:t>o</w:t>
            </w:r>
            <w:r w:rsidR="00531FD3">
              <w:rPr>
                <w:b/>
                <w:bCs/>
                <w:i/>
                <w:iCs/>
                <w:color w:val="000000" w:themeColor="text1"/>
              </w:rPr>
              <w:t> </w:t>
            </w:r>
            <w:r w:rsidRPr="006E1669">
              <w:rPr>
                <w:b/>
                <w:bCs/>
                <w:i/>
                <w:iCs/>
                <w:color w:val="000000" w:themeColor="text1"/>
              </w:rPr>
              <w:t>opatřeních</w:t>
            </w:r>
            <w:r w:rsidRPr="006E1669">
              <w:rPr>
                <w:color w:val="000000" w:themeColor="text1"/>
              </w:rPr>
              <w:t xml:space="preserve"> </w:t>
            </w:r>
            <w:r w:rsidR="00531FD3" w:rsidRPr="006E1669">
              <w:rPr>
                <w:color w:val="000000" w:themeColor="text1"/>
              </w:rPr>
              <w:t>k</w:t>
            </w:r>
            <w:r w:rsidR="00531FD3">
              <w:rPr>
                <w:color w:val="000000" w:themeColor="text1"/>
              </w:rPr>
              <w:t> </w:t>
            </w:r>
            <w:r w:rsidRPr="006E1669">
              <w:rPr>
                <w:color w:val="000000" w:themeColor="text1"/>
              </w:rPr>
              <w:t xml:space="preserve">řešení eventuálních případů nedostatečných výsledků aktiv </w:t>
            </w:r>
            <w:r w:rsidR="00531FD3" w:rsidRPr="006E1669">
              <w:rPr>
                <w:color w:val="000000" w:themeColor="text1"/>
              </w:rPr>
              <w:t>z</w:t>
            </w:r>
            <w:r w:rsidR="00531FD3">
              <w:rPr>
                <w:color w:val="000000" w:themeColor="text1"/>
              </w:rPr>
              <w:t> </w:t>
            </w:r>
            <w:r w:rsidRPr="006E1669">
              <w:rPr>
                <w:color w:val="000000" w:themeColor="text1"/>
              </w:rPr>
              <w:t xml:space="preserve">hlediska cíle </w:t>
            </w:r>
            <w:r w:rsidR="00531FD3" w:rsidRPr="006E1669">
              <w:rPr>
                <w:color w:val="000000" w:themeColor="text1"/>
              </w:rPr>
              <w:t>a</w:t>
            </w:r>
            <w:r w:rsidR="00531FD3">
              <w:rPr>
                <w:color w:val="000000" w:themeColor="text1"/>
              </w:rPr>
              <w:t> </w:t>
            </w:r>
            <w:r w:rsidRPr="006E1669">
              <w:rPr>
                <w:color w:val="000000" w:themeColor="text1"/>
              </w:rPr>
              <w:t>jednoho nebo více zvolených ukazatelů;</w:t>
            </w:r>
          </w:p>
        </w:tc>
        <w:tc>
          <w:tcPr>
            <w:tcW w:w="4876" w:type="dxa"/>
            <w:tcBorders>
              <w:top w:val="nil"/>
              <w:left w:val="nil"/>
              <w:bottom w:val="nil"/>
              <w:right w:val="nil"/>
            </w:tcBorders>
          </w:tcPr>
          <w:p w14:paraId="62BDE24C" w14:textId="75905B08" w:rsidR="004F4A5F" w:rsidRPr="006E1669" w:rsidRDefault="004F4A5F" w:rsidP="00096D0D">
            <w:pPr>
              <w:pStyle w:val="Normal6a"/>
              <w:rPr>
                <w:color w:val="000000" w:themeColor="text1"/>
              </w:rPr>
            </w:pPr>
            <w:r w:rsidRPr="006E1669">
              <w:rPr>
                <w:color w:val="000000" w:themeColor="text1"/>
              </w:rPr>
              <w:t>e)</w:t>
            </w:r>
            <w:r w:rsidRPr="006E1669">
              <w:rPr>
                <w:color w:val="000000" w:themeColor="text1"/>
              </w:rPr>
              <w:tab/>
              <w:t xml:space="preserve">jeden nebo více ukazatelů spojených </w:t>
            </w:r>
            <w:r w:rsidR="00531FD3" w:rsidRPr="006E1669">
              <w:rPr>
                <w:color w:val="000000" w:themeColor="text1"/>
              </w:rPr>
              <w:t>s</w:t>
            </w:r>
            <w:r w:rsidR="00531FD3">
              <w:rPr>
                <w:color w:val="000000" w:themeColor="text1"/>
              </w:rPr>
              <w:t> </w:t>
            </w:r>
            <w:r w:rsidRPr="006E1669">
              <w:rPr>
                <w:color w:val="000000" w:themeColor="text1"/>
              </w:rPr>
              <w:t xml:space="preserve">udržitelností, které účastník finančního trhu používá podle odst. 1 prvního pododstavce písm. a) </w:t>
            </w:r>
            <w:r w:rsidR="00531FD3" w:rsidRPr="006E1669">
              <w:rPr>
                <w:color w:val="000000" w:themeColor="text1"/>
              </w:rPr>
              <w:t>k</w:t>
            </w:r>
            <w:r w:rsidR="00531FD3">
              <w:rPr>
                <w:color w:val="000000" w:themeColor="text1"/>
              </w:rPr>
              <w:t> </w:t>
            </w:r>
            <w:r w:rsidRPr="006E1669">
              <w:rPr>
                <w:color w:val="000000" w:themeColor="text1"/>
              </w:rPr>
              <w:t xml:space="preserve">měření souladu se strategií </w:t>
            </w:r>
            <w:r w:rsidR="00531FD3" w:rsidRPr="006E1669">
              <w:rPr>
                <w:color w:val="000000" w:themeColor="text1"/>
              </w:rPr>
              <w:t>a</w:t>
            </w:r>
            <w:r w:rsidR="00531FD3">
              <w:rPr>
                <w:color w:val="000000" w:themeColor="text1"/>
              </w:rPr>
              <w:t> </w:t>
            </w:r>
            <w:r w:rsidRPr="006E1669">
              <w:rPr>
                <w:color w:val="000000" w:themeColor="text1"/>
              </w:rPr>
              <w:t xml:space="preserve">pokroku při dosahování cíle, spolu </w:t>
            </w:r>
            <w:r w:rsidR="00531FD3" w:rsidRPr="006E1669">
              <w:rPr>
                <w:color w:val="000000" w:themeColor="text1"/>
              </w:rPr>
              <w:t>s</w:t>
            </w:r>
            <w:r w:rsidR="00531FD3">
              <w:rPr>
                <w:color w:val="000000" w:themeColor="text1"/>
              </w:rPr>
              <w:t> </w:t>
            </w:r>
            <w:r w:rsidRPr="006E1669">
              <w:rPr>
                <w:color w:val="000000" w:themeColor="text1"/>
              </w:rPr>
              <w:t xml:space="preserve">informacemi </w:t>
            </w:r>
            <w:r w:rsidR="00531FD3" w:rsidRPr="006E1669">
              <w:rPr>
                <w:b/>
                <w:bCs/>
                <w:i/>
                <w:iCs/>
                <w:color w:val="000000" w:themeColor="text1"/>
              </w:rPr>
              <w:t>a</w:t>
            </w:r>
            <w:r w:rsidR="00531FD3">
              <w:rPr>
                <w:b/>
                <w:bCs/>
                <w:i/>
                <w:iCs/>
                <w:color w:val="000000" w:themeColor="text1"/>
              </w:rPr>
              <w:t> </w:t>
            </w:r>
            <w:r w:rsidRPr="006E1669">
              <w:rPr>
                <w:b/>
                <w:bCs/>
                <w:i/>
                <w:iCs/>
                <w:color w:val="000000" w:themeColor="text1"/>
              </w:rPr>
              <w:t>věrohodným plánem ohledně opatření</w:t>
            </w:r>
            <w:r w:rsidRPr="006E1669">
              <w:rPr>
                <w:color w:val="000000" w:themeColor="text1"/>
              </w:rPr>
              <w:t xml:space="preserve"> </w:t>
            </w:r>
            <w:r w:rsidR="00531FD3" w:rsidRPr="006E1669">
              <w:rPr>
                <w:color w:val="000000" w:themeColor="text1"/>
              </w:rPr>
              <w:t>k</w:t>
            </w:r>
            <w:r w:rsidR="00531FD3">
              <w:rPr>
                <w:color w:val="000000" w:themeColor="text1"/>
              </w:rPr>
              <w:t> </w:t>
            </w:r>
            <w:r w:rsidRPr="006E1669">
              <w:rPr>
                <w:color w:val="000000" w:themeColor="text1"/>
              </w:rPr>
              <w:t xml:space="preserve">řešení eventuálních případů nedostatečných výsledků aktiv </w:t>
            </w:r>
            <w:r w:rsidR="00531FD3" w:rsidRPr="006E1669">
              <w:rPr>
                <w:color w:val="000000" w:themeColor="text1"/>
              </w:rPr>
              <w:t>z</w:t>
            </w:r>
            <w:r w:rsidR="00531FD3">
              <w:rPr>
                <w:color w:val="000000" w:themeColor="text1"/>
              </w:rPr>
              <w:t> </w:t>
            </w:r>
            <w:r w:rsidRPr="006E1669">
              <w:rPr>
                <w:color w:val="000000" w:themeColor="text1"/>
              </w:rPr>
              <w:t xml:space="preserve">hlediska cíle </w:t>
            </w:r>
            <w:r w:rsidR="00531FD3" w:rsidRPr="006E1669">
              <w:rPr>
                <w:color w:val="000000" w:themeColor="text1"/>
              </w:rPr>
              <w:t>a</w:t>
            </w:r>
            <w:r w:rsidR="00531FD3">
              <w:rPr>
                <w:color w:val="000000" w:themeColor="text1"/>
              </w:rPr>
              <w:t> </w:t>
            </w:r>
            <w:r w:rsidRPr="006E1669">
              <w:rPr>
                <w:color w:val="000000" w:themeColor="text1"/>
              </w:rPr>
              <w:t>jednoho nebo více zvolených ukazatelů;</w:t>
            </w:r>
          </w:p>
        </w:tc>
      </w:tr>
    </w:tbl>
    <w:p w14:paraId="65DE4F6A" w14:textId="77777777" w:rsidR="004F4A5F" w:rsidRPr="006E1669" w:rsidRDefault="004F4A5F" w:rsidP="004F4A5F">
      <w:pPr>
        <w:pStyle w:val="AmOrLang"/>
        <w:rPr>
          <w:color w:val="000000" w:themeColor="text1"/>
        </w:rPr>
      </w:pPr>
      <w:r w:rsidRPr="006E1669">
        <w:rPr>
          <w:color w:val="000000" w:themeColor="text1"/>
        </w:rPr>
        <w:t xml:space="preserve">Or. </w:t>
      </w:r>
      <w:r w:rsidRPr="006E1669">
        <w:rPr>
          <w:rStyle w:val="HideTWBExt"/>
        </w:rPr>
        <w:t>&lt;Original&gt;</w:t>
      </w:r>
      <w:r w:rsidRPr="006E1669">
        <w:rPr>
          <w:rStyle w:val="HideTWBInt"/>
        </w:rPr>
        <w:t>{EN}</w:t>
      </w:r>
      <w:r w:rsidRPr="006E1669">
        <w:rPr>
          <w:color w:val="000000" w:themeColor="text1"/>
        </w:rPr>
        <w:t>en</w:t>
      </w:r>
      <w:r w:rsidRPr="006E1669">
        <w:rPr>
          <w:rStyle w:val="HideTWBExt"/>
        </w:rPr>
        <w:t>&lt;/Original&gt;</w:t>
      </w:r>
    </w:p>
    <w:p w14:paraId="0604736E" w14:textId="1C9986F4" w:rsidR="00A56990" w:rsidRPr="006E1669" w:rsidRDefault="004F4A5F" w:rsidP="004F4A5F">
      <w:pPr>
        <w:rPr>
          <w:color w:val="000000" w:themeColor="text1"/>
        </w:rPr>
      </w:pPr>
      <w:r w:rsidRPr="006E1669">
        <w:rPr>
          <w:rStyle w:val="HideTWBExt"/>
        </w:rPr>
        <w:t>&lt;/Amend&gt;</w:t>
      </w:r>
    </w:p>
    <w:p w14:paraId="4C79F881" w14:textId="77777777" w:rsidR="004F4A5F" w:rsidRPr="006E1669" w:rsidRDefault="004F4A5F" w:rsidP="004F4A5F">
      <w:pPr>
        <w:pStyle w:val="AmNumberTabs"/>
        <w:rPr>
          <w:color w:val="000000" w:themeColor="text1"/>
        </w:rPr>
      </w:pPr>
      <w:r w:rsidRPr="006E1669">
        <w:rPr>
          <w:rStyle w:val="HideTWBExt"/>
        </w:rPr>
        <w:t>&lt;Amend&gt;</w:t>
      </w:r>
      <w:r w:rsidRPr="006E1669">
        <w:rPr>
          <w:color w:val="000000" w:themeColor="text1"/>
        </w:rPr>
        <w:t>Pozměňovací návrh</w:t>
      </w:r>
      <w:r w:rsidRPr="006E1669">
        <w:rPr>
          <w:color w:val="000000" w:themeColor="text1"/>
        </w:rPr>
        <w:tab/>
      </w:r>
      <w:r w:rsidRPr="006E1669">
        <w:rPr>
          <w:color w:val="000000" w:themeColor="text1"/>
        </w:rPr>
        <w:tab/>
      </w:r>
      <w:r w:rsidRPr="006E1669">
        <w:rPr>
          <w:rStyle w:val="HideTWBExt"/>
        </w:rPr>
        <w:t>&lt;NumAm&gt;</w:t>
      </w:r>
      <w:r w:rsidRPr="006E1669">
        <w:rPr>
          <w:color w:val="000000" w:themeColor="text1"/>
        </w:rPr>
        <w:t>325</w:t>
      </w:r>
      <w:r w:rsidRPr="006E1669">
        <w:rPr>
          <w:rStyle w:val="HideTWBExt"/>
        </w:rPr>
        <w:t>&lt;/NumAm&gt;</w:t>
      </w:r>
    </w:p>
    <w:p w14:paraId="7E3F4859" w14:textId="77777777" w:rsidR="004F4A5F" w:rsidRPr="006E1669" w:rsidRDefault="004F4A5F" w:rsidP="004F4A5F">
      <w:pPr>
        <w:pStyle w:val="NormalBold"/>
        <w:rPr>
          <w:color w:val="000000" w:themeColor="text1"/>
        </w:rPr>
      </w:pPr>
      <w:r w:rsidRPr="006E1669">
        <w:rPr>
          <w:rStyle w:val="HideTWBExt"/>
        </w:rPr>
        <w:t>&lt;RepeatBlock-By&gt;&lt;Members&gt;</w:t>
      </w:r>
      <w:r w:rsidRPr="006E1669">
        <w:rPr>
          <w:color w:val="000000" w:themeColor="text1"/>
        </w:rPr>
        <w:t>Sirpa Pietikäinen</w:t>
      </w:r>
      <w:r w:rsidRPr="006E1669">
        <w:rPr>
          <w:rStyle w:val="HideTWBExt"/>
        </w:rPr>
        <w:t>&lt;/Members&gt;</w:t>
      </w:r>
    </w:p>
    <w:p w14:paraId="5CC77637" w14:textId="77777777" w:rsidR="004F4A5F" w:rsidRPr="006E1669" w:rsidRDefault="004F4A5F" w:rsidP="004F4A5F">
      <w:pPr>
        <w:pStyle w:val="NormalBold"/>
        <w:rPr>
          <w:color w:val="000000" w:themeColor="text1"/>
        </w:rPr>
      </w:pPr>
      <w:r w:rsidRPr="006E1669">
        <w:rPr>
          <w:rStyle w:val="HideTWBExt"/>
        </w:rPr>
        <w:t>&lt;/RepeatBlock-By&gt;</w:t>
      </w:r>
    </w:p>
    <w:p w14:paraId="6B0F0DCB" w14:textId="77777777" w:rsidR="004F4A5F" w:rsidRPr="006E1669" w:rsidRDefault="004F4A5F" w:rsidP="004F4A5F">
      <w:pPr>
        <w:pStyle w:val="NormalBold"/>
        <w:rPr>
          <w:color w:val="000000" w:themeColor="text1"/>
        </w:rPr>
      </w:pPr>
      <w:r w:rsidRPr="006E1669">
        <w:rPr>
          <w:rStyle w:val="HideTWBExt"/>
        </w:rPr>
        <w:t>&lt;DocAmend&gt;</w:t>
      </w:r>
      <w:r w:rsidRPr="006E1669">
        <w:rPr>
          <w:color w:val="000000" w:themeColor="text1"/>
        </w:rPr>
        <w:t>Návrh nařízení</w:t>
      </w:r>
      <w:r w:rsidRPr="006E1669">
        <w:rPr>
          <w:rStyle w:val="HideTWBExt"/>
        </w:rPr>
        <w:t>&lt;/DocAmend&gt;</w:t>
      </w:r>
    </w:p>
    <w:p w14:paraId="3B912194" w14:textId="77777777" w:rsidR="004F4A5F" w:rsidRPr="006E1669" w:rsidRDefault="004F4A5F" w:rsidP="004F4A5F">
      <w:pPr>
        <w:pStyle w:val="NormalBold"/>
        <w:rPr>
          <w:color w:val="000000" w:themeColor="text1"/>
        </w:rPr>
      </w:pPr>
      <w:r w:rsidRPr="006E1669">
        <w:rPr>
          <w:rStyle w:val="HideTWBExt"/>
        </w:rPr>
        <w:t>&lt;Article&gt;</w:t>
      </w:r>
      <w:r w:rsidRPr="006E1669">
        <w:rPr>
          <w:color w:val="000000" w:themeColor="text1"/>
        </w:rPr>
        <w:t>Čl. 1 – odst. 1 – bod 8</w:t>
      </w:r>
      <w:r w:rsidRPr="006E1669">
        <w:rPr>
          <w:rStyle w:val="HideTWBExt"/>
        </w:rPr>
        <w:t>&lt;/Article&gt;</w:t>
      </w:r>
    </w:p>
    <w:p w14:paraId="49C1F5EB" w14:textId="77777777" w:rsidR="004F4A5F" w:rsidRPr="006E1669" w:rsidRDefault="004F4A5F" w:rsidP="004F4A5F">
      <w:pPr>
        <w:rPr>
          <w:color w:val="000000" w:themeColor="text1"/>
        </w:rPr>
      </w:pPr>
      <w:r w:rsidRPr="006E1669">
        <w:rPr>
          <w:rStyle w:val="HideTWBExt"/>
        </w:rPr>
        <w:t>&lt;DocAmend2&gt;</w:t>
      </w:r>
      <w:r w:rsidRPr="006E1669">
        <w:rPr>
          <w:color w:val="000000" w:themeColor="text1"/>
        </w:rPr>
        <w:t>Nařízení (EU) 2019/2088</w:t>
      </w:r>
      <w:r w:rsidRPr="006E1669">
        <w:rPr>
          <w:rStyle w:val="HideTWBExt"/>
        </w:rPr>
        <w:t>&lt;/DocAmend2&gt;</w:t>
      </w:r>
    </w:p>
    <w:p w14:paraId="31041954" w14:textId="1625C983" w:rsidR="004F4A5F" w:rsidRPr="006E1669" w:rsidRDefault="004F4A5F" w:rsidP="004F4A5F">
      <w:pPr>
        <w:rPr>
          <w:color w:val="000000" w:themeColor="text1"/>
        </w:rPr>
      </w:pPr>
      <w:r w:rsidRPr="006E1669">
        <w:rPr>
          <w:rStyle w:val="HideTWBExt"/>
        </w:rPr>
        <w:t>&lt;Article2&gt;</w:t>
      </w:r>
      <w:r w:rsidRPr="006E1669">
        <w:rPr>
          <w:color w:val="000000" w:themeColor="text1"/>
        </w:rPr>
        <w:t xml:space="preserve">Čl. 7 – odst. 3 – písm. e </w:t>
      </w:r>
      <w:r w:rsidR="00531FD3" w:rsidRPr="006E1669">
        <w:rPr>
          <w:color w:val="000000" w:themeColor="text1"/>
        </w:rPr>
        <w:t>a</w:t>
      </w:r>
      <w:r w:rsidR="00531FD3">
        <w:rPr>
          <w:color w:val="000000" w:themeColor="text1"/>
        </w:rPr>
        <w:t> </w:t>
      </w:r>
      <w:r w:rsidRPr="006E1669">
        <w:rPr>
          <w:color w:val="000000" w:themeColor="text1"/>
        </w:rPr>
        <w:t>(nové)</w:t>
      </w:r>
      <w:r w:rsidRPr="006E166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4A5F" w:rsidRPr="006E1669" w14:paraId="63E402E2" w14:textId="77777777" w:rsidTr="00096D0D">
        <w:trPr>
          <w:trHeight w:hRule="exact" w:val="240"/>
          <w:jc w:val="center"/>
        </w:trPr>
        <w:tc>
          <w:tcPr>
            <w:tcW w:w="9752" w:type="dxa"/>
            <w:gridSpan w:val="2"/>
            <w:tcBorders>
              <w:top w:val="nil"/>
              <w:left w:val="nil"/>
              <w:bottom w:val="nil"/>
              <w:right w:val="nil"/>
            </w:tcBorders>
          </w:tcPr>
          <w:p w14:paraId="054C8702" w14:textId="77777777" w:rsidR="004F4A5F" w:rsidRPr="006E1669" w:rsidRDefault="004F4A5F" w:rsidP="00096D0D">
            <w:pPr>
              <w:rPr>
                <w:color w:val="000000" w:themeColor="text1"/>
              </w:rPr>
            </w:pPr>
          </w:p>
        </w:tc>
      </w:tr>
      <w:tr w:rsidR="004F4A5F" w:rsidRPr="006E1669" w14:paraId="30274D1C" w14:textId="77777777" w:rsidTr="00096D0D">
        <w:trPr>
          <w:trHeight w:val="240"/>
          <w:jc w:val="center"/>
        </w:trPr>
        <w:tc>
          <w:tcPr>
            <w:tcW w:w="4876" w:type="dxa"/>
            <w:tcBorders>
              <w:top w:val="nil"/>
              <w:left w:val="nil"/>
              <w:bottom w:val="nil"/>
              <w:right w:val="nil"/>
            </w:tcBorders>
          </w:tcPr>
          <w:p w14:paraId="3D4F89EB" w14:textId="77777777" w:rsidR="004F4A5F" w:rsidRPr="006E1669" w:rsidRDefault="004F4A5F" w:rsidP="00096D0D">
            <w:pPr>
              <w:pStyle w:val="AmColumnHeading"/>
              <w:rPr>
                <w:color w:val="000000" w:themeColor="text1"/>
              </w:rPr>
            </w:pPr>
            <w:r w:rsidRPr="006E1669">
              <w:rPr>
                <w:color w:val="000000" w:themeColor="text1"/>
              </w:rPr>
              <w:t>Znění navržené Komisí</w:t>
            </w:r>
          </w:p>
        </w:tc>
        <w:tc>
          <w:tcPr>
            <w:tcW w:w="4876" w:type="dxa"/>
            <w:tcBorders>
              <w:top w:val="nil"/>
              <w:left w:val="nil"/>
              <w:bottom w:val="nil"/>
              <w:right w:val="nil"/>
            </w:tcBorders>
          </w:tcPr>
          <w:p w14:paraId="2F6AD2D7" w14:textId="77777777" w:rsidR="004F4A5F" w:rsidRPr="006E1669" w:rsidRDefault="004F4A5F" w:rsidP="00096D0D">
            <w:pPr>
              <w:pStyle w:val="AmColumnHeading"/>
              <w:rPr>
                <w:color w:val="000000" w:themeColor="text1"/>
              </w:rPr>
            </w:pPr>
            <w:r w:rsidRPr="006E1669">
              <w:rPr>
                <w:color w:val="000000" w:themeColor="text1"/>
              </w:rPr>
              <w:t>Pozměňovací návrh</w:t>
            </w:r>
          </w:p>
        </w:tc>
      </w:tr>
      <w:tr w:rsidR="004F4A5F" w:rsidRPr="006E1669" w14:paraId="1A370F42" w14:textId="77777777" w:rsidTr="00096D0D">
        <w:trPr>
          <w:jc w:val="center"/>
        </w:trPr>
        <w:tc>
          <w:tcPr>
            <w:tcW w:w="4876" w:type="dxa"/>
            <w:tcBorders>
              <w:top w:val="nil"/>
              <w:left w:val="nil"/>
              <w:bottom w:val="nil"/>
              <w:right w:val="nil"/>
            </w:tcBorders>
          </w:tcPr>
          <w:p w14:paraId="6EC5FE31" w14:textId="77777777" w:rsidR="004F4A5F" w:rsidRPr="006E1669" w:rsidRDefault="004F4A5F" w:rsidP="00096D0D">
            <w:pPr>
              <w:pStyle w:val="Normal6a"/>
              <w:rPr>
                <w:color w:val="000000" w:themeColor="text1"/>
              </w:rPr>
            </w:pPr>
          </w:p>
        </w:tc>
        <w:tc>
          <w:tcPr>
            <w:tcW w:w="4876" w:type="dxa"/>
            <w:tcBorders>
              <w:top w:val="nil"/>
              <w:left w:val="nil"/>
              <w:bottom w:val="nil"/>
              <w:right w:val="nil"/>
            </w:tcBorders>
          </w:tcPr>
          <w:p w14:paraId="3CB58188" w14:textId="6386C4BE" w:rsidR="004F4A5F" w:rsidRPr="006E1669" w:rsidRDefault="004F4A5F" w:rsidP="00096D0D">
            <w:pPr>
              <w:pStyle w:val="Normal6a"/>
              <w:rPr>
                <w:color w:val="000000" w:themeColor="text1"/>
              </w:rPr>
            </w:pPr>
            <w:r w:rsidRPr="006E1669">
              <w:rPr>
                <w:b/>
                <w:i/>
                <w:color w:val="000000" w:themeColor="text1"/>
              </w:rPr>
              <w:t>ea)</w:t>
            </w:r>
            <w:r w:rsidRPr="006E1669">
              <w:rPr>
                <w:color w:val="000000" w:themeColor="text1"/>
              </w:rPr>
              <w:tab/>
            </w:r>
            <w:r w:rsidRPr="006E1669">
              <w:rPr>
                <w:b/>
                <w:i/>
                <w:color w:val="000000" w:themeColor="text1"/>
              </w:rPr>
              <w:t xml:space="preserve">popis provádění strategie zapojení související </w:t>
            </w:r>
            <w:r w:rsidR="00531FD3" w:rsidRPr="006E1669">
              <w:rPr>
                <w:b/>
                <w:i/>
                <w:color w:val="000000" w:themeColor="text1"/>
              </w:rPr>
              <w:t>s</w:t>
            </w:r>
            <w:r w:rsidR="00531FD3">
              <w:rPr>
                <w:b/>
                <w:i/>
                <w:color w:val="000000" w:themeColor="text1"/>
              </w:rPr>
              <w:t> </w:t>
            </w:r>
            <w:r w:rsidRPr="006E1669">
              <w:rPr>
                <w:b/>
                <w:i/>
                <w:color w:val="000000" w:themeColor="text1"/>
              </w:rPr>
              <w:t xml:space="preserve">udržitelností, včetně podílu portfolia, na který se tyto činnosti vztahují, metodiky </w:t>
            </w:r>
            <w:r w:rsidR="00531FD3" w:rsidRPr="006E1669">
              <w:rPr>
                <w:b/>
                <w:i/>
                <w:color w:val="000000" w:themeColor="text1"/>
              </w:rPr>
              <w:t>a</w:t>
            </w:r>
            <w:r w:rsidR="00531FD3">
              <w:rPr>
                <w:b/>
                <w:i/>
                <w:color w:val="000000" w:themeColor="text1"/>
              </w:rPr>
              <w:t> </w:t>
            </w:r>
            <w:r w:rsidRPr="006E1669">
              <w:rPr>
                <w:b/>
                <w:i/>
                <w:color w:val="000000" w:themeColor="text1"/>
              </w:rPr>
              <w:t xml:space="preserve">odůvodnění </w:t>
            </w:r>
            <w:r w:rsidRPr="006E1669">
              <w:rPr>
                <w:b/>
                <w:i/>
                <w:color w:val="000000" w:themeColor="text1"/>
              </w:rPr>
              <w:lastRenderedPageBreak/>
              <w:t xml:space="preserve">stanovení priorit činností, jakož </w:t>
            </w:r>
            <w:r w:rsidR="00531FD3" w:rsidRPr="006E1669">
              <w:rPr>
                <w:b/>
                <w:i/>
                <w:color w:val="000000" w:themeColor="text1"/>
              </w:rPr>
              <w:t>i</w:t>
            </w:r>
            <w:r w:rsidR="00531FD3">
              <w:rPr>
                <w:b/>
                <w:i/>
                <w:color w:val="000000" w:themeColor="text1"/>
              </w:rPr>
              <w:t> </w:t>
            </w:r>
            <w:r w:rsidRPr="006E1669">
              <w:rPr>
                <w:b/>
                <w:i/>
                <w:color w:val="000000" w:themeColor="text1"/>
              </w:rPr>
              <w:t xml:space="preserve">výsledků relevantních pro investiční strategii </w:t>
            </w:r>
            <w:r w:rsidR="00531FD3" w:rsidRPr="006E1669">
              <w:rPr>
                <w:b/>
                <w:i/>
                <w:color w:val="000000" w:themeColor="text1"/>
              </w:rPr>
              <w:t>a</w:t>
            </w:r>
            <w:r w:rsidR="00531FD3">
              <w:rPr>
                <w:b/>
                <w:i/>
                <w:color w:val="000000" w:themeColor="text1"/>
              </w:rPr>
              <w:t> </w:t>
            </w:r>
            <w:r w:rsidRPr="006E1669">
              <w:rPr>
                <w:b/>
                <w:i/>
                <w:color w:val="000000" w:themeColor="text1"/>
              </w:rPr>
              <w:t>cíle produktu;</w:t>
            </w:r>
          </w:p>
        </w:tc>
      </w:tr>
    </w:tbl>
    <w:p w14:paraId="4D510A14" w14:textId="77777777" w:rsidR="004F4A5F" w:rsidRPr="006E1669" w:rsidRDefault="004F4A5F" w:rsidP="004F4A5F">
      <w:pPr>
        <w:pStyle w:val="AmOrLang"/>
        <w:rPr>
          <w:color w:val="000000" w:themeColor="text1"/>
        </w:rPr>
      </w:pPr>
      <w:r w:rsidRPr="006E1669">
        <w:rPr>
          <w:color w:val="000000" w:themeColor="text1"/>
        </w:rPr>
        <w:lastRenderedPageBreak/>
        <w:t xml:space="preserve">Or. </w:t>
      </w:r>
      <w:r w:rsidRPr="006E1669">
        <w:rPr>
          <w:rStyle w:val="HideTWBExt"/>
        </w:rPr>
        <w:t>&lt;Original&gt;</w:t>
      </w:r>
      <w:r w:rsidRPr="006E1669">
        <w:rPr>
          <w:rStyle w:val="HideTWBInt"/>
        </w:rPr>
        <w:t>{EN}</w:t>
      </w:r>
      <w:r w:rsidRPr="006E1669">
        <w:rPr>
          <w:color w:val="000000" w:themeColor="text1"/>
        </w:rPr>
        <w:t>en</w:t>
      </w:r>
      <w:r w:rsidRPr="006E1669">
        <w:rPr>
          <w:rStyle w:val="HideTWBExt"/>
        </w:rPr>
        <w:t>&lt;/Original&gt;</w:t>
      </w:r>
    </w:p>
    <w:p w14:paraId="65EB7511" w14:textId="38FC7676" w:rsidR="00A56990" w:rsidRPr="006E1669" w:rsidRDefault="004F4A5F" w:rsidP="004F4A5F">
      <w:pPr>
        <w:rPr>
          <w:color w:val="000000" w:themeColor="text1"/>
        </w:rPr>
      </w:pPr>
      <w:r w:rsidRPr="006E1669">
        <w:rPr>
          <w:rStyle w:val="HideTWBExt"/>
        </w:rPr>
        <w:t>&lt;/Amend&gt;</w:t>
      </w:r>
    </w:p>
    <w:p w14:paraId="2F19D29E" w14:textId="77777777" w:rsidR="004F4A5F" w:rsidRPr="006E1669" w:rsidRDefault="004F4A5F" w:rsidP="004F4A5F">
      <w:pPr>
        <w:pStyle w:val="AmNumberTabs"/>
        <w:rPr>
          <w:color w:val="000000" w:themeColor="text1"/>
        </w:rPr>
      </w:pPr>
      <w:r w:rsidRPr="006E1669">
        <w:rPr>
          <w:rStyle w:val="HideTWBExt"/>
        </w:rPr>
        <w:t>&lt;Amend&gt;</w:t>
      </w:r>
      <w:r w:rsidRPr="006E1669">
        <w:rPr>
          <w:color w:val="000000" w:themeColor="text1"/>
        </w:rPr>
        <w:t>Pozměňovací návrh</w:t>
      </w:r>
      <w:r w:rsidRPr="006E1669">
        <w:rPr>
          <w:color w:val="000000" w:themeColor="text1"/>
        </w:rPr>
        <w:tab/>
      </w:r>
      <w:r w:rsidRPr="006E1669">
        <w:rPr>
          <w:color w:val="000000" w:themeColor="text1"/>
        </w:rPr>
        <w:tab/>
      </w:r>
      <w:r w:rsidRPr="006E1669">
        <w:rPr>
          <w:rStyle w:val="HideTWBExt"/>
        </w:rPr>
        <w:t>&lt;NumAm&gt;</w:t>
      </w:r>
      <w:r w:rsidRPr="006E1669">
        <w:rPr>
          <w:color w:val="000000" w:themeColor="text1"/>
        </w:rPr>
        <w:t>326</w:t>
      </w:r>
      <w:r w:rsidRPr="006E1669">
        <w:rPr>
          <w:rStyle w:val="HideTWBExt"/>
        </w:rPr>
        <w:t>&lt;/NumAm&gt;</w:t>
      </w:r>
    </w:p>
    <w:p w14:paraId="0CB1C0E8" w14:textId="77777777" w:rsidR="004F4A5F" w:rsidRPr="006E1669" w:rsidRDefault="004F4A5F" w:rsidP="004F4A5F">
      <w:pPr>
        <w:pStyle w:val="NormalBold"/>
        <w:rPr>
          <w:color w:val="000000" w:themeColor="text1"/>
        </w:rPr>
      </w:pPr>
      <w:r w:rsidRPr="006E1669">
        <w:rPr>
          <w:rStyle w:val="HideTWBExt"/>
        </w:rPr>
        <w:t>&lt;RepeatBlock-By&gt;&lt;Members&gt;</w:t>
      </w:r>
      <w:r w:rsidRPr="006E1669">
        <w:rPr>
          <w:color w:val="000000" w:themeColor="text1"/>
        </w:rPr>
        <w:t>Lara Wolters, Jonás Fernández, Aurore Lalucq, Niels Fuglsang, Evelyn Regner, César Luena</w:t>
      </w:r>
      <w:r w:rsidRPr="006E1669">
        <w:rPr>
          <w:rStyle w:val="HideTWBExt"/>
        </w:rPr>
        <w:t>&lt;/Members&gt;</w:t>
      </w:r>
    </w:p>
    <w:p w14:paraId="1A423F07" w14:textId="77777777" w:rsidR="004F4A5F" w:rsidRPr="006E1669" w:rsidRDefault="004F4A5F" w:rsidP="004F4A5F">
      <w:pPr>
        <w:pStyle w:val="NormalBold"/>
        <w:rPr>
          <w:color w:val="000000" w:themeColor="text1"/>
        </w:rPr>
      </w:pPr>
      <w:r w:rsidRPr="006E1669">
        <w:rPr>
          <w:rStyle w:val="HideTWBExt"/>
        </w:rPr>
        <w:t>&lt;/RepeatBlock-By&gt;</w:t>
      </w:r>
    </w:p>
    <w:p w14:paraId="7A78B29A" w14:textId="77777777" w:rsidR="004F4A5F" w:rsidRPr="006E1669" w:rsidRDefault="004F4A5F" w:rsidP="004F4A5F">
      <w:pPr>
        <w:pStyle w:val="NormalBold"/>
        <w:rPr>
          <w:color w:val="000000" w:themeColor="text1"/>
        </w:rPr>
      </w:pPr>
      <w:r w:rsidRPr="006E1669">
        <w:rPr>
          <w:rStyle w:val="HideTWBExt"/>
        </w:rPr>
        <w:t>&lt;DocAmend&gt;</w:t>
      </w:r>
      <w:r w:rsidRPr="006E1669">
        <w:rPr>
          <w:color w:val="000000" w:themeColor="text1"/>
        </w:rPr>
        <w:t>Návrh nařízení</w:t>
      </w:r>
      <w:r w:rsidRPr="006E1669">
        <w:rPr>
          <w:rStyle w:val="HideTWBExt"/>
        </w:rPr>
        <w:t>&lt;/DocAmend&gt;</w:t>
      </w:r>
    </w:p>
    <w:p w14:paraId="0368AD98" w14:textId="77777777" w:rsidR="004F4A5F" w:rsidRPr="006E1669" w:rsidRDefault="004F4A5F" w:rsidP="004F4A5F">
      <w:pPr>
        <w:pStyle w:val="NormalBold"/>
        <w:rPr>
          <w:color w:val="000000" w:themeColor="text1"/>
        </w:rPr>
      </w:pPr>
      <w:r w:rsidRPr="006E1669">
        <w:rPr>
          <w:rStyle w:val="HideTWBExt"/>
        </w:rPr>
        <w:t>&lt;Article&gt;</w:t>
      </w:r>
      <w:r w:rsidRPr="006E1669">
        <w:rPr>
          <w:color w:val="000000" w:themeColor="text1"/>
        </w:rPr>
        <w:t>Čl. 1 – odst. 1 – bod 8</w:t>
      </w:r>
      <w:r w:rsidRPr="006E1669">
        <w:rPr>
          <w:rStyle w:val="HideTWBExt"/>
        </w:rPr>
        <w:t>&lt;/Article&gt;</w:t>
      </w:r>
    </w:p>
    <w:p w14:paraId="61D84635" w14:textId="77777777" w:rsidR="004F4A5F" w:rsidRPr="006E1669" w:rsidRDefault="004F4A5F" w:rsidP="004F4A5F">
      <w:pPr>
        <w:rPr>
          <w:color w:val="000000" w:themeColor="text1"/>
        </w:rPr>
      </w:pPr>
      <w:r w:rsidRPr="006E1669">
        <w:rPr>
          <w:rStyle w:val="HideTWBExt"/>
        </w:rPr>
        <w:t>&lt;DocAmend2&gt;</w:t>
      </w:r>
      <w:r w:rsidRPr="006E1669">
        <w:rPr>
          <w:color w:val="000000" w:themeColor="text1"/>
        </w:rPr>
        <w:t>Nařízení (EU) 2019/2088</w:t>
      </w:r>
      <w:r w:rsidRPr="006E1669">
        <w:rPr>
          <w:rStyle w:val="HideTWBExt"/>
        </w:rPr>
        <w:t>&lt;/DocAmend2&gt;</w:t>
      </w:r>
    </w:p>
    <w:p w14:paraId="410A3C9D" w14:textId="2C90E7FD" w:rsidR="004F4A5F" w:rsidRPr="006E1669" w:rsidRDefault="004F4A5F" w:rsidP="004F4A5F">
      <w:pPr>
        <w:rPr>
          <w:color w:val="000000" w:themeColor="text1"/>
        </w:rPr>
      </w:pPr>
      <w:r w:rsidRPr="006E1669">
        <w:rPr>
          <w:rStyle w:val="HideTWBExt"/>
        </w:rPr>
        <w:t>&lt;Article2&gt;</w:t>
      </w:r>
      <w:r w:rsidRPr="006E1669">
        <w:rPr>
          <w:color w:val="000000" w:themeColor="text1"/>
        </w:rPr>
        <w:t xml:space="preserve">Čl. 7 – odst. 3 – písm. e </w:t>
      </w:r>
      <w:r w:rsidR="00531FD3" w:rsidRPr="006E1669">
        <w:rPr>
          <w:color w:val="000000" w:themeColor="text1"/>
        </w:rPr>
        <w:t>a</w:t>
      </w:r>
      <w:r w:rsidR="00531FD3">
        <w:rPr>
          <w:color w:val="000000" w:themeColor="text1"/>
        </w:rPr>
        <w:t> </w:t>
      </w:r>
      <w:r w:rsidRPr="006E1669">
        <w:rPr>
          <w:color w:val="000000" w:themeColor="text1"/>
        </w:rPr>
        <w:t>(nové)</w:t>
      </w:r>
      <w:r w:rsidRPr="006E166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4A5F" w:rsidRPr="006E1669" w14:paraId="42D78994" w14:textId="77777777" w:rsidTr="00096D0D">
        <w:trPr>
          <w:trHeight w:hRule="exact" w:val="240"/>
          <w:jc w:val="center"/>
        </w:trPr>
        <w:tc>
          <w:tcPr>
            <w:tcW w:w="9752" w:type="dxa"/>
            <w:gridSpan w:val="2"/>
            <w:tcBorders>
              <w:top w:val="nil"/>
              <w:left w:val="nil"/>
              <w:bottom w:val="nil"/>
              <w:right w:val="nil"/>
            </w:tcBorders>
          </w:tcPr>
          <w:p w14:paraId="40C43950" w14:textId="77777777" w:rsidR="004F4A5F" w:rsidRPr="006E1669" w:rsidRDefault="004F4A5F" w:rsidP="00096D0D">
            <w:pPr>
              <w:rPr>
                <w:color w:val="000000" w:themeColor="text1"/>
              </w:rPr>
            </w:pPr>
          </w:p>
        </w:tc>
      </w:tr>
      <w:tr w:rsidR="004F4A5F" w:rsidRPr="006E1669" w14:paraId="46D6B8D3" w14:textId="77777777" w:rsidTr="00096D0D">
        <w:trPr>
          <w:trHeight w:val="240"/>
          <w:jc w:val="center"/>
        </w:trPr>
        <w:tc>
          <w:tcPr>
            <w:tcW w:w="4876" w:type="dxa"/>
            <w:tcBorders>
              <w:top w:val="nil"/>
              <w:left w:val="nil"/>
              <w:bottom w:val="nil"/>
              <w:right w:val="nil"/>
            </w:tcBorders>
          </w:tcPr>
          <w:p w14:paraId="61C5D299" w14:textId="77777777" w:rsidR="004F4A5F" w:rsidRPr="006E1669" w:rsidRDefault="004F4A5F" w:rsidP="00096D0D">
            <w:pPr>
              <w:pStyle w:val="AmColumnHeading"/>
              <w:rPr>
                <w:color w:val="000000" w:themeColor="text1"/>
              </w:rPr>
            </w:pPr>
            <w:r w:rsidRPr="006E1669">
              <w:rPr>
                <w:color w:val="000000" w:themeColor="text1"/>
              </w:rPr>
              <w:t>Znění navržené Komisí</w:t>
            </w:r>
          </w:p>
        </w:tc>
        <w:tc>
          <w:tcPr>
            <w:tcW w:w="4876" w:type="dxa"/>
            <w:tcBorders>
              <w:top w:val="nil"/>
              <w:left w:val="nil"/>
              <w:bottom w:val="nil"/>
              <w:right w:val="nil"/>
            </w:tcBorders>
          </w:tcPr>
          <w:p w14:paraId="7D2D1DA2" w14:textId="77777777" w:rsidR="004F4A5F" w:rsidRPr="006E1669" w:rsidRDefault="004F4A5F" w:rsidP="00096D0D">
            <w:pPr>
              <w:pStyle w:val="AmColumnHeading"/>
              <w:rPr>
                <w:color w:val="000000" w:themeColor="text1"/>
              </w:rPr>
            </w:pPr>
            <w:r w:rsidRPr="006E1669">
              <w:rPr>
                <w:color w:val="000000" w:themeColor="text1"/>
              </w:rPr>
              <w:t>Pozměňovací návrh</w:t>
            </w:r>
          </w:p>
        </w:tc>
      </w:tr>
      <w:tr w:rsidR="004F4A5F" w:rsidRPr="006E1669" w14:paraId="1E5186E9" w14:textId="77777777" w:rsidTr="00096D0D">
        <w:trPr>
          <w:jc w:val="center"/>
        </w:trPr>
        <w:tc>
          <w:tcPr>
            <w:tcW w:w="4876" w:type="dxa"/>
            <w:tcBorders>
              <w:top w:val="nil"/>
              <w:left w:val="nil"/>
              <w:bottom w:val="nil"/>
              <w:right w:val="nil"/>
            </w:tcBorders>
          </w:tcPr>
          <w:p w14:paraId="367D62ED" w14:textId="77777777" w:rsidR="004F4A5F" w:rsidRPr="006E1669" w:rsidRDefault="004F4A5F" w:rsidP="00096D0D">
            <w:pPr>
              <w:pStyle w:val="Normal6a"/>
              <w:rPr>
                <w:color w:val="000000" w:themeColor="text1"/>
              </w:rPr>
            </w:pPr>
          </w:p>
        </w:tc>
        <w:tc>
          <w:tcPr>
            <w:tcW w:w="4876" w:type="dxa"/>
            <w:tcBorders>
              <w:top w:val="nil"/>
              <w:left w:val="nil"/>
              <w:bottom w:val="nil"/>
              <w:right w:val="nil"/>
            </w:tcBorders>
          </w:tcPr>
          <w:p w14:paraId="0348E3A3" w14:textId="13218AF0" w:rsidR="004F4A5F" w:rsidRPr="006E1669" w:rsidRDefault="004F4A5F" w:rsidP="00096D0D">
            <w:pPr>
              <w:pStyle w:val="Normal6a"/>
              <w:rPr>
                <w:color w:val="000000" w:themeColor="text1"/>
              </w:rPr>
            </w:pPr>
            <w:r w:rsidRPr="006E1669">
              <w:rPr>
                <w:b/>
                <w:i/>
                <w:color w:val="000000" w:themeColor="text1"/>
              </w:rPr>
              <w:t>ea)</w:t>
            </w:r>
            <w:r w:rsidRPr="006E1669">
              <w:rPr>
                <w:color w:val="000000" w:themeColor="text1"/>
              </w:rPr>
              <w:tab/>
            </w:r>
            <w:r w:rsidRPr="006E1669">
              <w:rPr>
                <w:b/>
                <w:i/>
                <w:color w:val="000000" w:themeColor="text1"/>
              </w:rPr>
              <w:t xml:space="preserve">popis strategie zapojení účastníka finančního trhu související </w:t>
            </w:r>
            <w:r w:rsidR="00531FD3" w:rsidRPr="006E1669">
              <w:rPr>
                <w:b/>
                <w:i/>
                <w:color w:val="000000" w:themeColor="text1"/>
              </w:rPr>
              <w:t>s</w:t>
            </w:r>
            <w:r w:rsidR="00531FD3">
              <w:rPr>
                <w:b/>
                <w:i/>
                <w:color w:val="000000" w:themeColor="text1"/>
              </w:rPr>
              <w:t> </w:t>
            </w:r>
            <w:r w:rsidRPr="006E1669">
              <w:rPr>
                <w:b/>
                <w:i/>
                <w:color w:val="000000" w:themeColor="text1"/>
              </w:rPr>
              <w:t xml:space="preserve">udržitelností, včetně toho, jak dosud byla tato strategie prováděna </w:t>
            </w:r>
            <w:r w:rsidR="00531FD3" w:rsidRPr="006E1669">
              <w:rPr>
                <w:b/>
                <w:i/>
                <w:color w:val="000000" w:themeColor="text1"/>
              </w:rPr>
              <w:t>v</w:t>
            </w:r>
            <w:r w:rsidR="00531FD3">
              <w:rPr>
                <w:b/>
                <w:i/>
                <w:color w:val="000000" w:themeColor="text1"/>
              </w:rPr>
              <w:t> </w:t>
            </w:r>
            <w:r w:rsidRPr="006E1669">
              <w:rPr>
                <w:b/>
                <w:i/>
                <w:color w:val="000000" w:themeColor="text1"/>
              </w:rPr>
              <w:t xml:space="preserve">souladu </w:t>
            </w:r>
            <w:r w:rsidR="00531FD3" w:rsidRPr="006E1669">
              <w:rPr>
                <w:b/>
                <w:i/>
                <w:color w:val="000000" w:themeColor="text1"/>
              </w:rPr>
              <w:t>s</w:t>
            </w:r>
            <w:r w:rsidR="00531FD3">
              <w:rPr>
                <w:b/>
                <w:i/>
                <w:color w:val="000000" w:themeColor="text1"/>
              </w:rPr>
              <w:t> </w:t>
            </w:r>
            <w:r w:rsidRPr="006E1669">
              <w:rPr>
                <w:b/>
                <w:i/>
                <w:color w:val="000000" w:themeColor="text1"/>
              </w:rPr>
              <w:t xml:space="preserve">cíli finančního produktu souvisejícími </w:t>
            </w:r>
            <w:r w:rsidR="00531FD3" w:rsidRPr="006E1669">
              <w:rPr>
                <w:b/>
                <w:i/>
                <w:color w:val="000000" w:themeColor="text1"/>
              </w:rPr>
              <w:t>s</w:t>
            </w:r>
            <w:r w:rsidR="00531FD3">
              <w:rPr>
                <w:b/>
                <w:i/>
                <w:color w:val="000000" w:themeColor="text1"/>
              </w:rPr>
              <w:t> </w:t>
            </w:r>
            <w:r w:rsidRPr="006E1669">
              <w:rPr>
                <w:b/>
                <w:i/>
                <w:color w:val="000000" w:themeColor="text1"/>
              </w:rPr>
              <w:t>udržitelností;</w:t>
            </w:r>
          </w:p>
        </w:tc>
      </w:tr>
    </w:tbl>
    <w:p w14:paraId="38B14FF2" w14:textId="77777777" w:rsidR="004F4A5F" w:rsidRPr="006E1669" w:rsidRDefault="004F4A5F" w:rsidP="004F4A5F">
      <w:pPr>
        <w:pStyle w:val="AmOrLang"/>
        <w:rPr>
          <w:color w:val="000000" w:themeColor="text1"/>
        </w:rPr>
      </w:pPr>
      <w:r w:rsidRPr="006E1669">
        <w:rPr>
          <w:color w:val="000000" w:themeColor="text1"/>
        </w:rPr>
        <w:t xml:space="preserve">Or. </w:t>
      </w:r>
      <w:r w:rsidRPr="006E1669">
        <w:rPr>
          <w:rStyle w:val="HideTWBExt"/>
        </w:rPr>
        <w:t>&lt;Original&gt;</w:t>
      </w:r>
      <w:r w:rsidRPr="006E1669">
        <w:rPr>
          <w:rStyle w:val="HideTWBInt"/>
        </w:rPr>
        <w:t>{EN}</w:t>
      </w:r>
      <w:r w:rsidRPr="006E1669">
        <w:rPr>
          <w:color w:val="000000" w:themeColor="text1"/>
        </w:rPr>
        <w:t>en</w:t>
      </w:r>
      <w:r w:rsidRPr="006E1669">
        <w:rPr>
          <w:rStyle w:val="HideTWBExt"/>
        </w:rPr>
        <w:t>&lt;/Original&gt;</w:t>
      </w:r>
    </w:p>
    <w:p w14:paraId="7C92D198" w14:textId="0554C358" w:rsidR="00A56990" w:rsidRPr="006E1669" w:rsidRDefault="004F4A5F" w:rsidP="004F4A5F">
      <w:pPr>
        <w:rPr>
          <w:color w:val="000000" w:themeColor="text1"/>
        </w:rPr>
      </w:pPr>
      <w:r w:rsidRPr="006E1669">
        <w:rPr>
          <w:rStyle w:val="HideTWBExt"/>
        </w:rPr>
        <w:t>&lt;/Amend&gt;</w:t>
      </w:r>
    </w:p>
    <w:p w14:paraId="5A4C919A" w14:textId="77777777" w:rsidR="004F4A5F" w:rsidRPr="006E1669" w:rsidRDefault="004F4A5F" w:rsidP="004F4A5F">
      <w:pPr>
        <w:pStyle w:val="AmNumberTabs"/>
        <w:rPr>
          <w:color w:val="000000" w:themeColor="text1"/>
        </w:rPr>
      </w:pPr>
      <w:r w:rsidRPr="006E1669">
        <w:rPr>
          <w:rStyle w:val="HideTWBExt"/>
        </w:rPr>
        <w:t>&lt;Amend&gt;</w:t>
      </w:r>
      <w:r w:rsidRPr="006E1669">
        <w:rPr>
          <w:color w:val="000000" w:themeColor="text1"/>
        </w:rPr>
        <w:t>Pozměňovací návrh</w:t>
      </w:r>
      <w:r w:rsidRPr="006E1669">
        <w:rPr>
          <w:color w:val="000000" w:themeColor="text1"/>
        </w:rPr>
        <w:tab/>
      </w:r>
      <w:r w:rsidRPr="006E1669">
        <w:rPr>
          <w:color w:val="000000" w:themeColor="text1"/>
        </w:rPr>
        <w:tab/>
      </w:r>
      <w:r w:rsidRPr="006E1669">
        <w:rPr>
          <w:rStyle w:val="HideTWBExt"/>
        </w:rPr>
        <w:t>&lt;NumAm&gt;</w:t>
      </w:r>
      <w:r w:rsidRPr="006E1669">
        <w:rPr>
          <w:color w:val="000000" w:themeColor="text1"/>
        </w:rPr>
        <w:t>327</w:t>
      </w:r>
      <w:r w:rsidRPr="006E1669">
        <w:rPr>
          <w:rStyle w:val="HideTWBExt"/>
        </w:rPr>
        <w:t>&lt;/NumAm&gt;</w:t>
      </w:r>
    </w:p>
    <w:p w14:paraId="467AA234" w14:textId="77777777" w:rsidR="004F4A5F" w:rsidRPr="006E1669" w:rsidRDefault="004F4A5F" w:rsidP="004F4A5F">
      <w:pPr>
        <w:pStyle w:val="NormalBold"/>
        <w:rPr>
          <w:color w:val="000000" w:themeColor="text1"/>
        </w:rPr>
      </w:pPr>
      <w:r w:rsidRPr="006E1669">
        <w:rPr>
          <w:rStyle w:val="HideTWBExt"/>
        </w:rPr>
        <w:t>&lt;RepeatBlock-By&gt;&lt;Members&gt;</w:t>
      </w:r>
      <w:r w:rsidRPr="006E1669">
        <w:rPr>
          <w:color w:val="000000" w:themeColor="text1"/>
        </w:rPr>
        <w:t>Kira Marie Peter-Hansen</w:t>
      </w:r>
      <w:r w:rsidRPr="006E1669">
        <w:rPr>
          <w:rStyle w:val="HideTWBExt"/>
        </w:rPr>
        <w:t>&lt;/Members&gt;</w:t>
      </w:r>
    </w:p>
    <w:p w14:paraId="69AD75E3" w14:textId="77777777" w:rsidR="004F4A5F" w:rsidRPr="006E1669" w:rsidRDefault="004F4A5F" w:rsidP="004F4A5F">
      <w:pPr>
        <w:rPr>
          <w:color w:val="000000" w:themeColor="text1"/>
        </w:rPr>
      </w:pPr>
      <w:r w:rsidRPr="006E1669">
        <w:rPr>
          <w:rStyle w:val="HideTWBExt"/>
        </w:rPr>
        <w:t>&lt;AuNomDe&gt;</w:t>
      </w:r>
      <w:r w:rsidRPr="006E1669">
        <w:rPr>
          <w:rStyle w:val="HideTWBInt"/>
        </w:rPr>
        <w:t>{Verts/ALE}</w:t>
      </w:r>
      <w:r w:rsidRPr="006E1669">
        <w:rPr>
          <w:color w:val="000000" w:themeColor="text1"/>
        </w:rPr>
        <w:t>za skupinu Verts/ALE</w:t>
      </w:r>
      <w:r w:rsidRPr="006E1669">
        <w:rPr>
          <w:rStyle w:val="HideTWBExt"/>
        </w:rPr>
        <w:t>&lt;/AuNomDe&gt;</w:t>
      </w:r>
    </w:p>
    <w:p w14:paraId="3E906CDE" w14:textId="77777777" w:rsidR="004F4A5F" w:rsidRPr="006E1669" w:rsidRDefault="004F4A5F" w:rsidP="004F4A5F">
      <w:pPr>
        <w:pStyle w:val="NormalBold"/>
        <w:rPr>
          <w:color w:val="000000" w:themeColor="text1"/>
        </w:rPr>
      </w:pPr>
      <w:r w:rsidRPr="006E1669">
        <w:rPr>
          <w:rStyle w:val="HideTWBExt"/>
        </w:rPr>
        <w:t>&lt;/RepeatBlock-By&gt;</w:t>
      </w:r>
    </w:p>
    <w:p w14:paraId="45AD4D9A" w14:textId="77777777" w:rsidR="004F4A5F" w:rsidRPr="006E1669" w:rsidRDefault="004F4A5F" w:rsidP="004F4A5F">
      <w:pPr>
        <w:pStyle w:val="NormalBold"/>
        <w:rPr>
          <w:color w:val="000000" w:themeColor="text1"/>
        </w:rPr>
      </w:pPr>
      <w:r w:rsidRPr="006E1669">
        <w:rPr>
          <w:rStyle w:val="HideTWBExt"/>
        </w:rPr>
        <w:t>&lt;DocAmend&gt;</w:t>
      </w:r>
      <w:r w:rsidRPr="006E1669">
        <w:rPr>
          <w:color w:val="000000" w:themeColor="text1"/>
        </w:rPr>
        <w:t>Návrh nařízení</w:t>
      </w:r>
      <w:r w:rsidRPr="006E1669">
        <w:rPr>
          <w:rStyle w:val="HideTWBExt"/>
        </w:rPr>
        <w:t>&lt;/DocAmend&gt;</w:t>
      </w:r>
    </w:p>
    <w:p w14:paraId="2486D554" w14:textId="77777777" w:rsidR="004F4A5F" w:rsidRPr="006E1669" w:rsidRDefault="004F4A5F" w:rsidP="004F4A5F">
      <w:pPr>
        <w:pStyle w:val="NormalBold"/>
        <w:rPr>
          <w:color w:val="000000" w:themeColor="text1"/>
        </w:rPr>
      </w:pPr>
      <w:r w:rsidRPr="006E1669">
        <w:rPr>
          <w:rStyle w:val="HideTWBExt"/>
        </w:rPr>
        <w:t>&lt;Article&gt;</w:t>
      </w:r>
      <w:r w:rsidRPr="006E1669">
        <w:rPr>
          <w:color w:val="000000" w:themeColor="text1"/>
        </w:rPr>
        <w:t>Čl. 1 – odst. 1 – bod 8</w:t>
      </w:r>
      <w:r w:rsidRPr="006E1669">
        <w:rPr>
          <w:rStyle w:val="HideTWBExt"/>
        </w:rPr>
        <w:t>&lt;/Article&gt;</w:t>
      </w:r>
    </w:p>
    <w:p w14:paraId="63B2BCD3" w14:textId="77777777" w:rsidR="004F4A5F" w:rsidRPr="006E1669" w:rsidRDefault="004F4A5F" w:rsidP="004F4A5F">
      <w:pPr>
        <w:rPr>
          <w:color w:val="000000" w:themeColor="text1"/>
        </w:rPr>
      </w:pPr>
      <w:r w:rsidRPr="006E1669">
        <w:rPr>
          <w:rStyle w:val="HideTWBExt"/>
        </w:rPr>
        <w:t>&lt;DocAmend2&gt;</w:t>
      </w:r>
      <w:r w:rsidRPr="006E1669">
        <w:rPr>
          <w:color w:val="000000" w:themeColor="text1"/>
        </w:rPr>
        <w:t>Nařízení (EU) 2019/2088</w:t>
      </w:r>
      <w:r w:rsidRPr="006E1669">
        <w:rPr>
          <w:rStyle w:val="HideTWBExt"/>
        </w:rPr>
        <w:t>&lt;/DocAmend2&gt;</w:t>
      </w:r>
    </w:p>
    <w:p w14:paraId="5B02C52A" w14:textId="7FA9C342" w:rsidR="004F4A5F" w:rsidRPr="006E1669" w:rsidRDefault="004F4A5F" w:rsidP="004F4A5F">
      <w:pPr>
        <w:rPr>
          <w:color w:val="000000" w:themeColor="text1"/>
        </w:rPr>
      </w:pPr>
      <w:r w:rsidRPr="006E1669">
        <w:rPr>
          <w:rStyle w:val="HideTWBExt"/>
        </w:rPr>
        <w:t>&lt;Article2&gt;</w:t>
      </w:r>
      <w:r w:rsidRPr="006E1669">
        <w:rPr>
          <w:color w:val="000000" w:themeColor="text1"/>
        </w:rPr>
        <w:t xml:space="preserve">Čl. 7 – odst. 3 – písm. f </w:t>
      </w:r>
      <w:r w:rsidR="00531FD3" w:rsidRPr="006E1669">
        <w:rPr>
          <w:color w:val="000000" w:themeColor="text1"/>
        </w:rPr>
        <w:t>a</w:t>
      </w:r>
      <w:r w:rsidR="00531FD3">
        <w:rPr>
          <w:color w:val="000000" w:themeColor="text1"/>
        </w:rPr>
        <w:t> </w:t>
      </w:r>
      <w:r w:rsidRPr="006E1669">
        <w:rPr>
          <w:color w:val="000000" w:themeColor="text1"/>
        </w:rPr>
        <w:t>(nové)</w:t>
      </w:r>
      <w:r w:rsidRPr="006E166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4A5F" w:rsidRPr="006E1669" w14:paraId="468D92D2" w14:textId="77777777" w:rsidTr="00096D0D">
        <w:trPr>
          <w:trHeight w:hRule="exact" w:val="240"/>
          <w:jc w:val="center"/>
        </w:trPr>
        <w:tc>
          <w:tcPr>
            <w:tcW w:w="9752" w:type="dxa"/>
            <w:gridSpan w:val="2"/>
            <w:tcBorders>
              <w:top w:val="nil"/>
              <w:left w:val="nil"/>
              <w:bottom w:val="nil"/>
              <w:right w:val="nil"/>
            </w:tcBorders>
          </w:tcPr>
          <w:p w14:paraId="1452C649" w14:textId="77777777" w:rsidR="004F4A5F" w:rsidRPr="006E1669" w:rsidRDefault="004F4A5F" w:rsidP="00096D0D">
            <w:pPr>
              <w:rPr>
                <w:color w:val="000000" w:themeColor="text1"/>
              </w:rPr>
            </w:pPr>
          </w:p>
        </w:tc>
      </w:tr>
      <w:tr w:rsidR="004F4A5F" w:rsidRPr="006E1669" w14:paraId="3E74BFD0" w14:textId="77777777" w:rsidTr="00096D0D">
        <w:trPr>
          <w:trHeight w:val="240"/>
          <w:jc w:val="center"/>
        </w:trPr>
        <w:tc>
          <w:tcPr>
            <w:tcW w:w="4876" w:type="dxa"/>
            <w:tcBorders>
              <w:top w:val="nil"/>
              <w:left w:val="nil"/>
              <w:bottom w:val="nil"/>
              <w:right w:val="nil"/>
            </w:tcBorders>
          </w:tcPr>
          <w:p w14:paraId="404653E3" w14:textId="77777777" w:rsidR="004F4A5F" w:rsidRPr="006E1669" w:rsidRDefault="004F4A5F" w:rsidP="00096D0D">
            <w:pPr>
              <w:pStyle w:val="AmColumnHeading"/>
              <w:rPr>
                <w:color w:val="000000" w:themeColor="text1"/>
              </w:rPr>
            </w:pPr>
            <w:r w:rsidRPr="006E1669">
              <w:rPr>
                <w:color w:val="000000" w:themeColor="text1"/>
              </w:rPr>
              <w:t>Znění navržené Komisí</w:t>
            </w:r>
          </w:p>
        </w:tc>
        <w:tc>
          <w:tcPr>
            <w:tcW w:w="4876" w:type="dxa"/>
            <w:tcBorders>
              <w:top w:val="nil"/>
              <w:left w:val="nil"/>
              <w:bottom w:val="nil"/>
              <w:right w:val="nil"/>
            </w:tcBorders>
          </w:tcPr>
          <w:p w14:paraId="650CFDE2" w14:textId="77777777" w:rsidR="004F4A5F" w:rsidRPr="006E1669" w:rsidRDefault="004F4A5F" w:rsidP="00096D0D">
            <w:pPr>
              <w:pStyle w:val="AmColumnHeading"/>
              <w:rPr>
                <w:color w:val="000000" w:themeColor="text1"/>
              </w:rPr>
            </w:pPr>
            <w:r w:rsidRPr="006E1669">
              <w:rPr>
                <w:color w:val="000000" w:themeColor="text1"/>
              </w:rPr>
              <w:t>Pozměňovací návrh</w:t>
            </w:r>
          </w:p>
        </w:tc>
      </w:tr>
      <w:tr w:rsidR="004F4A5F" w:rsidRPr="006E1669" w14:paraId="6DA4BBD8" w14:textId="77777777" w:rsidTr="00096D0D">
        <w:trPr>
          <w:jc w:val="center"/>
        </w:trPr>
        <w:tc>
          <w:tcPr>
            <w:tcW w:w="4876" w:type="dxa"/>
            <w:tcBorders>
              <w:top w:val="nil"/>
              <w:left w:val="nil"/>
              <w:bottom w:val="nil"/>
              <w:right w:val="nil"/>
            </w:tcBorders>
          </w:tcPr>
          <w:p w14:paraId="1FEF59F1" w14:textId="77777777" w:rsidR="004F4A5F" w:rsidRPr="006E1669" w:rsidRDefault="004F4A5F" w:rsidP="00096D0D">
            <w:pPr>
              <w:pStyle w:val="Normal6a"/>
              <w:rPr>
                <w:color w:val="000000" w:themeColor="text1"/>
              </w:rPr>
            </w:pPr>
          </w:p>
        </w:tc>
        <w:tc>
          <w:tcPr>
            <w:tcW w:w="4876" w:type="dxa"/>
            <w:tcBorders>
              <w:top w:val="nil"/>
              <w:left w:val="nil"/>
              <w:bottom w:val="nil"/>
              <w:right w:val="nil"/>
            </w:tcBorders>
          </w:tcPr>
          <w:p w14:paraId="3C5A420D" w14:textId="4CFA2DAE" w:rsidR="004F4A5F" w:rsidRPr="006E1669" w:rsidRDefault="004F4A5F" w:rsidP="00096D0D">
            <w:pPr>
              <w:pStyle w:val="Normal6a"/>
              <w:rPr>
                <w:color w:val="000000" w:themeColor="text1"/>
              </w:rPr>
            </w:pPr>
            <w:r w:rsidRPr="006E1669">
              <w:rPr>
                <w:b/>
                <w:i/>
                <w:color w:val="000000" w:themeColor="text1"/>
              </w:rPr>
              <w:t>fa)</w:t>
            </w:r>
            <w:r w:rsidRPr="006E1669">
              <w:rPr>
                <w:color w:val="000000" w:themeColor="text1"/>
              </w:rPr>
              <w:tab/>
            </w:r>
            <w:r w:rsidRPr="006E1669">
              <w:rPr>
                <w:b/>
                <w:i/>
                <w:color w:val="000000" w:themeColor="text1"/>
              </w:rPr>
              <w:t xml:space="preserve">popis provádění strategie zapojení související </w:t>
            </w:r>
            <w:r w:rsidR="00531FD3" w:rsidRPr="006E1669">
              <w:rPr>
                <w:b/>
                <w:i/>
                <w:color w:val="000000" w:themeColor="text1"/>
              </w:rPr>
              <w:t>s</w:t>
            </w:r>
            <w:r w:rsidR="00531FD3">
              <w:rPr>
                <w:b/>
                <w:i/>
                <w:color w:val="000000" w:themeColor="text1"/>
              </w:rPr>
              <w:t> </w:t>
            </w:r>
            <w:r w:rsidRPr="006E1669">
              <w:rPr>
                <w:b/>
                <w:i/>
                <w:color w:val="000000" w:themeColor="text1"/>
              </w:rPr>
              <w:t xml:space="preserve">udržitelností, včetně podílu portfolia, na který se vztahují činnosti </w:t>
            </w:r>
            <w:r w:rsidR="00531FD3" w:rsidRPr="006E1669">
              <w:rPr>
                <w:b/>
                <w:i/>
                <w:color w:val="000000" w:themeColor="text1"/>
              </w:rPr>
              <w:t>v</w:t>
            </w:r>
            <w:r w:rsidR="00531FD3">
              <w:rPr>
                <w:b/>
                <w:i/>
                <w:color w:val="000000" w:themeColor="text1"/>
              </w:rPr>
              <w:t> </w:t>
            </w:r>
            <w:r w:rsidRPr="006E1669">
              <w:rPr>
                <w:b/>
                <w:i/>
                <w:color w:val="000000" w:themeColor="text1"/>
              </w:rPr>
              <w:t xml:space="preserve">oblasti zapojení, jakož </w:t>
            </w:r>
            <w:r w:rsidR="00531FD3" w:rsidRPr="006E1669">
              <w:rPr>
                <w:b/>
                <w:i/>
                <w:color w:val="000000" w:themeColor="text1"/>
              </w:rPr>
              <w:t>i</w:t>
            </w:r>
            <w:r w:rsidR="00531FD3">
              <w:rPr>
                <w:b/>
                <w:i/>
                <w:color w:val="000000" w:themeColor="text1"/>
              </w:rPr>
              <w:t> </w:t>
            </w:r>
            <w:r w:rsidRPr="006E1669">
              <w:rPr>
                <w:b/>
                <w:i/>
                <w:color w:val="000000" w:themeColor="text1"/>
              </w:rPr>
              <w:t xml:space="preserve">výsledků relevantních pro investiční strategii </w:t>
            </w:r>
            <w:r w:rsidR="00531FD3" w:rsidRPr="006E1669">
              <w:rPr>
                <w:b/>
                <w:i/>
                <w:color w:val="000000" w:themeColor="text1"/>
              </w:rPr>
              <w:t>a</w:t>
            </w:r>
            <w:r w:rsidR="00531FD3">
              <w:rPr>
                <w:b/>
                <w:i/>
                <w:color w:val="000000" w:themeColor="text1"/>
              </w:rPr>
              <w:t> </w:t>
            </w:r>
            <w:r w:rsidRPr="006E1669">
              <w:rPr>
                <w:b/>
                <w:i/>
                <w:color w:val="000000" w:themeColor="text1"/>
              </w:rPr>
              <w:t>cíle produktu;</w:t>
            </w:r>
          </w:p>
        </w:tc>
      </w:tr>
    </w:tbl>
    <w:p w14:paraId="63C7467A" w14:textId="77777777" w:rsidR="004F4A5F" w:rsidRPr="006E1669" w:rsidRDefault="004F4A5F" w:rsidP="004F4A5F">
      <w:pPr>
        <w:pStyle w:val="AmOrLang"/>
        <w:rPr>
          <w:color w:val="000000" w:themeColor="text1"/>
        </w:rPr>
      </w:pPr>
      <w:r w:rsidRPr="006E1669">
        <w:rPr>
          <w:color w:val="000000" w:themeColor="text1"/>
        </w:rPr>
        <w:t xml:space="preserve">Or. </w:t>
      </w:r>
      <w:r w:rsidRPr="006E1669">
        <w:rPr>
          <w:rStyle w:val="HideTWBExt"/>
        </w:rPr>
        <w:t>&lt;Original&gt;</w:t>
      </w:r>
      <w:r w:rsidRPr="006E1669">
        <w:rPr>
          <w:rStyle w:val="HideTWBInt"/>
        </w:rPr>
        <w:t>{EN}</w:t>
      </w:r>
      <w:r w:rsidRPr="006E1669">
        <w:rPr>
          <w:color w:val="000000" w:themeColor="text1"/>
        </w:rPr>
        <w:t>en</w:t>
      </w:r>
      <w:r w:rsidRPr="006E1669">
        <w:rPr>
          <w:rStyle w:val="HideTWBExt"/>
        </w:rPr>
        <w:t>&lt;/Original&gt;</w:t>
      </w:r>
    </w:p>
    <w:p w14:paraId="60672A49" w14:textId="6EE79DA5" w:rsidR="00A56990" w:rsidRPr="006E1669" w:rsidRDefault="004F4A5F" w:rsidP="004F4A5F">
      <w:pPr>
        <w:rPr>
          <w:color w:val="000000" w:themeColor="text1"/>
        </w:rPr>
      </w:pPr>
      <w:r w:rsidRPr="006E1669">
        <w:rPr>
          <w:rStyle w:val="HideTWBExt"/>
        </w:rPr>
        <w:lastRenderedPageBreak/>
        <w:t>&lt;/Amend&gt;</w:t>
      </w:r>
    </w:p>
    <w:p w14:paraId="1803AA13" w14:textId="77777777" w:rsidR="004F4A5F" w:rsidRPr="006E1669" w:rsidRDefault="004F4A5F" w:rsidP="004F4A5F">
      <w:pPr>
        <w:pStyle w:val="AmNumberTabs"/>
        <w:rPr>
          <w:color w:val="000000" w:themeColor="text1"/>
        </w:rPr>
      </w:pPr>
      <w:r w:rsidRPr="006E1669">
        <w:rPr>
          <w:rStyle w:val="HideTWBExt"/>
        </w:rPr>
        <w:t>&lt;Amend&gt;</w:t>
      </w:r>
      <w:r w:rsidRPr="006E1669">
        <w:rPr>
          <w:color w:val="000000" w:themeColor="text1"/>
        </w:rPr>
        <w:t>Pozměňovací návrh</w:t>
      </w:r>
      <w:r w:rsidRPr="006E1669">
        <w:rPr>
          <w:color w:val="000000" w:themeColor="text1"/>
        </w:rPr>
        <w:tab/>
      </w:r>
      <w:r w:rsidRPr="006E1669">
        <w:rPr>
          <w:color w:val="000000" w:themeColor="text1"/>
        </w:rPr>
        <w:tab/>
      </w:r>
      <w:r w:rsidRPr="006E1669">
        <w:rPr>
          <w:rStyle w:val="HideTWBExt"/>
        </w:rPr>
        <w:t>&lt;NumAm&gt;</w:t>
      </w:r>
      <w:r w:rsidRPr="006E1669">
        <w:rPr>
          <w:color w:val="000000" w:themeColor="text1"/>
        </w:rPr>
        <w:t>328</w:t>
      </w:r>
      <w:r w:rsidRPr="006E1669">
        <w:rPr>
          <w:rStyle w:val="HideTWBExt"/>
        </w:rPr>
        <w:t>&lt;/NumAm&gt;</w:t>
      </w:r>
    </w:p>
    <w:p w14:paraId="5FA0677A" w14:textId="77777777" w:rsidR="004F4A5F" w:rsidRPr="006E1669" w:rsidRDefault="004F4A5F" w:rsidP="004F4A5F">
      <w:pPr>
        <w:pStyle w:val="NormalBold"/>
        <w:rPr>
          <w:color w:val="000000" w:themeColor="text1"/>
        </w:rPr>
      </w:pPr>
      <w:r w:rsidRPr="006E1669">
        <w:rPr>
          <w:rStyle w:val="HideTWBExt"/>
        </w:rPr>
        <w:t>&lt;RepeatBlock-By&gt;&lt;Members&gt;</w:t>
      </w:r>
      <w:r w:rsidRPr="006E1669">
        <w:rPr>
          <w:color w:val="000000" w:themeColor="text1"/>
        </w:rPr>
        <w:t>Kira Marie Peter-Hansen</w:t>
      </w:r>
      <w:r w:rsidRPr="006E1669">
        <w:rPr>
          <w:rStyle w:val="HideTWBExt"/>
        </w:rPr>
        <w:t>&lt;/Members&gt;</w:t>
      </w:r>
    </w:p>
    <w:p w14:paraId="27AEA596" w14:textId="77777777" w:rsidR="004F4A5F" w:rsidRPr="006E1669" w:rsidRDefault="004F4A5F" w:rsidP="004F4A5F">
      <w:pPr>
        <w:rPr>
          <w:color w:val="000000" w:themeColor="text1"/>
        </w:rPr>
      </w:pPr>
      <w:r w:rsidRPr="006E1669">
        <w:rPr>
          <w:rStyle w:val="HideTWBExt"/>
        </w:rPr>
        <w:t>&lt;AuNomDe&gt;</w:t>
      </w:r>
      <w:r w:rsidRPr="006E1669">
        <w:rPr>
          <w:rStyle w:val="HideTWBInt"/>
        </w:rPr>
        <w:t>{Verts/ALE}</w:t>
      </w:r>
      <w:r w:rsidRPr="006E1669">
        <w:rPr>
          <w:color w:val="000000" w:themeColor="text1"/>
        </w:rPr>
        <w:t>za skupinu Verts/ALE</w:t>
      </w:r>
      <w:r w:rsidRPr="006E1669">
        <w:rPr>
          <w:rStyle w:val="HideTWBExt"/>
        </w:rPr>
        <w:t>&lt;/AuNomDe&gt;</w:t>
      </w:r>
    </w:p>
    <w:p w14:paraId="72134567" w14:textId="77777777" w:rsidR="004F4A5F" w:rsidRPr="006E1669" w:rsidRDefault="004F4A5F" w:rsidP="004F4A5F">
      <w:pPr>
        <w:pStyle w:val="NormalBold"/>
        <w:rPr>
          <w:color w:val="000000" w:themeColor="text1"/>
        </w:rPr>
      </w:pPr>
      <w:r w:rsidRPr="006E1669">
        <w:rPr>
          <w:rStyle w:val="HideTWBExt"/>
        </w:rPr>
        <w:t>&lt;/RepeatBlock-By&gt;</w:t>
      </w:r>
    </w:p>
    <w:p w14:paraId="685A7F6B" w14:textId="77777777" w:rsidR="004F4A5F" w:rsidRPr="006E1669" w:rsidRDefault="004F4A5F" w:rsidP="004F4A5F">
      <w:pPr>
        <w:pStyle w:val="NormalBold"/>
        <w:rPr>
          <w:color w:val="000000" w:themeColor="text1"/>
        </w:rPr>
      </w:pPr>
      <w:r w:rsidRPr="006E1669">
        <w:rPr>
          <w:rStyle w:val="HideTWBExt"/>
        </w:rPr>
        <w:t>&lt;DocAmend&gt;</w:t>
      </w:r>
      <w:r w:rsidRPr="006E1669">
        <w:rPr>
          <w:color w:val="000000" w:themeColor="text1"/>
        </w:rPr>
        <w:t>Návrh nařízení</w:t>
      </w:r>
      <w:r w:rsidRPr="006E1669">
        <w:rPr>
          <w:rStyle w:val="HideTWBExt"/>
        </w:rPr>
        <w:t>&lt;/DocAmend&gt;</w:t>
      </w:r>
    </w:p>
    <w:p w14:paraId="72D72793" w14:textId="77777777" w:rsidR="004F4A5F" w:rsidRPr="006E1669" w:rsidRDefault="004F4A5F" w:rsidP="004F4A5F">
      <w:pPr>
        <w:pStyle w:val="NormalBold"/>
        <w:rPr>
          <w:color w:val="000000" w:themeColor="text1"/>
        </w:rPr>
      </w:pPr>
      <w:r w:rsidRPr="006E1669">
        <w:rPr>
          <w:rStyle w:val="HideTWBExt"/>
        </w:rPr>
        <w:t>&lt;Article&gt;</w:t>
      </w:r>
      <w:r w:rsidRPr="006E1669">
        <w:rPr>
          <w:color w:val="000000" w:themeColor="text1"/>
        </w:rPr>
        <w:t>Čl. 1 – odst. 1 – bod 8</w:t>
      </w:r>
      <w:r w:rsidRPr="006E1669">
        <w:rPr>
          <w:rStyle w:val="HideTWBExt"/>
        </w:rPr>
        <w:t>&lt;/Article&gt;</w:t>
      </w:r>
    </w:p>
    <w:p w14:paraId="43162E55" w14:textId="77777777" w:rsidR="004F4A5F" w:rsidRPr="006E1669" w:rsidRDefault="004F4A5F" w:rsidP="004F4A5F">
      <w:pPr>
        <w:rPr>
          <w:color w:val="000000" w:themeColor="text1"/>
        </w:rPr>
      </w:pPr>
      <w:r w:rsidRPr="006E1669">
        <w:rPr>
          <w:rStyle w:val="HideTWBExt"/>
        </w:rPr>
        <w:t>&lt;DocAmend2&gt;</w:t>
      </w:r>
      <w:r w:rsidRPr="006E1669">
        <w:rPr>
          <w:color w:val="000000" w:themeColor="text1"/>
        </w:rPr>
        <w:t>Nařízení (EU) 2019/2088</w:t>
      </w:r>
      <w:r w:rsidRPr="006E1669">
        <w:rPr>
          <w:rStyle w:val="HideTWBExt"/>
        </w:rPr>
        <w:t>&lt;/DocAmend2&gt;</w:t>
      </w:r>
    </w:p>
    <w:p w14:paraId="44FC5D80" w14:textId="241C99B1" w:rsidR="004F4A5F" w:rsidRPr="006E1669" w:rsidRDefault="004F4A5F" w:rsidP="004F4A5F">
      <w:pPr>
        <w:rPr>
          <w:color w:val="000000" w:themeColor="text1"/>
        </w:rPr>
      </w:pPr>
      <w:r w:rsidRPr="006E1669">
        <w:rPr>
          <w:rStyle w:val="HideTWBExt"/>
        </w:rPr>
        <w:t>&lt;Article2&gt;</w:t>
      </w:r>
      <w:r w:rsidRPr="006E1669">
        <w:rPr>
          <w:color w:val="000000" w:themeColor="text1"/>
        </w:rPr>
        <w:t xml:space="preserve">Čl. 7 – odst. 3 – písm. g </w:t>
      </w:r>
      <w:r w:rsidR="00531FD3" w:rsidRPr="006E1669">
        <w:rPr>
          <w:color w:val="000000" w:themeColor="text1"/>
        </w:rPr>
        <w:t>a</w:t>
      </w:r>
      <w:r w:rsidR="00531FD3">
        <w:rPr>
          <w:color w:val="000000" w:themeColor="text1"/>
        </w:rPr>
        <w:t> </w:t>
      </w:r>
      <w:r w:rsidRPr="006E1669">
        <w:rPr>
          <w:color w:val="000000" w:themeColor="text1"/>
        </w:rPr>
        <w:t>(nové)</w:t>
      </w:r>
      <w:r w:rsidRPr="006E166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4A5F" w:rsidRPr="006E1669" w14:paraId="177548DB" w14:textId="77777777" w:rsidTr="00096D0D">
        <w:trPr>
          <w:trHeight w:hRule="exact" w:val="240"/>
          <w:jc w:val="center"/>
        </w:trPr>
        <w:tc>
          <w:tcPr>
            <w:tcW w:w="9752" w:type="dxa"/>
            <w:gridSpan w:val="2"/>
            <w:tcBorders>
              <w:top w:val="nil"/>
              <w:left w:val="nil"/>
              <w:bottom w:val="nil"/>
              <w:right w:val="nil"/>
            </w:tcBorders>
          </w:tcPr>
          <w:p w14:paraId="209BE38D" w14:textId="77777777" w:rsidR="004F4A5F" w:rsidRPr="006E1669" w:rsidRDefault="004F4A5F" w:rsidP="00096D0D">
            <w:pPr>
              <w:rPr>
                <w:color w:val="000000" w:themeColor="text1"/>
              </w:rPr>
            </w:pPr>
          </w:p>
        </w:tc>
      </w:tr>
      <w:tr w:rsidR="004F4A5F" w:rsidRPr="006E1669" w14:paraId="39D0A664" w14:textId="77777777" w:rsidTr="00096D0D">
        <w:trPr>
          <w:trHeight w:val="240"/>
          <w:jc w:val="center"/>
        </w:trPr>
        <w:tc>
          <w:tcPr>
            <w:tcW w:w="4876" w:type="dxa"/>
            <w:tcBorders>
              <w:top w:val="nil"/>
              <w:left w:val="nil"/>
              <w:bottom w:val="nil"/>
              <w:right w:val="nil"/>
            </w:tcBorders>
          </w:tcPr>
          <w:p w14:paraId="0978A89E" w14:textId="77777777" w:rsidR="004F4A5F" w:rsidRPr="006E1669" w:rsidRDefault="004F4A5F" w:rsidP="00096D0D">
            <w:pPr>
              <w:pStyle w:val="AmColumnHeading"/>
              <w:rPr>
                <w:color w:val="000000" w:themeColor="text1"/>
              </w:rPr>
            </w:pPr>
            <w:r w:rsidRPr="006E1669">
              <w:rPr>
                <w:color w:val="000000" w:themeColor="text1"/>
              </w:rPr>
              <w:t>Znění navržené Komisí</w:t>
            </w:r>
          </w:p>
        </w:tc>
        <w:tc>
          <w:tcPr>
            <w:tcW w:w="4876" w:type="dxa"/>
            <w:tcBorders>
              <w:top w:val="nil"/>
              <w:left w:val="nil"/>
              <w:bottom w:val="nil"/>
              <w:right w:val="nil"/>
            </w:tcBorders>
          </w:tcPr>
          <w:p w14:paraId="74E96B92" w14:textId="77777777" w:rsidR="004F4A5F" w:rsidRPr="006E1669" w:rsidRDefault="004F4A5F" w:rsidP="00096D0D">
            <w:pPr>
              <w:pStyle w:val="AmColumnHeading"/>
              <w:rPr>
                <w:color w:val="000000" w:themeColor="text1"/>
              </w:rPr>
            </w:pPr>
            <w:r w:rsidRPr="006E1669">
              <w:rPr>
                <w:color w:val="000000" w:themeColor="text1"/>
              </w:rPr>
              <w:t>Pozměňovací návrh</w:t>
            </w:r>
          </w:p>
        </w:tc>
      </w:tr>
      <w:tr w:rsidR="004F4A5F" w:rsidRPr="006E1669" w14:paraId="53402AA3" w14:textId="77777777" w:rsidTr="00096D0D">
        <w:trPr>
          <w:jc w:val="center"/>
        </w:trPr>
        <w:tc>
          <w:tcPr>
            <w:tcW w:w="4876" w:type="dxa"/>
            <w:tcBorders>
              <w:top w:val="nil"/>
              <w:left w:val="nil"/>
              <w:bottom w:val="nil"/>
              <w:right w:val="nil"/>
            </w:tcBorders>
          </w:tcPr>
          <w:p w14:paraId="148C28F7" w14:textId="77777777" w:rsidR="004F4A5F" w:rsidRPr="006E1669" w:rsidRDefault="004F4A5F" w:rsidP="00096D0D">
            <w:pPr>
              <w:pStyle w:val="Normal6a"/>
              <w:rPr>
                <w:color w:val="000000" w:themeColor="text1"/>
              </w:rPr>
            </w:pPr>
          </w:p>
        </w:tc>
        <w:tc>
          <w:tcPr>
            <w:tcW w:w="4876" w:type="dxa"/>
            <w:tcBorders>
              <w:top w:val="nil"/>
              <w:left w:val="nil"/>
              <w:bottom w:val="nil"/>
              <w:right w:val="nil"/>
            </w:tcBorders>
          </w:tcPr>
          <w:p w14:paraId="600C4F04" w14:textId="5AE3D0C7" w:rsidR="004F4A5F" w:rsidRPr="006E1669" w:rsidRDefault="004F4A5F" w:rsidP="00096D0D">
            <w:pPr>
              <w:pStyle w:val="Normal6a"/>
              <w:rPr>
                <w:color w:val="000000" w:themeColor="text1"/>
              </w:rPr>
            </w:pPr>
            <w:r w:rsidRPr="006E1669">
              <w:rPr>
                <w:b/>
                <w:i/>
                <w:color w:val="000000" w:themeColor="text1"/>
              </w:rPr>
              <w:t>ga)</w:t>
            </w:r>
            <w:r w:rsidRPr="006E1669">
              <w:rPr>
                <w:color w:val="000000" w:themeColor="text1"/>
              </w:rPr>
              <w:tab/>
            </w:r>
            <w:r w:rsidRPr="006E1669">
              <w:rPr>
                <w:b/>
                <w:i/>
                <w:color w:val="000000" w:themeColor="text1"/>
              </w:rPr>
              <w:t xml:space="preserve">podíl portfolia, který odpovídá podílu investic určených </w:t>
            </w:r>
            <w:r w:rsidR="00531FD3" w:rsidRPr="006E1669">
              <w:rPr>
                <w:b/>
                <w:i/>
                <w:color w:val="000000" w:themeColor="text1"/>
              </w:rPr>
              <w:t>k</w:t>
            </w:r>
            <w:r w:rsidR="00531FD3">
              <w:rPr>
                <w:b/>
                <w:i/>
                <w:color w:val="000000" w:themeColor="text1"/>
              </w:rPr>
              <w:t> </w:t>
            </w:r>
            <w:r w:rsidRPr="006E1669">
              <w:rPr>
                <w:b/>
                <w:i/>
                <w:color w:val="000000" w:themeColor="text1"/>
              </w:rPr>
              <w:t xml:space="preserve">dosažení jasného </w:t>
            </w:r>
            <w:r w:rsidR="00531FD3" w:rsidRPr="006E1669">
              <w:rPr>
                <w:b/>
                <w:i/>
                <w:color w:val="000000" w:themeColor="text1"/>
              </w:rPr>
              <w:t>a</w:t>
            </w:r>
            <w:r w:rsidR="00531FD3">
              <w:rPr>
                <w:b/>
                <w:i/>
                <w:color w:val="000000" w:themeColor="text1"/>
              </w:rPr>
              <w:t> </w:t>
            </w:r>
            <w:r w:rsidRPr="006E1669">
              <w:rPr>
                <w:b/>
                <w:i/>
                <w:color w:val="000000" w:themeColor="text1"/>
              </w:rPr>
              <w:t xml:space="preserve">měřitelného cíle </w:t>
            </w:r>
            <w:r w:rsidR="00531FD3" w:rsidRPr="006E1669">
              <w:rPr>
                <w:b/>
                <w:i/>
                <w:color w:val="000000" w:themeColor="text1"/>
              </w:rPr>
              <w:t>v</w:t>
            </w:r>
            <w:r w:rsidR="00531FD3">
              <w:rPr>
                <w:b/>
                <w:i/>
                <w:color w:val="000000" w:themeColor="text1"/>
              </w:rPr>
              <w:t> </w:t>
            </w:r>
            <w:r w:rsidRPr="006E1669">
              <w:rPr>
                <w:b/>
                <w:i/>
                <w:color w:val="000000" w:themeColor="text1"/>
              </w:rPr>
              <w:t xml:space="preserve">oblasti přechodu souvisejícího </w:t>
            </w:r>
            <w:r w:rsidR="00531FD3" w:rsidRPr="006E1669">
              <w:rPr>
                <w:b/>
                <w:i/>
                <w:color w:val="000000" w:themeColor="text1"/>
              </w:rPr>
              <w:t>s</w:t>
            </w:r>
            <w:r w:rsidR="00531FD3">
              <w:rPr>
                <w:b/>
                <w:i/>
                <w:color w:val="000000" w:themeColor="text1"/>
              </w:rPr>
              <w:t> </w:t>
            </w:r>
            <w:r w:rsidRPr="006E1669">
              <w:rPr>
                <w:b/>
                <w:i/>
                <w:color w:val="000000" w:themeColor="text1"/>
              </w:rPr>
              <w:t xml:space="preserve">faktory udržitelnosti, jak je uvedeno </w:t>
            </w:r>
            <w:r w:rsidR="00531FD3" w:rsidRPr="006E1669">
              <w:rPr>
                <w:b/>
                <w:i/>
                <w:color w:val="000000" w:themeColor="text1"/>
              </w:rPr>
              <w:t>v</w:t>
            </w:r>
            <w:r w:rsidR="00531FD3">
              <w:rPr>
                <w:b/>
                <w:i/>
                <w:color w:val="000000" w:themeColor="text1"/>
              </w:rPr>
              <w:t> </w:t>
            </w:r>
            <w:r w:rsidRPr="006E1669">
              <w:rPr>
                <w:b/>
                <w:i/>
                <w:color w:val="000000" w:themeColor="text1"/>
              </w:rPr>
              <w:t>odst. 1 písm. a).</w:t>
            </w:r>
          </w:p>
        </w:tc>
      </w:tr>
    </w:tbl>
    <w:p w14:paraId="5FB0956A" w14:textId="77777777" w:rsidR="004F4A5F" w:rsidRPr="006E1669" w:rsidRDefault="004F4A5F" w:rsidP="004F4A5F">
      <w:pPr>
        <w:pStyle w:val="AmOrLang"/>
        <w:rPr>
          <w:color w:val="000000" w:themeColor="text1"/>
        </w:rPr>
      </w:pPr>
      <w:r w:rsidRPr="006E1669">
        <w:rPr>
          <w:color w:val="000000" w:themeColor="text1"/>
        </w:rPr>
        <w:t xml:space="preserve">Or. </w:t>
      </w:r>
      <w:r w:rsidRPr="006E1669">
        <w:rPr>
          <w:rStyle w:val="HideTWBExt"/>
        </w:rPr>
        <w:t>&lt;Original&gt;</w:t>
      </w:r>
      <w:r w:rsidRPr="006E1669">
        <w:rPr>
          <w:rStyle w:val="HideTWBInt"/>
        </w:rPr>
        <w:t>{EN}</w:t>
      </w:r>
      <w:r w:rsidRPr="006E1669">
        <w:rPr>
          <w:color w:val="000000" w:themeColor="text1"/>
        </w:rPr>
        <w:t>en</w:t>
      </w:r>
      <w:r w:rsidRPr="006E1669">
        <w:rPr>
          <w:rStyle w:val="HideTWBExt"/>
        </w:rPr>
        <w:t>&lt;/Original&gt;</w:t>
      </w:r>
    </w:p>
    <w:p w14:paraId="34262F00" w14:textId="1460FA6C" w:rsidR="00A56990" w:rsidRPr="006E1669" w:rsidRDefault="004F4A5F" w:rsidP="004F4A5F">
      <w:pPr>
        <w:rPr>
          <w:color w:val="000000" w:themeColor="text1"/>
        </w:rPr>
      </w:pPr>
      <w:r w:rsidRPr="006E1669">
        <w:rPr>
          <w:rStyle w:val="HideTWBExt"/>
        </w:rPr>
        <w:t>&lt;/Amend&gt;</w:t>
      </w:r>
    </w:p>
    <w:p w14:paraId="10E010F6" w14:textId="77777777" w:rsidR="004F4A5F" w:rsidRPr="006E1669" w:rsidRDefault="004F4A5F" w:rsidP="004F4A5F">
      <w:pPr>
        <w:pStyle w:val="AmNumberTabs"/>
        <w:rPr>
          <w:color w:val="000000" w:themeColor="text1"/>
        </w:rPr>
      </w:pPr>
      <w:r w:rsidRPr="006E1669">
        <w:rPr>
          <w:rStyle w:val="HideTWBExt"/>
        </w:rPr>
        <w:t>&lt;Amend&gt;</w:t>
      </w:r>
      <w:r w:rsidRPr="006E1669">
        <w:rPr>
          <w:color w:val="000000" w:themeColor="text1"/>
        </w:rPr>
        <w:t>Pozměňovací návrh</w:t>
      </w:r>
      <w:r w:rsidRPr="006E1669">
        <w:rPr>
          <w:color w:val="000000" w:themeColor="text1"/>
        </w:rPr>
        <w:tab/>
      </w:r>
      <w:r w:rsidRPr="006E1669">
        <w:rPr>
          <w:color w:val="000000" w:themeColor="text1"/>
        </w:rPr>
        <w:tab/>
      </w:r>
      <w:r w:rsidRPr="006E1669">
        <w:rPr>
          <w:rStyle w:val="HideTWBExt"/>
        </w:rPr>
        <w:t>&lt;NumAm&gt;</w:t>
      </w:r>
      <w:r w:rsidRPr="006E1669">
        <w:rPr>
          <w:color w:val="000000" w:themeColor="text1"/>
        </w:rPr>
        <w:t>329</w:t>
      </w:r>
      <w:r w:rsidRPr="006E1669">
        <w:rPr>
          <w:rStyle w:val="HideTWBExt"/>
        </w:rPr>
        <w:t>&lt;/NumAm&gt;</w:t>
      </w:r>
    </w:p>
    <w:p w14:paraId="7EF75B72" w14:textId="77777777" w:rsidR="004F4A5F" w:rsidRPr="006E1669" w:rsidRDefault="004F4A5F" w:rsidP="004F4A5F">
      <w:pPr>
        <w:pStyle w:val="NormalBold"/>
        <w:rPr>
          <w:color w:val="000000" w:themeColor="text1"/>
        </w:rPr>
      </w:pPr>
      <w:r w:rsidRPr="006E1669">
        <w:rPr>
          <w:rStyle w:val="HideTWBExt"/>
        </w:rPr>
        <w:t>&lt;RepeatBlock-By&gt;&lt;Members&gt;</w:t>
      </w:r>
      <w:r w:rsidRPr="006E1669">
        <w:rPr>
          <w:color w:val="000000" w:themeColor="text1"/>
        </w:rPr>
        <w:t>Sirpa Pietikäinen</w:t>
      </w:r>
      <w:r w:rsidRPr="006E1669">
        <w:rPr>
          <w:rStyle w:val="HideTWBExt"/>
        </w:rPr>
        <w:t>&lt;/Members&gt;</w:t>
      </w:r>
    </w:p>
    <w:p w14:paraId="727C1973" w14:textId="77777777" w:rsidR="004F4A5F" w:rsidRPr="006E1669" w:rsidRDefault="004F4A5F" w:rsidP="004F4A5F">
      <w:pPr>
        <w:pStyle w:val="NormalBold"/>
        <w:rPr>
          <w:color w:val="000000" w:themeColor="text1"/>
        </w:rPr>
      </w:pPr>
      <w:r w:rsidRPr="006E1669">
        <w:rPr>
          <w:rStyle w:val="HideTWBExt"/>
        </w:rPr>
        <w:t>&lt;/RepeatBlock-By&gt;</w:t>
      </w:r>
    </w:p>
    <w:p w14:paraId="1DE9467E" w14:textId="77777777" w:rsidR="004F4A5F" w:rsidRPr="006E1669" w:rsidRDefault="004F4A5F" w:rsidP="004F4A5F">
      <w:pPr>
        <w:pStyle w:val="NormalBold"/>
        <w:rPr>
          <w:color w:val="000000" w:themeColor="text1"/>
        </w:rPr>
      </w:pPr>
      <w:r w:rsidRPr="006E1669">
        <w:rPr>
          <w:rStyle w:val="HideTWBExt"/>
        </w:rPr>
        <w:t>&lt;DocAmend&gt;</w:t>
      </w:r>
      <w:r w:rsidRPr="006E1669">
        <w:rPr>
          <w:color w:val="000000" w:themeColor="text1"/>
        </w:rPr>
        <w:t>Návrh nařízení</w:t>
      </w:r>
      <w:r w:rsidRPr="006E1669">
        <w:rPr>
          <w:rStyle w:val="HideTWBExt"/>
        </w:rPr>
        <w:t>&lt;/DocAmend&gt;</w:t>
      </w:r>
    </w:p>
    <w:p w14:paraId="1942110A" w14:textId="77777777" w:rsidR="004F4A5F" w:rsidRPr="006E1669" w:rsidRDefault="004F4A5F" w:rsidP="004F4A5F">
      <w:pPr>
        <w:pStyle w:val="NormalBold"/>
        <w:rPr>
          <w:color w:val="000000" w:themeColor="text1"/>
        </w:rPr>
      </w:pPr>
      <w:r w:rsidRPr="006E1669">
        <w:rPr>
          <w:rStyle w:val="HideTWBExt"/>
        </w:rPr>
        <w:t>&lt;Article&gt;</w:t>
      </w:r>
      <w:r w:rsidRPr="006E1669">
        <w:rPr>
          <w:color w:val="000000" w:themeColor="text1"/>
        </w:rPr>
        <w:t>Čl. 1 – odst. 1 – bod 8</w:t>
      </w:r>
      <w:r w:rsidRPr="006E1669">
        <w:rPr>
          <w:rStyle w:val="HideTWBExt"/>
        </w:rPr>
        <w:t>&lt;/Article&gt;</w:t>
      </w:r>
    </w:p>
    <w:p w14:paraId="16946821" w14:textId="77777777" w:rsidR="004F4A5F" w:rsidRPr="006E1669" w:rsidRDefault="004F4A5F" w:rsidP="004F4A5F">
      <w:pPr>
        <w:rPr>
          <w:color w:val="000000" w:themeColor="text1"/>
        </w:rPr>
      </w:pPr>
      <w:r w:rsidRPr="006E1669">
        <w:rPr>
          <w:rStyle w:val="HideTWBExt"/>
        </w:rPr>
        <w:t>&lt;DocAmend2&gt;</w:t>
      </w:r>
      <w:r w:rsidRPr="006E1669">
        <w:rPr>
          <w:color w:val="000000" w:themeColor="text1"/>
        </w:rPr>
        <w:t>Nařízení (EU) 2019/2088</w:t>
      </w:r>
      <w:r w:rsidRPr="006E1669">
        <w:rPr>
          <w:rStyle w:val="HideTWBExt"/>
        </w:rPr>
        <w:t>&lt;/DocAmend2&gt;</w:t>
      </w:r>
    </w:p>
    <w:p w14:paraId="566B7601" w14:textId="77777777" w:rsidR="004F4A5F" w:rsidRPr="006E1669" w:rsidRDefault="004F4A5F" w:rsidP="004F4A5F">
      <w:pPr>
        <w:rPr>
          <w:color w:val="000000" w:themeColor="text1"/>
        </w:rPr>
      </w:pPr>
      <w:r w:rsidRPr="006E1669">
        <w:rPr>
          <w:rStyle w:val="HideTWBExt"/>
        </w:rPr>
        <w:t>&lt;Article2&gt;</w:t>
      </w:r>
      <w:r w:rsidRPr="006E1669">
        <w:rPr>
          <w:color w:val="000000" w:themeColor="text1"/>
        </w:rPr>
        <w:t>Čl. 7 – odst. 4 – písm. a</w:t>
      </w:r>
      <w:r w:rsidRPr="006E166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4A5F" w:rsidRPr="006E1669" w14:paraId="1A2281D8" w14:textId="77777777" w:rsidTr="00096D0D">
        <w:trPr>
          <w:trHeight w:hRule="exact" w:val="240"/>
          <w:jc w:val="center"/>
        </w:trPr>
        <w:tc>
          <w:tcPr>
            <w:tcW w:w="9752" w:type="dxa"/>
            <w:gridSpan w:val="2"/>
            <w:tcBorders>
              <w:top w:val="nil"/>
              <w:left w:val="nil"/>
              <w:bottom w:val="nil"/>
              <w:right w:val="nil"/>
            </w:tcBorders>
          </w:tcPr>
          <w:p w14:paraId="739AF128" w14:textId="77777777" w:rsidR="004F4A5F" w:rsidRPr="006E1669" w:rsidRDefault="004F4A5F" w:rsidP="00096D0D">
            <w:pPr>
              <w:rPr>
                <w:color w:val="000000" w:themeColor="text1"/>
              </w:rPr>
            </w:pPr>
          </w:p>
        </w:tc>
      </w:tr>
      <w:tr w:rsidR="004F4A5F" w:rsidRPr="006E1669" w14:paraId="0CE5E567" w14:textId="77777777" w:rsidTr="00096D0D">
        <w:trPr>
          <w:trHeight w:val="240"/>
          <w:jc w:val="center"/>
        </w:trPr>
        <w:tc>
          <w:tcPr>
            <w:tcW w:w="4876" w:type="dxa"/>
            <w:tcBorders>
              <w:top w:val="nil"/>
              <w:left w:val="nil"/>
              <w:bottom w:val="nil"/>
              <w:right w:val="nil"/>
            </w:tcBorders>
          </w:tcPr>
          <w:p w14:paraId="38DC0E1E" w14:textId="77777777" w:rsidR="004F4A5F" w:rsidRPr="006E1669" w:rsidRDefault="004F4A5F" w:rsidP="00096D0D">
            <w:pPr>
              <w:pStyle w:val="AmColumnHeading"/>
              <w:rPr>
                <w:color w:val="000000" w:themeColor="text1"/>
              </w:rPr>
            </w:pPr>
            <w:r w:rsidRPr="006E1669">
              <w:rPr>
                <w:color w:val="000000" w:themeColor="text1"/>
              </w:rPr>
              <w:t>Znění navržené Komisí</w:t>
            </w:r>
          </w:p>
        </w:tc>
        <w:tc>
          <w:tcPr>
            <w:tcW w:w="4876" w:type="dxa"/>
            <w:tcBorders>
              <w:top w:val="nil"/>
              <w:left w:val="nil"/>
              <w:bottom w:val="nil"/>
              <w:right w:val="nil"/>
            </w:tcBorders>
          </w:tcPr>
          <w:p w14:paraId="6D1655C9" w14:textId="77777777" w:rsidR="004F4A5F" w:rsidRPr="006E1669" w:rsidRDefault="004F4A5F" w:rsidP="00096D0D">
            <w:pPr>
              <w:pStyle w:val="AmColumnHeading"/>
              <w:rPr>
                <w:color w:val="000000" w:themeColor="text1"/>
              </w:rPr>
            </w:pPr>
            <w:r w:rsidRPr="006E1669">
              <w:rPr>
                <w:color w:val="000000" w:themeColor="text1"/>
              </w:rPr>
              <w:t>Pozměňovací návrh</w:t>
            </w:r>
          </w:p>
        </w:tc>
      </w:tr>
      <w:tr w:rsidR="004F4A5F" w:rsidRPr="006E1669" w14:paraId="73610603" w14:textId="77777777" w:rsidTr="00096D0D">
        <w:trPr>
          <w:jc w:val="center"/>
        </w:trPr>
        <w:tc>
          <w:tcPr>
            <w:tcW w:w="4876" w:type="dxa"/>
            <w:tcBorders>
              <w:top w:val="nil"/>
              <w:left w:val="nil"/>
              <w:bottom w:val="nil"/>
              <w:right w:val="nil"/>
            </w:tcBorders>
          </w:tcPr>
          <w:p w14:paraId="6A9E4AC0" w14:textId="6B434CB4" w:rsidR="004F4A5F" w:rsidRPr="006E1669" w:rsidRDefault="004F4A5F" w:rsidP="00096D0D">
            <w:pPr>
              <w:pStyle w:val="Normal6a"/>
              <w:rPr>
                <w:color w:val="000000" w:themeColor="text1"/>
              </w:rPr>
            </w:pPr>
            <w:r w:rsidRPr="006E1669">
              <w:rPr>
                <w:color w:val="000000" w:themeColor="text1"/>
              </w:rPr>
              <w:t>a)</w:t>
            </w:r>
            <w:r w:rsidRPr="006E1669">
              <w:rPr>
                <w:color w:val="000000" w:themeColor="text1"/>
              </w:rPr>
              <w:tab/>
              <w:t xml:space="preserve">činnosti jeden nebo více zamýšlených dopadů </w:t>
            </w:r>
            <w:r w:rsidR="00531FD3" w:rsidRPr="006E1669">
              <w:rPr>
                <w:color w:val="000000" w:themeColor="text1"/>
              </w:rPr>
              <w:t>z</w:t>
            </w:r>
            <w:r w:rsidR="00531FD3">
              <w:rPr>
                <w:color w:val="000000" w:themeColor="text1"/>
              </w:rPr>
              <w:t> </w:t>
            </w:r>
            <w:r w:rsidRPr="006E1669">
              <w:rPr>
                <w:color w:val="000000" w:themeColor="text1"/>
              </w:rPr>
              <w:t xml:space="preserve">hlediska stanovených environmentálních nebo sociálních cílů, podložený předem stanovenou hypotézou </w:t>
            </w:r>
            <w:r w:rsidR="00531FD3" w:rsidRPr="006E1669">
              <w:rPr>
                <w:color w:val="000000" w:themeColor="text1"/>
              </w:rPr>
              <w:t>o</w:t>
            </w:r>
            <w:r w:rsidR="00531FD3">
              <w:rPr>
                <w:color w:val="000000" w:themeColor="text1"/>
              </w:rPr>
              <w:t> </w:t>
            </w:r>
            <w:r w:rsidRPr="006E1669">
              <w:rPr>
                <w:color w:val="000000" w:themeColor="text1"/>
              </w:rPr>
              <w:t>dopadu a</w:t>
            </w:r>
          </w:p>
        </w:tc>
        <w:tc>
          <w:tcPr>
            <w:tcW w:w="4876" w:type="dxa"/>
            <w:tcBorders>
              <w:top w:val="nil"/>
              <w:left w:val="nil"/>
              <w:bottom w:val="nil"/>
              <w:right w:val="nil"/>
            </w:tcBorders>
          </w:tcPr>
          <w:p w14:paraId="55A699A4" w14:textId="54DE712E" w:rsidR="004F4A5F" w:rsidRPr="006E1669" w:rsidRDefault="004F4A5F" w:rsidP="00096D0D">
            <w:pPr>
              <w:pStyle w:val="Normal6a"/>
              <w:rPr>
                <w:color w:val="000000" w:themeColor="text1"/>
              </w:rPr>
            </w:pPr>
            <w:r w:rsidRPr="006E1669">
              <w:rPr>
                <w:color w:val="000000" w:themeColor="text1"/>
              </w:rPr>
              <w:t>a)</w:t>
            </w:r>
            <w:r w:rsidRPr="006E1669">
              <w:rPr>
                <w:color w:val="000000" w:themeColor="text1"/>
              </w:rPr>
              <w:tab/>
              <w:t xml:space="preserve">jeden nebo více zamýšlených dopadů </w:t>
            </w:r>
            <w:r w:rsidR="00531FD3" w:rsidRPr="006E1669">
              <w:rPr>
                <w:color w:val="000000" w:themeColor="text1"/>
              </w:rPr>
              <w:t>z</w:t>
            </w:r>
            <w:r w:rsidR="00531FD3">
              <w:rPr>
                <w:color w:val="000000" w:themeColor="text1"/>
              </w:rPr>
              <w:t> </w:t>
            </w:r>
            <w:r w:rsidRPr="006E1669">
              <w:rPr>
                <w:color w:val="000000" w:themeColor="text1"/>
              </w:rPr>
              <w:t xml:space="preserve">hlediska stanovených environmentálních nebo sociálních cílů, podložený předem stanovenou hypotézou </w:t>
            </w:r>
            <w:r w:rsidR="00531FD3" w:rsidRPr="006E1669">
              <w:rPr>
                <w:color w:val="000000" w:themeColor="text1"/>
              </w:rPr>
              <w:t>o</w:t>
            </w:r>
            <w:r w:rsidR="00531FD3">
              <w:rPr>
                <w:color w:val="000000" w:themeColor="text1"/>
              </w:rPr>
              <w:t> </w:t>
            </w:r>
            <w:r w:rsidRPr="006E1669">
              <w:rPr>
                <w:color w:val="000000" w:themeColor="text1"/>
              </w:rPr>
              <w:t xml:space="preserve">dopadu </w:t>
            </w:r>
            <w:r w:rsidRPr="006E1669">
              <w:rPr>
                <w:b/>
                <w:bCs/>
                <w:i/>
                <w:iCs/>
                <w:color w:val="000000" w:themeColor="text1"/>
              </w:rPr>
              <w:t xml:space="preserve">změny </w:t>
            </w:r>
            <w:r w:rsidR="00531FD3" w:rsidRPr="006E1669">
              <w:rPr>
                <w:b/>
                <w:bCs/>
                <w:i/>
                <w:iCs/>
                <w:color w:val="000000" w:themeColor="text1"/>
              </w:rPr>
              <w:t>a</w:t>
            </w:r>
            <w:r w:rsidR="00531FD3">
              <w:rPr>
                <w:b/>
                <w:bCs/>
                <w:i/>
                <w:iCs/>
                <w:color w:val="000000" w:themeColor="text1"/>
              </w:rPr>
              <w:t> </w:t>
            </w:r>
            <w:r w:rsidRPr="006E1669">
              <w:rPr>
                <w:b/>
                <w:bCs/>
                <w:i/>
                <w:iCs/>
                <w:color w:val="000000" w:themeColor="text1"/>
              </w:rPr>
              <w:t xml:space="preserve">ukazateli dopadů, které jsou </w:t>
            </w:r>
            <w:r w:rsidR="00531FD3" w:rsidRPr="006E1669">
              <w:rPr>
                <w:b/>
                <w:bCs/>
                <w:i/>
                <w:iCs/>
                <w:color w:val="000000" w:themeColor="text1"/>
              </w:rPr>
              <w:t>s</w:t>
            </w:r>
            <w:r w:rsidR="00531FD3">
              <w:rPr>
                <w:b/>
                <w:bCs/>
                <w:i/>
                <w:iCs/>
                <w:color w:val="000000" w:themeColor="text1"/>
              </w:rPr>
              <w:t> </w:t>
            </w:r>
            <w:r w:rsidRPr="006E1669">
              <w:rPr>
                <w:b/>
                <w:bCs/>
                <w:i/>
                <w:iCs/>
                <w:color w:val="000000" w:themeColor="text1"/>
              </w:rPr>
              <w:t xml:space="preserve">touto hypotézou </w:t>
            </w:r>
            <w:r w:rsidR="00531FD3" w:rsidRPr="006E1669">
              <w:rPr>
                <w:b/>
                <w:bCs/>
                <w:i/>
                <w:iCs/>
                <w:color w:val="000000" w:themeColor="text1"/>
              </w:rPr>
              <w:t>o</w:t>
            </w:r>
            <w:r w:rsidR="00531FD3">
              <w:rPr>
                <w:b/>
                <w:bCs/>
                <w:i/>
                <w:iCs/>
                <w:color w:val="000000" w:themeColor="text1"/>
              </w:rPr>
              <w:t> </w:t>
            </w:r>
            <w:r w:rsidRPr="006E1669">
              <w:rPr>
                <w:b/>
                <w:bCs/>
                <w:i/>
                <w:iCs/>
                <w:color w:val="000000" w:themeColor="text1"/>
              </w:rPr>
              <w:t xml:space="preserve">dopadu změny </w:t>
            </w:r>
            <w:r w:rsidR="00531FD3" w:rsidRPr="006E1669">
              <w:rPr>
                <w:b/>
                <w:bCs/>
                <w:i/>
                <w:iCs/>
                <w:color w:val="000000" w:themeColor="text1"/>
              </w:rPr>
              <w:t>v</w:t>
            </w:r>
            <w:r w:rsidR="00531FD3">
              <w:rPr>
                <w:b/>
                <w:bCs/>
                <w:i/>
                <w:iCs/>
                <w:color w:val="000000" w:themeColor="text1"/>
              </w:rPr>
              <w:t> </w:t>
            </w:r>
            <w:r w:rsidRPr="006E1669">
              <w:rPr>
                <w:b/>
                <w:bCs/>
                <w:i/>
                <w:iCs/>
                <w:color w:val="000000" w:themeColor="text1"/>
              </w:rPr>
              <w:t>souladu</w:t>
            </w:r>
            <w:r w:rsidRPr="006E1669">
              <w:rPr>
                <w:color w:val="000000" w:themeColor="text1"/>
              </w:rPr>
              <w:t xml:space="preserve"> a</w:t>
            </w:r>
          </w:p>
        </w:tc>
      </w:tr>
    </w:tbl>
    <w:p w14:paraId="6C308E55" w14:textId="77777777" w:rsidR="004F4A5F" w:rsidRPr="006E1669" w:rsidRDefault="004F4A5F" w:rsidP="004F4A5F">
      <w:pPr>
        <w:pStyle w:val="AmOrLang"/>
        <w:rPr>
          <w:color w:val="000000" w:themeColor="text1"/>
        </w:rPr>
      </w:pPr>
      <w:r w:rsidRPr="006E1669">
        <w:rPr>
          <w:color w:val="000000" w:themeColor="text1"/>
        </w:rPr>
        <w:t xml:space="preserve">Or. </w:t>
      </w:r>
      <w:r w:rsidRPr="006E1669">
        <w:rPr>
          <w:rStyle w:val="HideTWBExt"/>
        </w:rPr>
        <w:t>&lt;Original&gt;</w:t>
      </w:r>
      <w:r w:rsidRPr="006E1669">
        <w:rPr>
          <w:rStyle w:val="HideTWBInt"/>
        </w:rPr>
        <w:t>{EN}</w:t>
      </w:r>
      <w:r w:rsidRPr="006E1669">
        <w:rPr>
          <w:color w:val="000000" w:themeColor="text1"/>
        </w:rPr>
        <w:t>en</w:t>
      </w:r>
      <w:r w:rsidRPr="006E1669">
        <w:rPr>
          <w:rStyle w:val="HideTWBExt"/>
        </w:rPr>
        <w:t>&lt;/Original&gt;</w:t>
      </w:r>
    </w:p>
    <w:p w14:paraId="1CCA2D9F" w14:textId="1DD14CCA" w:rsidR="00A56990" w:rsidRPr="006E1669" w:rsidRDefault="004F4A5F" w:rsidP="004F4A5F">
      <w:pPr>
        <w:rPr>
          <w:color w:val="000000" w:themeColor="text1"/>
        </w:rPr>
      </w:pPr>
      <w:r w:rsidRPr="006E1669">
        <w:rPr>
          <w:rStyle w:val="HideTWBExt"/>
        </w:rPr>
        <w:t>&lt;/Amend&gt;</w:t>
      </w:r>
    </w:p>
    <w:p w14:paraId="6DE130B3" w14:textId="77777777" w:rsidR="004F4A5F" w:rsidRPr="006E1669" w:rsidRDefault="004F4A5F" w:rsidP="004F4A5F">
      <w:pPr>
        <w:pStyle w:val="AmNumberTabs"/>
        <w:rPr>
          <w:color w:val="000000" w:themeColor="text1"/>
        </w:rPr>
      </w:pPr>
      <w:r w:rsidRPr="006E1669">
        <w:rPr>
          <w:rStyle w:val="HideTWBExt"/>
        </w:rPr>
        <w:t>&lt;Amend&gt;</w:t>
      </w:r>
      <w:r w:rsidRPr="006E1669">
        <w:rPr>
          <w:color w:val="000000" w:themeColor="text1"/>
        </w:rPr>
        <w:t>Pozměňovací návrh</w:t>
      </w:r>
      <w:r w:rsidRPr="006E1669">
        <w:rPr>
          <w:color w:val="000000" w:themeColor="text1"/>
        </w:rPr>
        <w:tab/>
      </w:r>
      <w:r w:rsidRPr="006E1669">
        <w:rPr>
          <w:color w:val="000000" w:themeColor="text1"/>
        </w:rPr>
        <w:tab/>
      </w:r>
      <w:r w:rsidRPr="006E1669">
        <w:rPr>
          <w:rStyle w:val="HideTWBExt"/>
        </w:rPr>
        <w:t>&lt;NumAm&gt;</w:t>
      </w:r>
      <w:r w:rsidRPr="006E1669">
        <w:rPr>
          <w:color w:val="000000" w:themeColor="text1"/>
        </w:rPr>
        <w:t>330</w:t>
      </w:r>
      <w:r w:rsidRPr="006E1669">
        <w:rPr>
          <w:rStyle w:val="HideTWBExt"/>
        </w:rPr>
        <w:t>&lt;/NumAm&gt;</w:t>
      </w:r>
    </w:p>
    <w:p w14:paraId="73162CE6" w14:textId="77777777" w:rsidR="004F4A5F" w:rsidRPr="006E1669" w:rsidRDefault="004F4A5F" w:rsidP="004F4A5F">
      <w:pPr>
        <w:pStyle w:val="NormalBold"/>
        <w:rPr>
          <w:color w:val="000000" w:themeColor="text1"/>
        </w:rPr>
      </w:pPr>
      <w:r w:rsidRPr="006E1669">
        <w:rPr>
          <w:rStyle w:val="HideTWBExt"/>
        </w:rPr>
        <w:t>&lt;RepeatBlock-By&gt;&lt;Members&gt;</w:t>
      </w:r>
      <w:r w:rsidRPr="006E1669">
        <w:rPr>
          <w:color w:val="000000" w:themeColor="text1"/>
        </w:rPr>
        <w:t>Sirpa Pietikäinen</w:t>
      </w:r>
      <w:r w:rsidRPr="006E1669">
        <w:rPr>
          <w:rStyle w:val="HideTWBExt"/>
        </w:rPr>
        <w:t>&lt;/Members&gt;</w:t>
      </w:r>
    </w:p>
    <w:p w14:paraId="34C566B8" w14:textId="77777777" w:rsidR="004F4A5F" w:rsidRPr="006E1669" w:rsidRDefault="004F4A5F" w:rsidP="004F4A5F">
      <w:pPr>
        <w:pStyle w:val="NormalBold"/>
        <w:rPr>
          <w:color w:val="000000" w:themeColor="text1"/>
        </w:rPr>
      </w:pPr>
      <w:r w:rsidRPr="006E1669">
        <w:rPr>
          <w:rStyle w:val="HideTWBExt"/>
        </w:rPr>
        <w:t>&lt;/RepeatBlock-By&gt;</w:t>
      </w:r>
    </w:p>
    <w:p w14:paraId="140281BB" w14:textId="77777777" w:rsidR="004F4A5F" w:rsidRPr="006E1669" w:rsidRDefault="004F4A5F" w:rsidP="004F4A5F">
      <w:pPr>
        <w:pStyle w:val="NormalBold"/>
        <w:rPr>
          <w:color w:val="000000" w:themeColor="text1"/>
        </w:rPr>
      </w:pPr>
      <w:r w:rsidRPr="006E1669">
        <w:rPr>
          <w:rStyle w:val="HideTWBExt"/>
        </w:rPr>
        <w:lastRenderedPageBreak/>
        <w:t>&lt;DocAmend&gt;</w:t>
      </w:r>
      <w:r w:rsidRPr="006E1669">
        <w:rPr>
          <w:color w:val="000000" w:themeColor="text1"/>
        </w:rPr>
        <w:t>Návrh nařízení</w:t>
      </w:r>
      <w:r w:rsidRPr="006E1669">
        <w:rPr>
          <w:rStyle w:val="HideTWBExt"/>
        </w:rPr>
        <w:t>&lt;/DocAmend&gt;</w:t>
      </w:r>
    </w:p>
    <w:p w14:paraId="3F379117" w14:textId="77777777" w:rsidR="004F4A5F" w:rsidRPr="006E1669" w:rsidRDefault="004F4A5F" w:rsidP="004F4A5F">
      <w:pPr>
        <w:pStyle w:val="NormalBold"/>
        <w:rPr>
          <w:color w:val="000000" w:themeColor="text1"/>
        </w:rPr>
      </w:pPr>
      <w:r w:rsidRPr="006E1669">
        <w:rPr>
          <w:rStyle w:val="HideTWBExt"/>
        </w:rPr>
        <w:t>&lt;Article&gt;</w:t>
      </w:r>
      <w:r w:rsidRPr="006E1669">
        <w:rPr>
          <w:color w:val="000000" w:themeColor="text1"/>
        </w:rPr>
        <w:t>Čl. 1 – odst. 1 – bod 8</w:t>
      </w:r>
      <w:r w:rsidRPr="006E1669">
        <w:rPr>
          <w:rStyle w:val="HideTWBExt"/>
        </w:rPr>
        <w:t>&lt;/Article&gt;</w:t>
      </w:r>
    </w:p>
    <w:p w14:paraId="51C5F4FF" w14:textId="77777777" w:rsidR="004F4A5F" w:rsidRPr="006E1669" w:rsidRDefault="004F4A5F" w:rsidP="004F4A5F">
      <w:pPr>
        <w:rPr>
          <w:color w:val="000000" w:themeColor="text1"/>
        </w:rPr>
      </w:pPr>
      <w:r w:rsidRPr="006E1669">
        <w:rPr>
          <w:rStyle w:val="HideTWBExt"/>
        </w:rPr>
        <w:t>&lt;DocAmend2&gt;</w:t>
      </w:r>
      <w:r w:rsidRPr="006E1669">
        <w:rPr>
          <w:color w:val="000000" w:themeColor="text1"/>
        </w:rPr>
        <w:t>Nařízení (EU) 2019/2088</w:t>
      </w:r>
      <w:r w:rsidRPr="006E1669">
        <w:rPr>
          <w:rStyle w:val="HideTWBExt"/>
        </w:rPr>
        <w:t>&lt;/DocAmend2&gt;</w:t>
      </w:r>
    </w:p>
    <w:p w14:paraId="3254CC14" w14:textId="77777777" w:rsidR="004F4A5F" w:rsidRPr="006E1669" w:rsidRDefault="004F4A5F" w:rsidP="004F4A5F">
      <w:pPr>
        <w:rPr>
          <w:color w:val="000000" w:themeColor="text1"/>
        </w:rPr>
      </w:pPr>
      <w:r w:rsidRPr="006E1669">
        <w:rPr>
          <w:rStyle w:val="HideTWBExt"/>
        </w:rPr>
        <w:t>&lt;Article2&gt;</w:t>
      </w:r>
      <w:r w:rsidRPr="006E1669">
        <w:rPr>
          <w:color w:val="000000" w:themeColor="text1"/>
        </w:rPr>
        <w:t>Čl. 7 – odst. 4 – písm. b</w:t>
      </w:r>
      <w:r w:rsidRPr="006E166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4A5F" w:rsidRPr="006E1669" w14:paraId="1D3E9E39" w14:textId="77777777" w:rsidTr="00096D0D">
        <w:trPr>
          <w:trHeight w:hRule="exact" w:val="240"/>
          <w:jc w:val="center"/>
        </w:trPr>
        <w:tc>
          <w:tcPr>
            <w:tcW w:w="9752" w:type="dxa"/>
            <w:gridSpan w:val="2"/>
            <w:tcBorders>
              <w:top w:val="nil"/>
              <w:left w:val="nil"/>
              <w:bottom w:val="nil"/>
              <w:right w:val="nil"/>
            </w:tcBorders>
          </w:tcPr>
          <w:p w14:paraId="7A25F540" w14:textId="77777777" w:rsidR="004F4A5F" w:rsidRPr="006E1669" w:rsidRDefault="004F4A5F" w:rsidP="00096D0D">
            <w:pPr>
              <w:rPr>
                <w:color w:val="000000" w:themeColor="text1"/>
              </w:rPr>
            </w:pPr>
          </w:p>
        </w:tc>
      </w:tr>
      <w:tr w:rsidR="004F4A5F" w:rsidRPr="006E1669" w14:paraId="6510F57A" w14:textId="77777777" w:rsidTr="00096D0D">
        <w:trPr>
          <w:trHeight w:val="240"/>
          <w:jc w:val="center"/>
        </w:trPr>
        <w:tc>
          <w:tcPr>
            <w:tcW w:w="4876" w:type="dxa"/>
            <w:tcBorders>
              <w:top w:val="nil"/>
              <w:left w:val="nil"/>
              <w:bottom w:val="nil"/>
              <w:right w:val="nil"/>
            </w:tcBorders>
          </w:tcPr>
          <w:p w14:paraId="0648C1DC" w14:textId="77777777" w:rsidR="004F4A5F" w:rsidRPr="006E1669" w:rsidRDefault="004F4A5F" w:rsidP="00096D0D">
            <w:pPr>
              <w:pStyle w:val="AmColumnHeading"/>
              <w:rPr>
                <w:color w:val="000000" w:themeColor="text1"/>
              </w:rPr>
            </w:pPr>
            <w:r w:rsidRPr="006E1669">
              <w:rPr>
                <w:color w:val="000000" w:themeColor="text1"/>
              </w:rPr>
              <w:t>Znění navržené Komisí</w:t>
            </w:r>
          </w:p>
        </w:tc>
        <w:tc>
          <w:tcPr>
            <w:tcW w:w="4876" w:type="dxa"/>
            <w:tcBorders>
              <w:top w:val="nil"/>
              <w:left w:val="nil"/>
              <w:bottom w:val="nil"/>
              <w:right w:val="nil"/>
            </w:tcBorders>
          </w:tcPr>
          <w:p w14:paraId="3041BD89" w14:textId="77777777" w:rsidR="004F4A5F" w:rsidRPr="006E1669" w:rsidRDefault="004F4A5F" w:rsidP="00096D0D">
            <w:pPr>
              <w:pStyle w:val="AmColumnHeading"/>
              <w:rPr>
                <w:color w:val="000000" w:themeColor="text1"/>
              </w:rPr>
            </w:pPr>
            <w:r w:rsidRPr="006E1669">
              <w:rPr>
                <w:color w:val="000000" w:themeColor="text1"/>
              </w:rPr>
              <w:t>Pozměňovací návrh</w:t>
            </w:r>
          </w:p>
        </w:tc>
      </w:tr>
      <w:tr w:rsidR="004F4A5F" w:rsidRPr="006E1669" w14:paraId="0C4FF778" w14:textId="77777777" w:rsidTr="00096D0D">
        <w:trPr>
          <w:jc w:val="center"/>
        </w:trPr>
        <w:tc>
          <w:tcPr>
            <w:tcW w:w="4876" w:type="dxa"/>
            <w:tcBorders>
              <w:top w:val="nil"/>
              <w:left w:val="nil"/>
              <w:bottom w:val="nil"/>
              <w:right w:val="nil"/>
            </w:tcBorders>
          </w:tcPr>
          <w:p w14:paraId="56A638D0" w14:textId="00F0A90E" w:rsidR="004F4A5F" w:rsidRPr="006E1669" w:rsidRDefault="004F4A5F" w:rsidP="00096D0D">
            <w:pPr>
              <w:pStyle w:val="Normal6a"/>
              <w:rPr>
                <w:color w:val="000000" w:themeColor="text1"/>
              </w:rPr>
            </w:pPr>
            <w:r w:rsidRPr="006E1669">
              <w:rPr>
                <w:color w:val="000000" w:themeColor="text1"/>
              </w:rPr>
              <w:t>b)</w:t>
            </w:r>
            <w:r w:rsidRPr="006E1669">
              <w:rPr>
                <w:color w:val="000000" w:themeColor="text1"/>
              </w:rPr>
              <w:tab/>
              <w:t xml:space="preserve">opatření pro měření, řízení </w:t>
            </w:r>
            <w:r w:rsidR="00531FD3" w:rsidRPr="006E1669">
              <w:rPr>
                <w:color w:val="000000" w:themeColor="text1"/>
              </w:rPr>
              <w:t>a</w:t>
            </w:r>
            <w:r w:rsidR="00531FD3">
              <w:rPr>
                <w:color w:val="000000" w:themeColor="text1"/>
              </w:rPr>
              <w:t> </w:t>
            </w:r>
            <w:r w:rsidRPr="006E1669">
              <w:rPr>
                <w:color w:val="000000" w:themeColor="text1"/>
              </w:rPr>
              <w:t xml:space="preserve">podávání zpráv ve vztahu </w:t>
            </w:r>
            <w:r w:rsidR="00531FD3" w:rsidRPr="006E1669">
              <w:rPr>
                <w:color w:val="000000" w:themeColor="text1"/>
              </w:rPr>
              <w:t>k</w:t>
            </w:r>
            <w:r w:rsidR="00531FD3">
              <w:rPr>
                <w:color w:val="000000" w:themeColor="text1"/>
              </w:rPr>
              <w:t> </w:t>
            </w:r>
            <w:r w:rsidRPr="006E1669">
              <w:rPr>
                <w:color w:val="000000" w:themeColor="text1"/>
              </w:rPr>
              <w:t xml:space="preserve">zamýšlenému dopadu podle písmene a), včetně investic finančního produktu </w:t>
            </w:r>
            <w:r w:rsidR="00531FD3" w:rsidRPr="006E1669">
              <w:rPr>
                <w:color w:val="000000" w:themeColor="text1"/>
              </w:rPr>
              <w:t>a</w:t>
            </w:r>
            <w:r w:rsidR="00531FD3">
              <w:rPr>
                <w:color w:val="000000" w:themeColor="text1"/>
              </w:rPr>
              <w:t> </w:t>
            </w:r>
            <w:r w:rsidRPr="006E1669">
              <w:rPr>
                <w:b/>
                <w:bCs/>
                <w:i/>
                <w:iCs/>
                <w:color w:val="000000" w:themeColor="text1"/>
              </w:rPr>
              <w:t>příspěvku</w:t>
            </w:r>
            <w:r w:rsidRPr="006E1669">
              <w:rPr>
                <w:color w:val="000000" w:themeColor="text1"/>
              </w:rPr>
              <w:t xml:space="preserve"> investorů do finančního produktu.</w:t>
            </w:r>
          </w:p>
        </w:tc>
        <w:tc>
          <w:tcPr>
            <w:tcW w:w="4876" w:type="dxa"/>
            <w:tcBorders>
              <w:top w:val="nil"/>
              <w:left w:val="nil"/>
              <w:bottom w:val="nil"/>
              <w:right w:val="nil"/>
            </w:tcBorders>
          </w:tcPr>
          <w:p w14:paraId="41DE6831" w14:textId="4A3B0C23" w:rsidR="004F4A5F" w:rsidRPr="006E1669" w:rsidRDefault="004F4A5F" w:rsidP="00096D0D">
            <w:pPr>
              <w:pStyle w:val="Normal6a"/>
              <w:rPr>
                <w:color w:val="000000" w:themeColor="text1"/>
              </w:rPr>
            </w:pPr>
            <w:r w:rsidRPr="006E1669">
              <w:rPr>
                <w:color w:val="000000" w:themeColor="text1"/>
              </w:rPr>
              <w:t>b)</w:t>
            </w:r>
            <w:r w:rsidRPr="006E1669">
              <w:rPr>
                <w:color w:val="000000" w:themeColor="text1"/>
              </w:rPr>
              <w:tab/>
              <w:t xml:space="preserve">opatření pro měření, řízení </w:t>
            </w:r>
            <w:r w:rsidR="00531FD3" w:rsidRPr="006E1669">
              <w:rPr>
                <w:color w:val="000000" w:themeColor="text1"/>
              </w:rPr>
              <w:t>a</w:t>
            </w:r>
            <w:r w:rsidR="00531FD3">
              <w:rPr>
                <w:color w:val="000000" w:themeColor="text1"/>
              </w:rPr>
              <w:t> </w:t>
            </w:r>
            <w:r w:rsidRPr="006E1669">
              <w:rPr>
                <w:color w:val="000000" w:themeColor="text1"/>
              </w:rPr>
              <w:t xml:space="preserve">podávání zpráv ve vztahu </w:t>
            </w:r>
            <w:r w:rsidR="00531FD3" w:rsidRPr="006E1669">
              <w:rPr>
                <w:color w:val="000000" w:themeColor="text1"/>
              </w:rPr>
              <w:t>k</w:t>
            </w:r>
            <w:r w:rsidR="00531FD3">
              <w:rPr>
                <w:color w:val="000000" w:themeColor="text1"/>
              </w:rPr>
              <w:t> </w:t>
            </w:r>
            <w:r w:rsidRPr="006E1669">
              <w:rPr>
                <w:color w:val="000000" w:themeColor="text1"/>
              </w:rPr>
              <w:t xml:space="preserve">zamýšlenému dopadu podle písmene a), včetně investic finančního produktu </w:t>
            </w:r>
            <w:r w:rsidR="00531FD3" w:rsidRPr="006E1669">
              <w:rPr>
                <w:color w:val="000000" w:themeColor="text1"/>
              </w:rPr>
              <w:t>a</w:t>
            </w:r>
            <w:r w:rsidR="00531FD3">
              <w:rPr>
                <w:color w:val="000000" w:themeColor="text1"/>
              </w:rPr>
              <w:t> </w:t>
            </w:r>
            <w:r w:rsidRPr="006E1669">
              <w:rPr>
                <w:b/>
                <w:bCs/>
                <w:i/>
                <w:iCs/>
                <w:color w:val="000000" w:themeColor="text1"/>
              </w:rPr>
              <w:t>toho, jak je zajištěn příspěvek</w:t>
            </w:r>
            <w:r w:rsidRPr="006E1669">
              <w:rPr>
                <w:color w:val="000000" w:themeColor="text1"/>
              </w:rPr>
              <w:t xml:space="preserve"> investorů do finančního produktu.</w:t>
            </w:r>
          </w:p>
        </w:tc>
      </w:tr>
    </w:tbl>
    <w:p w14:paraId="72D57DFF" w14:textId="77777777" w:rsidR="004F4A5F" w:rsidRPr="006E1669" w:rsidRDefault="004F4A5F" w:rsidP="004F4A5F">
      <w:pPr>
        <w:pStyle w:val="AmOrLang"/>
        <w:rPr>
          <w:color w:val="000000" w:themeColor="text1"/>
        </w:rPr>
      </w:pPr>
      <w:r w:rsidRPr="006E1669">
        <w:rPr>
          <w:color w:val="000000" w:themeColor="text1"/>
        </w:rPr>
        <w:t xml:space="preserve">Or. </w:t>
      </w:r>
      <w:r w:rsidRPr="006E1669">
        <w:rPr>
          <w:rStyle w:val="HideTWBExt"/>
        </w:rPr>
        <w:t>&lt;Original&gt;</w:t>
      </w:r>
      <w:r w:rsidRPr="006E1669">
        <w:rPr>
          <w:rStyle w:val="HideTWBInt"/>
        </w:rPr>
        <w:t>{EN}</w:t>
      </w:r>
      <w:r w:rsidRPr="006E1669">
        <w:rPr>
          <w:color w:val="000000" w:themeColor="text1"/>
        </w:rPr>
        <w:t>en</w:t>
      </w:r>
      <w:r w:rsidRPr="006E1669">
        <w:rPr>
          <w:rStyle w:val="HideTWBExt"/>
        </w:rPr>
        <w:t>&lt;/Original&gt;</w:t>
      </w:r>
    </w:p>
    <w:p w14:paraId="55604D0B" w14:textId="034FA3D0" w:rsidR="00A56990" w:rsidRPr="006E1669" w:rsidRDefault="004F4A5F" w:rsidP="004F4A5F">
      <w:pPr>
        <w:rPr>
          <w:color w:val="000000" w:themeColor="text1"/>
        </w:rPr>
      </w:pPr>
      <w:r w:rsidRPr="006E1669">
        <w:rPr>
          <w:rStyle w:val="HideTWBExt"/>
        </w:rPr>
        <w:t>&lt;/Amend&gt;</w:t>
      </w:r>
    </w:p>
    <w:p w14:paraId="299CA4DE" w14:textId="77777777" w:rsidR="004F4A5F" w:rsidRPr="006E1669" w:rsidRDefault="004F4A5F" w:rsidP="004F4A5F">
      <w:pPr>
        <w:pStyle w:val="AmNumberTabs"/>
        <w:rPr>
          <w:color w:val="000000" w:themeColor="text1"/>
        </w:rPr>
      </w:pPr>
      <w:r w:rsidRPr="006E1669">
        <w:rPr>
          <w:rStyle w:val="HideTWBExt"/>
        </w:rPr>
        <w:t>&lt;Amend&gt;</w:t>
      </w:r>
      <w:r w:rsidRPr="006E1669">
        <w:rPr>
          <w:color w:val="000000" w:themeColor="text1"/>
        </w:rPr>
        <w:t>Pozměňovací návrh</w:t>
      </w:r>
      <w:r w:rsidRPr="006E1669">
        <w:rPr>
          <w:color w:val="000000" w:themeColor="text1"/>
        </w:rPr>
        <w:tab/>
      </w:r>
      <w:r w:rsidRPr="006E1669">
        <w:rPr>
          <w:color w:val="000000" w:themeColor="text1"/>
        </w:rPr>
        <w:tab/>
      </w:r>
      <w:r w:rsidRPr="006E1669">
        <w:rPr>
          <w:rStyle w:val="HideTWBExt"/>
        </w:rPr>
        <w:t>&lt;NumAm&gt;</w:t>
      </w:r>
      <w:r w:rsidRPr="006E1669">
        <w:rPr>
          <w:color w:val="000000" w:themeColor="text1"/>
        </w:rPr>
        <w:t>331</w:t>
      </w:r>
      <w:r w:rsidRPr="006E1669">
        <w:rPr>
          <w:rStyle w:val="HideTWBExt"/>
        </w:rPr>
        <w:t>&lt;/NumAm&gt;</w:t>
      </w:r>
    </w:p>
    <w:p w14:paraId="796DA8AB" w14:textId="77777777" w:rsidR="004F4A5F" w:rsidRPr="006E1669" w:rsidRDefault="004F4A5F" w:rsidP="004F4A5F">
      <w:pPr>
        <w:pStyle w:val="NormalBold"/>
        <w:rPr>
          <w:color w:val="000000" w:themeColor="text1"/>
        </w:rPr>
      </w:pPr>
      <w:r w:rsidRPr="006E1669">
        <w:rPr>
          <w:rStyle w:val="HideTWBExt"/>
        </w:rPr>
        <w:t>&lt;RepeatBlock-By&gt;&lt;Members&gt;</w:t>
      </w:r>
      <w:r w:rsidRPr="006E1669">
        <w:rPr>
          <w:color w:val="000000" w:themeColor="text1"/>
        </w:rPr>
        <w:t>Lara Wolters, Jonás Fernández, Aurore Lalucq, Niels Fuglsang, Evelyn Regner, César Luena</w:t>
      </w:r>
      <w:r w:rsidRPr="006E1669">
        <w:rPr>
          <w:rStyle w:val="HideTWBExt"/>
        </w:rPr>
        <w:t>&lt;/Members&gt;</w:t>
      </w:r>
    </w:p>
    <w:p w14:paraId="7EECA805" w14:textId="77777777" w:rsidR="004F4A5F" w:rsidRPr="006E1669" w:rsidRDefault="004F4A5F" w:rsidP="004F4A5F">
      <w:pPr>
        <w:pStyle w:val="NormalBold"/>
        <w:rPr>
          <w:color w:val="000000" w:themeColor="text1"/>
        </w:rPr>
      </w:pPr>
      <w:r w:rsidRPr="006E1669">
        <w:rPr>
          <w:rStyle w:val="HideTWBExt"/>
        </w:rPr>
        <w:t>&lt;/RepeatBlock-By&gt;</w:t>
      </w:r>
    </w:p>
    <w:p w14:paraId="57F6CA6A" w14:textId="77777777" w:rsidR="004F4A5F" w:rsidRPr="006E1669" w:rsidRDefault="004F4A5F" w:rsidP="004F4A5F">
      <w:pPr>
        <w:pStyle w:val="NormalBold"/>
        <w:rPr>
          <w:color w:val="000000" w:themeColor="text1"/>
        </w:rPr>
      </w:pPr>
      <w:r w:rsidRPr="006E1669">
        <w:rPr>
          <w:rStyle w:val="HideTWBExt"/>
        </w:rPr>
        <w:t>&lt;DocAmend&gt;</w:t>
      </w:r>
      <w:r w:rsidRPr="006E1669">
        <w:rPr>
          <w:color w:val="000000" w:themeColor="text1"/>
        </w:rPr>
        <w:t>Návrh nařízení</w:t>
      </w:r>
      <w:r w:rsidRPr="006E1669">
        <w:rPr>
          <w:rStyle w:val="HideTWBExt"/>
        </w:rPr>
        <w:t>&lt;/DocAmend&gt;</w:t>
      </w:r>
    </w:p>
    <w:p w14:paraId="31C0356D" w14:textId="77777777" w:rsidR="004F4A5F" w:rsidRPr="006E1669" w:rsidRDefault="004F4A5F" w:rsidP="004F4A5F">
      <w:pPr>
        <w:pStyle w:val="NormalBold"/>
        <w:rPr>
          <w:color w:val="000000" w:themeColor="text1"/>
        </w:rPr>
      </w:pPr>
      <w:r w:rsidRPr="006E1669">
        <w:rPr>
          <w:rStyle w:val="HideTWBExt"/>
        </w:rPr>
        <w:t>&lt;Article&gt;</w:t>
      </w:r>
      <w:r w:rsidRPr="006E1669">
        <w:rPr>
          <w:color w:val="000000" w:themeColor="text1"/>
        </w:rPr>
        <w:t>Čl. 1 – odst. 1 – bod 8</w:t>
      </w:r>
      <w:r w:rsidRPr="006E1669">
        <w:rPr>
          <w:rStyle w:val="HideTWBExt"/>
        </w:rPr>
        <w:t>&lt;/Article&gt;</w:t>
      </w:r>
    </w:p>
    <w:p w14:paraId="35CE662C" w14:textId="77777777" w:rsidR="004F4A5F" w:rsidRPr="006E1669" w:rsidRDefault="004F4A5F" w:rsidP="004F4A5F">
      <w:pPr>
        <w:rPr>
          <w:color w:val="000000" w:themeColor="text1"/>
        </w:rPr>
      </w:pPr>
      <w:r w:rsidRPr="006E1669">
        <w:rPr>
          <w:rStyle w:val="HideTWBExt"/>
        </w:rPr>
        <w:t>&lt;DocAmend2&gt;</w:t>
      </w:r>
      <w:r w:rsidRPr="006E1669">
        <w:rPr>
          <w:color w:val="000000" w:themeColor="text1"/>
        </w:rPr>
        <w:t>Nařízení (EU) 2019/2088</w:t>
      </w:r>
      <w:r w:rsidRPr="006E1669">
        <w:rPr>
          <w:rStyle w:val="HideTWBExt"/>
        </w:rPr>
        <w:t>&lt;/DocAmend2&gt;</w:t>
      </w:r>
    </w:p>
    <w:p w14:paraId="4A327C14" w14:textId="57267809" w:rsidR="004F4A5F" w:rsidRPr="006E1669" w:rsidRDefault="004F4A5F" w:rsidP="004F4A5F">
      <w:pPr>
        <w:rPr>
          <w:color w:val="000000" w:themeColor="text1"/>
        </w:rPr>
      </w:pPr>
      <w:r w:rsidRPr="006E1669">
        <w:rPr>
          <w:rStyle w:val="HideTWBExt"/>
        </w:rPr>
        <w:t>&lt;Article2&gt;</w:t>
      </w:r>
      <w:r w:rsidRPr="006E1669">
        <w:rPr>
          <w:color w:val="000000" w:themeColor="text1"/>
        </w:rPr>
        <w:t xml:space="preserve">Čl. 7 – odst. 4 </w:t>
      </w:r>
      <w:r w:rsidR="00531FD3" w:rsidRPr="006E1669">
        <w:rPr>
          <w:color w:val="000000" w:themeColor="text1"/>
        </w:rPr>
        <w:t>a</w:t>
      </w:r>
      <w:r w:rsidR="00531FD3">
        <w:rPr>
          <w:color w:val="000000" w:themeColor="text1"/>
        </w:rPr>
        <w:t> </w:t>
      </w:r>
      <w:r w:rsidRPr="006E1669">
        <w:rPr>
          <w:color w:val="000000" w:themeColor="text1"/>
        </w:rPr>
        <w:t>(nový)</w:t>
      </w:r>
      <w:r w:rsidRPr="006E166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4A5F" w:rsidRPr="006E1669" w14:paraId="53860202" w14:textId="77777777" w:rsidTr="00096D0D">
        <w:trPr>
          <w:trHeight w:hRule="exact" w:val="240"/>
          <w:jc w:val="center"/>
        </w:trPr>
        <w:tc>
          <w:tcPr>
            <w:tcW w:w="9752" w:type="dxa"/>
            <w:gridSpan w:val="2"/>
            <w:tcBorders>
              <w:top w:val="nil"/>
              <w:left w:val="nil"/>
              <w:bottom w:val="nil"/>
              <w:right w:val="nil"/>
            </w:tcBorders>
          </w:tcPr>
          <w:p w14:paraId="0DCED9CB" w14:textId="77777777" w:rsidR="004F4A5F" w:rsidRPr="006E1669" w:rsidRDefault="004F4A5F" w:rsidP="00096D0D">
            <w:pPr>
              <w:rPr>
                <w:color w:val="000000" w:themeColor="text1"/>
              </w:rPr>
            </w:pPr>
          </w:p>
        </w:tc>
      </w:tr>
      <w:tr w:rsidR="004F4A5F" w:rsidRPr="006E1669" w14:paraId="746C2E05" w14:textId="77777777" w:rsidTr="00096D0D">
        <w:trPr>
          <w:trHeight w:val="240"/>
          <w:jc w:val="center"/>
        </w:trPr>
        <w:tc>
          <w:tcPr>
            <w:tcW w:w="4876" w:type="dxa"/>
            <w:tcBorders>
              <w:top w:val="nil"/>
              <w:left w:val="nil"/>
              <w:bottom w:val="nil"/>
              <w:right w:val="nil"/>
            </w:tcBorders>
          </w:tcPr>
          <w:p w14:paraId="5707E895" w14:textId="77777777" w:rsidR="004F4A5F" w:rsidRPr="006E1669" w:rsidRDefault="004F4A5F" w:rsidP="00096D0D">
            <w:pPr>
              <w:pStyle w:val="AmColumnHeading"/>
              <w:rPr>
                <w:color w:val="000000" w:themeColor="text1"/>
              </w:rPr>
            </w:pPr>
            <w:r w:rsidRPr="006E1669">
              <w:rPr>
                <w:color w:val="000000" w:themeColor="text1"/>
              </w:rPr>
              <w:t>Znění navržené Komisí</w:t>
            </w:r>
          </w:p>
        </w:tc>
        <w:tc>
          <w:tcPr>
            <w:tcW w:w="4876" w:type="dxa"/>
            <w:tcBorders>
              <w:top w:val="nil"/>
              <w:left w:val="nil"/>
              <w:bottom w:val="nil"/>
              <w:right w:val="nil"/>
            </w:tcBorders>
          </w:tcPr>
          <w:p w14:paraId="65727E82" w14:textId="77777777" w:rsidR="004F4A5F" w:rsidRPr="006E1669" w:rsidRDefault="004F4A5F" w:rsidP="00096D0D">
            <w:pPr>
              <w:pStyle w:val="AmColumnHeading"/>
              <w:rPr>
                <w:color w:val="000000" w:themeColor="text1"/>
              </w:rPr>
            </w:pPr>
            <w:r w:rsidRPr="006E1669">
              <w:rPr>
                <w:color w:val="000000" w:themeColor="text1"/>
              </w:rPr>
              <w:t>Pozměňovací návrh</w:t>
            </w:r>
          </w:p>
        </w:tc>
      </w:tr>
      <w:tr w:rsidR="004F4A5F" w:rsidRPr="006E1669" w14:paraId="6EE02E2D" w14:textId="77777777" w:rsidTr="00096D0D">
        <w:trPr>
          <w:jc w:val="center"/>
        </w:trPr>
        <w:tc>
          <w:tcPr>
            <w:tcW w:w="4876" w:type="dxa"/>
            <w:tcBorders>
              <w:top w:val="nil"/>
              <w:left w:val="nil"/>
              <w:bottom w:val="nil"/>
              <w:right w:val="nil"/>
            </w:tcBorders>
          </w:tcPr>
          <w:p w14:paraId="752E6C20" w14:textId="77777777" w:rsidR="004F4A5F" w:rsidRPr="006E1669" w:rsidRDefault="004F4A5F" w:rsidP="00096D0D">
            <w:pPr>
              <w:pStyle w:val="Normal6a"/>
              <w:rPr>
                <w:color w:val="000000" w:themeColor="text1"/>
              </w:rPr>
            </w:pPr>
          </w:p>
        </w:tc>
        <w:tc>
          <w:tcPr>
            <w:tcW w:w="4876" w:type="dxa"/>
            <w:tcBorders>
              <w:top w:val="nil"/>
              <w:left w:val="nil"/>
              <w:bottom w:val="nil"/>
              <w:right w:val="nil"/>
            </w:tcBorders>
          </w:tcPr>
          <w:p w14:paraId="10F700A3" w14:textId="66CF055E" w:rsidR="004F4A5F" w:rsidRPr="006E1669" w:rsidRDefault="004F4A5F" w:rsidP="00096D0D">
            <w:pPr>
              <w:pStyle w:val="Normal6a"/>
              <w:rPr>
                <w:color w:val="000000" w:themeColor="text1"/>
              </w:rPr>
            </w:pPr>
            <w:proofErr w:type="gramStart"/>
            <w:r w:rsidRPr="006E1669">
              <w:rPr>
                <w:b/>
                <w:i/>
                <w:color w:val="000000" w:themeColor="text1"/>
              </w:rPr>
              <w:t>4a</w:t>
            </w:r>
            <w:proofErr w:type="gramEnd"/>
            <w:r w:rsidRPr="006E1669">
              <w:rPr>
                <w:b/>
                <w:i/>
                <w:color w:val="000000" w:themeColor="text1"/>
              </w:rPr>
              <w:t>.</w:t>
            </w:r>
            <w:r w:rsidRPr="006E1669">
              <w:rPr>
                <w:color w:val="000000" w:themeColor="text1"/>
              </w:rPr>
              <w:tab/>
            </w:r>
            <w:r w:rsidRPr="006E1669">
              <w:rPr>
                <w:b/>
                <w:i/>
                <w:color w:val="000000" w:themeColor="text1"/>
              </w:rPr>
              <w:t xml:space="preserve">Komise vydá praktické pokyny týkající se obsahu </w:t>
            </w:r>
            <w:r w:rsidR="00531FD3" w:rsidRPr="006E1669">
              <w:rPr>
                <w:b/>
                <w:i/>
                <w:color w:val="000000" w:themeColor="text1"/>
              </w:rPr>
              <w:t>a</w:t>
            </w:r>
            <w:r w:rsidR="00531FD3">
              <w:rPr>
                <w:b/>
                <w:i/>
                <w:color w:val="000000" w:themeColor="text1"/>
              </w:rPr>
              <w:t> </w:t>
            </w:r>
            <w:r w:rsidRPr="006E1669">
              <w:rPr>
                <w:b/>
                <w:i/>
                <w:color w:val="000000" w:themeColor="text1"/>
              </w:rPr>
              <w:t xml:space="preserve">kritérií pro věrohodné plány přechodu, vědecky podložených cílů </w:t>
            </w:r>
            <w:r w:rsidR="00531FD3" w:rsidRPr="006E1669">
              <w:rPr>
                <w:b/>
                <w:i/>
                <w:color w:val="000000" w:themeColor="text1"/>
              </w:rPr>
              <w:t>a</w:t>
            </w:r>
            <w:r w:rsidR="00531FD3">
              <w:rPr>
                <w:b/>
                <w:i/>
                <w:color w:val="000000" w:themeColor="text1"/>
              </w:rPr>
              <w:t> </w:t>
            </w:r>
            <w:r w:rsidRPr="006E1669">
              <w:rPr>
                <w:b/>
                <w:i/>
                <w:color w:val="000000" w:themeColor="text1"/>
              </w:rPr>
              <w:t xml:space="preserve">strategie zapojení související </w:t>
            </w:r>
            <w:r w:rsidR="00531FD3" w:rsidRPr="006E1669">
              <w:rPr>
                <w:b/>
                <w:i/>
                <w:color w:val="000000" w:themeColor="text1"/>
              </w:rPr>
              <w:t>s</w:t>
            </w:r>
            <w:r w:rsidR="00531FD3">
              <w:rPr>
                <w:b/>
                <w:i/>
                <w:color w:val="000000" w:themeColor="text1"/>
              </w:rPr>
              <w:t> </w:t>
            </w:r>
            <w:r w:rsidRPr="006E1669">
              <w:rPr>
                <w:b/>
                <w:i/>
                <w:color w:val="000000" w:themeColor="text1"/>
              </w:rPr>
              <w:t xml:space="preserve">udržitelností, jak je uvedeno </w:t>
            </w:r>
            <w:r w:rsidR="00531FD3" w:rsidRPr="006E1669">
              <w:rPr>
                <w:b/>
                <w:i/>
                <w:color w:val="000000" w:themeColor="text1"/>
              </w:rPr>
              <w:t>v</w:t>
            </w:r>
            <w:r w:rsidR="00531FD3">
              <w:rPr>
                <w:b/>
                <w:i/>
                <w:color w:val="000000" w:themeColor="text1"/>
              </w:rPr>
              <w:t> </w:t>
            </w:r>
            <w:r w:rsidRPr="006E1669">
              <w:rPr>
                <w:b/>
                <w:i/>
                <w:color w:val="000000" w:themeColor="text1"/>
              </w:rPr>
              <w:t xml:space="preserve">odstavci 1 tohoto článku. Pokyny uvedené </w:t>
            </w:r>
            <w:r w:rsidR="00531FD3" w:rsidRPr="006E1669">
              <w:rPr>
                <w:b/>
                <w:i/>
                <w:color w:val="000000" w:themeColor="text1"/>
              </w:rPr>
              <w:t>v</w:t>
            </w:r>
            <w:r w:rsidR="00531FD3">
              <w:rPr>
                <w:b/>
                <w:i/>
                <w:color w:val="000000" w:themeColor="text1"/>
              </w:rPr>
              <w:t> </w:t>
            </w:r>
            <w:r w:rsidRPr="006E1669">
              <w:rPr>
                <w:b/>
                <w:i/>
                <w:color w:val="000000" w:themeColor="text1"/>
              </w:rPr>
              <w:t xml:space="preserve">prvním pododstavci budou zpřístupněny nejpozději [6 měsíců přede dnem vstupu </w:t>
            </w:r>
            <w:r w:rsidR="00531FD3" w:rsidRPr="006E1669">
              <w:rPr>
                <w:b/>
                <w:i/>
                <w:color w:val="000000" w:themeColor="text1"/>
              </w:rPr>
              <w:t>v</w:t>
            </w:r>
            <w:r w:rsidR="00531FD3">
              <w:rPr>
                <w:b/>
                <w:i/>
                <w:color w:val="000000" w:themeColor="text1"/>
              </w:rPr>
              <w:t> </w:t>
            </w:r>
            <w:r w:rsidRPr="006E1669">
              <w:rPr>
                <w:b/>
                <w:i/>
                <w:color w:val="000000" w:themeColor="text1"/>
              </w:rPr>
              <w:t>platnosti].</w:t>
            </w:r>
          </w:p>
        </w:tc>
      </w:tr>
      <w:tr w:rsidR="004F4A5F" w:rsidRPr="006E1669" w14:paraId="29A94B4C" w14:textId="77777777" w:rsidTr="00096D0D">
        <w:trPr>
          <w:jc w:val="center"/>
        </w:trPr>
        <w:tc>
          <w:tcPr>
            <w:tcW w:w="4876" w:type="dxa"/>
            <w:tcBorders>
              <w:top w:val="nil"/>
              <w:left w:val="nil"/>
              <w:bottom w:val="nil"/>
              <w:right w:val="nil"/>
            </w:tcBorders>
          </w:tcPr>
          <w:p w14:paraId="295860B2" w14:textId="77777777" w:rsidR="004F4A5F" w:rsidRPr="006E1669" w:rsidRDefault="004F4A5F" w:rsidP="00096D0D">
            <w:pPr>
              <w:pStyle w:val="Normal6a"/>
              <w:rPr>
                <w:color w:val="000000" w:themeColor="text1"/>
              </w:rPr>
            </w:pPr>
          </w:p>
        </w:tc>
        <w:tc>
          <w:tcPr>
            <w:tcW w:w="4876" w:type="dxa"/>
            <w:tcBorders>
              <w:top w:val="nil"/>
              <w:left w:val="nil"/>
              <w:bottom w:val="nil"/>
              <w:right w:val="nil"/>
            </w:tcBorders>
          </w:tcPr>
          <w:p w14:paraId="3E825951" w14:textId="77777777" w:rsidR="004F4A5F" w:rsidRPr="006E1669" w:rsidRDefault="004F4A5F" w:rsidP="00096D0D">
            <w:pPr>
              <w:pStyle w:val="Normal6a"/>
              <w:rPr>
                <w:color w:val="000000" w:themeColor="text1"/>
              </w:rPr>
            </w:pPr>
            <w:r w:rsidRPr="006E1669">
              <w:rPr>
                <w:b/>
                <w:i/>
                <w:color w:val="000000" w:themeColor="text1"/>
              </w:rPr>
              <w:t>Pokyny uvedené v tomto odstavci musí být k dispozici ve všech úředních jazycích Unie. Komise pokyny pravidelně přezkoumává a v případě potřeby je upraví.</w:t>
            </w:r>
          </w:p>
        </w:tc>
      </w:tr>
    </w:tbl>
    <w:p w14:paraId="5EBA7867" w14:textId="77777777" w:rsidR="004F4A5F" w:rsidRPr="006E1669" w:rsidRDefault="004F4A5F" w:rsidP="004F4A5F">
      <w:pPr>
        <w:pStyle w:val="AmOrLang"/>
        <w:rPr>
          <w:color w:val="000000" w:themeColor="text1"/>
        </w:rPr>
      </w:pPr>
      <w:r w:rsidRPr="006E1669">
        <w:rPr>
          <w:color w:val="000000" w:themeColor="text1"/>
        </w:rPr>
        <w:t xml:space="preserve">Or. </w:t>
      </w:r>
      <w:r w:rsidRPr="006E1669">
        <w:rPr>
          <w:rStyle w:val="HideTWBExt"/>
        </w:rPr>
        <w:t>&lt;Original&gt;</w:t>
      </w:r>
      <w:r w:rsidRPr="006E1669">
        <w:rPr>
          <w:rStyle w:val="HideTWBInt"/>
        </w:rPr>
        <w:t>{EN}</w:t>
      </w:r>
      <w:r w:rsidRPr="006E1669">
        <w:rPr>
          <w:color w:val="000000" w:themeColor="text1"/>
        </w:rPr>
        <w:t>en</w:t>
      </w:r>
      <w:r w:rsidRPr="006E1669">
        <w:rPr>
          <w:rStyle w:val="HideTWBExt"/>
        </w:rPr>
        <w:t>&lt;/Original&gt;</w:t>
      </w:r>
    </w:p>
    <w:p w14:paraId="3DFCAEE8" w14:textId="32A9E06F" w:rsidR="00A56990" w:rsidRPr="006E1669" w:rsidRDefault="004F4A5F" w:rsidP="004F4A5F">
      <w:pPr>
        <w:rPr>
          <w:color w:val="000000" w:themeColor="text1"/>
        </w:rPr>
      </w:pPr>
      <w:r w:rsidRPr="006E1669">
        <w:rPr>
          <w:rStyle w:val="HideTWBExt"/>
        </w:rPr>
        <w:t>&lt;/Amend&gt;</w:t>
      </w:r>
    </w:p>
    <w:p w14:paraId="0BFCA602" w14:textId="77777777" w:rsidR="004F4A5F" w:rsidRPr="006E1669" w:rsidRDefault="004F4A5F" w:rsidP="004F4A5F">
      <w:pPr>
        <w:pStyle w:val="AmNumberTabs"/>
        <w:rPr>
          <w:color w:val="000000" w:themeColor="text1"/>
        </w:rPr>
      </w:pPr>
      <w:r w:rsidRPr="006E1669">
        <w:rPr>
          <w:rStyle w:val="HideTWBExt"/>
        </w:rPr>
        <w:lastRenderedPageBreak/>
        <w:t>&lt;Amend&gt;</w:t>
      </w:r>
      <w:r w:rsidRPr="006E1669">
        <w:rPr>
          <w:color w:val="000000" w:themeColor="text1"/>
        </w:rPr>
        <w:t>Pozměňovací návrh</w:t>
      </w:r>
      <w:r w:rsidRPr="006E1669">
        <w:rPr>
          <w:color w:val="000000" w:themeColor="text1"/>
        </w:rPr>
        <w:tab/>
      </w:r>
      <w:r w:rsidRPr="006E1669">
        <w:rPr>
          <w:color w:val="000000" w:themeColor="text1"/>
        </w:rPr>
        <w:tab/>
      </w:r>
      <w:r w:rsidRPr="006E1669">
        <w:rPr>
          <w:rStyle w:val="HideTWBExt"/>
        </w:rPr>
        <w:t>&lt;NumAm&gt;</w:t>
      </w:r>
      <w:r w:rsidRPr="006E1669">
        <w:rPr>
          <w:color w:val="000000" w:themeColor="text1"/>
        </w:rPr>
        <w:t>332</w:t>
      </w:r>
      <w:r w:rsidRPr="006E1669">
        <w:rPr>
          <w:rStyle w:val="HideTWBExt"/>
        </w:rPr>
        <w:t>&lt;/NumAm&gt;</w:t>
      </w:r>
    </w:p>
    <w:p w14:paraId="767945CF" w14:textId="77777777" w:rsidR="004F4A5F" w:rsidRPr="006E1669" w:rsidRDefault="004F4A5F" w:rsidP="004F4A5F">
      <w:pPr>
        <w:pStyle w:val="NormalBold"/>
        <w:rPr>
          <w:color w:val="000000" w:themeColor="text1"/>
        </w:rPr>
      </w:pPr>
      <w:r w:rsidRPr="006E1669">
        <w:rPr>
          <w:rStyle w:val="HideTWBExt"/>
        </w:rPr>
        <w:t>&lt;RepeatBlock-By&gt;&lt;Members&gt;</w:t>
      </w:r>
      <w:r w:rsidRPr="006E1669">
        <w:rPr>
          <w:color w:val="000000" w:themeColor="text1"/>
        </w:rPr>
        <w:t>Martin Günther</w:t>
      </w:r>
      <w:r w:rsidRPr="006E1669">
        <w:rPr>
          <w:rStyle w:val="HideTWBExt"/>
        </w:rPr>
        <w:t>&lt;/Members&gt;</w:t>
      </w:r>
    </w:p>
    <w:p w14:paraId="2578010D" w14:textId="77777777" w:rsidR="004F4A5F" w:rsidRPr="006E1669" w:rsidRDefault="004F4A5F" w:rsidP="004F4A5F">
      <w:pPr>
        <w:pStyle w:val="NormalBold"/>
        <w:rPr>
          <w:color w:val="000000" w:themeColor="text1"/>
        </w:rPr>
      </w:pPr>
      <w:r w:rsidRPr="006E1669">
        <w:rPr>
          <w:rStyle w:val="HideTWBExt"/>
        </w:rPr>
        <w:t>&lt;/RepeatBlock-By&gt;</w:t>
      </w:r>
    </w:p>
    <w:p w14:paraId="07CD041A" w14:textId="77777777" w:rsidR="004F4A5F" w:rsidRPr="006E1669" w:rsidRDefault="004F4A5F" w:rsidP="004F4A5F">
      <w:pPr>
        <w:pStyle w:val="NormalBold"/>
        <w:rPr>
          <w:color w:val="000000" w:themeColor="text1"/>
        </w:rPr>
      </w:pPr>
      <w:r w:rsidRPr="006E1669">
        <w:rPr>
          <w:rStyle w:val="HideTWBExt"/>
        </w:rPr>
        <w:t>&lt;DocAmend&gt;</w:t>
      </w:r>
      <w:r w:rsidRPr="006E1669">
        <w:rPr>
          <w:color w:val="000000" w:themeColor="text1"/>
        </w:rPr>
        <w:t>Návrh nařízení</w:t>
      </w:r>
      <w:r w:rsidRPr="006E1669">
        <w:rPr>
          <w:rStyle w:val="HideTWBExt"/>
        </w:rPr>
        <w:t>&lt;/DocAmend&gt;</w:t>
      </w:r>
    </w:p>
    <w:p w14:paraId="5F230BA5" w14:textId="77777777" w:rsidR="004F4A5F" w:rsidRPr="006E1669" w:rsidRDefault="004F4A5F" w:rsidP="004F4A5F">
      <w:pPr>
        <w:pStyle w:val="NormalBold"/>
        <w:rPr>
          <w:color w:val="000000" w:themeColor="text1"/>
        </w:rPr>
      </w:pPr>
      <w:r w:rsidRPr="006E1669">
        <w:rPr>
          <w:rStyle w:val="HideTWBExt"/>
        </w:rPr>
        <w:t>&lt;Article&gt;</w:t>
      </w:r>
      <w:r w:rsidRPr="006E1669">
        <w:rPr>
          <w:color w:val="000000" w:themeColor="text1"/>
        </w:rPr>
        <w:t>Čl. 1 – odst. 1 – bod 8</w:t>
      </w:r>
      <w:r w:rsidRPr="006E1669">
        <w:rPr>
          <w:rStyle w:val="HideTWBExt"/>
        </w:rPr>
        <w:t>&lt;/Article&gt;</w:t>
      </w:r>
    </w:p>
    <w:p w14:paraId="5E82AD9A" w14:textId="77777777" w:rsidR="004F4A5F" w:rsidRPr="006E1669" w:rsidRDefault="004F4A5F" w:rsidP="004F4A5F">
      <w:pPr>
        <w:rPr>
          <w:color w:val="000000" w:themeColor="text1"/>
        </w:rPr>
      </w:pPr>
      <w:r w:rsidRPr="006E1669">
        <w:rPr>
          <w:rStyle w:val="HideTWBExt"/>
        </w:rPr>
        <w:t>&lt;DocAmend2&gt;</w:t>
      </w:r>
      <w:r w:rsidRPr="006E1669">
        <w:rPr>
          <w:color w:val="000000" w:themeColor="text1"/>
        </w:rPr>
        <w:t>Nařízení (EU) 2019/2088</w:t>
      </w:r>
      <w:r w:rsidRPr="006E1669">
        <w:rPr>
          <w:rStyle w:val="HideTWBExt"/>
        </w:rPr>
        <w:t>&lt;/DocAmend2&gt;</w:t>
      </w:r>
    </w:p>
    <w:p w14:paraId="564AE607" w14:textId="6D27D9D8" w:rsidR="004F4A5F" w:rsidRPr="006E1669" w:rsidRDefault="004F4A5F" w:rsidP="004F4A5F">
      <w:pPr>
        <w:rPr>
          <w:color w:val="000000" w:themeColor="text1"/>
        </w:rPr>
      </w:pPr>
      <w:r w:rsidRPr="006E1669">
        <w:rPr>
          <w:rStyle w:val="HideTWBExt"/>
        </w:rPr>
        <w:t>&lt;Article2&gt;</w:t>
      </w:r>
      <w:r w:rsidRPr="006E1669">
        <w:rPr>
          <w:color w:val="000000" w:themeColor="text1"/>
        </w:rPr>
        <w:t xml:space="preserve">Čl. 7 – odst. 4 </w:t>
      </w:r>
      <w:r w:rsidR="00531FD3" w:rsidRPr="006E1669">
        <w:rPr>
          <w:color w:val="000000" w:themeColor="text1"/>
        </w:rPr>
        <w:t>a</w:t>
      </w:r>
      <w:r w:rsidR="00531FD3">
        <w:rPr>
          <w:color w:val="000000" w:themeColor="text1"/>
        </w:rPr>
        <w:t> </w:t>
      </w:r>
      <w:r w:rsidRPr="006E1669">
        <w:rPr>
          <w:color w:val="000000" w:themeColor="text1"/>
        </w:rPr>
        <w:t>(nový)</w:t>
      </w:r>
      <w:r w:rsidRPr="006E166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4A5F" w:rsidRPr="006E1669" w14:paraId="28F68219" w14:textId="77777777" w:rsidTr="00096D0D">
        <w:trPr>
          <w:trHeight w:hRule="exact" w:val="240"/>
          <w:jc w:val="center"/>
        </w:trPr>
        <w:tc>
          <w:tcPr>
            <w:tcW w:w="9752" w:type="dxa"/>
            <w:gridSpan w:val="2"/>
            <w:tcBorders>
              <w:top w:val="nil"/>
              <w:left w:val="nil"/>
              <w:bottom w:val="nil"/>
              <w:right w:val="nil"/>
            </w:tcBorders>
          </w:tcPr>
          <w:p w14:paraId="126788C4" w14:textId="77777777" w:rsidR="004F4A5F" w:rsidRPr="006E1669" w:rsidRDefault="004F4A5F" w:rsidP="00096D0D">
            <w:pPr>
              <w:rPr>
                <w:color w:val="000000" w:themeColor="text1"/>
              </w:rPr>
            </w:pPr>
          </w:p>
        </w:tc>
      </w:tr>
      <w:tr w:rsidR="004F4A5F" w:rsidRPr="006E1669" w14:paraId="3EC29513" w14:textId="77777777" w:rsidTr="00096D0D">
        <w:trPr>
          <w:trHeight w:val="240"/>
          <w:jc w:val="center"/>
        </w:trPr>
        <w:tc>
          <w:tcPr>
            <w:tcW w:w="4876" w:type="dxa"/>
            <w:tcBorders>
              <w:top w:val="nil"/>
              <w:left w:val="nil"/>
              <w:bottom w:val="nil"/>
              <w:right w:val="nil"/>
            </w:tcBorders>
          </w:tcPr>
          <w:p w14:paraId="13E9CA15" w14:textId="77777777" w:rsidR="004F4A5F" w:rsidRPr="006E1669" w:rsidRDefault="004F4A5F" w:rsidP="00096D0D">
            <w:pPr>
              <w:pStyle w:val="AmColumnHeading"/>
              <w:rPr>
                <w:color w:val="000000" w:themeColor="text1"/>
              </w:rPr>
            </w:pPr>
            <w:r w:rsidRPr="006E1669">
              <w:rPr>
                <w:color w:val="000000" w:themeColor="text1"/>
              </w:rPr>
              <w:t>Znění navržené Komisí</w:t>
            </w:r>
          </w:p>
        </w:tc>
        <w:tc>
          <w:tcPr>
            <w:tcW w:w="4876" w:type="dxa"/>
            <w:tcBorders>
              <w:top w:val="nil"/>
              <w:left w:val="nil"/>
              <w:bottom w:val="nil"/>
              <w:right w:val="nil"/>
            </w:tcBorders>
          </w:tcPr>
          <w:p w14:paraId="0AFA48AC" w14:textId="77777777" w:rsidR="004F4A5F" w:rsidRPr="006E1669" w:rsidRDefault="004F4A5F" w:rsidP="00096D0D">
            <w:pPr>
              <w:pStyle w:val="AmColumnHeading"/>
              <w:rPr>
                <w:color w:val="000000" w:themeColor="text1"/>
              </w:rPr>
            </w:pPr>
            <w:r w:rsidRPr="006E1669">
              <w:rPr>
                <w:color w:val="000000" w:themeColor="text1"/>
              </w:rPr>
              <w:t>Pozměňovací návrh</w:t>
            </w:r>
          </w:p>
        </w:tc>
      </w:tr>
      <w:tr w:rsidR="004F4A5F" w:rsidRPr="006E1669" w14:paraId="6CFEB287" w14:textId="77777777" w:rsidTr="00096D0D">
        <w:trPr>
          <w:jc w:val="center"/>
        </w:trPr>
        <w:tc>
          <w:tcPr>
            <w:tcW w:w="4876" w:type="dxa"/>
            <w:tcBorders>
              <w:top w:val="nil"/>
              <w:left w:val="nil"/>
              <w:bottom w:val="nil"/>
              <w:right w:val="nil"/>
            </w:tcBorders>
          </w:tcPr>
          <w:p w14:paraId="49DDC248" w14:textId="77777777" w:rsidR="004F4A5F" w:rsidRPr="006E1669" w:rsidRDefault="004F4A5F" w:rsidP="00096D0D">
            <w:pPr>
              <w:pStyle w:val="Normal6a"/>
              <w:rPr>
                <w:color w:val="000000" w:themeColor="text1"/>
              </w:rPr>
            </w:pPr>
          </w:p>
        </w:tc>
        <w:tc>
          <w:tcPr>
            <w:tcW w:w="4876" w:type="dxa"/>
            <w:tcBorders>
              <w:top w:val="nil"/>
              <w:left w:val="nil"/>
              <w:bottom w:val="nil"/>
              <w:right w:val="nil"/>
            </w:tcBorders>
          </w:tcPr>
          <w:p w14:paraId="5B732FD4" w14:textId="03F00A68" w:rsidR="004F4A5F" w:rsidRPr="006E1669" w:rsidRDefault="004F4A5F" w:rsidP="00096D0D">
            <w:pPr>
              <w:pStyle w:val="Normal6a"/>
              <w:rPr>
                <w:color w:val="000000" w:themeColor="text1"/>
              </w:rPr>
            </w:pPr>
            <w:proofErr w:type="gramStart"/>
            <w:r w:rsidRPr="006E1669">
              <w:rPr>
                <w:b/>
                <w:i/>
                <w:color w:val="000000" w:themeColor="text1"/>
              </w:rPr>
              <w:t>4a</w:t>
            </w:r>
            <w:proofErr w:type="gramEnd"/>
            <w:r w:rsidRPr="006E1669">
              <w:rPr>
                <w:b/>
                <w:i/>
                <w:color w:val="000000" w:themeColor="text1"/>
              </w:rPr>
              <w:t>.</w:t>
            </w:r>
            <w:r w:rsidRPr="006E1669">
              <w:rPr>
                <w:color w:val="000000" w:themeColor="text1"/>
              </w:rPr>
              <w:tab/>
            </w:r>
            <w:r w:rsidRPr="006E1669">
              <w:rPr>
                <w:b/>
                <w:i/>
                <w:color w:val="000000" w:themeColor="text1"/>
              </w:rPr>
              <w:t xml:space="preserve">Komise vydá pokyny týkající se obsahu </w:t>
            </w:r>
            <w:r w:rsidR="00531FD3" w:rsidRPr="006E1669">
              <w:rPr>
                <w:b/>
                <w:i/>
                <w:color w:val="000000" w:themeColor="text1"/>
              </w:rPr>
              <w:t>a</w:t>
            </w:r>
            <w:r w:rsidR="00531FD3">
              <w:rPr>
                <w:b/>
                <w:i/>
                <w:color w:val="000000" w:themeColor="text1"/>
              </w:rPr>
              <w:t> </w:t>
            </w:r>
            <w:r w:rsidRPr="006E1669">
              <w:rPr>
                <w:b/>
                <w:i/>
                <w:color w:val="000000" w:themeColor="text1"/>
              </w:rPr>
              <w:t xml:space="preserve">kritérií pro věrohodné plány přechodu </w:t>
            </w:r>
            <w:r w:rsidR="00531FD3" w:rsidRPr="006E1669">
              <w:rPr>
                <w:b/>
                <w:i/>
                <w:color w:val="000000" w:themeColor="text1"/>
              </w:rPr>
              <w:t>a</w:t>
            </w:r>
            <w:r w:rsidR="00531FD3">
              <w:rPr>
                <w:b/>
                <w:i/>
                <w:color w:val="000000" w:themeColor="text1"/>
              </w:rPr>
              <w:t> </w:t>
            </w:r>
            <w:r w:rsidRPr="006E1669">
              <w:rPr>
                <w:b/>
                <w:i/>
                <w:color w:val="000000" w:themeColor="text1"/>
              </w:rPr>
              <w:t xml:space="preserve">strategie zapojení související </w:t>
            </w:r>
            <w:r w:rsidR="00531FD3" w:rsidRPr="006E1669">
              <w:rPr>
                <w:b/>
                <w:i/>
                <w:color w:val="000000" w:themeColor="text1"/>
              </w:rPr>
              <w:t>s</w:t>
            </w:r>
            <w:r w:rsidR="00531FD3">
              <w:rPr>
                <w:b/>
                <w:i/>
                <w:color w:val="000000" w:themeColor="text1"/>
              </w:rPr>
              <w:t> </w:t>
            </w:r>
            <w:r w:rsidRPr="006E1669">
              <w:rPr>
                <w:b/>
                <w:i/>
                <w:color w:val="000000" w:themeColor="text1"/>
              </w:rPr>
              <w:t xml:space="preserve">udržitelností, </w:t>
            </w:r>
            <w:r w:rsidR="00531FD3" w:rsidRPr="006E1669">
              <w:rPr>
                <w:b/>
                <w:i/>
                <w:color w:val="000000" w:themeColor="text1"/>
              </w:rPr>
              <w:t>o</w:t>
            </w:r>
            <w:r w:rsidR="00531FD3">
              <w:rPr>
                <w:b/>
                <w:i/>
                <w:color w:val="000000" w:themeColor="text1"/>
              </w:rPr>
              <w:t> </w:t>
            </w:r>
            <w:r w:rsidRPr="006E1669">
              <w:rPr>
                <w:b/>
                <w:i/>
                <w:color w:val="000000" w:themeColor="text1"/>
              </w:rPr>
              <w:t xml:space="preserve">nichž se pojednává </w:t>
            </w:r>
            <w:r w:rsidR="00531FD3" w:rsidRPr="006E1669">
              <w:rPr>
                <w:b/>
                <w:i/>
                <w:color w:val="000000" w:themeColor="text1"/>
              </w:rPr>
              <w:t>v</w:t>
            </w:r>
            <w:r w:rsidR="00531FD3">
              <w:rPr>
                <w:b/>
                <w:i/>
                <w:color w:val="000000" w:themeColor="text1"/>
              </w:rPr>
              <w:t> </w:t>
            </w:r>
            <w:r w:rsidRPr="006E1669">
              <w:rPr>
                <w:b/>
                <w:i/>
                <w:color w:val="000000" w:themeColor="text1"/>
              </w:rPr>
              <w:t xml:space="preserve">odstavci 1. Tyto pokyny se zveřejní do ... [6 měsíců přede dnem vstupu </w:t>
            </w:r>
            <w:r w:rsidR="00531FD3" w:rsidRPr="006E1669">
              <w:rPr>
                <w:b/>
                <w:i/>
                <w:color w:val="000000" w:themeColor="text1"/>
              </w:rPr>
              <w:t>v</w:t>
            </w:r>
            <w:r w:rsidR="00531FD3">
              <w:rPr>
                <w:b/>
                <w:i/>
                <w:color w:val="000000" w:themeColor="text1"/>
              </w:rPr>
              <w:t> </w:t>
            </w:r>
            <w:r w:rsidRPr="006E1669">
              <w:rPr>
                <w:b/>
                <w:i/>
                <w:color w:val="000000" w:themeColor="text1"/>
              </w:rPr>
              <w:t xml:space="preserve">platnost tohoto pozměňujícího nařízení]. Pokyny musí být </w:t>
            </w:r>
            <w:r w:rsidR="00531FD3" w:rsidRPr="006E1669">
              <w:rPr>
                <w:b/>
                <w:i/>
                <w:color w:val="000000" w:themeColor="text1"/>
              </w:rPr>
              <w:t>k</w:t>
            </w:r>
            <w:r w:rsidR="00531FD3">
              <w:rPr>
                <w:b/>
                <w:i/>
                <w:color w:val="000000" w:themeColor="text1"/>
              </w:rPr>
              <w:t> </w:t>
            </w:r>
            <w:r w:rsidRPr="006E1669">
              <w:rPr>
                <w:b/>
                <w:i/>
                <w:color w:val="000000" w:themeColor="text1"/>
              </w:rPr>
              <w:t>dispozici ve všech úředních jazycích Unie. Komise pokyny pravidelně přezkoumává a v případě potřeby je upraví.</w:t>
            </w:r>
          </w:p>
        </w:tc>
      </w:tr>
    </w:tbl>
    <w:p w14:paraId="0213CF12" w14:textId="77777777" w:rsidR="004F4A5F" w:rsidRPr="006E1669" w:rsidRDefault="004F4A5F" w:rsidP="004F4A5F">
      <w:pPr>
        <w:pStyle w:val="AmOrLang"/>
        <w:rPr>
          <w:color w:val="000000" w:themeColor="text1"/>
        </w:rPr>
      </w:pPr>
      <w:r w:rsidRPr="006E1669">
        <w:rPr>
          <w:color w:val="000000" w:themeColor="text1"/>
        </w:rPr>
        <w:t xml:space="preserve">Or. </w:t>
      </w:r>
      <w:r w:rsidRPr="006E1669">
        <w:rPr>
          <w:rStyle w:val="HideTWBExt"/>
        </w:rPr>
        <w:t>&lt;Original&gt;</w:t>
      </w:r>
      <w:r w:rsidRPr="006E1669">
        <w:rPr>
          <w:rStyle w:val="HideTWBInt"/>
        </w:rPr>
        <w:t>{EN}</w:t>
      </w:r>
      <w:r w:rsidRPr="006E1669">
        <w:rPr>
          <w:color w:val="000000" w:themeColor="text1"/>
        </w:rPr>
        <w:t>en</w:t>
      </w:r>
      <w:r w:rsidRPr="006E1669">
        <w:rPr>
          <w:rStyle w:val="HideTWBExt"/>
        </w:rPr>
        <w:t>&lt;/Original&gt;</w:t>
      </w:r>
    </w:p>
    <w:p w14:paraId="7829F830" w14:textId="4CFB99EA" w:rsidR="00A56990" w:rsidRPr="006E1669" w:rsidRDefault="004F4A5F" w:rsidP="004F4A5F">
      <w:pPr>
        <w:rPr>
          <w:color w:val="000000" w:themeColor="text1"/>
        </w:rPr>
      </w:pPr>
      <w:r w:rsidRPr="006E1669">
        <w:rPr>
          <w:rStyle w:val="HideTWBExt"/>
        </w:rPr>
        <w:t>&lt;/Amend&gt;</w:t>
      </w:r>
    </w:p>
    <w:p w14:paraId="281D624E" w14:textId="77777777" w:rsidR="004F4A5F" w:rsidRPr="006E1669" w:rsidRDefault="004F4A5F" w:rsidP="004F4A5F">
      <w:pPr>
        <w:pStyle w:val="AmNumberTabs"/>
        <w:rPr>
          <w:color w:val="000000" w:themeColor="text1"/>
        </w:rPr>
      </w:pPr>
      <w:r w:rsidRPr="006E1669">
        <w:rPr>
          <w:rStyle w:val="HideTWBExt"/>
        </w:rPr>
        <w:t>&lt;Amend&gt;</w:t>
      </w:r>
      <w:r w:rsidRPr="006E1669">
        <w:rPr>
          <w:color w:val="000000" w:themeColor="text1"/>
        </w:rPr>
        <w:t>Pozměňovací návrh</w:t>
      </w:r>
      <w:r w:rsidRPr="006E1669">
        <w:rPr>
          <w:color w:val="000000" w:themeColor="text1"/>
        </w:rPr>
        <w:tab/>
      </w:r>
      <w:r w:rsidRPr="006E1669">
        <w:rPr>
          <w:color w:val="000000" w:themeColor="text1"/>
        </w:rPr>
        <w:tab/>
      </w:r>
      <w:r w:rsidRPr="006E1669">
        <w:rPr>
          <w:rStyle w:val="HideTWBExt"/>
        </w:rPr>
        <w:t>&lt;NumAm&gt;</w:t>
      </w:r>
      <w:r w:rsidRPr="006E1669">
        <w:rPr>
          <w:color w:val="000000" w:themeColor="text1"/>
        </w:rPr>
        <w:t>333</w:t>
      </w:r>
      <w:r w:rsidRPr="006E1669">
        <w:rPr>
          <w:rStyle w:val="HideTWBExt"/>
        </w:rPr>
        <w:t>&lt;/NumAm&gt;</w:t>
      </w:r>
    </w:p>
    <w:p w14:paraId="0A510BE7" w14:textId="77777777" w:rsidR="004F4A5F" w:rsidRPr="006E1669" w:rsidRDefault="004F4A5F" w:rsidP="004F4A5F">
      <w:pPr>
        <w:pStyle w:val="NormalBold"/>
        <w:rPr>
          <w:color w:val="000000" w:themeColor="text1"/>
        </w:rPr>
      </w:pPr>
      <w:r w:rsidRPr="006E1669">
        <w:rPr>
          <w:rStyle w:val="HideTWBExt"/>
        </w:rPr>
        <w:t>&lt;RepeatBlock-By&gt;&lt;Members&gt;</w:t>
      </w:r>
      <w:r w:rsidRPr="006E1669">
        <w:rPr>
          <w:color w:val="000000" w:themeColor="text1"/>
        </w:rPr>
        <w:t>Martin Günther</w:t>
      </w:r>
      <w:r w:rsidRPr="006E1669">
        <w:rPr>
          <w:rStyle w:val="HideTWBExt"/>
        </w:rPr>
        <w:t>&lt;/Members&gt;</w:t>
      </w:r>
    </w:p>
    <w:p w14:paraId="62424DEB" w14:textId="77777777" w:rsidR="004F4A5F" w:rsidRPr="006E1669" w:rsidRDefault="004F4A5F" w:rsidP="004F4A5F">
      <w:pPr>
        <w:pStyle w:val="NormalBold"/>
        <w:rPr>
          <w:color w:val="000000" w:themeColor="text1"/>
        </w:rPr>
      </w:pPr>
      <w:r w:rsidRPr="006E1669">
        <w:rPr>
          <w:rStyle w:val="HideTWBExt"/>
        </w:rPr>
        <w:t>&lt;/RepeatBlock-By&gt;</w:t>
      </w:r>
    </w:p>
    <w:p w14:paraId="24B428A2" w14:textId="77777777" w:rsidR="004F4A5F" w:rsidRPr="006E1669" w:rsidRDefault="004F4A5F" w:rsidP="004F4A5F">
      <w:pPr>
        <w:pStyle w:val="NormalBold"/>
        <w:rPr>
          <w:color w:val="000000" w:themeColor="text1"/>
        </w:rPr>
      </w:pPr>
      <w:r w:rsidRPr="006E1669">
        <w:rPr>
          <w:rStyle w:val="HideTWBExt"/>
        </w:rPr>
        <w:t>&lt;DocAmend&gt;</w:t>
      </w:r>
      <w:r w:rsidRPr="006E1669">
        <w:rPr>
          <w:color w:val="000000" w:themeColor="text1"/>
        </w:rPr>
        <w:t>Návrh nařízení</w:t>
      </w:r>
      <w:r w:rsidRPr="006E1669">
        <w:rPr>
          <w:rStyle w:val="HideTWBExt"/>
        </w:rPr>
        <w:t>&lt;/DocAmend&gt;</w:t>
      </w:r>
    </w:p>
    <w:p w14:paraId="2E8796C9" w14:textId="77777777" w:rsidR="004F4A5F" w:rsidRPr="006E1669" w:rsidRDefault="004F4A5F" w:rsidP="004F4A5F">
      <w:pPr>
        <w:pStyle w:val="NormalBold"/>
        <w:rPr>
          <w:color w:val="000000" w:themeColor="text1"/>
        </w:rPr>
      </w:pPr>
      <w:r w:rsidRPr="006E1669">
        <w:rPr>
          <w:rStyle w:val="HideTWBExt"/>
        </w:rPr>
        <w:t>&lt;Article&gt;</w:t>
      </w:r>
      <w:r w:rsidRPr="006E1669">
        <w:rPr>
          <w:color w:val="000000" w:themeColor="text1"/>
        </w:rPr>
        <w:t>Čl. 1 – odst. 1 – bod 8</w:t>
      </w:r>
      <w:r w:rsidRPr="006E1669">
        <w:rPr>
          <w:rStyle w:val="HideTWBExt"/>
        </w:rPr>
        <w:t>&lt;/Article&gt;</w:t>
      </w:r>
    </w:p>
    <w:p w14:paraId="22B05EE2" w14:textId="77777777" w:rsidR="004F4A5F" w:rsidRPr="006E1669" w:rsidRDefault="004F4A5F" w:rsidP="004F4A5F">
      <w:pPr>
        <w:rPr>
          <w:color w:val="000000" w:themeColor="text1"/>
        </w:rPr>
      </w:pPr>
      <w:r w:rsidRPr="006E1669">
        <w:rPr>
          <w:rStyle w:val="HideTWBExt"/>
        </w:rPr>
        <w:t>&lt;DocAmend2&gt;</w:t>
      </w:r>
      <w:r w:rsidRPr="006E1669">
        <w:rPr>
          <w:color w:val="000000" w:themeColor="text1"/>
        </w:rPr>
        <w:t>Nařízení (EU) 2019/2088</w:t>
      </w:r>
      <w:r w:rsidRPr="006E1669">
        <w:rPr>
          <w:rStyle w:val="HideTWBExt"/>
        </w:rPr>
        <w:t>&lt;/DocAmend2&gt;</w:t>
      </w:r>
    </w:p>
    <w:p w14:paraId="6334D0FA" w14:textId="77777777" w:rsidR="004F4A5F" w:rsidRPr="006E1669" w:rsidRDefault="004F4A5F" w:rsidP="004F4A5F">
      <w:pPr>
        <w:rPr>
          <w:color w:val="000000" w:themeColor="text1"/>
        </w:rPr>
      </w:pPr>
      <w:r w:rsidRPr="006E1669">
        <w:rPr>
          <w:rStyle w:val="HideTWBExt"/>
        </w:rPr>
        <w:t>&lt;Article2&gt;</w:t>
      </w:r>
      <w:r w:rsidRPr="006E1669">
        <w:rPr>
          <w:color w:val="000000" w:themeColor="text1"/>
        </w:rPr>
        <w:t>Článek 8</w:t>
      </w:r>
      <w:r w:rsidRPr="006E166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4A5F" w:rsidRPr="006E1669" w14:paraId="086B2D04" w14:textId="77777777" w:rsidTr="00096D0D">
        <w:trPr>
          <w:trHeight w:hRule="exact" w:val="240"/>
          <w:jc w:val="center"/>
        </w:trPr>
        <w:tc>
          <w:tcPr>
            <w:tcW w:w="9752" w:type="dxa"/>
            <w:gridSpan w:val="2"/>
            <w:tcBorders>
              <w:top w:val="nil"/>
              <w:left w:val="nil"/>
              <w:bottom w:val="nil"/>
              <w:right w:val="nil"/>
            </w:tcBorders>
          </w:tcPr>
          <w:p w14:paraId="7C41EE98" w14:textId="77777777" w:rsidR="004F4A5F" w:rsidRPr="006E1669" w:rsidRDefault="004F4A5F" w:rsidP="00096D0D">
            <w:pPr>
              <w:rPr>
                <w:color w:val="000000" w:themeColor="text1"/>
              </w:rPr>
            </w:pPr>
          </w:p>
        </w:tc>
      </w:tr>
      <w:tr w:rsidR="004F4A5F" w:rsidRPr="006E1669" w14:paraId="25FD324E" w14:textId="77777777" w:rsidTr="00096D0D">
        <w:trPr>
          <w:trHeight w:val="240"/>
          <w:jc w:val="center"/>
        </w:trPr>
        <w:tc>
          <w:tcPr>
            <w:tcW w:w="4876" w:type="dxa"/>
            <w:tcBorders>
              <w:top w:val="nil"/>
              <w:left w:val="nil"/>
              <w:bottom w:val="nil"/>
              <w:right w:val="nil"/>
            </w:tcBorders>
          </w:tcPr>
          <w:p w14:paraId="12AAA63B" w14:textId="77777777" w:rsidR="004F4A5F" w:rsidRPr="006E1669" w:rsidRDefault="004F4A5F" w:rsidP="00096D0D">
            <w:pPr>
              <w:pStyle w:val="AmColumnHeading"/>
              <w:rPr>
                <w:color w:val="000000" w:themeColor="text1"/>
              </w:rPr>
            </w:pPr>
            <w:r w:rsidRPr="006E1669">
              <w:rPr>
                <w:color w:val="000000" w:themeColor="text1"/>
              </w:rPr>
              <w:t>Znění navržené Komisí</w:t>
            </w:r>
          </w:p>
        </w:tc>
        <w:tc>
          <w:tcPr>
            <w:tcW w:w="4876" w:type="dxa"/>
            <w:tcBorders>
              <w:top w:val="nil"/>
              <w:left w:val="nil"/>
              <w:bottom w:val="nil"/>
              <w:right w:val="nil"/>
            </w:tcBorders>
          </w:tcPr>
          <w:p w14:paraId="37B7EC9E" w14:textId="77777777" w:rsidR="004F4A5F" w:rsidRPr="006E1669" w:rsidRDefault="004F4A5F" w:rsidP="00096D0D">
            <w:pPr>
              <w:pStyle w:val="AmColumnHeading"/>
              <w:rPr>
                <w:color w:val="000000" w:themeColor="text1"/>
              </w:rPr>
            </w:pPr>
            <w:r w:rsidRPr="006E1669">
              <w:rPr>
                <w:color w:val="000000" w:themeColor="text1"/>
              </w:rPr>
              <w:t>Pozměňovací návrh</w:t>
            </w:r>
          </w:p>
        </w:tc>
      </w:tr>
      <w:tr w:rsidR="004F4A5F" w:rsidRPr="006E1669" w14:paraId="4E8F660A" w14:textId="77777777" w:rsidTr="00096D0D">
        <w:trPr>
          <w:jc w:val="center"/>
        </w:trPr>
        <w:tc>
          <w:tcPr>
            <w:tcW w:w="4876" w:type="dxa"/>
            <w:tcBorders>
              <w:top w:val="nil"/>
              <w:left w:val="nil"/>
              <w:bottom w:val="nil"/>
              <w:right w:val="nil"/>
            </w:tcBorders>
          </w:tcPr>
          <w:p w14:paraId="7D7FAA0E" w14:textId="77777777" w:rsidR="004F4A5F" w:rsidRPr="006E1669" w:rsidRDefault="004F4A5F" w:rsidP="00096D0D">
            <w:pPr>
              <w:pStyle w:val="Normal6a"/>
              <w:rPr>
                <w:color w:val="000000" w:themeColor="text1"/>
              </w:rPr>
            </w:pPr>
            <w:r w:rsidRPr="006E1669">
              <w:rPr>
                <w:b/>
                <w:i/>
                <w:color w:val="000000" w:themeColor="text1"/>
              </w:rPr>
              <w:t>Článek 8</w:t>
            </w:r>
          </w:p>
        </w:tc>
        <w:tc>
          <w:tcPr>
            <w:tcW w:w="4876" w:type="dxa"/>
            <w:tcBorders>
              <w:top w:val="nil"/>
              <w:left w:val="nil"/>
              <w:bottom w:val="nil"/>
              <w:right w:val="nil"/>
            </w:tcBorders>
          </w:tcPr>
          <w:p w14:paraId="25ABE57B" w14:textId="77777777" w:rsidR="004F4A5F" w:rsidRPr="006E1669" w:rsidRDefault="004F4A5F" w:rsidP="00096D0D">
            <w:pPr>
              <w:pStyle w:val="Normal6a"/>
              <w:rPr>
                <w:color w:val="000000" w:themeColor="text1"/>
              </w:rPr>
            </w:pPr>
            <w:r w:rsidRPr="006E1669">
              <w:rPr>
                <w:b/>
                <w:i/>
                <w:color w:val="000000" w:themeColor="text1"/>
              </w:rPr>
              <w:t>vypouští se</w:t>
            </w:r>
          </w:p>
        </w:tc>
      </w:tr>
    </w:tbl>
    <w:p w14:paraId="6E4A7CF9" w14:textId="77777777" w:rsidR="004F4A5F" w:rsidRPr="006E1669" w:rsidRDefault="004F4A5F" w:rsidP="004F4A5F">
      <w:pPr>
        <w:pStyle w:val="AmOrLang"/>
        <w:rPr>
          <w:color w:val="000000" w:themeColor="text1"/>
        </w:rPr>
      </w:pPr>
      <w:r w:rsidRPr="006E1669">
        <w:rPr>
          <w:color w:val="000000" w:themeColor="text1"/>
        </w:rPr>
        <w:t xml:space="preserve">Or. </w:t>
      </w:r>
      <w:r w:rsidRPr="006E1669">
        <w:rPr>
          <w:rStyle w:val="HideTWBExt"/>
        </w:rPr>
        <w:t>&lt;Original&gt;</w:t>
      </w:r>
      <w:r w:rsidRPr="006E1669">
        <w:rPr>
          <w:rStyle w:val="HideTWBInt"/>
        </w:rPr>
        <w:t>{EN}</w:t>
      </w:r>
      <w:r w:rsidRPr="006E1669">
        <w:rPr>
          <w:color w:val="000000" w:themeColor="text1"/>
        </w:rPr>
        <w:t>en</w:t>
      </w:r>
      <w:r w:rsidRPr="006E1669">
        <w:rPr>
          <w:rStyle w:val="HideTWBExt"/>
        </w:rPr>
        <w:t>&lt;/Original&gt;</w:t>
      </w:r>
    </w:p>
    <w:p w14:paraId="3AA95983" w14:textId="77777777" w:rsidR="004F4A5F" w:rsidRPr="006E1669" w:rsidRDefault="004F4A5F" w:rsidP="004F4A5F">
      <w:pPr>
        <w:pStyle w:val="AmJustTitle"/>
        <w:rPr>
          <w:color w:val="000000" w:themeColor="text1"/>
        </w:rPr>
      </w:pPr>
      <w:r w:rsidRPr="006E1669">
        <w:rPr>
          <w:rStyle w:val="HideTWBExt"/>
        </w:rPr>
        <w:t>&lt;TitreJust&gt;</w:t>
      </w:r>
      <w:r w:rsidRPr="006E1669">
        <w:rPr>
          <w:color w:val="000000" w:themeColor="text1"/>
        </w:rPr>
        <w:t>Odůvodnění</w:t>
      </w:r>
      <w:r w:rsidRPr="006E1669">
        <w:rPr>
          <w:rStyle w:val="HideTWBExt"/>
        </w:rPr>
        <w:t>&lt;/TitreJust&gt;</w:t>
      </w:r>
    </w:p>
    <w:p w14:paraId="0DDBD694" w14:textId="2D9C63AD" w:rsidR="004F4A5F" w:rsidRPr="006E1669" w:rsidRDefault="004F4A5F" w:rsidP="004F4A5F">
      <w:pPr>
        <w:pStyle w:val="AmJustText"/>
        <w:rPr>
          <w:color w:val="000000" w:themeColor="text1"/>
        </w:rPr>
      </w:pPr>
      <w:r w:rsidRPr="006E1669">
        <w:rPr>
          <w:color w:val="000000" w:themeColor="text1"/>
        </w:rPr>
        <w:t xml:space="preserve">Několik výjimek </w:t>
      </w:r>
      <w:r w:rsidR="00531FD3" w:rsidRPr="006E1669">
        <w:rPr>
          <w:color w:val="000000" w:themeColor="text1"/>
        </w:rPr>
        <w:t>a</w:t>
      </w:r>
      <w:r w:rsidR="00531FD3">
        <w:rPr>
          <w:color w:val="000000" w:themeColor="text1"/>
        </w:rPr>
        <w:t> </w:t>
      </w:r>
      <w:r w:rsidRPr="006E1669">
        <w:rPr>
          <w:color w:val="000000" w:themeColor="text1"/>
        </w:rPr>
        <w:t xml:space="preserve">absence jasných cílů </w:t>
      </w:r>
      <w:r w:rsidR="00531FD3" w:rsidRPr="006E1669">
        <w:rPr>
          <w:color w:val="000000" w:themeColor="text1"/>
        </w:rPr>
        <w:t>v</w:t>
      </w:r>
      <w:r w:rsidR="00531FD3">
        <w:rPr>
          <w:color w:val="000000" w:themeColor="text1"/>
        </w:rPr>
        <w:t> </w:t>
      </w:r>
      <w:r w:rsidRPr="006E1669">
        <w:rPr>
          <w:color w:val="000000" w:themeColor="text1"/>
        </w:rPr>
        <w:t xml:space="preserve">oblasti udržitelnosti by mohly zákazníky zmást </w:t>
      </w:r>
      <w:r w:rsidR="00531FD3" w:rsidRPr="006E1669">
        <w:rPr>
          <w:color w:val="000000" w:themeColor="text1"/>
        </w:rPr>
        <w:t>a</w:t>
      </w:r>
      <w:r w:rsidR="00531FD3">
        <w:rPr>
          <w:color w:val="000000" w:themeColor="text1"/>
        </w:rPr>
        <w:t> </w:t>
      </w:r>
      <w:r w:rsidRPr="006E1669">
        <w:rPr>
          <w:color w:val="000000" w:themeColor="text1"/>
        </w:rPr>
        <w:t xml:space="preserve">uvést </w:t>
      </w:r>
      <w:r w:rsidR="00531FD3" w:rsidRPr="006E1669">
        <w:rPr>
          <w:color w:val="000000" w:themeColor="text1"/>
        </w:rPr>
        <w:t>v</w:t>
      </w:r>
      <w:r w:rsidR="00531FD3">
        <w:rPr>
          <w:color w:val="000000" w:themeColor="text1"/>
        </w:rPr>
        <w:t> </w:t>
      </w:r>
      <w:r w:rsidRPr="006E1669">
        <w:rPr>
          <w:color w:val="000000" w:themeColor="text1"/>
        </w:rPr>
        <w:t xml:space="preserve">omyl, čímž by došlo </w:t>
      </w:r>
      <w:r w:rsidR="00531FD3" w:rsidRPr="006E1669">
        <w:rPr>
          <w:color w:val="000000" w:themeColor="text1"/>
        </w:rPr>
        <w:t>k</w:t>
      </w:r>
      <w:r w:rsidR="00531FD3">
        <w:rPr>
          <w:color w:val="000000" w:themeColor="text1"/>
        </w:rPr>
        <w:t> </w:t>
      </w:r>
      <w:r w:rsidRPr="006E1669">
        <w:rPr>
          <w:color w:val="000000" w:themeColor="text1"/>
        </w:rPr>
        <w:t xml:space="preserve">oslabení systému kategorizace. Pokud má být tato kategorie zachována, měla by být přejmenována, aby zákazníci tuto kategorii vnímali jako nejslabší ze všech tří. Jednou </w:t>
      </w:r>
      <w:r w:rsidR="00531FD3" w:rsidRPr="006E1669">
        <w:rPr>
          <w:color w:val="000000" w:themeColor="text1"/>
        </w:rPr>
        <w:t>z</w:t>
      </w:r>
      <w:r w:rsidR="00531FD3">
        <w:rPr>
          <w:color w:val="000000" w:themeColor="text1"/>
        </w:rPr>
        <w:t> </w:t>
      </w:r>
      <w:r w:rsidRPr="006E1669">
        <w:rPr>
          <w:color w:val="000000" w:themeColor="text1"/>
        </w:rPr>
        <w:t xml:space="preserve">možností by bylo přejmenovat kategorii na „rádoby zelenou“. Kromě toho by měla obsahovat doložku </w:t>
      </w:r>
      <w:r w:rsidR="00531FD3" w:rsidRPr="006E1669">
        <w:rPr>
          <w:color w:val="000000" w:themeColor="text1"/>
        </w:rPr>
        <w:t>o</w:t>
      </w:r>
      <w:r w:rsidR="00531FD3">
        <w:rPr>
          <w:color w:val="000000" w:themeColor="text1"/>
        </w:rPr>
        <w:t> </w:t>
      </w:r>
      <w:r w:rsidRPr="006E1669">
        <w:rPr>
          <w:color w:val="000000" w:themeColor="text1"/>
        </w:rPr>
        <w:t>pozbytí platnosti do roku 2030.</w:t>
      </w:r>
    </w:p>
    <w:p w14:paraId="681270BB" w14:textId="45C39307" w:rsidR="00A56990" w:rsidRPr="006E1669" w:rsidRDefault="004F4A5F" w:rsidP="004F4A5F">
      <w:pPr>
        <w:rPr>
          <w:color w:val="000000" w:themeColor="text1"/>
        </w:rPr>
      </w:pPr>
      <w:r w:rsidRPr="006E1669">
        <w:rPr>
          <w:rStyle w:val="HideTWBExt"/>
        </w:rPr>
        <w:t>&lt;/Amend&gt;</w:t>
      </w:r>
    </w:p>
    <w:p w14:paraId="5A7D1006" w14:textId="77777777" w:rsidR="004F4A5F" w:rsidRPr="006E1669" w:rsidRDefault="004F4A5F" w:rsidP="004F4A5F">
      <w:pPr>
        <w:pStyle w:val="AmNumberTabs"/>
        <w:rPr>
          <w:color w:val="000000" w:themeColor="text1"/>
        </w:rPr>
      </w:pPr>
      <w:r w:rsidRPr="006E1669">
        <w:rPr>
          <w:rStyle w:val="HideTWBExt"/>
        </w:rPr>
        <w:lastRenderedPageBreak/>
        <w:t>&lt;Amend&gt;</w:t>
      </w:r>
      <w:r w:rsidRPr="006E1669">
        <w:rPr>
          <w:color w:val="000000" w:themeColor="text1"/>
        </w:rPr>
        <w:t>Pozměňovací návrh</w:t>
      </w:r>
      <w:r w:rsidRPr="006E1669">
        <w:rPr>
          <w:color w:val="000000" w:themeColor="text1"/>
        </w:rPr>
        <w:tab/>
      </w:r>
      <w:r w:rsidRPr="006E1669">
        <w:rPr>
          <w:color w:val="000000" w:themeColor="text1"/>
        </w:rPr>
        <w:tab/>
      </w:r>
      <w:r w:rsidRPr="006E1669">
        <w:rPr>
          <w:rStyle w:val="HideTWBExt"/>
        </w:rPr>
        <w:t>&lt;NumAm&gt;</w:t>
      </w:r>
      <w:r w:rsidRPr="006E1669">
        <w:rPr>
          <w:color w:val="000000" w:themeColor="text1"/>
        </w:rPr>
        <w:t>334</w:t>
      </w:r>
      <w:r w:rsidRPr="006E1669">
        <w:rPr>
          <w:rStyle w:val="HideTWBExt"/>
        </w:rPr>
        <w:t>&lt;/NumAm&gt;</w:t>
      </w:r>
    </w:p>
    <w:p w14:paraId="0ADC9FAF" w14:textId="77777777" w:rsidR="004F4A5F" w:rsidRPr="006E1669" w:rsidRDefault="004F4A5F" w:rsidP="004F4A5F">
      <w:pPr>
        <w:pStyle w:val="NormalBold"/>
        <w:rPr>
          <w:color w:val="000000" w:themeColor="text1"/>
        </w:rPr>
      </w:pPr>
      <w:r w:rsidRPr="006E1669">
        <w:rPr>
          <w:rStyle w:val="HideTWBExt"/>
        </w:rPr>
        <w:t>&lt;RepeatBlock-By&gt;&lt;Members&gt;</w:t>
      </w:r>
      <w:r w:rsidRPr="006E1669">
        <w:rPr>
          <w:color w:val="000000" w:themeColor="text1"/>
        </w:rPr>
        <w:t>Martin Günther</w:t>
      </w:r>
      <w:r w:rsidRPr="006E1669">
        <w:rPr>
          <w:rStyle w:val="HideTWBExt"/>
        </w:rPr>
        <w:t>&lt;/Members&gt;</w:t>
      </w:r>
    </w:p>
    <w:p w14:paraId="4CE6A675" w14:textId="77777777" w:rsidR="004F4A5F" w:rsidRPr="006E1669" w:rsidRDefault="004F4A5F" w:rsidP="004F4A5F">
      <w:pPr>
        <w:pStyle w:val="NormalBold"/>
        <w:rPr>
          <w:color w:val="000000" w:themeColor="text1"/>
        </w:rPr>
      </w:pPr>
      <w:r w:rsidRPr="006E1669">
        <w:rPr>
          <w:rStyle w:val="HideTWBExt"/>
        </w:rPr>
        <w:t>&lt;/RepeatBlock-By&gt;</w:t>
      </w:r>
    </w:p>
    <w:p w14:paraId="478CC4F3" w14:textId="77777777" w:rsidR="004F4A5F" w:rsidRPr="006E1669" w:rsidRDefault="004F4A5F" w:rsidP="004F4A5F">
      <w:pPr>
        <w:pStyle w:val="NormalBold"/>
        <w:rPr>
          <w:color w:val="000000" w:themeColor="text1"/>
        </w:rPr>
      </w:pPr>
      <w:r w:rsidRPr="006E1669">
        <w:rPr>
          <w:rStyle w:val="HideTWBExt"/>
        </w:rPr>
        <w:t>&lt;DocAmend&gt;</w:t>
      </w:r>
      <w:r w:rsidRPr="006E1669">
        <w:rPr>
          <w:color w:val="000000" w:themeColor="text1"/>
        </w:rPr>
        <w:t>Návrh nařízení</w:t>
      </w:r>
      <w:r w:rsidRPr="006E1669">
        <w:rPr>
          <w:rStyle w:val="HideTWBExt"/>
        </w:rPr>
        <w:t>&lt;/DocAmend&gt;</w:t>
      </w:r>
    </w:p>
    <w:p w14:paraId="7E6C6E13" w14:textId="77777777" w:rsidR="004F4A5F" w:rsidRPr="006E1669" w:rsidRDefault="004F4A5F" w:rsidP="004F4A5F">
      <w:pPr>
        <w:pStyle w:val="NormalBold"/>
        <w:rPr>
          <w:color w:val="000000" w:themeColor="text1"/>
        </w:rPr>
      </w:pPr>
      <w:r w:rsidRPr="006E1669">
        <w:rPr>
          <w:rStyle w:val="HideTWBExt"/>
        </w:rPr>
        <w:t>&lt;Article&gt;</w:t>
      </w:r>
      <w:r w:rsidRPr="006E1669">
        <w:rPr>
          <w:color w:val="000000" w:themeColor="text1"/>
        </w:rPr>
        <w:t>Čl. 1 – odst. 1 – bod 8</w:t>
      </w:r>
      <w:r w:rsidRPr="006E1669">
        <w:rPr>
          <w:rStyle w:val="HideTWBExt"/>
        </w:rPr>
        <w:t>&lt;/Article&gt;</w:t>
      </w:r>
    </w:p>
    <w:p w14:paraId="20C7B9E7" w14:textId="77777777" w:rsidR="004F4A5F" w:rsidRPr="006E1669" w:rsidRDefault="004F4A5F" w:rsidP="004F4A5F">
      <w:pPr>
        <w:rPr>
          <w:color w:val="000000" w:themeColor="text1"/>
        </w:rPr>
      </w:pPr>
      <w:r w:rsidRPr="006E1669">
        <w:rPr>
          <w:rStyle w:val="HideTWBExt"/>
        </w:rPr>
        <w:t>&lt;DocAmend2&gt;</w:t>
      </w:r>
      <w:r w:rsidRPr="006E1669">
        <w:rPr>
          <w:color w:val="000000" w:themeColor="text1"/>
        </w:rPr>
        <w:t>Nařízení (EU) 2019/2088</w:t>
      </w:r>
      <w:r w:rsidRPr="006E1669">
        <w:rPr>
          <w:rStyle w:val="HideTWBExt"/>
        </w:rPr>
        <w:t>&lt;/DocAmend2&gt;</w:t>
      </w:r>
    </w:p>
    <w:p w14:paraId="29339515" w14:textId="77777777" w:rsidR="004F4A5F" w:rsidRPr="006E1669" w:rsidRDefault="004F4A5F" w:rsidP="004F4A5F">
      <w:pPr>
        <w:rPr>
          <w:color w:val="000000" w:themeColor="text1"/>
        </w:rPr>
      </w:pPr>
      <w:r w:rsidRPr="006E1669">
        <w:rPr>
          <w:rStyle w:val="HideTWBExt"/>
        </w:rPr>
        <w:t>&lt;Article2&gt;</w:t>
      </w:r>
      <w:r w:rsidRPr="006E1669">
        <w:rPr>
          <w:color w:val="000000" w:themeColor="text1"/>
        </w:rPr>
        <w:t>Článek 8 – název</w:t>
      </w:r>
      <w:r w:rsidRPr="006E166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4A5F" w:rsidRPr="006E1669" w14:paraId="65C5B5BE" w14:textId="77777777" w:rsidTr="00096D0D">
        <w:trPr>
          <w:trHeight w:hRule="exact" w:val="240"/>
          <w:jc w:val="center"/>
        </w:trPr>
        <w:tc>
          <w:tcPr>
            <w:tcW w:w="9752" w:type="dxa"/>
            <w:gridSpan w:val="2"/>
            <w:tcBorders>
              <w:top w:val="nil"/>
              <w:left w:val="nil"/>
              <w:bottom w:val="nil"/>
              <w:right w:val="nil"/>
            </w:tcBorders>
          </w:tcPr>
          <w:p w14:paraId="3AEB0904" w14:textId="77777777" w:rsidR="004F4A5F" w:rsidRPr="006E1669" w:rsidRDefault="004F4A5F" w:rsidP="00096D0D">
            <w:pPr>
              <w:rPr>
                <w:color w:val="000000" w:themeColor="text1"/>
              </w:rPr>
            </w:pPr>
          </w:p>
        </w:tc>
      </w:tr>
      <w:tr w:rsidR="004F4A5F" w:rsidRPr="006E1669" w14:paraId="44B2C63F" w14:textId="77777777" w:rsidTr="00096D0D">
        <w:trPr>
          <w:trHeight w:val="240"/>
          <w:jc w:val="center"/>
        </w:trPr>
        <w:tc>
          <w:tcPr>
            <w:tcW w:w="4876" w:type="dxa"/>
            <w:tcBorders>
              <w:top w:val="nil"/>
              <w:left w:val="nil"/>
              <w:bottom w:val="nil"/>
              <w:right w:val="nil"/>
            </w:tcBorders>
          </w:tcPr>
          <w:p w14:paraId="6CDA2B50" w14:textId="77777777" w:rsidR="004F4A5F" w:rsidRPr="006E1669" w:rsidRDefault="004F4A5F" w:rsidP="00096D0D">
            <w:pPr>
              <w:pStyle w:val="AmColumnHeading"/>
              <w:rPr>
                <w:color w:val="000000" w:themeColor="text1"/>
              </w:rPr>
            </w:pPr>
            <w:r w:rsidRPr="006E1669">
              <w:rPr>
                <w:color w:val="000000" w:themeColor="text1"/>
              </w:rPr>
              <w:t>Znění navržené Komisí</w:t>
            </w:r>
          </w:p>
        </w:tc>
        <w:tc>
          <w:tcPr>
            <w:tcW w:w="4876" w:type="dxa"/>
            <w:tcBorders>
              <w:top w:val="nil"/>
              <w:left w:val="nil"/>
              <w:bottom w:val="nil"/>
              <w:right w:val="nil"/>
            </w:tcBorders>
          </w:tcPr>
          <w:p w14:paraId="08BC8E7B" w14:textId="77777777" w:rsidR="004F4A5F" w:rsidRPr="006E1669" w:rsidRDefault="004F4A5F" w:rsidP="00096D0D">
            <w:pPr>
              <w:pStyle w:val="AmColumnHeading"/>
              <w:rPr>
                <w:color w:val="000000" w:themeColor="text1"/>
              </w:rPr>
            </w:pPr>
            <w:r w:rsidRPr="006E1669">
              <w:rPr>
                <w:color w:val="000000" w:themeColor="text1"/>
              </w:rPr>
              <w:t>Pozměňovací návrh</w:t>
            </w:r>
          </w:p>
        </w:tc>
      </w:tr>
      <w:tr w:rsidR="004F4A5F" w:rsidRPr="006E1669" w14:paraId="6F60C285" w14:textId="77777777" w:rsidTr="00096D0D">
        <w:trPr>
          <w:jc w:val="center"/>
        </w:trPr>
        <w:tc>
          <w:tcPr>
            <w:tcW w:w="4876" w:type="dxa"/>
            <w:tcBorders>
              <w:top w:val="nil"/>
              <w:left w:val="nil"/>
              <w:bottom w:val="nil"/>
              <w:right w:val="nil"/>
            </w:tcBorders>
          </w:tcPr>
          <w:p w14:paraId="196C3641" w14:textId="1E1BB55A" w:rsidR="004F4A5F" w:rsidRPr="006E1669" w:rsidRDefault="004F4A5F" w:rsidP="00096D0D">
            <w:pPr>
              <w:pStyle w:val="Normal6a"/>
              <w:rPr>
                <w:color w:val="000000" w:themeColor="text1"/>
              </w:rPr>
            </w:pPr>
            <w:r w:rsidRPr="006E1669">
              <w:rPr>
                <w:b/>
                <w:i/>
                <w:color w:val="000000" w:themeColor="text1"/>
              </w:rPr>
              <w:t xml:space="preserve">Kategorie základních faktorů ESG: kritéria </w:t>
            </w:r>
            <w:r w:rsidR="00531FD3" w:rsidRPr="006E1669">
              <w:rPr>
                <w:b/>
                <w:i/>
                <w:color w:val="000000" w:themeColor="text1"/>
              </w:rPr>
              <w:t>a</w:t>
            </w:r>
            <w:r w:rsidR="00531FD3">
              <w:rPr>
                <w:b/>
                <w:i/>
                <w:color w:val="000000" w:themeColor="text1"/>
              </w:rPr>
              <w:t> </w:t>
            </w:r>
            <w:r w:rsidRPr="006E1669">
              <w:rPr>
                <w:b/>
                <w:i/>
                <w:color w:val="000000" w:themeColor="text1"/>
              </w:rPr>
              <w:t>zveřejňování informací</w:t>
            </w:r>
          </w:p>
        </w:tc>
        <w:tc>
          <w:tcPr>
            <w:tcW w:w="4876" w:type="dxa"/>
            <w:tcBorders>
              <w:top w:val="nil"/>
              <w:left w:val="nil"/>
              <w:bottom w:val="nil"/>
              <w:right w:val="nil"/>
            </w:tcBorders>
          </w:tcPr>
          <w:p w14:paraId="676A2D82" w14:textId="77777777" w:rsidR="004F4A5F" w:rsidRPr="006E1669" w:rsidRDefault="004F4A5F" w:rsidP="00096D0D">
            <w:pPr>
              <w:pStyle w:val="Normal6a"/>
              <w:rPr>
                <w:color w:val="000000" w:themeColor="text1"/>
              </w:rPr>
            </w:pPr>
            <w:r w:rsidRPr="006E1669">
              <w:rPr>
                <w:b/>
                <w:i/>
                <w:color w:val="000000" w:themeColor="text1"/>
              </w:rPr>
              <w:t>vypouští se</w:t>
            </w:r>
          </w:p>
        </w:tc>
      </w:tr>
    </w:tbl>
    <w:p w14:paraId="6E13508A" w14:textId="77777777" w:rsidR="004F4A5F" w:rsidRPr="006E1669" w:rsidRDefault="004F4A5F" w:rsidP="004F4A5F">
      <w:pPr>
        <w:pStyle w:val="AmOrLang"/>
        <w:rPr>
          <w:color w:val="000000" w:themeColor="text1"/>
        </w:rPr>
      </w:pPr>
      <w:r w:rsidRPr="006E1669">
        <w:rPr>
          <w:color w:val="000000" w:themeColor="text1"/>
        </w:rPr>
        <w:t xml:space="preserve">Or. </w:t>
      </w:r>
      <w:r w:rsidRPr="006E1669">
        <w:rPr>
          <w:rStyle w:val="HideTWBExt"/>
        </w:rPr>
        <w:t>&lt;Original&gt;</w:t>
      </w:r>
      <w:r w:rsidRPr="006E1669">
        <w:rPr>
          <w:rStyle w:val="HideTWBInt"/>
        </w:rPr>
        <w:t>{EN}</w:t>
      </w:r>
      <w:r w:rsidRPr="006E1669">
        <w:rPr>
          <w:color w:val="000000" w:themeColor="text1"/>
        </w:rPr>
        <w:t>en</w:t>
      </w:r>
      <w:r w:rsidRPr="006E1669">
        <w:rPr>
          <w:rStyle w:val="HideTWBExt"/>
        </w:rPr>
        <w:t>&lt;/Original&gt;</w:t>
      </w:r>
    </w:p>
    <w:p w14:paraId="7605B172" w14:textId="77777777" w:rsidR="004F4A5F" w:rsidRPr="006E1669" w:rsidRDefault="004F4A5F" w:rsidP="004F4A5F">
      <w:pPr>
        <w:pStyle w:val="AmJustTitle"/>
        <w:rPr>
          <w:color w:val="000000" w:themeColor="text1"/>
        </w:rPr>
      </w:pPr>
      <w:r w:rsidRPr="006E1669">
        <w:rPr>
          <w:rStyle w:val="HideTWBExt"/>
        </w:rPr>
        <w:t>&lt;TitreJust&gt;</w:t>
      </w:r>
      <w:r w:rsidRPr="006E1669">
        <w:rPr>
          <w:color w:val="000000" w:themeColor="text1"/>
        </w:rPr>
        <w:t>Odůvodnění</w:t>
      </w:r>
      <w:r w:rsidRPr="006E1669">
        <w:rPr>
          <w:rStyle w:val="HideTWBExt"/>
        </w:rPr>
        <w:t>&lt;/TitreJust&gt;</w:t>
      </w:r>
    </w:p>
    <w:p w14:paraId="5375513B" w14:textId="4D8C9277" w:rsidR="004F4A5F" w:rsidRPr="006E1669" w:rsidRDefault="004F4A5F" w:rsidP="004F4A5F">
      <w:pPr>
        <w:pStyle w:val="AmJustText"/>
        <w:rPr>
          <w:color w:val="000000" w:themeColor="text1"/>
        </w:rPr>
      </w:pPr>
      <w:r w:rsidRPr="006E1669">
        <w:rPr>
          <w:color w:val="000000" w:themeColor="text1"/>
        </w:rPr>
        <w:t xml:space="preserve">Několik výjimek </w:t>
      </w:r>
      <w:r w:rsidR="00531FD3" w:rsidRPr="006E1669">
        <w:rPr>
          <w:color w:val="000000" w:themeColor="text1"/>
        </w:rPr>
        <w:t>a</w:t>
      </w:r>
      <w:r w:rsidR="00531FD3">
        <w:rPr>
          <w:color w:val="000000" w:themeColor="text1"/>
        </w:rPr>
        <w:t> </w:t>
      </w:r>
      <w:r w:rsidRPr="006E1669">
        <w:rPr>
          <w:color w:val="000000" w:themeColor="text1"/>
        </w:rPr>
        <w:t xml:space="preserve">absence jasných cílů </w:t>
      </w:r>
      <w:r w:rsidR="00531FD3" w:rsidRPr="006E1669">
        <w:rPr>
          <w:color w:val="000000" w:themeColor="text1"/>
        </w:rPr>
        <w:t>v</w:t>
      </w:r>
      <w:r w:rsidR="00531FD3">
        <w:rPr>
          <w:color w:val="000000" w:themeColor="text1"/>
        </w:rPr>
        <w:t> </w:t>
      </w:r>
      <w:r w:rsidRPr="006E1669">
        <w:rPr>
          <w:color w:val="000000" w:themeColor="text1"/>
        </w:rPr>
        <w:t xml:space="preserve">oblasti udržitelnosti by mohly zákazníky zmást </w:t>
      </w:r>
      <w:r w:rsidR="00531FD3" w:rsidRPr="006E1669">
        <w:rPr>
          <w:color w:val="000000" w:themeColor="text1"/>
        </w:rPr>
        <w:t>a</w:t>
      </w:r>
      <w:r w:rsidR="00531FD3">
        <w:rPr>
          <w:color w:val="000000" w:themeColor="text1"/>
        </w:rPr>
        <w:t> </w:t>
      </w:r>
      <w:r w:rsidRPr="006E1669">
        <w:rPr>
          <w:color w:val="000000" w:themeColor="text1"/>
        </w:rPr>
        <w:t xml:space="preserve">uvést </w:t>
      </w:r>
      <w:r w:rsidR="00531FD3" w:rsidRPr="006E1669">
        <w:rPr>
          <w:color w:val="000000" w:themeColor="text1"/>
        </w:rPr>
        <w:t>v</w:t>
      </w:r>
      <w:r w:rsidR="00531FD3">
        <w:rPr>
          <w:color w:val="000000" w:themeColor="text1"/>
        </w:rPr>
        <w:t> </w:t>
      </w:r>
      <w:r w:rsidRPr="006E1669">
        <w:rPr>
          <w:color w:val="000000" w:themeColor="text1"/>
        </w:rPr>
        <w:t xml:space="preserve">omyl, čímž by došlo </w:t>
      </w:r>
      <w:r w:rsidR="00531FD3" w:rsidRPr="006E1669">
        <w:rPr>
          <w:color w:val="000000" w:themeColor="text1"/>
        </w:rPr>
        <w:t>k</w:t>
      </w:r>
      <w:r w:rsidR="00531FD3">
        <w:rPr>
          <w:color w:val="000000" w:themeColor="text1"/>
        </w:rPr>
        <w:t> </w:t>
      </w:r>
      <w:r w:rsidRPr="006E1669">
        <w:rPr>
          <w:color w:val="000000" w:themeColor="text1"/>
        </w:rPr>
        <w:t xml:space="preserve">oslabení systému kategorizace. Pokud má být tato kategorie zachována, měla by být přejmenována, aby zákazníci tuto kategorii vnímali jako nejslabší ze všech tří. Jednou </w:t>
      </w:r>
      <w:r w:rsidR="00531FD3" w:rsidRPr="006E1669">
        <w:rPr>
          <w:color w:val="000000" w:themeColor="text1"/>
        </w:rPr>
        <w:t>z</w:t>
      </w:r>
      <w:r w:rsidR="00531FD3">
        <w:rPr>
          <w:color w:val="000000" w:themeColor="text1"/>
        </w:rPr>
        <w:t> </w:t>
      </w:r>
      <w:r w:rsidRPr="006E1669">
        <w:rPr>
          <w:color w:val="000000" w:themeColor="text1"/>
        </w:rPr>
        <w:t xml:space="preserve">možností by bylo přejmenovat kategorii na „rádoby zelenou“. Kromě toho by měla obsahovat doložku </w:t>
      </w:r>
      <w:r w:rsidR="00531FD3" w:rsidRPr="006E1669">
        <w:rPr>
          <w:color w:val="000000" w:themeColor="text1"/>
        </w:rPr>
        <w:t>o</w:t>
      </w:r>
      <w:r w:rsidR="00531FD3">
        <w:rPr>
          <w:color w:val="000000" w:themeColor="text1"/>
        </w:rPr>
        <w:t> </w:t>
      </w:r>
      <w:r w:rsidRPr="006E1669">
        <w:rPr>
          <w:color w:val="000000" w:themeColor="text1"/>
        </w:rPr>
        <w:t>pozbytí platnosti do roku 2030.</w:t>
      </w:r>
    </w:p>
    <w:p w14:paraId="01EEE504" w14:textId="56BA3726" w:rsidR="00A56990" w:rsidRPr="006E1669" w:rsidRDefault="004F4A5F" w:rsidP="004F4A5F">
      <w:pPr>
        <w:rPr>
          <w:color w:val="000000" w:themeColor="text1"/>
        </w:rPr>
      </w:pPr>
      <w:r w:rsidRPr="006E1669">
        <w:rPr>
          <w:rStyle w:val="HideTWBExt"/>
        </w:rPr>
        <w:t>&lt;/Amend&gt;</w:t>
      </w:r>
    </w:p>
    <w:p w14:paraId="318A00AA" w14:textId="77777777" w:rsidR="004F4A5F" w:rsidRPr="006E1669" w:rsidRDefault="004F4A5F" w:rsidP="004F4A5F">
      <w:pPr>
        <w:pStyle w:val="AmNumberTabs"/>
        <w:rPr>
          <w:color w:val="000000" w:themeColor="text1"/>
        </w:rPr>
      </w:pPr>
      <w:r w:rsidRPr="006E1669">
        <w:rPr>
          <w:rStyle w:val="HideTWBExt"/>
        </w:rPr>
        <w:t>&lt;Amend&gt;</w:t>
      </w:r>
      <w:r w:rsidRPr="006E1669">
        <w:rPr>
          <w:color w:val="000000" w:themeColor="text1"/>
        </w:rPr>
        <w:t>Pozměňovací návrh</w:t>
      </w:r>
      <w:r w:rsidRPr="006E1669">
        <w:rPr>
          <w:color w:val="000000" w:themeColor="text1"/>
        </w:rPr>
        <w:tab/>
      </w:r>
      <w:r w:rsidRPr="006E1669">
        <w:rPr>
          <w:color w:val="000000" w:themeColor="text1"/>
        </w:rPr>
        <w:tab/>
      </w:r>
      <w:r w:rsidRPr="006E1669">
        <w:rPr>
          <w:rStyle w:val="HideTWBExt"/>
        </w:rPr>
        <w:t>&lt;NumAm&gt;</w:t>
      </w:r>
      <w:r w:rsidRPr="006E1669">
        <w:rPr>
          <w:color w:val="000000" w:themeColor="text1"/>
        </w:rPr>
        <w:t>335</w:t>
      </w:r>
      <w:r w:rsidRPr="006E1669">
        <w:rPr>
          <w:rStyle w:val="HideTWBExt"/>
        </w:rPr>
        <w:t>&lt;/NumAm&gt;</w:t>
      </w:r>
    </w:p>
    <w:p w14:paraId="1648400B" w14:textId="77777777" w:rsidR="004F4A5F" w:rsidRPr="006E1669" w:rsidRDefault="004F4A5F" w:rsidP="004F4A5F">
      <w:pPr>
        <w:pStyle w:val="NormalBold"/>
        <w:rPr>
          <w:color w:val="000000" w:themeColor="text1"/>
        </w:rPr>
      </w:pPr>
      <w:r w:rsidRPr="006E1669">
        <w:rPr>
          <w:rStyle w:val="HideTWBExt"/>
        </w:rPr>
        <w:t>&lt;RepeatBlock-By&gt;&lt;Members&gt;</w:t>
      </w:r>
      <w:r w:rsidRPr="006E1669">
        <w:rPr>
          <w:color w:val="000000" w:themeColor="text1"/>
        </w:rPr>
        <w:t>Sirpa Pietikäinen</w:t>
      </w:r>
      <w:r w:rsidRPr="006E1669">
        <w:rPr>
          <w:rStyle w:val="HideTWBExt"/>
        </w:rPr>
        <w:t>&lt;/Members&gt;</w:t>
      </w:r>
    </w:p>
    <w:p w14:paraId="6CCDA801" w14:textId="77777777" w:rsidR="004F4A5F" w:rsidRPr="006E1669" w:rsidRDefault="004F4A5F" w:rsidP="004F4A5F">
      <w:pPr>
        <w:pStyle w:val="NormalBold"/>
        <w:rPr>
          <w:color w:val="000000" w:themeColor="text1"/>
        </w:rPr>
      </w:pPr>
      <w:r w:rsidRPr="006E1669">
        <w:rPr>
          <w:rStyle w:val="HideTWBExt"/>
        </w:rPr>
        <w:t>&lt;/RepeatBlock-By&gt;</w:t>
      </w:r>
    </w:p>
    <w:p w14:paraId="28B32F8B" w14:textId="77777777" w:rsidR="004F4A5F" w:rsidRPr="006E1669" w:rsidRDefault="004F4A5F" w:rsidP="004F4A5F">
      <w:pPr>
        <w:pStyle w:val="NormalBold"/>
        <w:rPr>
          <w:color w:val="000000" w:themeColor="text1"/>
        </w:rPr>
      </w:pPr>
      <w:r w:rsidRPr="006E1669">
        <w:rPr>
          <w:rStyle w:val="HideTWBExt"/>
        </w:rPr>
        <w:t>&lt;DocAmend&gt;</w:t>
      </w:r>
      <w:r w:rsidRPr="006E1669">
        <w:rPr>
          <w:color w:val="000000" w:themeColor="text1"/>
        </w:rPr>
        <w:t>Návrh nařízení</w:t>
      </w:r>
      <w:r w:rsidRPr="006E1669">
        <w:rPr>
          <w:rStyle w:val="HideTWBExt"/>
        </w:rPr>
        <w:t>&lt;/DocAmend&gt;</w:t>
      </w:r>
    </w:p>
    <w:p w14:paraId="7D33A0AA" w14:textId="77777777" w:rsidR="004F4A5F" w:rsidRPr="006E1669" w:rsidRDefault="004F4A5F" w:rsidP="004F4A5F">
      <w:pPr>
        <w:pStyle w:val="NormalBold"/>
        <w:rPr>
          <w:color w:val="000000" w:themeColor="text1"/>
        </w:rPr>
      </w:pPr>
      <w:r w:rsidRPr="006E1669">
        <w:rPr>
          <w:rStyle w:val="HideTWBExt"/>
        </w:rPr>
        <w:t>&lt;Article&gt;</w:t>
      </w:r>
      <w:r w:rsidRPr="006E1669">
        <w:rPr>
          <w:color w:val="000000" w:themeColor="text1"/>
        </w:rPr>
        <w:t>Čl. 1 – odst. 1 – bod 8</w:t>
      </w:r>
      <w:r w:rsidRPr="006E1669">
        <w:rPr>
          <w:rStyle w:val="HideTWBExt"/>
        </w:rPr>
        <w:t>&lt;/Article&gt;</w:t>
      </w:r>
    </w:p>
    <w:p w14:paraId="40A78A4D" w14:textId="77777777" w:rsidR="004F4A5F" w:rsidRPr="006E1669" w:rsidRDefault="004F4A5F" w:rsidP="004F4A5F">
      <w:pPr>
        <w:rPr>
          <w:color w:val="000000" w:themeColor="text1"/>
        </w:rPr>
      </w:pPr>
      <w:r w:rsidRPr="006E1669">
        <w:rPr>
          <w:rStyle w:val="HideTWBExt"/>
        </w:rPr>
        <w:t>&lt;DocAmend2&gt;</w:t>
      </w:r>
      <w:r w:rsidRPr="006E1669">
        <w:rPr>
          <w:color w:val="000000" w:themeColor="text1"/>
        </w:rPr>
        <w:t>Nařízení (EU) 2019/2088</w:t>
      </w:r>
      <w:r w:rsidRPr="006E1669">
        <w:rPr>
          <w:rStyle w:val="HideTWBExt"/>
        </w:rPr>
        <w:t>&lt;/DocAmend2&gt;</w:t>
      </w:r>
    </w:p>
    <w:p w14:paraId="76717F37" w14:textId="77777777" w:rsidR="004F4A5F" w:rsidRPr="006E1669" w:rsidRDefault="004F4A5F" w:rsidP="004F4A5F">
      <w:pPr>
        <w:rPr>
          <w:color w:val="000000" w:themeColor="text1"/>
        </w:rPr>
      </w:pPr>
      <w:r w:rsidRPr="006E1669">
        <w:rPr>
          <w:rStyle w:val="HideTWBExt"/>
        </w:rPr>
        <w:t>&lt;Article2&gt;</w:t>
      </w:r>
      <w:r w:rsidRPr="006E1669">
        <w:rPr>
          <w:color w:val="000000" w:themeColor="text1"/>
        </w:rPr>
        <w:t>Článek 8 – název</w:t>
      </w:r>
      <w:r w:rsidRPr="006E166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4A5F" w:rsidRPr="006E1669" w14:paraId="22BCC6F6" w14:textId="77777777" w:rsidTr="00096D0D">
        <w:trPr>
          <w:trHeight w:hRule="exact" w:val="240"/>
          <w:jc w:val="center"/>
        </w:trPr>
        <w:tc>
          <w:tcPr>
            <w:tcW w:w="9752" w:type="dxa"/>
            <w:gridSpan w:val="2"/>
            <w:tcBorders>
              <w:top w:val="nil"/>
              <w:left w:val="nil"/>
              <w:bottom w:val="nil"/>
              <w:right w:val="nil"/>
            </w:tcBorders>
          </w:tcPr>
          <w:p w14:paraId="7B2A599D" w14:textId="77777777" w:rsidR="004F4A5F" w:rsidRPr="006E1669" w:rsidRDefault="004F4A5F" w:rsidP="00096D0D">
            <w:pPr>
              <w:rPr>
                <w:color w:val="000000" w:themeColor="text1"/>
              </w:rPr>
            </w:pPr>
          </w:p>
        </w:tc>
      </w:tr>
      <w:tr w:rsidR="004F4A5F" w:rsidRPr="006E1669" w14:paraId="37D1A119" w14:textId="77777777" w:rsidTr="00096D0D">
        <w:trPr>
          <w:trHeight w:val="240"/>
          <w:jc w:val="center"/>
        </w:trPr>
        <w:tc>
          <w:tcPr>
            <w:tcW w:w="4876" w:type="dxa"/>
            <w:tcBorders>
              <w:top w:val="nil"/>
              <w:left w:val="nil"/>
              <w:bottom w:val="nil"/>
              <w:right w:val="nil"/>
            </w:tcBorders>
          </w:tcPr>
          <w:p w14:paraId="3F2986A3" w14:textId="77777777" w:rsidR="004F4A5F" w:rsidRPr="006E1669" w:rsidRDefault="004F4A5F" w:rsidP="00096D0D">
            <w:pPr>
              <w:pStyle w:val="AmColumnHeading"/>
              <w:rPr>
                <w:color w:val="000000" w:themeColor="text1"/>
              </w:rPr>
            </w:pPr>
            <w:r w:rsidRPr="006E1669">
              <w:rPr>
                <w:color w:val="000000" w:themeColor="text1"/>
              </w:rPr>
              <w:t>Znění navržené Komisí</w:t>
            </w:r>
          </w:p>
        </w:tc>
        <w:tc>
          <w:tcPr>
            <w:tcW w:w="4876" w:type="dxa"/>
            <w:tcBorders>
              <w:top w:val="nil"/>
              <w:left w:val="nil"/>
              <w:bottom w:val="nil"/>
              <w:right w:val="nil"/>
            </w:tcBorders>
          </w:tcPr>
          <w:p w14:paraId="371EE8B1" w14:textId="77777777" w:rsidR="004F4A5F" w:rsidRPr="006E1669" w:rsidRDefault="004F4A5F" w:rsidP="00096D0D">
            <w:pPr>
              <w:pStyle w:val="AmColumnHeading"/>
              <w:rPr>
                <w:color w:val="000000" w:themeColor="text1"/>
              </w:rPr>
            </w:pPr>
            <w:r w:rsidRPr="006E1669">
              <w:rPr>
                <w:color w:val="000000" w:themeColor="text1"/>
              </w:rPr>
              <w:t>Pozměňovací návrh</w:t>
            </w:r>
          </w:p>
        </w:tc>
      </w:tr>
      <w:tr w:rsidR="004F4A5F" w:rsidRPr="006E1669" w14:paraId="4848313F" w14:textId="77777777" w:rsidTr="00096D0D">
        <w:trPr>
          <w:jc w:val="center"/>
        </w:trPr>
        <w:tc>
          <w:tcPr>
            <w:tcW w:w="4876" w:type="dxa"/>
            <w:tcBorders>
              <w:top w:val="nil"/>
              <w:left w:val="nil"/>
              <w:bottom w:val="nil"/>
              <w:right w:val="nil"/>
            </w:tcBorders>
          </w:tcPr>
          <w:p w14:paraId="001E0AE9" w14:textId="01EF1292" w:rsidR="004F4A5F" w:rsidRPr="006E1669" w:rsidRDefault="004F4A5F" w:rsidP="00096D0D">
            <w:pPr>
              <w:pStyle w:val="Normal6a"/>
              <w:rPr>
                <w:color w:val="000000" w:themeColor="text1"/>
              </w:rPr>
            </w:pPr>
            <w:r w:rsidRPr="006E1669">
              <w:rPr>
                <w:color w:val="000000" w:themeColor="text1"/>
              </w:rPr>
              <w:t xml:space="preserve">Kategorie </w:t>
            </w:r>
            <w:r w:rsidRPr="006E1669">
              <w:rPr>
                <w:b/>
                <w:bCs/>
                <w:i/>
                <w:iCs/>
                <w:color w:val="000000" w:themeColor="text1"/>
              </w:rPr>
              <w:t>základních</w:t>
            </w:r>
            <w:r w:rsidRPr="006E1669">
              <w:rPr>
                <w:color w:val="000000" w:themeColor="text1"/>
              </w:rPr>
              <w:t xml:space="preserve"> faktorů ESG: kritéria </w:t>
            </w:r>
            <w:r w:rsidR="00531FD3" w:rsidRPr="006E1669">
              <w:rPr>
                <w:color w:val="000000" w:themeColor="text1"/>
              </w:rPr>
              <w:t>a</w:t>
            </w:r>
            <w:r w:rsidR="00531FD3">
              <w:rPr>
                <w:color w:val="000000" w:themeColor="text1"/>
              </w:rPr>
              <w:t> </w:t>
            </w:r>
            <w:r w:rsidRPr="006E1669">
              <w:rPr>
                <w:color w:val="000000" w:themeColor="text1"/>
              </w:rPr>
              <w:t>zveřejňování informací</w:t>
            </w:r>
          </w:p>
        </w:tc>
        <w:tc>
          <w:tcPr>
            <w:tcW w:w="4876" w:type="dxa"/>
            <w:tcBorders>
              <w:top w:val="nil"/>
              <w:left w:val="nil"/>
              <w:bottom w:val="nil"/>
              <w:right w:val="nil"/>
            </w:tcBorders>
          </w:tcPr>
          <w:p w14:paraId="1B95436B" w14:textId="0875D286" w:rsidR="004F4A5F" w:rsidRPr="006E1669" w:rsidRDefault="004F4A5F" w:rsidP="00096D0D">
            <w:pPr>
              <w:pStyle w:val="Normal6a"/>
              <w:rPr>
                <w:color w:val="000000" w:themeColor="text1"/>
              </w:rPr>
            </w:pPr>
            <w:r w:rsidRPr="006E1669">
              <w:rPr>
                <w:color w:val="000000" w:themeColor="text1"/>
              </w:rPr>
              <w:t xml:space="preserve">Kategorie </w:t>
            </w:r>
            <w:r w:rsidRPr="006E1669">
              <w:rPr>
                <w:b/>
                <w:i/>
                <w:color w:val="000000" w:themeColor="text1"/>
              </w:rPr>
              <w:t>vyloučení rizik</w:t>
            </w:r>
            <w:r w:rsidRPr="006E1669">
              <w:rPr>
                <w:color w:val="000000" w:themeColor="text1"/>
              </w:rPr>
              <w:t xml:space="preserve"> </w:t>
            </w:r>
            <w:r w:rsidRPr="006E1669">
              <w:rPr>
                <w:b/>
                <w:bCs/>
                <w:i/>
                <w:iCs/>
                <w:color w:val="000000" w:themeColor="text1"/>
              </w:rPr>
              <w:t xml:space="preserve">týkajících se </w:t>
            </w:r>
            <w:r w:rsidRPr="006E1669">
              <w:rPr>
                <w:color w:val="000000" w:themeColor="text1"/>
              </w:rPr>
              <w:t xml:space="preserve">faktorů ESG: kritéria </w:t>
            </w:r>
            <w:r w:rsidR="00531FD3" w:rsidRPr="006E1669">
              <w:rPr>
                <w:color w:val="000000" w:themeColor="text1"/>
              </w:rPr>
              <w:t>a</w:t>
            </w:r>
            <w:r w:rsidR="00531FD3">
              <w:rPr>
                <w:color w:val="000000" w:themeColor="text1"/>
              </w:rPr>
              <w:t> </w:t>
            </w:r>
            <w:r w:rsidRPr="006E1669">
              <w:rPr>
                <w:color w:val="000000" w:themeColor="text1"/>
              </w:rPr>
              <w:t>zveřejňování informací</w:t>
            </w:r>
          </w:p>
        </w:tc>
      </w:tr>
    </w:tbl>
    <w:p w14:paraId="149609CB" w14:textId="77777777" w:rsidR="004F4A5F" w:rsidRPr="006E1669" w:rsidRDefault="004F4A5F" w:rsidP="004F4A5F">
      <w:pPr>
        <w:pStyle w:val="AmOrLang"/>
        <w:rPr>
          <w:color w:val="000000" w:themeColor="text1"/>
        </w:rPr>
      </w:pPr>
      <w:r w:rsidRPr="006E1669">
        <w:rPr>
          <w:color w:val="000000" w:themeColor="text1"/>
        </w:rPr>
        <w:t xml:space="preserve">Or. </w:t>
      </w:r>
      <w:r w:rsidRPr="006E1669">
        <w:rPr>
          <w:rStyle w:val="HideTWBExt"/>
        </w:rPr>
        <w:t>&lt;Original&gt;</w:t>
      </w:r>
      <w:r w:rsidRPr="006E1669">
        <w:rPr>
          <w:rStyle w:val="HideTWBInt"/>
        </w:rPr>
        <w:t>{EN}</w:t>
      </w:r>
      <w:r w:rsidRPr="006E1669">
        <w:rPr>
          <w:color w:val="000000" w:themeColor="text1"/>
        </w:rPr>
        <w:t>en</w:t>
      </w:r>
      <w:r w:rsidRPr="006E1669">
        <w:rPr>
          <w:rStyle w:val="HideTWBExt"/>
        </w:rPr>
        <w:t>&lt;/Original&gt;</w:t>
      </w:r>
    </w:p>
    <w:p w14:paraId="1E84846A" w14:textId="5B02644C" w:rsidR="00A56990" w:rsidRPr="006E1669" w:rsidRDefault="004F4A5F" w:rsidP="004F4A5F">
      <w:pPr>
        <w:rPr>
          <w:color w:val="000000" w:themeColor="text1"/>
        </w:rPr>
      </w:pPr>
      <w:r w:rsidRPr="006E1669">
        <w:rPr>
          <w:rStyle w:val="HideTWBExt"/>
        </w:rPr>
        <w:t>&lt;/Amend&gt;</w:t>
      </w:r>
    </w:p>
    <w:p w14:paraId="40B5C36C" w14:textId="77777777" w:rsidR="004F4A5F" w:rsidRPr="006E1669" w:rsidRDefault="004F4A5F" w:rsidP="004F4A5F">
      <w:pPr>
        <w:pStyle w:val="AmNumberTabs"/>
        <w:rPr>
          <w:color w:val="000000" w:themeColor="text1"/>
        </w:rPr>
      </w:pPr>
      <w:r w:rsidRPr="006E1669">
        <w:rPr>
          <w:rStyle w:val="HideTWBExt"/>
        </w:rPr>
        <w:t>&lt;Amend&gt;</w:t>
      </w:r>
      <w:r w:rsidRPr="006E1669">
        <w:rPr>
          <w:color w:val="000000" w:themeColor="text1"/>
        </w:rPr>
        <w:t>Pozměňovací návrh</w:t>
      </w:r>
      <w:r w:rsidRPr="006E1669">
        <w:rPr>
          <w:color w:val="000000" w:themeColor="text1"/>
        </w:rPr>
        <w:tab/>
      </w:r>
      <w:r w:rsidRPr="006E1669">
        <w:rPr>
          <w:color w:val="000000" w:themeColor="text1"/>
        </w:rPr>
        <w:tab/>
      </w:r>
      <w:r w:rsidRPr="006E1669">
        <w:rPr>
          <w:rStyle w:val="HideTWBExt"/>
        </w:rPr>
        <w:t>&lt;NumAm&gt;</w:t>
      </w:r>
      <w:r w:rsidRPr="006E1669">
        <w:rPr>
          <w:color w:val="000000" w:themeColor="text1"/>
        </w:rPr>
        <w:t>336</w:t>
      </w:r>
      <w:r w:rsidRPr="006E1669">
        <w:rPr>
          <w:rStyle w:val="HideTWBExt"/>
        </w:rPr>
        <w:t>&lt;/NumAm&gt;</w:t>
      </w:r>
    </w:p>
    <w:p w14:paraId="1816D789" w14:textId="77777777" w:rsidR="004F4A5F" w:rsidRPr="006E1669" w:rsidRDefault="004F4A5F" w:rsidP="004F4A5F">
      <w:pPr>
        <w:pStyle w:val="NormalBold"/>
        <w:rPr>
          <w:color w:val="000000" w:themeColor="text1"/>
        </w:rPr>
      </w:pPr>
      <w:r w:rsidRPr="006E1669">
        <w:rPr>
          <w:rStyle w:val="HideTWBExt"/>
        </w:rPr>
        <w:t>&lt;RepeatBlock-By&gt;&lt;Members&gt;</w:t>
      </w:r>
      <w:r w:rsidRPr="006E1669">
        <w:rPr>
          <w:color w:val="000000" w:themeColor="text1"/>
        </w:rPr>
        <w:t>Isabel Benjumea Benjumea</w:t>
      </w:r>
      <w:r w:rsidRPr="006E1669">
        <w:rPr>
          <w:rStyle w:val="HideTWBExt"/>
        </w:rPr>
        <w:t>&lt;/Members&gt;</w:t>
      </w:r>
    </w:p>
    <w:p w14:paraId="3F575951" w14:textId="77777777" w:rsidR="004F4A5F" w:rsidRPr="006E1669" w:rsidRDefault="004F4A5F" w:rsidP="004F4A5F">
      <w:pPr>
        <w:pStyle w:val="NormalBold"/>
        <w:rPr>
          <w:color w:val="000000" w:themeColor="text1"/>
        </w:rPr>
      </w:pPr>
      <w:r w:rsidRPr="006E1669">
        <w:rPr>
          <w:rStyle w:val="HideTWBExt"/>
        </w:rPr>
        <w:t>&lt;/RepeatBlock-By&gt;</w:t>
      </w:r>
    </w:p>
    <w:p w14:paraId="150A5B42" w14:textId="77777777" w:rsidR="004F4A5F" w:rsidRPr="006E1669" w:rsidRDefault="004F4A5F" w:rsidP="004F4A5F">
      <w:pPr>
        <w:pStyle w:val="NormalBold"/>
        <w:rPr>
          <w:color w:val="000000" w:themeColor="text1"/>
        </w:rPr>
      </w:pPr>
      <w:r w:rsidRPr="006E1669">
        <w:rPr>
          <w:rStyle w:val="HideTWBExt"/>
        </w:rPr>
        <w:t>&lt;DocAmend&gt;</w:t>
      </w:r>
      <w:r w:rsidRPr="006E1669">
        <w:rPr>
          <w:color w:val="000000" w:themeColor="text1"/>
        </w:rPr>
        <w:t>Návrh nařízení</w:t>
      </w:r>
      <w:r w:rsidRPr="006E1669">
        <w:rPr>
          <w:rStyle w:val="HideTWBExt"/>
        </w:rPr>
        <w:t>&lt;/DocAmend&gt;</w:t>
      </w:r>
    </w:p>
    <w:p w14:paraId="495BBCDB" w14:textId="77777777" w:rsidR="004F4A5F" w:rsidRPr="006E1669" w:rsidRDefault="004F4A5F" w:rsidP="004F4A5F">
      <w:pPr>
        <w:pStyle w:val="NormalBold"/>
        <w:rPr>
          <w:color w:val="000000" w:themeColor="text1"/>
        </w:rPr>
      </w:pPr>
      <w:r w:rsidRPr="006E1669">
        <w:rPr>
          <w:rStyle w:val="HideTWBExt"/>
        </w:rPr>
        <w:t>&lt;Article&gt;</w:t>
      </w:r>
      <w:r w:rsidRPr="006E1669">
        <w:rPr>
          <w:color w:val="000000" w:themeColor="text1"/>
        </w:rPr>
        <w:t>Čl. 1 – odst. 1 – bod 8</w:t>
      </w:r>
      <w:r w:rsidRPr="006E1669">
        <w:rPr>
          <w:rStyle w:val="HideTWBExt"/>
        </w:rPr>
        <w:t>&lt;/Article&gt;</w:t>
      </w:r>
    </w:p>
    <w:p w14:paraId="5F68FB24" w14:textId="77777777" w:rsidR="004F4A5F" w:rsidRPr="006E1669" w:rsidRDefault="004F4A5F" w:rsidP="004F4A5F">
      <w:pPr>
        <w:rPr>
          <w:color w:val="000000" w:themeColor="text1"/>
        </w:rPr>
      </w:pPr>
      <w:r w:rsidRPr="006E1669">
        <w:rPr>
          <w:rStyle w:val="HideTWBExt"/>
        </w:rPr>
        <w:t>&lt;DocAmend2&gt;</w:t>
      </w:r>
      <w:r w:rsidRPr="006E1669">
        <w:rPr>
          <w:color w:val="000000" w:themeColor="text1"/>
        </w:rPr>
        <w:t>Nařízení 2019/2088</w:t>
      </w:r>
      <w:r w:rsidRPr="006E1669">
        <w:rPr>
          <w:rStyle w:val="HideTWBExt"/>
        </w:rPr>
        <w:t>&lt;/DocAmend2&gt;</w:t>
      </w:r>
    </w:p>
    <w:p w14:paraId="59778F42" w14:textId="77777777" w:rsidR="004F4A5F" w:rsidRPr="006E1669" w:rsidRDefault="004F4A5F" w:rsidP="004F4A5F">
      <w:pPr>
        <w:rPr>
          <w:color w:val="000000" w:themeColor="text1"/>
        </w:rPr>
      </w:pPr>
      <w:r w:rsidRPr="006E1669">
        <w:rPr>
          <w:rStyle w:val="HideTWBExt"/>
        </w:rPr>
        <w:lastRenderedPageBreak/>
        <w:t>&lt;Article2&gt;</w:t>
      </w:r>
      <w:r w:rsidRPr="006E1669">
        <w:rPr>
          <w:color w:val="000000" w:themeColor="text1"/>
        </w:rPr>
        <w:t>Článek 8 – název</w:t>
      </w:r>
      <w:r w:rsidRPr="006E166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4A5F" w:rsidRPr="006E1669" w14:paraId="0A7B6ABC" w14:textId="77777777" w:rsidTr="00096D0D">
        <w:trPr>
          <w:trHeight w:hRule="exact" w:val="240"/>
          <w:jc w:val="center"/>
        </w:trPr>
        <w:tc>
          <w:tcPr>
            <w:tcW w:w="9752" w:type="dxa"/>
            <w:gridSpan w:val="2"/>
            <w:tcBorders>
              <w:top w:val="nil"/>
              <w:left w:val="nil"/>
              <w:bottom w:val="nil"/>
              <w:right w:val="nil"/>
            </w:tcBorders>
          </w:tcPr>
          <w:p w14:paraId="5ABFC87E" w14:textId="77777777" w:rsidR="004F4A5F" w:rsidRPr="006E1669" w:rsidRDefault="004F4A5F" w:rsidP="00096D0D">
            <w:pPr>
              <w:rPr>
                <w:color w:val="000000" w:themeColor="text1"/>
              </w:rPr>
            </w:pPr>
          </w:p>
        </w:tc>
      </w:tr>
      <w:tr w:rsidR="004F4A5F" w:rsidRPr="006E1669" w14:paraId="202198EE" w14:textId="77777777" w:rsidTr="00096D0D">
        <w:trPr>
          <w:trHeight w:val="240"/>
          <w:jc w:val="center"/>
        </w:trPr>
        <w:tc>
          <w:tcPr>
            <w:tcW w:w="4876" w:type="dxa"/>
            <w:tcBorders>
              <w:top w:val="nil"/>
              <w:left w:val="nil"/>
              <w:bottom w:val="nil"/>
              <w:right w:val="nil"/>
            </w:tcBorders>
          </w:tcPr>
          <w:p w14:paraId="3BBA636C" w14:textId="77777777" w:rsidR="004F4A5F" w:rsidRPr="006E1669" w:rsidRDefault="004F4A5F" w:rsidP="00096D0D">
            <w:pPr>
              <w:pStyle w:val="AmColumnHeading"/>
              <w:rPr>
                <w:color w:val="000000" w:themeColor="text1"/>
              </w:rPr>
            </w:pPr>
            <w:r w:rsidRPr="006E1669">
              <w:rPr>
                <w:color w:val="000000" w:themeColor="text1"/>
              </w:rPr>
              <w:t>Znění navržené Komisí</w:t>
            </w:r>
          </w:p>
        </w:tc>
        <w:tc>
          <w:tcPr>
            <w:tcW w:w="4876" w:type="dxa"/>
            <w:tcBorders>
              <w:top w:val="nil"/>
              <w:left w:val="nil"/>
              <w:bottom w:val="nil"/>
              <w:right w:val="nil"/>
            </w:tcBorders>
          </w:tcPr>
          <w:p w14:paraId="7884F7C1" w14:textId="77777777" w:rsidR="004F4A5F" w:rsidRPr="006E1669" w:rsidRDefault="004F4A5F" w:rsidP="00096D0D">
            <w:pPr>
              <w:pStyle w:val="AmColumnHeading"/>
              <w:rPr>
                <w:color w:val="000000" w:themeColor="text1"/>
              </w:rPr>
            </w:pPr>
            <w:r w:rsidRPr="006E1669">
              <w:rPr>
                <w:color w:val="000000" w:themeColor="text1"/>
              </w:rPr>
              <w:t>Pozměňovací návrh</w:t>
            </w:r>
          </w:p>
        </w:tc>
      </w:tr>
      <w:tr w:rsidR="004F4A5F" w:rsidRPr="006E1669" w14:paraId="6A5A0B24" w14:textId="77777777" w:rsidTr="00096D0D">
        <w:trPr>
          <w:jc w:val="center"/>
        </w:trPr>
        <w:tc>
          <w:tcPr>
            <w:tcW w:w="4876" w:type="dxa"/>
            <w:tcBorders>
              <w:top w:val="nil"/>
              <w:left w:val="nil"/>
              <w:bottom w:val="nil"/>
              <w:right w:val="nil"/>
            </w:tcBorders>
          </w:tcPr>
          <w:p w14:paraId="43F4B901" w14:textId="7A80E913" w:rsidR="004F4A5F" w:rsidRPr="006E1669" w:rsidRDefault="004F4A5F" w:rsidP="00096D0D">
            <w:pPr>
              <w:pStyle w:val="Normal6a"/>
              <w:rPr>
                <w:color w:val="000000" w:themeColor="text1"/>
              </w:rPr>
            </w:pPr>
            <w:r w:rsidRPr="006E1669">
              <w:rPr>
                <w:color w:val="000000" w:themeColor="text1"/>
              </w:rPr>
              <w:t xml:space="preserve">Kategorie základních faktorů </w:t>
            </w:r>
            <w:r w:rsidRPr="006E1669">
              <w:rPr>
                <w:b/>
                <w:bCs/>
                <w:i/>
                <w:iCs/>
                <w:color w:val="000000" w:themeColor="text1"/>
              </w:rPr>
              <w:t>ESG</w:t>
            </w:r>
            <w:r w:rsidRPr="006E1669">
              <w:rPr>
                <w:color w:val="000000" w:themeColor="text1"/>
              </w:rPr>
              <w:t xml:space="preserve">: kritéria </w:t>
            </w:r>
            <w:r w:rsidR="00531FD3" w:rsidRPr="006E1669">
              <w:rPr>
                <w:color w:val="000000" w:themeColor="text1"/>
              </w:rPr>
              <w:t>a</w:t>
            </w:r>
            <w:r w:rsidR="00531FD3">
              <w:rPr>
                <w:color w:val="000000" w:themeColor="text1"/>
              </w:rPr>
              <w:t> </w:t>
            </w:r>
            <w:r w:rsidRPr="006E1669">
              <w:rPr>
                <w:color w:val="000000" w:themeColor="text1"/>
              </w:rPr>
              <w:t>zveřejňování informací</w:t>
            </w:r>
          </w:p>
        </w:tc>
        <w:tc>
          <w:tcPr>
            <w:tcW w:w="4876" w:type="dxa"/>
            <w:tcBorders>
              <w:top w:val="nil"/>
              <w:left w:val="nil"/>
              <w:bottom w:val="nil"/>
              <w:right w:val="nil"/>
            </w:tcBorders>
          </w:tcPr>
          <w:p w14:paraId="1E6A2D56" w14:textId="167392B5" w:rsidR="004F4A5F" w:rsidRPr="006E1669" w:rsidRDefault="004F4A5F" w:rsidP="00096D0D">
            <w:pPr>
              <w:pStyle w:val="Normal6a"/>
              <w:rPr>
                <w:color w:val="000000" w:themeColor="text1"/>
              </w:rPr>
            </w:pPr>
            <w:r w:rsidRPr="006E1669">
              <w:rPr>
                <w:color w:val="000000" w:themeColor="text1"/>
              </w:rPr>
              <w:t xml:space="preserve">Kategorie základních faktorů </w:t>
            </w:r>
            <w:r w:rsidRPr="006E1669">
              <w:rPr>
                <w:b/>
                <w:bCs/>
                <w:i/>
                <w:iCs/>
                <w:color w:val="000000" w:themeColor="text1"/>
              </w:rPr>
              <w:t>udržitelnosti</w:t>
            </w:r>
            <w:r w:rsidRPr="006E1669">
              <w:rPr>
                <w:color w:val="000000" w:themeColor="text1"/>
              </w:rPr>
              <w:t xml:space="preserve">: kritéria </w:t>
            </w:r>
            <w:r w:rsidR="00531FD3" w:rsidRPr="006E1669">
              <w:rPr>
                <w:color w:val="000000" w:themeColor="text1"/>
              </w:rPr>
              <w:t>a</w:t>
            </w:r>
            <w:r w:rsidR="00531FD3">
              <w:rPr>
                <w:color w:val="000000" w:themeColor="text1"/>
              </w:rPr>
              <w:t> </w:t>
            </w:r>
            <w:r w:rsidRPr="006E1669">
              <w:rPr>
                <w:color w:val="000000" w:themeColor="text1"/>
              </w:rPr>
              <w:t>zveřejňování informací</w:t>
            </w:r>
          </w:p>
        </w:tc>
      </w:tr>
    </w:tbl>
    <w:p w14:paraId="1B6A482F" w14:textId="77777777" w:rsidR="004F4A5F" w:rsidRPr="006E1669" w:rsidRDefault="004F4A5F" w:rsidP="004F4A5F">
      <w:pPr>
        <w:pStyle w:val="AmOrLang"/>
        <w:rPr>
          <w:color w:val="000000" w:themeColor="text1"/>
        </w:rPr>
      </w:pPr>
      <w:r w:rsidRPr="006E1669">
        <w:rPr>
          <w:color w:val="000000" w:themeColor="text1"/>
        </w:rPr>
        <w:t xml:space="preserve">Or. </w:t>
      </w:r>
      <w:r w:rsidRPr="006E1669">
        <w:rPr>
          <w:rStyle w:val="HideTWBExt"/>
        </w:rPr>
        <w:t>&lt;Original&gt;</w:t>
      </w:r>
      <w:r w:rsidRPr="006E1669">
        <w:rPr>
          <w:rStyle w:val="HideTWBInt"/>
        </w:rPr>
        <w:t>{ES}</w:t>
      </w:r>
      <w:r w:rsidRPr="006E1669">
        <w:rPr>
          <w:color w:val="000000" w:themeColor="text1"/>
        </w:rPr>
        <w:t>es</w:t>
      </w:r>
      <w:r w:rsidRPr="006E1669">
        <w:rPr>
          <w:rStyle w:val="HideTWBExt"/>
        </w:rPr>
        <w:t>&lt;/Original&gt;</w:t>
      </w:r>
    </w:p>
    <w:p w14:paraId="76D2DB89" w14:textId="57600053" w:rsidR="00A56990" w:rsidRPr="006E1669" w:rsidRDefault="004F4A5F" w:rsidP="004F4A5F">
      <w:pPr>
        <w:rPr>
          <w:color w:val="000000" w:themeColor="text1"/>
        </w:rPr>
      </w:pPr>
      <w:r w:rsidRPr="006E1669">
        <w:rPr>
          <w:rStyle w:val="HideTWBExt"/>
        </w:rPr>
        <w:t>&lt;/Amend&gt;</w:t>
      </w:r>
    </w:p>
    <w:p w14:paraId="02AB558A" w14:textId="77777777" w:rsidR="004F4A5F" w:rsidRPr="006E1669" w:rsidRDefault="004F4A5F" w:rsidP="004F4A5F">
      <w:pPr>
        <w:pStyle w:val="AmNumberTabs"/>
        <w:rPr>
          <w:color w:val="000000" w:themeColor="text1"/>
        </w:rPr>
      </w:pPr>
      <w:r w:rsidRPr="006E1669">
        <w:rPr>
          <w:rStyle w:val="HideTWBExt"/>
        </w:rPr>
        <w:t>&lt;Amend&gt;</w:t>
      </w:r>
      <w:r w:rsidRPr="006E1669">
        <w:rPr>
          <w:color w:val="000000" w:themeColor="text1"/>
        </w:rPr>
        <w:t>Pozměňovací návrh</w:t>
      </w:r>
      <w:r w:rsidRPr="006E1669">
        <w:rPr>
          <w:color w:val="000000" w:themeColor="text1"/>
        </w:rPr>
        <w:tab/>
      </w:r>
      <w:r w:rsidRPr="006E1669">
        <w:rPr>
          <w:color w:val="000000" w:themeColor="text1"/>
        </w:rPr>
        <w:tab/>
      </w:r>
      <w:r w:rsidRPr="006E1669">
        <w:rPr>
          <w:rStyle w:val="HideTWBExt"/>
        </w:rPr>
        <w:t>&lt;NumAm&gt;</w:t>
      </w:r>
      <w:r w:rsidRPr="006E1669">
        <w:rPr>
          <w:color w:val="000000" w:themeColor="text1"/>
        </w:rPr>
        <w:t>337</w:t>
      </w:r>
      <w:r w:rsidRPr="006E1669">
        <w:rPr>
          <w:rStyle w:val="HideTWBExt"/>
        </w:rPr>
        <w:t>&lt;/NumAm&gt;</w:t>
      </w:r>
    </w:p>
    <w:p w14:paraId="01FD33B4" w14:textId="77777777" w:rsidR="004F4A5F" w:rsidRPr="006E1669" w:rsidRDefault="004F4A5F" w:rsidP="004F4A5F">
      <w:pPr>
        <w:pStyle w:val="NormalBold"/>
        <w:rPr>
          <w:color w:val="000000" w:themeColor="text1"/>
        </w:rPr>
      </w:pPr>
      <w:r w:rsidRPr="006E1669">
        <w:rPr>
          <w:rStyle w:val="HideTWBExt"/>
        </w:rPr>
        <w:t>&lt;RepeatBlock-By&gt;&lt;Members&gt;</w:t>
      </w:r>
      <w:r w:rsidRPr="006E1669">
        <w:rPr>
          <w:color w:val="000000" w:themeColor="text1"/>
        </w:rPr>
        <w:t>Angelika Winzig</w:t>
      </w:r>
      <w:r w:rsidRPr="006E1669">
        <w:rPr>
          <w:rStyle w:val="HideTWBExt"/>
        </w:rPr>
        <w:t>&lt;/Members&gt;</w:t>
      </w:r>
    </w:p>
    <w:p w14:paraId="69B52614" w14:textId="77777777" w:rsidR="004F4A5F" w:rsidRPr="006E1669" w:rsidRDefault="004F4A5F" w:rsidP="004F4A5F">
      <w:pPr>
        <w:pStyle w:val="NormalBold"/>
        <w:rPr>
          <w:color w:val="000000" w:themeColor="text1"/>
        </w:rPr>
      </w:pPr>
      <w:r w:rsidRPr="006E1669">
        <w:rPr>
          <w:rStyle w:val="HideTWBExt"/>
        </w:rPr>
        <w:t>&lt;/RepeatBlock-By&gt;</w:t>
      </w:r>
    </w:p>
    <w:p w14:paraId="6582CC1D" w14:textId="77777777" w:rsidR="004F4A5F" w:rsidRPr="006E1669" w:rsidRDefault="004F4A5F" w:rsidP="004F4A5F">
      <w:pPr>
        <w:pStyle w:val="NormalBold"/>
        <w:rPr>
          <w:color w:val="000000" w:themeColor="text1"/>
        </w:rPr>
      </w:pPr>
      <w:r w:rsidRPr="006E1669">
        <w:rPr>
          <w:rStyle w:val="HideTWBExt"/>
        </w:rPr>
        <w:t>&lt;DocAmend&gt;</w:t>
      </w:r>
      <w:r w:rsidRPr="006E1669">
        <w:rPr>
          <w:color w:val="000000" w:themeColor="text1"/>
        </w:rPr>
        <w:t>Návrh nařízení</w:t>
      </w:r>
      <w:r w:rsidRPr="006E1669">
        <w:rPr>
          <w:rStyle w:val="HideTWBExt"/>
        </w:rPr>
        <w:t>&lt;/DocAmend&gt;</w:t>
      </w:r>
    </w:p>
    <w:p w14:paraId="65DD5A96" w14:textId="77777777" w:rsidR="004F4A5F" w:rsidRPr="006E1669" w:rsidRDefault="004F4A5F" w:rsidP="004F4A5F">
      <w:pPr>
        <w:pStyle w:val="NormalBold"/>
        <w:rPr>
          <w:color w:val="000000" w:themeColor="text1"/>
        </w:rPr>
      </w:pPr>
      <w:r w:rsidRPr="006E1669">
        <w:rPr>
          <w:rStyle w:val="HideTWBExt"/>
        </w:rPr>
        <w:t>&lt;Article&gt;</w:t>
      </w:r>
      <w:r w:rsidRPr="006E1669">
        <w:rPr>
          <w:color w:val="000000" w:themeColor="text1"/>
        </w:rPr>
        <w:t>Čl. 1 – odst. 1 – bod 8</w:t>
      </w:r>
      <w:r w:rsidRPr="006E1669">
        <w:rPr>
          <w:rStyle w:val="HideTWBExt"/>
        </w:rPr>
        <w:t>&lt;/Article&gt;</w:t>
      </w:r>
    </w:p>
    <w:p w14:paraId="77E91577" w14:textId="77777777" w:rsidR="004F4A5F" w:rsidRPr="006E1669" w:rsidRDefault="004F4A5F" w:rsidP="004F4A5F">
      <w:pPr>
        <w:rPr>
          <w:color w:val="000000" w:themeColor="text1"/>
        </w:rPr>
      </w:pPr>
      <w:r w:rsidRPr="006E1669">
        <w:rPr>
          <w:rStyle w:val="HideTWBExt"/>
        </w:rPr>
        <w:t>&lt;DocAmend2&gt;</w:t>
      </w:r>
      <w:r w:rsidRPr="006E1669">
        <w:rPr>
          <w:color w:val="000000" w:themeColor="text1"/>
        </w:rPr>
        <w:t>Nařízení (EU) 2019/2088</w:t>
      </w:r>
      <w:r w:rsidRPr="006E1669">
        <w:rPr>
          <w:rStyle w:val="HideTWBExt"/>
        </w:rPr>
        <w:t>&lt;/DocAmend2&gt;</w:t>
      </w:r>
    </w:p>
    <w:p w14:paraId="43E9626D" w14:textId="77777777" w:rsidR="004F4A5F" w:rsidRPr="006E1669" w:rsidRDefault="004F4A5F" w:rsidP="004F4A5F">
      <w:pPr>
        <w:rPr>
          <w:color w:val="000000" w:themeColor="text1"/>
        </w:rPr>
      </w:pPr>
      <w:r w:rsidRPr="006E1669">
        <w:rPr>
          <w:rStyle w:val="HideTWBExt"/>
        </w:rPr>
        <w:t>&lt;Article2&gt;</w:t>
      </w:r>
      <w:r w:rsidRPr="006E1669">
        <w:rPr>
          <w:color w:val="000000" w:themeColor="text1"/>
        </w:rPr>
        <w:t>Článek 8 – název</w:t>
      </w:r>
      <w:r w:rsidRPr="006E166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4A5F" w:rsidRPr="006E1669" w14:paraId="08F30C39" w14:textId="77777777" w:rsidTr="00096D0D">
        <w:trPr>
          <w:trHeight w:hRule="exact" w:val="240"/>
          <w:jc w:val="center"/>
        </w:trPr>
        <w:tc>
          <w:tcPr>
            <w:tcW w:w="9752" w:type="dxa"/>
            <w:gridSpan w:val="2"/>
            <w:tcBorders>
              <w:top w:val="nil"/>
              <w:left w:val="nil"/>
              <w:bottom w:val="nil"/>
              <w:right w:val="nil"/>
            </w:tcBorders>
          </w:tcPr>
          <w:p w14:paraId="6B71D486" w14:textId="77777777" w:rsidR="004F4A5F" w:rsidRPr="006E1669" w:rsidRDefault="004F4A5F" w:rsidP="00096D0D">
            <w:pPr>
              <w:rPr>
                <w:color w:val="000000" w:themeColor="text1"/>
              </w:rPr>
            </w:pPr>
          </w:p>
        </w:tc>
      </w:tr>
      <w:tr w:rsidR="004F4A5F" w:rsidRPr="006E1669" w14:paraId="37CF29AE" w14:textId="77777777" w:rsidTr="00096D0D">
        <w:trPr>
          <w:trHeight w:val="240"/>
          <w:jc w:val="center"/>
        </w:trPr>
        <w:tc>
          <w:tcPr>
            <w:tcW w:w="4876" w:type="dxa"/>
            <w:tcBorders>
              <w:top w:val="nil"/>
              <w:left w:val="nil"/>
              <w:bottom w:val="nil"/>
              <w:right w:val="nil"/>
            </w:tcBorders>
          </w:tcPr>
          <w:p w14:paraId="6F289DC7" w14:textId="77777777" w:rsidR="004F4A5F" w:rsidRPr="006E1669" w:rsidRDefault="004F4A5F" w:rsidP="00096D0D">
            <w:pPr>
              <w:pStyle w:val="AmColumnHeading"/>
              <w:rPr>
                <w:color w:val="000000" w:themeColor="text1"/>
              </w:rPr>
            </w:pPr>
            <w:r w:rsidRPr="006E1669">
              <w:rPr>
                <w:color w:val="000000" w:themeColor="text1"/>
              </w:rPr>
              <w:t>Znění navržené Komisí</w:t>
            </w:r>
          </w:p>
        </w:tc>
        <w:tc>
          <w:tcPr>
            <w:tcW w:w="4876" w:type="dxa"/>
            <w:tcBorders>
              <w:top w:val="nil"/>
              <w:left w:val="nil"/>
              <w:bottom w:val="nil"/>
              <w:right w:val="nil"/>
            </w:tcBorders>
          </w:tcPr>
          <w:p w14:paraId="0439C88B" w14:textId="77777777" w:rsidR="004F4A5F" w:rsidRPr="006E1669" w:rsidRDefault="004F4A5F" w:rsidP="00096D0D">
            <w:pPr>
              <w:pStyle w:val="AmColumnHeading"/>
              <w:rPr>
                <w:color w:val="000000" w:themeColor="text1"/>
              </w:rPr>
            </w:pPr>
            <w:r w:rsidRPr="006E1669">
              <w:rPr>
                <w:color w:val="000000" w:themeColor="text1"/>
              </w:rPr>
              <w:t>Pozměňovací návrh</w:t>
            </w:r>
          </w:p>
        </w:tc>
      </w:tr>
      <w:tr w:rsidR="004F4A5F" w:rsidRPr="006E1669" w14:paraId="6BE4626E" w14:textId="77777777" w:rsidTr="00096D0D">
        <w:trPr>
          <w:jc w:val="center"/>
        </w:trPr>
        <w:tc>
          <w:tcPr>
            <w:tcW w:w="4876" w:type="dxa"/>
            <w:tcBorders>
              <w:top w:val="nil"/>
              <w:left w:val="nil"/>
              <w:bottom w:val="nil"/>
              <w:right w:val="nil"/>
            </w:tcBorders>
          </w:tcPr>
          <w:p w14:paraId="217EBFFF" w14:textId="27F67FFD" w:rsidR="004F4A5F" w:rsidRPr="006E1669" w:rsidRDefault="004F4A5F" w:rsidP="00096D0D">
            <w:pPr>
              <w:pStyle w:val="Normal6a"/>
              <w:rPr>
                <w:color w:val="000000" w:themeColor="text1"/>
              </w:rPr>
            </w:pPr>
            <w:r w:rsidRPr="006E1669">
              <w:rPr>
                <w:color w:val="000000" w:themeColor="text1"/>
              </w:rPr>
              <w:t xml:space="preserve">Kategorie </w:t>
            </w:r>
            <w:r w:rsidRPr="006E1669">
              <w:rPr>
                <w:b/>
                <w:bCs/>
                <w:i/>
                <w:iCs/>
                <w:color w:val="000000" w:themeColor="text1"/>
              </w:rPr>
              <w:t>základních</w:t>
            </w:r>
            <w:r w:rsidRPr="006E1669">
              <w:rPr>
                <w:color w:val="000000" w:themeColor="text1"/>
              </w:rPr>
              <w:t xml:space="preserve"> faktorů ESG: kritéria </w:t>
            </w:r>
            <w:r w:rsidR="00531FD3" w:rsidRPr="006E1669">
              <w:rPr>
                <w:color w:val="000000" w:themeColor="text1"/>
              </w:rPr>
              <w:t>a</w:t>
            </w:r>
            <w:r w:rsidR="00531FD3">
              <w:rPr>
                <w:color w:val="000000" w:themeColor="text1"/>
              </w:rPr>
              <w:t> </w:t>
            </w:r>
            <w:r w:rsidRPr="006E1669">
              <w:rPr>
                <w:color w:val="000000" w:themeColor="text1"/>
              </w:rPr>
              <w:t>zveřejňování informací</w:t>
            </w:r>
          </w:p>
        </w:tc>
        <w:tc>
          <w:tcPr>
            <w:tcW w:w="4876" w:type="dxa"/>
            <w:tcBorders>
              <w:top w:val="nil"/>
              <w:left w:val="nil"/>
              <w:bottom w:val="nil"/>
              <w:right w:val="nil"/>
            </w:tcBorders>
          </w:tcPr>
          <w:p w14:paraId="16984D91" w14:textId="2285DD03" w:rsidR="004F4A5F" w:rsidRPr="006E1669" w:rsidRDefault="004F4A5F" w:rsidP="00096D0D">
            <w:pPr>
              <w:pStyle w:val="Normal6a"/>
              <w:rPr>
                <w:color w:val="000000" w:themeColor="text1"/>
              </w:rPr>
            </w:pPr>
            <w:r w:rsidRPr="006E1669">
              <w:rPr>
                <w:color w:val="000000" w:themeColor="text1"/>
              </w:rPr>
              <w:t xml:space="preserve">Kategorie </w:t>
            </w:r>
            <w:r w:rsidRPr="006E1669">
              <w:rPr>
                <w:b/>
                <w:bCs/>
                <w:i/>
                <w:iCs/>
                <w:color w:val="000000" w:themeColor="text1"/>
              </w:rPr>
              <w:t xml:space="preserve">pro začleňování </w:t>
            </w:r>
            <w:r w:rsidRPr="006E1669">
              <w:rPr>
                <w:color w:val="000000" w:themeColor="text1"/>
              </w:rPr>
              <w:t xml:space="preserve">faktorů ESG: kritéria </w:t>
            </w:r>
            <w:r w:rsidR="00531FD3" w:rsidRPr="006E1669">
              <w:rPr>
                <w:color w:val="000000" w:themeColor="text1"/>
              </w:rPr>
              <w:t>a</w:t>
            </w:r>
            <w:r w:rsidR="00531FD3">
              <w:rPr>
                <w:color w:val="000000" w:themeColor="text1"/>
              </w:rPr>
              <w:t> </w:t>
            </w:r>
            <w:r w:rsidRPr="006E1669">
              <w:rPr>
                <w:color w:val="000000" w:themeColor="text1"/>
              </w:rPr>
              <w:t>zveřejňování informací</w:t>
            </w:r>
          </w:p>
        </w:tc>
      </w:tr>
    </w:tbl>
    <w:p w14:paraId="33A0FCFD" w14:textId="77777777" w:rsidR="004F4A5F" w:rsidRPr="006E1669" w:rsidRDefault="004F4A5F" w:rsidP="004F4A5F">
      <w:pPr>
        <w:pStyle w:val="AmOrLang"/>
        <w:rPr>
          <w:color w:val="000000" w:themeColor="text1"/>
        </w:rPr>
      </w:pPr>
      <w:r w:rsidRPr="006E1669">
        <w:rPr>
          <w:color w:val="000000" w:themeColor="text1"/>
        </w:rPr>
        <w:t xml:space="preserve">Or. </w:t>
      </w:r>
      <w:r w:rsidRPr="006E1669">
        <w:rPr>
          <w:rStyle w:val="HideTWBExt"/>
        </w:rPr>
        <w:t>&lt;Original&gt;</w:t>
      </w:r>
      <w:r w:rsidRPr="006E1669">
        <w:rPr>
          <w:rStyle w:val="HideTWBInt"/>
        </w:rPr>
        <w:t>{EN}</w:t>
      </w:r>
      <w:r w:rsidRPr="006E1669">
        <w:rPr>
          <w:color w:val="000000" w:themeColor="text1"/>
        </w:rPr>
        <w:t>en</w:t>
      </w:r>
      <w:r w:rsidRPr="006E1669">
        <w:rPr>
          <w:rStyle w:val="HideTWBExt"/>
        </w:rPr>
        <w:t>&lt;/Original&gt;</w:t>
      </w:r>
    </w:p>
    <w:p w14:paraId="42164675" w14:textId="77777777" w:rsidR="004F4A5F" w:rsidRPr="006E1669" w:rsidRDefault="004F4A5F" w:rsidP="004F4A5F">
      <w:pPr>
        <w:pStyle w:val="AmJustTitle"/>
        <w:rPr>
          <w:color w:val="000000" w:themeColor="text1"/>
        </w:rPr>
      </w:pPr>
      <w:r w:rsidRPr="006E1669">
        <w:rPr>
          <w:rStyle w:val="HideTWBExt"/>
        </w:rPr>
        <w:t>&lt;TitreJust&gt;</w:t>
      </w:r>
      <w:r w:rsidRPr="006E1669">
        <w:rPr>
          <w:color w:val="000000" w:themeColor="text1"/>
        </w:rPr>
        <w:t>Odůvodnění</w:t>
      </w:r>
      <w:r w:rsidRPr="006E1669">
        <w:rPr>
          <w:rStyle w:val="HideTWBExt"/>
        </w:rPr>
        <w:t>&lt;/TitreJust&gt;</w:t>
      </w:r>
    </w:p>
    <w:p w14:paraId="6B99DA75" w14:textId="6A6B0BE9" w:rsidR="004F4A5F" w:rsidRPr="006E1669" w:rsidRDefault="004F4A5F" w:rsidP="004F4A5F">
      <w:pPr>
        <w:pStyle w:val="AmJustText"/>
        <w:rPr>
          <w:color w:val="000000" w:themeColor="text1"/>
        </w:rPr>
      </w:pPr>
      <w:r w:rsidRPr="006E1669">
        <w:rPr>
          <w:color w:val="000000" w:themeColor="text1"/>
        </w:rPr>
        <w:t xml:space="preserve">Změnou názvu kategorie ze „základních faktorů ESG“ na „začleňování faktorů ESG“ se nahrazuje komerčně nepřijatelný </w:t>
      </w:r>
      <w:r w:rsidR="00531FD3" w:rsidRPr="006E1669">
        <w:rPr>
          <w:color w:val="000000" w:themeColor="text1"/>
        </w:rPr>
        <w:t>a</w:t>
      </w:r>
      <w:r w:rsidR="00531FD3">
        <w:rPr>
          <w:color w:val="000000" w:themeColor="text1"/>
        </w:rPr>
        <w:t> </w:t>
      </w:r>
      <w:r w:rsidRPr="006E1669">
        <w:rPr>
          <w:color w:val="000000" w:themeColor="text1"/>
        </w:rPr>
        <w:t xml:space="preserve">potenciálně hanlivý název termínem, který je </w:t>
      </w:r>
      <w:r w:rsidR="00531FD3" w:rsidRPr="006E1669">
        <w:rPr>
          <w:color w:val="000000" w:themeColor="text1"/>
        </w:rPr>
        <w:t>v</w:t>
      </w:r>
      <w:r w:rsidR="00531FD3">
        <w:rPr>
          <w:color w:val="000000" w:themeColor="text1"/>
        </w:rPr>
        <w:t> </w:t>
      </w:r>
      <w:r w:rsidRPr="006E1669">
        <w:rPr>
          <w:color w:val="000000" w:themeColor="text1"/>
        </w:rPr>
        <w:t xml:space="preserve">tomto odvětví celosvětově uznávaným standardem. Tato změna zajišťuje, že daná kategorie přesně odráží profesionální </w:t>
      </w:r>
      <w:r w:rsidR="00531FD3" w:rsidRPr="006E1669">
        <w:rPr>
          <w:color w:val="000000" w:themeColor="text1"/>
        </w:rPr>
        <w:t>a</w:t>
      </w:r>
      <w:r w:rsidR="00531FD3">
        <w:rPr>
          <w:color w:val="000000" w:themeColor="text1"/>
        </w:rPr>
        <w:t> </w:t>
      </w:r>
      <w:r w:rsidRPr="006E1669">
        <w:rPr>
          <w:color w:val="000000" w:themeColor="text1"/>
        </w:rPr>
        <w:t xml:space="preserve">systematické začlenění rizik spojených </w:t>
      </w:r>
      <w:r w:rsidR="00531FD3" w:rsidRPr="006E1669">
        <w:rPr>
          <w:color w:val="000000" w:themeColor="text1"/>
        </w:rPr>
        <w:t>s</w:t>
      </w:r>
      <w:r w:rsidR="00531FD3">
        <w:rPr>
          <w:color w:val="000000" w:themeColor="text1"/>
        </w:rPr>
        <w:t> </w:t>
      </w:r>
      <w:r w:rsidRPr="006E1669">
        <w:rPr>
          <w:color w:val="000000" w:themeColor="text1"/>
        </w:rPr>
        <w:t>udržitelností do tradiční finanční analýzy, aniž by to výrobcům produktů způsobovalo nezáměrnou reputační újmu.</w:t>
      </w:r>
    </w:p>
    <w:p w14:paraId="589C2609" w14:textId="085EA02F" w:rsidR="00A56990" w:rsidRPr="006E1669" w:rsidRDefault="004F4A5F" w:rsidP="004F4A5F">
      <w:pPr>
        <w:rPr>
          <w:color w:val="000000" w:themeColor="text1"/>
        </w:rPr>
      </w:pPr>
      <w:r w:rsidRPr="006E1669">
        <w:rPr>
          <w:rStyle w:val="HideTWBExt"/>
        </w:rPr>
        <w:t>&lt;/Amend&gt;</w:t>
      </w:r>
    </w:p>
    <w:p w14:paraId="0DAD512A" w14:textId="77777777" w:rsidR="004F4A5F" w:rsidRPr="006E1669" w:rsidRDefault="004F4A5F" w:rsidP="004F4A5F">
      <w:pPr>
        <w:pStyle w:val="AmNumberTabs"/>
        <w:rPr>
          <w:color w:val="000000" w:themeColor="text1"/>
        </w:rPr>
      </w:pPr>
      <w:r w:rsidRPr="006E1669">
        <w:rPr>
          <w:rStyle w:val="HideTWBExt"/>
        </w:rPr>
        <w:t>&lt;Amend&gt;</w:t>
      </w:r>
      <w:r w:rsidRPr="006E1669">
        <w:rPr>
          <w:color w:val="000000" w:themeColor="text1"/>
        </w:rPr>
        <w:t>Pozměňovací návrh</w:t>
      </w:r>
      <w:r w:rsidRPr="006E1669">
        <w:rPr>
          <w:color w:val="000000" w:themeColor="text1"/>
        </w:rPr>
        <w:tab/>
      </w:r>
      <w:r w:rsidRPr="006E1669">
        <w:rPr>
          <w:color w:val="000000" w:themeColor="text1"/>
        </w:rPr>
        <w:tab/>
      </w:r>
      <w:r w:rsidRPr="006E1669">
        <w:rPr>
          <w:rStyle w:val="HideTWBExt"/>
        </w:rPr>
        <w:t>&lt;NumAm&gt;</w:t>
      </w:r>
      <w:r w:rsidRPr="006E1669">
        <w:rPr>
          <w:color w:val="000000" w:themeColor="text1"/>
        </w:rPr>
        <w:t>338</w:t>
      </w:r>
      <w:r w:rsidRPr="006E1669">
        <w:rPr>
          <w:rStyle w:val="HideTWBExt"/>
        </w:rPr>
        <w:t>&lt;/NumAm&gt;</w:t>
      </w:r>
    </w:p>
    <w:p w14:paraId="4D0F648A" w14:textId="77777777" w:rsidR="004F4A5F" w:rsidRPr="006E1669" w:rsidRDefault="004F4A5F" w:rsidP="004F4A5F">
      <w:pPr>
        <w:pStyle w:val="NormalBold"/>
        <w:rPr>
          <w:color w:val="000000" w:themeColor="text1"/>
        </w:rPr>
      </w:pPr>
      <w:r w:rsidRPr="006E1669">
        <w:rPr>
          <w:rStyle w:val="HideTWBExt"/>
        </w:rPr>
        <w:t>&lt;RepeatBlock-By&gt;&lt;Members&gt;</w:t>
      </w:r>
      <w:r w:rsidRPr="006E1669">
        <w:rPr>
          <w:color w:val="000000" w:themeColor="text1"/>
        </w:rPr>
        <w:t>Martin Günther</w:t>
      </w:r>
      <w:r w:rsidRPr="006E1669">
        <w:rPr>
          <w:rStyle w:val="HideTWBExt"/>
        </w:rPr>
        <w:t>&lt;/Members&gt;</w:t>
      </w:r>
    </w:p>
    <w:p w14:paraId="6290E962" w14:textId="77777777" w:rsidR="004F4A5F" w:rsidRPr="006E1669" w:rsidRDefault="004F4A5F" w:rsidP="004F4A5F">
      <w:pPr>
        <w:pStyle w:val="NormalBold"/>
        <w:rPr>
          <w:color w:val="000000" w:themeColor="text1"/>
        </w:rPr>
      </w:pPr>
      <w:r w:rsidRPr="006E1669">
        <w:rPr>
          <w:rStyle w:val="HideTWBExt"/>
        </w:rPr>
        <w:t>&lt;/RepeatBlock-By&gt;</w:t>
      </w:r>
    </w:p>
    <w:p w14:paraId="6C5639FA" w14:textId="77777777" w:rsidR="004F4A5F" w:rsidRPr="006E1669" w:rsidRDefault="004F4A5F" w:rsidP="004F4A5F">
      <w:pPr>
        <w:pStyle w:val="NormalBold"/>
        <w:rPr>
          <w:color w:val="000000" w:themeColor="text1"/>
        </w:rPr>
      </w:pPr>
      <w:r w:rsidRPr="006E1669">
        <w:rPr>
          <w:rStyle w:val="HideTWBExt"/>
        </w:rPr>
        <w:t>&lt;DocAmend&gt;</w:t>
      </w:r>
      <w:r w:rsidRPr="006E1669">
        <w:rPr>
          <w:color w:val="000000" w:themeColor="text1"/>
        </w:rPr>
        <w:t>Návrh nařízení</w:t>
      </w:r>
      <w:r w:rsidRPr="006E1669">
        <w:rPr>
          <w:rStyle w:val="HideTWBExt"/>
        </w:rPr>
        <w:t>&lt;/DocAmend&gt;</w:t>
      </w:r>
    </w:p>
    <w:p w14:paraId="42FB22CE" w14:textId="77777777" w:rsidR="004F4A5F" w:rsidRPr="006E1669" w:rsidRDefault="004F4A5F" w:rsidP="004F4A5F">
      <w:pPr>
        <w:pStyle w:val="NormalBold"/>
        <w:rPr>
          <w:color w:val="000000" w:themeColor="text1"/>
        </w:rPr>
      </w:pPr>
      <w:r w:rsidRPr="006E1669">
        <w:rPr>
          <w:rStyle w:val="HideTWBExt"/>
        </w:rPr>
        <w:t>&lt;Article&gt;</w:t>
      </w:r>
      <w:r w:rsidRPr="006E1669">
        <w:rPr>
          <w:color w:val="000000" w:themeColor="text1"/>
        </w:rPr>
        <w:t>Čl. 1 – odst. 1 – bod 8</w:t>
      </w:r>
      <w:r w:rsidRPr="006E1669">
        <w:rPr>
          <w:rStyle w:val="HideTWBExt"/>
        </w:rPr>
        <w:t>&lt;/Article&gt;</w:t>
      </w:r>
    </w:p>
    <w:p w14:paraId="377323C2" w14:textId="77777777" w:rsidR="004F4A5F" w:rsidRPr="006E1669" w:rsidRDefault="004F4A5F" w:rsidP="004F4A5F">
      <w:pPr>
        <w:rPr>
          <w:color w:val="000000" w:themeColor="text1"/>
        </w:rPr>
      </w:pPr>
      <w:r w:rsidRPr="006E1669">
        <w:rPr>
          <w:rStyle w:val="HideTWBExt"/>
        </w:rPr>
        <w:t>&lt;DocAmend2&gt;</w:t>
      </w:r>
      <w:r w:rsidRPr="006E1669">
        <w:rPr>
          <w:color w:val="000000" w:themeColor="text1"/>
        </w:rPr>
        <w:t>Nařízení (EU) 2019/2088</w:t>
      </w:r>
      <w:r w:rsidRPr="006E1669">
        <w:rPr>
          <w:rStyle w:val="HideTWBExt"/>
        </w:rPr>
        <w:t>&lt;/DocAmend2&gt;</w:t>
      </w:r>
    </w:p>
    <w:p w14:paraId="572FAB08" w14:textId="77777777" w:rsidR="004F4A5F" w:rsidRPr="006E1669" w:rsidRDefault="004F4A5F" w:rsidP="004F4A5F">
      <w:pPr>
        <w:rPr>
          <w:color w:val="000000" w:themeColor="text1"/>
        </w:rPr>
      </w:pPr>
      <w:r w:rsidRPr="006E1669">
        <w:rPr>
          <w:rStyle w:val="HideTWBExt"/>
        </w:rPr>
        <w:t>&lt;Article2&gt;</w:t>
      </w:r>
      <w:r w:rsidRPr="006E1669">
        <w:rPr>
          <w:color w:val="000000" w:themeColor="text1"/>
        </w:rPr>
        <w:t>Čl. 8 – odst. 1</w:t>
      </w:r>
      <w:r w:rsidRPr="006E166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4A5F" w:rsidRPr="006E1669" w14:paraId="42922F36" w14:textId="77777777" w:rsidTr="00096D0D">
        <w:trPr>
          <w:trHeight w:hRule="exact" w:val="240"/>
          <w:jc w:val="center"/>
        </w:trPr>
        <w:tc>
          <w:tcPr>
            <w:tcW w:w="9752" w:type="dxa"/>
            <w:gridSpan w:val="2"/>
            <w:tcBorders>
              <w:top w:val="nil"/>
              <w:left w:val="nil"/>
              <w:bottom w:val="nil"/>
              <w:right w:val="nil"/>
            </w:tcBorders>
          </w:tcPr>
          <w:p w14:paraId="5AC13EC7" w14:textId="77777777" w:rsidR="004F4A5F" w:rsidRPr="006E1669" w:rsidRDefault="004F4A5F" w:rsidP="00096D0D">
            <w:pPr>
              <w:rPr>
                <w:color w:val="000000" w:themeColor="text1"/>
              </w:rPr>
            </w:pPr>
          </w:p>
        </w:tc>
      </w:tr>
      <w:tr w:rsidR="004F4A5F" w:rsidRPr="006E1669" w14:paraId="43988E82" w14:textId="77777777" w:rsidTr="00096D0D">
        <w:trPr>
          <w:trHeight w:val="240"/>
          <w:jc w:val="center"/>
        </w:trPr>
        <w:tc>
          <w:tcPr>
            <w:tcW w:w="4876" w:type="dxa"/>
            <w:tcBorders>
              <w:top w:val="nil"/>
              <w:left w:val="nil"/>
              <w:bottom w:val="nil"/>
              <w:right w:val="nil"/>
            </w:tcBorders>
          </w:tcPr>
          <w:p w14:paraId="7D29F910" w14:textId="77777777" w:rsidR="004F4A5F" w:rsidRPr="006E1669" w:rsidRDefault="004F4A5F" w:rsidP="00096D0D">
            <w:pPr>
              <w:pStyle w:val="AmColumnHeading"/>
              <w:rPr>
                <w:color w:val="000000" w:themeColor="text1"/>
              </w:rPr>
            </w:pPr>
            <w:r w:rsidRPr="006E1669">
              <w:rPr>
                <w:color w:val="000000" w:themeColor="text1"/>
              </w:rPr>
              <w:t>Znění navržené Komisí</w:t>
            </w:r>
          </w:p>
        </w:tc>
        <w:tc>
          <w:tcPr>
            <w:tcW w:w="4876" w:type="dxa"/>
            <w:tcBorders>
              <w:top w:val="nil"/>
              <w:left w:val="nil"/>
              <w:bottom w:val="nil"/>
              <w:right w:val="nil"/>
            </w:tcBorders>
          </w:tcPr>
          <w:p w14:paraId="4E44E1D5" w14:textId="77777777" w:rsidR="004F4A5F" w:rsidRPr="006E1669" w:rsidRDefault="004F4A5F" w:rsidP="00096D0D">
            <w:pPr>
              <w:pStyle w:val="AmColumnHeading"/>
              <w:rPr>
                <w:color w:val="000000" w:themeColor="text1"/>
              </w:rPr>
            </w:pPr>
            <w:r w:rsidRPr="006E1669">
              <w:rPr>
                <w:color w:val="000000" w:themeColor="text1"/>
              </w:rPr>
              <w:t>Pozměňovací návrh</w:t>
            </w:r>
          </w:p>
        </w:tc>
      </w:tr>
      <w:tr w:rsidR="004F4A5F" w:rsidRPr="006E1669" w14:paraId="5EEEE7F2" w14:textId="77777777" w:rsidTr="00096D0D">
        <w:trPr>
          <w:jc w:val="center"/>
        </w:trPr>
        <w:tc>
          <w:tcPr>
            <w:tcW w:w="4876" w:type="dxa"/>
            <w:tcBorders>
              <w:top w:val="nil"/>
              <w:left w:val="nil"/>
              <w:bottom w:val="nil"/>
              <w:right w:val="nil"/>
            </w:tcBorders>
          </w:tcPr>
          <w:p w14:paraId="4E9FDACE" w14:textId="6B949010" w:rsidR="004F4A5F" w:rsidRPr="006E1669" w:rsidRDefault="004F4A5F" w:rsidP="00096D0D">
            <w:pPr>
              <w:pStyle w:val="Normal6a"/>
              <w:rPr>
                <w:color w:val="000000" w:themeColor="text1"/>
              </w:rPr>
            </w:pPr>
            <w:r w:rsidRPr="006E1669">
              <w:rPr>
                <w:b/>
                <w:i/>
                <w:color w:val="000000" w:themeColor="text1"/>
              </w:rPr>
              <w:t>1.</w:t>
            </w:r>
            <w:r w:rsidRPr="006E1669">
              <w:rPr>
                <w:color w:val="000000" w:themeColor="text1"/>
              </w:rPr>
              <w:tab/>
            </w:r>
            <w:r w:rsidRPr="006E1669">
              <w:rPr>
                <w:b/>
                <w:i/>
                <w:color w:val="000000" w:themeColor="text1"/>
              </w:rPr>
              <w:t xml:space="preserve">Účastníci finančního trhu nesmějí tvrdit, že jejich finanční produkty jiné než uvedené </w:t>
            </w:r>
            <w:r w:rsidR="00531FD3" w:rsidRPr="006E1669">
              <w:rPr>
                <w:b/>
                <w:i/>
                <w:color w:val="000000" w:themeColor="text1"/>
              </w:rPr>
              <w:t>v</w:t>
            </w:r>
            <w:r w:rsidR="00531FD3">
              <w:rPr>
                <w:b/>
                <w:i/>
                <w:color w:val="000000" w:themeColor="text1"/>
              </w:rPr>
              <w:t> </w:t>
            </w:r>
            <w:r w:rsidRPr="006E1669">
              <w:rPr>
                <w:b/>
                <w:i/>
                <w:color w:val="000000" w:themeColor="text1"/>
              </w:rPr>
              <w:t xml:space="preserve">článcích 7 </w:t>
            </w:r>
            <w:r w:rsidR="00531FD3" w:rsidRPr="006E1669">
              <w:rPr>
                <w:b/>
                <w:i/>
                <w:color w:val="000000" w:themeColor="text1"/>
              </w:rPr>
              <w:t>a</w:t>
            </w:r>
            <w:r w:rsidR="00531FD3">
              <w:rPr>
                <w:b/>
                <w:i/>
                <w:color w:val="000000" w:themeColor="text1"/>
              </w:rPr>
              <w:t> </w:t>
            </w:r>
            <w:r w:rsidRPr="006E1669">
              <w:rPr>
                <w:b/>
                <w:i/>
                <w:color w:val="000000" w:themeColor="text1"/>
              </w:rPr>
              <w:t xml:space="preserve">9 zahrnují </w:t>
            </w:r>
            <w:r w:rsidR="00531FD3" w:rsidRPr="006E1669">
              <w:rPr>
                <w:b/>
                <w:i/>
                <w:color w:val="000000" w:themeColor="text1"/>
              </w:rPr>
              <w:t>v</w:t>
            </w:r>
            <w:r w:rsidR="00531FD3">
              <w:rPr>
                <w:b/>
                <w:i/>
                <w:color w:val="000000" w:themeColor="text1"/>
              </w:rPr>
              <w:t> </w:t>
            </w:r>
            <w:r w:rsidRPr="006E1669">
              <w:rPr>
                <w:b/>
                <w:i/>
                <w:color w:val="000000" w:themeColor="text1"/>
              </w:rPr>
              <w:t xml:space="preserve">rámci </w:t>
            </w:r>
            <w:r w:rsidRPr="006E1669">
              <w:rPr>
                <w:b/>
                <w:i/>
                <w:color w:val="000000" w:themeColor="text1"/>
              </w:rPr>
              <w:lastRenderedPageBreak/>
              <w:t>jejich investiční strategie faktory udržitelnosti nad rámec zohlednění rizik týkajících se udržitelnosti, pokud tyto finanční produkty nesplňují následující podmínky:</w:t>
            </w:r>
          </w:p>
        </w:tc>
        <w:tc>
          <w:tcPr>
            <w:tcW w:w="4876" w:type="dxa"/>
            <w:tcBorders>
              <w:top w:val="nil"/>
              <w:left w:val="nil"/>
              <w:bottom w:val="nil"/>
              <w:right w:val="nil"/>
            </w:tcBorders>
          </w:tcPr>
          <w:p w14:paraId="6599F8E9" w14:textId="77777777" w:rsidR="004F4A5F" w:rsidRPr="006E1669" w:rsidRDefault="004F4A5F" w:rsidP="00096D0D">
            <w:pPr>
              <w:pStyle w:val="Normal6a"/>
              <w:rPr>
                <w:color w:val="000000" w:themeColor="text1"/>
              </w:rPr>
            </w:pPr>
            <w:r w:rsidRPr="006E1669">
              <w:rPr>
                <w:b/>
                <w:i/>
                <w:color w:val="000000" w:themeColor="text1"/>
              </w:rPr>
              <w:lastRenderedPageBreak/>
              <w:t>vypouští se</w:t>
            </w:r>
          </w:p>
        </w:tc>
      </w:tr>
      <w:tr w:rsidR="004F4A5F" w:rsidRPr="006E1669" w14:paraId="4FE8590B" w14:textId="77777777" w:rsidTr="00096D0D">
        <w:trPr>
          <w:jc w:val="center"/>
        </w:trPr>
        <w:tc>
          <w:tcPr>
            <w:tcW w:w="4876" w:type="dxa"/>
            <w:tcBorders>
              <w:top w:val="nil"/>
              <w:left w:val="nil"/>
              <w:bottom w:val="nil"/>
              <w:right w:val="nil"/>
            </w:tcBorders>
          </w:tcPr>
          <w:p w14:paraId="0E451EEF" w14:textId="2FD941A4" w:rsidR="004F4A5F" w:rsidRPr="006E1669" w:rsidRDefault="004F4A5F" w:rsidP="00096D0D">
            <w:pPr>
              <w:pStyle w:val="Normal6a"/>
              <w:rPr>
                <w:color w:val="000000" w:themeColor="text1"/>
              </w:rPr>
            </w:pPr>
            <w:r w:rsidRPr="006E1669">
              <w:rPr>
                <w:b/>
                <w:i/>
                <w:color w:val="000000" w:themeColor="text1"/>
              </w:rPr>
              <w:t xml:space="preserve">a) dodržují prahovou hodnotu 70% podílu investic, které zahrnují faktory udržitelnosti </w:t>
            </w:r>
            <w:r w:rsidR="00531FD3" w:rsidRPr="006E1669">
              <w:rPr>
                <w:b/>
                <w:i/>
                <w:color w:val="000000" w:themeColor="text1"/>
              </w:rPr>
              <w:t>v</w:t>
            </w:r>
            <w:r w:rsidR="00531FD3">
              <w:rPr>
                <w:b/>
                <w:i/>
                <w:color w:val="000000" w:themeColor="text1"/>
              </w:rPr>
              <w:t> </w:t>
            </w:r>
            <w:r w:rsidRPr="006E1669">
              <w:rPr>
                <w:b/>
                <w:i/>
                <w:color w:val="000000" w:themeColor="text1"/>
              </w:rPr>
              <w:t xml:space="preserve">souladu se závaznými součástmi investiční strategie finančního produktu měřené pomocí jednoho nebo více vhodných ukazatelů spojených </w:t>
            </w:r>
            <w:r w:rsidR="00531FD3" w:rsidRPr="006E1669">
              <w:rPr>
                <w:b/>
                <w:i/>
                <w:color w:val="000000" w:themeColor="text1"/>
              </w:rPr>
              <w:t>s</w:t>
            </w:r>
            <w:r w:rsidR="00531FD3">
              <w:rPr>
                <w:b/>
                <w:i/>
                <w:color w:val="000000" w:themeColor="text1"/>
              </w:rPr>
              <w:t> </w:t>
            </w:r>
            <w:r w:rsidRPr="006E1669">
              <w:rPr>
                <w:b/>
                <w:i/>
                <w:color w:val="000000" w:themeColor="text1"/>
              </w:rPr>
              <w:t>udržitelností;</w:t>
            </w:r>
          </w:p>
        </w:tc>
        <w:tc>
          <w:tcPr>
            <w:tcW w:w="4876" w:type="dxa"/>
            <w:tcBorders>
              <w:top w:val="nil"/>
              <w:left w:val="nil"/>
              <w:bottom w:val="nil"/>
              <w:right w:val="nil"/>
            </w:tcBorders>
          </w:tcPr>
          <w:p w14:paraId="0CC07F82" w14:textId="77777777" w:rsidR="004F4A5F" w:rsidRPr="006E1669" w:rsidRDefault="004F4A5F" w:rsidP="00096D0D">
            <w:pPr>
              <w:pStyle w:val="Normal6a"/>
              <w:rPr>
                <w:color w:val="000000" w:themeColor="text1"/>
              </w:rPr>
            </w:pPr>
          </w:p>
        </w:tc>
      </w:tr>
      <w:tr w:rsidR="004F4A5F" w:rsidRPr="006E1669" w14:paraId="701E27FC" w14:textId="77777777" w:rsidTr="00096D0D">
        <w:trPr>
          <w:jc w:val="center"/>
        </w:trPr>
        <w:tc>
          <w:tcPr>
            <w:tcW w:w="4876" w:type="dxa"/>
            <w:tcBorders>
              <w:top w:val="nil"/>
              <w:left w:val="nil"/>
              <w:bottom w:val="nil"/>
              <w:right w:val="nil"/>
            </w:tcBorders>
          </w:tcPr>
          <w:p w14:paraId="1FACEB64" w14:textId="7FBF094D" w:rsidR="004F4A5F" w:rsidRPr="006E1669" w:rsidRDefault="004F4A5F" w:rsidP="00096D0D">
            <w:pPr>
              <w:pStyle w:val="Normal6a"/>
              <w:rPr>
                <w:color w:val="000000" w:themeColor="text1"/>
              </w:rPr>
            </w:pPr>
            <w:r w:rsidRPr="006E1669">
              <w:rPr>
                <w:b/>
                <w:i/>
                <w:color w:val="000000" w:themeColor="text1"/>
              </w:rPr>
              <w:t xml:space="preserve">b) jsou </w:t>
            </w:r>
            <w:r w:rsidR="00531FD3" w:rsidRPr="006E1669">
              <w:rPr>
                <w:b/>
                <w:i/>
                <w:color w:val="000000" w:themeColor="text1"/>
              </w:rPr>
              <w:t>z</w:t>
            </w:r>
            <w:r w:rsidR="00531FD3">
              <w:rPr>
                <w:b/>
                <w:i/>
                <w:color w:val="000000" w:themeColor="text1"/>
              </w:rPr>
              <w:t> </w:t>
            </w:r>
            <w:r w:rsidRPr="006E1669">
              <w:rPr>
                <w:b/>
                <w:i/>
                <w:color w:val="000000" w:themeColor="text1"/>
              </w:rPr>
              <w:t xml:space="preserve">nich vyloučeny investice do společností podle čl. 12 odst. 1 písm. a), b), c) </w:t>
            </w:r>
            <w:r w:rsidR="00531FD3" w:rsidRPr="006E1669">
              <w:rPr>
                <w:b/>
                <w:i/>
                <w:color w:val="000000" w:themeColor="text1"/>
              </w:rPr>
              <w:t>a</w:t>
            </w:r>
            <w:r w:rsidR="00531FD3">
              <w:rPr>
                <w:b/>
                <w:i/>
                <w:color w:val="000000" w:themeColor="text1"/>
              </w:rPr>
              <w:t> </w:t>
            </w:r>
            <w:r w:rsidRPr="006E1669">
              <w:rPr>
                <w:b/>
                <w:i/>
                <w:color w:val="000000" w:themeColor="text1"/>
              </w:rPr>
              <w:t xml:space="preserve">d) nařízení </w:t>
            </w:r>
            <w:r w:rsidR="00531FD3" w:rsidRPr="006E1669">
              <w:rPr>
                <w:b/>
                <w:i/>
                <w:color w:val="000000" w:themeColor="text1"/>
              </w:rPr>
              <w:t>v</w:t>
            </w:r>
            <w:r w:rsidR="00531FD3">
              <w:rPr>
                <w:b/>
                <w:i/>
                <w:color w:val="000000" w:themeColor="text1"/>
              </w:rPr>
              <w:t> </w:t>
            </w:r>
            <w:r w:rsidRPr="006E1669">
              <w:rPr>
                <w:b/>
                <w:i/>
                <w:color w:val="000000" w:themeColor="text1"/>
              </w:rPr>
              <w:t xml:space="preserve">přenesené pravomoci (EU) 2020/1818 </w:t>
            </w:r>
            <w:r w:rsidR="00531FD3" w:rsidRPr="006E1669">
              <w:rPr>
                <w:b/>
                <w:i/>
                <w:color w:val="000000" w:themeColor="text1"/>
              </w:rPr>
              <w:t>s</w:t>
            </w:r>
            <w:r w:rsidR="00531FD3">
              <w:rPr>
                <w:b/>
                <w:i/>
                <w:color w:val="000000" w:themeColor="text1"/>
              </w:rPr>
              <w:t> </w:t>
            </w:r>
            <w:r w:rsidRPr="006E1669">
              <w:rPr>
                <w:b/>
                <w:i/>
                <w:color w:val="000000" w:themeColor="text1"/>
              </w:rPr>
              <w:t xml:space="preserve">výjimkou investic do nástrojů </w:t>
            </w:r>
            <w:r w:rsidR="00531FD3" w:rsidRPr="006E1669">
              <w:rPr>
                <w:b/>
                <w:i/>
                <w:color w:val="000000" w:themeColor="text1"/>
              </w:rPr>
              <w:t>s</w:t>
            </w:r>
            <w:r w:rsidR="00531FD3">
              <w:rPr>
                <w:b/>
                <w:i/>
                <w:color w:val="000000" w:themeColor="text1"/>
              </w:rPr>
              <w:t> </w:t>
            </w:r>
            <w:r w:rsidRPr="006E1669">
              <w:rPr>
                <w:b/>
                <w:i/>
                <w:color w:val="000000" w:themeColor="text1"/>
              </w:rPr>
              <w:t>určeným použitím výnosů vydávaných společnostmi:</w:t>
            </w:r>
          </w:p>
        </w:tc>
        <w:tc>
          <w:tcPr>
            <w:tcW w:w="4876" w:type="dxa"/>
            <w:tcBorders>
              <w:top w:val="nil"/>
              <w:left w:val="nil"/>
              <w:bottom w:val="nil"/>
              <w:right w:val="nil"/>
            </w:tcBorders>
          </w:tcPr>
          <w:p w14:paraId="47CF207D" w14:textId="77777777" w:rsidR="004F4A5F" w:rsidRPr="006E1669" w:rsidRDefault="004F4A5F" w:rsidP="00096D0D">
            <w:pPr>
              <w:pStyle w:val="Normal6a"/>
              <w:rPr>
                <w:color w:val="000000" w:themeColor="text1"/>
              </w:rPr>
            </w:pPr>
          </w:p>
        </w:tc>
      </w:tr>
      <w:tr w:rsidR="004F4A5F" w:rsidRPr="006E1669" w14:paraId="3C5DB1D5" w14:textId="77777777" w:rsidTr="00096D0D">
        <w:trPr>
          <w:jc w:val="center"/>
        </w:trPr>
        <w:tc>
          <w:tcPr>
            <w:tcW w:w="4876" w:type="dxa"/>
            <w:tcBorders>
              <w:top w:val="nil"/>
              <w:left w:val="nil"/>
              <w:bottom w:val="nil"/>
              <w:right w:val="nil"/>
            </w:tcBorders>
          </w:tcPr>
          <w:p w14:paraId="4FF0E0D0" w14:textId="6708028C" w:rsidR="004F4A5F" w:rsidRPr="006E1669" w:rsidRDefault="004F4A5F" w:rsidP="00096D0D">
            <w:pPr>
              <w:pStyle w:val="Normal6a"/>
              <w:rPr>
                <w:color w:val="000000" w:themeColor="text1"/>
              </w:rPr>
            </w:pPr>
            <w:r w:rsidRPr="006E1669">
              <w:rPr>
                <w:b/>
                <w:i/>
                <w:color w:val="000000" w:themeColor="text1"/>
              </w:rPr>
              <w:t xml:space="preserve">i) </w:t>
            </w:r>
            <w:r w:rsidR="00531FD3" w:rsidRPr="006E1669">
              <w:rPr>
                <w:b/>
                <w:i/>
                <w:color w:val="000000" w:themeColor="text1"/>
              </w:rPr>
              <w:t>v</w:t>
            </w:r>
            <w:r w:rsidR="00531FD3">
              <w:rPr>
                <w:b/>
                <w:i/>
                <w:color w:val="000000" w:themeColor="text1"/>
              </w:rPr>
              <w:t> </w:t>
            </w:r>
            <w:r w:rsidRPr="006E1669">
              <w:rPr>
                <w:b/>
                <w:i/>
                <w:color w:val="000000" w:themeColor="text1"/>
              </w:rPr>
              <w:t xml:space="preserve">souladu </w:t>
            </w:r>
            <w:r w:rsidR="00531FD3" w:rsidRPr="006E1669">
              <w:rPr>
                <w:b/>
                <w:i/>
                <w:color w:val="000000" w:themeColor="text1"/>
              </w:rPr>
              <w:t>s</w:t>
            </w:r>
            <w:r w:rsidR="00531FD3">
              <w:rPr>
                <w:b/>
                <w:i/>
                <w:color w:val="000000" w:themeColor="text1"/>
              </w:rPr>
              <w:t> </w:t>
            </w:r>
            <w:r w:rsidRPr="006E1669">
              <w:rPr>
                <w:b/>
                <w:i/>
                <w:color w:val="000000" w:themeColor="text1"/>
              </w:rPr>
              <w:t>článkem 3 nařízení (EU) 2023/2631; nebo</w:t>
            </w:r>
          </w:p>
        </w:tc>
        <w:tc>
          <w:tcPr>
            <w:tcW w:w="4876" w:type="dxa"/>
            <w:tcBorders>
              <w:top w:val="nil"/>
              <w:left w:val="nil"/>
              <w:bottom w:val="nil"/>
              <w:right w:val="nil"/>
            </w:tcBorders>
          </w:tcPr>
          <w:p w14:paraId="66ED658D" w14:textId="77777777" w:rsidR="004F4A5F" w:rsidRPr="006E1669" w:rsidRDefault="004F4A5F" w:rsidP="00096D0D">
            <w:pPr>
              <w:pStyle w:val="Normal6a"/>
              <w:rPr>
                <w:color w:val="000000" w:themeColor="text1"/>
              </w:rPr>
            </w:pPr>
          </w:p>
        </w:tc>
      </w:tr>
      <w:tr w:rsidR="004F4A5F" w:rsidRPr="006E1669" w14:paraId="419237AD" w14:textId="77777777" w:rsidTr="00096D0D">
        <w:trPr>
          <w:jc w:val="center"/>
        </w:trPr>
        <w:tc>
          <w:tcPr>
            <w:tcW w:w="4876" w:type="dxa"/>
            <w:tcBorders>
              <w:top w:val="nil"/>
              <w:left w:val="nil"/>
              <w:bottom w:val="nil"/>
              <w:right w:val="nil"/>
            </w:tcBorders>
          </w:tcPr>
          <w:p w14:paraId="717C0986" w14:textId="755DB5FF" w:rsidR="004F4A5F" w:rsidRPr="006E1669" w:rsidRDefault="004F4A5F" w:rsidP="00096D0D">
            <w:pPr>
              <w:pStyle w:val="Normal6a"/>
              <w:rPr>
                <w:color w:val="000000" w:themeColor="text1"/>
              </w:rPr>
            </w:pPr>
            <w:r w:rsidRPr="006E1669">
              <w:rPr>
                <w:b/>
                <w:i/>
                <w:color w:val="000000" w:themeColor="text1"/>
              </w:rPr>
              <w:t xml:space="preserve">ii) pokud </w:t>
            </w:r>
            <w:r w:rsidR="00531FD3" w:rsidRPr="006E1669">
              <w:rPr>
                <w:b/>
                <w:i/>
                <w:color w:val="000000" w:themeColor="text1"/>
              </w:rPr>
              <w:t>z</w:t>
            </w:r>
            <w:r w:rsidR="00531FD3">
              <w:rPr>
                <w:b/>
                <w:i/>
                <w:color w:val="000000" w:themeColor="text1"/>
              </w:rPr>
              <w:t> </w:t>
            </w:r>
            <w:r w:rsidRPr="006E1669">
              <w:rPr>
                <w:b/>
                <w:i/>
                <w:color w:val="000000" w:themeColor="text1"/>
              </w:rPr>
              <w:t xml:space="preserve">těchto výnosů nejsou financovány žádné podkladové činnosti vyloučené podle čl. 12 odst. 1 písm. a), b) </w:t>
            </w:r>
            <w:r w:rsidR="00531FD3" w:rsidRPr="006E1669">
              <w:rPr>
                <w:b/>
                <w:i/>
                <w:color w:val="000000" w:themeColor="text1"/>
              </w:rPr>
              <w:t>a</w:t>
            </w:r>
            <w:r w:rsidR="00531FD3">
              <w:rPr>
                <w:b/>
                <w:i/>
                <w:color w:val="000000" w:themeColor="text1"/>
              </w:rPr>
              <w:t> </w:t>
            </w:r>
            <w:r w:rsidRPr="006E1669">
              <w:rPr>
                <w:b/>
                <w:i/>
                <w:color w:val="000000" w:themeColor="text1"/>
              </w:rPr>
              <w:t xml:space="preserve">d) nařízení </w:t>
            </w:r>
            <w:r w:rsidR="00531FD3" w:rsidRPr="006E1669">
              <w:rPr>
                <w:b/>
                <w:i/>
                <w:color w:val="000000" w:themeColor="text1"/>
              </w:rPr>
              <w:t>v</w:t>
            </w:r>
            <w:r w:rsidR="00531FD3">
              <w:rPr>
                <w:b/>
                <w:i/>
                <w:color w:val="000000" w:themeColor="text1"/>
              </w:rPr>
              <w:t> </w:t>
            </w:r>
            <w:r w:rsidRPr="006E1669">
              <w:rPr>
                <w:b/>
                <w:i/>
                <w:color w:val="000000" w:themeColor="text1"/>
              </w:rPr>
              <w:t xml:space="preserve">přenesené pravomoci (EU) 2020/1818 </w:t>
            </w:r>
            <w:r w:rsidR="00531FD3" w:rsidRPr="006E1669">
              <w:rPr>
                <w:b/>
                <w:i/>
                <w:color w:val="000000" w:themeColor="text1"/>
              </w:rPr>
              <w:t>a</w:t>
            </w:r>
            <w:r w:rsidR="00531FD3">
              <w:rPr>
                <w:b/>
                <w:i/>
                <w:color w:val="000000" w:themeColor="text1"/>
              </w:rPr>
              <w:t> </w:t>
            </w:r>
            <w:r w:rsidRPr="006E1669">
              <w:rPr>
                <w:b/>
                <w:i/>
                <w:color w:val="000000" w:themeColor="text1"/>
              </w:rPr>
              <w:t xml:space="preserve">za předpokladu, že emitent nástrojů </w:t>
            </w:r>
            <w:r w:rsidR="00531FD3" w:rsidRPr="006E1669">
              <w:rPr>
                <w:b/>
                <w:i/>
                <w:color w:val="000000" w:themeColor="text1"/>
              </w:rPr>
              <w:t>s</w:t>
            </w:r>
            <w:r w:rsidR="00531FD3">
              <w:rPr>
                <w:b/>
                <w:i/>
                <w:color w:val="000000" w:themeColor="text1"/>
              </w:rPr>
              <w:t> </w:t>
            </w:r>
            <w:r w:rsidRPr="006E1669">
              <w:rPr>
                <w:b/>
                <w:i/>
                <w:color w:val="000000" w:themeColor="text1"/>
              </w:rPr>
              <w:t xml:space="preserve">určeným použitím výnosů není vyloučen podle čl. 12 odst. 1 písm. c); tohoto nařízení </w:t>
            </w:r>
            <w:r w:rsidR="00531FD3" w:rsidRPr="006E1669">
              <w:rPr>
                <w:b/>
                <w:i/>
                <w:color w:val="000000" w:themeColor="text1"/>
              </w:rPr>
              <w:t>v</w:t>
            </w:r>
            <w:r w:rsidR="00531FD3">
              <w:rPr>
                <w:b/>
                <w:i/>
                <w:color w:val="000000" w:themeColor="text1"/>
              </w:rPr>
              <w:t> </w:t>
            </w:r>
            <w:r w:rsidRPr="006E1669">
              <w:rPr>
                <w:b/>
                <w:i/>
                <w:color w:val="000000" w:themeColor="text1"/>
              </w:rPr>
              <w:t>přenesené pravomoci.</w:t>
            </w:r>
          </w:p>
        </w:tc>
        <w:tc>
          <w:tcPr>
            <w:tcW w:w="4876" w:type="dxa"/>
            <w:tcBorders>
              <w:top w:val="nil"/>
              <w:left w:val="nil"/>
              <w:bottom w:val="nil"/>
              <w:right w:val="nil"/>
            </w:tcBorders>
          </w:tcPr>
          <w:p w14:paraId="3E864F05" w14:textId="77777777" w:rsidR="004F4A5F" w:rsidRPr="006E1669" w:rsidRDefault="004F4A5F" w:rsidP="00096D0D">
            <w:pPr>
              <w:pStyle w:val="Normal6a"/>
              <w:rPr>
                <w:color w:val="000000" w:themeColor="text1"/>
              </w:rPr>
            </w:pPr>
          </w:p>
        </w:tc>
      </w:tr>
    </w:tbl>
    <w:p w14:paraId="216EBEEB" w14:textId="77777777" w:rsidR="004F4A5F" w:rsidRPr="006E1669" w:rsidRDefault="004F4A5F" w:rsidP="004F4A5F">
      <w:pPr>
        <w:pStyle w:val="AmOrLang"/>
        <w:rPr>
          <w:color w:val="000000" w:themeColor="text1"/>
        </w:rPr>
      </w:pPr>
      <w:r w:rsidRPr="006E1669">
        <w:rPr>
          <w:color w:val="000000" w:themeColor="text1"/>
        </w:rPr>
        <w:t xml:space="preserve">Or. </w:t>
      </w:r>
      <w:r w:rsidRPr="006E1669">
        <w:rPr>
          <w:rStyle w:val="HideTWBExt"/>
        </w:rPr>
        <w:t>&lt;Original&gt;</w:t>
      </w:r>
      <w:r w:rsidRPr="006E1669">
        <w:rPr>
          <w:rStyle w:val="HideTWBInt"/>
        </w:rPr>
        <w:t>{EN}</w:t>
      </w:r>
      <w:r w:rsidRPr="006E1669">
        <w:rPr>
          <w:color w:val="000000" w:themeColor="text1"/>
        </w:rPr>
        <w:t>en</w:t>
      </w:r>
      <w:r w:rsidRPr="006E1669">
        <w:rPr>
          <w:rStyle w:val="HideTWBExt"/>
        </w:rPr>
        <w:t>&lt;/Original&gt;</w:t>
      </w:r>
    </w:p>
    <w:p w14:paraId="309EF365" w14:textId="77777777" w:rsidR="004F4A5F" w:rsidRPr="006E1669" w:rsidRDefault="004F4A5F" w:rsidP="004F4A5F">
      <w:pPr>
        <w:pStyle w:val="AmJustTitle"/>
        <w:rPr>
          <w:color w:val="000000" w:themeColor="text1"/>
        </w:rPr>
      </w:pPr>
      <w:r w:rsidRPr="006E1669">
        <w:rPr>
          <w:rStyle w:val="HideTWBExt"/>
        </w:rPr>
        <w:t>&lt;TitreJust&gt;</w:t>
      </w:r>
      <w:r w:rsidRPr="006E1669">
        <w:rPr>
          <w:color w:val="000000" w:themeColor="text1"/>
        </w:rPr>
        <w:t>Odůvodnění</w:t>
      </w:r>
      <w:r w:rsidRPr="006E1669">
        <w:rPr>
          <w:rStyle w:val="HideTWBExt"/>
        </w:rPr>
        <w:t>&lt;/TitreJust&gt;</w:t>
      </w:r>
    </w:p>
    <w:p w14:paraId="5CEC421B" w14:textId="692DFB89" w:rsidR="004F4A5F" w:rsidRPr="006E1669" w:rsidRDefault="004F4A5F" w:rsidP="004F4A5F">
      <w:pPr>
        <w:pStyle w:val="AmJustText"/>
        <w:rPr>
          <w:color w:val="000000" w:themeColor="text1"/>
        </w:rPr>
      </w:pPr>
      <w:r w:rsidRPr="006E1669">
        <w:rPr>
          <w:color w:val="000000" w:themeColor="text1"/>
        </w:rPr>
        <w:t xml:space="preserve">Toto vypuštění vyplývá </w:t>
      </w:r>
      <w:r w:rsidR="00531FD3" w:rsidRPr="006E1669">
        <w:rPr>
          <w:color w:val="000000" w:themeColor="text1"/>
        </w:rPr>
        <w:t>z</w:t>
      </w:r>
      <w:r w:rsidR="00531FD3">
        <w:rPr>
          <w:color w:val="000000" w:themeColor="text1"/>
        </w:rPr>
        <w:t> </w:t>
      </w:r>
      <w:r w:rsidRPr="006E1669">
        <w:rPr>
          <w:color w:val="000000" w:themeColor="text1"/>
        </w:rPr>
        <w:t>předchozích pozměňovacích návrhů, které navrhovaly vypuštění celého článku 8.</w:t>
      </w:r>
    </w:p>
    <w:p w14:paraId="567637D2" w14:textId="6EB0EC88" w:rsidR="00A56990" w:rsidRPr="006E1669" w:rsidRDefault="004F4A5F" w:rsidP="004F4A5F">
      <w:pPr>
        <w:rPr>
          <w:color w:val="000000" w:themeColor="text1"/>
        </w:rPr>
      </w:pPr>
      <w:r w:rsidRPr="006E1669">
        <w:rPr>
          <w:rStyle w:val="HideTWBExt"/>
        </w:rPr>
        <w:t>&lt;/Amend&gt;</w:t>
      </w:r>
    </w:p>
    <w:p w14:paraId="10308C12" w14:textId="77777777" w:rsidR="004F4A5F" w:rsidRPr="006E1669" w:rsidRDefault="004F4A5F" w:rsidP="004F4A5F">
      <w:pPr>
        <w:pStyle w:val="AmNumberTabs"/>
        <w:rPr>
          <w:color w:val="000000" w:themeColor="text1"/>
        </w:rPr>
      </w:pPr>
      <w:r w:rsidRPr="006E1669">
        <w:rPr>
          <w:rStyle w:val="HideTWBExt"/>
        </w:rPr>
        <w:t>&lt;Amend&gt;</w:t>
      </w:r>
      <w:r w:rsidRPr="006E1669">
        <w:rPr>
          <w:color w:val="000000" w:themeColor="text1"/>
        </w:rPr>
        <w:t>Pozměňovací návrh</w:t>
      </w:r>
      <w:r w:rsidRPr="006E1669">
        <w:rPr>
          <w:color w:val="000000" w:themeColor="text1"/>
        </w:rPr>
        <w:tab/>
      </w:r>
      <w:r w:rsidRPr="006E1669">
        <w:rPr>
          <w:color w:val="000000" w:themeColor="text1"/>
        </w:rPr>
        <w:tab/>
      </w:r>
      <w:r w:rsidRPr="006E1669">
        <w:rPr>
          <w:rStyle w:val="HideTWBExt"/>
        </w:rPr>
        <w:t>&lt;NumAm&gt;</w:t>
      </w:r>
      <w:r w:rsidRPr="006E1669">
        <w:rPr>
          <w:color w:val="000000" w:themeColor="text1"/>
        </w:rPr>
        <w:t>339</w:t>
      </w:r>
      <w:r w:rsidRPr="006E1669">
        <w:rPr>
          <w:rStyle w:val="HideTWBExt"/>
        </w:rPr>
        <w:t>&lt;/NumAm&gt;</w:t>
      </w:r>
    </w:p>
    <w:p w14:paraId="317A42D7" w14:textId="77777777" w:rsidR="004F4A5F" w:rsidRPr="006E1669" w:rsidRDefault="004F4A5F" w:rsidP="004F4A5F">
      <w:pPr>
        <w:pStyle w:val="NormalBold"/>
        <w:rPr>
          <w:color w:val="000000" w:themeColor="text1"/>
        </w:rPr>
      </w:pPr>
      <w:r w:rsidRPr="006E1669">
        <w:rPr>
          <w:rStyle w:val="HideTWBExt"/>
        </w:rPr>
        <w:t>&lt;RepeatBlock-By&gt;&lt;Members&gt;</w:t>
      </w:r>
      <w:r w:rsidRPr="006E1669">
        <w:rPr>
          <w:color w:val="000000" w:themeColor="text1"/>
        </w:rPr>
        <w:t>Sirpa Pietikäinen</w:t>
      </w:r>
      <w:r w:rsidRPr="006E1669">
        <w:rPr>
          <w:rStyle w:val="HideTWBExt"/>
        </w:rPr>
        <w:t>&lt;/Members&gt;</w:t>
      </w:r>
    </w:p>
    <w:p w14:paraId="3A6303B4" w14:textId="77777777" w:rsidR="004F4A5F" w:rsidRPr="006E1669" w:rsidRDefault="004F4A5F" w:rsidP="004F4A5F">
      <w:pPr>
        <w:pStyle w:val="NormalBold"/>
        <w:rPr>
          <w:color w:val="000000" w:themeColor="text1"/>
        </w:rPr>
      </w:pPr>
      <w:r w:rsidRPr="006E1669">
        <w:rPr>
          <w:rStyle w:val="HideTWBExt"/>
        </w:rPr>
        <w:t>&lt;/RepeatBlock-By&gt;</w:t>
      </w:r>
    </w:p>
    <w:p w14:paraId="0391E2D1" w14:textId="77777777" w:rsidR="004F4A5F" w:rsidRPr="006E1669" w:rsidRDefault="004F4A5F" w:rsidP="004F4A5F">
      <w:pPr>
        <w:pStyle w:val="NormalBold"/>
        <w:rPr>
          <w:color w:val="000000" w:themeColor="text1"/>
        </w:rPr>
      </w:pPr>
      <w:r w:rsidRPr="006E1669">
        <w:rPr>
          <w:rStyle w:val="HideTWBExt"/>
        </w:rPr>
        <w:t>&lt;DocAmend&gt;</w:t>
      </w:r>
      <w:r w:rsidRPr="006E1669">
        <w:rPr>
          <w:color w:val="000000" w:themeColor="text1"/>
        </w:rPr>
        <w:t>Návrh nařízení</w:t>
      </w:r>
      <w:r w:rsidRPr="006E1669">
        <w:rPr>
          <w:rStyle w:val="HideTWBExt"/>
        </w:rPr>
        <w:t>&lt;/DocAmend&gt;</w:t>
      </w:r>
    </w:p>
    <w:p w14:paraId="0EB717E9" w14:textId="77777777" w:rsidR="004F4A5F" w:rsidRPr="006E1669" w:rsidRDefault="004F4A5F" w:rsidP="004F4A5F">
      <w:pPr>
        <w:pStyle w:val="NormalBold"/>
        <w:rPr>
          <w:color w:val="000000" w:themeColor="text1"/>
        </w:rPr>
      </w:pPr>
      <w:r w:rsidRPr="006E1669">
        <w:rPr>
          <w:rStyle w:val="HideTWBExt"/>
        </w:rPr>
        <w:t>&lt;Article&gt;</w:t>
      </w:r>
      <w:r w:rsidRPr="006E1669">
        <w:rPr>
          <w:color w:val="000000" w:themeColor="text1"/>
        </w:rPr>
        <w:t>Čl. 1 – odst. 1 – bod 8</w:t>
      </w:r>
      <w:r w:rsidRPr="006E1669">
        <w:rPr>
          <w:rStyle w:val="HideTWBExt"/>
        </w:rPr>
        <w:t>&lt;/Article&gt;</w:t>
      </w:r>
    </w:p>
    <w:p w14:paraId="211D1106" w14:textId="77777777" w:rsidR="004F4A5F" w:rsidRPr="006E1669" w:rsidRDefault="004F4A5F" w:rsidP="004F4A5F">
      <w:pPr>
        <w:rPr>
          <w:color w:val="000000" w:themeColor="text1"/>
        </w:rPr>
      </w:pPr>
      <w:r w:rsidRPr="006E1669">
        <w:rPr>
          <w:rStyle w:val="HideTWBExt"/>
        </w:rPr>
        <w:t>&lt;DocAmend2&gt;</w:t>
      </w:r>
      <w:r w:rsidRPr="006E1669">
        <w:rPr>
          <w:color w:val="000000" w:themeColor="text1"/>
        </w:rPr>
        <w:t>Nařízení (EU) 2019/2088</w:t>
      </w:r>
      <w:r w:rsidRPr="006E1669">
        <w:rPr>
          <w:rStyle w:val="HideTWBExt"/>
        </w:rPr>
        <w:t>&lt;/DocAmend2&gt;</w:t>
      </w:r>
    </w:p>
    <w:p w14:paraId="7322E2AD" w14:textId="77777777" w:rsidR="004F4A5F" w:rsidRPr="006E1669" w:rsidRDefault="004F4A5F" w:rsidP="004F4A5F">
      <w:pPr>
        <w:rPr>
          <w:color w:val="000000" w:themeColor="text1"/>
        </w:rPr>
      </w:pPr>
      <w:r w:rsidRPr="006E1669">
        <w:rPr>
          <w:rStyle w:val="HideTWBExt"/>
        </w:rPr>
        <w:t>&lt;Article2&gt;</w:t>
      </w:r>
      <w:r w:rsidRPr="006E1669">
        <w:rPr>
          <w:color w:val="000000" w:themeColor="text1"/>
        </w:rPr>
        <w:t>Čl. 8 – odst. 1 – návětí</w:t>
      </w:r>
      <w:r w:rsidRPr="006E166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4A5F" w:rsidRPr="006E1669" w14:paraId="030341E4" w14:textId="77777777" w:rsidTr="00096D0D">
        <w:trPr>
          <w:trHeight w:hRule="exact" w:val="240"/>
          <w:jc w:val="center"/>
        </w:trPr>
        <w:tc>
          <w:tcPr>
            <w:tcW w:w="9752" w:type="dxa"/>
            <w:gridSpan w:val="2"/>
            <w:tcBorders>
              <w:top w:val="nil"/>
              <w:left w:val="nil"/>
              <w:bottom w:val="nil"/>
              <w:right w:val="nil"/>
            </w:tcBorders>
          </w:tcPr>
          <w:p w14:paraId="1C5EFC56" w14:textId="77777777" w:rsidR="004F4A5F" w:rsidRPr="006E1669" w:rsidRDefault="004F4A5F" w:rsidP="00096D0D">
            <w:pPr>
              <w:rPr>
                <w:color w:val="000000" w:themeColor="text1"/>
              </w:rPr>
            </w:pPr>
          </w:p>
        </w:tc>
      </w:tr>
      <w:tr w:rsidR="004F4A5F" w:rsidRPr="006E1669" w14:paraId="7207148C" w14:textId="77777777" w:rsidTr="00096D0D">
        <w:trPr>
          <w:trHeight w:val="240"/>
          <w:jc w:val="center"/>
        </w:trPr>
        <w:tc>
          <w:tcPr>
            <w:tcW w:w="4876" w:type="dxa"/>
            <w:tcBorders>
              <w:top w:val="nil"/>
              <w:left w:val="nil"/>
              <w:bottom w:val="nil"/>
              <w:right w:val="nil"/>
            </w:tcBorders>
          </w:tcPr>
          <w:p w14:paraId="2F0388B8" w14:textId="77777777" w:rsidR="004F4A5F" w:rsidRPr="006E1669" w:rsidRDefault="004F4A5F" w:rsidP="00096D0D">
            <w:pPr>
              <w:pStyle w:val="AmColumnHeading"/>
              <w:rPr>
                <w:color w:val="000000" w:themeColor="text1"/>
              </w:rPr>
            </w:pPr>
            <w:r w:rsidRPr="006E1669">
              <w:rPr>
                <w:color w:val="000000" w:themeColor="text1"/>
              </w:rPr>
              <w:lastRenderedPageBreak/>
              <w:t>Znění navržené Komisí</w:t>
            </w:r>
          </w:p>
        </w:tc>
        <w:tc>
          <w:tcPr>
            <w:tcW w:w="4876" w:type="dxa"/>
            <w:tcBorders>
              <w:top w:val="nil"/>
              <w:left w:val="nil"/>
              <w:bottom w:val="nil"/>
              <w:right w:val="nil"/>
            </w:tcBorders>
          </w:tcPr>
          <w:p w14:paraId="35A0B9DD" w14:textId="77777777" w:rsidR="004F4A5F" w:rsidRPr="006E1669" w:rsidRDefault="004F4A5F" w:rsidP="00096D0D">
            <w:pPr>
              <w:pStyle w:val="AmColumnHeading"/>
              <w:rPr>
                <w:color w:val="000000" w:themeColor="text1"/>
              </w:rPr>
            </w:pPr>
            <w:r w:rsidRPr="006E1669">
              <w:rPr>
                <w:color w:val="000000" w:themeColor="text1"/>
              </w:rPr>
              <w:t>Pozměňovací návrh</w:t>
            </w:r>
          </w:p>
        </w:tc>
      </w:tr>
      <w:tr w:rsidR="004F4A5F" w:rsidRPr="006E1669" w14:paraId="23311A76" w14:textId="77777777" w:rsidTr="00096D0D">
        <w:trPr>
          <w:jc w:val="center"/>
        </w:trPr>
        <w:tc>
          <w:tcPr>
            <w:tcW w:w="4876" w:type="dxa"/>
            <w:tcBorders>
              <w:top w:val="nil"/>
              <w:left w:val="nil"/>
              <w:bottom w:val="nil"/>
              <w:right w:val="nil"/>
            </w:tcBorders>
          </w:tcPr>
          <w:p w14:paraId="14AC20B8" w14:textId="7100AA5D" w:rsidR="004F4A5F" w:rsidRPr="006E1669" w:rsidRDefault="004F4A5F" w:rsidP="00096D0D">
            <w:pPr>
              <w:pStyle w:val="Normal6a"/>
              <w:rPr>
                <w:color w:val="000000" w:themeColor="text1"/>
              </w:rPr>
            </w:pPr>
            <w:r w:rsidRPr="006E1669">
              <w:rPr>
                <w:color w:val="000000" w:themeColor="text1"/>
              </w:rPr>
              <w:t>1.</w:t>
            </w:r>
            <w:r w:rsidRPr="006E1669">
              <w:rPr>
                <w:color w:val="000000" w:themeColor="text1"/>
              </w:rPr>
              <w:tab/>
              <w:t xml:space="preserve">Účastníci finančního trhu nesmějí tvrdit, že jejich finanční produkty jiné než uvedené </w:t>
            </w:r>
            <w:r w:rsidR="00531FD3" w:rsidRPr="006E1669">
              <w:rPr>
                <w:color w:val="000000" w:themeColor="text1"/>
              </w:rPr>
              <w:t>v</w:t>
            </w:r>
            <w:r w:rsidR="00531FD3">
              <w:rPr>
                <w:color w:val="000000" w:themeColor="text1"/>
              </w:rPr>
              <w:t> </w:t>
            </w:r>
            <w:r w:rsidRPr="006E1669">
              <w:rPr>
                <w:color w:val="000000" w:themeColor="text1"/>
              </w:rPr>
              <w:t xml:space="preserve">článcích 7 </w:t>
            </w:r>
            <w:r w:rsidR="00531FD3" w:rsidRPr="006E1669">
              <w:rPr>
                <w:color w:val="000000" w:themeColor="text1"/>
              </w:rPr>
              <w:t>a</w:t>
            </w:r>
            <w:r w:rsidR="00531FD3">
              <w:rPr>
                <w:color w:val="000000" w:themeColor="text1"/>
              </w:rPr>
              <w:t> </w:t>
            </w:r>
            <w:r w:rsidRPr="006E1669">
              <w:rPr>
                <w:color w:val="000000" w:themeColor="text1"/>
              </w:rPr>
              <w:t xml:space="preserve">9 zahrnují </w:t>
            </w:r>
            <w:r w:rsidR="00531FD3" w:rsidRPr="006E1669">
              <w:rPr>
                <w:color w:val="000000" w:themeColor="text1"/>
              </w:rPr>
              <w:t>v</w:t>
            </w:r>
            <w:r w:rsidR="00531FD3">
              <w:rPr>
                <w:color w:val="000000" w:themeColor="text1"/>
              </w:rPr>
              <w:t> </w:t>
            </w:r>
            <w:r w:rsidRPr="006E1669">
              <w:rPr>
                <w:color w:val="000000" w:themeColor="text1"/>
              </w:rPr>
              <w:t>rámci jejich investiční strategie faktory udržitelnosti nad rámec zohlednění rizik týkajících se udržitelnosti, pokud tyto finanční produkty nesplňují následující podmínky:</w:t>
            </w:r>
          </w:p>
        </w:tc>
        <w:tc>
          <w:tcPr>
            <w:tcW w:w="4876" w:type="dxa"/>
            <w:tcBorders>
              <w:top w:val="nil"/>
              <w:left w:val="nil"/>
              <w:bottom w:val="nil"/>
              <w:right w:val="nil"/>
            </w:tcBorders>
          </w:tcPr>
          <w:p w14:paraId="2A6FEF03" w14:textId="7FC8E3D5" w:rsidR="004F4A5F" w:rsidRPr="006E1669" w:rsidRDefault="004F4A5F" w:rsidP="00096D0D">
            <w:pPr>
              <w:pStyle w:val="Normal6a"/>
              <w:rPr>
                <w:color w:val="000000" w:themeColor="text1"/>
              </w:rPr>
            </w:pPr>
            <w:r w:rsidRPr="006E1669">
              <w:rPr>
                <w:color w:val="000000" w:themeColor="text1"/>
              </w:rPr>
              <w:t>1.</w:t>
            </w:r>
            <w:r w:rsidRPr="006E1669">
              <w:rPr>
                <w:color w:val="000000" w:themeColor="text1"/>
              </w:rPr>
              <w:tab/>
              <w:t xml:space="preserve">Účastníci finančního trhu nesmějí tvrdit, že jejich finanční produkty jiné než uvedené </w:t>
            </w:r>
            <w:r w:rsidR="00531FD3" w:rsidRPr="006E1669">
              <w:rPr>
                <w:color w:val="000000" w:themeColor="text1"/>
              </w:rPr>
              <w:t>v</w:t>
            </w:r>
            <w:r w:rsidR="00531FD3">
              <w:rPr>
                <w:color w:val="000000" w:themeColor="text1"/>
              </w:rPr>
              <w:t> </w:t>
            </w:r>
            <w:r w:rsidRPr="006E1669">
              <w:rPr>
                <w:color w:val="000000" w:themeColor="text1"/>
              </w:rPr>
              <w:t xml:space="preserve">článcích 7 </w:t>
            </w:r>
            <w:r w:rsidR="00531FD3" w:rsidRPr="006E1669">
              <w:rPr>
                <w:color w:val="000000" w:themeColor="text1"/>
              </w:rPr>
              <w:t>a</w:t>
            </w:r>
            <w:r w:rsidR="00531FD3">
              <w:rPr>
                <w:color w:val="000000" w:themeColor="text1"/>
              </w:rPr>
              <w:t> </w:t>
            </w:r>
            <w:r w:rsidRPr="006E1669">
              <w:rPr>
                <w:color w:val="000000" w:themeColor="text1"/>
              </w:rPr>
              <w:t xml:space="preserve">9 zahrnují </w:t>
            </w:r>
            <w:r w:rsidR="00531FD3" w:rsidRPr="006E1669">
              <w:rPr>
                <w:color w:val="000000" w:themeColor="text1"/>
              </w:rPr>
              <w:t>v</w:t>
            </w:r>
            <w:r w:rsidR="00531FD3">
              <w:rPr>
                <w:color w:val="000000" w:themeColor="text1"/>
              </w:rPr>
              <w:t> </w:t>
            </w:r>
            <w:r w:rsidRPr="006E1669">
              <w:rPr>
                <w:color w:val="000000" w:themeColor="text1"/>
              </w:rPr>
              <w:t xml:space="preserve">rámci jejich investiční strategie faktory udržitelnosti nad rámec zohlednění </w:t>
            </w:r>
            <w:r w:rsidR="00531FD3" w:rsidRPr="006E1669">
              <w:rPr>
                <w:b/>
                <w:bCs/>
                <w:i/>
                <w:iCs/>
                <w:color w:val="000000" w:themeColor="text1"/>
              </w:rPr>
              <w:t>a</w:t>
            </w:r>
            <w:r w:rsidR="00531FD3">
              <w:rPr>
                <w:b/>
                <w:bCs/>
                <w:i/>
                <w:iCs/>
                <w:color w:val="000000" w:themeColor="text1"/>
              </w:rPr>
              <w:t> </w:t>
            </w:r>
            <w:r w:rsidRPr="006E1669">
              <w:rPr>
                <w:b/>
                <w:bCs/>
                <w:i/>
                <w:iCs/>
                <w:color w:val="000000" w:themeColor="text1"/>
              </w:rPr>
              <w:t xml:space="preserve">vyloučení </w:t>
            </w:r>
            <w:r w:rsidRPr="006E1669">
              <w:rPr>
                <w:color w:val="000000" w:themeColor="text1"/>
              </w:rPr>
              <w:t>rizik týkajících se udržitelnosti, pokud tyto finanční produkty nesplňují následující podmínky:</w:t>
            </w:r>
          </w:p>
        </w:tc>
      </w:tr>
    </w:tbl>
    <w:p w14:paraId="2DD0E893" w14:textId="77777777" w:rsidR="004F4A5F" w:rsidRPr="006E1669" w:rsidRDefault="004F4A5F" w:rsidP="004F4A5F">
      <w:pPr>
        <w:pStyle w:val="AmOrLang"/>
        <w:rPr>
          <w:color w:val="000000" w:themeColor="text1"/>
        </w:rPr>
      </w:pPr>
      <w:r w:rsidRPr="006E1669">
        <w:rPr>
          <w:color w:val="000000" w:themeColor="text1"/>
        </w:rPr>
        <w:t xml:space="preserve">Or. </w:t>
      </w:r>
      <w:r w:rsidRPr="006E1669">
        <w:rPr>
          <w:rStyle w:val="HideTWBExt"/>
        </w:rPr>
        <w:t>&lt;Original&gt;</w:t>
      </w:r>
      <w:r w:rsidRPr="006E1669">
        <w:rPr>
          <w:rStyle w:val="HideTWBInt"/>
        </w:rPr>
        <w:t>{EN}</w:t>
      </w:r>
      <w:r w:rsidRPr="006E1669">
        <w:rPr>
          <w:color w:val="000000" w:themeColor="text1"/>
        </w:rPr>
        <w:t>en</w:t>
      </w:r>
      <w:r w:rsidRPr="006E1669">
        <w:rPr>
          <w:rStyle w:val="HideTWBExt"/>
        </w:rPr>
        <w:t>&lt;/Original&gt;</w:t>
      </w:r>
    </w:p>
    <w:p w14:paraId="10F3D98A" w14:textId="427722B9" w:rsidR="00A56990" w:rsidRPr="006E1669" w:rsidRDefault="004F4A5F" w:rsidP="004F4A5F">
      <w:pPr>
        <w:rPr>
          <w:color w:val="000000" w:themeColor="text1"/>
        </w:rPr>
      </w:pPr>
      <w:r w:rsidRPr="006E1669">
        <w:rPr>
          <w:rStyle w:val="HideTWBExt"/>
        </w:rPr>
        <w:t>&lt;/Amend&gt;</w:t>
      </w:r>
    </w:p>
    <w:p w14:paraId="047950F0" w14:textId="77777777" w:rsidR="004F4A5F" w:rsidRPr="006E1669" w:rsidRDefault="004F4A5F" w:rsidP="004F4A5F">
      <w:pPr>
        <w:pStyle w:val="AmNumberTabs"/>
        <w:rPr>
          <w:color w:val="000000" w:themeColor="text1"/>
        </w:rPr>
      </w:pPr>
      <w:r w:rsidRPr="006E1669">
        <w:rPr>
          <w:rStyle w:val="HideTWBExt"/>
        </w:rPr>
        <w:t>&lt;Amend&gt;</w:t>
      </w:r>
      <w:r w:rsidRPr="006E1669">
        <w:rPr>
          <w:color w:val="000000" w:themeColor="text1"/>
        </w:rPr>
        <w:t>Pozměňovací návrh</w:t>
      </w:r>
      <w:r w:rsidRPr="006E1669">
        <w:rPr>
          <w:color w:val="000000" w:themeColor="text1"/>
        </w:rPr>
        <w:tab/>
      </w:r>
      <w:r w:rsidRPr="006E1669">
        <w:rPr>
          <w:color w:val="000000" w:themeColor="text1"/>
        </w:rPr>
        <w:tab/>
      </w:r>
      <w:r w:rsidRPr="006E1669">
        <w:rPr>
          <w:rStyle w:val="HideTWBExt"/>
        </w:rPr>
        <w:t>&lt;NumAm&gt;</w:t>
      </w:r>
      <w:r w:rsidRPr="006E1669">
        <w:rPr>
          <w:color w:val="000000" w:themeColor="text1"/>
        </w:rPr>
        <w:t>340</w:t>
      </w:r>
      <w:r w:rsidRPr="006E1669">
        <w:rPr>
          <w:rStyle w:val="HideTWBExt"/>
        </w:rPr>
        <w:t>&lt;/NumAm&gt;</w:t>
      </w:r>
    </w:p>
    <w:p w14:paraId="3D22C4DB" w14:textId="77777777" w:rsidR="004F4A5F" w:rsidRPr="006E1669" w:rsidRDefault="004F4A5F" w:rsidP="004F4A5F">
      <w:pPr>
        <w:pStyle w:val="NormalBold"/>
        <w:rPr>
          <w:color w:val="000000" w:themeColor="text1"/>
        </w:rPr>
      </w:pPr>
      <w:r w:rsidRPr="006E1669">
        <w:rPr>
          <w:rStyle w:val="HideTWBExt"/>
        </w:rPr>
        <w:t>&lt;RepeatBlock-By&gt;&lt;Members&gt;</w:t>
      </w:r>
      <w:r w:rsidRPr="006E1669">
        <w:rPr>
          <w:color w:val="000000" w:themeColor="text1"/>
        </w:rPr>
        <w:t>Sirpa Pietikäinen</w:t>
      </w:r>
      <w:r w:rsidRPr="006E1669">
        <w:rPr>
          <w:rStyle w:val="HideTWBExt"/>
        </w:rPr>
        <w:t>&lt;/Members&gt;</w:t>
      </w:r>
    </w:p>
    <w:p w14:paraId="79E6CBD7" w14:textId="77777777" w:rsidR="004F4A5F" w:rsidRPr="006E1669" w:rsidRDefault="004F4A5F" w:rsidP="004F4A5F">
      <w:pPr>
        <w:pStyle w:val="NormalBold"/>
        <w:rPr>
          <w:color w:val="000000" w:themeColor="text1"/>
        </w:rPr>
      </w:pPr>
      <w:r w:rsidRPr="006E1669">
        <w:rPr>
          <w:rStyle w:val="HideTWBExt"/>
        </w:rPr>
        <w:t>&lt;/RepeatBlock-By&gt;</w:t>
      </w:r>
    </w:p>
    <w:p w14:paraId="2626DF7C" w14:textId="77777777" w:rsidR="004F4A5F" w:rsidRPr="006E1669" w:rsidRDefault="004F4A5F" w:rsidP="004F4A5F">
      <w:pPr>
        <w:pStyle w:val="NormalBold"/>
        <w:rPr>
          <w:color w:val="000000" w:themeColor="text1"/>
        </w:rPr>
      </w:pPr>
      <w:r w:rsidRPr="006E1669">
        <w:rPr>
          <w:rStyle w:val="HideTWBExt"/>
        </w:rPr>
        <w:t>&lt;DocAmend&gt;</w:t>
      </w:r>
      <w:r w:rsidRPr="006E1669">
        <w:rPr>
          <w:color w:val="000000" w:themeColor="text1"/>
        </w:rPr>
        <w:t>Návrh nařízení</w:t>
      </w:r>
      <w:r w:rsidRPr="006E1669">
        <w:rPr>
          <w:rStyle w:val="HideTWBExt"/>
        </w:rPr>
        <w:t>&lt;/DocAmend&gt;</w:t>
      </w:r>
    </w:p>
    <w:p w14:paraId="3C584C92" w14:textId="77777777" w:rsidR="004F4A5F" w:rsidRPr="006E1669" w:rsidRDefault="004F4A5F" w:rsidP="004F4A5F">
      <w:pPr>
        <w:pStyle w:val="NormalBold"/>
        <w:rPr>
          <w:color w:val="000000" w:themeColor="text1"/>
        </w:rPr>
      </w:pPr>
      <w:r w:rsidRPr="006E1669">
        <w:rPr>
          <w:rStyle w:val="HideTWBExt"/>
        </w:rPr>
        <w:t>&lt;Article&gt;</w:t>
      </w:r>
      <w:r w:rsidRPr="006E1669">
        <w:rPr>
          <w:color w:val="000000" w:themeColor="text1"/>
        </w:rPr>
        <w:t>Čl. 1 – odst. 1 – bod 8</w:t>
      </w:r>
      <w:r w:rsidRPr="006E1669">
        <w:rPr>
          <w:rStyle w:val="HideTWBExt"/>
        </w:rPr>
        <w:t>&lt;/Article&gt;</w:t>
      </w:r>
    </w:p>
    <w:p w14:paraId="227E638B" w14:textId="77777777" w:rsidR="004F4A5F" w:rsidRPr="006E1669" w:rsidRDefault="004F4A5F" w:rsidP="004F4A5F">
      <w:pPr>
        <w:rPr>
          <w:color w:val="000000" w:themeColor="text1"/>
        </w:rPr>
      </w:pPr>
      <w:r w:rsidRPr="006E1669">
        <w:rPr>
          <w:rStyle w:val="HideTWBExt"/>
        </w:rPr>
        <w:t>&lt;DocAmend2&gt;</w:t>
      </w:r>
      <w:r w:rsidRPr="006E1669">
        <w:rPr>
          <w:color w:val="000000" w:themeColor="text1"/>
        </w:rPr>
        <w:t>Nařízení (EU) 2019/2088</w:t>
      </w:r>
      <w:r w:rsidRPr="006E1669">
        <w:rPr>
          <w:rStyle w:val="HideTWBExt"/>
        </w:rPr>
        <w:t>&lt;/DocAmend2&gt;</w:t>
      </w:r>
    </w:p>
    <w:p w14:paraId="65BD918D" w14:textId="77777777" w:rsidR="004F4A5F" w:rsidRPr="006E1669" w:rsidRDefault="004F4A5F" w:rsidP="004F4A5F">
      <w:pPr>
        <w:rPr>
          <w:color w:val="000000" w:themeColor="text1"/>
        </w:rPr>
      </w:pPr>
      <w:r w:rsidRPr="006E1669">
        <w:rPr>
          <w:rStyle w:val="HideTWBExt"/>
        </w:rPr>
        <w:t>&lt;Article2&gt;</w:t>
      </w:r>
      <w:r w:rsidRPr="006E1669">
        <w:rPr>
          <w:color w:val="000000" w:themeColor="text1"/>
        </w:rPr>
        <w:t>Čl. 8 – odst. 1 – písm. a</w:t>
      </w:r>
      <w:r w:rsidRPr="006E166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4A5F" w:rsidRPr="006E1669" w14:paraId="0B58A844" w14:textId="77777777" w:rsidTr="00096D0D">
        <w:trPr>
          <w:trHeight w:hRule="exact" w:val="240"/>
          <w:jc w:val="center"/>
        </w:trPr>
        <w:tc>
          <w:tcPr>
            <w:tcW w:w="9752" w:type="dxa"/>
            <w:gridSpan w:val="2"/>
            <w:tcBorders>
              <w:top w:val="nil"/>
              <w:left w:val="nil"/>
              <w:bottom w:val="nil"/>
              <w:right w:val="nil"/>
            </w:tcBorders>
          </w:tcPr>
          <w:p w14:paraId="3485C80F" w14:textId="77777777" w:rsidR="004F4A5F" w:rsidRPr="006E1669" w:rsidRDefault="004F4A5F" w:rsidP="00096D0D">
            <w:pPr>
              <w:rPr>
                <w:color w:val="000000" w:themeColor="text1"/>
              </w:rPr>
            </w:pPr>
          </w:p>
        </w:tc>
      </w:tr>
      <w:tr w:rsidR="004F4A5F" w:rsidRPr="006E1669" w14:paraId="60582E52" w14:textId="77777777" w:rsidTr="00096D0D">
        <w:trPr>
          <w:trHeight w:val="240"/>
          <w:jc w:val="center"/>
        </w:trPr>
        <w:tc>
          <w:tcPr>
            <w:tcW w:w="4876" w:type="dxa"/>
            <w:tcBorders>
              <w:top w:val="nil"/>
              <w:left w:val="nil"/>
              <w:bottom w:val="nil"/>
              <w:right w:val="nil"/>
            </w:tcBorders>
          </w:tcPr>
          <w:p w14:paraId="633BF0BF" w14:textId="77777777" w:rsidR="004F4A5F" w:rsidRPr="006E1669" w:rsidRDefault="004F4A5F" w:rsidP="00096D0D">
            <w:pPr>
              <w:pStyle w:val="AmColumnHeading"/>
              <w:rPr>
                <w:color w:val="000000" w:themeColor="text1"/>
              </w:rPr>
            </w:pPr>
            <w:r w:rsidRPr="006E1669">
              <w:rPr>
                <w:color w:val="000000" w:themeColor="text1"/>
              </w:rPr>
              <w:t>Znění navržené Komisí</w:t>
            </w:r>
          </w:p>
        </w:tc>
        <w:tc>
          <w:tcPr>
            <w:tcW w:w="4876" w:type="dxa"/>
            <w:tcBorders>
              <w:top w:val="nil"/>
              <w:left w:val="nil"/>
              <w:bottom w:val="nil"/>
              <w:right w:val="nil"/>
            </w:tcBorders>
          </w:tcPr>
          <w:p w14:paraId="0D8FCA7F" w14:textId="77777777" w:rsidR="004F4A5F" w:rsidRPr="006E1669" w:rsidRDefault="004F4A5F" w:rsidP="00096D0D">
            <w:pPr>
              <w:pStyle w:val="AmColumnHeading"/>
              <w:rPr>
                <w:color w:val="000000" w:themeColor="text1"/>
              </w:rPr>
            </w:pPr>
            <w:r w:rsidRPr="006E1669">
              <w:rPr>
                <w:color w:val="000000" w:themeColor="text1"/>
              </w:rPr>
              <w:t>Pozměňovací návrh</w:t>
            </w:r>
          </w:p>
        </w:tc>
      </w:tr>
      <w:tr w:rsidR="004F4A5F" w:rsidRPr="006E1669" w14:paraId="32E954E2" w14:textId="77777777" w:rsidTr="00096D0D">
        <w:trPr>
          <w:jc w:val="center"/>
        </w:trPr>
        <w:tc>
          <w:tcPr>
            <w:tcW w:w="4876" w:type="dxa"/>
            <w:tcBorders>
              <w:top w:val="nil"/>
              <w:left w:val="nil"/>
              <w:bottom w:val="nil"/>
              <w:right w:val="nil"/>
            </w:tcBorders>
          </w:tcPr>
          <w:p w14:paraId="31F5E4DE" w14:textId="616D771B" w:rsidR="004F4A5F" w:rsidRPr="006E1669" w:rsidRDefault="004F4A5F" w:rsidP="00096D0D">
            <w:pPr>
              <w:pStyle w:val="Normal6a"/>
              <w:rPr>
                <w:color w:val="000000" w:themeColor="text1"/>
              </w:rPr>
            </w:pPr>
            <w:r w:rsidRPr="006E1669">
              <w:rPr>
                <w:color w:val="000000" w:themeColor="text1"/>
              </w:rPr>
              <w:t>a)</w:t>
            </w:r>
            <w:r w:rsidRPr="006E1669">
              <w:rPr>
                <w:color w:val="000000" w:themeColor="text1"/>
              </w:rPr>
              <w:tab/>
              <w:t xml:space="preserve">dodržují prahovou hodnotu </w:t>
            </w:r>
            <w:r w:rsidRPr="006E1669">
              <w:rPr>
                <w:b/>
                <w:bCs/>
                <w:i/>
                <w:iCs/>
                <w:color w:val="000000" w:themeColor="text1"/>
              </w:rPr>
              <w:t>70%</w:t>
            </w:r>
            <w:r w:rsidRPr="006E1669">
              <w:rPr>
                <w:color w:val="000000" w:themeColor="text1"/>
              </w:rPr>
              <w:t xml:space="preserve"> podílu investic, které zahrnují faktory udržitelnosti </w:t>
            </w:r>
            <w:r w:rsidR="00531FD3" w:rsidRPr="006E1669">
              <w:rPr>
                <w:color w:val="000000" w:themeColor="text1"/>
              </w:rPr>
              <w:t>v</w:t>
            </w:r>
            <w:r w:rsidR="00531FD3">
              <w:rPr>
                <w:color w:val="000000" w:themeColor="text1"/>
              </w:rPr>
              <w:t> </w:t>
            </w:r>
            <w:r w:rsidRPr="006E1669">
              <w:rPr>
                <w:color w:val="000000" w:themeColor="text1"/>
              </w:rPr>
              <w:t xml:space="preserve">souladu se závaznými součástmi investiční strategie finančního produktu měřené pomocí jednoho nebo více </w:t>
            </w:r>
            <w:r w:rsidRPr="006E1669">
              <w:rPr>
                <w:b/>
                <w:bCs/>
                <w:i/>
                <w:iCs/>
                <w:color w:val="000000" w:themeColor="text1"/>
              </w:rPr>
              <w:t xml:space="preserve">vhodných </w:t>
            </w:r>
            <w:r w:rsidRPr="006E1669">
              <w:rPr>
                <w:color w:val="000000" w:themeColor="text1"/>
              </w:rPr>
              <w:t xml:space="preserve">ukazatelů spojených </w:t>
            </w:r>
            <w:r w:rsidR="00531FD3" w:rsidRPr="006E1669">
              <w:rPr>
                <w:color w:val="000000" w:themeColor="text1"/>
              </w:rPr>
              <w:t>s</w:t>
            </w:r>
            <w:r w:rsidR="00531FD3">
              <w:rPr>
                <w:color w:val="000000" w:themeColor="text1"/>
              </w:rPr>
              <w:t> </w:t>
            </w:r>
            <w:r w:rsidRPr="006E1669">
              <w:rPr>
                <w:color w:val="000000" w:themeColor="text1"/>
              </w:rPr>
              <w:t>udržitelností;</w:t>
            </w:r>
          </w:p>
        </w:tc>
        <w:tc>
          <w:tcPr>
            <w:tcW w:w="4876" w:type="dxa"/>
            <w:tcBorders>
              <w:top w:val="nil"/>
              <w:left w:val="nil"/>
              <w:bottom w:val="nil"/>
              <w:right w:val="nil"/>
            </w:tcBorders>
          </w:tcPr>
          <w:p w14:paraId="4159F3C3" w14:textId="001F7449" w:rsidR="004F4A5F" w:rsidRPr="006E1669" w:rsidRDefault="004F4A5F" w:rsidP="00096D0D">
            <w:pPr>
              <w:pStyle w:val="Normal6a"/>
              <w:rPr>
                <w:color w:val="000000" w:themeColor="text1"/>
              </w:rPr>
            </w:pPr>
            <w:r w:rsidRPr="006E1669">
              <w:rPr>
                <w:color w:val="000000" w:themeColor="text1"/>
              </w:rPr>
              <w:t>a)</w:t>
            </w:r>
            <w:r w:rsidRPr="006E1669">
              <w:rPr>
                <w:color w:val="000000" w:themeColor="text1"/>
              </w:rPr>
              <w:tab/>
              <w:t xml:space="preserve">dodržují prahovou hodnotu </w:t>
            </w:r>
            <w:r w:rsidRPr="006E1669">
              <w:rPr>
                <w:b/>
                <w:bCs/>
                <w:i/>
                <w:iCs/>
                <w:color w:val="000000" w:themeColor="text1"/>
              </w:rPr>
              <w:t>80%</w:t>
            </w:r>
            <w:r w:rsidRPr="006E1669">
              <w:rPr>
                <w:color w:val="000000" w:themeColor="text1"/>
              </w:rPr>
              <w:t xml:space="preserve"> podílu investic, které zahrnují faktory udržitelnosti </w:t>
            </w:r>
            <w:r w:rsidR="00531FD3" w:rsidRPr="006E1669">
              <w:rPr>
                <w:color w:val="000000" w:themeColor="text1"/>
              </w:rPr>
              <w:t>v</w:t>
            </w:r>
            <w:r w:rsidR="00531FD3">
              <w:rPr>
                <w:color w:val="000000" w:themeColor="text1"/>
              </w:rPr>
              <w:t> </w:t>
            </w:r>
            <w:r w:rsidRPr="006E1669">
              <w:rPr>
                <w:color w:val="000000" w:themeColor="text1"/>
              </w:rPr>
              <w:t xml:space="preserve">souladu se závaznými součástmi investiční strategie finančního produktu měřené pomocí jednoho nebo více ukazatelů spojených </w:t>
            </w:r>
            <w:r w:rsidR="00531FD3" w:rsidRPr="006E1669">
              <w:rPr>
                <w:color w:val="000000" w:themeColor="text1"/>
              </w:rPr>
              <w:t>s</w:t>
            </w:r>
            <w:r w:rsidR="00531FD3">
              <w:rPr>
                <w:color w:val="000000" w:themeColor="text1"/>
              </w:rPr>
              <w:t> </w:t>
            </w:r>
            <w:r w:rsidRPr="006E1669">
              <w:rPr>
                <w:color w:val="000000" w:themeColor="text1"/>
              </w:rPr>
              <w:t xml:space="preserve">udržitelností </w:t>
            </w:r>
            <w:r w:rsidR="00531FD3" w:rsidRPr="006E1669">
              <w:rPr>
                <w:b/>
                <w:bCs/>
                <w:i/>
                <w:iCs/>
                <w:color w:val="000000" w:themeColor="text1"/>
              </w:rPr>
              <w:t>a</w:t>
            </w:r>
            <w:r w:rsidR="00531FD3">
              <w:rPr>
                <w:b/>
                <w:bCs/>
                <w:i/>
                <w:iCs/>
                <w:color w:val="000000" w:themeColor="text1"/>
              </w:rPr>
              <w:t> </w:t>
            </w:r>
            <w:r w:rsidRPr="006E1669">
              <w:rPr>
                <w:b/>
                <w:bCs/>
                <w:i/>
                <w:iCs/>
                <w:color w:val="000000" w:themeColor="text1"/>
              </w:rPr>
              <w:t>založených na vědeckých poznatcích</w:t>
            </w:r>
            <w:r w:rsidRPr="006E1669">
              <w:rPr>
                <w:color w:val="000000" w:themeColor="text1"/>
              </w:rPr>
              <w:t>;</w:t>
            </w:r>
          </w:p>
        </w:tc>
      </w:tr>
    </w:tbl>
    <w:p w14:paraId="3C6A4229" w14:textId="77777777" w:rsidR="004F4A5F" w:rsidRPr="006E1669" w:rsidRDefault="004F4A5F" w:rsidP="004F4A5F">
      <w:pPr>
        <w:pStyle w:val="AmOrLang"/>
        <w:rPr>
          <w:color w:val="000000" w:themeColor="text1"/>
        </w:rPr>
      </w:pPr>
      <w:r w:rsidRPr="006E1669">
        <w:rPr>
          <w:color w:val="000000" w:themeColor="text1"/>
        </w:rPr>
        <w:t xml:space="preserve">Or. </w:t>
      </w:r>
      <w:r w:rsidRPr="006E1669">
        <w:rPr>
          <w:rStyle w:val="HideTWBExt"/>
        </w:rPr>
        <w:t>&lt;Original&gt;</w:t>
      </w:r>
      <w:r w:rsidRPr="006E1669">
        <w:rPr>
          <w:rStyle w:val="HideTWBInt"/>
        </w:rPr>
        <w:t>{EN}</w:t>
      </w:r>
      <w:r w:rsidRPr="006E1669">
        <w:rPr>
          <w:color w:val="000000" w:themeColor="text1"/>
        </w:rPr>
        <w:t>en</w:t>
      </w:r>
      <w:r w:rsidRPr="006E1669">
        <w:rPr>
          <w:rStyle w:val="HideTWBExt"/>
        </w:rPr>
        <w:t>&lt;/Original&gt;</w:t>
      </w:r>
    </w:p>
    <w:p w14:paraId="0F68D091" w14:textId="5378F37D" w:rsidR="00A56990" w:rsidRPr="006E1669" w:rsidRDefault="004F4A5F" w:rsidP="004F4A5F">
      <w:pPr>
        <w:rPr>
          <w:color w:val="000000" w:themeColor="text1"/>
        </w:rPr>
      </w:pPr>
      <w:r w:rsidRPr="006E1669">
        <w:rPr>
          <w:rStyle w:val="HideTWBExt"/>
        </w:rPr>
        <w:t>&lt;/Amend&gt;</w:t>
      </w:r>
    </w:p>
    <w:p w14:paraId="6A13AEE6" w14:textId="77777777" w:rsidR="004F4A5F" w:rsidRPr="006E1669" w:rsidRDefault="004F4A5F" w:rsidP="004F4A5F">
      <w:pPr>
        <w:pStyle w:val="AmNumberTabs"/>
        <w:rPr>
          <w:color w:val="000000" w:themeColor="text1"/>
        </w:rPr>
      </w:pPr>
      <w:r w:rsidRPr="006E1669">
        <w:rPr>
          <w:rStyle w:val="HideTWBExt"/>
        </w:rPr>
        <w:t>&lt;Amend&gt;</w:t>
      </w:r>
      <w:r w:rsidRPr="006E1669">
        <w:rPr>
          <w:color w:val="000000" w:themeColor="text1"/>
        </w:rPr>
        <w:t>Pozměňovací návrh</w:t>
      </w:r>
      <w:r w:rsidRPr="006E1669">
        <w:rPr>
          <w:color w:val="000000" w:themeColor="text1"/>
        </w:rPr>
        <w:tab/>
      </w:r>
      <w:r w:rsidRPr="006E1669">
        <w:rPr>
          <w:color w:val="000000" w:themeColor="text1"/>
        </w:rPr>
        <w:tab/>
      </w:r>
      <w:r w:rsidRPr="006E1669">
        <w:rPr>
          <w:rStyle w:val="HideTWBExt"/>
        </w:rPr>
        <w:t>&lt;NumAm&gt;</w:t>
      </w:r>
      <w:r w:rsidRPr="006E1669">
        <w:rPr>
          <w:color w:val="000000" w:themeColor="text1"/>
        </w:rPr>
        <w:t>341</w:t>
      </w:r>
      <w:r w:rsidRPr="006E1669">
        <w:rPr>
          <w:rStyle w:val="HideTWBExt"/>
        </w:rPr>
        <w:t>&lt;/NumAm&gt;</w:t>
      </w:r>
    </w:p>
    <w:p w14:paraId="1029A046" w14:textId="77777777" w:rsidR="004F4A5F" w:rsidRPr="006E1669" w:rsidRDefault="004F4A5F" w:rsidP="004F4A5F">
      <w:pPr>
        <w:pStyle w:val="NormalBold"/>
        <w:rPr>
          <w:color w:val="000000" w:themeColor="text1"/>
        </w:rPr>
      </w:pPr>
      <w:r w:rsidRPr="006E1669">
        <w:rPr>
          <w:rStyle w:val="HideTWBExt"/>
        </w:rPr>
        <w:t>&lt;RepeatBlock-By&gt;&lt;Members&gt;</w:t>
      </w:r>
      <w:r w:rsidRPr="006E1669">
        <w:rPr>
          <w:color w:val="000000" w:themeColor="text1"/>
        </w:rPr>
        <w:t>Markus Ferber, Janusz Lewandowski</w:t>
      </w:r>
      <w:r w:rsidRPr="006E1669">
        <w:rPr>
          <w:rStyle w:val="HideTWBExt"/>
        </w:rPr>
        <w:t>&lt;/Members&gt;</w:t>
      </w:r>
    </w:p>
    <w:p w14:paraId="27F6546E" w14:textId="77777777" w:rsidR="004F4A5F" w:rsidRPr="006E1669" w:rsidRDefault="004F4A5F" w:rsidP="004F4A5F">
      <w:pPr>
        <w:pStyle w:val="NormalBold"/>
        <w:rPr>
          <w:color w:val="000000" w:themeColor="text1"/>
        </w:rPr>
      </w:pPr>
      <w:r w:rsidRPr="006E1669">
        <w:rPr>
          <w:rStyle w:val="HideTWBExt"/>
        </w:rPr>
        <w:t>&lt;/RepeatBlock-By&gt;</w:t>
      </w:r>
    </w:p>
    <w:p w14:paraId="3011BFE0" w14:textId="77777777" w:rsidR="004F4A5F" w:rsidRPr="006E1669" w:rsidRDefault="004F4A5F" w:rsidP="004F4A5F">
      <w:pPr>
        <w:pStyle w:val="NormalBold"/>
        <w:rPr>
          <w:color w:val="000000" w:themeColor="text1"/>
        </w:rPr>
      </w:pPr>
      <w:r w:rsidRPr="006E1669">
        <w:rPr>
          <w:rStyle w:val="HideTWBExt"/>
        </w:rPr>
        <w:t>&lt;DocAmend&gt;</w:t>
      </w:r>
      <w:r w:rsidRPr="006E1669">
        <w:rPr>
          <w:color w:val="000000" w:themeColor="text1"/>
        </w:rPr>
        <w:t>Návrh nařízení</w:t>
      </w:r>
      <w:r w:rsidRPr="006E1669">
        <w:rPr>
          <w:rStyle w:val="HideTWBExt"/>
        </w:rPr>
        <w:t>&lt;/DocAmend&gt;</w:t>
      </w:r>
    </w:p>
    <w:p w14:paraId="33FACBE4" w14:textId="77777777" w:rsidR="004F4A5F" w:rsidRPr="006E1669" w:rsidRDefault="004F4A5F" w:rsidP="004F4A5F">
      <w:pPr>
        <w:pStyle w:val="NormalBold"/>
        <w:rPr>
          <w:color w:val="000000" w:themeColor="text1"/>
        </w:rPr>
      </w:pPr>
      <w:r w:rsidRPr="006E1669">
        <w:rPr>
          <w:rStyle w:val="HideTWBExt"/>
        </w:rPr>
        <w:t>&lt;Article&gt;</w:t>
      </w:r>
      <w:r w:rsidRPr="006E1669">
        <w:rPr>
          <w:color w:val="000000" w:themeColor="text1"/>
        </w:rPr>
        <w:t>Čl. 1 – odst. 1 – bod 8</w:t>
      </w:r>
      <w:r w:rsidRPr="006E1669">
        <w:rPr>
          <w:rStyle w:val="HideTWBExt"/>
        </w:rPr>
        <w:t>&lt;/Article&gt;</w:t>
      </w:r>
    </w:p>
    <w:p w14:paraId="376CC9AA" w14:textId="77777777" w:rsidR="004F4A5F" w:rsidRPr="006E1669" w:rsidRDefault="004F4A5F" w:rsidP="004F4A5F">
      <w:pPr>
        <w:rPr>
          <w:color w:val="000000" w:themeColor="text1"/>
        </w:rPr>
      </w:pPr>
      <w:r w:rsidRPr="006E1669">
        <w:rPr>
          <w:rStyle w:val="HideTWBExt"/>
        </w:rPr>
        <w:t>&lt;DocAmend2&gt;</w:t>
      </w:r>
      <w:r w:rsidRPr="006E1669">
        <w:rPr>
          <w:color w:val="000000" w:themeColor="text1"/>
        </w:rPr>
        <w:t>Nařízení (EU) 2019/2088</w:t>
      </w:r>
      <w:r w:rsidRPr="006E1669">
        <w:rPr>
          <w:rStyle w:val="HideTWBExt"/>
        </w:rPr>
        <w:t>&lt;/DocAmend2&gt;</w:t>
      </w:r>
    </w:p>
    <w:p w14:paraId="63813E72" w14:textId="77777777" w:rsidR="004F4A5F" w:rsidRPr="006E1669" w:rsidRDefault="004F4A5F" w:rsidP="004F4A5F">
      <w:pPr>
        <w:rPr>
          <w:color w:val="000000" w:themeColor="text1"/>
        </w:rPr>
      </w:pPr>
      <w:r w:rsidRPr="006E1669">
        <w:rPr>
          <w:rStyle w:val="HideTWBExt"/>
        </w:rPr>
        <w:t>&lt;Article2&gt;</w:t>
      </w:r>
      <w:r w:rsidRPr="006E1669">
        <w:rPr>
          <w:color w:val="000000" w:themeColor="text1"/>
        </w:rPr>
        <w:t>Čl. 8 – odst. 1 – písm. a</w:t>
      </w:r>
      <w:r w:rsidRPr="006E166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4A5F" w:rsidRPr="006E1669" w14:paraId="35F4B62A" w14:textId="77777777" w:rsidTr="00096D0D">
        <w:trPr>
          <w:trHeight w:hRule="exact" w:val="240"/>
          <w:jc w:val="center"/>
        </w:trPr>
        <w:tc>
          <w:tcPr>
            <w:tcW w:w="9752" w:type="dxa"/>
            <w:gridSpan w:val="2"/>
            <w:tcBorders>
              <w:top w:val="nil"/>
              <w:left w:val="nil"/>
              <w:bottom w:val="nil"/>
              <w:right w:val="nil"/>
            </w:tcBorders>
          </w:tcPr>
          <w:p w14:paraId="70458463" w14:textId="77777777" w:rsidR="004F4A5F" w:rsidRPr="006E1669" w:rsidRDefault="004F4A5F" w:rsidP="00096D0D">
            <w:pPr>
              <w:rPr>
                <w:color w:val="000000" w:themeColor="text1"/>
              </w:rPr>
            </w:pPr>
          </w:p>
        </w:tc>
      </w:tr>
      <w:tr w:rsidR="004F4A5F" w:rsidRPr="006E1669" w14:paraId="56C0204D" w14:textId="77777777" w:rsidTr="00096D0D">
        <w:trPr>
          <w:trHeight w:val="240"/>
          <w:jc w:val="center"/>
        </w:trPr>
        <w:tc>
          <w:tcPr>
            <w:tcW w:w="4876" w:type="dxa"/>
            <w:tcBorders>
              <w:top w:val="nil"/>
              <w:left w:val="nil"/>
              <w:bottom w:val="nil"/>
              <w:right w:val="nil"/>
            </w:tcBorders>
          </w:tcPr>
          <w:p w14:paraId="07FD27D4" w14:textId="77777777" w:rsidR="004F4A5F" w:rsidRPr="006E1669" w:rsidRDefault="004F4A5F" w:rsidP="00096D0D">
            <w:pPr>
              <w:pStyle w:val="AmColumnHeading"/>
              <w:rPr>
                <w:color w:val="000000" w:themeColor="text1"/>
              </w:rPr>
            </w:pPr>
            <w:r w:rsidRPr="006E1669">
              <w:rPr>
                <w:color w:val="000000" w:themeColor="text1"/>
              </w:rPr>
              <w:t>Znění navržené Komisí</w:t>
            </w:r>
          </w:p>
        </w:tc>
        <w:tc>
          <w:tcPr>
            <w:tcW w:w="4876" w:type="dxa"/>
            <w:tcBorders>
              <w:top w:val="nil"/>
              <w:left w:val="nil"/>
              <w:bottom w:val="nil"/>
              <w:right w:val="nil"/>
            </w:tcBorders>
          </w:tcPr>
          <w:p w14:paraId="15ED96D5" w14:textId="77777777" w:rsidR="004F4A5F" w:rsidRPr="006E1669" w:rsidRDefault="004F4A5F" w:rsidP="00096D0D">
            <w:pPr>
              <w:pStyle w:val="AmColumnHeading"/>
              <w:rPr>
                <w:color w:val="000000" w:themeColor="text1"/>
              </w:rPr>
            </w:pPr>
            <w:r w:rsidRPr="006E1669">
              <w:rPr>
                <w:color w:val="000000" w:themeColor="text1"/>
              </w:rPr>
              <w:t>Pozměňovací návrh</w:t>
            </w:r>
          </w:p>
        </w:tc>
      </w:tr>
      <w:tr w:rsidR="004F4A5F" w:rsidRPr="006E1669" w14:paraId="42B04D34" w14:textId="77777777" w:rsidTr="00096D0D">
        <w:trPr>
          <w:jc w:val="center"/>
        </w:trPr>
        <w:tc>
          <w:tcPr>
            <w:tcW w:w="4876" w:type="dxa"/>
            <w:tcBorders>
              <w:top w:val="nil"/>
              <w:left w:val="nil"/>
              <w:bottom w:val="nil"/>
              <w:right w:val="nil"/>
            </w:tcBorders>
          </w:tcPr>
          <w:p w14:paraId="23A40949" w14:textId="2005F070" w:rsidR="004F4A5F" w:rsidRPr="006E1669" w:rsidRDefault="004F4A5F" w:rsidP="00096D0D">
            <w:pPr>
              <w:pStyle w:val="Normal6a"/>
              <w:rPr>
                <w:color w:val="000000" w:themeColor="text1"/>
              </w:rPr>
            </w:pPr>
            <w:r w:rsidRPr="006E1669">
              <w:rPr>
                <w:color w:val="000000" w:themeColor="text1"/>
              </w:rPr>
              <w:t>a)</w:t>
            </w:r>
            <w:r w:rsidRPr="006E1669">
              <w:rPr>
                <w:color w:val="000000" w:themeColor="text1"/>
              </w:rPr>
              <w:tab/>
              <w:t xml:space="preserve">dodržují prahovou hodnotu </w:t>
            </w:r>
            <w:r w:rsidRPr="006E1669">
              <w:rPr>
                <w:b/>
                <w:bCs/>
                <w:i/>
                <w:iCs/>
                <w:color w:val="000000" w:themeColor="text1"/>
              </w:rPr>
              <w:t>70%</w:t>
            </w:r>
            <w:r w:rsidRPr="006E1669">
              <w:rPr>
                <w:color w:val="000000" w:themeColor="text1"/>
              </w:rPr>
              <w:t xml:space="preserve"> podílu investic, které zahrnují faktory </w:t>
            </w:r>
            <w:r w:rsidRPr="006E1669">
              <w:rPr>
                <w:color w:val="000000" w:themeColor="text1"/>
              </w:rPr>
              <w:lastRenderedPageBreak/>
              <w:t xml:space="preserve">udržitelnosti </w:t>
            </w:r>
            <w:r w:rsidR="00531FD3" w:rsidRPr="006E1669">
              <w:rPr>
                <w:color w:val="000000" w:themeColor="text1"/>
              </w:rPr>
              <w:t>v</w:t>
            </w:r>
            <w:r w:rsidR="00531FD3">
              <w:rPr>
                <w:color w:val="000000" w:themeColor="text1"/>
              </w:rPr>
              <w:t> </w:t>
            </w:r>
            <w:r w:rsidRPr="006E1669">
              <w:rPr>
                <w:color w:val="000000" w:themeColor="text1"/>
              </w:rPr>
              <w:t xml:space="preserve">souladu se závaznými součástmi investiční strategie finančního produktu měřené pomocí jednoho nebo více vhodných ukazatelů spojených </w:t>
            </w:r>
            <w:r w:rsidR="00531FD3" w:rsidRPr="006E1669">
              <w:rPr>
                <w:color w:val="000000" w:themeColor="text1"/>
              </w:rPr>
              <w:t>s</w:t>
            </w:r>
            <w:r w:rsidR="00531FD3">
              <w:rPr>
                <w:color w:val="000000" w:themeColor="text1"/>
              </w:rPr>
              <w:t> </w:t>
            </w:r>
            <w:r w:rsidRPr="006E1669">
              <w:rPr>
                <w:color w:val="000000" w:themeColor="text1"/>
              </w:rPr>
              <w:t>udržitelností;</w:t>
            </w:r>
          </w:p>
        </w:tc>
        <w:tc>
          <w:tcPr>
            <w:tcW w:w="4876" w:type="dxa"/>
            <w:tcBorders>
              <w:top w:val="nil"/>
              <w:left w:val="nil"/>
              <w:bottom w:val="nil"/>
              <w:right w:val="nil"/>
            </w:tcBorders>
          </w:tcPr>
          <w:p w14:paraId="6704EACB" w14:textId="2B4BE91C" w:rsidR="004F4A5F" w:rsidRPr="006E1669" w:rsidRDefault="004F4A5F" w:rsidP="00096D0D">
            <w:pPr>
              <w:pStyle w:val="Normal6a"/>
              <w:rPr>
                <w:color w:val="000000" w:themeColor="text1"/>
              </w:rPr>
            </w:pPr>
            <w:r w:rsidRPr="006E1669">
              <w:rPr>
                <w:color w:val="000000" w:themeColor="text1"/>
              </w:rPr>
              <w:lastRenderedPageBreak/>
              <w:t>a)</w:t>
            </w:r>
            <w:r w:rsidRPr="006E1669">
              <w:rPr>
                <w:color w:val="000000" w:themeColor="text1"/>
              </w:rPr>
              <w:tab/>
              <w:t xml:space="preserve">dodržují prahovou hodnotu </w:t>
            </w:r>
            <w:r w:rsidRPr="006E1669">
              <w:rPr>
                <w:b/>
                <w:bCs/>
                <w:i/>
                <w:iCs/>
                <w:color w:val="000000" w:themeColor="text1"/>
              </w:rPr>
              <w:t>50%</w:t>
            </w:r>
            <w:r w:rsidRPr="006E1669">
              <w:rPr>
                <w:color w:val="000000" w:themeColor="text1"/>
              </w:rPr>
              <w:t xml:space="preserve"> podílu investic, které zahrnují faktory </w:t>
            </w:r>
            <w:r w:rsidRPr="006E1669">
              <w:rPr>
                <w:color w:val="000000" w:themeColor="text1"/>
              </w:rPr>
              <w:lastRenderedPageBreak/>
              <w:t xml:space="preserve">udržitelnosti </w:t>
            </w:r>
            <w:r w:rsidR="00531FD3" w:rsidRPr="006E1669">
              <w:rPr>
                <w:color w:val="000000" w:themeColor="text1"/>
              </w:rPr>
              <w:t>v</w:t>
            </w:r>
            <w:r w:rsidR="00531FD3">
              <w:rPr>
                <w:color w:val="000000" w:themeColor="text1"/>
              </w:rPr>
              <w:t> </w:t>
            </w:r>
            <w:r w:rsidRPr="006E1669">
              <w:rPr>
                <w:color w:val="000000" w:themeColor="text1"/>
              </w:rPr>
              <w:t xml:space="preserve">souladu se závaznými součástmi investiční strategie finančního produktu měřené pomocí jednoho nebo více vhodných ukazatelů spojených </w:t>
            </w:r>
            <w:r w:rsidR="00531FD3" w:rsidRPr="006E1669">
              <w:rPr>
                <w:color w:val="000000" w:themeColor="text1"/>
              </w:rPr>
              <w:t>s</w:t>
            </w:r>
            <w:r w:rsidR="00531FD3">
              <w:rPr>
                <w:color w:val="000000" w:themeColor="text1"/>
              </w:rPr>
              <w:t> </w:t>
            </w:r>
            <w:r w:rsidRPr="006E1669">
              <w:rPr>
                <w:color w:val="000000" w:themeColor="text1"/>
              </w:rPr>
              <w:t>udržitelností;</w:t>
            </w:r>
          </w:p>
        </w:tc>
      </w:tr>
    </w:tbl>
    <w:p w14:paraId="008EAD78" w14:textId="77777777" w:rsidR="004F4A5F" w:rsidRPr="006E1669" w:rsidRDefault="004F4A5F" w:rsidP="004F4A5F">
      <w:pPr>
        <w:pStyle w:val="AmOrLang"/>
        <w:rPr>
          <w:color w:val="000000" w:themeColor="text1"/>
        </w:rPr>
      </w:pPr>
      <w:r w:rsidRPr="006E1669">
        <w:rPr>
          <w:color w:val="000000" w:themeColor="text1"/>
        </w:rPr>
        <w:lastRenderedPageBreak/>
        <w:t xml:space="preserve">Or. </w:t>
      </w:r>
      <w:r w:rsidRPr="006E1669">
        <w:rPr>
          <w:rStyle w:val="HideTWBExt"/>
        </w:rPr>
        <w:t>&lt;Original&gt;</w:t>
      </w:r>
      <w:r w:rsidRPr="006E1669">
        <w:rPr>
          <w:rStyle w:val="HideTWBInt"/>
        </w:rPr>
        <w:t>{EN}</w:t>
      </w:r>
      <w:r w:rsidRPr="006E1669">
        <w:rPr>
          <w:color w:val="000000" w:themeColor="text1"/>
        </w:rPr>
        <w:t>en</w:t>
      </w:r>
      <w:r w:rsidRPr="006E1669">
        <w:rPr>
          <w:rStyle w:val="HideTWBExt"/>
        </w:rPr>
        <w:t>&lt;/Original&gt;</w:t>
      </w:r>
    </w:p>
    <w:p w14:paraId="7CA18572" w14:textId="77777777" w:rsidR="004F4A5F" w:rsidRPr="006E1669" w:rsidRDefault="004F4A5F" w:rsidP="004F4A5F">
      <w:pPr>
        <w:pStyle w:val="AmJustTitle"/>
        <w:rPr>
          <w:color w:val="000000" w:themeColor="text1"/>
        </w:rPr>
      </w:pPr>
      <w:r w:rsidRPr="006E1669">
        <w:rPr>
          <w:rStyle w:val="HideTWBExt"/>
        </w:rPr>
        <w:t>&lt;TitreJust&gt;</w:t>
      </w:r>
      <w:r w:rsidRPr="006E1669">
        <w:rPr>
          <w:color w:val="000000" w:themeColor="text1"/>
        </w:rPr>
        <w:t>Odůvodnění</w:t>
      </w:r>
      <w:r w:rsidRPr="006E1669">
        <w:rPr>
          <w:rStyle w:val="HideTWBExt"/>
        </w:rPr>
        <w:t>&lt;/TitreJust&gt;</w:t>
      </w:r>
    </w:p>
    <w:p w14:paraId="5B8950BD" w14:textId="4D265989" w:rsidR="004F4A5F" w:rsidRPr="006E1669" w:rsidRDefault="004F4A5F" w:rsidP="004F4A5F">
      <w:pPr>
        <w:pStyle w:val="AmJustText"/>
        <w:rPr>
          <w:color w:val="000000" w:themeColor="text1"/>
        </w:rPr>
      </w:pPr>
      <w:r w:rsidRPr="006E1669">
        <w:rPr>
          <w:color w:val="000000" w:themeColor="text1"/>
        </w:rPr>
        <w:t xml:space="preserve">Hranice 70 % je </w:t>
      </w:r>
      <w:r w:rsidR="00531FD3" w:rsidRPr="006E1669">
        <w:rPr>
          <w:color w:val="000000" w:themeColor="text1"/>
        </w:rPr>
        <w:t>z</w:t>
      </w:r>
      <w:r w:rsidR="00531FD3">
        <w:rPr>
          <w:color w:val="000000" w:themeColor="text1"/>
        </w:rPr>
        <w:t> </w:t>
      </w:r>
      <w:r w:rsidRPr="006E1669">
        <w:rPr>
          <w:color w:val="000000" w:themeColor="text1"/>
        </w:rPr>
        <w:t xml:space="preserve">empirického hlediska </w:t>
      </w:r>
      <w:r w:rsidR="00531FD3" w:rsidRPr="006E1669">
        <w:rPr>
          <w:color w:val="000000" w:themeColor="text1"/>
        </w:rPr>
        <w:t>u</w:t>
      </w:r>
      <w:r w:rsidR="00531FD3">
        <w:rPr>
          <w:color w:val="000000" w:themeColor="text1"/>
        </w:rPr>
        <w:t> </w:t>
      </w:r>
      <w:r w:rsidRPr="006E1669">
        <w:rPr>
          <w:color w:val="000000" w:themeColor="text1"/>
        </w:rPr>
        <w:t xml:space="preserve">diverzifikovaných mandátů týkajících se více aktiv </w:t>
      </w:r>
      <w:r w:rsidR="00531FD3" w:rsidRPr="006E1669">
        <w:rPr>
          <w:color w:val="000000" w:themeColor="text1"/>
        </w:rPr>
        <w:t>a</w:t>
      </w:r>
      <w:r w:rsidR="00531FD3">
        <w:rPr>
          <w:color w:val="000000" w:themeColor="text1"/>
        </w:rPr>
        <w:t> </w:t>
      </w:r>
      <w:r w:rsidRPr="006E1669">
        <w:rPr>
          <w:color w:val="000000" w:themeColor="text1"/>
        </w:rPr>
        <w:t xml:space="preserve">pojištění nedosažitelná, </w:t>
      </w:r>
      <w:r w:rsidR="00531FD3" w:rsidRPr="006E1669">
        <w:rPr>
          <w:color w:val="000000" w:themeColor="text1"/>
        </w:rPr>
        <w:t>a</w:t>
      </w:r>
      <w:r w:rsidR="00531FD3">
        <w:rPr>
          <w:color w:val="000000" w:themeColor="text1"/>
        </w:rPr>
        <w:t> </w:t>
      </w:r>
      <w:r w:rsidRPr="006E1669">
        <w:rPr>
          <w:color w:val="000000" w:themeColor="text1"/>
        </w:rPr>
        <w:t xml:space="preserve">to vzhledem </w:t>
      </w:r>
      <w:r w:rsidR="00531FD3" w:rsidRPr="006E1669">
        <w:rPr>
          <w:color w:val="000000" w:themeColor="text1"/>
        </w:rPr>
        <w:t>k</w:t>
      </w:r>
      <w:r w:rsidR="00531FD3">
        <w:rPr>
          <w:color w:val="000000" w:themeColor="text1"/>
        </w:rPr>
        <w:t> </w:t>
      </w:r>
      <w:r w:rsidRPr="006E1669">
        <w:rPr>
          <w:color w:val="000000" w:themeColor="text1"/>
        </w:rPr>
        <w:t xml:space="preserve">současné dostupnosti údajů, omezené oblasti působnosti směrnice </w:t>
      </w:r>
      <w:r w:rsidR="00531FD3" w:rsidRPr="006E1669">
        <w:rPr>
          <w:color w:val="000000" w:themeColor="text1"/>
        </w:rPr>
        <w:t>o</w:t>
      </w:r>
      <w:r w:rsidR="00531FD3">
        <w:rPr>
          <w:color w:val="000000" w:themeColor="text1"/>
        </w:rPr>
        <w:t> </w:t>
      </w:r>
      <w:r w:rsidRPr="006E1669">
        <w:rPr>
          <w:color w:val="000000" w:themeColor="text1"/>
        </w:rPr>
        <w:t xml:space="preserve">podávání zpráv podniků </w:t>
      </w:r>
      <w:r w:rsidR="00531FD3" w:rsidRPr="006E1669">
        <w:rPr>
          <w:color w:val="000000" w:themeColor="text1"/>
        </w:rPr>
        <w:t>o</w:t>
      </w:r>
      <w:r w:rsidR="00531FD3">
        <w:rPr>
          <w:color w:val="000000" w:themeColor="text1"/>
        </w:rPr>
        <w:t> </w:t>
      </w:r>
      <w:r w:rsidRPr="006E1669">
        <w:rPr>
          <w:color w:val="000000" w:themeColor="text1"/>
        </w:rPr>
        <w:t xml:space="preserve">udržitelnosti po přijetí souhrnného balíčku </w:t>
      </w:r>
      <w:r w:rsidR="00531FD3" w:rsidRPr="006E1669">
        <w:rPr>
          <w:color w:val="000000" w:themeColor="text1"/>
        </w:rPr>
        <w:t>a</w:t>
      </w:r>
      <w:r w:rsidR="00531FD3">
        <w:rPr>
          <w:color w:val="000000" w:themeColor="text1"/>
        </w:rPr>
        <w:t> </w:t>
      </w:r>
      <w:r w:rsidRPr="006E1669">
        <w:rPr>
          <w:color w:val="000000" w:themeColor="text1"/>
        </w:rPr>
        <w:t xml:space="preserve">skutečnosti, že povinnost podávat zprávy </w:t>
      </w:r>
      <w:r w:rsidR="00531FD3" w:rsidRPr="006E1669">
        <w:rPr>
          <w:color w:val="000000" w:themeColor="text1"/>
        </w:rPr>
        <w:t>v</w:t>
      </w:r>
      <w:r w:rsidR="00531FD3">
        <w:rPr>
          <w:color w:val="000000" w:themeColor="text1"/>
        </w:rPr>
        <w:t> </w:t>
      </w:r>
      <w:r w:rsidRPr="006E1669">
        <w:rPr>
          <w:color w:val="000000" w:themeColor="text1"/>
        </w:rPr>
        <w:t xml:space="preserve">souladu </w:t>
      </w:r>
      <w:r w:rsidR="00531FD3" w:rsidRPr="006E1669">
        <w:rPr>
          <w:color w:val="000000" w:themeColor="text1"/>
        </w:rPr>
        <w:t>s</w:t>
      </w:r>
      <w:r w:rsidR="00531FD3">
        <w:rPr>
          <w:color w:val="000000" w:themeColor="text1"/>
        </w:rPr>
        <w:t> </w:t>
      </w:r>
      <w:r w:rsidRPr="006E1669">
        <w:rPr>
          <w:color w:val="000000" w:themeColor="text1"/>
        </w:rPr>
        <w:t xml:space="preserve">taxonomií EU se nevztahuje na emitenty ze zemí mimo EU. Prahová hodnota 50 % </w:t>
      </w:r>
      <w:r w:rsidR="00531FD3" w:rsidRPr="006E1669">
        <w:rPr>
          <w:color w:val="000000" w:themeColor="text1"/>
        </w:rPr>
        <w:t>v</w:t>
      </w:r>
      <w:r w:rsidR="00531FD3">
        <w:rPr>
          <w:color w:val="000000" w:themeColor="text1"/>
        </w:rPr>
        <w:t> </w:t>
      </w:r>
      <w:r w:rsidRPr="006E1669">
        <w:rPr>
          <w:color w:val="000000" w:themeColor="text1"/>
        </w:rPr>
        <w:t xml:space="preserve">kombinaci </w:t>
      </w:r>
      <w:r w:rsidR="00531FD3" w:rsidRPr="006E1669">
        <w:rPr>
          <w:color w:val="000000" w:themeColor="text1"/>
        </w:rPr>
        <w:t>s</w:t>
      </w:r>
      <w:r w:rsidR="00531FD3">
        <w:rPr>
          <w:color w:val="000000" w:themeColor="text1"/>
        </w:rPr>
        <w:t> </w:t>
      </w:r>
      <w:r w:rsidRPr="006E1669">
        <w:rPr>
          <w:color w:val="000000" w:themeColor="text1"/>
        </w:rPr>
        <w:t xml:space="preserve">povinným zveřejňováním části, která nesplňuje uvedené podmínky, </w:t>
      </w:r>
      <w:r w:rsidR="00531FD3" w:rsidRPr="006E1669">
        <w:rPr>
          <w:color w:val="000000" w:themeColor="text1"/>
        </w:rPr>
        <w:t>a</w:t>
      </w:r>
      <w:r w:rsidR="00531FD3">
        <w:rPr>
          <w:color w:val="000000" w:themeColor="text1"/>
        </w:rPr>
        <w:t> </w:t>
      </w:r>
      <w:r w:rsidRPr="006E1669">
        <w:rPr>
          <w:color w:val="000000" w:themeColor="text1"/>
        </w:rPr>
        <w:t xml:space="preserve">případů vyloučení </w:t>
      </w:r>
      <w:r w:rsidR="00531FD3" w:rsidRPr="006E1669">
        <w:rPr>
          <w:color w:val="000000" w:themeColor="text1"/>
        </w:rPr>
        <w:t>z</w:t>
      </w:r>
      <w:r w:rsidR="00531FD3">
        <w:rPr>
          <w:color w:val="000000" w:themeColor="text1"/>
        </w:rPr>
        <w:t> </w:t>
      </w:r>
      <w:r w:rsidRPr="006E1669">
        <w:rPr>
          <w:color w:val="000000" w:themeColor="text1"/>
        </w:rPr>
        <w:t>kategorizace, zajišťuje dostatečnou integritu trhu, aniž by strukturálně bránila zařazení důvěryhodných strategií ESG do systému kategorizace.</w:t>
      </w:r>
    </w:p>
    <w:p w14:paraId="2112F293" w14:textId="3DEB3E73" w:rsidR="00A56990" w:rsidRPr="006E1669" w:rsidRDefault="004F4A5F" w:rsidP="004F4A5F">
      <w:pPr>
        <w:rPr>
          <w:color w:val="000000" w:themeColor="text1"/>
        </w:rPr>
      </w:pPr>
      <w:r w:rsidRPr="006E1669">
        <w:rPr>
          <w:rStyle w:val="HideTWBExt"/>
        </w:rPr>
        <w:t>&lt;/Amend&gt;</w:t>
      </w:r>
    </w:p>
    <w:p w14:paraId="191356F0" w14:textId="77777777" w:rsidR="004F4A5F" w:rsidRPr="006E1669" w:rsidRDefault="004F4A5F" w:rsidP="004F4A5F">
      <w:pPr>
        <w:pStyle w:val="AmNumberTabs"/>
        <w:rPr>
          <w:color w:val="000000" w:themeColor="text1"/>
        </w:rPr>
      </w:pPr>
      <w:r w:rsidRPr="006E1669">
        <w:rPr>
          <w:rStyle w:val="HideTWBExt"/>
        </w:rPr>
        <w:t>&lt;Amend&gt;</w:t>
      </w:r>
      <w:r w:rsidRPr="006E1669">
        <w:rPr>
          <w:color w:val="000000" w:themeColor="text1"/>
        </w:rPr>
        <w:t>Pozměňovací návrh</w:t>
      </w:r>
      <w:r w:rsidRPr="006E1669">
        <w:rPr>
          <w:color w:val="000000" w:themeColor="text1"/>
        </w:rPr>
        <w:tab/>
      </w:r>
      <w:r w:rsidRPr="006E1669">
        <w:rPr>
          <w:color w:val="000000" w:themeColor="text1"/>
        </w:rPr>
        <w:tab/>
      </w:r>
      <w:r w:rsidRPr="006E1669">
        <w:rPr>
          <w:rStyle w:val="HideTWBExt"/>
        </w:rPr>
        <w:t>&lt;NumAm&gt;</w:t>
      </w:r>
      <w:r w:rsidRPr="006E1669">
        <w:rPr>
          <w:color w:val="000000" w:themeColor="text1"/>
        </w:rPr>
        <w:t>342</w:t>
      </w:r>
      <w:r w:rsidRPr="006E1669">
        <w:rPr>
          <w:rStyle w:val="HideTWBExt"/>
        </w:rPr>
        <w:t>&lt;/NumAm&gt;</w:t>
      </w:r>
    </w:p>
    <w:p w14:paraId="15FAF448" w14:textId="77777777" w:rsidR="004F4A5F" w:rsidRPr="006E1669" w:rsidRDefault="004F4A5F" w:rsidP="004F4A5F">
      <w:pPr>
        <w:pStyle w:val="NormalBold"/>
        <w:rPr>
          <w:color w:val="000000" w:themeColor="text1"/>
        </w:rPr>
      </w:pPr>
      <w:r w:rsidRPr="006E1669">
        <w:rPr>
          <w:rStyle w:val="HideTWBExt"/>
        </w:rPr>
        <w:t>&lt;RepeatBlock-By&gt;&lt;Members&gt;</w:t>
      </w:r>
      <w:r w:rsidRPr="006E1669">
        <w:rPr>
          <w:color w:val="000000" w:themeColor="text1"/>
        </w:rPr>
        <w:t>Kira Marie Peter-Hansen</w:t>
      </w:r>
      <w:r w:rsidRPr="006E1669">
        <w:rPr>
          <w:rStyle w:val="HideTWBExt"/>
        </w:rPr>
        <w:t>&lt;/Members&gt;</w:t>
      </w:r>
    </w:p>
    <w:p w14:paraId="577A1F62" w14:textId="77777777" w:rsidR="004F4A5F" w:rsidRPr="006E1669" w:rsidRDefault="004F4A5F" w:rsidP="004F4A5F">
      <w:pPr>
        <w:rPr>
          <w:color w:val="000000" w:themeColor="text1"/>
        </w:rPr>
      </w:pPr>
      <w:r w:rsidRPr="006E1669">
        <w:rPr>
          <w:rStyle w:val="HideTWBExt"/>
        </w:rPr>
        <w:t>&lt;AuNomDe&gt;</w:t>
      </w:r>
      <w:r w:rsidRPr="006E1669">
        <w:rPr>
          <w:rStyle w:val="HideTWBInt"/>
        </w:rPr>
        <w:t>{Verts/ALE}</w:t>
      </w:r>
      <w:r w:rsidRPr="006E1669">
        <w:rPr>
          <w:color w:val="000000" w:themeColor="text1"/>
        </w:rPr>
        <w:t>za skupinu Verts/ALE</w:t>
      </w:r>
      <w:r w:rsidRPr="006E1669">
        <w:rPr>
          <w:rStyle w:val="HideTWBExt"/>
        </w:rPr>
        <w:t>&lt;/AuNomDe&gt;</w:t>
      </w:r>
    </w:p>
    <w:p w14:paraId="0312D968" w14:textId="77777777" w:rsidR="004F4A5F" w:rsidRPr="006E1669" w:rsidRDefault="004F4A5F" w:rsidP="004F4A5F">
      <w:pPr>
        <w:pStyle w:val="NormalBold"/>
        <w:rPr>
          <w:color w:val="000000" w:themeColor="text1"/>
        </w:rPr>
      </w:pPr>
      <w:r w:rsidRPr="006E1669">
        <w:rPr>
          <w:rStyle w:val="HideTWBExt"/>
        </w:rPr>
        <w:t>&lt;/RepeatBlock-By&gt;</w:t>
      </w:r>
    </w:p>
    <w:p w14:paraId="052B265A" w14:textId="77777777" w:rsidR="004F4A5F" w:rsidRPr="006E1669" w:rsidRDefault="004F4A5F" w:rsidP="004F4A5F">
      <w:pPr>
        <w:pStyle w:val="NormalBold"/>
        <w:rPr>
          <w:color w:val="000000" w:themeColor="text1"/>
        </w:rPr>
      </w:pPr>
      <w:r w:rsidRPr="006E1669">
        <w:rPr>
          <w:rStyle w:val="HideTWBExt"/>
        </w:rPr>
        <w:t>&lt;DocAmend&gt;</w:t>
      </w:r>
      <w:r w:rsidRPr="006E1669">
        <w:rPr>
          <w:color w:val="000000" w:themeColor="text1"/>
        </w:rPr>
        <w:t>Návrh nařízení</w:t>
      </w:r>
      <w:r w:rsidRPr="006E1669">
        <w:rPr>
          <w:rStyle w:val="HideTWBExt"/>
        </w:rPr>
        <w:t>&lt;/DocAmend&gt;</w:t>
      </w:r>
    </w:p>
    <w:p w14:paraId="636B0DAF" w14:textId="77777777" w:rsidR="004F4A5F" w:rsidRPr="006E1669" w:rsidRDefault="004F4A5F" w:rsidP="004F4A5F">
      <w:pPr>
        <w:pStyle w:val="NormalBold"/>
        <w:rPr>
          <w:color w:val="000000" w:themeColor="text1"/>
        </w:rPr>
      </w:pPr>
      <w:r w:rsidRPr="006E1669">
        <w:rPr>
          <w:rStyle w:val="HideTWBExt"/>
        </w:rPr>
        <w:t>&lt;Article&gt;</w:t>
      </w:r>
      <w:r w:rsidRPr="006E1669">
        <w:rPr>
          <w:color w:val="000000" w:themeColor="text1"/>
        </w:rPr>
        <w:t>Čl. 1 – odst. 1 – bod 8</w:t>
      </w:r>
      <w:r w:rsidRPr="006E1669">
        <w:rPr>
          <w:rStyle w:val="HideTWBExt"/>
        </w:rPr>
        <w:t>&lt;/Article&gt;</w:t>
      </w:r>
    </w:p>
    <w:p w14:paraId="1CF8CBE2" w14:textId="77777777" w:rsidR="004F4A5F" w:rsidRPr="006E1669" w:rsidRDefault="004F4A5F" w:rsidP="004F4A5F">
      <w:pPr>
        <w:rPr>
          <w:color w:val="000000" w:themeColor="text1"/>
        </w:rPr>
      </w:pPr>
      <w:r w:rsidRPr="006E1669">
        <w:rPr>
          <w:rStyle w:val="HideTWBExt"/>
        </w:rPr>
        <w:t>&lt;DocAmend2&gt;</w:t>
      </w:r>
      <w:r w:rsidRPr="006E1669">
        <w:rPr>
          <w:color w:val="000000" w:themeColor="text1"/>
        </w:rPr>
        <w:t>Nařízení (EU) 2019/2088</w:t>
      </w:r>
      <w:r w:rsidRPr="006E1669">
        <w:rPr>
          <w:rStyle w:val="HideTWBExt"/>
        </w:rPr>
        <w:t>&lt;/DocAmend2&gt;</w:t>
      </w:r>
    </w:p>
    <w:p w14:paraId="0FB25514" w14:textId="77777777" w:rsidR="004F4A5F" w:rsidRPr="006E1669" w:rsidRDefault="004F4A5F" w:rsidP="004F4A5F">
      <w:pPr>
        <w:rPr>
          <w:color w:val="000000" w:themeColor="text1"/>
        </w:rPr>
      </w:pPr>
      <w:r w:rsidRPr="006E1669">
        <w:rPr>
          <w:rStyle w:val="HideTWBExt"/>
        </w:rPr>
        <w:t>&lt;Article2&gt;</w:t>
      </w:r>
      <w:r w:rsidRPr="006E1669">
        <w:rPr>
          <w:color w:val="000000" w:themeColor="text1"/>
        </w:rPr>
        <w:t>Čl. 8 – odst. 1 – písm. a</w:t>
      </w:r>
      <w:r w:rsidRPr="006E166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4A5F" w:rsidRPr="006E1669" w14:paraId="293FE685" w14:textId="77777777" w:rsidTr="00096D0D">
        <w:trPr>
          <w:trHeight w:hRule="exact" w:val="240"/>
          <w:jc w:val="center"/>
        </w:trPr>
        <w:tc>
          <w:tcPr>
            <w:tcW w:w="9752" w:type="dxa"/>
            <w:gridSpan w:val="2"/>
            <w:tcBorders>
              <w:top w:val="nil"/>
              <w:left w:val="nil"/>
              <w:bottom w:val="nil"/>
              <w:right w:val="nil"/>
            </w:tcBorders>
          </w:tcPr>
          <w:p w14:paraId="477687AE" w14:textId="77777777" w:rsidR="004F4A5F" w:rsidRPr="006E1669" w:rsidRDefault="004F4A5F" w:rsidP="00096D0D">
            <w:pPr>
              <w:rPr>
                <w:color w:val="000000" w:themeColor="text1"/>
              </w:rPr>
            </w:pPr>
          </w:p>
        </w:tc>
      </w:tr>
      <w:tr w:rsidR="004F4A5F" w:rsidRPr="006E1669" w14:paraId="292CEC69" w14:textId="77777777" w:rsidTr="00096D0D">
        <w:trPr>
          <w:trHeight w:val="240"/>
          <w:jc w:val="center"/>
        </w:trPr>
        <w:tc>
          <w:tcPr>
            <w:tcW w:w="4876" w:type="dxa"/>
            <w:tcBorders>
              <w:top w:val="nil"/>
              <w:left w:val="nil"/>
              <w:bottom w:val="nil"/>
              <w:right w:val="nil"/>
            </w:tcBorders>
          </w:tcPr>
          <w:p w14:paraId="137B3AA9" w14:textId="77777777" w:rsidR="004F4A5F" w:rsidRPr="006E1669" w:rsidRDefault="004F4A5F" w:rsidP="00096D0D">
            <w:pPr>
              <w:pStyle w:val="AmColumnHeading"/>
              <w:rPr>
                <w:color w:val="000000" w:themeColor="text1"/>
              </w:rPr>
            </w:pPr>
            <w:r w:rsidRPr="006E1669">
              <w:rPr>
                <w:color w:val="000000" w:themeColor="text1"/>
              </w:rPr>
              <w:t>Znění navržené Komisí</w:t>
            </w:r>
          </w:p>
        </w:tc>
        <w:tc>
          <w:tcPr>
            <w:tcW w:w="4876" w:type="dxa"/>
            <w:tcBorders>
              <w:top w:val="nil"/>
              <w:left w:val="nil"/>
              <w:bottom w:val="nil"/>
              <w:right w:val="nil"/>
            </w:tcBorders>
          </w:tcPr>
          <w:p w14:paraId="79861DAA" w14:textId="77777777" w:rsidR="004F4A5F" w:rsidRPr="006E1669" w:rsidRDefault="004F4A5F" w:rsidP="00096D0D">
            <w:pPr>
              <w:pStyle w:val="AmColumnHeading"/>
              <w:rPr>
                <w:color w:val="000000" w:themeColor="text1"/>
              </w:rPr>
            </w:pPr>
            <w:r w:rsidRPr="006E1669">
              <w:rPr>
                <w:color w:val="000000" w:themeColor="text1"/>
              </w:rPr>
              <w:t>Pozměňovací návrh</w:t>
            </w:r>
          </w:p>
        </w:tc>
      </w:tr>
      <w:tr w:rsidR="004F4A5F" w:rsidRPr="006E1669" w14:paraId="42F30127" w14:textId="77777777" w:rsidTr="00096D0D">
        <w:trPr>
          <w:jc w:val="center"/>
        </w:trPr>
        <w:tc>
          <w:tcPr>
            <w:tcW w:w="4876" w:type="dxa"/>
            <w:tcBorders>
              <w:top w:val="nil"/>
              <w:left w:val="nil"/>
              <w:bottom w:val="nil"/>
              <w:right w:val="nil"/>
            </w:tcBorders>
          </w:tcPr>
          <w:p w14:paraId="3B76301E" w14:textId="60013EE7" w:rsidR="004F4A5F" w:rsidRPr="006E1669" w:rsidRDefault="004F4A5F" w:rsidP="00096D0D">
            <w:pPr>
              <w:pStyle w:val="Normal6a"/>
              <w:rPr>
                <w:color w:val="000000" w:themeColor="text1"/>
              </w:rPr>
            </w:pPr>
            <w:r w:rsidRPr="006E1669">
              <w:rPr>
                <w:color w:val="000000" w:themeColor="text1"/>
              </w:rPr>
              <w:t>a)</w:t>
            </w:r>
            <w:r w:rsidRPr="006E1669">
              <w:rPr>
                <w:color w:val="000000" w:themeColor="text1"/>
              </w:rPr>
              <w:tab/>
              <w:t xml:space="preserve">dodržují prahovou hodnotu </w:t>
            </w:r>
            <w:r w:rsidRPr="006E1669">
              <w:rPr>
                <w:b/>
                <w:bCs/>
                <w:i/>
                <w:iCs/>
                <w:color w:val="000000" w:themeColor="text1"/>
              </w:rPr>
              <w:t>70%</w:t>
            </w:r>
            <w:r w:rsidRPr="006E1669">
              <w:rPr>
                <w:color w:val="000000" w:themeColor="text1"/>
              </w:rPr>
              <w:t xml:space="preserve"> podílu investic, které zahrnují faktory udržitelnosti </w:t>
            </w:r>
            <w:r w:rsidR="00531FD3" w:rsidRPr="006E1669">
              <w:rPr>
                <w:color w:val="000000" w:themeColor="text1"/>
              </w:rPr>
              <w:t>v</w:t>
            </w:r>
            <w:r w:rsidR="00531FD3">
              <w:rPr>
                <w:color w:val="000000" w:themeColor="text1"/>
              </w:rPr>
              <w:t> </w:t>
            </w:r>
            <w:r w:rsidRPr="006E1669">
              <w:rPr>
                <w:color w:val="000000" w:themeColor="text1"/>
              </w:rPr>
              <w:t xml:space="preserve">souladu se závaznými součástmi investiční strategie finančního produktu měřené pomocí jednoho nebo více vhodných ukazatelů spojených </w:t>
            </w:r>
            <w:r w:rsidR="00531FD3" w:rsidRPr="006E1669">
              <w:rPr>
                <w:color w:val="000000" w:themeColor="text1"/>
              </w:rPr>
              <w:t>s</w:t>
            </w:r>
            <w:r w:rsidR="00531FD3">
              <w:rPr>
                <w:color w:val="000000" w:themeColor="text1"/>
              </w:rPr>
              <w:t> </w:t>
            </w:r>
            <w:r w:rsidRPr="006E1669">
              <w:rPr>
                <w:color w:val="000000" w:themeColor="text1"/>
              </w:rPr>
              <w:t>udržitelností;</w:t>
            </w:r>
          </w:p>
        </w:tc>
        <w:tc>
          <w:tcPr>
            <w:tcW w:w="4876" w:type="dxa"/>
            <w:tcBorders>
              <w:top w:val="nil"/>
              <w:left w:val="nil"/>
              <w:bottom w:val="nil"/>
              <w:right w:val="nil"/>
            </w:tcBorders>
          </w:tcPr>
          <w:p w14:paraId="4020BCAD" w14:textId="17FFBBA3" w:rsidR="004F4A5F" w:rsidRPr="006E1669" w:rsidRDefault="004F4A5F" w:rsidP="00096D0D">
            <w:pPr>
              <w:pStyle w:val="Normal6a"/>
              <w:rPr>
                <w:color w:val="000000" w:themeColor="text1"/>
              </w:rPr>
            </w:pPr>
            <w:r w:rsidRPr="006E1669">
              <w:rPr>
                <w:color w:val="000000" w:themeColor="text1"/>
              </w:rPr>
              <w:t>a)</w:t>
            </w:r>
            <w:r w:rsidRPr="006E1669">
              <w:rPr>
                <w:color w:val="000000" w:themeColor="text1"/>
              </w:rPr>
              <w:tab/>
              <w:t xml:space="preserve">dodržují prahovou hodnotu </w:t>
            </w:r>
            <w:r w:rsidRPr="006E1669">
              <w:rPr>
                <w:b/>
                <w:bCs/>
                <w:i/>
                <w:iCs/>
                <w:color w:val="000000" w:themeColor="text1"/>
              </w:rPr>
              <w:t>80%</w:t>
            </w:r>
            <w:r w:rsidRPr="006E1669">
              <w:rPr>
                <w:color w:val="000000" w:themeColor="text1"/>
              </w:rPr>
              <w:t xml:space="preserve"> podílu investic, které zahrnují faktory udržitelnosti </w:t>
            </w:r>
            <w:r w:rsidR="00531FD3" w:rsidRPr="006E1669">
              <w:rPr>
                <w:color w:val="000000" w:themeColor="text1"/>
              </w:rPr>
              <w:t>v</w:t>
            </w:r>
            <w:r w:rsidR="00531FD3">
              <w:rPr>
                <w:color w:val="000000" w:themeColor="text1"/>
              </w:rPr>
              <w:t> </w:t>
            </w:r>
            <w:r w:rsidRPr="006E1669">
              <w:rPr>
                <w:color w:val="000000" w:themeColor="text1"/>
              </w:rPr>
              <w:t xml:space="preserve">souladu se závaznými součástmi investiční strategie finančního produktu měřené pomocí jednoho nebo více vhodných ukazatelů spojených </w:t>
            </w:r>
            <w:r w:rsidR="00531FD3" w:rsidRPr="006E1669">
              <w:rPr>
                <w:color w:val="000000" w:themeColor="text1"/>
              </w:rPr>
              <w:t>s</w:t>
            </w:r>
            <w:r w:rsidR="00531FD3">
              <w:rPr>
                <w:color w:val="000000" w:themeColor="text1"/>
              </w:rPr>
              <w:t> </w:t>
            </w:r>
            <w:r w:rsidRPr="006E1669">
              <w:rPr>
                <w:color w:val="000000" w:themeColor="text1"/>
              </w:rPr>
              <w:t>udržitelností;</w:t>
            </w:r>
          </w:p>
        </w:tc>
      </w:tr>
    </w:tbl>
    <w:p w14:paraId="7F8019DE" w14:textId="77777777" w:rsidR="004F4A5F" w:rsidRPr="006E1669" w:rsidRDefault="004F4A5F" w:rsidP="004F4A5F">
      <w:pPr>
        <w:pStyle w:val="AmOrLang"/>
        <w:rPr>
          <w:color w:val="000000" w:themeColor="text1"/>
        </w:rPr>
      </w:pPr>
      <w:r w:rsidRPr="006E1669">
        <w:rPr>
          <w:color w:val="000000" w:themeColor="text1"/>
        </w:rPr>
        <w:t xml:space="preserve">Or. </w:t>
      </w:r>
      <w:r w:rsidRPr="006E1669">
        <w:rPr>
          <w:rStyle w:val="HideTWBExt"/>
        </w:rPr>
        <w:t>&lt;Original&gt;</w:t>
      </w:r>
      <w:r w:rsidRPr="006E1669">
        <w:rPr>
          <w:rStyle w:val="HideTWBInt"/>
        </w:rPr>
        <w:t>{EN}</w:t>
      </w:r>
      <w:r w:rsidRPr="006E1669">
        <w:rPr>
          <w:color w:val="000000" w:themeColor="text1"/>
        </w:rPr>
        <w:t>en</w:t>
      </w:r>
      <w:r w:rsidRPr="006E1669">
        <w:rPr>
          <w:rStyle w:val="HideTWBExt"/>
        </w:rPr>
        <w:t>&lt;/Original&gt;</w:t>
      </w:r>
    </w:p>
    <w:p w14:paraId="12C13B4B" w14:textId="706D5EA5" w:rsidR="00A56990" w:rsidRPr="006E1669" w:rsidRDefault="004F4A5F" w:rsidP="004F4A5F">
      <w:pPr>
        <w:rPr>
          <w:color w:val="000000" w:themeColor="text1"/>
        </w:rPr>
      </w:pPr>
      <w:r w:rsidRPr="006E1669">
        <w:rPr>
          <w:rStyle w:val="HideTWBExt"/>
        </w:rPr>
        <w:t>&lt;/Amend&gt;</w:t>
      </w:r>
    </w:p>
    <w:p w14:paraId="0E89DE54" w14:textId="77777777" w:rsidR="004F4A5F" w:rsidRPr="006E1669" w:rsidRDefault="004F4A5F" w:rsidP="004F4A5F">
      <w:pPr>
        <w:pStyle w:val="AmNumberTabs"/>
        <w:rPr>
          <w:color w:val="000000" w:themeColor="text1"/>
        </w:rPr>
      </w:pPr>
      <w:r w:rsidRPr="006E1669">
        <w:rPr>
          <w:rStyle w:val="HideTWBExt"/>
        </w:rPr>
        <w:t>&lt;Amend&gt;</w:t>
      </w:r>
      <w:r w:rsidRPr="006E1669">
        <w:rPr>
          <w:color w:val="000000" w:themeColor="text1"/>
        </w:rPr>
        <w:t>Pozměňovací návrh</w:t>
      </w:r>
      <w:r w:rsidRPr="006E1669">
        <w:rPr>
          <w:color w:val="000000" w:themeColor="text1"/>
        </w:rPr>
        <w:tab/>
      </w:r>
      <w:r w:rsidRPr="006E1669">
        <w:rPr>
          <w:color w:val="000000" w:themeColor="text1"/>
        </w:rPr>
        <w:tab/>
      </w:r>
      <w:r w:rsidRPr="006E1669">
        <w:rPr>
          <w:rStyle w:val="HideTWBExt"/>
        </w:rPr>
        <w:t>&lt;NumAm&gt;</w:t>
      </w:r>
      <w:r w:rsidRPr="006E1669">
        <w:rPr>
          <w:color w:val="000000" w:themeColor="text1"/>
        </w:rPr>
        <w:t>343</w:t>
      </w:r>
      <w:r w:rsidRPr="006E1669">
        <w:rPr>
          <w:rStyle w:val="HideTWBExt"/>
        </w:rPr>
        <w:t>&lt;/NumAm&gt;</w:t>
      </w:r>
    </w:p>
    <w:p w14:paraId="5A22F948" w14:textId="77777777" w:rsidR="004F4A5F" w:rsidRPr="006E1669" w:rsidRDefault="004F4A5F" w:rsidP="004F4A5F">
      <w:pPr>
        <w:pStyle w:val="NormalBold"/>
        <w:rPr>
          <w:color w:val="000000" w:themeColor="text1"/>
        </w:rPr>
      </w:pPr>
      <w:r w:rsidRPr="006E1669">
        <w:rPr>
          <w:rStyle w:val="HideTWBExt"/>
        </w:rPr>
        <w:t>&lt;RepeatBlock-By&gt;&lt;Members&gt;</w:t>
      </w:r>
      <w:r w:rsidRPr="006E1669">
        <w:rPr>
          <w:color w:val="000000" w:themeColor="text1"/>
        </w:rPr>
        <w:t>Lara Wolters, Jonás Fernández, Aurore Lalucq, Niels Fuglsang, Evelyn Regner, César Luena</w:t>
      </w:r>
      <w:r w:rsidRPr="006E1669">
        <w:rPr>
          <w:rStyle w:val="HideTWBExt"/>
        </w:rPr>
        <w:t>&lt;/Members&gt;</w:t>
      </w:r>
    </w:p>
    <w:p w14:paraId="0AC224EA" w14:textId="77777777" w:rsidR="004F4A5F" w:rsidRPr="006E1669" w:rsidRDefault="004F4A5F" w:rsidP="004F4A5F">
      <w:pPr>
        <w:pStyle w:val="NormalBold"/>
        <w:rPr>
          <w:color w:val="000000" w:themeColor="text1"/>
        </w:rPr>
      </w:pPr>
      <w:r w:rsidRPr="006E1669">
        <w:rPr>
          <w:rStyle w:val="HideTWBExt"/>
        </w:rPr>
        <w:t>&lt;/RepeatBlock-By&gt;</w:t>
      </w:r>
    </w:p>
    <w:p w14:paraId="550ECBBF" w14:textId="77777777" w:rsidR="004F4A5F" w:rsidRPr="006E1669" w:rsidRDefault="004F4A5F" w:rsidP="004F4A5F">
      <w:pPr>
        <w:pStyle w:val="NormalBold"/>
        <w:rPr>
          <w:color w:val="000000" w:themeColor="text1"/>
        </w:rPr>
      </w:pPr>
      <w:r w:rsidRPr="006E1669">
        <w:rPr>
          <w:rStyle w:val="HideTWBExt"/>
        </w:rPr>
        <w:t>&lt;DocAmend&gt;</w:t>
      </w:r>
      <w:r w:rsidRPr="006E1669">
        <w:rPr>
          <w:color w:val="000000" w:themeColor="text1"/>
        </w:rPr>
        <w:t>Návrh nařízení</w:t>
      </w:r>
      <w:r w:rsidRPr="006E1669">
        <w:rPr>
          <w:rStyle w:val="HideTWBExt"/>
        </w:rPr>
        <w:t>&lt;/DocAmend&gt;</w:t>
      </w:r>
    </w:p>
    <w:p w14:paraId="33AB34B5" w14:textId="77777777" w:rsidR="004F4A5F" w:rsidRPr="006E1669" w:rsidRDefault="004F4A5F" w:rsidP="004F4A5F">
      <w:pPr>
        <w:pStyle w:val="NormalBold"/>
        <w:rPr>
          <w:color w:val="000000" w:themeColor="text1"/>
        </w:rPr>
      </w:pPr>
      <w:r w:rsidRPr="006E1669">
        <w:rPr>
          <w:rStyle w:val="HideTWBExt"/>
        </w:rPr>
        <w:lastRenderedPageBreak/>
        <w:t>&lt;Article&gt;</w:t>
      </w:r>
      <w:r w:rsidRPr="006E1669">
        <w:rPr>
          <w:color w:val="000000" w:themeColor="text1"/>
        </w:rPr>
        <w:t>Čl. 1 – odst. 1 – bod 8</w:t>
      </w:r>
      <w:r w:rsidRPr="006E1669">
        <w:rPr>
          <w:rStyle w:val="HideTWBExt"/>
        </w:rPr>
        <w:t>&lt;/Article&gt;</w:t>
      </w:r>
    </w:p>
    <w:p w14:paraId="4A11C0D2" w14:textId="77777777" w:rsidR="004F4A5F" w:rsidRPr="006E1669" w:rsidRDefault="004F4A5F" w:rsidP="004F4A5F">
      <w:pPr>
        <w:rPr>
          <w:color w:val="000000" w:themeColor="text1"/>
        </w:rPr>
      </w:pPr>
      <w:r w:rsidRPr="006E1669">
        <w:rPr>
          <w:rStyle w:val="HideTWBExt"/>
        </w:rPr>
        <w:t>&lt;DocAmend2&gt;</w:t>
      </w:r>
      <w:r w:rsidRPr="006E1669">
        <w:rPr>
          <w:color w:val="000000" w:themeColor="text1"/>
        </w:rPr>
        <w:t>Nařízení (EU) 2019/2088</w:t>
      </w:r>
      <w:r w:rsidRPr="006E1669">
        <w:rPr>
          <w:rStyle w:val="HideTWBExt"/>
        </w:rPr>
        <w:t>&lt;/DocAmend2&gt;</w:t>
      </w:r>
    </w:p>
    <w:p w14:paraId="261F138E" w14:textId="77777777" w:rsidR="004F4A5F" w:rsidRPr="006E1669" w:rsidRDefault="004F4A5F" w:rsidP="004F4A5F">
      <w:pPr>
        <w:rPr>
          <w:color w:val="000000" w:themeColor="text1"/>
        </w:rPr>
      </w:pPr>
      <w:r w:rsidRPr="006E1669">
        <w:rPr>
          <w:rStyle w:val="HideTWBExt"/>
        </w:rPr>
        <w:t>&lt;Article2&gt;</w:t>
      </w:r>
      <w:r w:rsidRPr="006E1669">
        <w:rPr>
          <w:color w:val="000000" w:themeColor="text1"/>
        </w:rPr>
        <w:t>Čl. 8 – odst. 1 – písm. a</w:t>
      </w:r>
      <w:r w:rsidRPr="006E166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4A5F" w:rsidRPr="006E1669" w14:paraId="0F7501B6" w14:textId="77777777" w:rsidTr="00096D0D">
        <w:trPr>
          <w:trHeight w:hRule="exact" w:val="240"/>
          <w:jc w:val="center"/>
        </w:trPr>
        <w:tc>
          <w:tcPr>
            <w:tcW w:w="9752" w:type="dxa"/>
            <w:gridSpan w:val="2"/>
            <w:tcBorders>
              <w:top w:val="nil"/>
              <w:left w:val="nil"/>
              <w:bottom w:val="nil"/>
              <w:right w:val="nil"/>
            </w:tcBorders>
          </w:tcPr>
          <w:p w14:paraId="113DEB35" w14:textId="77777777" w:rsidR="004F4A5F" w:rsidRPr="006E1669" w:rsidRDefault="004F4A5F" w:rsidP="00096D0D">
            <w:pPr>
              <w:rPr>
                <w:color w:val="000000" w:themeColor="text1"/>
              </w:rPr>
            </w:pPr>
          </w:p>
        </w:tc>
      </w:tr>
      <w:tr w:rsidR="004F4A5F" w:rsidRPr="006E1669" w14:paraId="0C74F0C8" w14:textId="77777777" w:rsidTr="00096D0D">
        <w:trPr>
          <w:trHeight w:val="240"/>
          <w:jc w:val="center"/>
        </w:trPr>
        <w:tc>
          <w:tcPr>
            <w:tcW w:w="4876" w:type="dxa"/>
            <w:tcBorders>
              <w:top w:val="nil"/>
              <w:left w:val="nil"/>
              <w:bottom w:val="nil"/>
              <w:right w:val="nil"/>
            </w:tcBorders>
          </w:tcPr>
          <w:p w14:paraId="16CF521A" w14:textId="77777777" w:rsidR="004F4A5F" w:rsidRPr="006E1669" w:rsidRDefault="004F4A5F" w:rsidP="00096D0D">
            <w:pPr>
              <w:pStyle w:val="AmColumnHeading"/>
              <w:rPr>
                <w:color w:val="000000" w:themeColor="text1"/>
              </w:rPr>
            </w:pPr>
            <w:r w:rsidRPr="006E1669">
              <w:rPr>
                <w:color w:val="000000" w:themeColor="text1"/>
              </w:rPr>
              <w:t>Znění navržené Komisí</w:t>
            </w:r>
          </w:p>
        </w:tc>
        <w:tc>
          <w:tcPr>
            <w:tcW w:w="4876" w:type="dxa"/>
            <w:tcBorders>
              <w:top w:val="nil"/>
              <w:left w:val="nil"/>
              <w:bottom w:val="nil"/>
              <w:right w:val="nil"/>
            </w:tcBorders>
          </w:tcPr>
          <w:p w14:paraId="2A8D5EA7" w14:textId="77777777" w:rsidR="004F4A5F" w:rsidRPr="006E1669" w:rsidRDefault="004F4A5F" w:rsidP="00096D0D">
            <w:pPr>
              <w:pStyle w:val="AmColumnHeading"/>
              <w:rPr>
                <w:color w:val="000000" w:themeColor="text1"/>
              </w:rPr>
            </w:pPr>
            <w:r w:rsidRPr="006E1669">
              <w:rPr>
                <w:color w:val="000000" w:themeColor="text1"/>
              </w:rPr>
              <w:t>Pozměňovací návrh</w:t>
            </w:r>
          </w:p>
        </w:tc>
      </w:tr>
      <w:tr w:rsidR="004F4A5F" w:rsidRPr="006E1669" w14:paraId="3A3F116A" w14:textId="77777777" w:rsidTr="00096D0D">
        <w:trPr>
          <w:jc w:val="center"/>
        </w:trPr>
        <w:tc>
          <w:tcPr>
            <w:tcW w:w="4876" w:type="dxa"/>
            <w:tcBorders>
              <w:top w:val="nil"/>
              <w:left w:val="nil"/>
              <w:bottom w:val="nil"/>
              <w:right w:val="nil"/>
            </w:tcBorders>
          </w:tcPr>
          <w:p w14:paraId="7D45E066" w14:textId="06E42995" w:rsidR="004F4A5F" w:rsidRPr="006E1669" w:rsidRDefault="004F4A5F" w:rsidP="00096D0D">
            <w:pPr>
              <w:pStyle w:val="Normal6a"/>
              <w:rPr>
                <w:color w:val="000000" w:themeColor="text1"/>
              </w:rPr>
            </w:pPr>
            <w:r w:rsidRPr="006E1669">
              <w:rPr>
                <w:color w:val="000000" w:themeColor="text1"/>
              </w:rPr>
              <w:t>a)</w:t>
            </w:r>
            <w:r w:rsidRPr="006E1669">
              <w:rPr>
                <w:color w:val="000000" w:themeColor="text1"/>
              </w:rPr>
              <w:tab/>
              <w:t xml:space="preserve">dodržují prahovou hodnotu </w:t>
            </w:r>
            <w:r w:rsidRPr="006E1669">
              <w:rPr>
                <w:b/>
                <w:bCs/>
                <w:i/>
                <w:iCs/>
                <w:color w:val="000000" w:themeColor="text1"/>
              </w:rPr>
              <w:t>70%</w:t>
            </w:r>
            <w:r w:rsidRPr="006E1669">
              <w:rPr>
                <w:color w:val="000000" w:themeColor="text1"/>
              </w:rPr>
              <w:t xml:space="preserve"> podílu investic, které zahrnují faktory udržitelnosti </w:t>
            </w:r>
            <w:r w:rsidR="00531FD3" w:rsidRPr="006E1669">
              <w:rPr>
                <w:color w:val="000000" w:themeColor="text1"/>
              </w:rPr>
              <w:t>v</w:t>
            </w:r>
            <w:r w:rsidR="00531FD3">
              <w:rPr>
                <w:color w:val="000000" w:themeColor="text1"/>
              </w:rPr>
              <w:t> </w:t>
            </w:r>
            <w:r w:rsidRPr="006E1669">
              <w:rPr>
                <w:color w:val="000000" w:themeColor="text1"/>
              </w:rPr>
              <w:t xml:space="preserve">souladu se závaznými součástmi investiční strategie finančního produktu měřené pomocí jednoho nebo více vhodných ukazatelů spojených </w:t>
            </w:r>
            <w:r w:rsidR="00531FD3" w:rsidRPr="006E1669">
              <w:rPr>
                <w:color w:val="000000" w:themeColor="text1"/>
              </w:rPr>
              <w:t>s</w:t>
            </w:r>
            <w:r w:rsidR="00531FD3">
              <w:rPr>
                <w:color w:val="000000" w:themeColor="text1"/>
              </w:rPr>
              <w:t> </w:t>
            </w:r>
            <w:r w:rsidRPr="006E1669">
              <w:rPr>
                <w:color w:val="000000" w:themeColor="text1"/>
              </w:rPr>
              <w:t>udržitelností;</w:t>
            </w:r>
          </w:p>
        </w:tc>
        <w:tc>
          <w:tcPr>
            <w:tcW w:w="4876" w:type="dxa"/>
            <w:tcBorders>
              <w:top w:val="nil"/>
              <w:left w:val="nil"/>
              <w:bottom w:val="nil"/>
              <w:right w:val="nil"/>
            </w:tcBorders>
          </w:tcPr>
          <w:p w14:paraId="7CBEAEA6" w14:textId="71ECE338" w:rsidR="004F4A5F" w:rsidRPr="006E1669" w:rsidRDefault="004F4A5F" w:rsidP="00096D0D">
            <w:pPr>
              <w:pStyle w:val="Normal6a"/>
              <w:rPr>
                <w:color w:val="000000" w:themeColor="text1"/>
              </w:rPr>
            </w:pPr>
            <w:r w:rsidRPr="006E1669">
              <w:rPr>
                <w:color w:val="000000" w:themeColor="text1"/>
              </w:rPr>
              <w:t>a)</w:t>
            </w:r>
            <w:r w:rsidRPr="006E1669">
              <w:rPr>
                <w:color w:val="000000" w:themeColor="text1"/>
              </w:rPr>
              <w:tab/>
              <w:t xml:space="preserve">dodržují prahovou hodnotu </w:t>
            </w:r>
            <w:r w:rsidRPr="006E1669">
              <w:rPr>
                <w:b/>
                <w:bCs/>
                <w:i/>
                <w:iCs/>
                <w:color w:val="000000" w:themeColor="text1"/>
              </w:rPr>
              <w:t>80%</w:t>
            </w:r>
            <w:r w:rsidRPr="006E1669">
              <w:rPr>
                <w:color w:val="000000" w:themeColor="text1"/>
              </w:rPr>
              <w:t xml:space="preserve"> podílu investic, které zahrnují faktory udržitelnosti </w:t>
            </w:r>
            <w:r w:rsidR="00531FD3" w:rsidRPr="006E1669">
              <w:rPr>
                <w:color w:val="000000" w:themeColor="text1"/>
              </w:rPr>
              <w:t>v</w:t>
            </w:r>
            <w:r w:rsidR="00531FD3">
              <w:rPr>
                <w:color w:val="000000" w:themeColor="text1"/>
              </w:rPr>
              <w:t> </w:t>
            </w:r>
            <w:r w:rsidRPr="006E1669">
              <w:rPr>
                <w:color w:val="000000" w:themeColor="text1"/>
              </w:rPr>
              <w:t xml:space="preserve">souladu se závaznými součástmi investiční strategie finančního produktu měřené pomocí jednoho nebo více vhodných ukazatelů spojených </w:t>
            </w:r>
            <w:r w:rsidR="00531FD3" w:rsidRPr="006E1669">
              <w:rPr>
                <w:color w:val="000000" w:themeColor="text1"/>
              </w:rPr>
              <w:t>s</w:t>
            </w:r>
            <w:r w:rsidR="00531FD3">
              <w:rPr>
                <w:color w:val="000000" w:themeColor="text1"/>
              </w:rPr>
              <w:t> </w:t>
            </w:r>
            <w:r w:rsidRPr="006E1669">
              <w:rPr>
                <w:color w:val="000000" w:themeColor="text1"/>
              </w:rPr>
              <w:t>udržitelností;</w:t>
            </w:r>
          </w:p>
        </w:tc>
      </w:tr>
    </w:tbl>
    <w:p w14:paraId="208BD3C5" w14:textId="77777777" w:rsidR="004F4A5F" w:rsidRPr="006E1669" w:rsidRDefault="004F4A5F" w:rsidP="004F4A5F">
      <w:pPr>
        <w:pStyle w:val="AmOrLang"/>
        <w:rPr>
          <w:color w:val="000000" w:themeColor="text1"/>
        </w:rPr>
      </w:pPr>
      <w:r w:rsidRPr="006E1669">
        <w:rPr>
          <w:color w:val="000000" w:themeColor="text1"/>
        </w:rPr>
        <w:t xml:space="preserve">Or. </w:t>
      </w:r>
      <w:r w:rsidRPr="006E1669">
        <w:rPr>
          <w:rStyle w:val="HideTWBExt"/>
        </w:rPr>
        <w:t>&lt;Original&gt;</w:t>
      </w:r>
      <w:r w:rsidRPr="006E1669">
        <w:rPr>
          <w:rStyle w:val="HideTWBInt"/>
        </w:rPr>
        <w:t>{EN}</w:t>
      </w:r>
      <w:r w:rsidRPr="006E1669">
        <w:rPr>
          <w:color w:val="000000" w:themeColor="text1"/>
        </w:rPr>
        <w:t>en</w:t>
      </w:r>
      <w:r w:rsidRPr="006E1669">
        <w:rPr>
          <w:rStyle w:val="HideTWBExt"/>
        </w:rPr>
        <w:t>&lt;/Original&gt;</w:t>
      </w:r>
    </w:p>
    <w:p w14:paraId="06C5EE31" w14:textId="2F47F240" w:rsidR="00A56990" w:rsidRPr="006E1669" w:rsidRDefault="004F4A5F" w:rsidP="004F4A5F">
      <w:pPr>
        <w:rPr>
          <w:color w:val="000000" w:themeColor="text1"/>
        </w:rPr>
      </w:pPr>
      <w:r w:rsidRPr="006E1669">
        <w:rPr>
          <w:rStyle w:val="HideTWBExt"/>
        </w:rPr>
        <w:t>&lt;/Amend&gt;</w:t>
      </w:r>
    </w:p>
    <w:p w14:paraId="288D868F" w14:textId="77777777" w:rsidR="004F4A5F" w:rsidRPr="006E1669" w:rsidRDefault="004F4A5F" w:rsidP="004F4A5F">
      <w:pPr>
        <w:pStyle w:val="AmNumberTabs"/>
        <w:rPr>
          <w:color w:val="000000" w:themeColor="text1"/>
        </w:rPr>
      </w:pPr>
      <w:r w:rsidRPr="006E1669">
        <w:rPr>
          <w:rStyle w:val="HideTWBExt"/>
        </w:rPr>
        <w:t>&lt;Amend&gt;</w:t>
      </w:r>
      <w:r w:rsidRPr="006E1669">
        <w:rPr>
          <w:color w:val="000000" w:themeColor="text1"/>
        </w:rPr>
        <w:t>Pozměňovací návrh</w:t>
      </w:r>
      <w:r w:rsidRPr="006E1669">
        <w:rPr>
          <w:color w:val="000000" w:themeColor="text1"/>
        </w:rPr>
        <w:tab/>
      </w:r>
      <w:r w:rsidRPr="006E1669">
        <w:rPr>
          <w:color w:val="000000" w:themeColor="text1"/>
        </w:rPr>
        <w:tab/>
      </w:r>
      <w:r w:rsidRPr="006E1669">
        <w:rPr>
          <w:rStyle w:val="HideTWBExt"/>
        </w:rPr>
        <w:t>&lt;NumAm&gt;</w:t>
      </w:r>
      <w:r w:rsidRPr="006E1669">
        <w:rPr>
          <w:color w:val="000000" w:themeColor="text1"/>
        </w:rPr>
        <w:t>344</w:t>
      </w:r>
      <w:r w:rsidRPr="006E1669">
        <w:rPr>
          <w:rStyle w:val="HideTWBExt"/>
        </w:rPr>
        <w:t>&lt;/NumAm&gt;</w:t>
      </w:r>
    </w:p>
    <w:p w14:paraId="586FE886" w14:textId="77777777" w:rsidR="004F4A5F" w:rsidRPr="006E1669" w:rsidRDefault="004F4A5F" w:rsidP="004F4A5F">
      <w:pPr>
        <w:pStyle w:val="NormalBold"/>
        <w:rPr>
          <w:color w:val="000000" w:themeColor="text1"/>
        </w:rPr>
      </w:pPr>
      <w:r w:rsidRPr="006E1669">
        <w:rPr>
          <w:rStyle w:val="HideTWBExt"/>
        </w:rPr>
        <w:t>&lt;RepeatBlock-By&gt;&lt;Members&gt;</w:t>
      </w:r>
      <w:r w:rsidRPr="006E1669">
        <w:rPr>
          <w:color w:val="000000" w:themeColor="text1"/>
        </w:rPr>
        <w:t>Marlena Maląg</w:t>
      </w:r>
      <w:r w:rsidRPr="006E1669">
        <w:rPr>
          <w:rStyle w:val="HideTWBExt"/>
        </w:rPr>
        <w:t>&lt;/Members&gt;</w:t>
      </w:r>
    </w:p>
    <w:p w14:paraId="58384EF2" w14:textId="77777777" w:rsidR="004F4A5F" w:rsidRPr="006E1669" w:rsidRDefault="004F4A5F" w:rsidP="004F4A5F">
      <w:pPr>
        <w:pStyle w:val="NormalBold"/>
        <w:rPr>
          <w:color w:val="000000" w:themeColor="text1"/>
        </w:rPr>
      </w:pPr>
      <w:r w:rsidRPr="006E1669">
        <w:rPr>
          <w:rStyle w:val="HideTWBExt"/>
        </w:rPr>
        <w:t>&lt;/RepeatBlock-By&gt;</w:t>
      </w:r>
    </w:p>
    <w:p w14:paraId="033973D5" w14:textId="77777777" w:rsidR="004F4A5F" w:rsidRPr="006E1669" w:rsidRDefault="004F4A5F" w:rsidP="004F4A5F">
      <w:pPr>
        <w:pStyle w:val="NormalBold"/>
        <w:rPr>
          <w:color w:val="000000" w:themeColor="text1"/>
        </w:rPr>
      </w:pPr>
      <w:r w:rsidRPr="006E1669">
        <w:rPr>
          <w:rStyle w:val="HideTWBExt"/>
        </w:rPr>
        <w:t>&lt;DocAmend&gt;</w:t>
      </w:r>
      <w:r w:rsidRPr="006E1669">
        <w:rPr>
          <w:color w:val="000000" w:themeColor="text1"/>
        </w:rPr>
        <w:t>Návrh nařízení</w:t>
      </w:r>
      <w:r w:rsidRPr="006E1669">
        <w:rPr>
          <w:rStyle w:val="HideTWBExt"/>
        </w:rPr>
        <w:t>&lt;/DocAmend&gt;</w:t>
      </w:r>
    </w:p>
    <w:p w14:paraId="4E1D64A8" w14:textId="77777777" w:rsidR="004F4A5F" w:rsidRPr="006E1669" w:rsidRDefault="004F4A5F" w:rsidP="004F4A5F">
      <w:pPr>
        <w:pStyle w:val="NormalBold"/>
        <w:rPr>
          <w:color w:val="000000" w:themeColor="text1"/>
        </w:rPr>
      </w:pPr>
      <w:r w:rsidRPr="006E1669">
        <w:rPr>
          <w:rStyle w:val="HideTWBExt"/>
        </w:rPr>
        <w:t>&lt;Article&gt;</w:t>
      </w:r>
      <w:r w:rsidRPr="006E1669">
        <w:rPr>
          <w:color w:val="000000" w:themeColor="text1"/>
        </w:rPr>
        <w:t>Čl. 1 – odst. 1 – bod 8</w:t>
      </w:r>
      <w:r w:rsidRPr="006E1669">
        <w:rPr>
          <w:rStyle w:val="HideTWBExt"/>
        </w:rPr>
        <w:t>&lt;/Article&gt;</w:t>
      </w:r>
    </w:p>
    <w:p w14:paraId="58AB564D" w14:textId="77777777" w:rsidR="004F4A5F" w:rsidRPr="006E1669" w:rsidRDefault="004F4A5F" w:rsidP="004F4A5F">
      <w:pPr>
        <w:rPr>
          <w:color w:val="000000" w:themeColor="text1"/>
        </w:rPr>
      </w:pPr>
      <w:r w:rsidRPr="006E1669">
        <w:rPr>
          <w:rStyle w:val="HideTWBExt"/>
        </w:rPr>
        <w:t>&lt;DocAmend2&gt;</w:t>
      </w:r>
      <w:r w:rsidRPr="006E1669">
        <w:rPr>
          <w:color w:val="000000" w:themeColor="text1"/>
        </w:rPr>
        <w:t>Nařízení (EU) 2019/2088</w:t>
      </w:r>
      <w:r w:rsidRPr="006E1669">
        <w:rPr>
          <w:rStyle w:val="HideTWBExt"/>
        </w:rPr>
        <w:t>&lt;/DocAmend2&gt;</w:t>
      </w:r>
    </w:p>
    <w:p w14:paraId="401AAD93" w14:textId="77777777" w:rsidR="004F4A5F" w:rsidRPr="006E1669" w:rsidRDefault="004F4A5F" w:rsidP="004F4A5F">
      <w:pPr>
        <w:rPr>
          <w:color w:val="000000" w:themeColor="text1"/>
        </w:rPr>
      </w:pPr>
      <w:r w:rsidRPr="006E1669">
        <w:rPr>
          <w:rStyle w:val="HideTWBExt"/>
        </w:rPr>
        <w:t>&lt;Article2&gt;</w:t>
      </w:r>
      <w:r w:rsidRPr="006E1669">
        <w:rPr>
          <w:color w:val="000000" w:themeColor="text1"/>
        </w:rPr>
        <w:t>Čl. 8 – odst. 1 – písm. b</w:t>
      </w:r>
      <w:r w:rsidRPr="006E166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4A5F" w:rsidRPr="006E1669" w14:paraId="3F931A05" w14:textId="77777777" w:rsidTr="00096D0D">
        <w:trPr>
          <w:trHeight w:hRule="exact" w:val="240"/>
          <w:jc w:val="center"/>
        </w:trPr>
        <w:tc>
          <w:tcPr>
            <w:tcW w:w="9752" w:type="dxa"/>
            <w:gridSpan w:val="2"/>
            <w:tcBorders>
              <w:top w:val="nil"/>
              <w:left w:val="nil"/>
              <w:bottom w:val="nil"/>
              <w:right w:val="nil"/>
            </w:tcBorders>
          </w:tcPr>
          <w:p w14:paraId="5A81C5EE" w14:textId="77777777" w:rsidR="004F4A5F" w:rsidRPr="006E1669" w:rsidRDefault="004F4A5F" w:rsidP="00096D0D">
            <w:pPr>
              <w:rPr>
                <w:color w:val="000000" w:themeColor="text1"/>
              </w:rPr>
            </w:pPr>
          </w:p>
        </w:tc>
      </w:tr>
      <w:tr w:rsidR="004F4A5F" w:rsidRPr="006E1669" w14:paraId="76EF8AE0" w14:textId="77777777" w:rsidTr="00096D0D">
        <w:trPr>
          <w:trHeight w:val="240"/>
          <w:jc w:val="center"/>
        </w:trPr>
        <w:tc>
          <w:tcPr>
            <w:tcW w:w="4876" w:type="dxa"/>
            <w:tcBorders>
              <w:top w:val="nil"/>
              <w:left w:val="nil"/>
              <w:bottom w:val="nil"/>
              <w:right w:val="nil"/>
            </w:tcBorders>
          </w:tcPr>
          <w:p w14:paraId="095A1480" w14:textId="77777777" w:rsidR="004F4A5F" w:rsidRPr="006E1669" w:rsidRDefault="004F4A5F" w:rsidP="00096D0D">
            <w:pPr>
              <w:pStyle w:val="AmColumnHeading"/>
              <w:rPr>
                <w:color w:val="000000" w:themeColor="text1"/>
              </w:rPr>
            </w:pPr>
            <w:r w:rsidRPr="006E1669">
              <w:rPr>
                <w:color w:val="000000" w:themeColor="text1"/>
              </w:rPr>
              <w:t>Znění navržené Komisí</w:t>
            </w:r>
          </w:p>
        </w:tc>
        <w:tc>
          <w:tcPr>
            <w:tcW w:w="4876" w:type="dxa"/>
            <w:tcBorders>
              <w:top w:val="nil"/>
              <w:left w:val="nil"/>
              <w:bottom w:val="nil"/>
              <w:right w:val="nil"/>
            </w:tcBorders>
          </w:tcPr>
          <w:p w14:paraId="5FD12E71" w14:textId="77777777" w:rsidR="004F4A5F" w:rsidRPr="006E1669" w:rsidRDefault="004F4A5F" w:rsidP="00096D0D">
            <w:pPr>
              <w:pStyle w:val="AmColumnHeading"/>
              <w:rPr>
                <w:color w:val="000000" w:themeColor="text1"/>
              </w:rPr>
            </w:pPr>
            <w:r w:rsidRPr="006E1669">
              <w:rPr>
                <w:color w:val="000000" w:themeColor="text1"/>
              </w:rPr>
              <w:t>Pozměňovací návrh</w:t>
            </w:r>
          </w:p>
        </w:tc>
      </w:tr>
      <w:tr w:rsidR="004F4A5F" w:rsidRPr="006E1669" w14:paraId="19A0B63D" w14:textId="77777777" w:rsidTr="00096D0D">
        <w:trPr>
          <w:jc w:val="center"/>
        </w:trPr>
        <w:tc>
          <w:tcPr>
            <w:tcW w:w="4876" w:type="dxa"/>
            <w:tcBorders>
              <w:top w:val="nil"/>
              <w:left w:val="nil"/>
              <w:bottom w:val="nil"/>
              <w:right w:val="nil"/>
            </w:tcBorders>
          </w:tcPr>
          <w:p w14:paraId="5EAFADCE" w14:textId="057E2F11" w:rsidR="004F4A5F" w:rsidRPr="006E1669" w:rsidRDefault="004F4A5F" w:rsidP="00096D0D">
            <w:pPr>
              <w:pStyle w:val="Normal6a"/>
              <w:rPr>
                <w:color w:val="000000" w:themeColor="text1"/>
              </w:rPr>
            </w:pPr>
            <w:r w:rsidRPr="006E1669">
              <w:rPr>
                <w:b/>
                <w:i/>
                <w:color w:val="000000" w:themeColor="text1"/>
              </w:rPr>
              <w:t>b)</w:t>
            </w:r>
            <w:r w:rsidRPr="006E1669">
              <w:rPr>
                <w:color w:val="000000" w:themeColor="text1"/>
              </w:rPr>
              <w:tab/>
            </w:r>
            <w:r w:rsidRPr="006E1669">
              <w:rPr>
                <w:b/>
                <w:i/>
                <w:color w:val="000000" w:themeColor="text1"/>
              </w:rPr>
              <w:t xml:space="preserve">jsou </w:t>
            </w:r>
            <w:r w:rsidR="00531FD3" w:rsidRPr="006E1669">
              <w:rPr>
                <w:b/>
                <w:i/>
                <w:color w:val="000000" w:themeColor="text1"/>
              </w:rPr>
              <w:t>z</w:t>
            </w:r>
            <w:r w:rsidR="00531FD3">
              <w:rPr>
                <w:b/>
                <w:i/>
                <w:color w:val="000000" w:themeColor="text1"/>
              </w:rPr>
              <w:t> </w:t>
            </w:r>
            <w:r w:rsidRPr="006E1669">
              <w:rPr>
                <w:b/>
                <w:i/>
                <w:color w:val="000000" w:themeColor="text1"/>
              </w:rPr>
              <w:t xml:space="preserve">nich vyloučeny investice do společností podle čl. 12 odst. 1 písm. a), b), c) </w:t>
            </w:r>
            <w:r w:rsidR="00531FD3" w:rsidRPr="006E1669">
              <w:rPr>
                <w:b/>
                <w:i/>
                <w:color w:val="000000" w:themeColor="text1"/>
              </w:rPr>
              <w:t>a</w:t>
            </w:r>
            <w:r w:rsidR="00531FD3">
              <w:rPr>
                <w:b/>
                <w:i/>
                <w:color w:val="000000" w:themeColor="text1"/>
              </w:rPr>
              <w:t> </w:t>
            </w:r>
            <w:r w:rsidRPr="006E1669">
              <w:rPr>
                <w:b/>
                <w:i/>
                <w:color w:val="000000" w:themeColor="text1"/>
              </w:rPr>
              <w:t xml:space="preserve">d) nařízení </w:t>
            </w:r>
            <w:r w:rsidR="00531FD3" w:rsidRPr="006E1669">
              <w:rPr>
                <w:b/>
                <w:i/>
                <w:color w:val="000000" w:themeColor="text1"/>
              </w:rPr>
              <w:t>v</w:t>
            </w:r>
            <w:r w:rsidR="00531FD3">
              <w:rPr>
                <w:b/>
                <w:i/>
                <w:color w:val="000000" w:themeColor="text1"/>
              </w:rPr>
              <w:t> </w:t>
            </w:r>
            <w:r w:rsidRPr="006E1669">
              <w:rPr>
                <w:b/>
                <w:i/>
                <w:color w:val="000000" w:themeColor="text1"/>
              </w:rPr>
              <w:t xml:space="preserve">přenesené pravomoci (EU) 2020/1818 </w:t>
            </w:r>
            <w:r w:rsidR="00531FD3" w:rsidRPr="006E1669">
              <w:rPr>
                <w:b/>
                <w:i/>
                <w:color w:val="000000" w:themeColor="text1"/>
              </w:rPr>
              <w:t>s</w:t>
            </w:r>
            <w:r w:rsidR="00531FD3">
              <w:rPr>
                <w:b/>
                <w:i/>
                <w:color w:val="000000" w:themeColor="text1"/>
              </w:rPr>
              <w:t> </w:t>
            </w:r>
            <w:r w:rsidRPr="006E1669">
              <w:rPr>
                <w:b/>
                <w:i/>
                <w:color w:val="000000" w:themeColor="text1"/>
              </w:rPr>
              <w:t xml:space="preserve">výjimkou investic do nástrojů </w:t>
            </w:r>
            <w:r w:rsidR="00531FD3" w:rsidRPr="006E1669">
              <w:rPr>
                <w:b/>
                <w:i/>
                <w:color w:val="000000" w:themeColor="text1"/>
              </w:rPr>
              <w:t>s</w:t>
            </w:r>
            <w:r w:rsidR="00531FD3">
              <w:rPr>
                <w:b/>
                <w:i/>
                <w:color w:val="000000" w:themeColor="text1"/>
              </w:rPr>
              <w:t> </w:t>
            </w:r>
            <w:r w:rsidRPr="006E1669">
              <w:rPr>
                <w:b/>
                <w:i/>
                <w:color w:val="000000" w:themeColor="text1"/>
              </w:rPr>
              <w:t>určeným použitím výnosů vydávaných společnostmi:</w:t>
            </w:r>
          </w:p>
        </w:tc>
        <w:tc>
          <w:tcPr>
            <w:tcW w:w="4876" w:type="dxa"/>
            <w:tcBorders>
              <w:top w:val="nil"/>
              <w:left w:val="nil"/>
              <w:bottom w:val="nil"/>
              <w:right w:val="nil"/>
            </w:tcBorders>
          </w:tcPr>
          <w:p w14:paraId="14ABB08C" w14:textId="77777777" w:rsidR="004F4A5F" w:rsidRPr="006E1669" w:rsidRDefault="004F4A5F" w:rsidP="00096D0D">
            <w:pPr>
              <w:pStyle w:val="Normal6a"/>
              <w:rPr>
                <w:color w:val="000000" w:themeColor="text1"/>
              </w:rPr>
            </w:pPr>
            <w:r w:rsidRPr="006E1669">
              <w:rPr>
                <w:b/>
                <w:i/>
                <w:color w:val="000000" w:themeColor="text1"/>
              </w:rPr>
              <w:t>vypouští se</w:t>
            </w:r>
          </w:p>
        </w:tc>
      </w:tr>
      <w:tr w:rsidR="004F4A5F" w:rsidRPr="006E1669" w14:paraId="76FD73F6" w14:textId="77777777" w:rsidTr="00096D0D">
        <w:trPr>
          <w:jc w:val="center"/>
        </w:trPr>
        <w:tc>
          <w:tcPr>
            <w:tcW w:w="4876" w:type="dxa"/>
            <w:tcBorders>
              <w:top w:val="nil"/>
              <w:left w:val="nil"/>
              <w:bottom w:val="nil"/>
              <w:right w:val="nil"/>
            </w:tcBorders>
          </w:tcPr>
          <w:p w14:paraId="457C11A9" w14:textId="7598D3E6" w:rsidR="004F4A5F" w:rsidRPr="006E1669" w:rsidRDefault="004F4A5F" w:rsidP="00096D0D">
            <w:pPr>
              <w:pStyle w:val="Normal6a"/>
              <w:rPr>
                <w:color w:val="000000" w:themeColor="text1"/>
              </w:rPr>
            </w:pPr>
            <w:r w:rsidRPr="006E1669">
              <w:rPr>
                <w:b/>
                <w:i/>
                <w:color w:val="000000" w:themeColor="text1"/>
              </w:rPr>
              <w:t xml:space="preserve">i) </w:t>
            </w:r>
            <w:r w:rsidR="00531FD3" w:rsidRPr="006E1669">
              <w:rPr>
                <w:b/>
                <w:i/>
                <w:color w:val="000000" w:themeColor="text1"/>
              </w:rPr>
              <w:t>v</w:t>
            </w:r>
            <w:r w:rsidR="00531FD3">
              <w:rPr>
                <w:b/>
                <w:i/>
                <w:color w:val="000000" w:themeColor="text1"/>
              </w:rPr>
              <w:t> </w:t>
            </w:r>
            <w:r w:rsidRPr="006E1669">
              <w:rPr>
                <w:b/>
                <w:i/>
                <w:color w:val="000000" w:themeColor="text1"/>
              </w:rPr>
              <w:t xml:space="preserve">souladu </w:t>
            </w:r>
            <w:r w:rsidR="00531FD3" w:rsidRPr="006E1669">
              <w:rPr>
                <w:b/>
                <w:i/>
                <w:color w:val="000000" w:themeColor="text1"/>
              </w:rPr>
              <w:t>s</w:t>
            </w:r>
            <w:r w:rsidR="00531FD3">
              <w:rPr>
                <w:b/>
                <w:i/>
                <w:color w:val="000000" w:themeColor="text1"/>
              </w:rPr>
              <w:t> </w:t>
            </w:r>
            <w:r w:rsidRPr="006E1669">
              <w:rPr>
                <w:b/>
                <w:i/>
                <w:color w:val="000000" w:themeColor="text1"/>
              </w:rPr>
              <w:t>článkem 3 nařízení (EU) 2023/2631; nebo</w:t>
            </w:r>
          </w:p>
        </w:tc>
        <w:tc>
          <w:tcPr>
            <w:tcW w:w="4876" w:type="dxa"/>
            <w:tcBorders>
              <w:top w:val="nil"/>
              <w:left w:val="nil"/>
              <w:bottom w:val="nil"/>
              <w:right w:val="nil"/>
            </w:tcBorders>
          </w:tcPr>
          <w:p w14:paraId="43BE4F85" w14:textId="77777777" w:rsidR="004F4A5F" w:rsidRPr="006E1669" w:rsidRDefault="004F4A5F" w:rsidP="00096D0D">
            <w:pPr>
              <w:pStyle w:val="Normal6a"/>
              <w:rPr>
                <w:color w:val="000000" w:themeColor="text1"/>
              </w:rPr>
            </w:pPr>
          </w:p>
        </w:tc>
      </w:tr>
      <w:tr w:rsidR="004F4A5F" w:rsidRPr="006E1669" w14:paraId="56B78FBB" w14:textId="77777777" w:rsidTr="00096D0D">
        <w:trPr>
          <w:jc w:val="center"/>
        </w:trPr>
        <w:tc>
          <w:tcPr>
            <w:tcW w:w="4876" w:type="dxa"/>
            <w:tcBorders>
              <w:top w:val="nil"/>
              <w:left w:val="nil"/>
              <w:bottom w:val="nil"/>
              <w:right w:val="nil"/>
            </w:tcBorders>
          </w:tcPr>
          <w:p w14:paraId="74568B9E" w14:textId="4B1CD65F" w:rsidR="004F4A5F" w:rsidRPr="006E1669" w:rsidRDefault="004F4A5F" w:rsidP="00096D0D">
            <w:pPr>
              <w:pStyle w:val="Normal6a"/>
              <w:rPr>
                <w:color w:val="000000" w:themeColor="text1"/>
              </w:rPr>
            </w:pPr>
            <w:r w:rsidRPr="006E1669">
              <w:rPr>
                <w:b/>
                <w:i/>
                <w:color w:val="000000" w:themeColor="text1"/>
              </w:rPr>
              <w:t xml:space="preserve">ii) pokud </w:t>
            </w:r>
            <w:r w:rsidR="00531FD3" w:rsidRPr="006E1669">
              <w:rPr>
                <w:b/>
                <w:i/>
                <w:color w:val="000000" w:themeColor="text1"/>
              </w:rPr>
              <w:t>z</w:t>
            </w:r>
            <w:r w:rsidR="00531FD3">
              <w:rPr>
                <w:b/>
                <w:i/>
                <w:color w:val="000000" w:themeColor="text1"/>
              </w:rPr>
              <w:t> </w:t>
            </w:r>
            <w:r w:rsidRPr="006E1669">
              <w:rPr>
                <w:b/>
                <w:i/>
                <w:color w:val="000000" w:themeColor="text1"/>
              </w:rPr>
              <w:t xml:space="preserve">těchto výnosů nejsou financovány žádné podkladové činnosti vyloučené podle čl. 12 odst. 1 písm. a), b) </w:t>
            </w:r>
            <w:r w:rsidR="00531FD3" w:rsidRPr="006E1669">
              <w:rPr>
                <w:b/>
                <w:i/>
                <w:color w:val="000000" w:themeColor="text1"/>
              </w:rPr>
              <w:t>a</w:t>
            </w:r>
            <w:r w:rsidR="00531FD3">
              <w:rPr>
                <w:b/>
                <w:i/>
                <w:color w:val="000000" w:themeColor="text1"/>
              </w:rPr>
              <w:t> </w:t>
            </w:r>
            <w:r w:rsidRPr="006E1669">
              <w:rPr>
                <w:b/>
                <w:i/>
                <w:color w:val="000000" w:themeColor="text1"/>
              </w:rPr>
              <w:t xml:space="preserve">d) nařízení </w:t>
            </w:r>
            <w:r w:rsidR="00531FD3" w:rsidRPr="006E1669">
              <w:rPr>
                <w:b/>
                <w:i/>
                <w:color w:val="000000" w:themeColor="text1"/>
              </w:rPr>
              <w:t>v</w:t>
            </w:r>
            <w:r w:rsidR="00531FD3">
              <w:rPr>
                <w:b/>
                <w:i/>
                <w:color w:val="000000" w:themeColor="text1"/>
              </w:rPr>
              <w:t> </w:t>
            </w:r>
            <w:r w:rsidRPr="006E1669">
              <w:rPr>
                <w:b/>
                <w:i/>
                <w:color w:val="000000" w:themeColor="text1"/>
              </w:rPr>
              <w:t xml:space="preserve">přenesené pravomoci (EU) 2020/1818 </w:t>
            </w:r>
            <w:r w:rsidR="00531FD3" w:rsidRPr="006E1669">
              <w:rPr>
                <w:b/>
                <w:i/>
                <w:color w:val="000000" w:themeColor="text1"/>
              </w:rPr>
              <w:t>a</w:t>
            </w:r>
            <w:r w:rsidR="00531FD3">
              <w:rPr>
                <w:b/>
                <w:i/>
                <w:color w:val="000000" w:themeColor="text1"/>
              </w:rPr>
              <w:t> </w:t>
            </w:r>
            <w:r w:rsidRPr="006E1669">
              <w:rPr>
                <w:b/>
                <w:i/>
                <w:color w:val="000000" w:themeColor="text1"/>
              </w:rPr>
              <w:t xml:space="preserve">za předpokladu, že emitent nástrojů </w:t>
            </w:r>
            <w:r w:rsidR="00531FD3" w:rsidRPr="006E1669">
              <w:rPr>
                <w:b/>
                <w:i/>
                <w:color w:val="000000" w:themeColor="text1"/>
              </w:rPr>
              <w:t>s</w:t>
            </w:r>
            <w:r w:rsidR="00531FD3">
              <w:rPr>
                <w:b/>
                <w:i/>
                <w:color w:val="000000" w:themeColor="text1"/>
              </w:rPr>
              <w:t> </w:t>
            </w:r>
            <w:r w:rsidRPr="006E1669">
              <w:rPr>
                <w:b/>
                <w:i/>
                <w:color w:val="000000" w:themeColor="text1"/>
              </w:rPr>
              <w:t xml:space="preserve">určeným použitím výnosů není vyloučen podle čl. 12 odst. 1 písm. c); tohoto nařízení </w:t>
            </w:r>
            <w:r w:rsidR="00531FD3" w:rsidRPr="006E1669">
              <w:rPr>
                <w:b/>
                <w:i/>
                <w:color w:val="000000" w:themeColor="text1"/>
              </w:rPr>
              <w:t>v</w:t>
            </w:r>
            <w:r w:rsidR="00531FD3">
              <w:rPr>
                <w:b/>
                <w:i/>
                <w:color w:val="000000" w:themeColor="text1"/>
              </w:rPr>
              <w:t> </w:t>
            </w:r>
            <w:r w:rsidRPr="006E1669">
              <w:rPr>
                <w:b/>
                <w:i/>
                <w:color w:val="000000" w:themeColor="text1"/>
              </w:rPr>
              <w:t>přenesené pravomoci.</w:t>
            </w:r>
          </w:p>
        </w:tc>
        <w:tc>
          <w:tcPr>
            <w:tcW w:w="4876" w:type="dxa"/>
            <w:tcBorders>
              <w:top w:val="nil"/>
              <w:left w:val="nil"/>
              <w:bottom w:val="nil"/>
              <w:right w:val="nil"/>
            </w:tcBorders>
          </w:tcPr>
          <w:p w14:paraId="373711ED" w14:textId="77777777" w:rsidR="004F4A5F" w:rsidRPr="006E1669" w:rsidRDefault="004F4A5F" w:rsidP="00096D0D">
            <w:pPr>
              <w:pStyle w:val="Normal6a"/>
              <w:rPr>
                <w:color w:val="000000" w:themeColor="text1"/>
              </w:rPr>
            </w:pPr>
          </w:p>
        </w:tc>
      </w:tr>
    </w:tbl>
    <w:p w14:paraId="5B11E295" w14:textId="77777777" w:rsidR="004F4A5F" w:rsidRPr="006E1669" w:rsidRDefault="004F4A5F" w:rsidP="004F4A5F">
      <w:pPr>
        <w:pStyle w:val="AmOrLang"/>
        <w:rPr>
          <w:color w:val="000000" w:themeColor="text1"/>
        </w:rPr>
      </w:pPr>
      <w:r w:rsidRPr="006E1669">
        <w:rPr>
          <w:color w:val="000000" w:themeColor="text1"/>
        </w:rPr>
        <w:t xml:space="preserve">Or. </w:t>
      </w:r>
      <w:r w:rsidRPr="006E1669">
        <w:rPr>
          <w:rStyle w:val="HideTWBExt"/>
        </w:rPr>
        <w:t>&lt;Original&gt;</w:t>
      </w:r>
      <w:r w:rsidRPr="006E1669">
        <w:rPr>
          <w:rStyle w:val="HideTWBInt"/>
        </w:rPr>
        <w:t>{EN}</w:t>
      </w:r>
      <w:r w:rsidRPr="006E1669">
        <w:rPr>
          <w:color w:val="000000" w:themeColor="text1"/>
        </w:rPr>
        <w:t>en</w:t>
      </w:r>
      <w:r w:rsidRPr="006E1669">
        <w:rPr>
          <w:rStyle w:val="HideTWBExt"/>
        </w:rPr>
        <w:t>&lt;/Original&gt;</w:t>
      </w:r>
    </w:p>
    <w:p w14:paraId="582E4C50" w14:textId="77777777" w:rsidR="004F4A5F" w:rsidRPr="006E1669" w:rsidRDefault="004F4A5F" w:rsidP="004F4A5F">
      <w:pPr>
        <w:pStyle w:val="AmJustTitle"/>
        <w:rPr>
          <w:color w:val="000000" w:themeColor="text1"/>
        </w:rPr>
      </w:pPr>
      <w:r w:rsidRPr="006E1669">
        <w:rPr>
          <w:rStyle w:val="HideTWBExt"/>
        </w:rPr>
        <w:lastRenderedPageBreak/>
        <w:t>&lt;TitreJust&gt;</w:t>
      </w:r>
      <w:r w:rsidRPr="006E1669">
        <w:rPr>
          <w:color w:val="000000" w:themeColor="text1"/>
        </w:rPr>
        <w:t>Odůvodnění</w:t>
      </w:r>
      <w:r w:rsidRPr="006E1669">
        <w:rPr>
          <w:rStyle w:val="HideTWBExt"/>
        </w:rPr>
        <w:t>&lt;/TitreJust&gt;</w:t>
      </w:r>
    </w:p>
    <w:p w14:paraId="03327F45" w14:textId="29378D5F" w:rsidR="004F4A5F" w:rsidRPr="006E1669" w:rsidRDefault="004F4A5F" w:rsidP="004F4A5F">
      <w:pPr>
        <w:pStyle w:val="AmJustText"/>
        <w:rPr>
          <w:color w:val="000000" w:themeColor="text1"/>
        </w:rPr>
      </w:pPr>
      <w:r w:rsidRPr="006E1669">
        <w:rPr>
          <w:color w:val="000000" w:themeColor="text1"/>
        </w:rPr>
        <w:t xml:space="preserve">Navrhované odvětvové výjimky zavádějí přísná omezení, která mohou ohrozit schopnost finančních trhů EU efektivně alokovat kapitál </w:t>
      </w:r>
      <w:r w:rsidR="00531FD3" w:rsidRPr="006E1669">
        <w:rPr>
          <w:color w:val="000000" w:themeColor="text1"/>
        </w:rPr>
        <w:t>v</w:t>
      </w:r>
      <w:r w:rsidR="00531FD3">
        <w:rPr>
          <w:color w:val="000000" w:themeColor="text1"/>
        </w:rPr>
        <w:t> </w:t>
      </w:r>
      <w:r w:rsidRPr="006E1669">
        <w:rPr>
          <w:color w:val="000000" w:themeColor="text1"/>
        </w:rPr>
        <w:t xml:space="preserve">rámci celé ekonomiky. Tím, že tento rámec vylučuje celé odvětví bez ohledu na výsledky jednotlivých podniků či jejich snahy </w:t>
      </w:r>
      <w:r w:rsidR="00531FD3" w:rsidRPr="006E1669">
        <w:rPr>
          <w:color w:val="000000" w:themeColor="text1"/>
        </w:rPr>
        <w:t>o</w:t>
      </w:r>
      <w:r w:rsidR="00531FD3">
        <w:rPr>
          <w:color w:val="000000" w:themeColor="text1"/>
        </w:rPr>
        <w:t> </w:t>
      </w:r>
      <w:r w:rsidRPr="006E1669">
        <w:rPr>
          <w:color w:val="000000" w:themeColor="text1"/>
        </w:rPr>
        <w:t xml:space="preserve">přechod </w:t>
      </w:r>
      <w:r w:rsidR="00531FD3" w:rsidRPr="006E1669">
        <w:rPr>
          <w:color w:val="000000" w:themeColor="text1"/>
        </w:rPr>
        <w:t>k</w:t>
      </w:r>
      <w:r w:rsidR="00531FD3">
        <w:rPr>
          <w:color w:val="000000" w:themeColor="text1"/>
        </w:rPr>
        <w:t> </w:t>
      </w:r>
      <w:r w:rsidRPr="006E1669">
        <w:rPr>
          <w:color w:val="000000" w:themeColor="text1"/>
        </w:rPr>
        <w:t xml:space="preserve">udržitelnosti, může snížit atraktivitu finančních produktů EU </w:t>
      </w:r>
      <w:r w:rsidR="00531FD3" w:rsidRPr="006E1669">
        <w:rPr>
          <w:color w:val="000000" w:themeColor="text1"/>
        </w:rPr>
        <w:t>a</w:t>
      </w:r>
      <w:r w:rsidR="00531FD3">
        <w:rPr>
          <w:color w:val="000000" w:themeColor="text1"/>
        </w:rPr>
        <w:t> </w:t>
      </w:r>
      <w:r w:rsidRPr="006E1669">
        <w:rPr>
          <w:color w:val="000000" w:themeColor="text1"/>
        </w:rPr>
        <w:t>oslabit globální konkurenceschopnost Evropy.</w:t>
      </w:r>
    </w:p>
    <w:p w14:paraId="2130D32C" w14:textId="43492440" w:rsidR="00A56990" w:rsidRPr="006E1669" w:rsidRDefault="004F4A5F" w:rsidP="004F4A5F">
      <w:pPr>
        <w:rPr>
          <w:color w:val="000000" w:themeColor="text1"/>
        </w:rPr>
      </w:pPr>
      <w:r w:rsidRPr="006E1669">
        <w:rPr>
          <w:rStyle w:val="HideTWBExt"/>
        </w:rPr>
        <w:t>&lt;/Amend&gt;</w:t>
      </w:r>
    </w:p>
    <w:p w14:paraId="00542DBF" w14:textId="77777777" w:rsidR="004F4A5F" w:rsidRPr="006E1669" w:rsidRDefault="004F4A5F" w:rsidP="004F4A5F">
      <w:pPr>
        <w:pStyle w:val="AmNumberTabs"/>
        <w:rPr>
          <w:color w:val="000000" w:themeColor="text1"/>
        </w:rPr>
      </w:pPr>
      <w:r w:rsidRPr="006E1669">
        <w:rPr>
          <w:rStyle w:val="HideTWBExt"/>
        </w:rPr>
        <w:t>&lt;Amend&gt;</w:t>
      </w:r>
      <w:r w:rsidRPr="006E1669">
        <w:rPr>
          <w:color w:val="000000" w:themeColor="text1"/>
        </w:rPr>
        <w:t>Pozměňovací návrh</w:t>
      </w:r>
      <w:r w:rsidRPr="006E1669">
        <w:rPr>
          <w:color w:val="000000" w:themeColor="text1"/>
        </w:rPr>
        <w:tab/>
      </w:r>
      <w:r w:rsidRPr="006E1669">
        <w:rPr>
          <w:color w:val="000000" w:themeColor="text1"/>
        </w:rPr>
        <w:tab/>
      </w:r>
      <w:r w:rsidRPr="006E1669">
        <w:rPr>
          <w:rStyle w:val="HideTWBExt"/>
        </w:rPr>
        <w:t>&lt;NumAm&gt;</w:t>
      </w:r>
      <w:r w:rsidRPr="006E1669">
        <w:rPr>
          <w:color w:val="000000" w:themeColor="text1"/>
        </w:rPr>
        <w:t>345</w:t>
      </w:r>
      <w:r w:rsidRPr="006E1669">
        <w:rPr>
          <w:rStyle w:val="HideTWBExt"/>
        </w:rPr>
        <w:t>&lt;/NumAm&gt;</w:t>
      </w:r>
    </w:p>
    <w:p w14:paraId="386BA6B1" w14:textId="77777777" w:rsidR="004F4A5F" w:rsidRPr="006E1669" w:rsidRDefault="004F4A5F" w:rsidP="004F4A5F">
      <w:pPr>
        <w:pStyle w:val="NormalBold"/>
        <w:rPr>
          <w:color w:val="000000" w:themeColor="text1"/>
        </w:rPr>
      </w:pPr>
      <w:r w:rsidRPr="006E1669">
        <w:rPr>
          <w:rStyle w:val="HideTWBExt"/>
        </w:rPr>
        <w:t>&lt;RepeatBlock-By&gt;&lt;Members&gt;</w:t>
      </w:r>
      <w:r w:rsidRPr="006E1669">
        <w:rPr>
          <w:color w:val="000000" w:themeColor="text1"/>
        </w:rPr>
        <w:t>Stephen Nikola Bartulica</w:t>
      </w:r>
      <w:r w:rsidRPr="006E1669">
        <w:rPr>
          <w:rStyle w:val="HideTWBExt"/>
        </w:rPr>
        <w:t>&lt;/Members&gt;</w:t>
      </w:r>
    </w:p>
    <w:p w14:paraId="14E6B7E3" w14:textId="77777777" w:rsidR="004F4A5F" w:rsidRPr="006E1669" w:rsidRDefault="004F4A5F" w:rsidP="004F4A5F">
      <w:pPr>
        <w:pStyle w:val="NormalBold"/>
        <w:rPr>
          <w:color w:val="000000" w:themeColor="text1"/>
        </w:rPr>
      </w:pPr>
      <w:r w:rsidRPr="006E1669">
        <w:rPr>
          <w:rStyle w:val="HideTWBExt"/>
        </w:rPr>
        <w:t>&lt;/RepeatBlock-By&gt;</w:t>
      </w:r>
    </w:p>
    <w:p w14:paraId="72292A52" w14:textId="77777777" w:rsidR="004F4A5F" w:rsidRPr="006E1669" w:rsidRDefault="004F4A5F" w:rsidP="004F4A5F">
      <w:pPr>
        <w:pStyle w:val="NormalBold"/>
        <w:rPr>
          <w:color w:val="000000" w:themeColor="text1"/>
        </w:rPr>
      </w:pPr>
      <w:r w:rsidRPr="006E1669">
        <w:rPr>
          <w:rStyle w:val="HideTWBExt"/>
        </w:rPr>
        <w:t>&lt;DocAmend&gt;</w:t>
      </w:r>
      <w:r w:rsidRPr="006E1669">
        <w:rPr>
          <w:color w:val="000000" w:themeColor="text1"/>
        </w:rPr>
        <w:t>Návrh nařízení</w:t>
      </w:r>
      <w:r w:rsidRPr="006E1669">
        <w:rPr>
          <w:rStyle w:val="HideTWBExt"/>
        </w:rPr>
        <w:t>&lt;/DocAmend&gt;</w:t>
      </w:r>
    </w:p>
    <w:p w14:paraId="30498819" w14:textId="77777777" w:rsidR="004F4A5F" w:rsidRPr="006E1669" w:rsidRDefault="004F4A5F" w:rsidP="004F4A5F">
      <w:pPr>
        <w:pStyle w:val="NormalBold"/>
        <w:rPr>
          <w:color w:val="000000" w:themeColor="text1"/>
        </w:rPr>
      </w:pPr>
      <w:r w:rsidRPr="006E1669">
        <w:rPr>
          <w:rStyle w:val="HideTWBExt"/>
        </w:rPr>
        <w:t>&lt;Article&gt;</w:t>
      </w:r>
      <w:r w:rsidRPr="006E1669">
        <w:rPr>
          <w:color w:val="000000" w:themeColor="text1"/>
        </w:rPr>
        <w:t>Čl. 1 – odst. 1 – bod 8</w:t>
      </w:r>
      <w:r w:rsidRPr="006E1669">
        <w:rPr>
          <w:rStyle w:val="HideTWBExt"/>
        </w:rPr>
        <w:t>&lt;/Article&gt;</w:t>
      </w:r>
    </w:p>
    <w:p w14:paraId="0FF6E7C0" w14:textId="77777777" w:rsidR="004F4A5F" w:rsidRPr="006E1669" w:rsidRDefault="004F4A5F" w:rsidP="004F4A5F">
      <w:pPr>
        <w:rPr>
          <w:color w:val="000000" w:themeColor="text1"/>
        </w:rPr>
      </w:pPr>
      <w:r w:rsidRPr="006E1669">
        <w:rPr>
          <w:rStyle w:val="HideTWBExt"/>
        </w:rPr>
        <w:t>&lt;DocAmend2&gt;</w:t>
      </w:r>
      <w:r w:rsidRPr="006E1669">
        <w:rPr>
          <w:color w:val="000000" w:themeColor="text1"/>
        </w:rPr>
        <w:t>Nařízení (EU) 2019/2088</w:t>
      </w:r>
      <w:r w:rsidRPr="006E1669">
        <w:rPr>
          <w:rStyle w:val="HideTWBExt"/>
        </w:rPr>
        <w:t>&lt;/DocAmend2&gt;</w:t>
      </w:r>
    </w:p>
    <w:p w14:paraId="0E255ADD" w14:textId="77777777" w:rsidR="004F4A5F" w:rsidRPr="006E1669" w:rsidRDefault="004F4A5F" w:rsidP="004F4A5F">
      <w:pPr>
        <w:rPr>
          <w:color w:val="000000" w:themeColor="text1"/>
        </w:rPr>
      </w:pPr>
      <w:r w:rsidRPr="006E1669">
        <w:rPr>
          <w:rStyle w:val="HideTWBExt"/>
        </w:rPr>
        <w:t>&lt;Article2&gt;</w:t>
      </w:r>
      <w:r w:rsidRPr="006E1669">
        <w:rPr>
          <w:color w:val="000000" w:themeColor="text1"/>
        </w:rPr>
        <w:t>Čl. 8 – odst. 1 – písm. b</w:t>
      </w:r>
      <w:r w:rsidRPr="006E166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4A5F" w:rsidRPr="006E1669" w14:paraId="1D135C15" w14:textId="77777777" w:rsidTr="00096D0D">
        <w:trPr>
          <w:trHeight w:hRule="exact" w:val="240"/>
          <w:jc w:val="center"/>
        </w:trPr>
        <w:tc>
          <w:tcPr>
            <w:tcW w:w="9752" w:type="dxa"/>
            <w:gridSpan w:val="2"/>
            <w:tcBorders>
              <w:top w:val="nil"/>
              <w:left w:val="nil"/>
              <w:bottom w:val="nil"/>
              <w:right w:val="nil"/>
            </w:tcBorders>
          </w:tcPr>
          <w:p w14:paraId="4A1B86E8" w14:textId="77777777" w:rsidR="004F4A5F" w:rsidRPr="006E1669" w:rsidRDefault="004F4A5F" w:rsidP="00096D0D">
            <w:pPr>
              <w:rPr>
                <w:color w:val="000000" w:themeColor="text1"/>
              </w:rPr>
            </w:pPr>
          </w:p>
        </w:tc>
      </w:tr>
      <w:tr w:rsidR="004F4A5F" w:rsidRPr="006E1669" w14:paraId="6B11AB64" w14:textId="77777777" w:rsidTr="00096D0D">
        <w:trPr>
          <w:trHeight w:val="240"/>
          <w:jc w:val="center"/>
        </w:trPr>
        <w:tc>
          <w:tcPr>
            <w:tcW w:w="4876" w:type="dxa"/>
            <w:tcBorders>
              <w:top w:val="nil"/>
              <w:left w:val="nil"/>
              <w:bottom w:val="nil"/>
              <w:right w:val="nil"/>
            </w:tcBorders>
          </w:tcPr>
          <w:p w14:paraId="0AC05764" w14:textId="77777777" w:rsidR="004F4A5F" w:rsidRPr="006E1669" w:rsidRDefault="004F4A5F" w:rsidP="00096D0D">
            <w:pPr>
              <w:pStyle w:val="AmColumnHeading"/>
              <w:rPr>
                <w:color w:val="000000" w:themeColor="text1"/>
              </w:rPr>
            </w:pPr>
            <w:r w:rsidRPr="006E1669">
              <w:rPr>
                <w:color w:val="000000" w:themeColor="text1"/>
              </w:rPr>
              <w:t>Znění navržené Komisí</w:t>
            </w:r>
          </w:p>
        </w:tc>
        <w:tc>
          <w:tcPr>
            <w:tcW w:w="4876" w:type="dxa"/>
            <w:tcBorders>
              <w:top w:val="nil"/>
              <w:left w:val="nil"/>
              <w:bottom w:val="nil"/>
              <w:right w:val="nil"/>
            </w:tcBorders>
          </w:tcPr>
          <w:p w14:paraId="0FE54EEE" w14:textId="77777777" w:rsidR="004F4A5F" w:rsidRPr="006E1669" w:rsidRDefault="004F4A5F" w:rsidP="00096D0D">
            <w:pPr>
              <w:pStyle w:val="AmColumnHeading"/>
              <w:rPr>
                <w:color w:val="000000" w:themeColor="text1"/>
              </w:rPr>
            </w:pPr>
            <w:r w:rsidRPr="006E1669">
              <w:rPr>
                <w:color w:val="000000" w:themeColor="text1"/>
              </w:rPr>
              <w:t>Pozměňovací návrh</w:t>
            </w:r>
          </w:p>
        </w:tc>
      </w:tr>
      <w:tr w:rsidR="004F4A5F" w:rsidRPr="006E1669" w14:paraId="58ED882C" w14:textId="77777777" w:rsidTr="00096D0D">
        <w:trPr>
          <w:jc w:val="center"/>
        </w:trPr>
        <w:tc>
          <w:tcPr>
            <w:tcW w:w="4876" w:type="dxa"/>
            <w:tcBorders>
              <w:top w:val="nil"/>
              <w:left w:val="nil"/>
              <w:bottom w:val="nil"/>
              <w:right w:val="nil"/>
            </w:tcBorders>
          </w:tcPr>
          <w:p w14:paraId="1FE91E9B" w14:textId="39379E65" w:rsidR="004F4A5F" w:rsidRPr="006E1669" w:rsidRDefault="004F4A5F" w:rsidP="00096D0D">
            <w:pPr>
              <w:pStyle w:val="Normal6a"/>
              <w:rPr>
                <w:color w:val="000000" w:themeColor="text1"/>
              </w:rPr>
            </w:pPr>
            <w:r w:rsidRPr="006E1669">
              <w:rPr>
                <w:b/>
                <w:i/>
                <w:color w:val="000000" w:themeColor="text1"/>
              </w:rPr>
              <w:t>b)</w:t>
            </w:r>
            <w:r w:rsidRPr="006E1669">
              <w:rPr>
                <w:color w:val="000000" w:themeColor="text1"/>
              </w:rPr>
              <w:tab/>
            </w:r>
            <w:r w:rsidRPr="006E1669">
              <w:rPr>
                <w:b/>
                <w:i/>
                <w:color w:val="000000" w:themeColor="text1"/>
              </w:rPr>
              <w:t xml:space="preserve">jsou </w:t>
            </w:r>
            <w:r w:rsidR="00531FD3" w:rsidRPr="006E1669">
              <w:rPr>
                <w:b/>
                <w:i/>
                <w:color w:val="000000" w:themeColor="text1"/>
              </w:rPr>
              <w:t>z</w:t>
            </w:r>
            <w:r w:rsidR="00531FD3">
              <w:rPr>
                <w:b/>
                <w:i/>
                <w:color w:val="000000" w:themeColor="text1"/>
              </w:rPr>
              <w:t> </w:t>
            </w:r>
            <w:r w:rsidRPr="006E1669">
              <w:rPr>
                <w:b/>
                <w:i/>
                <w:color w:val="000000" w:themeColor="text1"/>
              </w:rPr>
              <w:t xml:space="preserve">nich vyloučeny investice do společností podle čl. 12 odst. 1 písm. a), b), c) </w:t>
            </w:r>
            <w:r w:rsidR="00531FD3" w:rsidRPr="006E1669">
              <w:rPr>
                <w:b/>
                <w:i/>
                <w:color w:val="000000" w:themeColor="text1"/>
              </w:rPr>
              <w:t>a</w:t>
            </w:r>
            <w:r w:rsidR="00531FD3">
              <w:rPr>
                <w:b/>
                <w:i/>
                <w:color w:val="000000" w:themeColor="text1"/>
              </w:rPr>
              <w:t> </w:t>
            </w:r>
            <w:r w:rsidRPr="006E1669">
              <w:rPr>
                <w:b/>
                <w:i/>
                <w:color w:val="000000" w:themeColor="text1"/>
              </w:rPr>
              <w:t xml:space="preserve">d) nařízení </w:t>
            </w:r>
            <w:r w:rsidR="00531FD3" w:rsidRPr="006E1669">
              <w:rPr>
                <w:b/>
                <w:i/>
                <w:color w:val="000000" w:themeColor="text1"/>
              </w:rPr>
              <w:t>v</w:t>
            </w:r>
            <w:r w:rsidR="00531FD3">
              <w:rPr>
                <w:b/>
                <w:i/>
                <w:color w:val="000000" w:themeColor="text1"/>
              </w:rPr>
              <w:t> </w:t>
            </w:r>
            <w:r w:rsidRPr="006E1669">
              <w:rPr>
                <w:b/>
                <w:i/>
                <w:color w:val="000000" w:themeColor="text1"/>
              </w:rPr>
              <w:t xml:space="preserve">přenesené pravomoci (EU) 2020/1818 </w:t>
            </w:r>
            <w:r w:rsidR="00531FD3" w:rsidRPr="006E1669">
              <w:rPr>
                <w:b/>
                <w:i/>
                <w:color w:val="000000" w:themeColor="text1"/>
              </w:rPr>
              <w:t>s</w:t>
            </w:r>
            <w:r w:rsidR="00531FD3">
              <w:rPr>
                <w:b/>
                <w:i/>
                <w:color w:val="000000" w:themeColor="text1"/>
              </w:rPr>
              <w:t> </w:t>
            </w:r>
            <w:r w:rsidRPr="006E1669">
              <w:rPr>
                <w:b/>
                <w:i/>
                <w:color w:val="000000" w:themeColor="text1"/>
              </w:rPr>
              <w:t xml:space="preserve">výjimkou investic do nástrojů </w:t>
            </w:r>
            <w:r w:rsidR="00531FD3" w:rsidRPr="006E1669">
              <w:rPr>
                <w:b/>
                <w:i/>
                <w:color w:val="000000" w:themeColor="text1"/>
              </w:rPr>
              <w:t>s</w:t>
            </w:r>
            <w:r w:rsidR="00531FD3">
              <w:rPr>
                <w:b/>
                <w:i/>
                <w:color w:val="000000" w:themeColor="text1"/>
              </w:rPr>
              <w:t> </w:t>
            </w:r>
            <w:r w:rsidRPr="006E1669">
              <w:rPr>
                <w:b/>
                <w:i/>
                <w:color w:val="000000" w:themeColor="text1"/>
              </w:rPr>
              <w:t>určeným použitím výnosů vydávaných společnostmi:</w:t>
            </w:r>
          </w:p>
        </w:tc>
        <w:tc>
          <w:tcPr>
            <w:tcW w:w="4876" w:type="dxa"/>
            <w:tcBorders>
              <w:top w:val="nil"/>
              <w:left w:val="nil"/>
              <w:bottom w:val="nil"/>
              <w:right w:val="nil"/>
            </w:tcBorders>
          </w:tcPr>
          <w:p w14:paraId="4D47DCC6" w14:textId="77777777" w:rsidR="004F4A5F" w:rsidRPr="006E1669" w:rsidRDefault="004F4A5F" w:rsidP="00096D0D">
            <w:pPr>
              <w:pStyle w:val="Normal6a"/>
              <w:rPr>
                <w:color w:val="000000" w:themeColor="text1"/>
              </w:rPr>
            </w:pPr>
            <w:r w:rsidRPr="006E1669">
              <w:rPr>
                <w:b/>
                <w:i/>
                <w:color w:val="000000" w:themeColor="text1"/>
              </w:rPr>
              <w:t>vypouští se</w:t>
            </w:r>
          </w:p>
        </w:tc>
      </w:tr>
      <w:tr w:rsidR="004F4A5F" w:rsidRPr="006E1669" w14:paraId="6F330913" w14:textId="77777777" w:rsidTr="00096D0D">
        <w:trPr>
          <w:jc w:val="center"/>
        </w:trPr>
        <w:tc>
          <w:tcPr>
            <w:tcW w:w="4876" w:type="dxa"/>
            <w:tcBorders>
              <w:top w:val="nil"/>
              <w:left w:val="nil"/>
              <w:bottom w:val="nil"/>
              <w:right w:val="nil"/>
            </w:tcBorders>
          </w:tcPr>
          <w:p w14:paraId="2B8DDD92" w14:textId="4DAB76B6" w:rsidR="004F4A5F" w:rsidRPr="006E1669" w:rsidRDefault="004F4A5F" w:rsidP="00096D0D">
            <w:pPr>
              <w:pStyle w:val="Normal6a"/>
              <w:rPr>
                <w:color w:val="000000" w:themeColor="text1"/>
              </w:rPr>
            </w:pPr>
            <w:r w:rsidRPr="006E1669">
              <w:rPr>
                <w:b/>
                <w:i/>
                <w:color w:val="000000" w:themeColor="text1"/>
              </w:rPr>
              <w:t xml:space="preserve">i) </w:t>
            </w:r>
            <w:r w:rsidR="00531FD3" w:rsidRPr="006E1669">
              <w:rPr>
                <w:b/>
                <w:i/>
                <w:color w:val="000000" w:themeColor="text1"/>
              </w:rPr>
              <w:t>v</w:t>
            </w:r>
            <w:r w:rsidR="00531FD3">
              <w:rPr>
                <w:b/>
                <w:i/>
                <w:color w:val="000000" w:themeColor="text1"/>
              </w:rPr>
              <w:t> </w:t>
            </w:r>
            <w:r w:rsidRPr="006E1669">
              <w:rPr>
                <w:b/>
                <w:i/>
                <w:color w:val="000000" w:themeColor="text1"/>
              </w:rPr>
              <w:t xml:space="preserve">souladu </w:t>
            </w:r>
            <w:r w:rsidR="00531FD3" w:rsidRPr="006E1669">
              <w:rPr>
                <w:b/>
                <w:i/>
                <w:color w:val="000000" w:themeColor="text1"/>
              </w:rPr>
              <w:t>s</w:t>
            </w:r>
            <w:r w:rsidR="00531FD3">
              <w:rPr>
                <w:b/>
                <w:i/>
                <w:color w:val="000000" w:themeColor="text1"/>
              </w:rPr>
              <w:t> </w:t>
            </w:r>
            <w:r w:rsidRPr="006E1669">
              <w:rPr>
                <w:b/>
                <w:i/>
                <w:color w:val="000000" w:themeColor="text1"/>
              </w:rPr>
              <w:t>článkem 3 nařízení (EU) 2023/2631; nebo</w:t>
            </w:r>
          </w:p>
        </w:tc>
        <w:tc>
          <w:tcPr>
            <w:tcW w:w="4876" w:type="dxa"/>
            <w:tcBorders>
              <w:top w:val="nil"/>
              <w:left w:val="nil"/>
              <w:bottom w:val="nil"/>
              <w:right w:val="nil"/>
            </w:tcBorders>
          </w:tcPr>
          <w:p w14:paraId="7C79FEDB" w14:textId="77777777" w:rsidR="004F4A5F" w:rsidRPr="006E1669" w:rsidRDefault="004F4A5F" w:rsidP="00096D0D">
            <w:pPr>
              <w:pStyle w:val="Normal6a"/>
              <w:rPr>
                <w:color w:val="000000" w:themeColor="text1"/>
              </w:rPr>
            </w:pPr>
          </w:p>
        </w:tc>
      </w:tr>
      <w:tr w:rsidR="004F4A5F" w:rsidRPr="006E1669" w14:paraId="0E51EC6E" w14:textId="77777777" w:rsidTr="00096D0D">
        <w:trPr>
          <w:jc w:val="center"/>
        </w:trPr>
        <w:tc>
          <w:tcPr>
            <w:tcW w:w="4876" w:type="dxa"/>
            <w:tcBorders>
              <w:top w:val="nil"/>
              <w:left w:val="nil"/>
              <w:bottom w:val="nil"/>
              <w:right w:val="nil"/>
            </w:tcBorders>
          </w:tcPr>
          <w:p w14:paraId="13EFFEF0" w14:textId="3478E901" w:rsidR="004F4A5F" w:rsidRPr="006E1669" w:rsidRDefault="004F4A5F" w:rsidP="00096D0D">
            <w:pPr>
              <w:pStyle w:val="Normal6a"/>
              <w:rPr>
                <w:color w:val="000000" w:themeColor="text1"/>
              </w:rPr>
            </w:pPr>
            <w:r w:rsidRPr="006E1669">
              <w:rPr>
                <w:b/>
                <w:i/>
                <w:color w:val="000000" w:themeColor="text1"/>
              </w:rPr>
              <w:t xml:space="preserve">ii) pokud </w:t>
            </w:r>
            <w:r w:rsidR="00531FD3" w:rsidRPr="006E1669">
              <w:rPr>
                <w:b/>
                <w:i/>
                <w:color w:val="000000" w:themeColor="text1"/>
              </w:rPr>
              <w:t>z</w:t>
            </w:r>
            <w:r w:rsidR="00531FD3">
              <w:rPr>
                <w:b/>
                <w:i/>
                <w:color w:val="000000" w:themeColor="text1"/>
              </w:rPr>
              <w:t> </w:t>
            </w:r>
            <w:r w:rsidRPr="006E1669">
              <w:rPr>
                <w:b/>
                <w:i/>
                <w:color w:val="000000" w:themeColor="text1"/>
              </w:rPr>
              <w:t xml:space="preserve">těchto výnosů nejsou financovány žádné podkladové činnosti vyloučené podle čl. 12 odst. 1 písm. a), b) </w:t>
            </w:r>
            <w:r w:rsidR="00531FD3" w:rsidRPr="006E1669">
              <w:rPr>
                <w:b/>
                <w:i/>
                <w:color w:val="000000" w:themeColor="text1"/>
              </w:rPr>
              <w:t>a</w:t>
            </w:r>
            <w:r w:rsidR="00531FD3">
              <w:rPr>
                <w:b/>
                <w:i/>
                <w:color w:val="000000" w:themeColor="text1"/>
              </w:rPr>
              <w:t> </w:t>
            </w:r>
            <w:r w:rsidRPr="006E1669">
              <w:rPr>
                <w:b/>
                <w:i/>
                <w:color w:val="000000" w:themeColor="text1"/>
              </w:rPr>
              <w:t xml:space="preserve">d) nařízení </w:t>
            </w:r>
            <w:r w:rsidR="00531FD3" w:rsidRPr="006E1669">
              <w:rPr>
                <w:b/>
                <w:i/>
                <w:color w:val="000000" w:themeColor="text1"/>
              </w:rPr>
              <w:t>v</w:t>
            </w:r>
            <w:r w:rsidR="00531FD3">
              <w:rPr>
                <w:b/>
                <w:i/>
                <w:color w:val="000000" w:themeColor="text1"/>
              </w:rPr>
              <w:t> </w:t>
            </w:r>
            <w:r w:rsidRPr="006E1669">
              <w:rPr>
                <w:b/>
                <w:i/>
                <w:color w:val="000000" w:themeColor="text1"/>
              </w:rPr>
              <w:t xml:space="preserve">přenesené pravomoci (EU) 2020/1818 </w:t>
            </w:r>
            <w:r w:rsidR="00531FD3" w:rsidRPr="006E1669">
              <w:rPr>
                <w:b/>
                <w:i/>
                <w:color w:val="000000" w:themeColor="text1"/>
              </w:rPr>
              <w:t>a</w:t>
            </w:r>
            <w:r w:rsidR="00531FD3">
              <w:rPr>
                <w:b/>
                <w:i/>
                <w:color w:val="000000" w:themeColor="text1"/>
              </w:rPr>
              <w:t> </w:t>
            </w:r>
            <w:r w:rsidRPr="006E1669">
              <w:rPr>
                <w:b/>
                <w:i/>
                <w:color w:val="000000" w:themeColor="text1"/>
              </w:rPr>
              <w:t xml:space="preserve">za předpokladu, že emitent nástrojů </w:t>
            </w:r>
            <w:r w:rsidR="00531FD3" w:rsidRPr="006E1669">
              <w:rPr>
                <w:b/>
                <w:i/>
                <w:color w:val="000000" w:themeColor="text1"/>
              </w:rPr>
              <w:t>s</w:t>
            </w:r>
            <w:r w:rsidR="00531FD3">
              <w:rPr>
                <w:b/>
                <w:i/>
                <w:color w:val="000000" w:themeColor="text1"/>
              </w:rPr>
              <w:t> </w:t>
            </w:r>
            <w:r w:rsidRPr="006E1669">
              <w:rPr>
                <w:b/>
                <w:i/>
                <w:color w:val="000000" w:themeColor="text1"/>
              </w:rPr>
              <w:t xml:space="preserve">určeným použitím výnosů není vyloučen podle čl. 12 odst. 1 písm. c); tohoto nařízení </w:t>
            </w:r>
            <w:r w:rsidR="00531FD3" w:rsidRPr="006E1669">
              <w:rPr>
                <w:b/>
                <w:i/>
                <w:color w:val="000000" w:themeColor="text1"/>
              </w:rPr>
              <w:t>v</w:t>
            </w:r>
            <w:r w:rsidR="00531FD3">
              <w:rPr>
                <w:b/>
                <w:i/>
                <w:color w:val="000000" w:themeColor="text1"/>
              </w:rPr>
              <w:t> </w:t>
            </w:r>
            <w:r w:rsidRPr="006E1669">
              <w:rPr>
                <w:b/>
                <w:i/>
                <w:color w:val="000000" w:themeColor="text1"/>
              </w:rPr>
              <w:t>přenesené pravomoci.</w:t>
            </w:r>
          </w:p>
        </w:tc>
        <w:tc>
          <w:tcPr>
            <w:tcW w:w="4876" w:type="dxa"/>
            <w:tcBorders>
              <w:top w:val="nil"/>
              <w:left w:val="nil"/>
              <w:bottom w:val="nil"/>
              <w:right w:val="nil"/>
            </w:tcBorders>
          </w:tcPr>
          <w:p w14:paraId="7913F95A" w14:textId="77777777" w:rsidR="004F4A5F" w:rsidRPr="006E1669" w:rsidRDefault="004F4A5F" w:rsidP="00096D0D">
            <w:pPr>
              <w:pStyle w:val="Normal6a"/>
              <w:rPr>
                <w:color w:val="000000" w:themeColor="text1"/>
              </w:rPr>
            </w:pPr>
          </w:p>
        </w:tc>
      </w:tr>
    </w:tbl>
    <w:p w14:paraId="77E7FFD0" w14:textId="77777777" w:rsidR="004F4A5F" w:rsidRPr="006E1669" w:rsidRDefault="004F4A5F" w:rsidP="004F4A5F">
      <w:pPr>
        <w:pStyle w:val="AmOrLang"/>
        <w:rPr>
          <w:color w:val="000000" w:themeColor="text1"/>
        </w:rPr>
      </w:pPr>
      <w:r w:rsidRPr="006E1669">
        <w:rPr>
          <w:color w:val="000000" w:themeColor="text1"/>
        </w:rPr>
        <w:t xml:space="preserve">Or. </w:t>
      </w:r>
      <w:r w:rsidRPr="006E1669">
        <w:rPr>
          <w:rStyle w:val="HideTWBExt"/>
        </w:rPr>
        <w:t>&lt;Original&gt;</w:t>
      </w:r>
      <w:r w:rsidRPr="006E1669">
        <w:rPr>
          <w:rStyle w:val="HideTWBInt"/>
        </w:rPr>
        <w:t>{EN}</w:t>
      </w:r>
      <w:r w:rsidRPr="006E1669">
        <w:rPr>
          <w:color w:val="000000" w:themeColor="text1"/>
        </w:rPr>
        <w:t>en</w:t>
      </w:r>
      <w:r w:rsidRPr="006E1669">
        <w:rPr>
          <w:rStyle w:val="HideTWBExt"/>
        </w:rPr>
        <w:t>&lt;/Original&gt;</w:t>
      </w:r>
    </w:p>
    <w:p w14:paraId="52D7CFD2" w14:textId="1A4DD62F" w:rsidR="00A56990" w:rsidRPr="006E1669" w:rsidRDefault="004F4A5F" w:rsidP="004F4A5F">
      <w:pPr>
        <w:rPr>
          <w:color w:val="000000" w:themeColor="text1"/>
        </w:rPr>
      </w:pPr>
      <w:r w:rsidRPr="006E1669">
        <w:rPr>
          <w:rStyle w:val="HideTWBExt"/>
        </w:rPr>
        <w:t>&lt;/Amend&gt;</w:t>
      </w:r>
    </w:p>
    <w:p w14:paraId="37E3220E" w14:textId="77777777" w:rsidR="004F4A5F" w:rsidRPr="006E1669" w:rsidRDefault="004F4A5F" w:rsidP="004F4A5F">
      <w:pPr>
        <w:pStyle w:val="AmNumberTabs"/>
        <w:rPr>
          <w:color w:val="000000" w:themeColor="text1"/>
        </w:rPr>
      </w:pPr>
      <w:r w:rsidRPr="006E1669">
        <w:rPr>
          <w:rStyle w:val="HideTWBExt"/>
        </w:rPr>
        <w:t>&lt;Amend&gt;</w:t>
      </w:r>
      <w:r w:rsidRPr="006E1669">
        <w:rPr>
          <w:color w:val="000000" w:themeColor="text1"/>
        </w:rPr>
        <w:t>Pozměňovací návrh</w:t>
      </w:r>
      <w:r w:rsidRPr="006E1669">
        <w:rPr>
          <w:color w:val="000000" w:themeColor="text1"/>
        </w:rPr>
        <w:tab/>
      </w:r>
      <w:r w:rsidRPr="006E1669">
        <w:rPr>
          <w:color w:val="000000" w:themeColor="text1"/>
        </w:rPr>
        <w:tab/>
      </w:r>
      <w:r w:rsidRPr="006E1669">
        <w:rPr>
          <w:rStyle w:val="HideTWBExt"/>
        </w:rPr>
        <w:t>&lt;NumAm&gt;</w:t>
      </w:r>
      <w:r w:rsidRPr="006E1669">
        <w:rPr>
          <w:color w:val="000000" w:themeColor="text1"/>
        </w:rPr>
        <w:t>346</w:t>
      </w:r>
      <w:r w:rsidRPr="006E1669">
        <w:rPr>
          <w:rStyle w:val="HideTWBExt"/>
        </w:rPr>
        <w:t>&lt;/NumAm&gt;</w:t>
      </w:r>
    </w:p>
    <w:p w14:paraId="1F9E4D87" w14:textId="77777777" w:rsidR="004F4A5F" w:rsidRPr="006E1669" w:rsidRDefault="004F4A5F" w:rsidP="004F4A5F">
      <w:pPr>
        <w:pStyle w:val="NormalBold"/>
        <w:rPr>
          <w:color w:val="000000" w:themeColor="text1"/>
        </w:rPr>
      </w:pPr>
      <w:r w:rsidRPr="006E1669">
        <w:rPr>
          <w:rStyle w:val="HideTWBExt"/>
        </w:rPr>
        <w:t>&lt;RepeatBlock-By&gt;&lt;Members&gt;</w:t>
      </w:r>
      <w:r w:rsidRPr="006E1669">
        <w:rPr>
          <w:color w:val="000000" w:themeColor="text1"/>
        </w:rPr>
        <w:t>Markus Ferber, Janusz Lewandowski</w:t>
      </w:r>
      <w:r w:rsidRPr="006E1669">
        <w:rPr>
          <w:rStyle w:val="HideTWBExt"/>
        </w:rPr>
        <w:t>&lt;/Members&gt;</w:t>
      </w:r>
    </w:p>
    <w:p w14:paraId="1710F0BD" w14:textId="77777777" w:rsidR="004F4A5F" w:rsidRPr="006E1669" w:rsidRDefault="004F4A5F" w:rsidP="004F4A5F">
      <w:pPr>
        <w:pStyle w:val="NormalBold"/>
        <w:rPr>
          <w:color w:val="000000" w:themeColor="text1"/>
        </w:rPr>
      </w:pPr>
      <w:r w:rsidRPr="006E1669">
        <w:rPr>
          <w:rStyle w:val="HideTWBExt"/>
        </w:rPr>
        <w:t>&lt;/RepeatBlock-By&gt;</w:t>
      </w:r>
    </w:p>
    <w:p w14:paraId="7FF03B14" w14:textId="77777777" w:rsidR="004F4A5F" w:rsidRPr="006E1669" w:rsidRDefault="004F4A5F" w:rsidP="004F4A5F">
      <w:pPr>
        <w:pStyle w:val="NormalBold"/>
        <w:rPr>
          <w:color w:val="000000" w:themeColor="text1"/>
        </w:rPr>
      </w:pPr>
      <w:r w:rsidRPr="006E1669">
        <w:rPr>
          <w:rStyle w:val="HideTWBExt"/>
        </w:rPr>
        <w:t>&lt;DocAmend&gt;</w:t>
      </w:r>
      <w:r w:rsidRPr="006E1669">
        <w:rPr>
          <w:color w:val="000000" w:themeColor="text1"/>
        </w:rPr>
        <w:t>Návrh nařízení</w:t>
      </w:r>
      <w:r w:rsidRPr="006E1669">
        <w:rPr>
          <w:rStyle w:val="HideTWBExt"/>
        </w:rPr>
        <w:t>&lt;/DocAmend&gt;</w:t>
      </w:r>
    </w:p>
    <w:p w14:paraId="3E1765DA" w14:textId="77777777" w:rsidR="004F4A5F" w:rsidRPr="006E1669" w:rsidRDefault="004F4A5F" w:rsidP="004F4A5F">
      <w:pPr>
        <w:pStyle w:val="NormalBold"/>
        <w:rPr>
          <w:color w:val="000000" w:themeColor="text1"/>
        </w:rPr>
      </w:pPr>
      <w:r w:rsidRPr="006E1669">
        <w:rPr>
          <w:rStyle w:val="HideTWBExt"/>
        </w:rPr>
        <w:t>&lt;Article&gt;</w:t>
      </w:r>
      <w:r w:rsidRPr="006E1669">
        <w:rPr>
          <w:color w:val="000000" w:themeColor="text1"/>
        </w:rPr>
        <w:t>Čl. 1 – odst. 1 – bod 8</w:t>
      </w:r>
      <w:r w:rsidRPr="006E1669">
        <w:rPr>
          <w:rStyle w:val="HideTWBExt"/>
        </w:rPr>
        <w:t>&lt;/Article&gt;</w:t>
      </w:r>
    </w:p>
    <w:p w14:paraId="22AB3224" w14:textId="77777777" w:rsidR="004F4A5F" w:rsidRPr="006E1669" w:rsidRDefault="004F4A5F" w:rsidP="004F4A5F">
      <w:pPr>
        <w:rPr>
          <w:color w:val="000000" w:themeColor="text1"/>
        </w:rPr>
      </w:pPr>
      <w:r w:rsidRPr="006E1669">
        <w:rPr>
          <w:rStyle w:val="HideTWBExt"/>
        </w:rPr>
        <w:t>&lt;DocAmend2&gt;</w:t>
      </w:r>
      <w:r w:rsidRPr="006E1669">
        <w:rPr>
          <w:color w:val="000000" w:themeColor="text1"/>
        </w:rPr>
        <w:t>Nařízení (EU) 2019/2088</w:t>
      </w:r>
      <w:r w:rsidRPr="006E1669">
        <w:rPr>
          <w:rStyle w:val="HideTWBExt"/>
        </w:rPr>
        <w:t>&lt;/DocAmend2&gt;</w:t>
      </w:r>
    </w:p>
    <w:p w14:paraId="1CAF4FAB" w14:textId="77777777" w:rsidR="004F4A5F" w:rsidRPr="006E1669" w:rsidRDefault="004F4A5F" w:rsidP="004F4A5F">
      <w:pPr>
        <w:rPr>
          <w:color w:val="000000" w:themeColor="text1"/>
        </w:rPr>
      </w:pPr>
      <w:r w:rsidRPr="006E1669">
        <w:rPr>
          <w:rStyle w:val="HideTWBExt"/>
        </w:rPr>
        <w:t>&lt;Article2&gt;</w:t>
      </w:r>
      <w:r w:rsidRPr="006E1669">
        <w:rPr>
          <w:color w:val="000000" w:themeColor="text1"/>
        </w:rPr>
        <w:t>Čl. 8 – odst. 1 – písm. b</w:t>
      </w:r>
      <w:r w:rsidRPr="006E166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4A5F" w:rsidRPr="006E1669" w14:paraId="0FA7073C" w14:textId="77777777" w:rsidTr="00096D0D">
        <w:trPr>
          <w:trHeight w:hRule="exact" w:val="240"/>
          <w:jc w:val="center"/>
        </w:trPr>
        <w:tc>
          <w:tcPr>
            <w:tcW w:w="9752" w:type="dxa"/>
            <w:gridSpan w:val="2"/>
            <w:tcBorders>
              <w:top w:val="nil"/>
              <w:left w:val="nil"/>
              <w:bottom w:val="nil"/>
              <w:right w:val="nil"/>
            </w:tcBorders>
          </w:tcPr>
          <w:p w14:paraId="0C901CA1" w14:textId="77777777" w:rsidR="004F4A5F" w:rsidRPr="006E1669" w:rsidRDefault="004F4A5F" w:rsidP="00096D0D">
            <w:pPr>
              <w:rPr>
                <w:color w:val="000000" w:themeColor="text1"/>
              </w:rPr>
            </w:pPr>
          </w:p>
        </w:tc>
      </w:tr>
      <w:tr w:rsidR="004F4A5F" w:rsidRPr="006E1669" w14:paraId="68E89717" w14:textId="77777777" w:rsidTr="00096D0D">
        <w:trPr>
          <w:trHeight w:val="240"/>
          <w:jc w:val="center"/>
        </w:trPr>
        <w:tc>
          <w:tcPr>
            <w:tcW w:w="4876" w:type="dxa"/>
            <w:tcBorders>
              <w:top w:val="nil"/>
              <w:left w:val="nil"/>
              <w:bottom w:val="nil"/>
              <w:right w:val="nil"/>
            </w:tcBorders>
          </w:tcPr>
          <w:p w14:paraId="15CD4BDC" w14:textId="77777777" w:rsidR="004F4A5F" w:rsidRPr="006E1669" w:rsidRDefault="004F4A5F" w:rsidP="00096D0D">
            <w:pPr>
              <w:pStyle w:val="AmColumnHeading"/>
              <w:rPr>
                <w:color w:val="000000" w:themeColor="text1"/>
              </w:rPr>
            </w:pPr>
            <w:r w:rsidRPr="006E1669">
              <w:rPr>
                <w:color w:val="000000" w:themeColor="text1"/>
              </w:rPr>
              <w:t>Znění navržené Komisí</w:t>
            </w:r>
          </w:p>
        </w:tc>
        <w:tc>
          <w:tcPr>
            <w:tcW w:w="4876" w:type="dxa"/>
            <w:tcBorders>
              <w:top w:val="nil"/>
              <w:left w:val="nil"/>
              <w:bottom w:val="nil"/>
              <w:right w:val="nil"/>
            </w:tcBorders>
          </w:tcPr>
          <w:p w14:paraId="7FE40033" w14:textId="77777777" w:rsidR="004F4A5F" w:rsidRPr="006E1669" w:rsidRDefault="004F4A5F" w:rsidP="00096D0D">
            <w:pPr>
              <w:pStyle w:val="AmColumnHeading"/>
              <w:rPr>
                <w:color w:val="000000" w:themeColor="text1"/>
              </w:rPr>
            </w:pPr>
            <w:r w:rsidRPr="006E1669">
              <w:rPr>
                <w:color w:val="000000" w:themeColor="text1"/>
              </w:rPr>
              <w:t>Pozměňovací návrh</w:t>
            </w:r>
          </w:p>
        </w:tc>
      </w:tr>
      <w:tr w:rsidR="004F4A5F" w:rsidRPr="006E1669" w14:paraId="4390F03D" w14:textId="77777777" w:rsidTr="00096D0D">
        <w:trPr>
          <w:jc w:val="center"/>
        </w:trPr>
        <w:tc>
          <w:tcPr>
            <w:tcW w:w="4876" w:type="dxa"/>
            <w:tcBorders>
              <w:top w:val="nil"/>
              <w:left w:val="nil"/>
              <w:bottom w:val="nil"/>
              <w:right w:val="nil"/>
            </w:tcBorders>
          </w:tcPr>
          <w:p w14:paraId="3DF94338" w14:textId="50FB1EC3" w:rsidR="004F4A5F" w:rsidRPr="006E1669" w:rsidRDefault="004F4A5F" w:rsidP="00096D0D">
            <w:pPr>
              <w:pStyle w:val="Normal6a"/>
              <w:rPr>
                <w:color w:val="000000" w:themeColor="text1"/>
              </w:rPr>
            </w:pPr>
            <w:r w:rsidRPr="006E1669">
              <w:rPr>
                <w:b/>
                <w:i/>
                <w:color w:val="000000" w:themeColor="text1"/>
              </w:rPr>
              <w:t>b)</w:t>
            </w:r>
            <w:r w:rsidRPr="006E1669">
              <w:rPr>
                <w:color w:val="000000" w:themeColor="text1"/>
              </w:rPr>
              <w:tab/>
            </w:r>
            <w:r w:rsidRPr="006E1669">
              <w:rPr>
                <w:b/>
                <w:i/>
                <w:color w:val="000000" w:themeColor="text1"/>
              </w:rPr>
              <w:t xml:space="preserve">jsou </w:t>
            </w:r>
            <w:r w:rsidR="00531FD3" w:rsidRPr="006E1669">
              <w:rPr>
                <w:b/>
                <w:i/>
                <w:color w:val="000000" w:themeColor="text1"/>
              </w:rPr>
              <w:t>z</w:t>
            </w:r>
            <w:r w:rsidR="00531FD3">
              <w:rPr>
                <w:b/>
                <w:i/>
                <w:color w:val="000000" w:themeColor="text1"/>
              </w:rPr>
              <w:t> </w:t>
            </w:r>
            <w:r w:rsidRPr="006E1669">
              <w:rPr>
                <w:b/>
                <w:i/>
                <w:color w:val="000000" w:themeColor="text1"/>
              </w:rPr>
              <w:t xml:space="preserve">nich vyloučeny investice do společností podle čl. 12 odst. 1 písm. a), b), c) </w:t>
            </w:r>
            <w:r w:rsidR="00531FD3" w:rsidRPr="006E1669">
              <w:rPr>
                <w:b/>
                <w:i/>
                <w:color w:val="000000" w:themeColor="text1"/>
              </w:rPr>
              <w:t>a</w:t>
            </w:r>
            <w:r w:rsidR="00531FD3">
              <w:rPr>
                <w:b/>
                <w:i/>
                <w:color w:val="000000" w:themeColor="text1"/>
              </w:rPr>
              <w:t> </w:t>
            </w:r>
            <w:r w:rsidRPr="006E1669">
              <w:rPr>
                <w:b/>
                <w:i/>
                <w:color w:val="000000" w:themeColor="text1"/>
              </w:rPr>
              <w:t xml:space="preserve">d) nařízení </w:t>
            </w:r>
            <w:r w:rsidR="00531FD3" w:rsidRPr="006E1669">
              <w:rPr>
                <w:b/>
                <w:i/>
                <w:color w:val="000000" w:themeColor="text1"/>
              </w:rPr>
              <w:t>v</w:t>
            </w:r>
            <w:r w:rsidR="00531FD3">
              <w:rPr>
                <w:b/>
                <w:i/>
                <w:color w:val="000000" w:themeColor="text1"/>
              </w:rPr>
              <w:t> </w:t>
            </w:r>
            <w:r w:rsidRPr="006E1669">
              <w:rPr>
                <w:b/>
                <w:i/>
                <w:color w:val="000000" w:themeColor="text1"/>
              </w:rPr>
              <w:t xml:space="preserve">přenesené pravomoci (EU) 2020/1818 </w:t>
            </w:r>
            <w:r w:rsidR="00531FD3" w:rsidRPr="006E1669">
              <w:rPr>
                <w:b/>
                <w:i/>
                <w:color w:val="000000" w:themeColor="text1"/>
              </w:rPr>
              <w:t>s</w:t>
            </w:r>
            <w:r w:rsidR="00531FD3">
              <w:rPr>
                <w:b/>
                <w:i/>
                <w:color w:val="000000" w:themeColor="text1"/>
              </w:rPr>
              <w:t> </w:t>
            </w:r>
            <w:r w:rsidRPr="006E1669">
              <w:rPr>
                <w:b/>
                <w:i/>
                <w:color w:val="000000" w:themeColor="text1"/>
              </w:rPr>
              <w:t xml:space="preserve">výjimkou investic do nástrojů </w:t>
            </w:r>
            <w:r w:rsidR="00531FD3" w:rsidRPr="006E1669">
              <w:rPr>
                <w:b/>
                <w:i/>
                <w:color w:val="000000" w:themeColor="text1"/>
              </w:rPr>
              <w:t>s</w:t>
            </w:r>
            <w:r w:rsidR="00531FD3">
              <w:rPr>
                <w:b/>
                <w:i/>
                <w:color w:val="000000" w:themeColor="text1"/>
              </w:rPr>
              <w:t> </w:t>
            </w:r>
            <w:r w:rsidRPr="006E1669">
              <w:rPr>
                <w:b/>
                <w:i/>
                <w:color w:val="000000" w:themeColor="text1"/>
              </w:rPr>
              <w:t>určeným použitím výnosů vydávaných společnostmi:</w:t>
            </w:r>
          </w:p>
        </w:tc>
        <w:tc>
          <w:tcPr>
            <w:tcW w:w="4876" w:type="dxa"/>
            <w:tcBorders>
              <w:top w:val="nil"/>
              <w:left w:val="nil"/>
              <w:bottom w:val="nil"/>
              <w:right w:val="nil"/>
            </w:tcBorders>
          </w:tcPr>
          <w:p w14:paraId="1E948A78" w14:textId="77777777" w:rsidR="004F4A5F" w:rsidRPr="006E1669" w:rsidRDefault="004F4A5F" w:rsidP="00096D0D">
            <w:pPr>
              <w:pStyle w:val="Normal6a"/>
              <w:rPr>
                <w:color w:val="000000" w:themeColor="text1"/>
              </w:rPr>
            </w:pPr>
            <w:r w:rsidRPr="006E1669">
              <w:rPr>
                <w:b/>
                <w:i/>
                <w:color w:val="000000" w:themeColor="text1"/>
              </w:rPr>
              <w:t>vypouští se</w:t>
            </w:r>
          </w:p>
        </w:tc>
      </w:tr>
      <w:tr w:rsidR="004F4A5F" w:rsidRPr="006E1669" w14:paraId="512FB54D" w14:textId="77777777" w:rsidTr="00096D0D">
        <w:trPr>
          <w:jc w:val="center"/>
        </w:trPr>
        <w:tc>
          <w:tcPr>
            <w:tcW w:w="4876" w:type="dxa"/>
            <w:tcBorders>
              <w:top w:val="nil"/>
              <w:left w:val="nil"/>
              <w:bottom w:val="nil"/>
              <w:right w:val="nil"/>
            </w:tcBorders>
          </w:tcPr>
          <w:p w14:paraId="2A5D3B6A" w14:textId="5D563CB4" w:rsidR="004F4A5F" w:rsidRPr="006E1669" w:rsidRDefault="004F4A5F" w:rsidP="00096D0D">
            <w:pPr>
              <w:pStyle w:val="Normal6a"/>
              <w:rPr>
                <w:color w:val="000000" w:themeColor="text1"/>
              </w:rPr>
            </w:pPr>
            <w:r w:rsidRPr="006E1669">
              <w:rPr>
                <w:b/>
                <w:i/>
                <w:color w:val="000000" w:themeColor="text1"/>
              </w:rPr>
              <w:t xml:space="preserve">i) </w:t>
            </w:r>
            <w:r w:rsidR="00531FD3" w:rsidRPr="006E1669">
              <w:rPr>
                <w:b/>
                <w:i/>
                <w:color w:val="000000" w:themeColor="text1"/>
              </w:rPr>
              <w:t>v</w:t>
            </w:r>
            <w:r w:rsidR="00531FD3">
              <w:rPr>
                <w:b/>
                <w:i/>
                <w:color w:val="000000" w:themeColor="text1"/>
              </w:rPr>
              <w:t> </w:t>
            </w:r>
            <w:r w:rsidRPr="006E1669">
              <w:rPr>
                <w:b/>
                <w:i/>
                <w:color w:val="000000" w:themeColor="text1"/>
              </w:rPr>
              <w:t xml:space="preserve">souladu </w:t>
            </w:r>
            <w:r w:rsidR="00531FD3" w:rsidRPr="006E1669">
              <w:rPr>
                <w:b/>
                <w:i/>
                <w:color w:val="000000" w:themeColor="text1"/>
              </w:rPr>
              <w:t>s</w:t>
            </w:r>
            <w:r w:rsidR="00531FD3">
              <w:rPr>
                <w:b/>
                <w:i/>
                <w:color w:val="000000" w:themeColor="text1"/>
              </w:rPr>
              <w:t> </w:t>
            </w:r>
            <w:r w:rsidRPr="006E1669">
              <w:rPr>
                <w:b/>
                <w:i/>
                <w:color w:val="000000" w:themeColor="text1"/>
              </w:rPr>
              <w:t>článkem 3 nařízení (EU) 2023/2631; nebo</w:t>
            </w:r>
          </w:p>
        </w:tc>
        <w:tc>
          <w:tcPr>
            <w:tcW w:w="4876" w:type="dxa"/>
            <w:tcBorders>
              <w:top w:val="nil"/>
              <w:left w:val="nil"/>
              <w:bottom w:val="nil"/>
              <w:right w:val="nil"/>
            </w:tcBorders>
          </w:tcPr>
          <w:p w14:paraId="55BD1086" w14:textId="77777777" w:rsidR="004F4A5F" w:rsidRPr="006E1669" w:rsidRDefault="004F4A5F" w:rsidP="00096D0D">
            <w:pPr>
              <w:pStyle w:val="Normal6a"/>
              <w:rPr>
                <w:color w:val="000000" w:themeColor="text1"/>
              </w:rPr>
            </w:pPr>
          </w:p>
        </w:tc>
      </w:tr>
      <w:tr w:rsidR="004F4A5F" w:rsidRPr="006E1669" w14:paraId="66E85341" w14:textId="77777777" w:rsidTr="00096D0D">
        <w:trPr>
          <w:jc w:val="center"/>
        </w:trPr>
        <w:tc>
          <w:tcPr>
            <w:tcW w:w="4876" w:type="dxa"/>
            <w:tcBorders>
              <w:top w:val="nil"/>
              <w:left w:val="nil"/>
              <w:bottom w:val="nil"/>
              <w:right w:val="nil"/>
            </w:tcBorders>
          </w:tcPr>
          <w:p w14:paraId="2E4B35E6" w14:textId="5E3307B7" w:rsidR="004F4A5F" w:rsidRPr="006E1669" w:rsidRDefault="004F4A5F" w:rsidP="00096D0D">
            <w:pPr>
              <w:pStyle w:val="Normal6a"/>
              <w:rPr>
                <w:color w:val="000000" w:themeColor="text1"/>
              </w:rPr>
            </w:pPr>
            <w:r w:rsidRPr="006E1669">
              <w:rPr>
                <w:b/>
                <w:i/>
                <w:color w:val="000000" w:themeColor="text1"/>
              </w:rPr>
              <w:t xml:space="preserve">ii) pokud </w:t>
            </w:r>
            <w:r w:rsidR="00531FD3" w:rsidRPr="006E1669">
              <w:rPr>
                <w:b/>
                <w:i/>
                <w:color w:val="000000" w:themeColor="text1"/>
              </w:rPr>
              <w:t>z</w:t>
            </w:r>
            <w:r w:rsidR="00531FD3">
              <w:rPr>
                <w:b/>
                <w:i/>
                <w:color w:val="000000" w:themeColor="text1"/>
              </w:rPr>
              <w:t> </w:t>
            </w:r>
            <w:r w:rsidRPr="006E1669">
              <w:rPr>
                <w:b/>
                <w:i/>
                <w:color w:val="000000" w:themeColor="text1"/>
              </w:rPr>
              <w:t xml:space="preserve">těchto výnosů nejsou financovány žádné podkladové činnosti vyloučené podle čl. 12 odst. 1 písm. a), b) </w:t>
            </w:r>
            <w:r w:rsidR="00531FD3" w:rsidRPr="006E1669">
              <w:rPr>
                <w:b/>
                <w:i/>
                <w:color w:val="000000" w:themeColor="text1"/>
              </w:rPr>
              <w:t>a</w:t>
            </w:r>
            <w:r w:rsidR="00531FD3">
              <w:rPr>
                <w:b/>
                <w:i/>
                <w:color w:val="000000" w:themeColor="text1"/>
              </w:rPr>
              <w:t> </w:t>
            </w:r>
            <w:r w:rsidRPr="006E1669">
              <w:rPr>
                <w:b/>
                <w:i/>
                <w:color w:val="000000" w:themeColor="text1"/>
              </w:rPr>
              <w:t xml:space="preserve">d) nařízení </w:t>
            </w:r>
            <w:r w:rsidR="00531FD3" w:rsidRPr="006E1669">
              <w:rPr>
                <w:b/>
                <w:i/>
                <w:color w:val="000000" w:themeColor="text1"/>
              </w:rPr>
              <w:t>v</w:t>
            </w:r>
            <w:r w:rsidR="00531FD3">
              <w:rPr>
                <w:b/>
                <w:i/>
                <w:color w:val="000000" w:themeColor="text1"/>
              </w:rPr>
              <w:t> </w:t>
            </w:r>
            <w:r w:rsidRPr="006E1669">
              <w:rPr>
                <w:b/>
                <w:i/>
                <w:color w:val="000000" w:themeColor="text1"/>
              </w:rPr>
              <w:t xml:space="preserve">přenesené pravomoci (EU) 2020/1818 </w:t>
            </w:r>
            <w:r w:rsidR="00531FD3" w:rsidRPr="006E1669">
              <w:rPr>
                <w:b/>
                <w:i/>
                <w:color w:val="000000" w:themeColor="text1"/>
              </w:rPr>
              <w:t>a</w:t>
            </w:r>
            <w:r w:rsidR="00531FD3">
              <w:rPr>
                <w:b/>
                <w:i/>
                <w:color w:val="000000" w:themeColor="text1"/>
              </w:rPr>
              <w:t> </w:t>
            </w:r>
            <w:r w:rsidRPr="006E1669">
              <w:rPr>
                <w:b/>
                <w:i/>
                <w:color w:val="000000" w:themeColor="text1"/>
              </w:rPr>
              <w:t xml:space="preserve">za předpokladu, že emitent nástrojů </w:t>
            </w:r>
            <w:r w:rsidR="00531FD3" w:rsidRPr="006E1669">
              <w:rPr>
                <w:b/>
                <w:i/>
                <w:color w:val="000000" w:themeColor="text1"/>
              </w:rPr>
              <w:t>s</w:t>
            </w:r>
            <w:r w:rsidR="00531FD3">
              <w:rPr>
                <w:b/>
                <w:i/>
                <w:color w:val="000000" w:themeColor="text1"/>
              </w:rPr>
              <w:t> </w:t>
            </w:r>
            <w:r w:rsidRPr="006E1669">
              <w:rPr>
                <w:b/>
                <w:i/>
                <w:color w:val="000000" w:themeColor="text1"/>
              </w:rPr>
              <w:t xml:space="preserve">určeným použitím výnosů není vyloučen podle čl. 12 odst. 1 písm. c); tohoto nařízení </w:t>
            </w:r>
            <w:r w:rsidR="00531FD3" w:rsidRPr="006E1669">
              <w:rPr>
                <w:b/>
                <w:i/>
                <w:color w:val="000000" w:themeColor="text1"/>
              </w:rPr>
              <w:t>v</w:t>
            </w:r>
            <w:r w:rsidR="00531FD3">
              <w:rPr>
                <w:b/>
                <w:i/>
                <w:color w:val="000000" w:themeColor="text1"/>
              </w:rPr>
              <w:t> </w:t>
            </w:r>
            <w:r w:rsidRPr="006E1669">
              <w:rPr>
                <w:b/>
                <w:i/>
                <w:color w:val="000000" w:themeColor="text1"/>
              </w:rPr>
              <w:t>přenesené pravomoci.</w:t>
            </w:r>
          </w:p>
        </w:tc>
        <w:tc>
          <w:tcPr>
            <w:tcW w:w="4876" w:type="dxa"/>
            <w:tcBorders>
              <w:top w:val="nil"/>
              <w:left w:val="nil"/>
              <w:bottom w:val="nil"/>
              <w:right w:val="nil"/>
            </w:tcBorders>
          </w:tcPr>
          <w:p w14:paraId="165F73C0" w14:textId="77777777" w:rsidR="004F4A5F" w:rsidRPr="006E1669" w:rsidRDefault="004F4A5F" w:rsidP="00096D0D">
            <w:pPr>
              <w:pStyle w:val="Normal6a"/>
              <w:rPr>
                <w:color w:val="000000" w:themeColor="text1"/>
              </w:rPr>
            </w:pPr>
          </w:p>
        </w:tc>
      </w:tr>
    </w:tbl>
    <w:p w14:paraId="79CEE1E4" w14:textId="77777777" w:rsidR="004F4A5F" w:rsidRPr="006E1669" w:rsidRDefault="004F4A5F" w:rsidP="004F4A5F">
      <w:pPr>
        <w:pStyle w:val="AmOrLang"/>
        <w:rPr>
          <w:color w:val="000000" w:themeColor="text1"/>
        </w:rPr>
      </w:pPr>
      <w:r w:rsidRPr="006E1669">
        <w:rPr>
          <w:color w:val="000000" w:themeColor="text1"/>
        </w:rPr>
        <w:t xml:space="preserve">Or. </w:t>
      </w:r>
      <w:r w:rsidRPr="006E1669">
        <w:rPr>
          <w:rStyle w:val="HideTWBExt"/>
        </w:rPr>
        <w:t>&lt;Original&gt;</w:t>
      </w:r>
      <w:r w:rsidRPr="006E1669">
        <w:rPr>
          <w:rStyle w:val="HideTWBInt"/>
        </w:rPr>
        <w:t>{EN}</w:t>
      </w:r>
      <w:r w:rsidRPr="006E1669">
        <w:rPr>
          <w:color w:val="000000" w:themeColor="text1"/>
        </w:rPr>
        <w:t>en</w:t>
      </w:r>
      <w:r w:rsidRPr="006E1669">
        <w:rPr>
          <w:rStyle w:val="HideTWBExt"/>
        </w:rPr>
        <w:t>&lt;/Original&gt;</w:t>
      </w:r>
    </w:p>
    <w:p w14:paraId="10BCDCA5" w14:textId="77777777" w:rsidR="004F4A5F" w:rsidRPr="006E1669" w:rsidRDefault="004F4A5F" w:rsidP="004F4A5F">
      <w:pPr>
        <w:pStyle w:val="AmJustTitle"/>
        <w:rPr>
          <w:color w:val="000000" w:themeColor="text1"/>
        </w:rPr>
      </w:pPr>
      <w:r w:rsidRPr="006E1669">
        <w:rPr>
          <w:rStyle w:val="HideTWBExt"/>
        </w:rPr>
        <w:t>&lt;TitreJust&gt;</w:t>
      </w:r>
      <w:r w:rsidRPr="006E1669">
        <w:rPr>
          <w:color w:val="000000" w:themeColor="text1"/>
        </w:rPr>
        <w:t>Odůvodnění</w:t>
      </w:r>
      <w:r w:rsidRPr="006E1669">
        <w:rPr>
          <w:rStyle w:val="HideTWBExt"/>
        </w:rPr>
        <w:t>&lt;/TitreJust&gt;</w:t>
      </w:r>
    </w:p>
    <w:p w14:paraId="38696050" w14:textId="66F67967" w:rsidR="004F4A5F" w:rsidRPr="006E1669" w:rsidRDefault="004F4A5F" w:rsidP="004F4A5F">
      <w:pPr>
        <w:pStyle w:val="AmJustText"/>
        <w:rPr>
          <w:color w:val="000000" w:themeColor="text1"/>
        </w:rPr>
      </w:pPr>
      <w:r w:rsidRPr="006E1669">
        <w:rPr>
          <w:color w:val="000000" w:themeColor="text1"/>
        </w:rPr>
        <w:t xml:space="preserve">Plošná vyloučení celých odvětví jsou neslučitelná </w:t>
      </w:r>
      <w:r w:rsidR="00531FD3" w:rsidRPr="006E1669">
        <w:rPr>
          <w:color w:val="000000" w:themeColor="text1"/>
        </w:rPr>
        <w:t>s</w:t>
      </w:r>
      <w:r w:rsidR="00531FD3">
        <w:rPr>
          <w:color w:val="000000" w:themeColor="text1"/>
        </w:rPr>
        <w:t> </w:t>
      </w:r>
      <w:r w:rsidRPr="006E1669">
        <w:rPr>
          <w:color w:val="000000" w:themeColor="text1"/>
        </w:rPr>
        <w:t xml:space="preserve">rámcem založeným na příspěvcích. Kategorie produktů definovaná měřitelným pokrokem při plnění cílů </w:t>
      </w:r>
      <w:r w:rsidR="00531FD3" w:rsidRPr="006E1669">
        <w:rPr>
          <w:color w:val="000000" w:themeColor="text1"/>
        </w:rPr>
        <w:t>v</w:t>
      </w:r>
      <w:r w:rsidR="00531FD3">
        <w:rPr>
          <w:color w:val="000000" w:themeColor="text1"/>
        </w:rPr>
        <w:t> </w:t>
      </w:r>
      <w:r w:rsidRPr="006E1669">
        <w:rPr>
          <w:color w:val="000000" w:themeColor="text1"/>
        </w:rPr>
        <w:t>oblasti udržitelnosti by měla hodnotit společnosti na základě ověřené trajektorie, nikoli na základě binárního zařazení do daného odvětví.</w:t>
      </w:r>
    </w:p>
    <w:p w14:paraId="5DECA667" w14:textId="3DA0A3A5" w:rsidR="00A56990" w:rsidRPr="006E1669" w:rsidRDefault="004F4A5F" w:rsidP="004F4A5F">
      <w:pPr>
        <w:rPr>
          <w:color w:val="000000" w:themeColor="text1"/>
        </w:rPr>
      </w:pPr>
      <w:r w:rsidRPr="006E1669">
        <w:rPr>
          <w:rStyle w:val="HideTWBExt"/>
        </w:rPr>
        <w:t>&lt;/Amend&gt;</w:t>
      </w:r>
    </w:p>
    <w:p w14:paraId="710B940B" w14:textId="77777777" w:rsidR="004F4A5F" w:rsidRPr="006E1669" w:rsidRDefault="004F4A5F" w:rsidP="004F4A5F">
      <w:pPr>
        <w:pStyle w:val="AmNumberTabs"/>
        <w:rPr>
          <w:color w:val="000000" w:themeColor="text1"/>
        </w:rPr>
      </w:pPr>
      <w:r w:rsidRPr="006E1669">
        <w:rPr>
          <w:rStyle w:val="HideTWBExt"/>
        </w:rPr>
        <w:t>&lt;Amend&gt;</w:t>
      </w:r>
      <w:r w:rsidRPr="006E1669">
        <w:rPr>
          <w:color w:val="000000" w:themeColor="text1"/>
        </w:rPr>
        <w:t>Pozměňovací návrh</w:t>
      </w:r>
      <w:r w:rsidRPr="006E1669">
        <w:rPr>
          <w:color w:val="000000" w:themeColor="text1"/>
        </w:rPr>
        <w:tab/>
      </w:r>
      <w:r w:rsidRPr="006E1669">
        <w:rPr>
          <w:color w:val="000000" w:themeColor="text1"/>
        </w:rPr>
        <w:tab/>
      </w:r>
      <w:r w:rsidRPr="006E1669">
        <w:rPr>
          <w:rStyle w:val="HideTWBExt"/>
        </w:rPr>
        <w:t>&lt;NumAm&gt;</w:t>
      </w:r>
      <w:r w:rsidRPr="006E1669">
        <w:rPr>
          <w:color w:val="000000" w:themeColor="text1"/>
        </w:rPr>
        <w:t>347</w:t>
      </w:r>
      <w:r w:rsidRPr="006E1669">
        <w:rPr>
          <w:rStyle w:val="HideTWBExt"/>
        </w:rPr>
        <w:t>&lt;/NumAm&gt;</w:t>
      </w:r>
    </w:p>
    <w:p w14:paraId="643B69AC" w14:textId="77777777" w:rsidR="004F4A5F" w:rsidRPr="006E1669" w:rsidRDefault="004F4A5F" w:rsidP="004F4A5F">
      <w:pPr>
        <w:pStyle w:val="NormalBold"/>
        <w:rPr>
          <w:color w:val="000000" w:themeColor="text1"/>
        </w:rPr>
      </w:pPr>
      <w:r w:rsidRPr="006E1669">
        <w:rPr>
          <w:rStyle w:val="HideTWBExt"/>
        </w:rPr>
        <w:t>&lt;RepeatBlock-By&gt;&lt;Members&gt;</w:t>
      </w:r>
      <w:r w:rsidRPr="006E1669">
        <w:rPr>
          <w:color w:val="000000" w:themeColor="text1"/>
        </w:rPr>
        <w:t>Lara Wolters, Jonás Fernández, Aurore Lalucq, Niels Fuglsang, Evelyn Regner, César Luena</w:t>
      </w:r>
      <w:r w:rsidRPr="006E1669">
        <w:rPr>
          <w:rStyle w:val="HideTWBExt"/>
        </w:rPr>
        <w:t>&lt;/Members&gt;</w:t>
      </w:r>
    </w:p>
    <w:p w14:paraId="5651D91A" w14:textId="77777777" w:rsidR="004F4A5F" w:rsidRPr="006E1669" w:rsidRDefault="004F4A5F" w:rsidP="004F4A5F">
      <w:pPr>
        <w:pStyle w:val="NormalBold"/>
        <w:rPr>
          <w:color w:val="000000" w:themeColor="text1"/>
        </w:rPr>
      </w:pPr>
      <w:r w:rsidRPr="006E1669">
        <w:rPr>
          <w:rStyle w:val="HideTWBExt"/>
        </w:rPr>
        <w:t>&lt;/RepeatBlock-By&gt;</w:t>
      </w:r>
    </w:p>
    <w:p w14:paraId="1D02B0AF" w14:textId="77777777" w:rsidR="004F4A5F" w:rsidRPr="006E1669" w:rsidRDefault="004F4A5F" w:rsidP="004F4A5F">
      <w:pPr>
        <w:pStyle w:val="NormalBold"/>
        <w:rPr>
          <w:color w:val="000000" w:themeColor="text1"/>
        </w:rPr>
      </w:pPr>
      <w:r w:rsidRPr="006E1669">
        <w:rPr>
          <w:rStyle w:val="HideTWBExt"/>
        </w:rPr>
        <w:t>&lt;DocAmend&gt;</w:t>
      </w:r>
      <w:r w:rsidRPr="006E1669">
        <w:rPr>
          <w:color w:val="000000" w:themeColor="text1"/>
        </w:rPr>
        <w:t>Návrh nařízení</w:t>
      </w:r>
      <w:r w:rsidRPr="006E1669">
        <w:rPr>
          <w:rStyle w:val="HideTWBExt"/>
        </w:rPr>
        <w:t>&lt;/DocAmend&gt;</w:t>
      </w:r>
    </w:p>
    <w:p w14:paraId="0B40F52E" w14:textId="77777777" w:rsidR="004F4A5F" w:rsidRPr="006E1669" w:rsidRDefault="004F4A5F" w:rsidP="004F4A5F">
      <w:pPr>
        <w:pStyle w:val="NormalBold"/>
        <w:rPr>
          <w:color w:val="000000" w:themeColor="text1"/>
        </w:rPr>
      </w:pPr>
      <w:r w:rsidRPr="006E1669">
        <w:rPr>
          <w:rStyle w:val="HideTWBExt"/>
        </w:rPr>
        <w:t>&lt;Article&gt;</w:t>
      </w:r>
      <w:r w:rsidRPr="006E1669">
        <w:rPr>
          <w:color w:val="000000" w:themeColor="text1"/>
        </w:rPr>
        <w:t>Čl. 1 – odst. 1 – bod 8</w:t>
      </w:r>
      <w:r w:rsidRPr="006E1669">
        <w:rPr>
          <w:rStyle w:val="HideTWBExt"/>
        </w:rPr>
        <w:t>&lt;/Article&gt;</w:t>
      </w:r>
    </w:p>
    <w:p w14:paraId="560AA3C0" w14:textId="77777777" w:rsidR="004F4A5F" w:rsidRPr="006E1669" w:rsidRDefault="004F4A5F" w:rsidP="004F4A5F">
      <w:pPr>
        <w:rPr>
          <w:color w:val="000000" w:themeColor="text1"/>
        </w:rPr>
      </w:pPr>
      <w:r w:rsidRPr="006E1669">
        <w:rPr>
          <w:rStyle w:val="HideTWBExt"/>
        </w:rPr>
        <w:t>&lt;DocAmend2&gt;</w:t>
      </w:r>
      <w:r w:rsidRPr="006E1669">
        <w:rPr>
          <w:color w:val="000000" w:themeColor="text1"/>
        </w:rPr>
        <w:t>Nařízení (EU) 2019/2088</w:t>
      </w:r>
      <w:r w:rsidRPr="006E1669">
        <w:rPr>
          <w:rStyle w:val="HideTWBExt"/>
        </w:rPr>
        <w:t>&lt;/DocAmend2&gt;</w:t>
      </w:r>
    </w:p>
    <w:p w14:paraId="7138E5DF" w14:textId="77777777" w:rsidR="004F4A5F" w:rsidRPr="006E1669" w:rsidRDefault="004F4A5F" w:rsidP="004F4A5F">
      <w:pPr>
        <w:rPr>
          <w:color w:val="000000" w:themeColor="text1"/>
        </w:rPr>
      </w:pPr>
      <w:r w:rsidRPr="006E1669">
        <w:rPr>
          <w:rStyle w:val="HideTWBExt"/>
        </w:rPr>
        <w:t>&lt;Article2&gt;</w:t>
      </w:r>
      <w:r w:rsidRPr="006E1669">
        <w:rPr>
          <w:color w:val="000000" w:themeColor="text1"/>
        </w:rPr>
        <w:t>Čl. 8 – odst. 1 – písm. b</w:t>
      </w:r>
      <w:r w:rsidRPr="006E166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4A5F" w:rsidRPr="006E1669" w14:paraId="1FA7E648" w14:textId="77777777" w:rsidTr="00096D0D">
        <w:trPr>
          <w:trHeight w:hRule="exact" w:val="240"/>
          <w:jc w:val="center"/>
        </w:trPr>
        <w:tc>
          <w:tcPr>
            <w:tcW w:w="9752" w:type="dxa"/>
            <w:gridSpan w:val="2"/>
            <w:tcBorders>
              <w:top w:val="nil"/>
              <w:left w:val="nil"/>
              <w:bottom w:val="nil"/>
              <w:right w:val="nil"/>
            </w:tcBorders>
          </w:tcPr>
          <w:p w14:paraId="2ED79625" w14:textId="77777777" w:rsidR="004F4A5F" w:rsidRPr="006E1669" w:rsidRDefault="004F4A5F" w:rsidP="00096D0D">
            <w:pPr>
              <w:rPr>
                <w:color w:val="000000" w:themeColor="text1"/>
              </w:rPr>
            </w:pPr>
          </w:p>
        </w:tc>
      </w:tr>
      <w:tr w:rsidR="004F4A5F" w:rsidRPr="006E1669" w14:paraId="5649741E" w14:textId="77777777" w:rsidTr="00096D0D">
        <w:trPr>
          <w:trHeight w:val="240"/>
          <w:jc w:val="center"/>
        </w:trPr>
        <w:tc>
          <w:tcPr>
            <w:tcW w:w="4876" w:type="dxa"/>
            <w:tcBorders>
              <w:top w:val="nil"/>
              <w:left w:val="nil"/>
              <w:bottom w:val="nil"/>
              <w:right w:val="nil"/>
            </w:tcBorders>
          </w:tcPr>
          <w:p w14:paraId="073A0DA9" w14:textId="77777777" w:rsidR="004F4A5F" w:rsidRPr="006E1669" w:rsidRDefault="004F4A5F" w:rsidP="00096D0D">
            <w:pPr>
              <w:pStyle w:val="AmColumnHeading"/>
              <w:rPr>
                <w:color w:val="000000" w:themeColor="text1"/>
              </w:rPr>
            </w:pPr>
            <w:r w:rsidRPr="006E1669">
              <w:rPr>
                <w:color w:val="000000" w:themeColor="text1"/>
              </w:rPr>
              <w:t>Znění navržené Komisí</w:t>
            </w:r>
          </w:p>
        </w:tc>
        <w:tc>
          <w:tcPr>
            <w:tcW w:w="4876" w:type="dxa"/>
            <w:tcBorders>
              <w:top w:val="nil"/>
              <w:left w:val="nil"/>
              <w:bottom w:val="nil"/>
              <w:right w:val="nil"/>
            </w:tcBorders>
          </w:tcPr>
          <w:p w14:paraId="592AB408" w14:textId="77777777" w:rsidR="004F4A5F" w:rsidRPr="006E1669" w:rsidRDefault="004F4A5F" w:rsidP="00096D0D">
            <w:pPr>
              <w:pStyle w:val="AmColumnHeading"/>
              <w:rPr>
                <w:color w:val="000000" w:themeColor="text1"/>
              </w:rPr>
            </w:pPr>
            <w:r w:rsidRPr="006E1669">
              <w:rPr>
                <w:color w:val="000000" w:themeColor="text1"/>
              </w:rPr>
              <w:t>Pozměňovací návrh</w:t>
            </w:r>
          </w:p>
        </w:tc>
      </w:tr>
      <w:tr w:rsidR="004F4A5F" w:rsidRPr="006E1669" w14:paraId="5B88C074" w14:textId="77777777" w:rsidTr="00096D0D">
        <w:trPr>
          <w:jc w:val="center"/>
        </w:trPr>
        <w:tc>
          <w:tcPr>
            <w:tcW w:w="4876" w:type="dxa"/>
            <w:tcBorders>
              <w:top w:val="nil"/>
              <w:left w:val="nil"/>
              <w:bottom w:val="nil"/>
              <w:right w:val="nil"/>
            </w:tcBorders>
          </w:tcPr>
          <w:p w14:paraId="5AF87B3D" w14:textId="44CC81D3" w:rsidR="004F4A5F" w:rsidRPr="006E1669" w:rsidRDefault="004F4A5F" w:rsidP="00096D0D">
            <w:pPr>
              <w:pStyle w:val="Normal6a"/>
              <w:rPr>
                <w:color w:val="000000" w:themeColor="text1"/>
              </w:rPr>
            </w:pPr>
            <w:r w:rsidRPr="006E1669">
              <w:rPr>
                <w:color w:val="000000" w:themeColor="text1"/>
              </w:rPr>
              <w:t>b)</w:t>
            </w:r>
            <w:r w:rsidRPr="006E1669">
              <w:rPr>
                <w:color w:val="000000" w:themeColor="text1"/>
              </w:rPr>
              <w:tab/>
              <w:t xml:space="preserve">jsou </w:t>
            </w:r>
            <w:r w:rsidR="00531FD3" w:rsidRPr="006E1669">
              <w:rPr>
                <w:color w:val="000000" w:themeColor="text1"/>
              </w:rPr>
              <w:t>z</w:t>
            </w:r>
            <w:r w:rsidR="00531FD3">
              <w:rPr>
                <w:color w:val="000000" w:themeColor="text1"/>
              </w:rPr>
              <w:t> </w:t>
            </w:r>
            <w:r w:rsidRPr="006E1669">
              <w:rPr>
                <w:color w:val="000000" w:themeColor="text1"/>
              </w:rPr>
              <w:t>nich vyloučeny investice do společností podle čl. 12 odst. 1 písm. a), b)</w:t>
            </w:r>
            <w:r w:rsidRPr="006E1669">
              <w:rPr>
                <w:b/>
                <w:bCs/>
                <w:i/>
                <w:iCs/>
                <w:color w:val="000000" w:themeColor="text1"/>
              </w:rPr>
              <w:t>,</w:t>
            </w:r>
            <w:r w:rsidRPr="006E1669">
              <w:rPr>
                <w:color w:val="000000" w:themeColor="text1"/>
              </w:rPr>
              <w:t xml:space="preserve"> </w:t>
            </w:r>
            <w:r w:rsidRPr="006E1669">
              <w:rPr>
                <w:b/>
                <w:bCs/>
                <w:i/>
                <w:iCs/>
                <w:color w:val="000000" w:themeColor="text1"/>
              </w:rPr>
              <w:t>c)</w:t>
            </w:r>
            <w:r w:rsidRPr="006E1669">
              <w:rPr>
                <w:color w:val="000000" w:themeColor="text1"/>
              </w:rPr>
              <w:t xml:space="preserve"> </w:t>
            </w:r>
            <w:r w:rsidR="00531FD3" w:rsidRPr="006E1669">
              <w:rPr>
                <w:color w:val="000000" w:themeColor="text1"/>
              </w:rPr>
              <w:t>a</w:t>
            </w:r>
            <w:r w:rsidR="00531FD3">
              <w:rPr>
                <w:color w:val="000000" w:themeColor="text1"/>
              </w:rPr>
              <w:t> </w:t>
            </w:r>
            <w:r w:rsidRPr="006E1669">
              <w:rPr>
                <w:color w:val="000000" w:themeColor="text1"/>
              </w:rPr>
              <w:t xml:space="preserve">d) nařízení </w:t>
            </w:r>
            <w:r w:rsidR="00531FD3" w:rsidRPr="006E1669">
              <w:rPr>
                <w:color w:val="000000" w:themeColor="text1"/>
              </w:rPr>
              <w:t>v</w:t>
            </w:r>
            <w:r w:rsidR="00531FD3">
              <w:rPr>
                <w:color w:val="000000" w:themeColor="text1"/>
              </w:rPr>
              <w:t> </w:t>
            </w:r>
            <w:r w:rsidRPr="006E1669">
              <w:rPr>
                <w:color w:val="000000" w:themeColor="text1"/>
              </w:rPr>
              <w:t xml:space="preserve">přenesené pravomoci (EU) 2020/1818 </w:t>
            </w:r>
            <w:r w:rsidR="00531FD3" w:rsidRPr="006E1669">
              <w:rPr>
                <w:color w:val="000000" w:themeColor="text1"/>
              </w:rPr>
              <w:t>s</w:t>
            </w:r>
            <w:r w:rsidR="00531FD3">
              <w:rPr>
                <w:color w:val="000000" w:themeColor="text1"/>
              </w:rPr>
              <w:t> </w:t>
            </w:r>
            <w:r w:rsidRPr="006E1669">
              <w:rPr>
                <w:color w:val="000000" w:themeColor="text1"/>
              </w:rPr>
              <w:t xml:space="preserve">výjimkou investic do nástrojů </w:t>
            </w:r>
            <w:r w:rsidR="00531FD3" w:rsidRPr="006E1669">
              <w:rPr>
                <w:color w:val="000000" w:themeColor="text1"/>
              </w:rPr>
              <w:t>s</w:t>
            </w:r>
            <w:r w:rsidR="00531FD3">
              <w:rPr>
                <w:color w:val="000000" w:themeColor="text1"/>
              </w:rPr>
              <w:t> </w:t>
            </w:r>
            <w:r w:rsidRPr="006E1669">
              <w:rPr>
                <w:color w:val="000000" w:themeColor="text1"/>
              </w:rPr>
              <w:t>určeným použitím výnosů vydávaných společnostmi:</w:t>
            </w:r>
          </w:p>
        </w:tc>
        <w:tc>
          <w:tcPr>
            <w:tcW w:w="4876" w:type="dxa"/>
            <w:tcBorders>
              <w:top w:val="nil"/>
              <w:left w:val="nil"/>
              <w:bottom w:val="nil"/>
              <w:right w:val="nil"/>
            </w:tcBorders>
          </w:tcPr>
          <w:p w14:paraId="099CB2EC" w14:textId="1FEF3014" w:rsidR="004F4A5F" w:rsidRPr="006E1669" w:rsidRDefault="004F4A5F" w:rsidP="00096D0D">
            <w:pPr>
              <w:pStyle w:val="Normal6a"/>
              <w:rPr>
                <w:color w:val="000000" w:themeColor="text1"/>
              </w:rPr>
            </w:pPr>
            <w:r w:rsidRPr="006E1669">
              <w:rPr>
                <w:color w:val="000000" w:themeColor="text1"/>
              </w:rPr>
              <w:t>b)</w:t>
            </w:r>
            <w:r w:rsidRPr="006E1669">
              <w:rPr>
                <w:color w:val="000000" w:themeColor="text1"/>
              </w:rPr>
              <w:tab/>
              <w:t xml:space="preserve">jsou </w:t>
            </w:r>
            <w:r w:rsidR="00531FD3" w:rsidRPr="006E1669">
              <w:rPr>
                <w:color w:val="000000" w:themeColor="text1"/>
              </w:rPr>
              <w:t>z</w:t>
            </w:r>
            <w:r w:rsidR="00531FD3">
              <w:rPr>
                <w:color w:val="000000" w:themeColor="text1"/>
              </w:rPr>
              <w:t> </w:t>
            </w:r>
            <w:r w:rsidRPr="006E1669">
              <w:rPr>
                <w:color w:val="000000" w:themeColor="text1"/>
              </w:rPr>
              <w:t xml:space="preserve">nich vyloučeny investice do společností podle čl. 12 odst. 1 písm. a), b) </w:t>
            </w:r>
            <w:r w:rsidR="00531FD3" w:rsidRPr="006E1669">
              <w:rPr>
                <w:color w:val="000000" w:themeColor="text1"/>
              </w:rPr>
              <w:t>a</w:t>
            </w:r>
            <w:r w:rsidR="00531FD3">
              <w:rPr>
                <w:color w:val="000000" w:themeColor="text1"/>
              </w:rPr>
              <w:t> </w:t>
            </w:r>
            <w:r w:rsidRPr="006E1669">
              <w:rPr>
                <w:color w:val="000000" w:themeColor="text1"/>
              </w:rPr>
              <w:t xml:space="preserve">d) nařízení </w:t>
            </w:r>
            <w:r w:rsidR="00531FD3" w:rsidRPr="006E1669">
              <w:rPr>
                <w:color w:val="000000" w:themeColor="text1"/>
              </w:rPr>
              <w:t>v</w:t>
            </w:r>
            <w:r w:rsidR="00531FD3">
              <w:rPr>
                <w:color w:val="000000" w:themeColor="text1"/>
              </w:rPr>
              <w:t> </w:t>
            </w:r>
            <w:r w:rsidRPr="006E1669">
              <w:rPr>
                <w:color w:val="000000" w:themeColor="text1"/>
              </w:rPr>
              <w:t xml:space="preserve">přenesené pravomoci (EU) 2020/1818 </w:t>
            </w:r>
            <w:r w:rsidR="00531FD3" w:rsidRPr="006E1669">
              <w:rPr>
                <w:color w:val="000000" w:themeColor="text1"/>
              </w:rPr>
              <w:t>s</w:t>
            </w:r>
            <w:r w:rsidR="00531FD3">
              <w:rPr>
                <w:color w:val="000000" w:themeColor="text1"/>
              </w:rPr>
              <w:t> </w:t>
            </w:r>
            <w:r w:rsidRPr="006E1669">
              <w:rPr>
                <w:color w:val="000000" w:themeColor="text1"/>
              </w:rPr>
              <w:t xml:space="preserve">výjimkou investic do nástrojů </w:t>
            </w:r>
            <w:r w:rsidR="00531FD3" w:rsidRPr="006E1669">
              <w:rPr>
                <w:color w:val="000000" w:themeColor="text1"/>
              </w:rPr>
              <w:t>s</w:t>
            </w:r>
            <w:r w:rsidR="00531FD3">
              <w:rPr>
                <w:color w:val="000000" w:themeColor="text1"/>
              </w:rPr>
              <w:t> </w:t>
            </w:r>
            <w:r w:rsidRPr="006E1669">
              <w:rPr>
                <w:color w:val="000000" w:themeColor="text1"/>
              </w:rPr>
              <w:t xml:space="preserve">určeným použitím výnosů vydávaných společnostmi </w:t>
            </w:r>
            <w:r w:rsidRPr="006E1669">
              <w:rPr>
                <w:b/>
                <w:bCs/>
                <w:i/>
                <w:iCs/>
                <w:color w:val="000000" w:themeColor="text1"/>
              </w:rPr>
              <w:t xml:space="preserve">nebo úvěrových nástrojů </w:t>
            </w:r>
            <w:r w:rsidR="00531FD3" w:rsidRPr="006E1669">
              <w:rPr>
                <w:b/>
                <w:bCs/>
                <w:i/>
                <w:iCs/>
                <w:color w:val="000000" w:themeColor="text1"/>
              </w:rPr>
              <w:lastRenderedPageBreak/>
              <w:t>s</w:t>
            </w:r>
            <w:r w:rsidR="00531FD3">
              <w:rPr>
                <w:b/>
                <w:bCs/>
                <w:i/>
                <w:iCs/>
                <w:color w:val="000000" w:themeColor="text1"/>
              </w:rPr>
              <w:t> </w:t>
            </w:r>
            <w:r w:rsidRPr="006E1669">
              <w:rPr>
                <w:b/>
                <w:bCs/>
                <w:i/>
                <w:iCs/>
                <w:color w:val="000000" w:themeColor="text1"/>
              </w:rPr>
              <w:t>určeným použitím výnosů poskytovaných společnostem</w:t>
            </w:r>
            <w:r w:rsidRPr="006E1669">
              <w:rPr>
                <w:color w:val="000000" w:themeColor="text1"/>
              </w:rPr>
              <w:t>:</w:t>
            </w:r>
          </w:p>
        </w:tc>
      </w:tr>
    </w:tbl>
    <w:p w14:paraId="284C0F3D" w14:textId="77777777" w:rsidR="004F4A5F" w:rsidRPr="006E1669" w:rsidRDefault="004F4A5F" w:rsidP="004F4A5F">
      <w:pPr>
        <w:pStyle w:val="AmOrLang"/>
        <w:rPr>
          <w:color w:val="000000" w:themeColor="text1"/>
        </w:rPr>
      </w:pPr>
      <w:r w:rsidRPr="006E1669">
        <w:rPr>
          <w:color w:val="000000" w:themeColor="text1"/>
        </w:rPr>
        <w:lastRenderedPageBreak/>
        <w:t xml:space="preserve">Or. </w:t>
      </w:r>
      <w:r w:rsidRPr="006E1669">
        <w:rPr>
          <w:rStyle w:val="HideTWBExt"/>
        </w:rPr>
        <w:t>&lt;Original&gt;</w:t>
      </w:r>
      <w:r w:rsidRPr="006E1669">
        <w:rPr>
          <w:rStyle w:val="HideTWBInt"/>
        </w:rPr>
        <w:t>{EN}</w:t>
      </w:r>
      <w:r w:rsidRPr="006E1669">
        <w:rPr>
          <w:color w:val="000000" w:themeColor="text1"/>
        </w:rPr>
        <w:t>en</w:t>
      </w:r>
      <w:r w:rsidRPr="006E1669">
        <w:rPr>
          <w:rStyle w:val="HideTWBExt"/>
        </w:rPr>
        <w:t>&lt;/Original&gt;</w:t>
      </w:r>
    </w:p>
    <w:p w14:paraId="02C744BB" w14:textId="08F15C9F" w:rsidR="00A56990" w:rsidRPr="006E1669" w:rsidRDefault="004F4A5F" w:rsidP="004F4A5F">
      <w:pPr>
        <w:rPr>
          <w:color w:val="000000" w:themeColor="text1"/>
        </w:rPr>
      </w:pPr>
      <w:r w:rsidRPr="006E1669">
        <w:rPr>
          <w:rStyle w:val="HideTWBExt"/>
        </w:rPr>
        <w:t>&lt;/Amend&gt;</w:t>
      </w:r>
    </w:p>
    <w:p w14:paraId="7B0F0584" w14:textId="77777777" w:rsidR="004F4A5F" w:rsidRPr="006E1669" w:rsidRDefault="004F4A5F" w:rsidP="004F4A5F">
      <w:pPr>
        <w:pStyle w:val="AmNumberTabs"/>
        <w:rPr>
          <w:color w:val="000000" w:themeColor="text1"/>
        </w:rPr>
      </w:pPr>
      <w:r w:rsidRPr="006E1669">
        <w:rPr>
          <w:rStyle w:val="HideTWBExt"/>
        </w:rPr>
        <w:t>&lt;Amend&gt;</w:t>
      </w:r>
      <w:r w:rsidRPr="006E1669">
        <w:rPr>
          <w:color w:val="000000" w:themeColor="text1"/>
        </w:rPr>
        <w:t>Pozměňovací návrh</w:t>
      </w:r>
      <w:r w:rsidRPr="006E1669">
        <w:rPr>
          <w:color w:val="000000" w:themeColor="text1"/>
        </w:rPr>
        <w:tab/>
      </w:r>
      <w:r w:rsidRPr="006E1669">
        <w:rPr>
          <w:color w:val="000000" w:themeColor="text1"/>
        </w:rPr>
        <w:tab/>
      </w:r>
      <w:r w:rsidRPr="006E1669">
        <w:rPr>
          <w:rStyle w:val="HideTWBExt"/>
        </w:rPr>
        <w:t>&lt;NumAm&gt;</w:t>
      </w:r>
      <w:r w:rsidRPr="006E1669">
        <w:rPr>
          <w:color w:val="000000" w:themeColor="text1"/>
        </w:rPr>
        <w:t>348</w:t>
      </w:r>
      <w:r w:rsidRPr="006E1669">
        <w:rPr>
          <w:rStyle w:val="HideTWBExt"/>
        </w:rPr>
        <w:t>&lt;/NumAm&gt;</w:t>
      </w:r>
    </w:p>
    <w:p w14:paraId="0A538CCC" w14:textId="77777777" w:rsidR="004F4A5F" w:rsidRPr="006E1669" w:rsidRDefault="004F4A5F" w:rsidP="004F4A5F">
      <w:pPr>
        <w:pStyle w:val="NormalBold"/>
        <w:rPr>
          <w:color w:val="000000" w:themeColor="text1"/>
        </w:rPr>
      </w:pPr>
      <w:r w:rsidRPr="006E1669">
        <w:rPr>
          <w:rStyle w:val="HideTWBExt"/>
        </w:rPr>
        <w:t>&lt;RepeatBlock-By&gt;&lt;Members&gt;</w:t>
      </w:r>
      <w:r w:rsidRPr="006E1669">
        <w:rPr>
          <w:color w:val="000000" w:themeColor="text1"/>
        </w:rPr>
        <w:t>Fernando Navarrete Rojas</w:t>
      </w:r>
      <w:r w:rsidRPr="006E1669">
        <w:rPr>
          <w:rStyle w:val="HideTWBExt"/>
        </w:rPr>
        <w:t>&lt;/Members&gt;</w:t>
      </w:r>
    </w:p>
    <w:p w14:paraId="424D1AB1" w14:textId="77777777" w:rsidR="004F4A5F" w:rsidRPr="006E1669" w:rsidRDefault="004F4A5F" w:rsidP="004F4A5F">
      <w:pPr>
        <w:pStyle w:val="NormalBold"/>
        <w:rPr>
          <w:color w:val="000000" w:themeColor="text1"/>
        </w:rPr>
      </w:pPr>
      <w:r w:rsidRPr="006E1669">
        <w:rPr>
          <w:rStyle w:val="HideTWBExt"/>
        </w:rPr>
        <w:t>&lt;/RepeatBlock-By&gt;</w:t>
      </w:r>
    </w:p>
    <w:p w14:paraId="2305D510" w14:textId="77777777" w:rsidR="004F4A5F" w:rsidRPr="006E1669" w:rsidRDefault="004F4A5F" w:rsidP="004F4A5F">
      <w:pPr>
        <w:pStyle w:val="NormalBold"/>
        <w:rPr>
          <w:color w:val="000000" w:themeColor="text1"/>
        </w:rPr>
      </w:pPr>
      <w:r w:rsidRPr="006E1669">
        <w:rPr>
          <w:rStyle w:val="HideTWBExt"/>
        </w:rPr>
        <w:t>&lt;DocAmend&gt;</w:t>
      </w:r>
      <w:r w:rsidRPr="006E1669">
        <w:rPr>
          <w:color w:val="000000" w:themeColor="text1"/>
        </w:rPr>
        <w:t>Návrh nařízení</w:t>
      </w:r>
      <w:r w:rsidRPr="006E1669">
        <w:rPr>
          <w:rStyle w:val="HideTWBExt"/>
        </w:rPr>
        <w:t>&lt;/DocAmend&gt;</w:t>
      </w:r>
    </w:p>
    <w:p w14:paraId="31CB9BB5" w14:textId="77777777" w:rsidR="004F4A5F" w:rsidRPr="006E1669" w:rsidRDefault="004F4A5F" w:rsidP="004F4A5F">
      <w:pPr>
        <w:pStyle w:val="NormalBold"/>
        <w:rPr>
          <w:color w:val="000000" w:themeColor="text1"/>
        </w:rPr>
      </w:pPr>
      <w:r w:rsidRPr="006E1669">
        <w:rPr>
          <w:rStyle w:val="HideTWBExt"/>
        </w:rPr>
        <w:t>&lt;Article&gt;</w:t>
      </w:r>
      <w:r w:rsidRPr="006E1669">
        <w:rPr>
          <w:color w:val="000000" w:themeColor="text1"/>
        </w:rPr>
        <w:t>Čl. 1 – odst. 1 – bod 8</w:t>
      </w:r>
      <w:r w:rsidRPr="006E1669">
        <w:rPr>
          <w:rStyle w:val="HideTWBExt"/>
        </w:rPr>
        <w:t>&lt;/Article&gt;</w:t>
      </w:r>
    </w:p>
    <w:p w14:paraId="6B2140DF" w14:textId="77777777" w:rsidR="004F4A5F" w:rsidRPr="006E1669" w:rsidRDefault="004F4A5F" w:rsidP="004F4A5F">
      <w:pPr>
        <w:rPr>
          <w:color w:val="000000" w:themeColor="text1"/>
        </w:rPr>
      </w:pPr>
      <w:r w:rsidRPr="006E1669">
        <w:rPr>
          <w:rStyle w:val="HideTWBExt"/>
        </w:rPr>
        <w:t>&lt;DocAmend2&gt;</w:t>
      </w:r>
      <w:r w:rsidRPr="006E1669">
        <w:rPr>
          <w:color w:val="000000" w:themeColor="text1"/>
        </w:rPr>
        <w:t>Nařízení (EU) 2019/2088</w:t>
      </w:r>
      <w:r w:rsidRPr="006E1669">
        <w:rPr>
          <w:rStyle w:val="HideTWBExt"/>
        </w:rPr>
        <w:t>&lt;/DocAmend2&gt;</w:t>
      </w:r>
    </w:p>
    <w:p w14:paraId="75C2AE35" w14:textId="77777777" w:rsidR="004F4A5F" w:rsidRPr="006E1669" w:rsidRDefault="004F4A5F" w:rsidP="004F4A5F">
      <w:pPr>
        <w:rPr>
          <w:color w:val="000000" w:themeColor="text1"/>
        </w:rPr>
      </w:pPr>
      <w:r w:rsidRPr="006E1669">
        <w:rPr>
          <w:rStyle w:val="HideTWBExt"/>
        </w:rPr>
        <w:t>&lt;Article2&gt;</w:t>
      </w:r>
      <w:r w:rsidRPr="006E1669">
        <w:rPr>
          <w:color w:val="000000" w:themeColor="text1"/>
        </w:rPr>
        <w:t>Čl. 8 – odst. 1 – písm. b</w:t>
      </w:r>
      <w:r w:rsidRPr="006E166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4A5F" w:rsidRPr="006E1669" w14:paraId="102101A2" w14:textId="77777777" w:rsidTr="00096D0D">
        <w:trPr>
          <w:trHeight w:hRule="exact" w:val="240"/>
          <w:jc w:val="center"/>
        </w:trPr>
        <w:tc>
          <w:tcPr>
            <w:tcW w:w="9752" w:type="dxa"/>
            <w:gridSpan w:val="2"/>
            <w:tcBorders>
              <w:top w:val="nil"/>
              <w:left w:val="nil"/>
              <w:bottom w:val="nil"/>
              <w:right w:val="nil"/>
            </w:tcBorders>
          </w:tcPr>
          <w:p w14:paraId="48A2298E" w14:textId="77777777" w:rsidR="004F4A5F" w:rsidRPr="006E1669" w:rsidRDefault="004F4A5F" w:rsidP="00096D0D">
            <w:pPr>
              <w:rPr>
                <w:color w:val="000000" w:themeColor="text1"/>
              </w:rPr>
            </w:pPr>
          </w:p>
        </w:tc>
      </w:tr>
      <w:tr w:rsidR="004F4A5F" w:rsidRPr="006E1669" w14:paraId="089A76C1" w14:textId="77777777" w:rsidTr="00096D0D">
        <w:trPr>
          <w:trHeight w:val="240"/>
          <w:jc w:val="center"/>
        </w:trPr>
        <w:tc>
          <w:tcPr>
            <w:tcW w:w="4876" w:type="dxa"/>
            <w:tcBorders>
              <w:top w:val="nil"/>
              <w:left w:val="nil"/>
              <w:bottom w:val="nil"/>
              <w:right w:val="nil"/>
            </w:tcBorders>
          </w:tcPr>
          <w:p w14:paraId="5D485D8B" w14:textId="77777777" w:rsidR="004F4A5F" w:rsidRPr="006E1669" w:rsidRDefault="004F4A5F" w:rsidP="00096D0D">
            <w:pPr>
              <w:pStyle w:val="AmColumnHeading"/>
              <w:rPr>
                <w:color w:val="000000" w:themeColor="text1"/>
              </w:rPr>
            </w:pPr>
            <w:r w:rsidRPr="006E1669">
              <w:rPr>
                <w:color w:val="000000" w:themeColor="text1"/>
              </w:rPr>
              <w:t>Znění navržené Komisí</w:t>
            </w:r>
          </w:p>
        </w:tc>
        <w:tc>
          <w:tcPr>
            <w:tcW w:w="4876" w:type="dxa"/>
            <w:tcBorders>
              <w:top w:val="nil"/>
              <w:left w:val="nil"/>
              <w:bottom w:val="nil"/>
              <w:right w:val="nil"/>
            </w:tcBorders>
          </w:tcPr>
          <w:p w14:paraId="3C399874" w14:textId="77777777" w:rsidR="004F4A5F" w:rsidRPr="006E1669" w:rsidRDefault="004F4A5F" w:rsidP="00096D0D">
            <w:pPr>
              <w:pStyle w:val="AmColumnHeading"/>
              <w:rPr>
                <w:color w:val="000000" w:themeColor="text1"/>
              </w:rPr>
            </w:pPr>
            <w:r w:rsidRPr="006E1669">
              <w:rPr>
                <w:color w:val="000000" w:themeColor="text1"/>
              </w:rPr>
              <w:t>Pozměňovací návrh</w:t>
            </w:r>
          </w:p>
        </w:tc>
      </w:tr>
      <w:tr w:rsidR="004F4A5F" w:rsidRPr="006E1669" w14:paraId="01B62F02" w14:textId="77777777" w:rsidTr="00096D0D">
        <w:trPr>
          <w:jc w:val="center"/>
        </w:trPr>
        <w:tc>
          <w:tcPr>
            <w:tcW w:w="4876" w:type="dxa"/>
            <w:tcBorders>
              <w:top w:val="nil"/>
              <w:left w:val="nil"/>
              <w:bottom w:val="nil"/>
              <w:right w:val="nil"/>
            </w:tcBorders>
          </w:tcPr>
          <w:p w14:paraId="28CA9112" w14:textId="423E5E73" w:rsidR="004F4A5F" w:rsidRPr="006E1669" w:rsidRDefault="004F4A5F" w:rsidP="00096D0D">
            <w:pPr>
              <w:pStyle w:val="Normal6a"/>
              <w:rPr>
                <w:color w:val="000000" w:themeColor="text1"/>
              </w:rPr>
            </w:pPr>
            <w:r w:rsidRPr="006E1669">
              <w:rPr>
                <w:color w:val="000000" w:themeColor="text1"/>
              </w:rPr>
              <w:t>b)</w:t>
            </w:r>
            <w:r w:rsidRPr="006E1669">
              <w:rPr>
                <w:color w:val="000000" w:themeColor="text1"/>
              </w:rPr>
              <w:tab/>
              <w:t xml:space="preserve">jsou </w:t>
            </w:r>
            <w:r w:rsidR="00531FD3" w:rsidRPr="006E1669">
              <w:rPr>
                <w:color w:val="000000" w:themeColor="text1"/>
              </w:rPr>
              <w:t>z</w:t>
            </w:r>
            <w:r w:rsidR="00531FD3">
              <w:rPr>
                <w:color w:val="000000" w:themeColor="text1"/>
              </w:rPr>
              <w:t> </w:t>
            </w:r>
            <w:r w:rsidRPr="006E1669">
              <w:rPr>
                <w:color w:val="000000" w:themeColor="text1"/>
              </w:rPr>
              <w:t>nich vyloučeny investice do společností podle čl. 12 odst. 1 písm. a)</w:t>
            </w:r>
            <w:r w:rsidRPr="006E1669">
              <w:rPr>
                <w:b/>
                <w:bCs/>
                <w:i/>
                <w:iCs/>
                <w:color w:val="000000" w:themeColor="text1"/>
              </w:rPr>
              <w:t xml:space="preserve">, b), c) </w:t>
            </w:r>
            <w:r w:rsidR="00531FD3" w:rsidRPr="006E1669">
              <w:rPr>
                <w:b/>
                <w:bCs/>
                <w:i/>
                <w:iCs/>
                <w:color w:val="000000" w:themeColor="text1"/>
              </w:rPr>
              <w:t>a</w:t>
            </w:r>
            <w:r w:rsidR="00531FD3">
              <w:rPr>
                <w:b/>
                <w:bCs/>
                <w:i/>
                <w:iCs/>
                <w:color w:val="000000" w:themeColor="text1"/>
              </w:rPr>
              <w:t> </w:t>
            </w:r>
            <w:r w:rsidRPr="006E1669">
              <w:rPr>
                <w:b/>
                <w:bCs/>
                <w:i/>
                <w:iCs/>
                <w:color w:val="000000" w:themeColor="text1"/>
              </w:rPr>
              <w:t>d)</w:t>
            </w:r>
            <w:r w:rsidRPr="006E1669">
              <w:rPr>
                <w:color w:val="000000" w:themeColor="text1"/>
              </w:rPr>
              <w:t xml:space="preserve"> nařízení </w:t>
            </w:r>
            <w:r w:rsidR="00531FD3" w:rsidRPr="006E1669">
              <w:rPr>
                <w:color w:val="000000" w:themeColor="text1"/>
              </w:rPr>
              <w:t>v</w:t>
            </w:r>
            <w:r w:rsidR="00531FD3">
              <w:rPr>
                <w:color w:val="000000" w:themeColor="text1"/>
              </w:rPr>
              <w:t> </w:t>
            </w:r>
            <w:r w:rsidRPr="006E1669">
              <w:rPr>
                <w:color w:val="000000" w:themeColor="text1"/>
              </w:rPr>
              <w:t xml:space="preserve">přenesené pravomoci (EU) 2020/1818 </w:t>
            </w:r>
            <w:r w:rsidR="00531FD3" w:rsidRPr="006E1669">
              <w:rPr>
                <w:color w:val="000000" w:themeColor="text1"/>
              </w:rPr>
              <w:t>s</w:t>
            </w:r>
            <w:r w:rsidR="00531FD3">
              <w:rPr>
                <w:color w:val="000000" w:themeColor="text1"/>
              </w:rPr>
              <w:t> </w:t>
            </w:r>
            <w:r w:rsidRPr="006E1669">
              <w:rPr>
                <w:color w:val="000000" w:themeColor="text1"/>
              </w:rPr>
              <w:t xml:space="preserve">výjimkou investic do nástrojů </w:t>
            </w:r>
            <w:r w:rsidR="00531FD3" w:rsidRPr="006E1669">
              <w:rPr>
                <w:color w:val="000000" w:themeColor="text1"/>
              </w:rPr>
              <w:t>s</w:t>
            </w:r>
            <w:r w:rsidR="00531FD3">
              <w:rPr>
                <w:color w:val="000000" w:themeColor="text1"/>
              </w:rPr>
              <w:t> </w:t>
            </w:r>
            <w:r w:rsidRPr="006E1669">
              <w:rPr>
                <w:color w:val="000000" w:themeColor="text1"/>
              </w:rPr>
              <w:t>určeným použitím výnosů vydávaných společnostmi:</w:t>
            </w:r>
          </w:p>
        </w:tc>
        <w:tc>
          <w:tcPr>
            <w:tcW w:w="4876" w:type="dxa"/>
            <w:tcBorders>
              <w:top w:val="nil"/>
              <w:left w:val="nil"/>
              <w:bottom w:val="nil"/>
              <w:right w:val="nil"/>
            </w:tcBorders>
          </w:tcPr>
          <w:p w14:paraId="7E2C39E6" w14:textId="09088071" w:rsidR="004F4A5F" w:rsidRPr="006E1669" w:rsidRDefault="004F4A5F" w:rsidP="00096D0D">
            <w:pPr>
              <w:pStyle w:val="Normal6a"/>
              <w:rPr>
                <w:color w:val="000000" w:themeColor="text1"/>
              </w:rPr>
            </w:pPr>
            <w:r w:rsidRPr="006E1669">
              <w:rPr>
                <w:color w:val="000000" w:themeColor="text1"/>
              </w:rPr>
              <w:t>b)</w:t>
            </w:r>
            <w:r w:rsidRPr="006E1669">
              <w:rPr>
                <w:color w:val="000000" w:themeColor="text1"/>
              </w:rPr>
              <w:tab/>
              <w:t xml:space="preserve">jsou </w:t>
            </w:r>
            <w:r w:rsidR="00531FD3" w:rsidRPr="006E1669">
              <w:rPr>
                <w:color w:val="000000" w:themeColor="text1"/>
              </w:rPr>
              <w:t>z</w:t>
            </w:r>
            <w:r w:rsidR="00531FD3">
              <w:rPr>
                <w:color w:val="000000" w:themeColor="text1"/>
              </w:rPr>
              <w:t> </w:t>
            </w:r>
            <w:r w:rsidRPr="006E1669">
              <w:rPr>
                <w:color w:val="000000" w:themeColor="text1"/>
              </w:rPr>
              <w:t>nich vyloučeny investice do společností podle čl. 12 odst. 1 písm. a)</w:t>
            </w:r>
            <w:r w:rsidRPr="006E1669">
              <w:rPr>
                <w:b/>
                <w:bCs/>
                <w:i/>
                <w:iCs/>
                <w:color w:val="000000" w:themeColor="text1"/>
              </w:rPr>
              <w:t xml:space="preserve"> </w:t>
            </w:r>
            <w:r w:rsidR="00531FD3" w:rsidRPr="006E1669">
              <w:rPr>
                <w:b/>
                <w:bCs/>
                <w:i/>
                <w:iCs/>
                <w:color w:val="000000" w:themeColor="text1"/>
              </w:rPr>
              <w:t>a</w:t>
            </w:r>
            <w:r w:rsidR="00531FD3">
              <w:rPr>
                <w:b/>
                <w:bCs/>
                <w:i/>
                <w:iCs/>
                <w:color w:val="000000" w:themeColor="text1"/>
              </w:rPr>
              <w:t> </w:t>
            </w:r>
            <w:r w:rsidRPr="006E1669">
              <w:rPr>
                <w:b/>
                <w:bCs/>
                <w:i/>
                <w:iCs/>
                <w:color w:val="000000" w:themeColor="text1"/>
              </w:rPr>
              <w:t>c)</w:t>
            </w:r>
            <w:r w:rsidRPr="006E1669">
              <w:rPr>
                <w:color w:val="000000" w:themeColor="text1"/>
              </w:rPr>
              <w:t xml:space="preserve"> nařízení </w:t>
            </w:r>
            <w:r w:rsidR="00531FD3" w:rsidRPr="006E1669">
              <w:rPr>
                <w:color w:val="000000" w:themeColor="text1"/>
              </w:rPr>
              <w:t>v</w:t>
            </w:r>
            <w:r w:rsidR="00531FD3">
              <w:rPr>
                <w:color w:val="000000" w:themeColor="text1"/>
              </w:rPr>
              <w:t> </w:t>
            </w:r>
            <w:r w:rsidRPr="006E1669">
              <w:rPr>
                <w:color w:val="000000" w:themeColor="text1"/>
              </w:rPr>
              <w:t xml:space="preserve">přenesené pravomoci (EU) 2020/1818 </w:t>
            </w:r>
            <w:r w:rsidR="00531FD3" w:rsidRPr="006E1669">
              <w:rPr>
                <w:color w:val="000000" w:themeColor="text1"/>
              </w:rPr>
              <w:t>s</w:t>
            </w:r>
            <w:r w:rsidR="00531FD3">
              <w:rPr>
                <w:color w:val="000000" w:themeColor="text1"/>
              </w:rPr>
              <w:t> </w:t>
            </w:r>
            <w:r w:rsidRPr="006E1669">
              <w:rPr>
                <w:color w:val="000000" w:themeColor="text1"/>
              </w:rPr>
              <w:t xml:space="preserve">výjimkou investic do nástrojů </w:t>
            </w:r>
            <w:r w:rsidR="00531FD3" w:rsidRPr="006E1669">
              <w:rPr>
                <w:color w:val="000000" w:themeColor="text1"/>
              </w:rPr>
              <w:t>s</w:t>
            </w:r>
            <w:r w:rsidR="00531FD3">
              <w:rPr>
                <w:color w:val="000000" w:themeColor="text1"/>
              </w:rPr>
              <w:t> </w:t>
            </w:r>
            <w:r w:rsidRPr="006E1669">
              <w:rPr>
                <w:color w:val="000000" w:themeColor="text1"/>
              </w:rPr>
              <w:t>určeným použitím výnosů vydávaných společnostmi:</w:t>
            </w:r>
          </w:p>
        </w:tc>
      </w:tr>
    </w:tbl>
    <w:p w14:paraId="45361C58" w14:textId="77777777" w:rsidR="004F4A5F" w:rsidRPr="006E1669" w:rsidRDefault="004F4A5F" w:rsidP="004F4A5F">
      <w:pPr>
        <w:pStyle w:val="AmOrLang"/>
        <w:rPr>
          <w:color w:val="000000" w:themeColor="text1"/>
        </w:rPr>
      </w:pPr>
      <w:r w:rsidRPr="006E1669">
        <w:rPr>
          <w:color w:val="000000" w:themeColor="text1"/>
        </w:rPr>
        <w:t xml:space="preserve">Or. </w:t>
      </w:r>
      <w:r w:rsidRPr="006E1669">
        <w:rPr>
          <w:rStyle w:val="HideTWBExt"/>
        </w:rPr>
        <w:t>&lt;Original&gt;</w:t>
      </w:r>
      <w:r w:rsidRPr="006E1669">
        <w:rPr>
          <w:rStyle w:val="HideTWBInt"/>
        </w:rPr>
        <w:t>{EN}</w:t>
      </w:r>
      <w:r w:rsidRPr="006E1669">
        <w:rPr>
          <w:color w:val="000000" w:themeColor="text1"/>
        </w:rPr>
        <w:t>en</w:t>
      </w:r>
      <w:r w:rsidRPr="006E1669">
        <w:rPr>
          <w:rStyle w:val="HideTWBExt"/>
        </w:rPr>
        <w:t>&lt;/Original&gt;</w:t>
      </w:r>
    </w:p>
    <w:p w14:paraId="4AEA33EB" w14:textId="47EA33C9" w:rsidR="00A56990" w:rsidRPr="006E1669" w:rsidRDefault="004F4A5F" w:rsidP="004F4A5F">
      <w:pPr>
        <w:rPr>
          <w:color w:val="000000" w:themeColor="text1"/>
        </w:rPr>
      </w:pPr>
      <w:r w:rsidRPr="006E1669">
        <w:rPr>
          <w:rStyle w:val="HideTWBExt"/>
        </w:rPr>
        <w:t>&lt;/Amend&gt;</w:t>
      </w:r>
    </w:p>
    <w:p w14:paraId="117CBFCD" w14:textId="77777777" w:rsidR="004F4A5F" w:rsidRPr="006E1669" w:rsidRDefault="004F4A5F" w:rsidP="004F4A5F">
      <w:pPr>
        <w:pStyle w:val="AmNumberTabs"/>
        <w:rPr>
          <w:color w:val="000000" w:themeColor="text1"/>
        </w:rPr>
      </w:pPr>
      <w:r w:rsidRPr="006E1669">
        <w:rPr>
          <w:rStyle w:val="HideTWBExt"/>
        </w:rPr>
        <w:t>&lt;Amend&gt;</w:t>
      </w:r>
      <w:r w:rsidRPr="006E1669">
        <w:rPr>
          <w:color w:val="000000" w:themeColor="text1"/>
        </w:rPr>
        <w:t>Pozměňovací návrh</w:t>
      </w:r>
      <w:r w:rsidRPr="006E1669">
        <w:rPr>
          <w:color w:val="000000" w:themeColor="text1"/>
        </w:rPr>
        <w:tab/>
      </w:r>
      <w:r w:rsidRPr="006E1669">
        <w:rPr>
          <w:color w:val="000000" w:themeColor="text1"/>
        </w:rPr>
        <w:tab/>
      </w:r>
      <w:r w:rsidRPr="006E1669">
        <w:rPr>
          <w:rStyle w:val="HideTWBExt"/>
        </w:rPr>
        <w:t>&lt;NumAm&gt;</w:t>
      </w:r>
      <w:r w:rsidRPr="006E1669">
        <w:rPr>
          <w:color w:val="000000" w:themeColor="text1"/>
        </w:rPr>
        <w:t>349</w:t>
      </w:r>
      <w:r w:rsidRPr="006E1669">
        <w:rPr>
          <w:rStyle w:val="HideTWBExt"/>
        </w:rPr>
        <w:t>&lt;/NumAm&gt;</w:t>
      </w:r>
    </w:p>
    <w:p w14:paraId="79D6DA7C" w14:textId="77777777" w:rsidR="004F4A5F" w:rsidRPr="006E1669" w:rsidRDefault="004F4A5F" w:rsidP="004F4A5F">
      <w:pPr>
        <w:pStyle w:val="NormalBold"/>
        <w:rPr>
          <w:color w:val="000000" w:themeColor="text1"/>
        </w:rPr>
      </w:pPr>
      <w:r w:rsidRPr="006E1669">
        <w:rPr>
          <w:rStyle w:val="HideTWBExt"/>
        </w:rPr>
        <w:t>&lt;RepeatBlock-By&gt;&lt;Members&gt;</w:t>
      </w:r>
      <w:r w:rsidRPr="006E1669">
        <w:rPr>
          <w:color w:val="000000" w:themeColor="text1"/>
        </w:rPr>
        <w:t>Fernando Navarrete Rojas</w:t>
      </w:r>
      <w:r w:rsidRPr="006E1669">
        <w:rPr>
          <w:rStyle w:val="HideTWBExt"/>
        </w:rPr>
        <w:t>&lt;/Members&gt;</w:t>
      </w:r>
    </w:p>
    <w:p w14:paraId="4288BE08" w14:textId="77777777" w:rsidR="004F4A5F" w:rsidRPr="006E1669" w:rsidRDefault="004F4A5F" w:rsidP="004F4A5F">
      <w:pPr>
        <w:pStyle w:val="NormalBold"/>
        <w:rPr>
          <w:color w:val="000000" w:themeColor="text1"/>
        </w:rPr>
      </w:pPr>
      <w:r w:rsidRPr="006E1669">
        <w:rPr>
          <w:rStyle w:val="HideTWBExt"/>
        </w:rPr>
        <w:t>&lt;/RepeatBlock-By&gt;</w:t>
      </w:r>
    </w:p>
    <w:p w14:paraId="12EF23D5" w14:textId="77777777" w:rsidR="004F4A5F" w:rsidRPr="006E1669" w:rsidRDefault="004F4A5F" w:rsidP="004F4A5F">
      <w:pPr>
        <w:pStyle w:val="NormalBold"/>
        <w:rPr>
          <w:color w:val="000000" w:themeColor="text1"/>
        </w:rPr>
      </w:pPr>
      <w:r w:rsidRPr="006E1669">
        <w:rPr>
          <w:rStyle w:val="HideTWBExt"/>
        </w:rPr>
        <w:t>&lt;DocAmend&gt;</w:t>
      </w:r>
      <w:r w:rsidRPr="006E1669">
        <w:rPr>
          <w:color w:val="000000" w:themeColor="text1"/>
        </w:rPr>
        <w:t>Návrh nařízení</w:t>
      </w:r>
      <w:r w:rsidRPr="006E1669">
        <w:rPr>
          <w:rStyle w:val="HideTWBExt"/>
        </w:rPr>
        <w:t>&lt;/DocAmend&gt;</w:t>
      </w:r>
    </w:p>
    <w:p w14:paraId="7B3E5D92" w14:textId="77777777" w:rsidR="004F4A5F" w:rsidRPr="006E1669" w:rsidRDefault="004F4A5F" w:rsidP="004F4A5F">
      <w:pPr>
        <w:pStyle w:val="NormalBold"/>
        <w:rPr>
          <w:color w:val="000000" w:themeColor="text1"/>
        </w:rPr>
      </w:pPr>
      <w:r w:rsidRPr="006E1669">
        <w:rPr>
          <w:rStyle w:val="HideTWBExt"/>
        </w:rPr>
        <w:t>&lt;Article&gt;</w:t>
      </w:r>
      <w:r w:rsidRPr="006E1669">
        <w:rPr>
          <w:color w:val="000000" w:themeColor="text1"/>
        </w:rPr>
        <w:t>Čl. 1 – odst. 1 – bod 8</w:t>
      </w:r>
      <w:r w:rsidRPr="006E1669">
        <w:rPr>
          <w:rStyle w:val="HideTWBExt"/>
        </w:rPr>
        <w:t>&lt;/Article&gt;</w:t>
      </w:r>
    </w:p>
    <w:p w14:paraId="229896E9" w14:textId="77777777" w:rsidR="004F4A5F" w:rsidRPr="006E1669" w:rsidRDefault="004F4A5F" w:rsidP="004F4A5F">
      <w:pPr>
        <w:rPr>
          <w:color w:val="000000" w:themeColor="text1"/>
        </w:rPr>
      </w:pPr>
      <w:r w:rsidRPr="006E1669">
        <w:rPr>
          <w:rStyle w:val="HideTWBExt"/>
        </w:rPr>
        <w:t>&lt;DocAmend2&gt;</w:t>
      </w:r>
      <w:r w:rsidRPr="006E1669">
        <w:rPr>
          <w:color w:val="000000" w:themeColor="text1"/>
        </w:rPr>
        <w:t>Nařízení (EU) 2019/2088</w:t>
      </w:r>
      <w:r w:rsidRPr="006E1669">
        <w:rPr>
          <w:rStyle w:val="HideTWBExt"/>
        </w:rPr>
        <w:t>&lt;/DocAmend2&gt;</w:t>
      </w:r>
    </w:p>
    <w:p w14:paraId="52E23FA3" w14:textId="77777777" w:rsidR="004F4A5F" w:rsidRPr="006E1669" w:rsidRDefault="004F4A5F" w:rsidP="004F4A5F">
      <w:pPr>
        <w:rPr>
          <w:color w:val="000000" w:themeColor="text1"/>
        </w:rPr>
      </w:pPr>
      <w:r w:rsidRPr="006E1669">
        <w:rPr>
          <w:rStyle w:val="HideTWBExt"/>
        </w:rPr>
        <w:t>&lt;Article2&gt;</w:t>
      </w:r>
      <w:r w:rsidRPr="006E1669">
        <w:rPr>
          <w:color w:val="000000" w:themeColor="text1"/>
        </w:rPr>
        <w:t>Čl. 8 – odst. 1 – písm. b – bod i</w:t>
      </w:r>
      <w:r w:rsidRPr="006E166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4A5F" w:rsidRPr="006E1669" w14:paraId="1CA09464" w14:textId="77777777" w:rsidTr="00096D0D">
        <w:trPr>
          <w:trHeight w:hRule="exact" w:val="240"/>
          <w:jc w:val="center"/>
        </w:trPr>
        <w:tc>
          <w:tcPr>
            <w:tcW w:w="9752" w:type="dxa"/>
            <w:gridSpan w:val="2"/>
            <w:tcBorders>
              <w:top w:val="nil"/>
              <w:left w:val="nil"/>
              <w:bottom w:val="nil"/>
              <w:right w:val="nil"/>
            </w:tcBorders>
          </w:tcPr>
          <w:p w14:paraId="4CB025A2" w14:textId="77777777" w:rsidR="004F4A5F" w:rsidRPr="006E1669" w:rsidRDefault="004F4A5F" w:rsidP="00096D0D">
            <w:pPr>
              <w:rPr>
                <w:color w:val="000000" w:themeColor="text1"/>
              </w:rPr>
            </w:pPr>
          </w:p>
        </w:tc>
      </w:tr>
      <w:tr w:rsidR="004F4A5F" w:rsidRPr="006E1669" w14:paraId="2EC0A35C" w14:textId="77777777" w:rsidTr="00096D0D">
        <w:trPr>
          <w:trHeight w:val="240"/>
          <w:jc w:val="center"/>
        </w:trPr>
        <w:tc>
          <w:tcPr>
            <w:tcW w:w="4876" w:type="dxa"/>
            <w:tcBorders>
              <w:top w:val="nil"/>
              <w:left w:val="nil"/>
              <w:bottom w:val="nil"/>
              <w:right w:val="nil"/>
            </w:tcBorders>
          </w:tcPr>
          <w:p w14:paraId="57698051" w14:textId="77777777" w:rsidR="004F4A5F" w:rsidRPr="006E1669" w:rsidRDefault="004F4A5F" w:rsidP="00096D0D">
            <w:pPr>
              <w:pStyle w:val="AmColumnHeading"/>
              <w:rPr>
                <w:color w:val="000000" w:themeColor="text1"/>
              </w:rPr>
            </w:pPr>
            <w:r w:rsidRPr="006E1669">
              <w:rPr>
                <w:color w:val="000000" w:themeColor="text1"/>
              </w:rPr>
              <w:t>Znění navržené Komisí</w:t>
            </w:r>
          </w:p>
        </w:tc>
        <w:tc>
          <w:tcPr>
            <w:tcW w:w="4876" w:type="dxa"/>
            <w:tcBorders>
              <w:top w:val="nil"/>
              <w:left w:val="nil"/>
              <w:bottom w:val="nil"/>
              <w:right w:val="nil"/>
            </w:tcBorders>
          </w:tcPr>
          <w:p w14:paraId="056C81EA" w14:textId="77777777" w:rsidR="004F4A5F" w:rsidRPr="006E1669" w:rsidRDefault="004F4A5F" w:rsidP="00096D0D">
            <w:pPr>
              <w:pStyle w:val="AmColumnHeading"/>
              <w:rPr>
                <w:color w:val="000000" w:themeColor="text1"/>
              </w:rPr>
            </w:pPr>
            <w:r w:rsidRPr="006E1669">
              <w:rPr>
                <w:color w:val="000000" w:themeColor="text1"/>
              </w:rPr>
              <w:t>Pozměňovací návrh</w:t>
            </w:r>
          </w:p>
        </w:tc>
      </w:tr>
      <w:tr w:rsidR="004F4A5F" w:rsidRPr="006E1669" w14:paraId="79C11817" w14:textId="77777777" w:rsidTr="00096D0D">
        <w:trPr>
          <w:jc w:val="center"/>
        </w:trPr>
        <w:tc>
          <w:tcPr>
            <w:tcW w:w="4876" w:type="dxa"/>
            <w:tcBorders>
              <w:top w:val="nil"/>
              <w:left w:val="nil"/>
              <w:bottom w:val="nil"/>
              <w:right w:val="nil"/>
            </w:tcBorders>
          </w:tcPr>
          <w:p w14:paraId="2F47C07D" w14:textId="3E0E67C1" w:rsidR="004F4A5F" w:rsidRPr="006E1669" w:rsidRDefault="004F4A5F" w:rsidP="00096D0D">
            <w:pPr>
              <w:pStyle w:val="Normal6a"/>
              <w:rPr>
                <w:color w:val="000000" w:themeColor="text1"/>
              </w:rPr>
            </w:pPr>
            <w:r w:rsidRPr="006E1669">
              <w:rPr>
                <w:color w:val="000000" w:themeColor="text1"/>
              </w:rPr>
              <w:t>i)</w:t>
            </w:r>
            <w:r w:rsidRPr="006E1669">
              <w:rPr>
                <w:color w:val="000000" w:themeColor="text1"/>
              </w:rPr>
              <w:tab/>
            </w:r>
            <w:r w:rsidR="00531FD3" w:rsidRPr="006E1669">
              <w:rPr>
                <w:color w:val="000000" w:themeColor="text1"/>
              </w:rPr>
              <w:t>v</w:t>
            </w:r>
            <w:r w:rsidR="00531FD3">
              <w:rPr>
                <w:color w:val="000000" w:themeColor="text1"/>
              </w:rPr>
              <w:t> </w:t>
            </w:r>
            <w:r w:rsidRPr="006E1669">
              <w:rPr>
                <w:color w:val="000000" w:themeColor="text1"/>
              </w:rPr>
              <w:t xml:space="preserve">souladu </w:t>
            </w:r>
            <w:r w:rsidR="00531FD3" w:rsidRPr="006E1669">
              <w:rPr>
                <w:color w:val="000000" w:themeColor="text1"/>
              </w:rPr>
              <w:t>s</w:t>
            </w:r>
            <w:r w:rsidR="00531FD3">
              <w:rPr>
                <w:color w:val="000000" w:themeColor="text1"/>
              </w:rPr>
              <w:t> </w:t>
            </w:r>
            <w:r w:rsidRPr="006E1669">
              <w:rPr>
                <w:color w:val="000000" w:themeColor="text1"/>
              </w:rPr>
              <w:t>článkem 3 nařízení (EU) 2023/2631</w:t>
            </w:r>
            <w:r w:rsidRPr="006E1669">
              <w:rPr>
                <w:b/>
                <w:bCs/>
                <w:i/>
                <w:iCs/>
                <w:color w:val="000000" w:themeColor="text1"/>
              </w:rPr>
              <w:t>;</w:t>
            </w:r>
            <w:r w:rsidRPr="006E1669">
              <w:rPr>
                <w:b/>
                <w:i/>
                <w:color w:val="000000" w:themeColor="text1"/>
              </w:rPr>
              <w:t xml:space="preserve"> nebo</w:t>
            </w:r>
          </w:p>
        </w:tc>
        <w:tc>
          <w:tcPr>
            <w:tcW w:w="4876" w:type="dxa"/>
            <w:tcBorders>
              <w:top w:val="nil"/>
              <w:left w:val="nil"/>
              <w:bottom w:val="nil"/>
              <w:right w:val="nil"/>
            </w:tcBorders>
          </w:tcPr>
          <w:p w14:paraId="6EB03A7F" w14:textId="7B216131" w:rsidR="004F4A5F" w:rsidRPr="006E1669" w:rsidRDefault="004F4A5F" w:rsidP="00096D0D">
            <w:pPr>
              <w:pStyle w:val="Normal6a"/>
              <w:rPr>
                <w:color w:val="000000" w:themeColor="text1"/>
              </w:rPr>
            </w:pPr>
            <w:r w:rsidRPr="006E1669">
              <w:rPr>
                <w:color w:val="000000" w:themeColor="text1"/>
              </w:rPr>
              <w:t>i)</w:t>
            </w:r>
            <w:r w:rsidRPr="006E1669">
              <w:rPr>
                <w:color w:val="000000" w:themeColor="text1"/>
              </w:rPr>
              <w:tab/>
            </w:r>
            <w:r w:rsidR="00531FD3" w:rsidRPr="006E1669">
              <w:rPr>
                <w:color w:val="000000" w:themeColor="text1"/>
              </w:rPr>
              <w:t>v</w:t>
            </w:r>
            <w:r w:rsidR="00531FD3">
              <w:rPr>
                <w:color w:val="000000" w:themeColor="text1"/>
              </w:rPr>
              <w:t> </w:t>
            </w:r>
            <w:r w:rsidRPr="006E1669">
              <w:rPr>
                <w:color w:val="000000" w:themeColor="text1"/>
              </w:rPr>
              <w:t xml:space="preserve">souladu </w:t>
            </w:r>
            <w:r w:rsidR="00531FD3" w:rsidRPr="006E1669">
              <w:rPr>
                <w:color w:val="000000" w:themeColor="text1"/>
              </w:rPr>
              <w:t>s</w:t>
            </w:r>
            <w:r w:rsidR="00531FD3">
              <w:rPr>
                <w:color w:val="000000" w:themeColor="text1"/>
              </w:rPr>
              <w:t> </w:t>
            </w:r>
            <w:r w:rsidRPr="006E1669">
              <w:rPr>
                <w:color w:val="000000" w:themeColor="text1"/>
              </w:rPr>
              <w:t>článkem 3 nařízení (EU) 2023/2631</w:t>
            </w:r>
            <w:r w:rsidRPr="006E1669">
              <w:rPr>
                <w:b/>
                <w:i/>
                <w:color w:val="000000" w:themeColor="text1"/>
              </w:rPr>
              <w:t>, zásadami pro zelené dluhopisy sdružení ICMA nebo zásadami pro sociální dluhopisy sdružení ICMA;</w:t>
            </w:r>
          </w:p>
        </w:tc>
      </w:tr>
    </w:tbl>
    <w:p w14:paraId="7FC6113A" w14:textId="77777777" w:rsidR="004F4A5F" w:rsidRPr="006E1669" w:rsidRDefault="004F4A5F" w:rsidP="004F4A5F">
      <w:pPr>
        <w:pStyle w:val="AmOrLang"/>
        <w:rPr>
          <w:color w:val="000000" w:themeColor="text1"/>
        </w:rPr>
      </w:pPr>
      <w:r w:rsidRPr="006E1669">
        <w:rPr>
          <w:color w:val="000000" w:themeColor="text1"/>
        </w:rPr>
        <w:t xml:space="preserve">Or. </w:t>
      </w:r>
      <w:r w:rsidRPr="006E1669">
        <w:rPr>
          <w:rStyle w:val="HideTWBExt"/>
        </w:rPr>
        <w:t>&lt;Original&gt;</w:t>
      </w:r>
      <w:r w:rsidRPr="006E1669">
        <w:rPr>
          <w:rStyle w:val="HideTWBInt"/>
        </w:rPr>
        <w:t>{EN}</w:t>
      </w:r>
      <w:r w:rsidRPr="006E1669">
        <w:rPr>
          <w:color w:val="000000" w:themeColor="text1"/>
        </w:rPr>
        <w:t>en</w:t>
      </w:r>
      <w:r w:rsidRPr="006E1669">
        <w:rPr>
          <w:rStyle w:val="HideTWBExt"/>
        </w:rPr>
        <w:t>&lt;/Original&gt;</w:t>
      </w:r>
    </w:p>
    <w:p w14:paraId="1462C5BB" w14:textId="6C8FED68" w:rsidR="00A56990" w:rsidRPr="006E1669" w:rsidRDefault="004F4A5F" w:rsidP="004F4A5F">
      <w:pPr>
        <w:rPr>
          <w:color w:val="000000" w:themeColor="text1"/>
        </w:rPr>
      </w:pPr>
      <w:r w:rsidRPr="006E1669">
        <w:rPr>
          <w:rStyle w:val="HideTWBExt"/>
        </w:rPr>
        <w:t>&lt;/Amend&gt;</w:t>
      </w:r>
    </w:p>
    <w:p w14:paraId="44680332" w14:textId="77777777" w:rsidR="004F4A5F" w:rsidRPr="006E1669" w:rsidRDefault="004F4A5F" w:rsidP="004F4A5F">
      <w:pPr>
        <w:pStyle w:val="AmNumberTabs"/>
        <w:rPr>
          <w:color w:val="000000" w:themeColor="text1"/>
        </w:rPr>
      </w:pPr>
      <w:r w:rsidRPr="006E1669">
        <w:rPr>
          <w:rStyle w:val="HideTWBExt"/>
        </w:rPr>
        <w:t>&lt;Amend&gt;</w:t>
      </w:r>
      <w:r w:rsidRPr="006E1669">
        <w:rPr>
          <w:color w:val="000000" w:themeColor="text1"/>
        </w:rPr>
        <w:t>Pozměňovací návrh</w:t>
      </w:r>
      <w:r w:rsidRPr="006E1669">
        <w:rPr>
          <w:color w:val="000000" w:themeColor="text1"/>
        </w:rPr>
        <w:tab/>
      </w:r>
      <w:r w:rsidRPr="006E1669">
        <w:rPr>
          <w:color w:val="000000" w:themeColor="text1"/>
        </w:rPr>
        <w:tab/>
      </w:r>
      <w:r w:rsidRPr="006E1669">
        <w:rPr>
          <w:rStyle w:val="HideTWBExt"/>
        </w:rPr>
        <w:t>&lt;NumAm&gt;</w:t>
      </w:r>
      <w:r w:rsidRPr="006E1669">
        <w:rPr>
          <w:color w:val="000000" w:themeColor="text1"/>
        </w:rPr>
        <w:t>350</w:t>
      </w:r>
      <w:r w:rsidRPr="006E1669">
        <w:rPr>
          <w:rStyle w:val="HideTWBExt"/>
        </w:rPr>
        <w:t>&lt;/NumAm&gt;</w:t>
      </w:r>
    </w:p>
    <w:p w14:paraId="654F7D8A" w14:textId="77777777" w:rsidR="004F4A5F" w:rsidRPr="006E1669" w:rsidRDefault="004F4A5F" w:rsidP="004F4A5F">
      <w:pPr>
        <w:pStyle w:val="NormalBold"/>
        <w:rPr>
          <w:color w:val="000000" w:themeColor="text1"/>
        </w:rPr>
      </w:pPr>
      <w:r w:rsidRPr="006E1669">
        <w:rPr>
          <w:rStyle w:val="HideTWBExt"/>
        </w:rPr>
        <w:t>&lt;RepeatBlock-By&gt;&lt;Members&gt;</w:t>
      </w:r>
      <w:r w:rsidRPr="006E1669">
        <w:rPr>
          <w:color w:val="000000" w:themeColor="text1"/>
        </w:rPr>
        <w:t>Fernando Navarrete Rojas</w:t>
      </w:r>
      <w:r w:rsidRPr="006E1669">
        <w:rPr>
          <w:rStyle w:val="HideTWBExt"/>
        </w:rPr>
        <w:t>&lt;/Members&gt;</w:t>
      </w:r>
    </w:p>
    <w:p w14:paraId="358FF1F2" w14:textId="77777777" w:rsidR="004F4A5F" w:rsidRPr="006E1669" w:rsidRDefault="004F4A5F" w:rsidP="004F4A5F">
      <w:pPr>
        <w:pStyle w:val="NormalBold"/>
        <w:rPr>
          <w:color w:val="000000" w:themeColor="text1"/>
        </w:rPr>
      </w:pPr>
      <w:r w:rsidRPr="006E1669">
        <w:rPr>
          <w:rStyle w:val="HideTWBExt"/>
        </w:rPr>
        <w:lastRenderedPageBreak/>
        <w:t>&lt;/RepeatBlock-By&gt;</w:t>
      </w:r>
    </w:p>
    <w:p w14:paraId="6E41B072" w14:textId="77777777" w:rsidR="004F4A5F" w:rsidRPr="006E1669" w:rsidRDefault="004F4A5F" w:rsidP="004F4A5F">
      <w:pPr>
        <w:pStyle w:val="NormalBold"/>
        <w:rPr>
          <w:color w:val="000000" w:themeColor="text1"/>
        </w:rPr>
      </w:pPr>
      <w:r w:rsidRPr="006E1669">
        <w:rPr>
          <w:rStyle w:val="HideTWBExt"/>
        </w:rPr>
        <w:t>&lt;DocAmend&gt;</w:t>
      </w:r>
      <w:r w:rsidRPr="006E1669">
        <w:rPr>
          <w:color w:val="000000" w:themeColor="text1"/>
        </w:rPr>
        <w:t>Návrh nařízení</w:t>
      </w:r>
      <w:r w:rsidRPr="006E1669">
        <w:rPr>
          <w:rStyle w:val="HideTWBExt"/>
        </w:rPr>
        <w:t>&lt;/DocAmend&gt;</w:t>
      </w:r>
    </w:p>
    <w:p w14:paraId="691AF5F4" w14:textId="77777777" w:rsidR="004F4A5F" w:rsidRPr="006E1669" w:rsidRDefault="004F4A5F" w:rsidP="004F4A5F">
      <w:pPr>
        <w:pStyle w:val="NormalBold"/>
        <w:rPr>
          <w:color w:val="000000" w:themeColor="text1"/>
        </w:rPr>
      </w:pPr>
      <w:r w:rsidRPr="006E1669">
        <w:rPr>
          <w:rStyle w:val="HideTWBExt"/>
        </w:rPr>
        <w:t>&lt;Article&gt;</w:t>
      </w:r>
      <w:r w:rsidRPr="006E1669">
        <w:rPr>
          <w:color w:val="000000" w:themeColor="text1"/>
        </w:rPr>
        <w:t>Čl. 1 – odst. 1 – bod 8</w:t>
      </w:r>
      <w:r w:rsidRPr="006E1669">
        <w:rPr>
          <w:rStyle w:val="HideTWBExt"/>
        </w:rPr>
        <w:t>&lt;/Article&gt;</w:t>
      </w:r>
    </w:p>
    <w:p w14:paraId="4A5A8B40" w14:textId="77777777" w:rsidR="004F4A5F" w:rsidRPr="006E1669" w:rsidRDefault="004F4A5F" w:rsidP="004F4A5F">
      <w:pPr>
        <w:rPr>
          <w:color w:val="000000" w:themeColor="text1"/>
        </w:rPr>
      </w:pPr>
      <w:r w:rsidRPr="006E1669">
        <w:rPr>
          <w:rStyle w:val="HideTWBExt"/>
        </w:rPr>
        <w:t>&lt;DocAmend2&gt;</w:t>
      </w:r>
      <w:r w:rsidRPr="006E1669">
        <w:rPr>
          <w:color w:val="000000" w:themeColor="text1"/>
        </w:rPr>
        <w:t>Nařízení (EU) 2019/2088</w:t>
      </w:r>
      <w:r w:rsidRPr="006E1669">
        <w:rPr>
          <w:rStyle w:val="HideTWBExt"/>
        </w:rPr>
        <w:t>&lt;/DocAmend2&gt;</w:t>
      </w:r>
    </w:p>
    <w:p w14:paraId="0E9CE886" w14:textId="77777777" w:rsidR="004F4A5F" w:rsidRPr="006E1669" w:rsidRDefault="004F4A5F" w:rsidP="004F4A5F">
      <w:pPr>
        <w:rPr>
          <w:color w:val="000000" w:themeColor="text1"/>
        </w:rPr>
      </w:pPr>
      <w:r w:rsidRPr="006E1669">
        <w:rPr>
          <w:rStyle w:val="HideTWBExt"/>
        </w:rPr>
        <w:t>&lt;Article2&gt;</w:t>
      </w:r>
      <w:r w:rsidRPr="006E1669">
        <w:rPr>
          <w:color w:val="000000" w:themeColor="text1"/>
        </w:rPr>
        <w:t>Čl. 8 – odst. 1 – písm. b – bod ii</w:t>
      </w:r>
      <w:r w:rsidRPr="006E166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4A5F" w:rsidRPr="006E1669" w14:paraId="3EAF42FA" w14:textId="77777777" w:rsidTr="00096D0D">
        <w:trPr>
          <w:trHeight w:hRule="exact" w:val="240"/>
          <w:jc w:val="center"/>
        </w:trPr>
        <w:tc>
          <w:tcPr>
            <w:tcW w:w="9752" w:type="dxa"/>
            <w:gridSpan w:val="2"/>
            <w:tcBorders>
              <w:top w:val="nil"/>
              <w:left w:val="nil"/>
              <w:bottom w:val="nil"/>
              <w:right w:val="nil"/>
            </w:tcBorders>
          </w:tcPr>
          <w:p w14:paraId="34912117" w14:textId="77777777" w:rsidR="004F4A5F" w:rsidRPr="006E1669" w:rsidRDefault="004F4A5F" w:rsidP="00096D0D">
            <w:pPr>
              <w:rPr>
                <w:color w:val="000000" w:themeColor="text1"/>
              </w:rPr>
            </w:pPr>
          </w:p>
        </w:tc>
      </w:tr>
      <w:tr w:rsidR="004F4A5F" w:rsidRPr="006E1669" w14:paraId="1B40B8C0" w14:textId="77777777" w:rsidTr="00096D0D">
        <w:trPr>
          <w:trHeight w:val="240"/>
          <w:jc w:val="center"/>
        </w:trPr>
        <w:tc>
          <w:tcPr>
            <w:tcW w:w="4876" w:type="dxa"/>
            <w:tcBorders>
              <w:top w:val="nil"/>
              <w:left w:val="nil"/>
              <w:bottom w:val="nil"/>
              <w:right w:val="nil"/>
            </w:tcBorders>
          </w:tcPr>
          <w:p w14:paraId="64A93F91" w14:textId="77777777" w:rsidR="004F4A5F" w:rsidRPr="006E1669" w:rsidRDefault="004F4A5F" w:rsidP="00096D0D">
            <w:pPr>
              <w:pStyle w:val="AmColumnHeading"/>
              <w:rPr>
                <w:color w:val="000000" w:themeColor="text1"/>
              </w:rPr>
            </w:pPr>
            <w:r w:rsidRPr="006E1669">
              <w:rPr>
                <w:color w:val="000000" w:themeColor="text1"/>
              </w:rPr>
              <w:t>Znění navržené Komisí</w:t>
            </w:r>
          </w:p>
        </w:tc>
        <w:tc>
          <w:tcPr>
            <w:tcW w:w="4876" w:type="dxa"/>
            <w:tcBorders>
              <w:top w:val="nil"/>
              <w:left w:val="nil"/>
              <w:bottom w:val="nil"/>
              <w:right w:val="nil"/>
            </w:tcBorders>
          </w:tcPr>
          <w:p w14:paraId="4BF89A35" w14:textId="77777777" w:rsidR="004F4A5F" w:rsidRPr="006E1669" w:rsidRDefault="004F4A5F" w:rsidP="00096D0D">
            <w:pPr>
              <w:pStyle w:val="AmColumnHeading"/>
              <w:rPr>
                <w:color w:val="000000" w:themeColor="text1"/>
              </w:rPr>
            </w:pPr>
            <w:r w:rsidRPr="006E1669">
              <w:rPr>
                <w:color w:val="000000" w:themeColor="text1"/>
              </w:rPr>
              <w:t>Pozměňovací návrh</w:t>
            </w:r>
          </w:p>
        </w:tc>
      </w:tr>
      <w:tr w:rsidR="004F4A5F" w:rsidRPr="006E1669" w14:paraId="2DA9814F" w14:textId="77777777" w:rsidTr="00096D0D">
        <w:trPr>
          <w:jc w:val="center"/>
        </w:trPr>
        <w:tc>
          <w:tcPr>
            <w:tcW w:w="4876" w:type="dxa"/>
            <w:tcBorders>
              <w:top w:val="nil"/>
              <w:left w:val="nil"/>
              <w:bottom w:val="nil"/>
              <w:right w:val="nil"/>
            </w:tcBorders>
          </w:tcPr>
          <w:p w14:paraId="1CFC5AE5" w14:textId="5AAC5FA1" w:rsidR="004F4A5F" w:rsidRPr="006E1669" w:rsidRDefault="004F4A5F" w:rsidP="00096D0D">
            <w:pPr>
              <w:pStyle w:val="Normal6a"/>
              <w:rPr>
                <w:color w:val="000000" w:themeColor="text1"/>
              </w:rPr>
            </w:pPr>
            <w:r w:rsidRPr="006E1669">
              <w:rPr>
                <w:b/>
                <w:i/>
                <w:color w:val="000000" w:themeColor="text1"/>
              </w:rPr>
              <w:t>ii)</w:t>
            </w:r>
            <w:r w:rsidRPr="006E1669">
              <w:rPr>
                <w:color w:val="000000" w:themeColor="text1"/>
              </w:rPr>
              <w:tab/>
            </w:r>
            <w:r w:rsidRPr="006E1669">
              <w:rPr>
                <w:b/>
                <w:i/>
                <w:color w:val="000000" w:themeColor="text1"/>
              </w:rPr>
              <w:t xml:space="preserve">pokud </w:t>
            </w:r>
            <w:r w:rsidR="00531FD3" w:rsidRPr="006E1669">
              <w:rPr>
                <w:b/>
                <w:i/>
                <w:color w:val="000000" w:themeColor="text1"/>
              </w:rPr>
              <w:t>z</w:t>
            </w:r>
            <w:r w:rsidR="00531FD3">
              <w:rPr>
                <w:b/>
                <w:i/>
                <w:color w:val="000000" w:themeColor="text1"/>
              </w:rPr>
              <w:t> </w:t>
            </w:r>
            <w:r w:rsidRPr="006E1669">
              <w:rPr>
                <w:b/>
                <w:i/>
                <w:color w:val="000000" w:themeColor="text1"/>
              </w:rPr>
              <w:t xml:space="preserve">těchto výnosů nejsou financovány žádné podkladové činnosti vyloučené podle čl. 12 odst. 1 písm. a), b) </w:t>
            </w:r>
            <w:r w:rsidR="00531FD3" w:rsidRPr="006E1669">
              <w:rPr>
                <w:b/>
                <w:i/>
                <w:color w:val="000000" w:themeColor="text1"/>
              </w:rPr>
              <w:t>a</w:t>
            </w:r>
            <w:r w:rsidR="00531FD3">
              <w:rPr>
                <w:b/>
                <w:i/>
                <w:color w:val="000000" w:themeColor="text1"/>
              </w:rPr>
              <w:t> </w:t>
            </w:r>
            <w:r w:rsidRPr="006E1669">
              <w:rPr>
                <w:b/>
                <w:i/>
                <w:color w:val="000000" w:themeColor="text1"/>
              </w:rPr>
              <w:t xml:space="preserve">d) nařízení </w:t>
            </w:r>
            <w:r w:rsidR="00531FD3" w:rsidRPr="006E1669">
              <w:rPr>
                <w:b/>
                <w:i/>
                <w:color w:val="000000" w:themeColor="text1"/>
              </w:rPr>
              <w:t>v</w:t>
            </w:r>
            <w:r w:rsidR="00531FD3">
              <w:rPr>
                <w:b/>
                <w:i/>
                <w:color w:val="000000" w:themeColor="text1"/>
              </w:rPr>
              <w:t> </w:t>
            </w:r>
            <w:r w:rsidRPr="006E1669">
              <w:rPr>
                <w:b/>
                <w:i/>
                <w:color w:val="000000" w:themeColor="text1"/>
              </w:rPr>
              <w:t xml:space="preserve">přenesené pravomoci (EU) 2020/1818 </w:t>
            </w:r>
            <w:r w:rsidR="00531FD3" w:rsidRPr="006E1669">
              <w:rPr>
                <w:b/>
                <w:i/>
                <w:color w:val="000000" w:themeColor="text1"/>
              </w:rPr>
              <w:t>a</w:t>
            </w:r>
            <w:r w:rsidR="00531FD3">
              <w:rPr>
                <w:b/>
                <w:i/>
                <w:color w:val="000000" w:themeColor="text1"/>
              </w:rPr>
              <w:t> </w:t>
            </w:r>
            <w:r w:rsidRPr="006E1669">
              <w:rPr>
                <w:b/>
                <w:i/>
                <w:color w:val="000000" w:themeColor="text1"/>
              </w:rPr>
              <w:t xml:space="preserve">za předpokladu, že emitent nástrojů </w:t>
            </w:r>
            <w:r w:rsidR="00531FD3" w:rsidRPr="006E1669">
              <w:rPr>
                <w:b/>
                <w:i/>
                <w:color w:val="000000" w:themeColor="text1"/>
              </w:rPr>
              <w:t>s</w:t>
            </w:r>
            <w:r w:rsidR="00531FD3">
              <w:rPr>
                <w:b/>
                <w:i/>
                <w:color w:val="000000" w:themeColor="text1"/>
              </w:rPr>
              <w:t> </w:t>
            </w:r>
            <w:r w:rsidRPr="006E1669">
              <w:rPr>
                <w:b/>
                <w:i/>
                <w:color w:val="000000" w:themeColor="text1"/>
              </w:rPr>
              <w:t xml:space="preserve">určeným použitím výnosů není vyloučen podle čl. 12 odst. 1 písm. c); tohoto nařízení </w:t>
            </w:r>
            <w:r w:rsidR="00531FD3" w:rsidRPr="006E1669">
              <w:rPr>
                <w:b/>
                <w:i/>
                <w:color w:val="000000" w:themeColor="text1"/>
              </w:rPr>
              <w:t>v</w:t>
            </w:r>
            <w:r w:rsidR="00531FD3">
              <w:rPr>
                <w:b/>
                <w:i/>
                <w:color w:val="000000" w:themeColor="text1"/>
              </w:rPr>
              <w:t> </w:t>
            </w:r>
            <w:r w:rsidRPr="006E1669">
              <w:rPr>
                <w:b/>
                <w:i/>
                <w:color w:val="000000" w:themeColor="text1"/>
              </w:rPr>
              <w:t>přenesené pravomoci.</w:t>
            </w:r>
          </w:p>
        </w:tc>
        <w:tc>
          <w:tcPr>
            <w:tcW w:w="4876" w:type="dxa"/>
            <w:tcBorders>
              <w:top w:val="nil"/>
              <w:left w:val="nil"/>
              <w:bottom w:val="nil"/>
              <w:right w:val="nil"/>
            </w:tcBorders>
          </w:tcPr>
          <w:p w14:paraId="1837BF10" w14:textId="77777777" w:rsidR="004F4A5F" w:rsidRPr="006E1669" w:rsidRDefault="004F4A5F" w:rsidP="00096D0D">
            <w:pPr>
              <w:pStyle w:val="Normal6a"/>
              <w:rPr>
                <w:color w:val="000000" w:themeColor="text1"/>
              </w:rPr>
            </w:pPr>
            <w:r w:rsidRPr="006E1669">
              <w:rPr>
                <w:b/>
                <w:i/>
                <w:color w:val="000000" w:themeColor="text1"/>
              </w:rPr>
              <w:t>vypouští se</w:t>
            </w:r>
          </w:p>
        </w:tc>
      </w:tr>
    </w:tbl>
    <w:p w14:paraId="5AD28BE3" w14:textId="77777777" w:rsidR="004F4A5F" w:rsidRPr="006E1669" w:rsidRDefault="004F4A5F" w:rsidP="004F4A5F">
      <w:pPr>
        <w:pStyle w:val="AmOrLang"/>
        <w:rPr>
          <w:color w:val="000000" w:themeColor="text1"/>
        </w:rPr>
      </w:pPr>
      <w:r w:rsidRPr="006E1669">
        <w:rPr>
          <w:color w:val="000000" w:themeColor="text1"/>
        </w:rPr>
        <w:t xml:space="preserve">Or. </w:t>
      </w:r>
      <w:r w:rsidRPr="006E1669">
        <w:rPr>
          <w:rStyle w:val="HideTWBExt"/>
        </w:rPr>
        <w:t>&lt;Original&gt;</w:t>
      </w:r>
      <w:r w:rsidRPr="006E1669">
        <w:rPr>
          <w:rStyle w:val="HideTWBInt"/>
        </w:rPr>
        <w:t>{EN}</w:t>
      </w:r>
      <w:r w:rsidRPr="006E1669">
        <w:rPr>
          <w:color w:val="000000" w:themeColor="text1"/>
        </w:rPr>
        <w:t>en</w:t>
      </w:r>
      <w:r w:rsidRPr="006E1669">
        <w:rPr>
          <w:rStyle w:val="HideTWBExt"/>
        </w:rPr>
        <w:t>&lt;/Original&gt;</w:t>
      </w:r>
    </w:p>
    <w:p w14:paraId="0A0F5B63" w14:textId="5A4D7BA6" w:rsidR="00A56990" w:rsidRPr="006E1669" w:rsidRDefault="004F4A5F" w:rsidP="004F4A5F">
      <w:pPr>
        <w:rPr>
          <w:color w:val="000000" w:themeColor="text1"/>
        </w:rPr>
      </w:pPr>
      <w:r w:rsidRPr="006E1669">
        <w:rPr>
          <w:rStyle w:val="HideTWBExt"/>
        </w:rPr>
        <w:t>&lt;/Amend&gt;</w:t>
      </w:r>
    </w:p>
    <w:p w14:paraId="5B9C1760" w14:textId="77777777" w:rsidR="004F4A5F" w:rsidRPr="006E1669" w:rsidRDefault="004F4A5F" w:rsidP="004F4A5F">
      <w:pPr>
        <w:pStyle w:val="AmNumberTabs"/>
        <w:rPr>
          <w:color w:val="000000" w:themeColor="text1"/>
        </w:rPr>
      </w:pPr>
      <w:r w:rsidRPr="006E1669">
        <w:rPr>
          <w:rStyle w:val="HideTWBExt"/>
        </w:rPr>
        <w:t>&lt;Amend&gt;</w:t>
      </w:r>
      <w:r w:rsidRPr="006E1669">
        <w:rPr>
          <w:color w:val="000000" w:themeColor="text1"/>
        </w:rPr>
        <w:t>Pozměňovací návrh</w:t>
      </w:r>
      <w:r w:rsidRPr="006E1669">
        <w:rPr>
          <w:color w:val="000000" w:themeColor="text1"/>
        </w:rPr>
        <w:tab/>
      </w:r>
      <w:r w:rsidRPr="006E1669">
        <w:rPr>
          <w:color w:val="000000" w:themeColor="text1"/>
        </w:rPr>
        <w:tab/>
      </w:r>
      <w:r w:rsidRPr="006E1669">
        <w:rPr>
          <w:rStyle w:val="HideTWBExt"/>
        </w:rPr>
        <w:t>&lt;NumAm&gt;</w:t>
      </w:r>
      <w:r w:rsidRPr="006E1669">
        <w:rPr>
          <w:color w:val="000000" w:themeColor="text1"/>
        </w:rPr>
        <w:t>351</w:t>
      </w:r>
      <w:r w:rsidRPr="006E1669">
        <w:rPr>
          <w:rStyle w:val="HideTWBExt"/>
        </w:rPr>
        <w:t>&lt;/NumAm&gt;</w:t>
      </w:r>
    </w:p>
    <w:p w14:paraId="0E39970B" w14:textId="77777777" w:rsidR="004F4A5F" w:rsidRPr="006E1669" w:rsidRDefault="004F4A5F" w:rsidP="004F4A5F">
      <w:pPr>
        <w:pStyle w:val="NormalBold"/>
        <w:rPr>
          <w:color w:val="000000" w:themeColor="text1"/>
        </w:rPr>
      </w:pPr>
      <w:r w:rsidRPr="006E1669">
        <w:rPr>
          <w:rStyle w:val="HideTWBExt"/>
        </w:rPr>
        <w:t>&lt;RepeatBlock-By&gt;&lt;Members&gt;</w:t>
      </w:r>
      <w:r w:rsidRPr="006E1669">
        <w:rPr>
          <w:color w:val="000000" w:themeColor="text1"/>
        </w:rPr>
        <w:t>Lara Wolters, Jonás Fernández, Aurore Lalucq, Niels Fuglsang, Evelyn Regner, César Luena</w:t>
      </w:r>
      <w:r w:rsidRPr="006E1669">
        <w:rPr>
          <w:rStyle w:val="HideTWBExt"/>
        </w:rPr>
        <w:t>&lt;/Members&gt;</w:t>
      </w:r>
    </w:p>
    <w:p w14:paraId="52643A51" w14:textId="77777777" w:rsidR="004F4A5F" w:rsidRPr="006E1669" w:rsidRDefault="004F4A5F" w:rsidP="004F4A5F">
      <w:pPr>
        <w:pStyle w:val="NormalBold"/>
        <w:rPr>
          <w:color w:val="000000" w:themeColor="text1"/>
        </w:rPr>
      </w:pPr>
      <w:r w:rsidRPr="006E1669">
        <w:rPr>
          <w:rStyle w:val="HideTWBExt"/>
        </w:rPr>
        <w:t>&lt;/RepeatBlock-By&gt;</w:t>
      </w:r>
    </w:p>
    <w:p w14:paraId="6A1E0D8A" w14:textId="77777777" w:rsidR="004F4A5F" w:rsidRPr="006E1669" w:rsidRDefault="004F4A5F" w:rsidP="004F4A5F">
      <w:pPr>
        <w:pStyle w:val="NormalBold"/>
        <w:rPr>
          <w:color w:val="000000" w:themeColor="text1"/>
        </w:rPr>
      </w:pPr>
      <w:r w:rsidRPr="006E1669">
        <w:rPr>
          <w:rStyle w:val="HideTWBExt"/>
        </w:rPr>
        <w:t>&lt;DocAmend&gt;</w:t>
      </w:r>
      <w:r w:rsidRPr="006E1669">
        <w:rPr>
          <w:color w:val="000000" w:themeColor="text1"/>
        </w:rPr>
        <w:t>Návrh nařízení</w:t>
      </w:r>
      <w:r w:rsidRPr="006E1669">
        <w:rPr>
          <w:rStyle w:val="HideTWBExt"/>
        </w:rPr>
        <w:t>&lt;/DocAmend&gt;</w:t>
      </w:r>
    </w:p>
    <w:p w14:paraId="1DFA585A" w14:textId="77777777" w:rsidR="004F4A5F" w:rsidRPr="006E1669" w:rsidRDefault="004F4A5F" w:rsidP="004F4A5F">
      <w:pPr>
        <w:pStyle w:val="NormalBold"/>
        <w:rPr>
          <w:color w:val="000000" w:themeColor="text1"/>
        </w:rPr>
      </w:pPr>
      <w:r w:rsidRPr="006E1669">
        <w:rPr>
          <w:rStyle w:val="HideTWBExt"/>
        </w:rPr>
        <w:t>&lt;Article&gt;</w:t>
      </w:r>
      <w:r w:rsidRPr="006E1669">
        <w:rPr>
          <w:color w:val="000000" w:themeColor="text1"/>
        </w:rPr>
        <w:t>Čl. 1 – odst. 1 – bod 8</w:t>
      </w:r>
      <w:r w:rsidRPr="006E1669">
        <w:rPr>
          <w:rStyle w:val="HideTWBExt"/>
        </w:rPr>
        <w:t>&lt;/Article&gt;</w:t>
      </w:r>
    </w:p>
    <w:p w14:paraId="281C39C8" w14:textId="77777777" w:rsidR="004F4A5F" w:rsidRPr="006E1669" w:rsidRDefault="004F4A5F" w:rsidP="004F4A5F">
      <w:pPr>
        <w:rPr>
          <w:color w:val="000000" w:themeColor="text1"/>
        </w:rPr>
      </w:pPr>
      <w:r w:rsidRPr="006E1669">
        <w:rPr>
          <w:rStyle w:val="HideTWBExt"/>
        </w:rPr>
        <w:t>&lt;DocAmend2&gt;</w:t>
      </w:r>
      <w:r w:rsidRPr="006E1669">
        <w:rPr>
          <w:color w:val="000000" w:themeColor="text1"/>
        </w:rPr>
        <w:t>Nařízení (EU) 2019/2088</w:t>
      </w:r>
      <w:r w:rsidRPr="006E1669">
        <w:rPr>
          <w:rStyle w:val="HideTWBExt"/>
        </w:rPr>
        <w:t>&lt;/DocAmend2&gt;</w:t>
      </w:r>
    </w:p>
    <w:p w14:paraId="5DE17343" w14:textId="77777777" w:rsidR="004F4A5F" w:rsidRPr="006E1669" w:rsidRDefault="004F4A5F" w:rsidP="004F4A5F">
      <w:pPr>
        <w:rPr>
          <w:color w:val="000000" w:themeColor="text1"/>
        </w:rPr>
      </w:pPr>
      <w:r w:rsidRPr="006E1669">
        <w:rPr>
          <w:rStyle w:val="HideTWBExt"/>
        </w:rPr>
        <w:t>&lt;Article2&gt;</w:t>
      </w:r>
      <w:r w:rsidRPr="006E1669">
        <w:rPr>
          <w:color w:val="000000" w:themeColor="text1"/>
        </w:rPr>
        <w:t>Čl. 8 – odst. 1 – písm. b – bod ii</w:t>
      </w:r>
      <w:r w:rsidRPr="006E166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4A5F" w:rsidRPr="006E1669" w14:paraId="516E041C" w14:textId="77777777" w:rsidTr="00096D0D">
        <w:trPr>
          <w:trHeight w:hRule="exact" w:val="240"/>
          <w:jc w:val="center"/>
        </w:trPr>
        <w:tc>
          <w:tcPr>
            <w:tcW w:w="9752" w:type="dxa"/>
            <w:gridSpan w:val="2"/>
            <w:tcBorders>
              <w:top w:val="nil"/>
              <w:left w:val="nil"/>
              <w:bottom w:val="nil"/>
              <w:right w:val="nil"/>
            </w:tcBorders>
          </w:tcPr>
          <w:p w14:paraId="2D0FC7BA" w14:textId="77777777" w:rsidR="004F4A5F" w:rsidRPr="006E1669" w:rsidRDefault="004F4A5F" w:rsidP="00096D0D">
            <w:pPr>
              <w:rPr>
                <w:color w:val="000000" w:themeColor="text1"/>
              </w:rPr>
            </w:pPr>
          </w:p>
        </w:tc>
      </w:tr>
      <w:tr w:rsidR="004F4A5F" w:rsidRPr="006E1669" w14:paraId="621F18D7" w14:textId="77777777" w:rsidTr="00096D0D">
        <w:trPr>
          <w:trHeight w:val="240"/>
          <w:jc w:val="center"/>
        </w:trPr>
        <w:tc>
          <w:tcPr>
            <w:tcW w:w="4876" w:type="dxa"/>
            <w:tcBorders>
              <w:top w:val="nil"/>
              <w:left w:val="nil"/>
              <w:bottom w:val="nil"/>
              <w:right w:val="nil"/>
            </w:tcBorders>
          </w:tcPr>
          <w:p w14:paraId="04A08256" w14:textId="77777777" w:rsidR="004F4A5F" w:rsidRPr="006E1669" w:rsidRDefault="004F4A5F" w:rsidP="00096D0D">
            <w:pPr>
              <w:pStyle w:val="AmColumnHeading"/>
              <w:rPr>
                <w:color w:val="000000" w:themeColor="text1"/>
              </w:rPr>
            </w:pPr>
            <w:r w:rsidRPr="006E1669">
              <w:rPr>
                <w:color w:val="000000" w:themeColor="text1"/>
              </w:rPr>
              <w:t>Znění navržené Komisí</w:t>
            </w:r>
          </w:p>
        </w:tc>
        <w:tc>
          <w:tcPr>
            <w:tcW w:w="4876" w:type="dxa"/>
            <w:tcBorders>
              <w:top w:val="nil"/>
              <w:left w:val="nil"/>
              <w:bottom w:val="nil"/>
              <w:right w:val="nil"/>
            </w:tcBorders>
          </w:tcPr>
          <w:p w14:paraId="1CB4E0C1" w14:textId="77777777" w:rsidR="004F4A5F" w:rsidRPr="006E1669" w:rsidRDefault="004F4A5F" w:rsidP="00096D0D">
            <w:pPr>
              <w:pStyle w:val="AmColumnHeading"/>
              <w:rPr>
                <w:color w:val="000000" w:themeColor="text1"/>
              </w:rPr>
            </w:pPr>
            <w:r w:rsidRPr="006E1669">
              <w:rPr>
                <w:color w:val="000000" w:themeColor="text1"/>
              </w:rPr>
              <w:t>Pozměňovací návrh</w:t>
            </w:r>
          </w:p>
        </w:tc>
      </w:tr>
      <w:tr w:rsidR="004F4A5F" w:rsidRPr="006E1669" w14:paraId="0D60C5E3" w14:textId="77777777" w:rsidTr="00096D0D">
        <w:trPr>
          <w:jc w:val="center"/>
        </w:trPr>
        <w:tc>
          <w:tcPr>
            <w:tcW w:w="4876" w:type="dxa"/>
            <w:tcBorders>
              <w:top w:val="nil"/>
              <w:left w:val="nil"/>
              <w:bottom w:val="nil"/>
              <w:right w:val="nil"/>
            </w:tcBorders>
          </w:tcPr>
          <w:p w14:paraId="5E08C9F1" w14:textId="42E3E5BA" w:rsidR="004F4A5F" w:rsidRPr="006E1669" w:rsidRDefault="004F4A5F" w:rsidP="00096D0D">
            <w:pPr>
              <w:pStyle w:val="Normal6a"/>
              <w:rPr>
                <w:color w:val="000000" w:themeColor="text1"/>
              </w:rPr>
            </w:pPr>
            <w:r w:rsidRPr="006E1669">
              <w:rPr>
                <w:color w:val="000000" w:themeColor="text1"/>
              </w:rPr>
              <w:t>ii)</w:t>
            </w:r>
            <w:r w:rsidRPr="006E1669">
              <w:rPr>
                <w:color w:val="000000" w:themeColor="text1"/>
              </w:rPr>
              <w:tab/>
              <w:t xml:space="preserve">pokud </w:t>
            </w:r>
            <w:r w:rsidR="00531FD3" w:rsidRPr="006E1669">
              <w:rPr>
                <w:color w:val="000000" w:themeColor="text1"/>
              </w:rPr>
              <w:t>z</w:t>
            </w:r>
            <w:r w:rsidR="00531FD3">
              <w:rPr>
                <w:color w:val="000000" w:themeColor="text1"/>
              </w:rPr>
              <w:t> </w:t>
            </w:r>
            <w:r w:rsidRPr="006E1669">
              <w:rPr>
                <w:color w:val="000000" w:themeColor="text1"/>
              </w:rPr>
              <w:t xml:space="preserve">těchto výnosů nejsou financovány žádné podkladové činnosti vyloučené podle čl. 12 odst. 1 písm. a), b) </w:t>
            </w:r>
            <w:r w:rsidR="00531FD3" w:rsidRPr="006E1669">
              <w:rPr>
                <w:color w:val="000000" w:themeColor="text1"/>
              </w:rPr>
              <w:t>a</w:t>
            </w:r>
            <w:r w:rsidR="00531FD3">
              <w:rPr>
                <w:color w:val="000000" w:themeColor="text1"/>
              </w:rPr>
              <w:t> </w:t>
            </w:r>
            <w:r w:rsidRPr="006E1669">
              <w:rPr>
                <w:color w:val="000000" w:themeColor="text1"/>
              </w:rPr>
              <w:t xml:space="preserve">d) nařízení </w:t>
            </w:r>
            <w:r w:rsidR="00531FD3" w:rsidRPr="006E1669">
              <w:rPr>
                <w:color w:val="000000" w:themeColor="text1"/>
              </w:rPr>
              <w:t>v</w:t>
            </w:r>
            <w:r w:rsidR="00531FD3">
              <w:rPr>
                <w:color w:val="000000" w:themeColor="text1"/>
              </w:rPr>
              <w:t> </w:t>
            </w:r>
            <w:r w:rsidRPr="006E1669">
              <w:rPr>
                <w:color w:val="000000" w:themeColor="text1"/>
              </w:rPr>
              <w:t xml:space="preserve">přenesené pravomoci (EU) 2020/1818 </w:t>
            </w:r>
            <w:r w:rsidR="00531FD3" w:rsidRPr="006E1669">
              <w:rPr>
                <w:color w:val="000000" w:themeColor="text1"/>
              </w:rPr>
              <w:t>a</w:t>
            </w:r>
            <w:r w:rsidR="00531FD3">
              <w:rPr>
                <w:color w:val="000000" w:themeColor="text1"/>
              </w:rPr>
              <w:t> </w:t>
            </w:r>
            <w:r w:rsidRPr="006E1669">
              <w:rPr>
                <w:color w:val="000000" w:themeColor="text1"/>
              </w:rPr>
              <w:t xml:space="preserve">za předpokladu, že emitent nástrojů </w:t>
            </w:r>
            <w:r w:rsidR="00531FD3" w:rsidRPr="006E1669">
              <w:rPr>
                <w:color w:val="000000" w:themeColor="text1"/>
              </w:rPr>
              <w:t>s</w:t>
            </w:r>
            <w:r w:rsidR="00531FD3">
              <w:rPr>
                <w:color w:val="000000" w:themeColor="text1"/>
              </w:rPr>
              <w:t> </w:t>
            </w:r>
            <w:r w:rsidRPr="006E1669">
              <w:rPr>
                <w:color w:val="000000" w:themeColor="text1"/>
              </w:rPr>
              <w:t xml:space="preserve">určeným použitím výnosů není vyloučen podle </w:t>
            </w:r>
            <w:r w:rsidRPr="006E1669">
              <w:rPr>
                <w:b/>
                <w:bCs/>
                <w:i/>
                <w:iCs/>
                <w:color w:val="000000" w:themeColor="text1"/>
              </w:rPr>
              <w:t>čl. 12 odst. 1 písm. c);</w:t>
            </w:r>
            <w:r w:rsidRPr="006E1669">
              <w:rPr>
                <w:b/>
                <w:i/>
                <w:color w:val="000000" w:themeColor="text1"/>
              </w:rPr>
              <w:t xml:space="preserve"> </w:t>
            </w:r>
            <w:r w:rsidRPr="006E1669">
              <w:rPr>
                <w:b/>
                <w:bCs/>
                <w:i/>
                <w:iCs/>
                <w:color w:val="000000" w:themeColor="text1"/>
              </w:rPr>
              <w:t xml:space="preserve">tohoto nařízení </w:t>
            </w:r>
            <w:r w:rsidR="00531FD3" w:rsidRPr="006E1669">
              <w:rPr>
                <w:b/>
                <w:bCs/>
                <w:i/>
                <w:iCs/>
                <w:color w:val="000000" w:themeColor="text1"/>
              </w:rPr>
              <w:t>v</w:t>
            </w:r>
            <w:r w:rsidR="00531FD3">
              <w:rPr>
                <w:b/>
                <w:bCs/>
                <w:i/>
                <w:iCs/>
                <w:color w:val="000000" w:themeColor="text1"/>
              </w:rPr>
              <w:t> </w:t>
            </w:r>
            <w:r w:rsidRPr="006E1669">
              <w:rPr>
                <w:b/>
                <w:bCs/>
                <w:i/>
                <w:iCs/>
                <w:color w:val="000000" w:themeColor="text1"/>
              </w:rPr>
              <w:t>přenesené pravomoci</w:t>
            </w:r>
            <w:r w:rsidRPr="006E1669">
              <w:rPr>
                <w:color w:val="000000" w:themeColor="text1"/>
              </w:rPr>
              <w:t>.</w:t>
            </w:r>
          </w:p>
        </w:tc>
        <w:tc>
          <w:tcPr>
            <w:tcW w:w="4876" w:type="dxa"/>
            <w:tcBorders>
              <w:top w:val="nil"/>
              <w:left w:val="nil"/>
              <w:bottom w:val="nil"/>
              <w:right w:val="nil"/>
            </w:tcBorders>
          </w:tcPr>
          <w:p w14:paraId="12381A97" w14:textId="561FF37A" w:rsidR="004F4A5F" w:rsidRPr="006E1669" w:rsidRDefault="004F4A5F" w:rsidP="00096D0D">
            <w:pPr>
              <w:pStyle w:val="Normal6a"/>
              <w:rPr>
                <w:color w:val="000000" w:themeColor="text1"/>
              </w:rPr>
            </w:pPr>
            <w:r w:rsidRPr="006E1669">
              <w:rPr>
                <w:color w:val="000000" w:themeColor="text1"/>
              </w:rPr>
              <w:t>ii)</w:t>
            </w:r>
            <w:r w:rsidRPr="006E1669">
              <w:rPr>
                <w:color w:val="000000" w:themeColor="text1"/>
              </w:rPr>
              <w:tab/>
              <w:t xml:space="preserve">pokud </w:t>
            </w:r>
            <w:r w:rsidR="00531FD3" w:rsidRPr="006E1669">
              <w:rPr>
                <w:color w:val="000000" w:themeColor="text1"/>
              </w:rPr>
              <w:t>z</w:t>
            </w:r>
            <w:r w:rsidR="00531FD3">
              <w:rPr>
                <w:color w:val="000000" w:themeColor="text1"/>
              </w:rPr>
              <w:t> </w:t>
            </w:r>
            <w:r w:rsidRPr="006E1669">
              <w:rPr>
                <w:color w:val="000000" w:themeColor="text1"/>
              </w:rPr>
              <w:t xml:space="preserve">těchto výnosů nejsou financovány žádné podkladové činnosti vyloučené podle čl. 12 odst. 1 písm. a), b) </w:t>
            </w:r>
            <w:r w:rsidR="00531FD3" w:rsidRPr="006E1669">
              <w:rPr>
                <w:color w:val="000000" w:themeColor="text1"/>
              </w:rPr>
              <w:t>a</w:t>
            </w:r>
            <w:r w:rsidR="00531FD3">
              <w:rPr>
                <w:color w:val="000000" w:themeColor="text1"/>
              </w:rPr>
              <w:t> </w:t>
            </w:r>
            <w:r w:rsidRPr="006E1669">
              <w:rPr>
                <w:color w:val="000000" w:themeColor="text1"/>
              </w:rPr>
              <w:t xml:space="preserve">d) nařízení </w:t>
            </w:r>
            <w:r w:rsidR="00531FD3" w:rsidRPr="006E1669">
              <w:rPr>
                <w:color w:val="000000" w:themeColor="text1"/>
              </w:rPr>
              <w:t>v</w:t>
            </w:r>
            <w:r w:rsidR="00531FD3">
              <w:rPr>
                <w:color w:val="000000" w:themeColor="text1"/>
              </w:rPr>
              <w:t> </w:t>
            </w:r>
            <w:r w:rsidRPr="006E1669">
              <w:rPr>
                <w:color w:val="000000" w:themeColor="text1"/>
              </w:rPr>
              <w:t xml:space="preserve">přenesené pravomoci (EU) 2020/1818 </w:t>
            </w:r>
            <w:r w:rsidR="00531FD3" w:rsidRPr="006E1669">
              <w:rPr>
                <w:color w:val="000000" w:themeColor="text1"/>
              </w:rPr>
              <w:t>a</w:t>
            </w:r>
            <w:r w:rsidR="00531FD3">
              <w:rPr>
                <w:color w:val="000000" w:themeColor="text1"/>
              </w:rPr>
              <w:t> </w:t>
            </w:r>
            <w:r w:rsidRPr="006E1669">
              <w:rPr>
                <w:color w:val="000000" w:themeColor="text1"/>
              </w:rPr>
              <w:t xml:space="preserve">za předpokladu, že emitent nástrojů </w:t>
            </w:r>
            <w:r w:rsidR="00531FD3" w:rsidRPr="006E1669">
              <w:rPr>
                <w:color w:val="000000" w:themeColor="text1"/>
              </w:rPr>
              <w:t>s</w:t>
            </w:r>
            <w:r w:rsidR="00531FD3">
              <w:rPr>
                <w:color w:val="000000" w:themeColor="text1"/>
              </w:rPr>
              <w:t> </w:t>
            </w:r>
            <w:r w:rsidRPr="006E1669">
              <w:rPr>
                <w:color w:val="000000" w:themeColor="text1"/>
              </w:rPr>
              <w:t xml:space="preserve">určeným použitím výnosů není vyloučen podle </w:t>
            </w:r>
            <w:r w:rsidRPr="006E1669">
              <w:rPr>
                <w:b/>
                <w:bCs/>
                <w:i/>
                <w:iCs/>
                <w:color w:val="000000" w:themeColor="text1"/>
              </w:rPr>
              <w:t>písm. ba) tohoto pododstavce</w:t>
            </w:r>
            <w:r w:rsidRPr="006E1669">
              <w:rPr>
                <w:color w:val="000000" w:themeColor="text1"/>
              </w:rPr>
              <w:t>.</w:t>
            </w:r>
          </w:p>
        </w:tc>
      </w:tr>
    </w:tbl>
    <w:p w14:paraId="54943D53" w14:textId="77777777" w:rsidR="004F4A5F" w:rsidRPr="006E1669" w:rsidRDefault="004F4A5F" w:rsidP="004F4A5F">
      <w:pPr>
        <w:pStyle w:val="AmOrLang"/>
        <w:rPr>
          <w:color w:val="000000" w:themeColor="text1"/>
        </w:rPr>
      </w:pPr>
      <w:r w:rsidRPr="006E1669">
        <w:rPr>
          <w:color w:val="000000" w:themeColor="text1"/>
        </w:rPr>
        <w:t xml:space="preserve">Or. </w:t>
      </w:r>
      <w:r w:rsidRPr="006E1669">
        <w:rPr>
          <w:rStyle w:val="HideTWBExt"/>
        </w:rPr>
        <w:t>&lt;Original&gt;</w:t>
      </w:r>
      <w:r w:rsidRPr="006E1669">
        <w:rPr>
          <w:rStyle w:val="HideTWBInt"/>
        </w:rPr>
        <w:t>{EN}</w:t>
      </w:r>
      <w:r w:rsidRPr="006E1669">
        <w:rPr>
          <w:color w:val="000000" w:themeColor="text1"/>
        </w:rPr>
        <w:t>en</w:t>
      </w:r>
      <w:r w:rsidRPr="006E1669">
        <w:rPr>
          <w:rStyle w:val="HideTWBExt"/>
        </w:rPr>
        <w:t>&lt;/Original&gt;</w:t>
      </w:r>
    </w:p>
    <w:p w14:paraId="4BDEFDC8" w14:textId="56018B44" w:rsidR="00A56990" w:rsidRPr="006E1669" w:rsidRDefault="004F4A5F" w:rsidP="004F4A5F">
      <w:pPr>
        <w:rPr>
          <w:color w:val="000000" w:themeColor="text1"/>
        </w:rPr>
      </w:pPr>
      <w:r w:rsidRPr="006E1669">
        <w:rPr>
          <w:rStyle w:val="HideTWBExt"/>
        </w:rPr>
        <w:t>&lt;/Amend&gt;</w:t>
      </w:r>
    </w:p>
    <w:p w14:paraId="321FD9FE" w14:textId="77777777" w:rsidR="004F4A5F" w:rsidRPr="006E1669" w:rsidRDefault="004F4A5F" w:rsidP="004F4A5F">
      <w:pPr>
        <w:pStyle w:val="AmNumberTabs"/>
        <w:rPr>
          <w:color w:val="000000" w:themeColor="text1"/>
        </w:rPr>
      </w:pPr>
      <w:r w:rsidRPr="006E1669">
        <w:rPr>
          <w:rStyle w:val="HideTWBExt"/>
        </w:rPr>
        <w:t>&lt;Amend&gt;</w:t>
      </w:r>
      <w:r w:rsidRPr="006E1669">
        <w:rPr>
          <w:color w:val="000000" w:themeColor="text1"/>
        </w:rPr>
        <w:t>Pozměňovací návrh</w:t>
      </w:r>
      <w:r w:rsidRPr="006E1669">
        <w:rPr>
          <w:color w:val="000000" w:themeColor="text1"/>
        </w:rPr>
        <w:tab/>
      </w:r>
      <w:r w:rsidRPr="006E1669">
        <w:rPr>
          <w:color w:val="000000" w:themeColor="text1"/>
        </w:rPr>
        <w:tab/>
      </w:r>
      <w:r w:rsidRPr="006E1669">
        <w:rPr>
          <w:rStyle w:val="HideTWBExt"/>
        </w:rPr>
        <w:t>&lt;NumAm&gt;</w:t>
      </w:r>
      <w:r w:rsidRPr="006E1669">
        <w:rPr>
          <w:color w:val="000000" w:themeColor="text1"/>
        </w:rPr>
        <w:t>352</w:t>
      </w:r>
      <w:r w:rsidRPr="006E1669">
        <w:rPr>
          <w:rStyle w:val="HideTWBExt"/>
        </w:rPr>
        <w:t>&lt;/NumAm&gt;</w:t>
      </w:r>
    </w:p>
    <w:p w14:paraId="0AFAAF3B" w14:textId="77777777" w:rsidR="004F4A5F" w:rsidRPr="006E1669" w:rsidRDefault="004F4A5F" w:rsidP="004F4A5F">
      <w:pPr>
        <w:pStyle w:val="NormalBold"/>
        <w:rPr>
          <w:color w:val="000000" w:themeColor="text1"/>
        </w:rPr>
      </w:pPr>
      <w:r w:rsidRPr="006E1669">
        <w:rPr>
          <w:rStyle w:val="HideTWBExt"/>
        </w:rPr>
        <w:t>&lt;RepeatBlock-By&gt;&lt;Members&gt;</w:t>
      </w:r>
      <w:r w:rsidRPr="006E1669">
        <w:rPr>
          <w:color w:val="000000" w:themeColor="text1"/>
        </w:rPr>
        <w:t>Denis Nesci, Francesco Ventola, Mariateresa Vivaldini, Marco Falcone, Marco Squarta</w:t>
      </w:r>
      <w:r w:rsidRPr="006E1669">
        <w:rPr>
          <w:rStyle w:val="HideTWBExt"/>
        </w:rPr>
        <w:t>&lt;/Members&gt;</w:t>
      </w:r>
    </w:p>
    <w:p w14:paraId="4E2128A0" w14:textId="77777777" w:rsidR="004F4A5F" w:rsidRPr="006E1669" w:rsidRDefault="004F4A5F" w:rsidP="004F4A5F">
      <w:pPr>
        <w:pStyle w:val="NormalBold"/>
        <w:rPr>
          <w:color w:val="000000" w:themeColor="text1"/>
        </w:rPr>
      </w:pPr>
      <w:r w:rsidRPr="006E1669">
        <w:rPr>
          <w:rStyle w:val="HideTWBExt"/>
        </w:rPr>
        <w:t>&lt;/RepeatBlock-By&gt;</w:t>
      </w:r>
    </w:p>
    <w:p w14:paraId="692052D2" w14:textId="77777777" w:rsidR="004F4A5F" w:rsidRPr="006E1669" w:rsidRDefault="004F4A5F" w:rsidP="004F4A5F">
      <w:pPr>
        <w:pStyle w:val="NormalBold"/>
        <w:rPr>
          <w:color w:val="000000" w:themeColor="text1"/>
        </w:rPr>
      </w:pPr>
      <w:r w:rsidRPr="006E1669">
        <w:rPr>
          <w:rStyle w:val="HideTWBExt"/>
        </w:rPr>
        <w:lastRenderedPageBreak/>
        <w:t>&lt;DocAmend&gt;</w:t>
      </w:r>
      <w:r w:rsidRPr="006E1669">
        <w:rPr>
          <w:color w:val="000000" w:themeColor="text1"/>
        </w:rPr>
        <w:t>Návrh nařízení</w:t>
      </w:r>
      <w:r w:rsidRPr="006E1669">
        <w:rPr>
          <w:rStyle w:val="HideTWBExt"/>
        </w:rPr>
        <w:t>&lt;/DocAmend&gt;</w:t>
      </w:r>
    </w:p>
    <w:p w14:paraId="1816342F" w14:textId="77777777" w:rsidR="004F4A5F" w:rsidRPr="006E1669" w:rsidRDefault="004F4A5F" w:rsidP="004F4A5F">
      <w:pPr>
        <w:pStyle w:val="NormalBold"/>
        <w:rPr>
          <w:color w:val="000000" w:themeColor="text1"/>
        </w:rPr>
      </w:pPr>
      <w:r w:rsidRPr="006E1669">
        <w:rPr>
          <w:rStyle w:val="HideTWBExt"/>
        </w:rPr>
        <w:t>&lt;Article&gt;</w:t>
      </w:r>
      <w:r w:rsidRPr="006E1669">
        <w:rPr>
          <w:color w:val="000000" w:themeColor="text1"/>
        </w:rPr>
        <w:t>Čl. 1 – odst. 1 – bod 8</w:t>
      </w:r>
      <w:r w:rsidRPr="006E1669">
        <w:rPr>
          <w:rStyle w:val="HideTWBExt"/>
        </w:rPr>
        <w:t>&lt;/Article&gt;</w:t>
      </w:r>
    </w:p>
    <w:p w14:paraId="26DCA626" w14:textId="77777777" w:rsidR="004F4A5F" w:rsidRPr="006E1669" w:rsidRDefault="004F4A5F" w:rsidP="004F4A5F">
      <w:pPr>
        <w:rPr>
          <w:color w:val="000000" w:themeColor="text1"/>
        </w:rPr>
      </w:pPr>
      <w:r w:rsidRPr="006E1669">
        <w:rPr>
          <w:rStyle w:val="HideTWBExt"/>
        </w:rPr>
        <w:t>&lt;DocAmend2&gt;</w:t>
      </w:r>
      <w:r w:rsidRPr="006E1669">
        <w:rPr>
          <w:color w:val="000000" w:themeColor="text1"/>
        </w:rPr>
        <w:t>Nařízení (EU) 2019/2088</w:t>
      </w:r>
      <w:r w:rsidRPr="006E1669">
        <w:rPr>
          <w:rStyle w:val="HideTWBExt"/>
        </w:rPr>
        <w:t>&lt;/DocAmend2&gt;</w:t>
      </w:r>
    </w:p>
    <w:p w14:paraId="79DEC6AF" w14:textId="7C7DD605" w:rsidR="004F4A5F" w:rsidRPr="006E1669" w:rsidRDefault="004F4A5F" w:rsidP="004F4A5F">
      <w:pPr>
        <w:rPr>
          <w:color w:val="000000" w:themeColor="text1"/>
        </w:rPr>
      </w:pPr>
      <w:r w:rsidRPr="006E1669">
        <w:rPr>
          <w:rStyle w:val="HideTWBExt"/>
        </w:rPr>
        <w:t>&lt;Article2&gt;</w:t>
      </w:r>
      <w:r w:rsidRPr="006E1669">
        <w:rPr>
          <w:color w:val="000000" w:themeColor="text1"/>
        </w:rPr>
        <w:t xml:space="preserve">Čl. 8 – odst. 1 – písm. b – bod ii </w:t>
      </w:r>
      <w:r w:rsidR="00531FD3" w:rsidRPr="006E1669">
        <w:rPr>
          <w:color w:val="000000" w:themeColor="text1"/>
        </w:rPr>
        <w:t>a</w:t>
      </w:r>
      <w:r w:rsidR="00531FD3">
        <w:rPr>
          <w:color w:val="000000" w:themeColor="text1"/>
        </w:rPr>
        <w:t> </w:t>
      </w:r>
      <w:r w:rsidRPr="006E1669">
        <w:rPr>
          <w:color w:val="000000" w:themeColor="text1"/>
        </w:rPr>
        <w:t>(nový)</w:t>
      </w:r>
      <w:r w:rsidRPr="006E166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4A5F" w:rsidRPr="006E1669" w14:paraId="2C009A2A" w14:textId="77777777" w:rsidTr="00096D0D">
        <w:trPr>
          <w:trHeight w:hRule="exact" w:val="240"/>
          <w:jc w:val="center"/>
        </w:trPr>
        <w:tc>
          <w:tcPr>
            <w:tcW w:w="9752" w:type="dxa"/>
            <w:gridSpan w:val="2"/>
            <w:tcBorders>
              <w:top w:val="nil"/>
              <w:left w:val="nil"/>
              <w:bottom w:val="nil"/>
              <w:right w:val="nil"/>
            </w:tcBorders>
          </w:tcPr>
          <w:p w14:paraId="72792154" w14:textId="77777777" w:rsidR="004F4A5F" w:rsidRPr="006E1669" w:rsidRDefault="004F4A5F" w:rsidP="00096D0D">
            <w:pPr>
              <w:rPr>
                <w:color w:val="000000" w:themeColor="text1"/>
              </w:rPr>
            </w:pPr>
          </w:p>
        </w:tc>
      </w:tr>
      <w:tr w:rsidR="004F4A5F" w:rsidRPr="006E1669" w14:paraId="10293987" w14:textId="77777777" w:rsidTr="00096D0D">
        <w:trPr>
          <w:trHeight w:val="240"/>
          <w:jc w:val="center"/>
        </w:trPr>
        <w:tc>
          <w:tcPr>
            <w:tcW w:w="4876" w:type="dxa"/>
            <w:tcBorders>
              <w:top w:val="nil"/>
              <w:left w:val="nil"/>
              <w:bottom w:val="nil"/>
              <w:right w:val="nil"/>
            </w:tcBorders>
          </w:tcPr>
          <w:p w14:paraId="2E270078" w14:textId="77777777" w:rsidR="004F4A5F" w:rsidRPr="006E1669" w:rsidRDefault="004F4A5F" w:rsidP="00096D0D">
            <w:pPr>
              <w:pStyle w:val="AmColumnHeading"/>
              <w:rPr>
                <w:color w:val="000000" w:themeColor="text1"/>
              </w:rPr>
            </w:pPr>
            <w:r w:rsidRPr="006E1669">
              <w:rPr>
                <w:color w:val="000000" w:themeColor="text1"/>
              </w:rPr>
              <w:t>Znění navržené Komisí</w:t>
            </w:r>
          </w:p>
        </w:tc>
        <w:tc>
          <w:tcPr>
            <w:tcW w:w="4876" w:type="dxa"/>
            <w:tcBorders>
              <w:top w:val="nil"/>
              <w:left w:val="nil"/>
              <w:bottom w:val="nil"/>
              <w:right w:val="nil"/>
            </w:tcBorders>
          </w:tcPr>
          <w:p w14:paraId="2949D2D0" w14:textId="77777777" w:rsidR="004F4A5F" w:rsidRPr="006E1669" w:rsidRDefault="004F4A5F" w:rsidP="00096D0D">
            <w:pPr>
              <w:pStyle w:val="AmColumnHeading"/>
              <w:rPr>
                <w:color w:val="000000" w:themeColor="text1"/>
              </w:rPr>
            </w:pPr>
            <w:r w:rsidRPr="006E1669">
              <w:rPr>
                <w:color w:val="000000" w:themeColor="text1"/>
              </w:rPr>
              <w:t>Pozměňovací návrh</w:t>
            </w:r>
          </w:p>
        </w:tc>
      </w:tr>
      <w:tr w:rsidR="004F4A5F" w:rsidRPr="006E1669" w14:paraId="6FDDC567" w14:textId="77777777" w:rsidTr="00096D0D">
        <w:trPr>
          <w:jc w:val="center"/>
        </w:trPr>
        <w:tc>
          <w:tcPr>
            <w:tcW w:w="4876" w:type="dxa"/>
            <w:tcBorders>
              <w:top w:val="nil"/>
              <w:left w:val="nil"/>
              <w:bottom w:val="nil"/>
              <w:right w:val="nil"/>
            </w:tcBorders>
          </w:tcPr>
          <w:p w14:paraId="189099DB" w14:textId="77777777" w:rsidR="004F4A5F" w:rsidRPr="006E1669" w:rsidRDefault="004F4A5F" w:rsidP="00096D0D">
            <w:pPr>
              <w:pStyle w:val="Normal6a"/>
              <w:rPr>
                <w:color w:val="000000" w:themeColor="text1"/>
              </w:rPr>
            </w:pPr>
          </w:p>
        </w:tc>
        <w:tc>
          <w:tcPr>
            <w:tcW w:w="4876" w:type="dxa"/>
            <w:tcBorders>
              <w:top w:val="nil"/>
              <w:left w:val="nil"/>
              <w:bottom w:val="nil"/>
              <w:right w:val="nil"/>
            </w:tcBorders>
          </w:tcPr>
          <w:p w14:paraId="7E6B27AB" w14:textId="67E86E97" w:rsidR="004F4A5F" w:rsidRPr="006E1669" w:rsidRDefault="004F4A5F" w:rsidP="00096D0D">
            <w:pPr>
              <w:pStyle w:val="Normal6a"/>
              <w:rPr>
                <w:color w:val="000000" w:themeColor="text1"/>
              </w:rPr>
            </w:pPr>
            <w:r w:rsidRPr="006E1669">
              <w:rPr>
                <w:b/>
                <w:i/>
                <w:color w:val="000000" w:themeColor="text1"/>
              </w:rPr>
              <w:t>iia)</w:t>
            </w:r>
            <w:r w:rsidRPr="006E1669">
              <w:rPr>
                <w:color w:val="000000" w:themeColor="text1"/>
              </w:rPr>
              <w:tab/>
            </w:r>
            <w:r w:rsidRPr="006E1669">
              <w:rPr>
                <w:b/>
                <w:i/>
                <w:color w:val="000000" w:themeColor="text1"/>
              </w:rPr>
              <w:t xml:space="preserve">Investice uvedené </w:t>
            </w:r>
            <w:r w:rsidR="00531FD3" w:rsidRPr="006E1669">
              <w:rPr>
                <w:b/>
                <w:i/>
                <w:color w:val="000000" w:themeColor="text1"/>
              </w:rPr>
              <w:t>v</w:t>
            </w:r>
            <w:r w:rsidR="00531FD3">
              <w:rPr>
                <w:b/>
                <w:i/>
                <w:color w:val="000000" w:themeColor="text1"/>
              </w:rPr>
              <w:t> </w:t>
            </w:r>
            <w:r w:rsidRPr="006E1669">
              <w:rPr>
                <w:b/>
                <w:i/>
                <w:color w:val="000000" w:themeColor="text1"/>
              </w:rPr>
              <w:t>odst. 1 písm. a) mohou zahrnovat investice do emisí dluhopisů obecného účelu vydaných subjekty veřejného sektoru, pokud finanční produkty splňují následující podmínky:</w:t>
            </w:r>
          </w:p>
        </w:tc>
      </w:tr>
      <w:tr w:rsidR="004F4A5F" w:rsidRPr="006E1669" w14:paraId="413A2C13" w14:textId="77777777" w:rsidTr="00096D0D">
        <w:trPr>
          <w:jc w:val="center"/>
        </w:trPr>
        <w:tc>
          <w:tcPr>
            <w:tcW w:w="4876" w:type="dxa"/>
            <w:tcBorders>
              <w:top w:val="nil"/>
              <w:left w:val="nil"/>
              <w:bottom w:val="nil"/>
              <w:right w:val="nil"/>
            </w:tcBorders>
          </w:tcPr>
          <w:p w14:paraId="29EAEB0B" w14:textId="77777777" w:rsidR="004F4A5F" w:rsidRPr="006E1669" w:rsidRDefault="004F4A5F" w:rsidP="00096D0D">
            <w:pPr>
              <w:pStyle w:val="Normal6a"/>
              <w:rPr>
                <w:color w:val="000000" w:themeColor="text1"/>
              </w:rPr>
            </w:pPr>
          </w:p>
        </w:tc>
        <w:tc>
          <w:tcPr>
            <w:tcW w:w="4876" w:type="dxa"/>
            <w:tcBorders>
              <w:top w:val="nil"/>
              <w:left w:val="nil"/>
              <w:bottom w:val="nil"/>
              <w:right w:val="nil"/>
            </w:tcBorders>
          </w:tcPr>
          <w:p w14:paraId="3447CAC1" w14:textId="13686179" w:rsidR="004F4A5F" w:rsidRPr="006E1669" w:rsidRDefault="004F4A5F" w:rsidP="00096D0D">
            <w:pPr>
              <w:pStyle w:val="Normal6a"/>
              <w:rPr>
                <w:color w:val="000000" w:themeColor="text1"/>
              </w:rPr>
            </w:pPr>
            <w:r w:rsidRPr="006E1669">
              <w:rPr>
                <w:b/>
                <w:i/>
                <w:color w:val="000000" w:themeColor="text1"/>
              </w:rPr>
              <w:t xml:space="preserve">a) posouzení začlenění faktorů udržitelnosti do těchto investic pro účely tohoto odstavce se opírá </w:t>
            </w:r>
            <w:r w:rsidR="00531FD3" w:rsidRPr="006E1669">
              <w:rPr>
                <w:b/>
                <w:i/>
                <w:color w:val="000000" w:themeColor="text1"/>
              </w:rPr>
              <w:t>o</w:t>
            </w:r>
            <w:r w:rsidR="00531FD3">
              <w:rPr>
                <w:b/>
                <w:i/>
                <w:color w:val="000000" w:themeColor="text1"/>
              </w:rPr>
              <w:t> </w:t>
            </w:r>
            <w:r w:rsidRPr="006E1669">
              <w:rPr>
                <w:b/>
                <w:i/>
                <w:color w:val="000000" w:themeColor="text1"/>
              </w:rPr>
              <w:t xml:space="preserve">formalizované </w:t>
            </w:r>
            <w:r w:rsidR="00531FD3" w:rsidRPr="006E1669">
              <w:rPr>
                <w:b/>
                <w:i/>
                <w:color w:val="000000" w:themeColor="text1"/>
              </w:rPr>
              <w:t>a</w:t>
            </w:r>
            <w:r w:rsidR="00531FD3">
              <w:rPr>
                <w:b/>
                <w:i/>
                <w:color w:val="000000" w:themeColor="text1"/>
              </w:rPr>
              <w:t> </w:t>
            </w:r>
            <w:r w:rsidRPr="006E1669">
              <w:rPr>
                <w:b/>
                <w:i/>
                <w:color w:val="000000" w:themeColor="text1"/>
              </w:rPr>
              <w:t>zdokumentované metodiky a</w:t>
            </w:r>
          </w:p>
        </w:tc>
      </w:tr>
      <w:tr w:rsidR="004F4A5F" w:rsidRPr="006E1669" w14:paraId="1F07DE85" w14:textId="77777777" w:rsidTr="00096D0D">
        <w:trPr>
          <w:jc w:val="center"/>
        </w:trPr>
        <w:tc>
          <w:tcPr>
            <w:tcW w:w="4876" w:type="dxa"/>
            <w:tcBorders>
              <w:top w:val="nil"/>
              <w:left w:val="nil"/>
              <w:bottom w:val="nil"/>
              <w:right w:val="nil"/>
            </w:tcBorders>
          </w:tcPr>
          <w:p w14:paraId="6FB9A632" w14:textId="77777777" w:rsidR="004F4A5F" w:rsidRPr="006E1669" w:rsidRDefault="004F4A5F" w:rsidP="00096D0D">
            <w:pPr>
              <w:pStyle w:val="Normal6a"/>
              <w:rPr>
                <w:color w:val="000000" w:themeColor="text1"/>
              </w:rPr>
            </w:pPr>
          </w:p>
        </w:tc>
        <w:tc>
          <w:tcPr>
            <w:tcW w:w="4876" w:type="dxa"/>
            <w:tcBorders>
              <w:top w:val="nil"/>
              <w:left w:val="nil"/>
              <w:bottom w:val="nil"/>
              <w:right w:val="nil"/>
            </w:tcBorders>
          </w:tcPr>
          <w:p w14:paraId="4029CF70" w14:textId="5519AF45" w:rsidR="004F4A5F" w:rsidRPr="006E1669" w:rsidRDefault="004F4A5F" w:rsidP="00096D0D">
            <w:pPr>
              <w:pStyle w:val="Normal6a"/>
              <w:rPr>
                <w:color w:val="000000" w:themeColor="text1"/>
              </w:rPr>
            </w:pPr>
            <w:r w:rsidRPr="006E1669">
              <w:rPr>
                <w:b/>
                <w:i/>
                <w:color w:val="000000" w:themeColor="text1"/>
              </w:rPr>
              <w:t xml:space="preserve">b) zajišťují, aby tyto investice nebyly </w:t>
            </w:r>
            <w:r w:rsidR="00531FD3" w:rsidRPr="006E1669">
              <w:rPr>
                <w:b/>
                <w:i/>
                <w:color w:val="000000" w:themeColor="text1"/>
              </w:rPr>
              <w:t>v</w:t>
            </w:r>
            <w:r w:rsidR="00531FD3">
              <w:rPr>
                <w:b/>
                <w:i/>
                <w:color w:val="000000" w:themeColor="text1"/>
              </w:rPr>
              <w:t> </w:t>
            </w:r>
            <w:r w:rsidRPr="006E1669">
              <w:rPr>
                <w:b/>
                <w:i/>
                <w:color w:val="000000" w:themeColor="text1"/>
              </w:rPr>
              <w:t xml:space="preserve">rozporu </w:t>
            </w:r>
            <w:r w:rsidR="00531FD3" w:rsidRPr="006E1669">
              <w:rPr>
                <w:b/>
                <w:i/>
                <w:color w:val="000000" w:themeColor="text1"/>
              </w:rPr>
              <w:t>s</w:t>
            </w:r>
            <w:r w:rsidR="00531FD3">
              <w:rPr>
                <w:b/>
                <w:i/>
                <w:color w:val="000000" w:themeColor="text1"/>
              </w:rPr>
              <w:t> </w:t>
            </w:r>
            <w:r w:rsidRPr="006E1669">
              <w:rPr>
                <w:b/>
                <w:i/>
                <w:color w:val="000000" w:themeColor="text1"/>
              </w:rPr>
              <w:t xml:space="preserve">tvrzeními </w:t>
            </w:r>
            <w:r w:rsidR="00531FD3" w:rsidRPr="006E1669">
              <w:rPr>
                <w:b/>
                <w:i/>
                <w:color w:val="000000" w:themeColor="text1"/>
              </w:rPr>
              <w:t>o</w:t>
            </w:r>
            <w:r w:rsidR="00531FD3">
              <w:rPr>
                <w:b/>
                <w:i/>
                <w:color w:val="000000" w:themeColor="text1"/>
              </w:rPr>
              <w:t> </w:t>
            </w:r>
            <w:r w:rsidRPr="006E1669">
              <w:rPr>
                <w:b/>
                <w:i/>
                <w:color w:val="000000" w:themeColor="text1"/>
              </w:rPr>
              <w:t xml:space="preserve">udržitelnosti, která se </w:t>
            </w:r>
            <w:r w:rsidR="00531FD3" w:rsidRPr="006E1669">
              <w:rPr>
                <w:b/>
                <w:i/>
                <w:color w:val="000000" w:themeColor="text1"/>
              </w:rPr>
              <w:t>k</w:t>
            </w:r>
            <w:r w:rsidR="00531FD3">
              <w:rPr>
                <w:b/>
                <w:i/>
                <w:color w:val="000000" w:themeColor="text1"/>
              </w:rPr>
              <w:t> </w:t>
            </w:r>
            <w:r w:rsidRPr="006E1669">
              <w:rPr>
                <w:b/>
                <w:i/>
                <w:color w:val="000000" w:themeColor="text1"/>
              </w:rPr>
              <w:t>produktu vztahují.</w:t>
            </w:r>
          </w:p>
        </w:tc>
      </w:tr>
    </w:tbl>
    <w:p w14:paraId="0BF05E33" w14:textId="77777777" w:rsidR="004F4A5F" w:rsidRPr="006E1669" w:rsidRDefault="004F4A5F" w:rsidP="004F4A5F">
      <w:pPr>
        <w:pStyle w:val="AmOrLang"/>
        <w:rPr>
          <w:color w:val="000000" w:themeColor="text1"/>
        </w:rPr>
      </w:pPr>
      <w:r w:rsidRPr="006E1669">
        <w:rPr>
          <w:color w:val="000000" w:themeColor="text1"/>
        </w:rPr>
        <w:t xml:space="preserve">Or. </w:t>
      </w:r>
      <w:r w:rsidRPr="006E1669">
        <w:rPr>
          <w:rStyle w:val="HideTWBExt"/>
        </w:rPr>
        <w:t>&lt;Original&gt;</w:t>
      </w:r>
      <w:r w:rsidRPr="006E1669">
        <w:rPr>
          <w:rStyle w:val="HideTWBInt"/>
        </w:rPr>
        <w:t>{IT}</w:t>
      </w:r>
      <w:r w:rsidRPr="006E1669">
        <w:rPr>
          <w:color w:val="000000" w:themeColor="text1"/>
        </w:rPr>
        <w:t>it</w:t>
      </w:r>
      <w:r w:rsidRPr="006E1669">
        <w:rPr>
          <w:rStyle w:val="HideTWBExt"/>
        </w:rPr>
        <w:t>&lt;/Original&gt;</w:t>
      </w:r>
    </w:p>
    <w:p w14:paraId="2F8708B7" w14:textId="1F5A81C0" w:rsidR="00A56990" w:rsidRPr="006E1669" w:rsidRDefault="004F4A5F" w:rsidP="004F4A5F">
      <w:pPr>
        <w:rPr>
          <w:color w:val="000000" w:themeColor="text1"/>
        </w:rPr>
      </w:pPr>
      <w:r w:rsidRPr="006E1669">
        <w:rPr>
          <w:rStyle w:val="HideTWBExt"/>
        </w:rPr>
        <w:t>&lt;/Amend&gt;</w:t>
      </w:r>
    </w:p>
    <w:p w14:paraId="08E2FBBB" w14:textId="77777777" w:rsidR="004F4A5F" w:rsidRPr="006E1669" w:rsidRDefault="004F4A5F" w:rsidP="004F4A5F">
      <w:pPr>
        <w:pStyle w:val="AmNumberTabs"/>
        <w:rPr>
          <w:color w:val="000000" w:themeColor="text1"/>
        </w:rPr>
      </w:pPr>
      <w:r w:rsidRPr="006E1669">
        <w:rPr>
          <w:rStyle w:val="HideTWBExt"/>
        </w:rPr>
        <w:t>&lt;Amend&gt;</w:t>
      </w:r>
      <w:r w:rsidRPr="006E1669">
        <w:rPr>
          <w:color w:val="000000" w:themeColor="text1"/>
        </w:rPr>
        <w:t>Pozměňovací návrh</w:t>
      </w:r>
      <w:r w:rsidRPr="006E1669">
        <w:rPr>
          <w:color w:val="000000" w:themeColor="text1"/>
        </w:rPr>
        <w:tab/>
      </w:r>
      <w:r w:rsidRPr="006E1669">
        <w:rPr>
          <w:color w:val="000000" w:themeColor="text1"/>
        </w:rPr>
        <w:tab/>
      </w:r>
      <w:r w:rsidRPr="006E1669">
        <w:rPr>
          <w:rStyle w:val="HideTWBExt"/>
        </w:rPr>
        <w:t>&lt;NumAm&gt;</w:t>
      </w:r>
      <w:r w:rsidRPr="006E1669">
        <w:rPr>
          <w:color w:val="000000" w:themeColor="text1"/>
        </w:rPr>
        <w:t>353</w:t>
      </w:r>
      <w:r w:rsidRPr="006E1669">
        <w:rPr>
          <w:rStyle w:val="HideTWBExt"/>
        </w:rPr>
        <w:t>&lt;/NumAm&gt;</w:t>
      </w:r>
    </w:p>
    <w:p w14:paraId="06DFEAE3" w14:textId="77777777" w:rsidR="004F4A5F" w:rsidRPr="006E1669" w:rsidRDefault="004F4A5F" w:rsidP="004F4A5F">
      <w:pPr>
        <w:pStyle w:val="NormalBold"/>
        <w:rPr>
          <w:color w:val="000000" w:themeColor="text1"/>
        </w:rPr>
      </w:pPr>
      <w:r w:rsidRPr="006E1669">
        <w:rPr>
          <w:rStyle w:val="HideTWBExt"/>
        </w:rPr>
        <w:t>&lt;RepeatBlock-By&gt;&lt;Members&gt;</w:t>
      </w:r>
      <w:r w:rsidRPr="006E1669">
        <w:rPr>
          <w:color w:val="000000" w:themeColor="text1"/>
        </w:rPr>
        <w:t>Kira Marie Peter-Hansen</w:t>
      </w:r>
      <w:r w:rsidRPr="006E1669">
        <w:rPr>
          <w:rStyle w:val="HideTWBExt"/>
        </w:rPr>
        <w:t>&lt;/Members&gt;</w:t>
      </w:r>
    </w:p>
    <w:p w14:paraId="5742B18C" w14:textId="77777777" w:rsidR="004F4A5F" w:rsidRPr="006E1669" w:rsidRDefault="004F4A5F" w:rsidP="004F4A5F">
      <w:pPr>
        <w:rPr>
          <w:color w:val="000000" w:themeColor="text1"/>
        </w:rPr>
      </w:pPr>
      <w:r w:rsidRPr="006E1669">
        <w:rPr>
          <w:rStyle w:val="HideTWBExt"/>
        </w:rPr>
        <w:t>&lt;AuNomDe&gt;</w:t>
      </w:r>
      <w:r w:rsidRPr="006E1669">
        <w:rPr>
          <w:rStyle w:val="HideTWBInt"/>
        </w:rPr>
        <w:t>{Verts/ALE}</w:t>
      </w:r>
      <w:r w:rsidRPr="006E1669">
        <w:rPr>
          <w:color w:val="000000" w:themeColor="text1"/>
        </w:rPr>
        <w:t>za skupinu Verts/ALE</w:t>
      </w:r>
      <w:r w:rsidRPr="006E1669">
        <w:rPr>
          <w:rStyle w:val="HideTWBExt"/>
        </w:rPr>
        <w:t>&lt;/AuNomDe&gt;</w:t>
      </w:r>
    </w:p>
    <w:p w14:paraId="34A232B5" w14:textId="77777777" w:rsidR="004F4A5F" w:rsidRPr="006E1669" w:rsidRDefault="004F4A5F" w:rsidP="004F4A5F">
      <w:pPr>
        <w:pStyle w:val="NormalBold"/>
        <w:rPr>
          <w:color w:val="000000" w:themeColor="text1"/>
        </w:rPr>
      </w:pPr>
      <w:r w:rsidRPr="006E1669">
        <w:rPr>
          <w:rStyle w:val="HideTWBExt"/>
        </w:rPr>
        <w:t>&lt;/RepeatBlock-By&gt;</w:t>
      </w:r>
    </w:p>
    <w:p w14:paraId="4D802457" w14:textId="77777777" w:rsidR="004F4A5F" w:rsidRPr="006E1669" w:rsidRDefault="004F4A5F" w:rsidP="004F4A5F">
      <w:pPr>
        <w:pStyle w:val="NormalBold"/>
        <w:rPr>
          <w:color w:val="000000" w:themeColor="text1"/>
        </w:rPr>
      </w:pPr>
      <w:r w:rsidRPr="006E1669">
        <w:rPr>
          <w:rStyle w:val="HideTWBExt"/>
        </w:rPr>
        <w:t>&lt;DocAmend&gt;</w:t>
      </w:r>
      <w:r w:rsidRPr="006E1669">
        <w:rPr>
          <w:color w:val="000000" w:themeColor="text1"/>
        </w:rPr>
        <w:t>Návrh nařízení</w:t>
      </w:r>
      <w:r w:rsidRPr="006E1669">
        <w:rPr>
          <w:rStyle w:val="HideTWBExt"/>
        </w:rPr>
        <w:t>&lt;/DocAmend&gt;</w:t>
      </w:r>
    </w:p>
    <w:p w14:paraId="47FF0E99" w14:textId="77777777" w:rsidR="004F4A5F" w:rsidRPr="006E1669" w:rsidRDefault="004F4A5F" w:rsidP="004F4A5F">
      <w:pPr>
        <w:pStyle w:val="NormalBold"/>
        <w:rPr>
          <w:color w:val="000000" w:themeColor="text1"/>
        </w:rPr>
      </w:pPr>
      <w:r w:rsidRPr="006E1669">
        <w:rPr>
          <w:rStyle w:val="HideTWBExt"/>
        </w:rPr>
        <w:t>&lt;Article&gt;</w:t>
      </w:r>
      <w:r w:rsidRPr="006E1669">
        <w:rPr>
          <w:color w:val="000000" w:themeColor="text1"/>
        </w:rPr>
        <w:t>Čl. 1 – odst. 1 – bod 8</w:t>
      </w:r>
      <w:r w:rsidRPr="006E1669">
        <w:rPr>
          <w:rStyle w:val="HideTWBExt"/>
        </w:rPr>
        <w:t>&lt;/Article&gt;</w:t>
      </w:r>
    </w:p>
    <w:p w14:paraId="1EDFDA20" w14:textId="77777777" w:rsidR="004F4A5F" w:rsidRPr="006E1669" w:rsidRDefault="004F4A5F" w:rsidP="004F4A5F">
      <w:pPr>
        <w:rPr>
          <w:color w:val="000000" w:themeColor="text1"/>
        </w:rPr>
      </w:pPr>
      <w:r w:rsidRPr="006E1669">
        <w:rPr>
          <w:rStyle w:val="HideTWBExt"/>
        </w:rPr>
        <w:t>&lt;DocAmend2&gt;</w:t>
      </w:r>
      <w:r w:rsidRPr="006E1669">
        <w:rPr>
          <w:color w:val="000000" w:themeColor="text1"/>
        </w:rPr>
        <w:t>Nařízení (EU) 2019/2088</w:t>
      </w:r>
      <w:r w:rsidRPr="006E1669">
        <w:rPr>
          <w:rStyle w:val="HideTWBExt"/>
        </w:rPr>
        <w:t>&lt;/DocAmend2&gt;</w:t>
      </w:r>
    </w:p>
    <w:p w14:paraId="0CBFCF9A" w14:textId="5F19010A" w:rsidR="004F4A5F" w:rsidRPr="006E1669" w:rsidRDefault="004F4A5F" w:rsidP="004F4A5F">
      <w:pPr>
        <w:rPr>
          <w:color w:val="000000" w:themeColor="text1"/>
        </w:rPr>
      </w:pPr>
      <w:r w:rsidRPr="006E1669">
        <w:rPr>
          <w:rStyle w:val="HideTWBExt"/>
        </w:rPr>
        <w:t>&lt;Article2&gt;</w:t>
      </w:r>
      <w:r w:rsidRPr="006E1669">
        <w:rPr>
          <w:color w:val="000000" w:themeColor="text1"/>
        </w:rPr>
        <w:t xml:space="preserve">Čl. 8 – odst. 1 – písm. b </w:t>
      </w:r>
      <w:r w:rsidR="00531FD3" w:rsidRPr="006E1669">
        <w:rPr>
          <w:color w:val="000000" w:themeColor="text1"/>
        </w:rPr>
        <w:t>a</w:t>
      </w:r>
      <w:r w:rsidR="00531FD3">
        <w:rPr>
          <w:color w:val="000000" w:themeColor="text1"/>
        </w:rPr>
        <w:t> </w:t>
      </w:r>
      <w:r w:rsidRPr="006E1669">
        <w:rPr>
          <w:color w:val="000000" w:themeColor="text1"/>
        </w:rPr>
        <w:t>(nové)</w:t>
      </w:r>
      <w:r w:rsidRPr="006E166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4A5F" w:rsidRPr="006E1669" w14:paraId="546F25C9" w14:textId="77777777" w:rsidTr="00096D0D">
        <w:trPr>
          <w:trHeight w:hRule="exact" w:val="240"/>
          <w:jc w:val="center"/>
        </w:trPr>
        <w:tc>
          <w:tcPr>
            <w:tcW w:w="9752" w:type="dxa"/>
            <w:gridSpan w:val="2"/>
            <w:tcBorders>
              <w:top w:val="nil"/>
              <w:left w:val="nil"/>
              <w:bottom w:val="nil"/>
              <w:right w:val="nil"/>
            </w:tcBorders>
          </w:tcPr>
          <w:p w14:paraId="358BEF7C" w14:textId="77777777" w:rsidR="004F4A5F" w:rsidRPr="006E1669" w:rsidRDefault="004F4A5F" w:rsidP="00096D0D">
            <w:pPr>
              <w:rPr>
                <w:color w:val="000000" w:themeColor="text1"/>
              </w:rPr>
            </w:pPr>
          </w:p>
        </w:tc>
      </w:tr>
      <w:tr w:rsidR="004F4A5F" w:rsidRPr="006E1669" w14:paraId="05226100" w14:textId="77777777" w:rsidTr="00096D0D">
        <w:trPr>
          <w:trHeight w:val="240"/>
          <w:jc w:val="center"/>
        </w:trPr>
        <w:tc>
          <w:tcPr>
            <w:tcW w:w="4876" w:type="dxa"/>
            <w:tcBorders>
              <w:top w:val="nil"/>
              <w:left w:val="nil"/>
              <w:bottom w:val="nil"/>
              <w:right w:val="nil"/>
            </w:tcBorders>
          </w:tcPr>
          <w:p w14:paraId="470983A2" w14:textId="77777777" w:rsidR="004F4A5F" w:rsidRPr="006E1669" w:rsidRDefault="004F4A5F" w:rsidP="00096D0D">
            <w:pPr>
              <w:pStyle w:val="AmColumnHeading"/>
              <w:rPr>
                <w:color w:val="000000" w:themeColor="text1"/>
              </w:rPr>
            </w:pPr>
            <w:r w:rsidRPr="006E1669">
              <w:rPr>
                <w:color w:val="000000" w:themeColor="text1"/>
              </w:rPr>
              <w:t>Znění navržené Komisí</w:t>
            </w:r>
          </w:p>
        </w:tc>
        <w:tc>
          <w:tcPr>
            <w:tcW w:w="4876" w:type="dxa"/>
            <w:tcBorders>
              <w:top w:val="nil"/>
              <w:left w:val="nil"/>
              <w:bottom w:val="nil"/>
              <w:right w:val="nil"/>
            </w:tcBorders>
          </w:tcPr>
          <w:p w14:paraId="530BC21B" w14:textId="77777777" w:rsidR="004F4A5F" w:rsidRPr="006E1669" w:rsidRDefault="004F4A5F" w:rsidP="00096D0D">
            <w:pPr>
              <w:pStyle w:val="AmColumnHeading"/>
              <w:rPr>
                <w:color w:val="000000" w:themeColor="text1"/>
              </w:rPr>
            </w:pPr>
            <w:r w:rsidRPr="006E1669">
              <w:rPr>
                <w:color w:val="000000" w:themeColor="text1"/>
              </w:rPr>
              <w:t>Pozměňovací návrh</w:t>
            </w:r>
          </w:p>
        </w:tc>
      </w:tr>
      <w:tr w:rsidR="004F4A5F" w:rsidRPr="006E1669" w14:paraId="23C26D7F" w14:textId="77777777" w:rsidTr="00096D0D">
        <w:trPr>
          <w:jc w:val="center"/>
        </w:trPr>
        <w:tc>
          <w:tcPr>
            <w:tcW w:w="4876" w:type="dxa"/>
            <w:tcBorders>
              <w:top w:val="nil"/>
              <w:left w:val="nil"/>
              <w:bottom w:val="nil"/>
              <w:right w:val="nil"/>
            </w:tcBorders>
          </w:tcPr>
          <w:p w14:paraId="12EFF2A7" w14:textId="77777777" w:rsidR="004F4A5F" w:rsidRPr="006E1669" w:rsidRDefault="004F4A5F" w:rsidP="00096D0D">
            <w:pPr>
              <w:pStyle w:val="Normal6a"/>
              <w:rPr>
                <w:color w:val="000000" w:themeColor="text1"/>
              </w:rPr>
            </w:pPr>
          </w:p>
        </w:tc>
        <w:tc>
          <w:tcPr>
            <w:tcW w:w="4876" w:type="dxa"/>
            <w:tcBorders>
              <w:top w:val="nil"/>
              <w:left w:val="nil"/>
              <w:bottom w:val="nil"/>
              <w:right w:val="nil"/>
            </w:tcBorders>
          </w:tcPr>
          <w:p w14:paraId="1A3CA63F" w14:textId="2087A21E" w:rsidR="004F4A5F" w:rsidRPr="006E1669" w:rsidRDefault="004F4A5F" w:rsidP="00096D0D">
            <w:pPr>
              <w:pStyle w:val="Normal6a"/>
              <w:rPr>
                <w:color w:val="000000" w:themeColor="text1"/>
              </w:rPr>
            </w:pPr>
            <w:r w:rsidRPr="006E1669">
              <w:rPr>
                <w:b/>
                <w:i/>
                <w:color w:val="000000" w:themeColor="text1"/>
              </w:rPr>
              <w:t>ba)</w:t>
            </w:r>
            <w:r w:rsidRPr="006E1669">
              <w:rPr>
                <w:color w:val="000000" w:themeColor="text1"/>
              </w:rPr>
              <w:tab/>
            </w:r>
            <w:r w:rsidRPr="006E1669">
              <w:rPr>
                <w:b/>
                <w:i/>
                <w:color w:val="000000" w:themeColor="text1"/>
              </w:rPr>
              <w:t xml:space="preserve">identifikují </w:t>
            </w:r>
            <w:r w:rsidR="00531FD3" w:rsidRPr="006E1669">
              <w:rPr>
                <w:b/>
                <w:i/>
                <w:color w:val="000000" w:themeColor="text1"/>
              </w:rPr>
              <w:t>a</w:t>
            </w:r>
            <w:r w:rsidR="00531FD3">
              <w:rPr>
                <w:b/>
                <w:i/>
                <w:color w:val="000000" w:themeColor="text1"/>
              </w:rPr>
              <w:t> </w:t>
            </w:r>
            <w:r w:rsidRPr="006E1669">
              <w:rPr>
                <w:b/>
                <w:i/>
                <w:color w:val="000000" w:themeColor="text1"/>
              </w:rPr>
              <w:t xml:space="preserve">zveřejňují hlavní nepříznivé dopady svých investic na faktory udržitelnosti </w:t>
            </w:r>
            <w:r w:rsidR="00531FD3" w:rsidRPr="006E1669">
              <w:rPr>
                <w:b/>
                <w:i/>
                <w:color w:val="000000" w:themeColor="text1"/>
              </w:rPr>
              <w:t>a</w:t>
            </w:r>
            <w:r w:rsidR="00531FD3">
              <w:rPr>
                <w:b/>
                <w:i/>
                <w:color w:val="000000" w:themeColor="text1"/>
              </w:rPr>
              <w:t> </w:t>
            </w:r>
            <w:r w:rsidRPr="006E1669">
              <w:rPr>
                <w:b/>
                <w:i/>
                <w:color w:val="000000" w:themeColor="text1"/>
              </w:rPr>
              <w:t xml:space="preserve">objasňují veškerá opatření přijatá za účelem řešení těchto dopadů, včetně případného vyloučení společností, které tyto hlavní nepříznivé dopady způsobují, přispívají </w:t>
            </w:r>
            <w:r w:rsidR="00531FD3" w:rsidRPr="006E1669">
              <w:rPr>
                <w:b/>
                <w:i/>
                <w:color w:val="000000" w:themeColor="text1"/>
              </w:rPr>
              <w:t>k</w:t>
            </w:r>
            <w:r w:rsidR="00531FD3">
              <w:rPr>
                <w:b/>
                <w:i/>
                <w:color w:val="000000" w:themeColor="text1"/>
              </w:rPr>
              <w:t> </w:t>
            </w:r>
            <w:r w:rsidRPr="006E1669">
              <w:rPr>
                <w:b/>
                <w:i/>
                <w:color w:val="000000" w:themeColor="text1"/>
              </w:rPr>
              <w:t xml:space="preserve">nim nebo jsou </w:t>
            </w:r>
            <w:r w:rsidR="00531FD3" w:rsidRPr="006E1669">
              <w:rPr>
                <w:b/>
                <w:i/>
                <w:color w:val="000000" w:themeColor="text1"/>
              </w:rPr>
              <w:t>s</w:t>
            </w:r>
            <w:r w:rsidR="00531FD3">
              <w:rPr>
                <w:b/>
                <w:i/>
                <w:color w:val="000000" w:themeColor="text1"/>
              </w:rPr>
              <w:t> </w:t>
            </w:r>
            <w:r w:rsidRPr="006E1669">
              <w:rPr>
                <w:b/>
                <w:i/>
                <w:color w:val="000000" w:themeColor="text1"/>
              </w:rPr>
              <w:t xml:space="preserve">nimi spojeny </w:t>
            </w:r>
            <w:r w:rsidR="00531FD3" w:rsidRPr="006E1669">
              <w:rPr>
                <w:b/>
                <w:i/>
                <w:color w:val="000000" w:themeColor="text1"/>
              </w:rPr>
              <w:t>a</w:t>
            </w:r>
            <w:r w:rsidR="00531FD3">
              <w:rPr>
                <w:b/>
                <w:i/>
                <w:color w:val="000000" w:themeColor="text1"/>
              </w:rPr>
              <w:t> </w:t>
            </w:r>
            <w:r w:rsidRPr="006E1669">
              <w:rPr>
                <w:b/>
                <w:i/>
                <w:color w:val="000000" w:themeColor="text1"/>
              </w:rPr>
              <w:t xml:space="preserve">které těmto dopadům nezabrání ani je nezmírní, </w:t>
            </w:r>
            <w:r w:rsidR="00531FD3" w:rsidRPr="006E1669">
              <w:rPr>
                <w:b/>
                <w:i/>
                <w:color w:val="000000" w:themeColor="text1"/>
              </w:rPr>
              <w:t>a</w:t>
            </w:r>
            <w:r w:rsidR="00531FD3">
              <w:rPr>
                <w:b/>
                <w:i/>
                <w:color w:val="000000" w:themeColor="text1"/>
              </w:rPr>
              <w:t> </w:t>
            </w:r>
            <w:r w:rsidRPr="006E1669">
              <w:rPr>
                <w:b/>
                <w:i/>
                <w:color w:val="000000" w:themeColor="text1"/>
              </w:rPr>
              <w:t xml:space="preserve">to </w:t>
            </w:r>
            <w:r w:rsidR="00531FD3" w:rsidRPr="006E1669">
              <w:rPr>
                <w:b/>
                <w:i/>
                <w:color w:val="000000" w:themeColor="text1"/>
              </w:rPr>
              <w:t>v</w:t>
            </w:r>
            <w:r w:rsidR="00531FD3">
              <w:rPr>
                <w:b/>
                <w:i/>
                <w:color w:val="000000" w:themeColor="text1"/>
              </w:rPr>
              <w:t> </w:t>
            </w:r>
            <w:r w:rsidRPr="006E1669">
              <w:rPr>
                <w:b/>
                <w:i/>
                <w:color w:val="000000" w:themeColor="text1"/>
              </w:rPr>
              <w:t xml:space="preserve">souladu </w:t>
            </w:r>
            <w:r w:rsidR="00531FD3" w:rsidRPr="006E1669">
              <w:rPr>
                <w:b/>
                <w:i/>
                <w:color w:val="000000" w:themeColor="text1"/>
              </w:rPr>
              <w:t>s</w:t>
            </w:r>
            <w:r w:rsidR="00531FD3">
              <w:rPr>
                <w:b/>
                <w:i/>
                <w:color w:val="000000" w:themeColor="text1"/>
              </w:rPr>
              <w:t> </w:t>
            </w:r>
            <w:r w:rsidRPr="006E1669">
              <w:rPr>
                <w:b/>
                <w:i/>
                <w:color w:val="000000" w:themeColor="text1"/>
              </w:rPr>
              <w:t xml:space="preserve">akty </w:t>
            </w:r>
            <w:r w:rsidR="00531FD3" w:rsidRPr="006E1669">
              <w:rPr>
                <w:b/>
                <w:i/>
                <w:color w:val="000000" w:themeColor="text1"/>
              </w:rPr>
              <w:t>v</w:t>
            </w:r>
            <w:r w:rsidR="00531FD3">
              <w:rPr>
                <w:b/>
                <w:i/>
                <w:color w:val="000000" w:themeColor="text1"/>
              </w:rPr>
              <w:t> </w:t>
            </w:r>
            <w:r w:rsidRPr="006E1669">
              <w:rPr>
                <w:b/>
                <w:i/>
                <w:color w:val="000000" w:themeColor="text1"/>
              </w:rPr>
              <w:t xml:space="preserve">přenesené pravomoci přijatými podle článku </w:t>
            </w:r>
            <w:proofErr w:type="gramStart"/>
            <w:r w:rsidRPr="006E1669">
              <w:rPr>
                <w:b/>
                <w:i/>
                <w:color w:val="000000" w:themeColor="text1"/>
              </w:rPr>
              <w:t>19b</w:t>
            </w:r>
            <w:proofErr w:type="gramEnd"/>
            <w:r w:rsidRPr="006E1669">
              <w:rPr>
                <w:b/>
                <w:i/>
                <w:color w:val="000000" w:themeColor="text1"/>
              </w:rPr>
              <w:t>.</w:t>
            </w:r>
          </w:p>
        </w:tc>
      </w:tr>
      <w:tr w:rsidR="004F4A5F" w:rsidRPr="006E1669" w14:paraId="3A98C23D" w14:textId="77777777" w:rsidTr="00096D0D">
        <w:trPr>
          <w:jc w:val="center"/>
        </w:trPr>
        <w:tc>
          <w:tcPr>
            <w:tcW w:w="4876" w:type="dxa"/>
            <w:tcBorders>
              <w:top w:val="nil"/>
              <w:left w:val="nil"/>
              <w:bottom w:val="nil"/>
              <w:right w:val="nil"/>
            </w:tcBorders>
          </w:tcPr>
          <w:p w14:paraId="74EF53DC" w14:textId="77777777" w:rsidR="004F4A5F" w:rsidRPr="006E1669" w:rsidRDefault="004F4A5F" w:rsidP="00096D0D">
            <w:pPr>
              <w:pStyle w:val="Normal6a"/>
              <w:rPr>
                <w:color w:val="000000" w:themeColor="text1"/>
              </w:rPr>
            </w:pPr>
          </w:p>
        </w:tc>
        <w:tc>
          <w:tcPr>
            <w:tcW w:w="4876" w:type="dxa"/>
            <w:tcBorders>
              <w:top w:val="nil"/>
              <w:left w:val="nil"/>
              <w:bottom w:val="nil"/>
              <w:right w:val="nil"/>
            </w:tcBorders>
          </w:tcPr>
          <w:p w14:paraId="1C711E01" w14:textId="2C8A5C3A" w:rsidR="004F4A5F" w:rsidRPr="006E1669" w:rsidRDefault="004F4A5F" w:rsidP="00096D0D">
            <w:pPr>
              <w:pStyle w:val="Normal6a"/>
              <w:rPr>
                <w:color w:val="000000" w:themeColor="text1"/>
              </w:rPr>
            </w:pPr>
            <w:r w:rsidRPr="006E1669">
              <w:rPr>
                <w:b/>
                <w:i/>
                <w:color w:val="000000" w:themeColor="text1"/>
              </w:rPr>
              <w:t xml:space="preserve">Účastníci finančního trhu splní požadavek na zveřejnění informací uvedený </w:t>
            </w:r>
            <w:r w:rsidR="00531FD3" w:rsidRPr="006E1669">
              <w:rPr>
                <w:b/>
                <w:i/>
                <w:color w:val="000000" w:themeColor="text1"/>
              </w:rPr>
              <w:t>v</w:t>
            </w:r>
            <w:r w:rsidR="00531FD3">
              <w:rPr>
                <w:b/>
                <w:i/>
                <w:color w:val="000000" w:themeColor="text1"/>
              </w:rPr>
              <w:t> </w:t>
            </w:r>
            <w:r w:rsidRPr="006E1669">
              <w:rPr>
                <w:b/>
                <w:i/>
                <w:color w:val="000000" w:themeColor="text1"/>
              </w:rPr>
              <w:t xml:space="preserve">prvním pododstavci písm. d) tohoto článku pomocí povinných ukazatelů hlavních nepříznivých dopadů </w:t>
            </w:r>
            <w:r w:rsidR="00531FD3" w:rsidRPr="006E1669">
              <w:rPr>
                <w:b/>
                <w:i/>
                <w:color w:val="000000" w:themeColor="text1"/>
              </w:rPr>
              <w:t>v</w:t>
            </w:r>
            <w:r w:rsidR="00531FD3">
              <w:rPr>
                <w:b/>
                <w:i/>
                <w:color w:val="000000" w:themeColor="text1"/>
              </w:rPr>
              <w:t> </w:t>
            </w:r>
            <w:r w:rsidRPr="006E1669">
              <w:rPr>
                <w:b/>
                <w:i/>
                <w:color w:val="000000" w:themeColor="text1"/>
              </w:rPr>
              <w:t xml:space="preserve">souladu </w:t>
            </w:r>
            <w:r w:rsidR="00531FD3" w:rsidRPr="006E1669">
              <w:rPr>
                <w:b/>
                <w:i/>
                <w:color w:val="000000" w:themeColor="text1"/>
              </w:rPr>
              <w:t>s</w:t>
            </w:r>
            <w:r w:rsidR="00531FD3">
              <w:rPr>
                <w:b/>
                <w:i/>
                <w:color w:val="000000" w:themeColor="text1"/>
              </w:rPr>
              <w:t> </w:t>
            </w:r>
            <w:r w:rsidRPr="006E1669">
              <w:rPr>
                <w:b/>
                <w:i/>
                <w:color w:val="000000" w:themeColor="text1"/>
              </w:rPr>
              <w:t>článkem 19aa. Mohou také dobrovolně zveřejnit další ukazatele hlavních nepříznivých dopadů.</w:t>
            </w:r>
          </w:p>
        </w:tc>
      </w:tr>
    </w:tbl>
    <w:p w14:paraId="116068A4" w14:textId="77777777" w:rsidR="004F4A5F" w:rsidRPr="006E1669" w:rsidRDefault="004F4A5F" w:rsidP="004F4A5F">
      <w:pPr>
        <w:pStyle w:val="AmOrLang"/>
        <w:rPr>
          <w:color w:val="000000" w:themeColor="text1"/>
        </w:rPr>
      </w:pPr>
      <w:r w:rsidRPr="006E1669">
        <w:rPr>
          <w:color w:val="000000" w:themeColor="text1"/>
        </w:rPr>
        <w:t xml:space="preserve">Or. </w:t>
      </w:r>
      <w:r w:rsidRPr="006E1669">
        <w:rPr>
          <w:rStyle w:val="HideTWBExt"/>
        </w:rPr>
        <w:t>&lt;Original&gt;</w:t>
      </w:r>
      <w:r w:rsidRPr="006E1669">
        <w:rPr>
          <w:rStyle w:val="HideTWBInt"/>
        </w:rPr>
        <w:t>{EN}</w:t>
      </w:r>
      <w:r w:rsidRPr="006E1669">
        <w:rPr>
          <w:color w:val="000000" w:themeColor="text1"/>
        </w:rPr>
        <w:t>en</w:t>
      </w:r>
      <w:r w:rsidRPr="006E1669">
        <w:rPr>
          <w:rStyle w:val="HideTWBExt"/>
        </w:rPr>
        <w:t>&lt;/Original&gt;</w:t>
      </w:r>
    </w:p>
    <w:p w14:paraId="4C965678" w14:textId="3A9B242F" w:rsidR="00A56990" w:rsidRPr="006E1669" w:rsidRDefault="004F4A5F" w:rsidP="004F4A5F">
      <w:pPr>
        <w:rPr>
          <w:color w:val="000000" w:themeColor="text1"/>
        </w:rPr>
      </w:pPr>
      <w:r w:rsidRPr="006E1669">
        <w:rPr>
          <w:rStyle w:val="HideTWBExt"/>
        </w:rPr>
        <w:t>&lt;/Amend&gt;</w:t>
      </w:r>
    </w:p>
    <w:p w14:paraId="2E5DE1AC" w14:textId="77777777" w:rsidR="004F4A5F" w:rsidRPr="006E1669" w:rsidRDefault="004F4A5F" w:rsidP="004F4A5F">
      <w:pPr>
        <w:pStyle w:val="AmNumberTabs"/>
        <w:rPr>
          <w:color w:val="000000" w:themeColor="text1"/>
        </w:rPr>
      </w:pPr>
      <w:r w:rsidRPr="006E1669">
        <w:rPr>
          <w:rStyle w:val="HideTWBExt"/>
        </w:rPr>
        <w:t>&lt;Amend&gt;</w:t>
      </w:r>
      <w:r w:rsidRPr="006E1669">
        <w:rPr>
          <w:color w:val="000000" w:themeColor="text1"/>
        </w:rPr>
        <w:t>Pozměňovací návrh</w:t>
      </w:r>
      <w:r w:rsidRPr="006E1669">
        <w:rPr>
          <w:color w:val="000000" w:themeColor="text1"/>
        </w:rPr>
        <w:tab/>
      </w:r>
      <w:r w:rsidRPr="006E1669">
        <w:rPr>
          <w:color w:val="000000" w:themeColor="text1"/>
        </w:rPr>
        <w:tab/>
      </w:r>
      <w:r w:rsidRPr="006E1669">
        <w:rPr>
          <w:rStyle w:val="HideTWBExt"/>
        </w:rPr>
        <w:t>&lt;NumAm&gt;</w:t>
      </w:r>
      <w:r w:rsidRPr="006E1669">
        <w:rPr>
          <w:color w:val="000000" w:themeColor="text1"/>
        </w:rPr>
        <w:t>354</w:t>
      </w:r>
      <w:r w:rsidRPr="006E1669">
        <w:rPr>
          <w:rStyle w:val="HideTWBExt"/>
        </w:rPr>
        <w:t>&lt;/NumAm&gt;</w:t>
      </w:r>
    </w:p>
    <w:p w14:paraId="62A747F8" w14:textId="77777777" w:rsidR="004F4A5F" w:rsidRPr="006E1669" w:rsidRDefault="004F4A5F" w:rsidP="004F4A5F">
      <w:pPr>
        <w:pStyle w:val="NormalBold"/>
        <w:rPr>
          <w:color w:val="000000" w:themeColor="text1"/>
        </w:rPr>
      </w:pPr>
      <w:r w:rsidRPr="006E1669">
        <w:rPr>
          <w:rStyle w:val="HideTWBExt"/>
        </w:rPr>
        <w:t>&lt;RepeatBlock-By&gt;&lt;Members&gt;</w:t>
      </w:r>
      <w:r w:rsidRPr="006E1669">
        <w:rPr>
          <w:color w:val="000000" w:themeColor="text1"/>
        </w:rPr>
        <w:t>Sirpa Pietikäinen</w:t>
      </w:r>
      <w:r w:rsidRPr="006E1669">
        <w:rPr>
          <w:rStyle w:val="HideTWBExt"/>
        </w:rPr>
        <w:t>&lt;/Members&gt;</w:t>
      </w:r>
    </w:p>
    <w:p w14:paraId="4680CFAF" w14:textId="77777777" w:rsidR="004F4A5F" w:rsidRPr="006E1669" w:rsidRDefault="004F4A5F" w:rsidP="004F4A5F">
      <w:pPr>
        <w:pStyle w:val="NormalBold"/>
        <w:rPr>
          <w:color w:val="000000" w:themeColor="text1"/>
        </w:rPr>
      </w:pPr>
      <w:r w:rsidRPr="006E1669">
        <w:rPr>
          <w:rStyle w:val="HideTWBExt"/>
        </w:rPr>
        <w:t>&lt;/RepeatBlock-By&gt;</w:t>
      </w:r>
    </w:p>
    <w:p w14:paraId="56AC3734" w14:textId="77777777" w:rsidR="004F4A5F" w:rsidRPr="006E1669" w:rsidRDefault="004F4A5F" w:rsidP="004F4A5F">
      <w:pPr>
        <w:pStyle w:val="NormalBold"/>
        <w:rPr>
          <w:color w:val="000000" w:themeColor="text1"/>
        </w:rPr>
      </w:pPr>
      <w:r w:rsidRPr="006E1669">
        <w:rPr>
          <w:rStyle w:val="HideTWBExt"/>
        </w:rPr>
        <w:t>&lt;DocAmend&gt;</w:t>
      </w:r>
      <w:r w:rsidRPr="006E1669">
        <w:rPr>
          <w:color w:val="000000" w:themeColor="text1"/>
        </w:rPr>
        <w:t>Návrh nařízení</w:t>
      </w:r>
      <w:r w:rsidRPr="006E1669">
        <w:rPr>
          <w:rStyle w:val="HideTWBExt"/>
        </w:rPr>
        <w:t>&lt;/DocAmend&gt;</w:t>
      </w:r>
    </w:p>
    <w:p w14:paraId="27CE9C6F" w14:textId="77777777" w:rsidR="004F4A5F" w:rsidRPr="006E1669" w:rsidRDefault="004F4A5F" w:rsidP="004F4A5F">
      <w:pPr>
        <w:pStyle w:val="NormalBold"/>
        <w:rPr>
          <w:color w:val="000000" w:themeColor="text1"/>
        </w:rPr>
      </w:pPr>
      <w:r w:rsidRPr="006E1669">
        <w:rPr>
          <w:rStyle w:val="HideTWBExt"/>
        </w:rPr>
        <w:t>&lt;Article&gt;</w:t>
      </w:r>
      <w:r w:rsidRPr="006E1669">
        <w:rPr>
          <w:color w:val="000000" w:themeColor="text1"/>
        </w:rPr>
        <w:t>Čl. 1 – odst. 1 – bod 8</w:t>
      </w:r>
      <w:r w:rsidRPr="006E1669">
        <w:rPr>
          <w:rStyle w:val="HideTWBExt"/>
        </w:rPr>
        <w:t>&lt;/Article&gt;</w:t>
      </w:r>
    </w:p>
    <w:p w14:paraId="3C54204C" w14:textId="77777777" w:rsidR="004F4A5F" w:rsidRPr="006E1669" w:rsidRDefault="004F4A5F" w:rsidP="004F4A5F">
      <w:pPr>
        <w:rPr>
          <w:color w:val="000000" w:themeColor="text1"/>
        </w:rPr>
      </w:pPr>
      <w:r w:rsidRPr="006E1669">
        <w:rPr>
          <w:rStyle w:val="HideTWBExt"/>
        </w:rPr>
        <w:t>&lt;DocAmend2&gt;</w:t>
      </w:r>
      <w:r w:rsidRPr="006E1669">
        <w:rPr>
          <w:color w:val="000000" w:themeColor="text1"/>
        </w:rPr>
        <w:t>Nařízení (EU) 2019/2088</w:t>
      </w:r>
      <w:r w:rsidRPr="006E1669">
        <w:rPr>
          <w:rStyle w:val="HideTWBExt"/>
        </w:rPr>
        <w:t>&lt;/DocAmend2&gt;</w:t>
      </w:r>
    </w:p>
    <w:p w14:paraId="0267D283" w14:textId="3BEAF206" w:rsidR="004F4A5F" w:rsidRPr="006E1669" w:rsidRDefault="004F4A5F" w:rsidP="004F4A5F">
      <w:pPr>
        <w:rPr>
          <w:color w:val="000000" w:themeColor="text1"/>
        </w:rPr>
      </w:pPr>
      <w:r w:rsidRPr="006E1669">
        <w:rPr>
          <w:rStyle w:val="HideTWBExt"/>
        </w:rPr>
        <w:t>&lt;Article2&gt;</w:t>
      </w:r>
      <w:r w:rsidRPr="006E1669">
        <w:rPr>
          <w:color w:val="000000" w:themeColor="text1"/>
        </w:rPr>
        <w:t xml:space="preserve">Čl. 8 – odst. 1 – písm. b </w:t>
      </w:r>
      <w:r w:rsidR="00531FD3" w:rsidRPr="006E1669">
        <w:rPr>
          <w:color w:val="000000" w:themeColor="text1"/>
        </w:rPr>
        <w:t>a</w:t>
      </w:r>
      <w:r w:rsidR="00531FD3">
        <w:rPr>
          <w:color w:val="000000" w:themeColor="text1"/>
        </w:rPr>
        <w:t> </w:t>
      </w:r>
      <w:r w:rsidRPr="006E1669">
        <w:rPr>
          <w:color w:val="000000" w:themeColor="text1"/>
        </w:rPr>
        <w:t>(nové)</w:t>
      </w:r>
      <w:r w:rsidRPr="006E166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4A5F" w:rsidRPr="006E1669" w14:paraId="7B83EF21" w14:textId="77777777" w:rsidTr="00096D0D">
        <w:trPr>
          <w:trHeight w:hRule="exact" w:val="240"/>
          <w:jc w:val="center"/>
        </w:trPr>
        <w:tc>
          <w:tcPr>
            <w:tcW w:w="9752" w:type="dxa"/>
            <w:gridSpan w:val="2"/>
            <w:tcBorders>
              <w:top w:val="nil"/>
              <w:left w:val="nil"/>
              <w:bottom w:val="nil"/>
              <w:right w:val="nil"/>
            </w:tcBorders>
          </w:tcPr>
          <w:p w14:paraId="6403A954" w14:textId="77777777" w:rsidR="004F4A5F" w:rsidRPr="006E1669" w:rsidRDefault="004F4A5F" w:rsidP="00096D0D">
            <w:pPr>
              <w:rPr>
                <w:color w:val="000000" w:themeColor="text1"/>
              </w:rPr>
            </w:pPr>
          </w:p>
        </w:tc>
      </w:tr>
      <w:tr w:rsidR="004F4A5F" w:rsidRPr="006E1669" w14:paraId="09702070" w14:textId="77777777" w:rsidTr="00096D0D">
        <w:trPr>
          <w:trHeight w:val="240"/>
          <w:jc w:val="center"/>
        </w:trPr>
        <w:tc>
          <w:tcPr>
            <w:tcW w:w="4876" w:type="dxa"/>
            <w:tcBorders>
              <w:top w:val="nil"/>
              <w:left w:val="nil"/>
              <w:bottom w:val="nil"/>
              <w:right w:val="nil"/>
            </w:tcBorders>
          </w:tcPr>
          <w:p w14:paraId="0F79C040" w14:textId="77777777" w:rsidR="004F4A5F" w:rsidRPr="006E1669" w:rsidRDefault="004F4A5F" w:rsidP="00096D0D">
            <w:pPr>
              <w:pStyle w:val="AmColumnHeading"/>
              <w:rPr>
                <w:color w:val="000000" w:themeColor="text1"/>
              </w:rPr>
            </w:pPr>
            <w:r w:rsidRPr="006E1669">
              <w:rPr>
                <w:color w:val="000000" w:themeColor="text1"/>
              </w:rPr>
              <w:t>Znění navržené Komisí</w:t>
            </w:r>
          </w:p>
        </w:tc>
        <w:tc>
          <w:tcPr>
            <w:tcW w:w="4876" w:type="dxa"/>
            <w:tcBorders>
              <w:top w:val="nil"/>
              <w:left w:val="nil"/>
              <w:bottom w:val="nil"/>
              <w:right w:val="nil"/>
            </w:tcBorders>
          </w:tcPr>
          <w:p w14:paraId="4CD10315" w14:textId="77777777" w:rsidR="004F4A5F" w:rsidRPr="006E1669" w:rsidRDefault="004F4A5F" w:rsidP="00096D0D">
            <w:pPr>
              <w:pStyle w:val="AmColumnHeading"/>
              <w:rPr>
                <w:color w:val="000000" w:themeColor="text1"/>
              </w:rPr>
            </w:pPr>
            <w:r w:rsidRPr="006E1669">
              <w:rPr>
                <w:color w:val="000000" w:themeColor="text1"/>
              </w:rPr>
              <w:t>Pozměňovací návrh</w:t>
            </w:r>
          </w:p>
        </w:tc>
      </w:tr>
      <w:tr w:rsidR="004F4A5F" w:rsidRPr="006E1669" w14:paraId="727916E9" w14:textId="77777777" w:rsidTr="00096D0D">
        <w:trPr>
          <w:jc w:val="center"/>
        </w:trPr>
        <w:tc>
          <w:tcPr>
            <w:tcW w:w="4876" w:type="dxa"/>
            <w:tcBorders>
              <w:top w:val="nil"/>
              <w:left w:val="nil"/>
              <w:bottom w:val="nil"/>
              <w:right w:val="nil"/>
            </w:tcBorders>
          </w:tcPr>
          <w:p w14:paraId="2D991A11" w14:textId="77777777" w:rsidR="004F4A5F" w:rsidRPr="006E1669" w:rsidRDefault="004F4A5F" w:rsidP="00096D0D">
            <w:pPr>
              <w:pStyle w:val="Normal6a"/>
              <w:rPr>
                <w:color w:val="000000" w:themeColor="text1"/>
              </w:rPr>
            </w:pPr>
          </w:p>
        </w:tc>
        <w:tc>
          <w:tcPr>
            <w:tcW w:w="4876" w:type="dxa"/>
            <w:tcBorders>
              <w:top w:val="nil"/>
              <w:left w:val="nil"/>
              <w:bottom w:val="nil"/>
              <w:right w:val="nil"/>
            </w:tcBorders>
          </w:tcPr>
          <w:p w14:paraId="6589CC8C" w14:textId="552E4CA5" w:rsidR="004F4A5F" w:rsidRPr="006E1669" w:rsidRDefault="004F4A5F" w:rsidP="00096D0D">
            <w:pPr>
              <w:pStyle w:val="Normal6a"/>
              <w:rPr>
                <w:color w:val="000000" w:themeColor="text1"/>
              </w:rPr>
            </w:pPr>
            <w:r w:rsidRPr="006E1669">
              <w:rPr>
                <w:b/>
                <w:i/>
                <w:color w:val="000000" w:themeColor="text1"/>
              </w:rPr>
              <w:t>ba)</w:t>
            </w:r>
            <w:r w:rsidRPr="006E1669">
              <w:rPr>
                <w:color w:val="000000" w:themeColor="text1"/>
              </w:rPr>
              <w:tab/>
            </w:r>
            <w:r w:rsidRPr="006E1669">
              <w:rPr>
                <w:b/>
                <w:i/>
                <w:color w:val="000000" w:themeColor="text1"/>
              </w:rPr>
              <w:t xml:space="preserve">jsou </w:t>
            </w:r>
            <w:r w:rsidR="00531FD3" w:rsidRPr="006E1669">
              <w:rPr>
                <w:b/>
                <w:i/>
                <w:color w:val="000000" w:themeColor="text1"/>
              </w:rPr>
              <w:t>z</w:t>
            </w:r>
            <w:r w:rsidR="00531FD3">
              <w:rPr>
                <w:b/>
                <w:i/>
                <w:color w:val="000000" w:themeColor="text1"/>
              </w:rPr>
              <w:t> </w:t>
            </w:r>
            <w:r w:rsidRPr="006E1669">
              <w:rPr>
                <w:b/>
                <w:i/>
                <w:color w:val="000000" w:themeColor="text1"/>
              </w:rPr>
              <w:t>nich vyloučeny investice do společností, které:</w:t>
            </w:r>
          </w:p>
        </w:tc>
      </w:tr>
      <w:tr w:rsidR="004F4A5F" w:rsidRPr="006E1669" w14:paraId="68268E81" w14:textId="77777777" w:rsidTr="00096D0D">
        <w:trPr>
          <w:jc w:val="center"/>
        </w:trPr>
        <w:tc>
          <w:tcPr>
            <w:tcW w:w="4876" w:type="dxa"/>
            <w:tcBorders>
              <w:top w:val="nil"/>
              <w:left w:val="nil"/>
              <w:bottom w:val="nil"/>
              <w:right w:val="nil"/>
            </w:tcBorders>
          </w:tcPr>
          <w:p w14:paraId="2A70D2BF" w14:textId="77777777" w:rsidR="004F4A5F" w:rsidRPr="006E1669" w:rsidRDefault="004F4A5F" w:rsidP="00096D0D">
            <w:pPr>
              <w:pStyle w:val="Normal6a"/>
              <w:rPr>
                <w:color w:val="000000" w:themeColor="text1"/>
              </w:rPr>
            </w:pPr>
          </w:p>
        </w:tc>
        <w:tc>
          <w:tcPr>
            <w:tcW w:w="4876" w:type="dxa"/>
            <w:tcBorders>
              <w:top w:val="nil"/>
              <w:left w:val="nil"/>
              <w:bottom w:val="nil"/>
              <w:right w:val="nil"/>
            </w:tcBorders>
          </w:tcPr>
          <w:p w14:paraId="4551A4A8" w14:textId="3BCDA98F" w:rsidR="004F4A5F" w:rsidRPr="006E1669" w:rsidRDefault="004F4A5F" w:rsidP="00096D0D">
            <w:pPr>
              <w:pStyle w:val="Normal6a"/>
              <w:rPr>
                <w:color w:val="000000" w:themeColor="text1"/>
              </w:rPr>
            </w:pPr>
            <w:r w:rsidRPr="006E1669">
              <w:rPr>
                <w:b/>
                <w:i/>
                <w:color w:val="000000" w:themeColor="text1"/>
              </w:rPr>
              <w:t xml:space="preserve">i) vyvíjejí nové projekty průzkumu, těžby, distribuce nebo rafinace černého </w:t>
            </w:r>
            <w:r w:rsidR="00531FD3" w:rsidRPr="006E1669">
              <w:rPr>
                <w:b/>
                <w:i/>
                <w:color w:val="000000" w:themeColor="text1"/>
              </w:rPr>
              <w:t>a</w:t>
            </w:r>
            <w:r w:rsidR="00531FD3">
              <w:rPr>
                <w:b/>
                <w:i/>
                <w:color w:val="000000" w:themeColor="text1"/>
              </w:rPr>
              <w:t> </w:t>
            </w:r>
            <w:r w:rsidRPr="006E1669">
              <w:rPr>
                <w:b/>
                <w:i/>
                <w:color w:val="000000" w:themeColor="text1"/>
              </w:rPr>
              <w:t>hnědého uhlí, ropných paliv nebo plynných paliv</w:t>
            </w:r>
          </w:p>
        </w:tc>
      </w:tr>
      <w:tr w:rsidR="004F4A5F" w:rsidRPr="006E1669" w14:paraId="0189C881" w14:textId="77777777" w:rsidTr="00096D0D">
        <w:trPr>
          <w:jc w:val="center"/>
        </w:trPr>
        <w:tc>
          <w:tcPr>
            <w:tcW w:w="4876" w:type="dxa"/>
            <w:tcBorders>
              <w:top w:val="nil"/>
              <w:left w:val="nil"/>
              <w:bottom w:val="nil"/>
              <w:right w:val="nil"/>
            </w:tcBorders>
          </w:tcPr>
          <w:p w14:paraId="2A35E406" w14:textId="77777777" w:rsidR="004F4A5F" w:rsidRPr="006E1669" w:rsidRDefault="004F4A5F" w:rsidP="00096D0D">
            <w:pPr>
              <w:pStyle w:val="Normal6a"/>
              <w:rPr>
                <w:color w:val="000000" w:themeColor="text1"/>
              </w:rPr>
            </w:pPr>
          </w:p>
        </w:tc>
        <w:tc>
          <w:tcPr>
            <w:tcW w:w="4876" w:type="dxa"/>
            <w:tcBorders>
              <w:top w:val="nil"/>
              <w:left w:val="nil"/>
              <w:bottom w:val="nil"/>
              <w:right w:val="nil"/>
            </w:tcBorders>
          </w:tcPr>
          <w:p w14:paraId="70798900" w14:textId="69A5353C" w:rsidR="004F4A5F" w:rsidRPr="006E1669" w:rsidRDefault="004F4A5F" w:rsidP="00096D0D">
            <w:pPr>
              <w:pStyle w:val="Normal6a"/>
              <w:rPr>
                <w:color w:val="000000" w:themeColor="text1"/>
              </w:rPr>
            </w:pPr>
            <w:r w:rsidRPr="006E1669">
              <w:rPr>
                <w:b/>
                <w:i/>
                <w:color w:val="000000" w:themeColor="text1"/>
              </w:rPr>
              <w:t xml:space="preserve">ii) vyvíjejí nové projekty </w:t>
            </w:r>
            <w:r w:rsidR="00531FD3" w:rsidRPr="006E1669">
              <w:rPr>
                <w:b/>
                <w:i/>
                <w:color w:val="000000" w:themeColor="text1"/>
              </w:rPr>
              <w:t>v</w:t>
            </w:r>
            <w:r w:rsidR="00531FD3">
              <w:rPr>
                <w:b/>
                <w:i/>
                <w:color w:val="000000" w:themeColor="text1"/>
              </w:rPr>
              <w:t> </w:t>
            </w:r>
            <w:r w:rsidRPr="006E1669">
              <w:rPr>
                <w:b/>
                <w:i/>
                <w:color w:val="000000" w:themeColor="text1"/>
              </w:rPr>
              <w:t>oblasti průzkumu, těžby, získávání, distribuce, rafinace nebo využívání černého nebo hnědého uhlí pro výrobu energie nebo nemají plán na postupné ukončení těchto činností;</w:t>
            </w:r>
          </w:p>
        </w:tc>
      </w:tr>
    </w:tbl>
    <w:p w14:paraId="1DDDA7F3" w14:textId="77777777" w:rsidR="004F4A5F" w:rsidRPr="006E1669" w:rsidRDefault="004F4A5F" w:rsidP="004F4A5F">
      <w:pPr>
        <w:pStyle w:val="AmOrLang"/>
        <w:rPr>
          <w:color w:val="000000" w:themeColor="text1"/>
        </w:rPr>
      </w:pPr>
      <w:r w:rsidRPr="006E1669">
        <w:rPr>
          <w:color w:val="000000" w:themeColor="text1"/>
        </w:rPr>
        <w:t xml:space="preserve">Or. </w:t>
      </w:r>
      <w:r w:rsidRPr="006E1669">
        <w:rPr>
          <w:rStyle w:val="HideTWBExt"/>
        </w:rPr>
        <w:t>&lt;Original&gt;</w:t>
      </w:r>
      <w:r w:rsidRPr="006E1669">
        <w:rPr>
          <w:rStyle w:val="HideTWBInt"/>
        </w:rPr>
        <w:t>{EN}</w:t>
      </w:r>
      <w:r w:rsidRPr="006E1669">
        <w:rPr>
          <w:color w:val="000000" w:themeColor="text1"/>
        </w:rPr>
        <w:t>en</w:t>
      </w:r>
      <w:r w:rsidRPr="006E1669">
        <w:rPr>
          <w:rStyle w:val="HideTWBExt"/>
        </w:rPr>
        <w:t>&lt;/Original&gt;</w:t>
      </w:r>
    </w:p>
    <w:p w14:paraId="4CA2DD19" w14:textId="5B80D9C3" w:rsidR="00A56990" w:rsidRPr="006E1669" w:rsidRDefault="004F4A5F" w:rsidP="004F4A5F">
      <w:pPr>
        <w:rPr>
          <w:color w:val="000000" w:themeColor="text1"/>
        </w:rPr>
      </w:pPr>
      <w:r w:rsidRPr="006E1669">
        <w:rPr>
          <w:rStyle w:val="HideTWBExt"/>
        </w:rPr>
        <w:t>&lt;/Amend&gt;</w:t>
      </w:r>
    </w:p>
    <w:p w14:paraId="783C7F32" w14:textId="77777777" w:rsidR="004F4A5F" w:rsidRPr="006E1669" w:rsidRDefault="004F4A5F" w:rsidP="004F4A5F">
      <w:pPr>
        <w:pStyle w:val="AmNumberTabs"/>
        <w:rPr>
          <w:color w:val="000000" w:themeColor="text1"/>
        </w:rPr>
      </w:pPr>
      <w:r w:rsidRPr="006E1669">
        <w:rPr>
          <w:rStyle w:val="HideTWBExt"/>
        </w:rPr>
        <w:t>&lt;Amend&gt;</w:t>
      </w:r>
      <w:r w:rsidRPr="006E1669">
        <w:rPr>
          <w:color w:val="000000" w:themeColor="text1"/>
        </w:rPr>
        <w:t>Pozměňovací návrh</w:t>
      </w:r>
      <w:r w:rsidRPr="006E1669">
        <w:rPr>
          <w:color w:val="000000" w:themeColor="text1"/>
        </w:rPr>
        <w:tab/>
      </w:r>
      <w:r w:rsidRPr="006E1669">
        <w:rPr>
          <w:color w:val="000000" w:themeColor="text1"/>
        </w:rPr>
        <w:tab/>
      </w:r>
      <w:r w:rsidRPr="006E1669">
        <w:rPr>
          <w:rStyle w:val="HideTWBExt"/>
        </w:rPr>
        <w:t>&lt;NumAm&gt;</w:t>
      </w:r>
      <w:r w:rsidRPr="006E1669">
        <w:rPr>
          <w:color w:val="000000" w:themeColor="text1"/>
        </w:rPr>
        <w:t>355</w:t>
      </w:r>
      <w:r w:rsidRPr="006E1669">
        <w:rPr>
          <w:rStyle w:val="HideTWBExt"/>
        </w:rPr>
        <w:t>&lt;/NumAm&gt;</w:t>
      </w:r>
    </w:p>
    <w:p w14:paraId="43E88711" w14:textId="77777777" w:rsidR="004F4A5F" w:rsidRPr="006E1669" w:rsidRDefault="004F4A5F" w:rsidP="004F4A5F">
      <w:pPr>
        <w:pStyle w:val="NormalBold"/>
        <w:rPr>
          <w:color w:val="000000" w:themeColor="text1"/>
        </w:rPr>
      </w:pPr>
      <w:r w:rsidRPr="006E1669">
        <w:rPr>
          <w:rStyle w:val="HideTWBExt"/>
        </w:rPr>
        <w:t>&lt;RepeatBlock-By&gt;&lt;Members&gt;</w:t>
      </w:r>
      <w:r w:rsidRPr="006E1669">
        <w:rPr>
          <w:color w:val="000000" w:themeColor="text1"/>
        </w:rPr>
        <w:t>Fernando Navarrete Rojas</w:t>
      </w:r>
      <w:r w:rsidRPr="006E1669">
        <w:rPr>
          <w:rStyle w:val="HideTWBExt"/>
        </w:rPr>
        <w:t>&lt;/Members&gt;</w:t>
      </w:r>
    </w:p>
    <w:p w14:paraId="4A927237" w14:textId="77777777" w:rsidR="004F4A5F" w:rsidRPr="006E1669" w:rsidRDefault="004F4A5F" w:rsidP="004F4A5F">
      <w:pPr>
        <w:pStyle w:val="NormalBold"/>
        <w:rPr>
          <w:color w:val="000000" w:themeColor="text1"/>
        </w:rPr>
      </w:pPr>
      <w:r w:rsidRPr="006E1669">
        <w:rPr>
          <w:rStyle w:val="HideTWBExt"/>
        </w:rPr>
        <w:t>&lt;/RepeatBlock-By&gt;</w:t>
      </w:r>
    </w:p>
    <w:p w14:paraId="6F34760E" w14:textId="77777777" w:rsidR="004F4A5F" w:rsidRPr="006E1669" w:rsidRDefault="004F4A5F" w:rsidP="004F4A5F">
      <w:pPr>
        <w:pStyle w:val="NormalBold"/>
        <w:rPr>
          <w:color w:val="000000" w:themeColor="text1"/>
        </w:rPr>
      </w:pPr>
      <w:r w:rsidRPr="006E1669">
        <w:rPr>
          <w:rStyle w:val="HideTWBExt"/>
        </w:rPr>
        <w:t>&lt;DocAmend&gt;</w:t>
      </w:r>
      <w:r w:rsidRPr="006E1669">
        <w:rPr>
          <w:color w:val="000000" w:themeColor="text1"/>
        </w:rPr>
        <w:t>Návrh nařízení</w:t>
      </w:r>
      <w:r w:rsidRPr="006E1669">
        <w:rPr>
          <w:rStyle w:val="HideTWBExt"/>
        </w:rPr>
        <w:t>&lt;/DocAmend&gt;</w:t>
      </w:r>
    </w:p>
    <w:p w14:paraId="4AA1DB44" w14:textId="77777777" w:rsidR="004F4A5F" w:rsidRPr="006E1669" w:rsidRDefault="004F4A5F" w:rsidP="004F4A5F">
      <w:pPr>
        <w:pStyle w:val="NormalBold"/>
        <w:rPr>
          <w:color w:val="000000" w:themeColor="text1"/>
        </w:rPr>
      </w:pPr>
      <w:r w:rsidRPr="006E1669">
        <w:rPr>
          <w:rStyle w:val="HideTWBExt"/>
        </w:rPr>
        <w:t>&lt;Article&gt;</w:t>
      </w:r>
      <w:r w:rsidRPr="006E1669">
        <w:rPr>
          <w:color w:val="000000" w:themeColor="text1"/>
        </w:rPr>
        <w:t>Čl. 1 – odst. 1 – bod 8</w:t>
      </w:r>
      <w:r w:rsidRPr="006E1669">
        <w:rPr>
          <w:rStyle w:val="HideTWBExt"/>
        </w:rPr>
        <w:t>&lt;/Article&gt;</w:t>
      </w:r>
    </w:p>
    <w:p w14:paraId="3E6593FF" w14:textId="77777777" w:rsidR="004F4A5F" w:rsidRPr="006E1669" w:rsidRDefault="004F4A5F" w:rsidP="004F4A5F">
      <w:pPr>
        <w:rPr>
          <w:color w:val="000000" w:themeColor="text1"/>
        </w:rPr>
      </w:pPr>
      <w:r w:rsidRPr="006E1669">
        <w:rPr>
          <w:rStyle w:val="HideTWBExt"/>
        </w:rPr>
        <w:t>&lt;DocAmend2&gt;</w:t>
      </w:r>
      <w:r w:rsidRPr="006E1669">
        <w:rPr>
          <w:color w:val="000000" w:themeColor="text1"/>
        </w:rPr>
        <w:t>Nařízení (EU) 2019/2088</w:t>
      </w:r>
      <w:r w:rsidRPr="006E1669">
        <w:rPr>
          <w:rStyle w:val="HideTWBExt"/>
        </w:rPr>
        <w:t>&lt;/DocAmend2&gt;</w:t>
      </w:r>
    </w:p>
    <w:p w14:paraId="59EB84BD" w14:textId="5CB5665B" w:rsidR="004F4A5F" w:rsidRPr="006E1669" w:rsidRDefault="004F4A5F" w:rsidP="004F4A5F">
      <w:pPr>
        <w:rPr>
          <w:color w:val="000000" w:themeColor="text1"/>
        </w:rPr>
      </w:pPr>
      <w:r w:rsidRPr="006E1669">
        <w:rPr>
          <w:rStyle w:val="HideTWBExt"/>
        </w:rPr>
        <w:t>&lt;Article2&gt;</w:t>
      </w:r>
      <w:r w:rsidRPr="006E1669">
        <w:rPr>
          <w:color w:val="000000" w:themeColor="text1"/>
        </w:rPr>
        <w:t xml:space="preserve">Čl. 8 – odst. 1 – písm. b </w:t>
      </w:r>
      <w:r w:rsidR="00531FD3" w:rsidRPr="006E1669">
        <w:rPr>
          <w:color w:val="000000" w:themeColor="text1"/>
        </w:rPr>
        <w:t>a</w:t>
      </w:r>
      <w:r w:rsidR="00531FD3">
        <w:rPr>
          <w:color w:val="000000" w:themeColor="text1"/>
        </w:rPr>
        <w:t> </w:t>
      </w:r>
      <w:r w:rsidRPr="006E1669">
        <w:rPr>
          <w:color w:val="000000" w:themeColor="text1"/>
        </w:rPr>
        <w:t>(nové)</w:t>
      </w:r>
      <w:r w:rsidRPr="006E166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4A5F" w:rsidRPr="006E1669" w14:paraId="0B9FA450" w14:textId="77777777" w:rsidTr="00096D0D">
        <w:trPr>
          <w:trHeight w:hRule="exact" w:val="240"/>
          <w:jc w:val="center"/>
        </w:trPr>
        <w:tc>
          <w:tcPr>
            <w:tcW w:w="9752" w:type="dxa"/>
            <w:gridSpan w:val="2"/>
            <w:tcBorders>
              <w:top w:val="nil"/>
              <w:left w:val="nil"/>
              <w:bottom w:val="nil"/>
              <w:right w:val="nil"/>
            </w:tcBorders>
          </w:tcPr>
          <w:p w14:paraId="3B501E1A" w14:textId="77777777" w:rsidR="004F4A5F" w:rsidRPr="006E1669" w:rsidRDefault="004F4A5F" w:rsidP="00096D0D">
            <w:pPr>
              <w:rPr>
                <w:color w:val="000000" w:themeColor="text1"/>
              </w:rPr>
            </w:pPr>
          </w:p>
        </w:tc>
      </w:tr>
      <w:tr w:rsidR="004F4A5F" w:rsidRPr="006E1669" w14:paraId="45B76B64" w14:textId="77777777" w:rsidTr="00096D0D">
        <w:trPr>
          <w:trHeight w:val="240"/>
          <w:jc w:val="center"/>
        </w:trPr>
        <w:tc>
          <w:tcPr>
            <w:tcW w:w="4876" w:type="dxa"/>
            <w:tcBorders>
              <w:top w:val="nil"/>
              <w:left w:val="nil"/>
              <w:bottom w:val="nil"/>
              <w:right w:val="nil"/>
            </w:tcBorders>
          </w:tcPr>
          <w:p w14:paraId="066F54E0" w14:textId="77777777" w:rsidR="004F4A5F" w:rsidRPr="006E1669" w:rsidRDefault="004F4A5F" w:rsidP="00096D0D">
            <w:pPr>
              <w:pStyle w:val="AmColumnHeading"/>
              <w:rPr>
                <w:color w:val="000000" w:themeColor="text1"/>
              </w:rPr>
            </w:pPr>
            <w:r w:rsidRPr="006E1669">
              <w:rPr>
                <w:color w:val="000000" w:themeColor="text1"/>
              </w:rPr>
              <w:lastRenderedPageBreak/>
              <w:t>Znění navržené Komisí</w:t>
            </w:r>
          </w:p>
        </w:tc>
        <w:tc>
          <w:tcPr>
            <w:tcW w:w="4876" w:type="dxa"/>
            <w:tcBorders>
              <w:top w:val="nil"/>
              <w:left w:val="nil"/>
              <w:bottom w:val="nil"/>
              <w:right w:val="nil"/>
            </w:tcBorders>
          </w:tcPr>
          <w:p w14:paraId="7817D79C" w14:textId="77777777" w:rsidR="004F4A5F" w:rsidRPr="006E1669" w:rsidRDefault="004F4A5F" w:rsidP="00096D0D">
            <w:pPr>
              <w:pStyle w:val="AmColumnHeading"/>
              <w:rPr>
                <w:color w:val="000000" w:themeColor="text1"/>
              </w:rPr>
            </w:pPr>
            <w:r w:rsidRPr="006E1669">
              <w:rPr>
                <w:color w:val="000000" w:themeColor="text1"/>
              </w:rPr>
              <w:t>Pozměňovací návrh</w:t>
            </w:r>
          </w:p>
        </w:tc>
      </w:tr>
      <w:tr w:rsidR="004F4A5F" w:rsidRPr="006E1669" w14:paraId="3DDB2442" w14:textId="77777777" w:rsidTr="00096D0D">
        <w:trPr>
          <w:jc w:val="center"/>
        </w:trPr>
        <w:tc>
          <w:tcPr>
            <w:tcW w:w="4876" w:type="dxa"/>
            <w:tcBorders>
              <w:top w:val="nil"/>
              <w:left w:val="nil"/>
              <w:bottom w:val="nil"/>
              <w:right w:val="nil"/>
            </w:tcBorders>
          </w:tcPr>
          <w:p w14:paraId="289FAE93" w14:textId="77777777" w:rsidR="004F4A5F" w:rsidRPr="006E1669" w:rsidRDefault="004F4A5F" w:rsidP="00096D0D">
            <w:pPr>
              <w:pStyle w:val="Normal6a"/>
              <w:rPr>
                <w:color w:val="000000" w:themeColor="text1"/>
              </w:rPr>
            </w:pPr>
          </w:p>
        </w:tc>
        <w:tc>
          <w:tcPr>
            <w:tcW w:w="4876" w:type="dxa"/>
            <w:tcBorders>
              <w:top w:val="nil"/>
              <w:left w:val="nil"/>
              <w:bottom w:val="nil"/>
              <w:right w:val="nil"/>
            </w:tcBorders>
          </w:tcPr>
          <w:p w14:paraId="10F90FAD" w14:textId="7056BB07" w:rsidR="004F4A5F" w:rsidRPr="006E1669" w:rsidRDefault="004F4A5F" w:rsidP="00096D0D">
            <w:pPr>
              <w:pStyle w:val="Normal6a"/>
              <w:rPr>
                <w:color w:val="000000" w:themeColor="text1"/>
              </w:rPr>
            </w:pPr>
            <w:r w:rsidRPr="006E1669">
              <w:rPr>
                <w:b/>
                <w:i/>
                <w:color w:val="000000" w:themeColor="text1"/>
              </w:rPr>
              <w:t>ba)</w:t>
            </w:r>
            <w:r w:rsidRPr="006E1669">
              <w:rPr>
                <w:color w:val="000000" w:themeColor="text1"/>
              </w:rPr>
              <w:tab/>
            </w:r>
            <w:r w:rsidRPr="006E1669">
              <w:rPr>
                <w:b/>
                <w:i/>
                <w:color w:val="000000" w:themeColor="text1"/>
              </w:rPr>
              <w:t xml:space="preserve">Pro účely výpočtu prahové hodnoty uvedené </w:t>
            </w:r>
            <w:r w:rsidR="00531FD3" w:rsidRPr="006E1669">
              <w:rPr>
                <w:b/>
                <w:i/>
                <w:color w:val="000000" w:themeColor="text1"/>
              </w:rPr>
              <w:t>v</w:t>
            </w:r>
            <w:r w:rsidR="00531FD3">
              <w:rPr>
                <w:b/>
                <w:i/>
                <w:color w:val="000000" w:themeColor="text1"/>
              </w:rPr>
              <w:t> </w:t>
            </w:r>
            <w:r w:rsidRPr="006E1669">
              <w:rPr>
                <w:b/>
                <w:i/>
                <w:color w:val="000000" w:themeColor="text1"/>
              </w:rPr>
              <w:t xml:space="preserve">prvním pododstavci písmenu a) se investice do emisí obecného účelu vydávaných subjekty veřejného sektoru, jakož </w:t>
            </w:r>
            <w:r w:rsidR="00531FD3" w:rsidRPr="006E1669">
              <w:rPr>
                <w:b/>
                <w:i/>
                <w:color w:val="000000" w:themeColor="text1"/>
              </w:rPr>
              <w:t>i</w:t>
            </w:r>
            <w:r w:rsidR="00531FD3">
              <w:rPr>
                <w:b/>
                <w:i/>
                <w:color w:val="000000" w:themeColor="text1"/>
              </w:rPr>
              <w:t> </w:t>
            </w:r>
            <w:r w:rsidRPr="006E1669">
              <w:rPr>
                <w:b/>
                <w:i/>
                <w:color w:val="000000" w:themeColor="text1"/>
              </w:rPr>
              <w:t xml:space="preserve">aktiva držená pro účely správy pokladny, zajištění nebo řízení likvidity, včetně hotovosti, peněžních ekvivalentů, fondů peněžního trhu </w:t>
            </w:r>
            <w:r w:rsidR="00531FD3" w:rsidRPr="006E1669">
              <w:rPr>
                <w:b/>
                <w:i/>
                <w:color w:val="000000" w:themeColor="text1"/>
              </w:rPr>
              <w:t>a</w:t>
            </w:r>
            <w:r w:rsidR="00531FD3">
              <w:rPr>
                <w:b/>
                <w:i/>
                <w:color w:val="000000" w:themeColor="text1"/>
              </w:rPr>
              <w:t> </w:t>
            </w:r>
            <w:r w:rsidRPr="006E1669">
              <w:rPr>
                <w:b/>
                <w:i/>
                <w:color w:val="000000" w:themeColor="text1"/>
              </w:rPr>
              <w:t xml:space="preserve">finančních derivátů, vylučují jak </w:t>
            </w:r>
            <w:r w:rsidR="00531FD3" w:rsidRPr="006E1669">
              <w:rPr>
                <w:b/>
                <w:i/>
                <w:color w:val="000000" w:themeColor="text1"/>
              </w:rPr>
              <w:t>z</w:t>
            </w:r>
            <w:r w:rsidR="00531FD3">
              <w:rPr>
                <w:b/>
                <w:i/>
                <w:color w:val="000000" w:themeColor="text1"/>
              </w:rPr>
              <w:t> </w:t>
            </w:r>
            <w:r w:rsidRPr="006E1669">
              <w:rPr>
                <w:b/>
                <w:i/>
                <w:color w:val="000000" w:themeColor="text1"/>
              </w:rPr>
              <w:t>čitatele, tak ze jmenovatele výpočtu.</w:t>
            </w:r>
          </w:p>
        </w:tc>
      </w:tr>
    </w:tbl>
    <w:p w14:paraId="1B0ACB99" w14:textId="77777777" w:rsidR="004F4A5F" w:rsidRPr="006E1669" w:rsidRDefault="004F4A5F" w:rsidP="004F4A5F">
      <w:pPr>
        <w:pStyle w:val="AmOrLang"/>
        <w:rPr>
          <w:color w:val="000000" w:themeColor="text1"/>
        </w:rPr>
      </w:pPr>
      <w:r w:rsidRPr="006E1669">
        <w:rPr>
          <w:color w:val="000000" w:themeColor="text1"/>
        </w:rPr>
        <w:t xml:space="preserve">Or. </w:t>
      </w:r>
      <w:r w:rsidRPr="006E1669">
        <w:rPr>
          <w:rStyle w:val="HideTWBExt"/>
        </w:rPr>
        <w:t>&lt;Original&gt;</w:t>
      </w:r>
      <w:r w:rsidRPr="006E1669">
        <w:rPr>
          <w:rStyle w:val="HideTWBInt"/>
        </w:rPr>
        <w:t>{EN}</w:t>
      </w:r>
      <w:r w:rsidRPr="006E1669">
        <w:rPr>
          <w:color w:val="000000" w:themeColor="text1"/>
        </w:rPr>
        <w:t>en</w:t>
      </w:r>
      <w:r w:rsidRPr="006E1669">
        <w:rPr>
          <w:rStyle w:val="HideTWBExt"/>
        </w:rPr>
        <w:t>&lt;/Original&gt;</w:t>
      </w:r>
    </w:p>
    <w:p w14:paraId="6A35E061" w14:textId="08317B56" w:rsidR="00A56990" w:rsidRPr="006E1669" w:rsidRDefault="004F4A5F" w:rsidP="004F4A5F">
      <w:pPr>
        <w:rPr>
          <w:color w:val="000000" w:themeColor="text1"/>
        </w:rPr>
      </w:pPr>
      <w:r w:rsidRPr="006E1669">
        <w:rPr>
          <w:rStyle w:val="HideTWBExt"/>
        </w:rPr>
        <w:t>&lt;/Amend&gt;</w:t>
      </w:r>
    </w:p>
    <w:p w14:paraId="2E804AB6" w14:textId="77777777" w:rsidR="004F4A5F" w:rsidRPr="006E1669" w:rsidRDefault="004F4A5F" w:rsidP="004F4A5F">
      <w:pPr>
        <w:pStyle w:val="AmNumberTabs"/>
        <w:rPr>
          <w:color w:val="000000" w:themeColor="text1"/>
        </w:rPr>
      </w:pPr>
      <w:r w:rsidRPr="006E1669">
        <w:rPr>
          <w:rStyle w:val="HideTWBExt"/>
        </w:rPr>
        <w:t>&lt;Amend&gt;</w:t>
      </w:r>
      <w:r w:rsidRPr="006E1669">
        <w:rPr>
          <w:color w:val="000000" w:themeColor="text1"/>
        </w:rPr>
        <w:t>Pozměňovací návrh</w:t>
      </w:r>
      <w:r w:rsidRPr="006E1669">
        <w:rPr>
          <w:color w:val="000000" w:themeColor="text1"/>
        </w:rPr>
        <w:tab/>
      </w:r>
      <w:r w:rsidRPr="006E1669">
        <w:rPr>
          <w:color w:val="000000" w:themeColor="text1"/>
        </w:rPr>
        <w:tab/>
      </w:r>
      <w:r w:rsidRPr="006E1669">
        <w:rPr>
          <w:rStyle w:val="HideTWBExt"/>
        </w:rPr>
        <w:t>&lt;NumAm&gt;</w:t>
      </w:r>
      <w:r w:rsidRPr="006E1669">
        <w:rPr>
          <w:color w:val="000000" w:themeColor="text1"/>
        </w:rPr>
        <w:t>356</w:t>
      </w:r>
      <w:r w:rsidRPr="006E1669">
        <w:rPr>
          <w:rStyle w:val="HideTWBExt"/>
        </w:rPr>
        <w:t>&lt;/NumAm&gt;</w:t>
      </w:r>
    </w:p>
    <w:p w14:paraId="0ABF0495" w14:textId="77777777" w:rsidR="004F4A5F" w:rsidRPr="006E1669" w:rsidRDefault="004F4A5F" w:rsidP="004F4A5F">
      <w:pPr>
        <w:pStyle w:val="NormalBold"/>
        <w:rPr>
          <w:color w:val="000000" w:themeColor="text1"/>
        </w:rPr>
      </w:pPr>
      <w:r w:rsidRPr="006E1669">
        <w:rPr>
          <w:rStyle w:val="HideTWBExt"/>
        </w:rPr>
        <w:t>&lt;RepeatBlock-By&gt;&lt;Members&gt;</w:t>
      </w:r>
      <w:r w:rsidRPr="006E1669">
        <w:rPr>
          <w:color w:val="000000" w:themeColor="text1"/>
        </w:rPr>
        <w:t>Lara Wolters, Jonás Fernández, Aurore Lalucq, Niels Fuglsang, Evelyn Regner, César Luena</w:t>
      </w:r>
      <w:r w:rsidRPr="006E1669">
        <w:rPr>
          <w:rStyle w:val="HideTWBExt"/>
        </w:rPr>
        <w:t>&lt;/Members&gt;</w:t>
      </w:r>
    </w:p>
    <w:p w14:paraId="5D1F8126" w14:textId="77777777" w:rsidR="004F4A5F" w:rsidRPr="006E1669" w:rsidRDefault="004F4A5F" w:rsidP="004F4A5F">
      <w:pPr>
        <w:pStyle w:val="NormalBold"/>
        <w:rPr>
          <w:color w:val="000000" w:themeColor="text1"/>
        </w:rPr>
      </w:pPr>
      <w:r w:rsidRPr="006E1669">
        <w:rPr>
          <w:rStyle w:val="HideTWBExt"/>
        </w:rPr>
        <w:t>&lt;/RepeatBlock-By&gt;</w:t>
      </w:r>
    </w:p>
    <w:p w14:paraId="1CAA716A" w14:textId="77777777" w:rsidR="004F4A5F" w:rsidRPr="006E1669" w:rsidRDefault="004F4A5F" w:rsidP="004F4A5F">
      <w:pPr>
        <w:pStyle w:val="NormalBold"/>
        <w:rPr>
          <w:color w:val="000000" w:themeColor="text1"/>
        </w:rPr>
      </w:pPr>
      <w:r w:rsidRPr="006E1669">
        <w:rPr>
          <w:rStyle w:val="HideTWBExt"/>
        </w:rPr>
        <w:t>&lt;DocAmend&gt;</w:t>
      </w:r>
      <w:r w:rsidRPr="006E1669">
        <w:rPr>
          <w:color w:val="000000" w:themeColor="text1"/>
        </w:rPr>
        <w:t>Návrh nařízení</w:t>
      </w:r>
      <w:r w:rsidRPr="006E1669">
        <w:rPr>
          <w:rStyle w:val="HideTWBExt"/>
        </w:rPr>
        <w:t>&lt;/DocAmend&gt;</w:t>
      </w:r>
    </w:p>
    <w:p w14:paraId="51CDA47B" w14:textId="77777777" w:rsidR="004F4A5F" w:rsidRPr="006E1669" w:rsidRDefault="004F4A5F" w:rsidP="004F4A5F">
      <w:pPr>
        <w:pStyle w:val="NormalBold"/>
        <w:rPr>
          <w:color w:val="000000" w:themeColor="text1"/>
        </w:rPr>
      </w:pPr>
      <w:r w:rsidRPr="006E1669">
        <w:rPr>
          <w:rStyle w:val="HideTWBExt"/>
        </w:rPr>
        <w:t>&lt;Article&gt;</w:t>
      </w:r>
      <w:r w:rsidRPr="006E1669">
        <w:rPr>
          <w:color w:val="000000" w:themeColor="text1"/>
        </w:rPr>
        <w:t>Čl. 1 – odst. 1 – bod 8</w:t>
      </w:r>
      <w:r w:rsidRPr="006E1669">
        <w:rPr>
          <w:rStyle w:val="HideTWBExt"/>
        </w:rPr>
        <w:t>&lt;/Article&gt;</w:t>
      </w:r>
    </w:p>
    <w:p w14:paraId="592BECA2" w14:textId="77777777" w:rsidR="004F4A5F" w:rsidRPr="006E1669" w:rsidRDefault="004F4A5F" w:rsidP="004F4A5F">
      <w:pPr>
        <w:rPr>
          <w:color w:val="000000" w:themeColor="text1"/>
        </w:rPr>
      </w:pPr>
      <w:r w:rsidRPr="006E1669">
        <w:rPr>
          <w:rStyle w:val="HideTWBExt"/>
        </w:rPr>
        <w:t>&lt;DocAmend2&gt;</w:t>
      </w:r>
      <w:r w:rsidRPr="006E1669">
        <w:rPr>
          <w:color w:val="000000" w:themeColor="text1"/>
        </w:rPr>
        <w:t>Nařízení (EU) 2019/2088</w:t>
      </w:r>
      <w:r w:rsidRPr="006E1669">
        <w:rPr>
          <w:rStyle w:val="HideTWBExt"/>
        </w:rPr>
        <w:t>&lt;/DocAmend2&gt;</w:t>
      </w:r>
    </w:p>
    <w:p w14:paraId="0521D68D" w14:textId="573243E2" w:rsidR="004F4A5F" w:rsidRPr="006E1669" w:rsidRDefault="004F4A5F" w:rsidP="004F4A5F">
      <w:pPr>
        <w:rPr>
          <w:color w:val="000000" w:themeColor="text1"/>
        </w:rPr>
      </w:pPr>
      <w:r w:rsidRPr="006E1669">
        <w:rPr>
          <w:rStyle w:val="HideTWBExt"/>
        </w:rPr>
        <w:t>&lt;Article2&gt;</w:t>
      </w:r>
      <w:r w:rsidRPr="006E1669">
        <w:rPr>
          <w:color w:val="000000" w:themeColor="text1"/>
        </w:rPr>
        <w:t xml:space="preserve">Čl. 8 – odst. 1 – písm. b </w:t>
      </w:r>
      <w:r w:rsidR="00531FD3" w:rsidRPr="006E1669">
        <w:rPr>
          <w:color w:val="000000" w:themeColor="text1"/>
        </w:rPr>
        <w:t>a</w:t>
      </w:r>
      <w:r w:rsidR="00531FD3">
        <w:rPr>
          <w:color w:val="000000" w:themeColor="text1"/>
        </w:rPr>
        <w:t> </w:t>
      </w:r>
      <w:r w:rsidRPr="006E1669">
        <w:rPr>
          <w:color w:val="000000" w:themeColor="text1"/>
        </w:rPr>
        <w:t>(nové)</w:t>
      </w:r>
      <w:r w:rsidRPr="006E166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4A5F" w:rsidRPr="006E1669" w14:paraId="27DA95D0" w14:textId="77777777" w:rsidTr="00096D0D">
        <w:trPr>
          <w:trHeight w:hRule="exact" w:val="240"/>
          <w:jc w:val="center"/>
        </w:trPr>
        <w:tc>
          <w:tcPr>
            <w:tcW w:w="9752" w:type="dxa"/>
            <w:gridSpan w:val="2"/>
            <w:tcBorders>
              <w:top w:val="nil"/>
              <w:left w:val="nil"/>
              <w:bottom w:val="nil"/>
              <w:right w:val="nil"/>
            </w:tcBorders>
          </w:tcPr>
          <w:p w14:paraId="7E308E93" w14:textId="77777777" w:rsidR="004F4A5F" w:rsidRPr="006E1669" w:rsidRDefault="004F4A5F" w:rsidP="00096D0D">
            <w:pPr>
              <w:rPr>
                <w:color w:val="000000" w:themeColor="text1"/>
              </w:rPr>
            </w:pPr>
          </w:p>
        </w:tc>
      </w:tr>
      <w:tr w:rsidR="004F4A5F" w:rsidRPr="006E1669" w14:paraId="2A9A3C6F" w14:textId="77777777" w:rsidTr="00096D0D">
        <w:trPr>
          <w:trHeight w:val="240"/>
          <w:jc w:val="center"/>
        </w:trPr>
        <w:tc>
          <w:tcPr>
            <w:tcW w:w="4876" w:type="dxa"/>
            <w:tcBorders>
              <w:top w:val="nil"/>
              <w:left w:val="nil"/>
              <w:bottom w:val="nil"/>
              <w:right w:val="nil"/>
            </w:tcBorders>
          </w:tcPr>
          <w:p w14:paraId="07B22282" w14:textId="77777777" w:rsidR="004F4A5F" w:rsidRPr="006E1669" w:rsidRDefault="004F4A5F" w:rsidP="00096D0D">
            <w:pPr>
              <w:pStyle w:val="AmColumnHeading"/>
              <w:rPr>
                <w:color w:val="000000" w:themeColor="text1"/>
              </w:rPr>
            </w:pPr>
            <w:r w:rsidRPr="006E1669">
              <w:rPr>
                <w:color w:val="000000" w:themeColor="text1"/>
              </w:rPr>
              <w:t>Znění navržené Komisí</w:t>
            </w:r>
          </w:p>
        </w:tc>
        <w:tc>
          <w:tcPr>
            <w:tcW w:w="4876" w:type="dxa"/>
            <w:tcBorders>
              <w:top w:val="nil"/>
              <w:left w:val="nil"/>
              <w:bottom w:val="nil"/>
              <w:right w:val="nil"/>
            </w:tcBorders>
          </w:tcPr>
          <w:p w14:paraId="57E295D0" w14:textId="77777777" w:rsidR="004F4A5F" w:rsidRPr="006E1669" w:rsidRDefault="004F4A5F" w:rsidP="00096D0D">
            <w:pPr>
              <w:pStyle w:val="AmColumnHeading"/>
              <w:rPr>
                <w:color w:val="000000" w:themeColor="text1"/>
              </w:rPr>
            </w:pPr>
            <w:r w:rsidRPr="006E1669">
              <w:rPr>
                <w:color w:val="000000" w:themeColor="text1"/>
              </w:rPr>
              <w:t>Pozměňovací návrh</w:t>
            </w:r>
          </w:p>
        </w:tc>
      </w:tr>
      <w:tr w:rsidR="004F4A5F" w:rsidRPr="006E1669" w14:paraId="5DB98F4C" w14:textId="77777777" w:rsidTr="00096D0D">
        <w:trPr>
          <w:jc w:val="center"/>
        </w:trPr>
        <w:tc>
          <w:tcPr>
            <w:tcW w:w="4876" w:type="dxa"/>
            <w:tcBorders>
              <w:top w:val="nil"/>
              <w:left w:val="nil"/>
              <w:bottom w:val="nil"/>
              <w:right w:val="nil"/>
            </w:tcBorders>
          </w:tcPr>
          <w:p w14:paraId="7A0D2911" w14:textId="77777777" w:rsidR="004F4A5F" w:rsidRPr="006E1669" w:rsidRDefault="004F4A5F" w:rsidP="00096D0D">
            <w:pPr>
              <w:pStyle w:val="Normal6a"/>
              <w:rPr>
                <w:color w:val="000000" w:themeColor="text1"/>
              </w:rPr>
            </w:pPr>
          </w:p>
        </w:tc>
        <w:tc>
          <w:tcPr>
            <w:tcW w:w="4876" w:type="dxa"/>
            <w:tcBorders>
              <w:top w:val="nil"/>
              <w:left w:val="nil"/>
              <w:bottom w:val="nil"/>
              <w:right w:val="nil"/>
            </w:tcBorders>
          </w:tcPr>
          <w:p w14:paraId="65ED5A99" w14:textId="7F610D6A" w:rsidR="004F4A5F" w:rsidRPr="006E1669" w:rsidRDefault="004F4A5F" w:rsidP="00096D0D">
            <w:pPr>
              <w:pStyle w:val="Normal6a"/>
              <w:rPr>
                <w:color w:val="000000" w:themeColor="text1"/>
              </w:rPr>
            </w:pPr>
            <w:r w:rsidRPr="006E1669">
              <w:rPr>
                <w:b/>
                <w:i/>
                <w:color w:val="000000" w:themeColor="text1"/>
              </w:rPr>
              <w:t>ba)</w:t>
            </w:r>
            <w:r w:rsidRPr="006E1669">
              <w:rPr>
                <w:color w:val="000000" w:themeColor="text1"/>
              </w:rPr>
              <w:tab/>
            </w:r>
            <w:r w:rsidRPr="006E1669">
              <w:rPr>
                <w:b/>
                <w:i/>
                <w:color w:val="000000" w:themeColor="text1"/>
              </w:rPr>
              <w:t xml:space="preserve">jsou </w:t>
            </w:r>
            <w:r w:rsidR="00531FD3" w:rsidRPr="006E1669">
              <w:rPr>
                <w:b/>
                <w:i/>
                <w:color w:val="000000" w:themeColor="text1"/>
              </w:rPr>
              <w:t>z</w:t>
            </w:r>
            <w:r w:rsidR="00531FD3">
              <w:rPr>
                <w:b/>
                <w:i/>
                <w:color w:val="000000" w:themeColor="text1"/>
              </w:rPr>
              <w:t> </w:t>
            </w:r>
            <w:r w:rsidRPr="006E1669">
              <w:rPr>
                <w:b/>
                <w:i/>
                <w:color w:val="000000" w:themeColor="text1"/>
              </w:rPr>
              <w:t xml:space="preserve">nich vyloučeny investice do společností, které se dopouštějí závažného porušování lidských práv </w:t>
            </w:r>
            <w:r w:rsidR="00531FD3" w:rsidRPr="006E1669">
              <w:rPr>
                <w:b/>
                <w:i/>
                <w:color w:val="000000" w:themeColor="text1"/>
              </w:rPr>
              <w:t>a</w:t>
            </w:r>
            <w:r w:rsidR="00531FD3">
              <w:rPr>
                <w:b/>
                <w:i/>
                <w:color w:val="000000" w:themeColor="text1"/>
              </w:rPr>
              <w:t> </w:t>
            </w:r>
            <w:r w:rsidRPr="006E1669">
              <w:rPr>
                <w:b/>
                <w:i/>
                <w:color w:val="000000" w:themeColor="text1"/>
              </w:rPr>
              <w:t xml:space="preserve">humanitárního práva, aniž by </w:t>
            </w:r>
            <w:r w:rsidR="00531FD3" w:rsidRPr="006E1669">
              <w:rPr>
                <w:b/>
                <w:i/>
                <w:color w:val="000000" w:themeColor="text1"/>
              </w:rPr>
              <w:t>v</w:t>
            </w:r>
            <w:r w:rsidR="00531FD3">
              <w:rPr>
                <w:b/>
                <w:i/>
                <w:color w:val="000000" w:themeColor="text1"/>
              </w:rPr>
              <w:t> </w:t>
            </w:r>
            <w:r w:rsidRPr="006E1669">
              <w:rPr>
                <w:b/>
                <w:i/>
                <w:color w:val="000000" w:themeColor="text1"/>
              </w:rPr>
              <w:t xml:space="preserve">souvislosti </w:t>
            </w:r>
            <w:r w:rsidR="00531FD3" w:rsidRPr="006E1669">
              <w:rPr>
                <w:b/>
                <w:i/>
                <w:color w:val="000000" w:themeColor="text1"/>
              </w:rPr>
              <w:t>s</w:t>
            </w:r>
            <w:r w:rsidR="00531FD3">
              <w:rPr>
                <w:b/>
                <w:i/>
                <w:color w:val="000000" w:themeColor="text1"/>
              </w:rPr>
              <w:t> </w:t>
            </w:r>
            <w:r w:rsidRPr="006E1669">
              <w:rPr>
                <w:b/>
                <w:i/>
                <w:color w:val="000000" w:themeColor="text1"/>
              </w:rPr>
              <w:t xml:space="preserve">nimi došlo účinnému řešení </w:t>
            </w:r>
            <w:r w:rsidR="00531FD3" w:rsidRPr="006E1669">
              <w:rPr>
                <w:b/>
                <w:i/>
                <w:color w:val="000000" w:themeColor="text1"/>
              </w:rPr>
              <w:t>a</w:t>
            </w:r>
            <w:r w:rsidR="00531FD3">
              <w:rPr>
                <w:b/>
                <w:i/>
                <w:color w:val="000000" w:themeColor="text1"/>
              </w:rPr>
              <w:t> </w:t>
            </w:r>
            <w:r w:rsidRPr="006E1669">
              <w:rPr>
                <w:b/>
                <w:i/>
                <w:color w:val="000000" w:themeColor="text1"/>
              </w:rPr>
              <w:t xml:space="preserve">nápravě </w:t>
            </w:r>
            <w:r w:rsidR="00531FD3" w:rsidRPr="006E1669">
              <w:rPr>
                <w:b/>
                <w:i/>
                <w:color w:val="000000" w:themeColor="text1"/>
              </w:rPr>
              <w:t>v</w:t>
            </w:r>
            <w:r w:rsidR="00531FD3">
              <w:rPr>
                <w:b/>
                <w:i/>
                <w:color w:val="000000" w:themeColor="text1"/>
              </w:rPr>
              <w:t> </w:t>
            </w:r>
            <w:r w:rsidRPr="006E1669">
              <w:rPr>
                <w:b/>
                <w:i/>
                <w:color w:val="000000" w:themeColor="text1"/>
              </w:rPr>
              <w:t xml:space="preserve">souladu </w:t>
            </w:r>
            <w:r w:rsidR="00531FD3" w:rsidRPr="006E1669">
              <w:rPr>
                <w:b/>
                <w:i/>
                <w:color w:val="000000" w:themeColor="text1"/>
              </w:rPr>
              <w:t>s</w:t>
            </w:r>
            <w:r w:rsidR="00531FD3">
              <w:rPr>
                <w:b/>
                <w:i/>
                <w:color w:val="000000" w:themeColor="text1"/>
              </w:rPr>
              <w:t> </w:t>
            </w:r>
            <w:r w:rsidRPr="006E1669">
              <w:rPr>
                <w:b/>
                <w:i/>
                <w:color w:val="000000" w:themeColor="text1"/>
              </w:rPr>
              <w:t xml:space="preserve">pokyny OECD pro nadnárodní podniky </w:t>
            </w:r>
            <w:r w:rsidR="00531FD3" w:rsidRPr="006E1669">
              <w:rPr>
                <w:b/>
                <w:i/>
                <w:color w:val="000000" w:themeColor="text1"/>
              </w:rPr>
              <w:t>a</w:t>
            </w:r>
            <w:r w:rsidR="00531FD3">
              <w:rPr>
                <w:b/>
                <w:i/>
                <w:color w:val="000000" w:themeColor="text1"/>
              </w:rPr>
              <w:t> </w:t>
            </w:r>
            <w:r w:rsidRPr="006E1669">
              <w:rPr>
                <w:b/>
                <w:i/>
                <w:color w:val="000000" w:themeColor="text1"/>
              </w:rPr>
              <w:t>obecnými zásadami OSN v oblasti podnikání a lidských práv</w:t>
            </w:r>
          </w:p>
        </w:tc>
      </w:tr>
    </w:tbl>
    <w:p w14:paraId="32BB5025" w14:textId="77777777" w:rsidR="004F4A5F" w:rsidRPr="006E1669" w:rsidRDefault="004F4A5F" w:rsidP="004F4A5F">
      <w:pPr>
        <w:pStyle w:val="AmOrLang"/>
        <w:rPr>
          <w:color w:val="000000" w:themeColor="text1"/>
        </w:rPr>
      </w:pPr>
      <w:r w:rsidRPr="006E1669">
        <w:rPr>
          <w:color w:val="000000" w:themeColor="text1"/>
        </w:rPr>
        <w:t xml:space="preserve">Or. </w:t>
      </w:r>
      <w:r w:rsidRPr="006E1669">
        <w:rPr>
          <w:rStyle w:val="HideTWBExt"/>
        </w:rPr>
        <w:t>&lt;Original&gt;</w:t>
      </w:r>
      <w:r w:rsidRPr="006E1669">
        <w:rPr>
          <w:rStyle w:val="HideTWBInt"/>
        </w:rPr>
        <w:t>{EN}</w:t>
      </w:r>
      <w:r w:rsidRPr="006E1669">
        <w:rPr>
          <w:color w:val="000000" w:themeColor="text1"/>
        </w:rPr>
        <w:t>en</w:t>
      </w:r>
      <w:r w:rsidRPr="006E1669">
        <w:rPr>
          <w:rStyle w:val="HideTWBExt"/>
        </w:rPr>
        <w:t>&lt;/Original&gt;</w:t>
      </w:r>
    </w:p>
    <w:p w14:paraId="7853952D" w14:textId="56FE66BE" w:rsidR="00A56990" w:rsidRPr="006E1669" w:rsidRDefault="004F4A5F" w:rsidP="004F4A5F">
      <w:pPr>
        <w:rPr>
          <w:color w:val="000000" w:themeColor="text1"/>
        </w:rPr>
      </w:pPr>
      <w:r w:rsidRPr="006E1669">
        <w:rPr>
          <w:rStyle w:val="HideTWBExt"/>
        </w:rPr>
        <w:t>&lt;/Amend&gt;</w:t>
      </w:r>
    </w:p>
    <w:p w14:paraId="1264E46E" w14:textId="77777777" w:rsidR="004F4A5F" w:rsidRPr="006E1669" w:rsidRDefault="004F4A5F" w:rsidP="004F4A5F">
      <w:pPr>
        <w:pStyle w:val="AmNumberTabs"/>
        <w:rPr>
          <w:color w:val="000000" w:themeColor="text1"/>
        </w:rPr>
      </w:pPr>
      <w:r w:rsidRPr="006E1669">
        <w:rPr>
          <w:rStyle w:val="HideTWBExt"/>
        </w:rPr>
        <w:t>&lt;Amend&gt;</w:t>
      </w:r>
      <w:r w:rsidRPr="006E1669">
        <w:rPr>
          <w:color w:val="000000" w:themeColor="text1"/>
        </w:rPr>
        <w:t>Pozměňovací návrh</w:t>
      </w:r>
      <w:r w:rsidRPr="006E1669">
        <w:rPr>
          <w:color w:val="000000" w:themeColor="text1"/>
        </w:rPr>
        <w:tab/>
      </w:r>
      <w:r w:rsidRPr="006E1669">
        <w:rPr>
          <w:color w:val="000000" w:themeColor="text1"/>
        </w:rPr>
        <w:tab/>
      </w:r>
      <w:r w:rsidRPr="006E1669">
        <w:rPr>
          <w:rStyle w:val="HideTWBExt"/>
        </w:rPr>
        <w:t>&lt;NumAm&gt;</w:t>
      </w:r>
      <w:r w:rsidRPr="006E1669">
        <w:rPr>
          <w:color w:val="000000" w:themeColor="text1"/>
        </w:rPr>
        <w:t>357</w:t>
      </w:r>
      <w:r w:rsidRPr="006E1669">
        <w:rPr>
          <w:rStyle w:val="HideTWBExt"/>
        </w:rPr>
        <w:t>&lt;/NumAm&gt;</w:t>
      </w:r>
    </w:p>
    <w:p w14:paraId="439C10C6" w14:textId="77777777" w:rsidR="004F4A5F" w:rsidRPr="006E1669" w:rsidRDefault="004F4A5F" w:rsidP="004F4A5F">
      <w:pPr>
        <w:pStyle w:val="NormalBold"/>
        <w:rPr>
          <w:color w:val="000000" w:themeColor="text1"/>
        </w:rPr>
      </w:pPr>
      <w:r w:rsidRPr="006E1669">
        <w:rPr>
          <w:rStyle w:val="HideTWBExt"/>
        </w:rPr>
        <w:t>&lt;RepeatBlock-By&gt;&lt;Members&gt;</w:t>
      </w:r>
      <w:r w:rsidRPr="006E1669">
        <w:rPr>
          <w:color w:val="000000" w:themeColor="text1"/>
        </w:rPr>
        <w:t>Kira Marie Peter-Hansen</w:t>
      </w:r>
      <w:r w:rsidRPr="006E1669">
        <w:rPr>
          <w:rStyle w:val="HideTWBExt"/>
        </w:rPr>
        <w:t>&lt;/Members&gt;</w:t>
      </w:r>
    </w:p>
    <w:p w14:paraId="553C5A57" w14:textId="77777777" w:rsidR="004F4A5F" w:rsidRPr="006E1669" w:rsidRDefault="004F4A5F" w:rsidP="004F4A5F">
      <w:pPr>
        <w:rPr>
          <w:color w:val="000000" w:themeColor="text1"/>
        </w:rPr>
      </w:pPr>
      <w:r w:rsidRPr="006E1669">
        <w:rPr>
          <w:rStyle w:val="HideTWBExt"/>
        </w:rPr>
        <w:t>&lt;AuNomDe&gt;</w:t>
      </w:r>
      <w:r w:rsidRPr="006E1669">
        <w:rPr>
          <w:rStyle w:val="HideTWBInt"/>
        </w:rPr>
        <w:t>{Verts/ALE}</w:t>
      </w:r>
      <w:r w:rsidRPr="006E1669">
        <w:rPr>
          <w:color w:val="000000" w:themeColor="text1"/>
        </w:rPr>
        <w:t>za skupinu Verts/ALE</w:t>
      </w:r>
      <w:r w:rsidRPr="006E1669">
        <w:rPr>
          <w:rStyle w:val="HideTWBExt"/>
        </w:rPr>
        <w:t>&lt;/AuNomDe&gt;</w:t>
      </w:r>
    </w:p>
    <w:p w14:paraId="0762905A" w14:textId="77777777" w:rsidR="004F4A5F" w:rsidRPr="006E1669" w:rsidRDefault="004F4A5F" w:rsidP="004F4A5F">
      <w:pPr>
        <w:pStyle w:val="NormalBold"/>
        <w:rPr>
          <w:color w:val="000000" w:themeColor="text1"/>
        </w:rPr>
      </w:pPr>
      <w:r w:rsidRPr="006E1669">
        <w:rPr>
          <w:rStyle w:val="HideTWBExt"/>
        </w:rPr>
        <w:t>&lt;/RepeatBlock-By&gt;</w:t>
      </w:r>
    </w:p>
    <w:p w14:paraId="6B4890E1" w14:textId="77777777" w:rsidR="004F4A5F" w:rsidRPr="006E1669" w:rsidRDefault="004F4A5F" w:rsidP="004F4A5F">
      <w:pPr>
        <w:pStyle w:val="NormalBold"/>
        <w:rPr>
          <w:color w:val="000000" w:themeColor="text1"/>
        </w:rPr>
      </w:pPr>
      <w:r w:rsidRPr="006E1669">
        <w:rPr>
          <w:rStyle w:val="HideTWBExt"/>
        </w:rPr>
        <w:t>&lt;DocAmend&gt;</w:t>
      </w:r>
      <w:r w:rsidRPr="006E1669">
        <w:rPr>
          <w:color w:val="000000" w:themeColor="text1"/>
        </w:rPr>
        <w:t>Návrh nařízení</w:t>
      </w:r>
      <w:r w:rsidRPr="006E1669">
        <w:rPr>
          <w:rStyle w:val="HideTWBExt"/>
        </w:rPr>
        <w:t>&lt;/DocAmend&gt;</w:t>
      </w:r>
    </w:p>
    <w:p w14:paraId="59EAECD1" w14:textId="77777777" w:rsidR="004F4A5F" w:rsidRPr="006E1669" w:rsidRDefault="004F4A5F" w:rsidP="004F4A5F">
      <w:pPr>
        <w:pStyle w:val="NormalBold"/>
        <w:rPr>
          <w:color w:val="000000" w:themeColor="text1"/>
        </w:rPr>
      </w:pPr>
      <w:r w:rsidRPr="006E1669">
        <w:rPr>
          <w:rStyle w:val="HideTWBExt"/>
        </w:rPr>
        <w:t>&lt;Article&gt;</w:t>
      </w:r>
      <w:r w:rsidRPr="006E1669">
        <w:rPr>
          <w:color w:val="000000" w:themeColor="text1"/>
        </w:rPr>
        <w:t>Čl. 1 – odst. 1 – bod 8</w:t>
      </w:r>
      <w:r w:rsidRPr="006E1669">
        <w:rPr>
          <w:rStyle w:val="HideTWBExt"/>
        </w:rPr>
        <w:t>&lt;/Article&gt;</w:t>
      </w:r>
    </w:p>
    <w:p w14:paraId="248BE91E" w14:textId="77777777" w:rsidR="004F4A5F" w:rsidRPr="006E1669" w:rsidRDefault="004F4A5F" w:rsidP="004F4A5F">
      <w:pPr>
        <w:rPr>
          <w:color w:val="000000" w:themeColor="text1"/>
        </w:rPr>
      </w:pPr>
      <w:r w:rsidRPr="006E1669">
        <w:rPr>
          <w:rStyle w:val="HideTWBExt"/>
        </w:rPr>
        <w:t>&lt;DocAmend2&gt;</w:t>
      </w:r>
      <w:r w:rsidRPr="006E1669">
        <w:rPr>
          <w:color w:val="000000" w:themeColor="text1"/>
        </w:rPr>
        <w:t>Nařízení (EU) 2019/2088</w:t>
      </w:r>
      <w:r w:rsidRPr="006E1669">
        <w:rPr>
          <w:rStyle w:val="HideTWBExt"/>
        </w:rPr>
        <w:t>&lt;/DocAmend2&gt;</w:t>
      </w:r>
    </w:p>
    <w:p w14:paraId="267AD98D" w14:textId="77777777" w:rsidR="004F4A5F" w:rsidRPr="006E1669" w:rsidRDefault="004F4A5F" w:rsidP="004F4A5F">
      <w:pPr>
        <w:rPr>
          <w:color w:val="000000" w:themeColor="text1"/>
        </w:rPr>
      </w:pPr>
      <w:r w:rsidRPr="006E1669">
        <w:rPr>
          <w:rStyle w:val="HideTWBExt"/>
        </w:rPr>
        <w:t>&lt;Article2&gt;</w:t>
      </w:r>
      <w:r w:rsidRPr="006E1669">
        <w:rPr>
          <w:color w:val="000000" w:themeColor="text1"/>
        </w:rPr>
        <w:t>Čl. 8 – odst. 1 – písm. b b (nové)</w:t>
      </w:r>
      <w:r w:rsidRPr="006E166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4A5F" w:rsidRPr="006E1669" w14:paraId="4BE38614" w14:textId="77777777" w:rsidTr="00096D0D">
        <w:trPr>
          <w:trHeight w:hRule="exact" w:val="240"/>
          <w:jc w:val="center"/>
        </w:trPr>
        <w:tc>
          <w:tcPr>
            <w:tcW w:w="9752" w:type="dxa"/>
            <w:gridSpan w:val="2"/>
            <w:tcBorders>
              <w:top w:val="nil"/>
              <w:left w:val="nil"/>
              <w:bottom w:val="nil"/>
              <w:right w:val="nil"/>
            </w:tcBorders>
          </w:tcPr>
          <w:p w14:paraId="51F8ABCC" w14:textId="77777777" w:rsidR="004F4A5F" w:rsidRPr="006E1669" w:rsidRDefault="004F4A5F" w:rsidP="00096D0D">
            <w:pPr>
              <w:rPr>
                <w:color w:val="000000" w:themeColor="text1"/>
              </w:rPr>
            </w:pPr>
          </w:p>
        </w:tc>
      </w:tr>
      <w:tr w:rsidR="004F4A5F" w:rsidRPr="006E1669" w14:paraId="2A156D2B" w14:textId="77777777" w:rsidTr="00096D0D">
        <w:trPr>
          <w:trHeight w:val="240"/>
          <w:jc w:val="center"/>
        </w:trPr>
        <w:tc>
          <w:tcPr>
            <w:tcW w:w="4876" w:type="dxa"/>
            <w:tcBorders>
              <w:top w:val="nil"/>
              <w:left w:val="nil"/>
              <w:bottom w:val="nil"/>
              <w:right w:val="nil"/>
            </w:tcBorders>
          </w:tcPr>
          <w:p w14:paraId="729B865A" w14:textId="77777777" w:rsidR="004F4A5F" w:rsidRPr="006E1669" w:rsidRDefault="004F4A5F" w:rsidP="00096D0D">
            <w:pPr>
              <w:pStyle w:val="AmColumnHeading"/>
              <w:rPr>
                <w:color w:val="000000" w:themeColor="text1"/>
              </w:rPr>
            </w:pPr>
            <w:r w:rsidRPr="006E1669">
              <w:rPr>
                <w:color w:val="000000" w:themeColor="text1"/>
              </w:rPr>
              <w:t>Znění navržené Komisí</w:t>
            </w:r>
          </w:p>
        </w:tc>
        <w:tc>
          <w:tcPr>
            <w:tcW w:w="4876" w:type="dxa"/>
            <w:tcBorders>
              <w:top w:val="nil"/>
              <w:left w:val="nil"/>
              <w:bottom w:val="nil"/>
              <w:right w:val="nil"/>
            </w:tcBorders>
          </w:tcPr>
          <w:p w14:paraId="537E29C6" w14:textId="77777777" w:rsidR="004F4A5F" w:rsidRPr="006E1669" w:rsidRDefault="004F4A5F" w:rsidP="00096D0D">
            <w:pPr>
              <w:pStyle w:val="AmColumnHeading"/>
              <w:rPr>
                <w:color w:val="000000" w:themeColor="text1"/>
              </w:rPr>
            </w:pPr>
            <w:r w:rsidRPr="006E1669">
              <w:rPr>
                <w:color w:val="000000" w:themeColor="text1"/>
              </w:rPr>
              <w:t>Pozměňovací návrh</w:t>
            </w:r>
          </w:p>
        </w:tc>
      </w:tr>
      <w:tr w:rsidR="004F4A5F" w:rsidRPr="006E1669" w14:paraId="09EB3FF1" w14:textId="77777777" w:rsidTr="00096D0D">
        <w:trPr>
          <w:jc w:val="center"/>
        </w:trPr>
        <w:tc>
          <w:tcPr>
            <w:tcW w:w="4876" w:type="dxa"/>
            <w:tcBorders>
              <w:top w:val="nil"/>
              <w:left w:val="nil"/>
              <w:bottom w:val="nil"/>
              <w:right w:val="nil"/>
            </w:tcBorders>
          </w:tcPr>
          <w:p w14:paraId="1309D51A" w14:textId="77777777" w:rsidR="004F4A5F" w:rsidRPr="006E1669" w:rsidRDefault="004F4A5F" w:rsidP="00096D0D">
            <w:pPr>
              <w:pStyle w:val="Normal6a"/>
              <w:rPr>
                <w:color w:val="000000" w:themeColor="text1"/>
              </w:rPr>
            </w:pPr>
          </w:p>
        </w:tc>
        <w:tc>
          <w:tcPr>
            <w:tcW w:w="4876" w:type="dxa"/>
            <w:tcBorders>
              <w:top w:val="nil"/>
              <w:left w:val="nil"/>
              <w:bottom w:val="nil"/>
              <w:right w:val="nil"/>
            </w:tcBorders>
          </w:tcPr>
          <w:p w14:paraId="7B410F0C" w14:textId="3204E8DA" w:rsidR="004F4A5F" w:rsidRPr="006E1669" w:rsidRDefault="004F4A5F" w:rsidP="00096D0D">
            <w:pPr>
              <w:pStyle w:val="Normal6a"/>
              <w:rPr>
                <w:color w:val="000000" w:themeColor="text1"/>
              </w:rPr>
            </w:pPr>
            <w:r w:rsidRPr="006E1669">
              <w:rPr>
                <w:b/>
                <w:i/>
                <w:color w:val="000000" w:themeColor="text1"/>
              </w:rPr>
              <w:t>bb)</w:t>
            </w:r>
            <w:r w:rsidRPr="006E1669">
              <w:rPr>
                <w:color w:val="000000" w:themeColor="text1"/>
              </w:rPr>
              <w:tab/>
            </w:r>
            <w:r w:rsidRPr="006E1669">
              <w:rPr>
                <w:b/>
                <w:i/>
                <w:color w:val="000000" w:themeColor="text1"/>
              </w:rPr>
              <w:t xml:space="preserve">jsou </w:t>
            </w:r>
            <w:r w:rsidR="00531FD3" w:rsidRPr="006E1669">
              <w:rPr>
                <w:b/>
                <w:i/>
                <w:color w:val="000000" w:themeColor="text1"/>
              </w:rPr>
              <w:t>z</w:t>
            </w:r>
            <w:r w:rsidR="00531FD3">
              <w:rPr>
                <w:b/>
                <w:i/>
                <w:color w:val="000000" w:themeColor="text1"/>
              </w:rPr>
              <w:t> </w:t>
            </w:r>
            <w:r w:rsidRPr="006E1669">
              <w:rPr>
                <w:b/>
                <w:i/>
                <w:color w:val="000000" w:themeColor="text1"/>
              </w:rPr>
              <w:t>nich vyloučeny investice do společností, které:</w:t>
            </w:r>
          </w:p>
        </w:tc>
      </w:tr>
      <w:tr w:rsidR="004F4A5F" w:rsidRPr="006E1669" w14:paraId="059B8A6E" w14:textId="77777777" w:rsidTr="00096D0D">
        <w:trPr>
          <w:jc w:val="center"/>
        </w:trPr>
        <w:tc>
          <w:tcPr>
            <w:tcW w:w="4876" w:type="dxa"/>
            <w:tcBorders>
              <w:top w:val="nil"/>
              <w:left w:val="nil"/>
              <w:bottom w:val="nil"/>
              <w:right w:val="nil"/>
            </w:tcBorders>
          </w:tcPr>
          <w:p w14:paraId="2100A857" w14:textId="77777777" w:rsidR="004F4A5F" w:rsidRPr="006E1669" w:rsidRDefault="004F4A5F" w:rsidP="00096D0D">
            <w:pPr>
              <w:pStyle w:val="Normal6a"/>
              <w:rPr>
                <w:color w:val="000000" w:themeColor="text1"/>
              </w:rPr>
            </w:pPr>
          </w:p>
        </w:tc>
        <w:tc>
          <w:tcPr>
            <w:tcW w:w="4876" w:type="dxa"/>
            <w:tcBorders>
              <w:top w:val="nil"/>
              <w:left w:val="nil"/>
              <w:bottom w:val="nil"/>
              <w:right w:val="nil"/>
            </w:tcBorders>
          </w:tcPr>
          <w:p w14:paraId="3146D664" w14:textId="4ECB8C55" w:rsidR="004F4A5F" w:rsidRPr="006E1669" w:rsidRDefault="004F4A5F" w:rsidP="00096D0D">
            <w:pPr>
              <w:pStyle w:val="Normal6a"/>
              <w:rPr>
                <w:color w:val="000000" w:themeColor="text1"/>
              </w:rPr>
            </w:pPr>
            <w:r w:rsidRPr="006E1669">
              <w:rPr>
                <w:b/>
                <w:i/>
                <w:color w:val="000000" w:themeColor="text1"/>
              </w:rPr>
              <w:t xml:space="preserve">i) vyvíjejí nové projekty průzkumu, těžby, distribuce nebo rafinace černého </w:t>
            </w:r>
            <w:r w:rsidR="00531FD3" w:rsidRPr="006E1669">
              <w:rPr>
                <w:b/>
                <w:i/>
                <w:color w:val="000000" w:themeColor="text1"/>
              </w:rPr>
              <w:t>a</w:t>
            </w:r>
            <w:r w:rsidR="00531FD3">
              <w:rPr>
                <w:b/>
                <w:i/>
                <w:color w:val="000000" w:themeColor="text1"/>
              </w:rPr>
              <w:t> </w:t>
            </w:r>
            <w:r w:rsidRPr="006E1669">
              <w:rPr>
                <w:b/>
                <w:i/>
                <w:color w:val="000000" w:themeColor="text1"/>
              </w:rPr>
              <w:t>hnědého uhlí, ropných paliv nebo plynných paliv nebo</w:t>
            </w:r>
          </w:p>
        </w:tc>
      </w:tr>
      <w:tr w:rsidR="004F4A5F" w:rsidRPr="006E1669" w14:paraId="74A8FE14" w14:textId="77777777" w:rsidTr="00096D0D">
        <w:trPr>
          <w:jc w:val="center"/>
        </w:trPr>
        <w:tc>
          <w:tcPr>
            <w:tcW w:w="4876" w:type="dxa"/>
            <w:tcBorders>
              <w:top w:val="nil"/>
              <w:left w:val="nil"/>
              <w:bottom w:val="nil"/>
              <w:right w:val="nil"/>
            </w:tcBorders>
          </w:tcPr>
          <w:p w14:paraId="3B1A581B" w14:textId="77777777" w:rsidR="004F4A5F" w:rsidRPr="006E1669" w:rsidRDefault="004F4A5F" w:rsidP="00096D0D">
            <w:pPr>
              <w:pStyle w:val="Normal6a"/>
              <w:rPr>
                <w:color w:val="000000" w:themeColor="text1"/>
              </w:rPr>
            </w:pPr>
          </w:p>
        </w:tc>
        <w:tc>
          <w:tcPr>
            <w:tcW w:w="4876" w:type="dxa"/>
            <w:tcBorders>
              <w:top w:val="nil"/>
              <w:left w:val="nil"/>
              <w:bottom w:val="nil"/>
              <w:right w:val="nil"/>
            </w:tcBorders>
          </w:tcPr>
          <w:p w14:paraId="7CB2DBD9" w14:textId="05C5CF01" w:rsidR="004F4A5F" w:rsidRPr="006E1669" w:rsidRDefault="004F4A5F" w:rsidP="00096D0D">
            <w:pPr>
              <w:pStyle w:val="Normal6a"/>
              <w:rPr>
                <w:color w:val="000000" w:themeColor="text1"/>
              </w:rPr>
            </w:pPr>
            <w:r w:rsidRPr="006E1669">
              <w:rPr>
                <w:b/>
                <w:i/>
                <w:color w:val="000000" w:themeColor="text1"/>
              </w:rPr>
              <w:t xml:space="preserve">ii) vyvíjejí nové projekty </w:t>
            </w:r>
            <w:r w:rsidR="00531FD3" w:rsidRPr="006E1669">
              <w:rPr>
                <w:b/>
                <w:i/>
                <w:color w:val="000000" w:themeColor="text1"/>
              </w:rPr>
              <w:t>v</w:t>
            </w:r>
            <w:r w:rsidR="00531FD3">
              <w:rPr>
                <w:b/>
                <w:i/>
                <w:color w:val="000000" w:themeColor="text1"/>
              </w:rPr>
              <w:t> </w:t>
            </w:r>
            <w:r w:rsidRPr="006E1669">
              <w:rPr>
                <w:b/>
                <w:i/>
                <w:color w:val="000000" w:themeColor="text1"/>
              </w:rPr>
              <w:t>oblasti průzkumu, těžby, získávání, distribuce, rafinace nebo využívání černého nebo hnědého uhlí pro výrobu energie nebo nemají plán na postupné ukončení těchto činností; nebo</w:t>
            </w:r>
          </w:p>
        </w:tc>
      </w:tr>
      <w:tr w:rsidR="004F4A5F" w:rsidRPr="006E1669" w14:paraId="3AC49005" w14:textId="77777777" w:rsidTr="00096D0D">
        <w:trPr>
          <w:jc w:val="center"/>
        </w:trPr>
        <w:tc>
          <w:tcPr>
            <w:tcW w:w="4876" w:type="dxa"/>
            <w:tcBorders>
              <w:top w:val="nil"/>
              <w:left w:val="nil"/>
              <w:bottom w:val="nil"/>
              <w:right w:val="nil"/>
            </w:tcBorders>
          </w:tcPr>
          <w:p w14:paraId="122834FD" w14:textId="77777777" w:rsidR="004F4A5F" w:rsidRPr="006E1669" w:rsidRDefault="004F4A5F" w:rsidP="00096D0D">
            <w:pPr>
              <w:pStyle w:val="Normal6a"/>
              <w:rPr>
                <w:color w:val="000000" w:themeColor="text1"/>
              </w:rPr>
            </w:pPr>
          </w:p>
        </w:tc>
        <w:tc>
          <w:tcPr>
            <w:tcW w:w="4876" w:type="dxa"/>
            <w:tcBorders>
              <w:top w:val="nil"/>
              <w:left w:val="nil"/>
              <w:bottom w:val="nil"/>
              <w:right w:val="nil"/>
            </w:tcBorders>
          </w:tcPr>
          <w:p w14:paraId="2B857ACB" w14:textId="3DFF32A4" w:rsidR="004F4A5F" w:rsidRPr="006E1669" w:rsidRDefault="004F4A5F" w:rsidP="00096D0D">
            <w:pPr>
              <w:pStyle w:val="Normal6a"/>
              <w:rPr>
                <w:color w:val="000000" w:themeColor="text1"/>
              </w:rPr>
            </w:pPr>
            <w:r w:rsidRPr="006E1669">
              <w:rPr>
                <w:b/>
                <w:i/>
                <w:color w:val="000000" w:themeColor="text1"/>
              </w:rPr>
              <w:t xml:space="preserve">iii) jsou zapojeny do veškerých činností souvisejících </w:t>
            </w:r>
            <w:r w:rsidR="00531FD3" w:rsidRPr="006E1669">
              <w:rPr>
                <w:b/>
                <w:i/>
                <w:color w:val="000000" w:themeColor="text1"/>
              </w:rPr>
              <w:t>s</w:t>
            </w:r>
            <w:r w:rsidR="00531FD3">
              <w:rPr>
                <w:b/>
                <w:i/>
                <w:color w:val="000000" w:themeColor="text1"/>
              </w:rPr>
              <w:t> </w:t>
            </w:r>
            <w:r w:rsidRPr="006E1669">
              <w:rPr>
                <w:b/>
                <w:i/>
                <w:color w:val="000000" w:themeColor="text1"/>
              </w:rPr>
              <w:t xml:space="preserve">kontroverzními zbraněmi určenými tím, že se zmiňují </w:t>
            </w:r>
            <w:r w:rsidR="00531FD3" w:rsidRPr="006E1669">
              <w:rPr>
                <w:b/>
                <w:i/>
                <w:color w:val="000000" w:themeColor="text1"/>
              </w:rPr>
              <w:t>v</w:t>
            </w:r>
            <w:r w:rsidR="00531FD3">
              <w:rPr>
                <w:b/>
                <w:i/>
                <w:color w:val="000000" w:themeColor="text1"/>
              </w:rPr>
              <w:t> </w:t>
            </w:r>
            <w:r w:rsidRPr="006E1669">
              <w:rPr>
                <w:b/>
                <w:i/>
                <w:color w:val="000000" w:themeColor="text1"/>
              </w:rPr>
              <w:t>mezinárodních smlouvách a úmluvách, zásadách Organizace spojených národů a případně ve vnitrostátních právních předpisech;</w:t>
            </w:r>
          </w:p>
        </w:tc>
      </w:tr>
    </w:tbl>
    <w:p w14:paraId="21D5D43A" w14:textId="77777777" w:rsidR="004F4A5F" w:rsidRPr="006E1669" w:rsidRDefault="004F4A5F" w:rsidP="004F4A5F">
      <w:pPr>
        <w:pStyle w:val="AmOrLang"/>
        <w:rPr>
          <w:color w:val="000000" w:themeColor="text1"/>
        </w:rPr>
      </w:pPr>
      <w:r w:rsidRPr="006E1669">
        <w:rPr>
          <w:color w:val="000000" w:themeColor="text1"/>
        </w:rPr>
        <w:t xml:space="preserve">Or. </w:t>
      </w:r>
      <w:r w:rsidRPr="006E1669">
        <w:rPr>
          <w:rStyle w:val="HideTWBExt"/>
        </w:rPr>
        <w:t>&lt;Original&gt;</w:t>
      </w:r>
      <w:r w:rsidRPr="006E1669">
        <w:rPr>
          <w:rStyle w:val="HideTWBInt"/>
        </w:rPr>
        <w:t>{EN}</w:t>
      </w:r>
      <w:r w:rsidRPr="006E1669">
        <w:rPr>
          <w:color w:val="000000" w:themeColor="text1"/>
        </w:rPr>
        <w:t>en</w:t>
      </w:r>
      <w:r w:rsidRPr="006E1669">
        <w:rPr>
          <w:rStyle w:val="HideTWBExt"/>
        </w:rPr>
        <w:t>&lt;/Original&gt;</w:t>
      </w:r>
    </w:p>
    <w:p w14:paraId="42EE142D" w14:textId="233B88B1" w:rsidR="00A56990" w:rsidRPr="006E1669" w:rsidRDefault="004F4A5F" w:rsidP="004F4A5F">
      <w:pPr>
        <w:rPr>
          <w:color w:val="000000" w:themeColor="text1"/>
        </w:rPr>
      </w:pPr>
      <w:r w:rsidRPr="006E1669">
        <w:rPr>
          <w:rStyle w:val="HideTWBExt"/>
        </w:rPr>
        <w:t>&lt;/Amend&gt;</w:t>
      </w:r>
    </w:p>
    <w:p w14:paraId="7AD48FAE" w14:textId="77777777" w:rsidR="004F4A5F" w:rsidRPr="006E1669" w:rsidRDefault="004F4A5F" w:rsidP="004F4A5F">
      <w:pPr>
        <w:pStyle w:val="AmNumberTabs"/>
        <w:rPr>
          <w:color w:val="000000" w:themeColor="text1"/>
        </w:rPr>
      </w:pPr>
      <w:r w:rsidRPr="006E1669">
        <w:rPr>
          <w:rStyle w:val="HideTWBExt"/>
        </w:rPr>
        <w:t>&lt;Amend&gt;</w:t>
      </w:r>
      <w:r w:rsidRPr="006E1669">
        <w:rPr>
          <w:color w:val="000000" w:themeColor="text1"/>
        </w:rPr>
        <w:t>Pozměňovací návrh</w:t>
      </w:r>
      <w:r w:rsidRPr="006E1669">
        <w:rPr>
          <w:color w:val="000000" w:themeColor="text1"/>
        </w:rPr>
        <w:tab/>
      </w:r>
      <w:r w:rsidRPr="006E1669">
        <w:rPr>
          <w:color w:val="000000" w:themeColor="text1"/>
        </w:rPr>
        <w:tab/>
      </w:r>
      <w:r w:rsidRPr="006E1669">
        <w:rPr>
          <w:rStyle w:val="HideTWBExt"/>
        </w:rPr>
        <w:t>&lt;NumAm&gt;</w:t>
      </w:r>
      <w:r w:rsidRPr="006E1669">
        <w:rPr>
          <w:color w:val="000000" w:themeColor="text1"/>
        </w:rPr>
        <w:t>358</w:t>
      </w:r>
      <w:r w:rsidRPr="006E1669">
        <w:rPr>
          <w:rStyle w:val="HideTWBExt"/>
        </w:rPr>
        <w:t>&lt;/NumAm&gt;</w:t>
      </w:r>
    </w:p>
    <w:p w14:paraId="4798ED89" w14:textId="77777777" w:rsidR="004F4A5F" w:rsidRPr="006E1669" w:rsidRDefault="004F4A5F" w:rsidP="004F4A5F">
      <w:pPr>
        <w:pStyle w:val="NormalBold"/>
        <w:rPr>
          <w:color w:val="000000" w:themeColor="text1"/>
        </w:rPr>
      </w:pPr>
      <w:r w:rsidRPr="006E1669">
        <w:rPr>
          <w:rStyle w:val="HideTWBExt"/>
        </w:rPr>
        <w:t>&lt;RepeatBlock-By&gt;&lt;Members&gt;</w:t>
      </w:r>
      <w:r w:rsidRPr="006E1669">
        <w:rPr>
          <w:color w:val="000000" w:themeColor="text1"/>
        </w:rPr>
        <w:t>Sirpa Pietikäinen</w:t>
      </w:r>
      <w:r w:rsidRPr="006E1669">
        <w:rPr>
          <w:rStyle w:val="HideTWBExt"/>
        </w:rPr>
        <w:t>&lt;/Members&gt;</w:t>
      </w:r>
    </w:p>
    <w:p w14:paraId="50DD8D31" w14:textId="77777777" w:rsidR="004F4A5F" w:rsidRPr="006E1669" w:rsidRDefault="004F4A5F" w:rsidP="004F4A5F">
      <w:pPr>
        <w:pStyle w:val="NormalBold"/>
        <w:rPr>
          <w:color w:val="000000" w:themeColor="text1"/>
        </w:rPr>
      </w:pPr>
      <w:r w:rsidRPr="006E1669">
        <w:rPr>
          <w:rStyle w:val="HideTWBExt"/>
        </w:rPr>
        <w:t>&lt;/RepeatBlock-By&gt;</w:t>
      </w:r>
    </w:p>
    <w:p w14:paraId="5E7E6445" w14:textId="77777777" w:rsidR="004F4A5F" w:rsidRPr="006E1669" w:rsidRDefault="004F4A5F" w:rsidP="004F4A5F">
      <w:pPr>
        <w:pStyle w:val="NormalBold"/>
        <w:rPr>
          <w:color w:val="000000" w:themeColor="text1"/>
        </w:rPr>
      </w:pPr>
      <w:r w:rsidRPr="006E1669">
        <w:rPr>
          <w:rStyle w:val="HideTWBExt"/>
        </w:rPr>
        <w:t>&lt;DocAmend&gt;</w:t>
      </w:r>
      <w:r w:rsidRPr="006E1669">
        <w:rPr>
          <w:color w:val="000000" w:themeColor="text1"/>
        </w:rPr>
        <w:t>Návrh nařízení</w:t>
      </w:r>
      <w:r w:rsidRPr="006E1669">
        <w:rPr>
          <w:rStyle w:val="HideTWBExt"/>
        </w:rPr>
        <w:t>&lt;/DocAmend&gt;</w:t>
      </w:r>
    </w:p>
    <w:p w14:paraId="31D9923E" w14:textId="77777777" w:rsidR="004F4A5F" w:rsidRPr="006E1669" w:rsidRDefault="004F4A5F" w:rsidP="004F4A5F">
      <w:pPr>
        <w:pStyle w:val="NormalBold"/>
        <w:rPr>
          <w:color w:val="000000" w:themeColor="text1"/>
        </w:rPr>
      </w:pPr>
      <w:r w:rsidRPr="006E1669">
        <w:rPr>
          <w:rStyle w:val="HideTWBExt"/>
        </w:rPr>
        <w:t>&lt;Article&gt;</w:t>
      </w:r>
      <w:r w:rsidRPr="006E1669">
        <w:rPr>
          <w:color w:val="000000" w:themeColor="text1"/>
        </w:rPr>
        <w:t>Čl. 1 – odst. 1 – bod 8</w:t>
      </w:r>
      <w:r w:rsidRPr="006E1669">
        <w:rPr>
          <w:rStyle w:val="HideTWBExt"/>
        </w:rPr>
        <w:t>&lt;/Article&gt;</w:t>
      </w:r>
    </w:p>
    <w:p w14:paraId="02CC32F0" w14:textId="77777777" w:rsidR="004F4A5F" w:rsidRPr="006E1669" w:rsidRDefault="004F4A5F" w:rsidP="004F4A5F">
      <w:pPr>
        <w:rPr>
          <w:color w:val="000000" w:themeColor="text1"/>
        </w:rPr>
      </w:pPr>
      <w:r w:rsidRPr="006E1669">
        <w:rPr>
          <w:rStyle w:val="HideTWBExt"/>
        </w:rPr>
        <w:t>&lt;DocAmend2&gt;</w:t>
      </w:r>
      <w:r w:rsidRPr="006E1669">
        <w:rPr>
          <w:color w:val="000000" w:themeColor="text1"/>
        </w:rPr>
        <w:t>Nařízení (EU) 2019/2088</w:t>
      </w:r>
      <w:r w:rsidRPr="006E1669">
        <w:rPr>
          <w:rStyle w:val="HideTWBExt"/>
        </w:rPr>
        <w:t>&lt;/DocAmend2&gt;</w:t>
      </w:r>
    </w:p>
    <w:p w14:paraId="6ECACF91" w14:textId="77777777" w:rsidR="004F4A5F" w:rsidRPr="006E1669" w:rsidRDefault="004F4A5F" w:rsidP="004F4A5F">
      <w:pPr>
        <w:rPr>
          <w:color w:val="000000" w:themeColor="text1"/>
        </w:rPr>
      </w:pPr>
      <w:r w:rsidRPr="006E1669">
        <w:rPr>
          <w:rStyle w:val="HideTWBExt"/>
        </w:rPr>
        <w:t>&lt;Article2&gt;</w:t>
      </w:r>
      <w:r w:rsidRPr="006E1669">
        <w:rPr>
          <w:color w:val="000000" w:themeColor="text1"/>
        </w:rPr>
        <w:t>Čl. 8 – odst. 1 – písm. b b (nové)</w:t>
      </w:r>
      <w:r w:rsidRPr="006E166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4A5F" w:rsidRPr="006E1669" w14:paraId="4438FEDD" w14:textId="77777777" w:rsidTr="00096D0D">
        <w:trPr>
          <w:trHeight w:hRule="exact" w:val="240"/>
          <w:jc w:val="center"/>
        </w:trPr>
        <w:tc>
          <w:tcPr>
            <w:tcW w:w="9752" w:type="dxa"/>
            <w:gridSpan w:val="2"/>
            <w:tcBorders>
              <w:top w:val="nil"/>
              <w:left w:val="nil"/>
              <w:bottom w:val="nil"/>
              <w:right w:val="nil"/>
            </w:tcBorders>
          </w:tcPr>
          <w:p w14:paraId="7589D839" w14:textId="77777777" w:rsidR="004F4A5F" w:rsidRPr="006E1669" w:rsidRDefault="004F4A5F" w:rsidP="00096D0D">
            <w:pPr>
              <w:rPr>
                <w:color w:val="000000" w:themeColor="text1"/>
              </w:rPr>
            </w:pPr>
          </w:p>
        </w:tc>
      </w:tr>
      <w:tr w:rsidR="004F4A5F" w:rsidRPr="006E1669" w14:paraId="43C8D118" w14:textId="77777777" w:rsidTr="00096D0D">
        <w:trPr>
          <w:trHeight w:val="240"/>
          <w:jc w:val="center"/>
        </w:trPr>
        <w:tc>
          <w:tcPr>
            <w:tcW w:w="4876" w:type="dxa"/>
            <w:tcBorders>
              <w:top w:val="nil"/>
              <w:left w:val="nil"/>
              <w:bottom w:val="nil"/>
              <w:right w:val="nil"/>
            </w:tcBorders>
          </w:tcPr>
          <w:p w14:paraId="59963D60" w14:textId="77777777" w:rsidR="004F4A5F" w:rsidRPr="006E1669" w:rsidRDefault="004F4A5F" w:rsidP="00096D0D">
            <w:pPr>
              <w:pStyle w:val="AmColumnHeading"/>
              <w:rPr>
                <w:color w:val="000000" w:themeColor="text1"/>
              </w:rPr>
            </w:pPr>
            <w:r w:rsidRPr="006E1669">
              <w:rPr>
                <w:color w:val="000000" w:themeColor="text1"/>
              </w:rPr>
              <w:t>Znění navržené Komisí</w:t>
            </w:r>
          </w:p>
        </w:tc>
        <w:tc>
          <w:tcPr>
            <w:tcW w:w="4876" w:type="dxa"/>
            <w:tcBorders>
              <w:top w:val="nil"/>
              <w:left w:val="nil"/>
              <w:bottom w:val="nil"/>
              <w:right w:val="nil"/>
            </w:tcBorders>
          </w:tcPr>
          <w:p w14:paraId="73BD6496" w14:textId="77777777" w:rsidR="004F4A5F" w:rsidRPr="006E1669" w:rsidRDefault="004F4A5F" w:rsidP="00096D0D">
            <w:pPr>
              <w:pStyle w:val="AmColumnHeading"/>
              <w:rPr>
                <w:color w:val="000000" w:themeColor="text1"/>
              </w:rPr>
            </w:pPr>
            <w:r w:rsidRPr="006E1669">
              <w:rPr>
                <w:color w:val="000000" w:themeColor="text1"/>
              </w:rPr>
              <w:t>Pozměňovací návrh</w:t>
            </w:r>
          </w:p>
        </w:tc>
      </w:tr>
      <w:tr w:rsidR="004F4A5F" w:rsidRPr="006E1669" w14:paraId="171AC575" w14:textId="77777777" w:rsidTr="00096D0D">
        <w:trPr>
          <w:jc w:val="center"/>
        </w:trPr>
        <w:tc>
          <w:tcPr>
            <w:tcW w:w="4876" w:type="dxa"/>
            <w:tcBorders>
              <w:top w:val="nil"/>
              <w:left w:val="nil"/>
              <w:bottom w:val="nil"/>
              <w:right w:val="nil"/>
            </w:tcBorders>
          </w:tcPr>
          <w:p w14:paraId="0A0A5047" w14:textId="77777777" w:rsidR="004F4A5F" w:rsidRPr="006E1669" w:rsidRDefault="004F4A5F" w:rsidP="00096D0D">
            <w:pPr>
              <w:pStyle w:val="Normal6a"/>
              <w:rPr>
                <w:color w:val="000000" w:themeColor="text1"/>
              </w:rPr>
            </w:pPr>
          </w:p>
        </w:tc>
        <w:tc>
          <w:tcPr>
            <w:tcW w:w="4876" w:type="dxa"/>
            <w:tcBorders>
              <w:top w:val="nil"/>
              <w:left w:val="nil"/>
              <w:bottom w:val="nil"/>
              <w:right w:val="nil"/>
            </w:tcBorders>
          </w:tcPr>
          <w:p w14:paraId="48B65D01" w14:textId="7E74AE19" w:rsidR="004F4A5F" w:rsidRPr="006E1669" w:rsidRDefault="004F4A5F" w:rsidP="00096D0D">
            <w:pPr>
              <w:pStyle w:val="Normal6a"/>
              <w:rPr>
                <w:color w:val="000000" w:themeColor="text1"/>
              </w:rPr>
            </w:pPr>
            <w:r w:rsidRPr="006E1669">
              <w:rPr>
                <w:b/>
                <w:i/>
                <w:color w:val="000000" w:themeColor="text1"/>
              </w:rPr>
              <w:t>bb)</w:t>
            </w:r>
            <w:r w:rsidRPr="006E1669">
              <w:rPr>
                <w:color w:val="000000" w:themeColor="text1"/>
              </w:rPr>
              <w:tab/>
            </w:r>
            <w:r w:rsidRPr="006E1669">
              <w:rPr>
                <w:b/>
                <w:i/>
                <w:color w:val="000000" w:themeColor="text1"/>
              </w:rPr>
              <w:t xml:space="preserve">identifikují </w:t>
            </w:r>
            <w:r w:rsidR="00531FD3" w:rsidRPr="006E1669">
              <w:rPr>
                <w:b/>
                <w:i/>
                <w:color w:val="000000" w:themeColor="text1"/>
              </w:rPr>
              <w:t>a</w:t>
            </w:r>
            <w:r w:rsidR="00531FD3">
              <w:rPr>
                <w:b/>
                <w:i/>
                <w:color w:val="000000" w:themeColor="text1"/>
              </w:rPr>
              <w:t> </w:t>
            </w:r>
            <w:r w:rsidRPr="006E1669">
              <w:rPr>
                <w:b/>
                <w:i/>
                <w:color w:val="000000" w:themeColor="text1"/>
              </w:rPr>
              <w:t xml:space="preserve">zveřejňují hlavní nepříznivé dopady svých investic na faktory udržitelnosti </w:t>
            </w:r>
            <w:r w:rsidR="00531FD3" w:rsidRPr="006E1669">
              <w:rPr>
                <w:b/>
                <w:i/>
                <w:color w:val="000000" w:themeColor="text1"/>
              </w:rPr>
              <w:t>a</w:t>
            </w:r>
            <w:r w:rsidR="00531FD3">
              <w:rPr>
                <w:b/>
                <w:i/>
                <w:color w:val="000000" w:themeColor="text1"/>
              </w:rPr>
              <w:t> </w:t>
            </w:r>
            <w:r w:rsidRPr="006E1669">
              <w:rPr>
                <w:b/>
                <w:i/>
                <w:color w:val="000000" w:themeColor="text1"/>
              </w:rPr>
              <w:t xml:space="preserve">objasňují veškerá opatření přijatá za účelem řešení, zmírňování </w:t>
            </w:r>
            <w:r w:rsidR="00531FD3" w:rsidRPr="006E1669">
              <w:rPr>
                <w:b/>
                <w:i/>
                <w:color w:val="000000" w:themeColor="text1"/>
              </w:rPr>
              <w:t>a</w:t>
            </w:r>
            <w:r w:rsidR="00531FD3">
              <w:rPr>
                <w:b/>
                <w:i/>
                <w:color w:val="000000" w:themeColor="text1"/>
              </w:rPr>
              <w:t> </w:t>
            </w:r>
            <w:r w:rsidRPr="006E1669">
              <w:rPr>
                <w:b/>
                <w:i/>
                <w:color w:val="000000" w:themeColor="text1"/>
              </w:rPr>
              <w:t xml:space="preserve">nápravy těchto dopadů </w:t>
            </w:r>
            <w:r w:rsidR="00531FD3" w:rsidRPr="006E1669">
              <w:rPr>
                <w:b/>
                <w:i/>
                <w:color w:val="000000" w:themeColor="text1"/>
              </w:rPr>
              <w:t>a</w:t>
            </w:r>
            <w:r w:rsidR="00531FD3">
              <w:rPr>
                <w:b/>
                <w:i/>
                <w:color w:val="000000" w:themeColor="text1"/>
              </w:rPr>
              <w:t> </w:t>
            </w:r>
            <w:r w:rsidR="00531FD3" w:rsidRPr="006E1669">
              <w:rPr>
                <w:b/>
                <w:i/>
                <w:color w:val="000000" w:themeColor="text1"/>
              </w:rPr>
              <w:t>k</w:t>
            </w:r>
            <w:r w:rsidR="00531FD3">
              <w:rPr>
                <w:b/>
                <w:i/>
                <w:color w:val="000000" w:themeColor="text1"/>
              </w:rPr>
              <w:t> </w:t>
            </w:r>
            <w:r w:rsidRPr="006E1669">
              <w:rPr>
                <w:b/>
                <w:i/>
                <w:color w:val="000000" w:themeColor="text1"/>
              </w:rPr>
              <w:t xml:space="preserve">jejich zabránění, včetně případného vyloučení společností, které tyto hlavní nepříznivé dopady způsobují, přispívají </w:t>
            </w:r>
            <w:r w:rsidR="00531FD3" w:rsidRPr="006E1669">
              <w:rPr>
                <w:b/>
                <w:i/>
                <w:color w:val="000000" w:themeColor="text1"/>
              </w:rPr>
              <w:t>k</w:t>
            </w:r>
            <w:r w:rsidR="00531FD3">
              <w:rPr>
                <w:b/>
                <w:i/>
                <w:color w:val="000000" w:themeColor="text1"/>
              </w:rPr>
              <w:t> </w:t>
            </w:r>
            <w:r w:rsidRPr="006E1669">
              <w:rPr>
                <w:b/>
                <w:i/>
                <w:color w:val="000000" w:themeColor="text1"/>
              </w:rPr>
              <w:t xml:space="preserve">nim nebo jsou </w:t>
            </w:r>
            <w:r w:rsidR="00531FD3" w:rsidRPr="006E1669">
              <w:rPr>
                <w:b/>
                <w:i/>
                <w:color w:val="000000" w:themeColor="text1"/>
              </w:rPr>
              <w:t>s</w:t>
            </w:r>
            <w:r w:rsidR="00531FD3">
              <w:rPr>
                <w:b/>
                <w:i/>
                <w:color w:val="000000" w:themeColor="text1"/>
              </w:rPr>
              <w:t> </w:t>
            </w:r>
            <w:r w:rsidRPr="006E1669">
              <w:rPr>
                <w:b/>
                <w:i/>
                <w:color w:val="000000" w:themeColor="text1"/>
              </w:rPr>
              <w:t xml:space="preserve">nimi spojeny </w:t>
            </w:r>
            <w:r w:rsidR="00531FD3" w:rsidRPr="006E1669">
              <w:rPr>
                <w:b/>
                <w:i/>
                <w:color w:val="000000" w:themeColor="text1"/>
              </w:rPr>
              <w:t>a</w:t>
            </w:r>
            <w:r w:rsidR="00531FD3">
              <w:rPr>
                <w:b/>
                <w:i/>
                <w:color w:val="000000" w:themeColor="text1"/>
              </w:rPr>
              <w:t> </w:t>
            </w:r>
            <w:r w:rsidRPr="006E1669">
              <w:rPr>
                <w:b/>
                <w:i/>
                <w:color w:val="000000" w:themeColor="text1"/>
              </w:rPr>
              <w:t xml:space="preserve">které těmto dopadům nezabrání ani je nezmírní, </w:t>
            </w:r>
            <w:r w:rsidR="00531FD3" w:rsidRPr="006E1669">
              <w:rPr>
                <w:b/>
                <w:i/>
                <w:color w:val="000000" w:themeColor="text1"/>
              </w:rPr>
              <w:lastRenderedPageBreak/>
              <w:t>a</w:t>
            </w:r>
            <w:r w:rsidR="00531FD3">
              <w:rPr>
                <w:b/>
                <w:i/>
                <w:color w:val="000000" w:themeColor="text1"/>
              </w:rPr>
              <w:t> </w:t>
            </w:r>
            <w:r w:rsidRPr="006E1669">
              <w:rPr>
                <w:b/>
                <w:i/>
                <w:color w:val="000000" w:themeColor="text1"/>
              </w:rPr>
              <w:t xml:space="preserve">to </w:t>
            </w:r>
            <w:r w:rsidR="00531FD3" w:rsidRPr="006E1669">
              <w:rPr>
                <w:b/>
                <w:i/>
                <w:color w:val="000000" w:themeColor="text1"/>
              </w:rPr>
              <w:t>v</w:t>
            </w:r>
            <w:r w:rsidR="00531FD3">
              <w:rPr>
                <w:b/>
                <w:i/>
                <w:color w:val="000000" w:themeColor="text1"/>
              </w:rPr>
              <w:t> </w:t>
            </w:r>
            <w:r w:rsidRPr="006E1669">
              <w:rPr>
                <w:b/>
                <w:i/>
                <w:color w:val="000000" w:themeColor="text1"/>
              </w:rPr>
              <w:t xml:space="preserve">souladu </w:t>
            </w:r>
            <w:r w:rsidR="00531FD3" w:rsidRPr="006E1669">
              <w:rPr>
                <w:b/>
                <w:i/>
                <w:color w:val="000000" w:themeColor="text1"/>
              </w:rPr>
              <w:t>s</w:t>
            </w:r>
            <w:r w:rsidR="00531FD3">
              <w:rPr>
                <w:b/>
                <w:i/>
                <w:color w:val="000000" w:themeColor="text1"/>
              </w:rPr>
              <w:t> </w:t>
            </w:r>
            <w:r w:rsidRPr="006E1669">
              <w:rPr>
                <w:b/>
                <w:i/>
                <w:color w:val="000000" w:themeColor="text1"/>
              </w:rPr>
              <w:t xml:space="preserve">akty </w:t>
            </w:r>
            <w:r w:rsidR="00531FD3" w:rsidRPr="006E1669">
              <w:rPr>
                <w:b/>
                <w:i/>
                <w:color w:val="000000" w:themeColor="text1"/>
              </w:rPr>
              <w:t>v</w:t>
            </w:r>
            <w:r w:rsidR="00531FD3">
              <w:rPr>
                <w:b/>
                <w:i/>
                <w:color w:val="000000" w:themeColor="text1"/>
              </w:rPr>
              <w:t> </w:t>
            </w:r>
            <w:r w:rsidRPr="006E1669">
              <w:rPr>
                <w:b/>
                <w:i/>
                <w:color w:val="000000" w:themeColor="text1"/>
              </w:rPr>
              <w:t xml:space="preserve">přenesené pravomoci přijatými podle článku </w:t>
            </w:r>
            <w:proofErr w:type="gramStart"/>
            <w:r w:rsidRPr="006E1669">
              <w:rPr>
                <w:b/>
                <w:i/>
                <w:color w:val="000000" w:themeColor="text1"/>
              </w:rPr>
              <w:t>19b</w:t>
            </w:r>
            <w:proofErr w:type="gramEnd"/>
            <w:r w:rsidRPr="006E1669">
              <w:rPr>
                <w:b/>
                <w:i/>
                <w:color w:val="000000" w:themeColor="text1"/>
              </w:rPr>
              <w:t>.</w:t>
            </w:r>
          </w:p>
        </w:tc>
      </w:tr>
    </w:tbl>
    <w:p w14:paraId="7915E807" w14:textId="77777777" w:rsidR="004F4A5F" w:rsidRPr="006E1669" w:rsidRDefault="004F4A5F" w:rsidP="004F4A5F">
      <w:pPr>
        <w:pStyle w:val="AmOrLang"/>
        <w:rPr>
          <w:color w:val="000000" w:themeColor="text1"/>
        </w:rPr>
      </w:pPr>
      <w:r w:rsidRPr="006E1669">
        <w:rPr>
          <w:color w:val="000000" w:themeColor="text1"/>
        </w:rPr>
        <w:lastRenderedPageBreak/>
        <w:t xml:space="preserve">Or. </w:t>
      </w:r>
      <w:r w:rsidRPr="006E1669">
        <w:rPr>
          <w:rStyle w:val="HideTWBExt"/>
        </w:rPr>
        <w:t>&lt;Original&gt;</w:t>
      </w:r>
      <w:r w:rsidRPr="006E1669">
        <w:rPr>
          <w:rStyle w:val="HideTWBInt"/>
        </w:rPr>
        <w:t>{EN}</w:t>
      </w:r>
      <w:r w:rsidRPr="006E1669">
        <w:rPr>
          <w:color w:val="000000" w:themeColor="text1"/>
        </w:rPr>
        <w:t>en</w:t>
      </w:r>
      <w:r w:rsidRPr="006E1669">
        <w:rPr>
          <w:rStyle w:val="HideTWBExt"/>
        </w:rPr>
        <w:t>&lt;/Original&gt;</w:t>
      </w:r>
    </w:p>
    <w:p w14:paraId="5B727008" w14:textId="58733C2B" w:rsidR="00A56990" w:rsidRPr="006E1669" w:rsidRDefault="004F4A5F" w:rsidP="004F4A5F">
      <w:pPr>
        <w:rPr>
          <w:color w:val="000000" w:themeColor="text1"/>
        </w:rPr>
      </w:pPr>
      <w:r w:rsidRPr="006E1669">
        <w:rPr>
          <w:rStyle w:val="HideTWBExt"/>
        </w:rPr>
        <w:t>&lt;/Amend&gt;</w:t>
      </w:r>
    </w:p>
    <w:p w14:paraId="6987A187" w14:textId="77777777" w:rsidR="004F4A5F" w:rsidRPr="006E1669" w:rsidRDefault="004F4A5F" w:rsidP="004F4A5F">
      <w:pPr>
        <w:pStyle w:val="AmNumberTabs"/>
        <w:rPr>
          <w:color w:val="000000" w:themeColor="text1"/>
        </w:rPr>
      </w:pPr>
      <w:r w:rsidRPr="006E1669">
        <w:rPr>
          <w:rStyle w:val="HideTWBExt"/>
        </w:rPr>
        <w:t>&lt;Amend&gt;</w:t>
      </w:r>
      <w:r w:rsidRPr="006E1669">
        <w:rPr>
          <w:color w:val="000000" w:themeColor="text1"/>
        </w:rPr>
        <w:t>Pozměňovací návrh</w:t>
      </w:r>
      <w:r w:rsidRPr="006E1669">
        <w:rPr>
          <w:color w:val="000000" w:themeColor="text1"/>
        </w:rPr>
        <w:tab/>
      </w:r>
      <w:r w:rsidRPr="006E1669">
        <w:rPr>
          <w:color w:val="000000" w:themeColor="text1"/>
        </w:rPr>
        <w:tab/>
      </w:r>
      <w:r w:rsidRPr="006E1669">
        <w:rPr>
          <w:rStyle w:val="HideTWBExt"/>
        </w:rPr>
        <w:t>&lt;NumAm&gt;</w:t>
      </w:r>
      <w:r w:rsidRPr="006E1669">
        <w:rPr>
          <w:color w:val="000000" w:themeColor="text1"/>
        </w:rPr>
        <w:t>359</w:t>
      </w:r>
      <w:r w:rsidRPr="006E1669">
        <w:rPr>
          <w:rStyle w:val="HideTWBExt"/>
        </w:rPr>
        <w:t>&lt;/NumAm&gt;</w:t>
      </w:r>
    </w:p>
    <w:p w14:paraId="134CA61E" w14:textId="77777777" w:rsidR="004F4A5F" w:rsidRPr="006E1669" w:rsidRDefault="004F4A5F" w:rsidP="004F4A5F">
      <w:pPr>
        <w:pStyle w:val="NormalBold"/>
        <w:rPr>
          <w:color w:val="000000" w:themeColor="text1"/>
        </w:rPr>
      </w:pPr>
      <w:r w:rsidRPr="006E1669">
        <w:rPr>
          <w:rStyle w:val="HideTWBExt"/>
        </w:rPr>
        <w:t>&lt;RepeatBlock-By&gt;&lt;Members&gt;</w:t>
      </w:r>
      <w:r w:rsidRPr="006E1669">
        <w:rPr>
          <w:color w:val="000000" w:themeColor="text1"/>
        </w:rPr>
        <w:t>Lara Wolters, Jonás Fernández, Aurore Lalucq, Niels Fuglsang, Evelyn Regner, César Luena</w:t>
      </w:r>
      <w:r w:rsidRPr="006E1669">
        <w:rPr>
          <w:rStyle w:val="HideTWBExt"/>
        </w:rPr>
        <w:t>&lt;/Members&gt;</w:t>
      </w:r>
    </w:p>
    <w:p w14:paraId="7E8D79DA" w14:textId="77777777" w:rsidR="004F4A5F" w:rsidRPr="006E1669" w:rsidRDefault="004F4A5F" w:rsidP="004F4A5F">
      <w:pPr>
        <w:pStyle w:val="NormalBold"/>
        <w:rPr>
          <w:color w:val="000000" w:themeColor="text1"/>
        </w:rPr>
      </w:pPr>
      <w:r w:rsidRPr="006E1669">
        <w:rPr>
          <w:rStyle w:val="HideTWBExt"/>
        </w:rPr>
        <w:t>&lt;/RepeatBlock-By&gt;</w:t>
      </w:r>
    </w:p>
    <w:p w14:paraId="14889FCD" w14:textId="77777777" w:rsidR="004F4A5F" w:rsidRPr="006E1669" w:rsidRDefault="004F4A5F" w:rsidP="004F4A5F">
      <w:pPr>
        <w:pStyle w:val="NormalBold"/>
        <w:rPr>
          <w:color w:val="000000" w:themeColor="text1"/>
        </w:rPr>
      </w:pPr>
      <w:r w:rsidRPr="006E1669">
        <w:rPr>
          <w:rStyle w:val="HideTWBExt"/>
        </w:rPr>
        <w:t>&lt;DocAmend&gt;</w:t>
      </w:r>
      <w:r w:rsidRPr="006E1669">
        <w:rPr>
          <w:color w:val="000000" w:themeColor="text1"/>
        </w:rPr>
        <w:t>Návrh nařízení</w:t>
      </w:r>
      <w:r w:rsidRPr="006E1669">
        <w:rPr>
          <w:rStyle w:val="HideTWBExt"/>
        </w:rPr>
        <w:t>&lt;/DocAmend&gt;</w:t>
      </w:r>
    </w:p>
    <w:p w14:paraId="58673BD6" w14:textId="77777777" w:rsidR="004F4A5F" w:rsidRPr="006E1669" w:rsidRDefault="004F4A5F" w:rsidP="004F4A5F">
      <w:pPr>
        <w:pStyle w:val="NormalBold"/>
        <w:rPr>
          <w:color w:val="000000" w:themeColor="text1"/>
        </w:rPr>
      </w:pPr>
      <w:r w:rsidRPr="006E1669">
        <w:rPr>
          <w:rStyle w:val="HideTWBExt"/>
        </w:rPr>
        <w:t>&lt;Article&gt;</w:t>
      </w:r>
      <w:r w:rsidRPr="006E1669">
        <w:rPr>
          <w:color w:val="000000" w:themeColor="text1"/>
        </w:rPr>
        <w:t>Čl. 1 – odst. 1 – bod 8</w:t>
      </w:r>
      <w:r w:rsidRPr="006E1669">
        <w:rPr>
          <w:rStyle w:val="HideTWBExt"/>
        </w:rPr>
        <w:t>&lt;/Article&gt;</w:t>
      </w:r>
    </w:p>
    <w:p w14:paraId="0B6F5BB5" w14:textId="77777777" w:rsidR="004F4A5F" w:rsidRPr="006E1669" w:rsidRDefault="004F4A5F" w:rsidP="004F4A5F">
      <w:pPr>
        <w:rPr>
          <w:color w:val="000000" w:themeColor="text1"/>
        </w:rPr>
      </w:pPr>
      <w:r w:rsidRPr="006E1669">
        <w:rPr>
          <w:rStyle w:val="HideTWBExt"/>
        </w:rPr>
        <w:t>&lt;DocAmend2&gt;</w:t>
      </w:r>
      <w:r w:rsidRPr="006E1669">
        <w:rPr>
          <w:color w:val="000000" w:themeColor="text1"/>
        </w:rPr>
        <w:t>Nařízení (EU) 2019/2088</w:t>
      </w:r>
      <w:r w:rsidRPr="006E1669">
        <w:rPr>
          <w:rStyle w:val="HideTWBExt"/>
        </w:rPr>
        <w:t>&lt;/DocAmend2&gt;</w:t>
      </w:r>
    </w:p>
    <w:p w14:paraId="4A1DF5DC" w14:textId="77777777" w:rsidR="004F4A5F" w:rsidRPr="006E1669" w:rsidRDefault="004F4A5F" w:rsidP="004F4A5F">
      <w:pPr>
        <w:rPr>
          <w:color w:val="000000" w:themeColor="text1"/>
        </w:rPr>
      </w:pPr>
      <w:r w:rsidRPr="006E1669">
        <w:rPr>
          <w:rStyle w:val="HideTWBExt"/>
        </w:rPr>
        <w:t>&lt;Article2&gt;</w:t>
      </w:r>
      <w:r w:rsidRPr="006E1669">
        <w:rPr>
          <w:color w:val="000000" w:themeColor="text1"/>
        </w:rPr>
        <w:t>Čl. 8 – odst. 1 – písm. b b (nové)</w:t>
      </w:r>
      <w:r w:rsidRPr="006E166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4A5F" w:rsidRPr="006E1669" w14:paraId="64661B8D" w14:textId="77777777" w:rsidTr="00096D0D">
        <w:trPr>
          <w:trHeight w:hRule="exact" w:val="240"/>
          <w:jc w:val="center"/>
        </w:trPr>
        <w:tc>
          <w:tcPr>
            <w:tcW w:w="9752" w:type="dxa"/>
            <w:gridSpan w:val="2"/>
            <w:tcBorders>
              <w:top w:val="nil"/>
              <w:left w:val="nil"/>
              <w:bottom w:val="nil"/>
              <w:right w:val="nil"/>
            </w:tcBorders>
          </w:tcPr>
          <w:p w14:paraId="7A6DE138" w14:textId="77777777" w:rsidR="004F4A5F" w:rsidRPr="006E1669" w:rsidRDefault="004F4A5F" w:rsidP="00096D0D">
            <w:pPr>
              <w:rPr>
                <w:color w:val="000000" w:themeColor="text1"/>
              </w:rPr>
            </w:pPr>
          </w:p>
        </w:tc>
      </w:tr>
      <w:tr w:rsidR="004F4A5F" w:rsidRPr="006E1669" w14:paraId="33329D01" w14:textId="77777777" w:rsidTr="00096D0D">
        <w:trPr>
          <w:trHeight w:val="240"/>
          <w:jc w:val="center"/>
        </w:trPr>
        <w:tc>
          <w:tcPr>
            <w:tcW w:w="4876" w:type="dxa"/>
            <w:tcBorders>
              <w:top w:val="nil"/>
              <w:left w:val="nil"/>
              <w:bottom w:val="nil"/>
              <w:right w:val="nil"/>
            </w:tcBorders>
          </w:tcPr>
          <w:p w14:paraId="3C3BD3F4" w14:textId="77777777" w:rsidR="004F4A5F" w:rsidRPr="006E1669" w:rsidRDefault="004F4A5F" w:rsidP="00096D0D">
            <w:pPr>
              <w:pStyle w:val="AmColumnHeading"/>
              <w:rPr>
                <w:color w:val="000000" w:themeColor="text1"/>
              </w:rPr>
            </w:pPr>
            <w:r w:rsidRPr="006E1669">
              <w:rPr>
                <w:color w:val="000000" w:themeColor="text1"/>
              </w:rPr>
              <w:t>Znění navržené Komisí</w:t>
            </w:r>
          </w:p>
        </w:tc>
        <w:tc>
          <w:tcPr>
            <w:tcW w:w="4876" w:type="dxa"/>
            <w:tcBorders>
              <w:top w:val="nil"/>
              <w:left w:val="nil"/>
              <w:bottom w:val="nil"/>
              <w:right w:val="nil"/>
            </w:tcBorders>
          </w:tcPr>
          <w:p w14:paraId="5E3F0869" w14:textId="77777777" w:rsidR="004F4A5F" w:rsidRPr="006E1669" w:rsidRDefault="004F4A5F" w:rsidP="00096D0D">
            <w:pPr>
              <w:pStyle w:val="AmColumnHeading"/>
              <w:rPr>
                <w:color w:val="000000" w:themeColor="text1"/>
              </w:rPr>
            </w:pPr>
            <w:r w:rsidRPr="006E1669">
              <w:rPr>
                <w:color w:val="000000" w:themeColor="text1"/>
              </w:rPr>
              <w:t>Pozměňovací návrh</w:t>
            </w:r>
          </w:p>
        </w:tc>
      </w:tr>
      <w:tr w:rsidR="004F4A5F" w:rsidRPr="006E1669" w14:paraId="44B44578" w14:textId="77777777" w:rsidTr="00096D0D">
        <w:trPr>
          <w:jc w:val="center"/>
        </w:trPr>
        <w:tc>
          <w:tcPr>
            <w:tcW w:w="4876" w:type="dxa"/>
            <w:tcBorders>
              <w:top w:val="nil"/>
              <w:left w:val="nil"/>
              <w:bottom w:val="nil"/>
              <w:right w:val="nil"/>
            </w:tcBorders>
          </w:tcPr>
          <w:p w14:paraId="37BE08AE" w14:textId="77777777" w:rsidR="004F4A5F" w:rsidRPr="006E1669" w:rsidRDefault="004F4A5F" w:rsidP="00096D0D">
            <w:pPr>
              <w:pStyle w:val="Normal6a"/>
              <w:rPr>
                <w:color w:val="000000" w:themeColor="text1"/>
              </w:rPr>
            </w:pPr>
          </w:p>
        </w:tc>
        <w:tc>
          <w:tcPr>
            <w:tcW w:w="4876" w:type="dxa"/>
            <w:tcBorders>
              <w:top w:val="nil"/>
              <w:left w:val="nil"/>
              <w:bottom w:val="nil"/>
              <w:right w:val="nil"/>
            </w:tcBorders>
          </w:tcPr>
          <w:p w14:paraId="105FC279" w14:textId="0B7D9DFF" w:rsidR="004F4A5F" w:rsidRPr="006E1669" w:rsidRDefault="004F4A5F" w:rsidP="00096D0D">
            <w:pPr>
              <w:pStyle w:val="Normal6a"/>
              <w:rPr>
                <w:color w:val="000000" w:themeColor="text1"/>
              </w:rPr>
            </w:pPr>
            <w:r w:rsidRPr="006E1669">
              <w:rPr>
                <w:b/>
                <w:i/>
                <w:color w:val="000000" w:themeColor="text1"/>
              </w:rPr>
              <w:t>bb)</w:t>
            </w:r>
            <w:r w:rsidRPr="006E1669">
              <w:rPr>
                <w:color w:val="000000" w:themeColor="text1"/>
              </w:rPr>
              <w:tab/>
            </w:r>
            <w:r w:rsidRPr="006E1669">
              <w:rPr>
                <w:b/>
                <w:i/>
                <w:color w:val="000000" w:themeColor="text1"/>
              </w:rPr>
              <w:t xml:space="preserve">jsou </w:t>
            </w:r>
            <w:r w:rsidR="00531FD3" w:rsidRPr="006E1669">
              <w:rPr>
                <w:b/>
                <w:i/>
                <w:color w:val="000000" w:themeColor="text1"/>
              </w:rPr>
              <w:t>z</w:t>
            </w:r>
            <w:r w:rsidR="00531FD3">
              <w:rPr>
                <w:b/>
                <w:i/>
                <w:color w:val="000000" w:themeColor="text1"/>
              </w:rPr>
              <w:t> </w:t>
            </w:r>
            <w:r w:rsidRPr="006E1669">
              <w:rPr>
                <w:b/>
                <w:i/>
                <w:color w:val="000000" w:themeColor="text1"/>
              </w:rPr>
              <w:t>nich vyloučeny investice do společností, které:</w:t>
            </w:r>
          </w:p>
        </w:tc>
      </w:tr>
      <w:tr w:rsidR="004F4A5F" w:rsidRPr="006E1669" w14:paraId="0198D5CE" w14:textId="77777777" w:rsidTr="00096D0D">
        <w:trPr>
          <w:jc w:val="center"/>
        </w:trPr>
        <w:tc>
          <w:tcPr>
            <w:tcW w:w="4876" w:type="dxa"/>
            <w:tcBorders>
              <w:top w:val="nil"/>
              <w:left w:val="nil"/>
              <w:bottom w:val="nil"/>
              <w:right w:val="nil"/>
            </w:tcBorders>
          </w:tcPr>
          <w:p w14:paraId="52D9D832" w14:textId="77777777" w:rsidR="004F4A5F" w:rsidRPr="006E1669" w:rsidRDefault="004F4A5F" w:rsidP="00096D0D">
            <w:pPr>
              <w:pStyle w:val="Normal6a"/>
              <w:rPr>
                <w:color w:val="000000" w:themeColor="text1"/>
              </w:rPr>
            </w:pPr>
          </w:p>
        </w:tc>
        <w:tc>
          <w:tcPr>
            <w:tcW w:w="4876" w:type="dxa"/>
            <w:tcBorders>
              <w:top w:val="nil"/>
              <w:left w:val="nil"/>
              <w:bottom w:val="nil"/>
              <w:right w:val="nil"/>
            </w:tcBorders>
          </w:tcPr>
          <w:p w14:paraId="0A47DA92" w14:textId="7EAA1F99" w:rsidR="004F4A5F" w:rsidRPr="006E1669" w:rsidRDefault="004F4A5F" w:rsidP="00096D0D">
            <w:pPr>
              <w:pStyle w:val="Normal6a"/>
              <w:rPr>
                <w:color w:val="000000" w:themeColor="text1"/>
              </w:rPr>
            </w:pPr>
            <w:r w:rsidRPr="006E1669">
              <w:rPr>
                <w:b/>
                <w:i/>
                <w:color w:val="000000" w:themeColor="text1"/>
              </w:rPr>
              <w:t xml:space="preserve">i) vyvíjejí nové projekty průzkumu, těžby, distribuce nebo rafinace černého </w:t>
            </w:r>
            <w:r w:rsidR="00531FD3" w:rsidRPr="006E1669">
              <w:rPr>
                <w:b/>
                <w:i/>
                <w:color w:val="000000" w:themeColor="text1"/>
              </w:rPr>
              <w:t>a</w:t>
            </w:r>
            <w:r w:rsidR="00531FD3">
              <w:rPr>
                <w:b/>
                <w:i/>
                <w:color w:val="000000" w:themeColor="text1"/>
              </w:rPr>
              <w:t> </w:t>
            </w:r>
            <w:r w:rsidRPr="006E1669">
              <w:rPr>
                <w:b/>
                <w:i/>
                <w:color w:val="000000" w:themeColor="text1"/>
              </w:rPr>
              <w:t>hnědého uhlí, ropných paliv nebo plynných paliv nebo</w:t>
            </w:r>
          </w:p>
        </w:tc>
      </w:tr>
      <w:tr w:rsidR="004F4A5F" w:rsidRPr="006E1669" w14:paraId="28DC3102" w14:textId="77777777" w:rsidTr="00096D0D">
        <w:trPr>
          <w:jc w:val="center"/>
        </w:trPr>
        <w:tc>
          <w:tcPr>
            <w:tcW w:w="4876" w:type="dxa"/>
            <w:tcBorders>
              <w:top w:val="nil"/>
              <w:left w:val="nil"/>
              <w:bottom w:val="nil"/>
              <w:right w:val="nil"/>
            </w:tcBorders>
          </w:tcPr>
          <w:p w14:paraId="5F4EED3E" w14:textId="77777777" w:rsidR="004F4A5F" w:rsidRPr="006E1669" w:rsidRDefault="004F4A5F" w:rsidP="00096D0D">
            <w:pPr>
              <w:pStyle w:val="Normal6a"/>
              <w:rPr>
                <w:color w:val="000000" w:themeColor="text1"/>
              </w:rPr>
            </w:pPr>
          </w:p>
        </w:tc>
        <w:tc>
          <w:tcPr>
            <w:tcW w:w="4876" w:type="dxa"/>
            <w:tcBorders>
              <w:top w:val="nil"/>
              <w:left w:val="nil"/>
              <w:bottom w:val="nil"/>
              <w:right w:val="nil"/>
            </w:tcBorders>
          </w:tcPr>
          <w:p w14:paraId="71F04035" w14:textId="251703FD" w:rsidR="004F4A5F" w:rsidRPr="006E1669" w:rsidRDefault="004F4A5F" w:rsidP="00096D0D">
            <w:pPr>
              <w:pStyle w:val="Normal6a"/>
              <w:rPr>
                <w:color w:val="000000" w:themeColor="text1"/>
              </w:rPr>
            </w:pPr>
            <w:r w:rsidRPr="006E1669">
              <w:rPr>
                <w:b/>
                <w:i/>
                <w:color w:val="000000" w:themeColor="text1"/>
              </w:rPr>
              <w:t xml:space="preserve">ii) vyvíjejí nové projekty </w:t>
            </w:r>
            <w:r w:rsidR="00531FD3" w:rsidRPr="006E1669">
              <w:rPr>
                <w:b/>
                <w:i/>
                <w:color w:val="000000" w:themeColor="text1"/>
              </w:rPr>
              <w:t>v</w:t>
            </w:r>
            <w:r w:rsidR="00531FD3">
              <w:rPr>
                <w:b/>
                <w:i/>
                <w:color w:val="000000" w:themeColor="text1"/>
              </w:rPr>
              <w:t> </w:t>
            </w:r>
            <w:r w:rsidRPr="006E1669">
              <w:rPr>
                <w:b/>
                <w:i/>
                <w:color w:val="000000" w:themeColor="text1"/>
              </w:rPr>
              <w:t>oblasti průzkumu, těžby, získávání, distribuce, rafinace nebo využívání černého nebo hnědého uhlí pro výrobu energie nebo nemají plán na postupné ukončení těchto činností;</w:t>
            </w:r>
          </w:p>
        </w:tc>
      </w:tr>
    </w:tbl>
    <w:p w14:paraId="2250E807" w14:textId="77777777" w:rsidR="004F4A5F" w:rsidRPr="006E1669" w:rsidRDefault="004F4A5F" w:rsidP="004F4A5F">
      <w:pPr>
        <w:pStyle w:val="AmOrLang"/>
        <w:rPr>
          <w:color w:val="000000" w:themeColor="text1"/>
        </w:rPr>
      </w:pPr>
      <w:r w:rsidRPr="006E1669">
        <w:rPr>
          <w:color w:val="000000" w:themeColor="text1"/>
        </w:rPr>
        <w:t xml:space="preserve">Or. </w:t>
      </w:r>
      <w:r w:rsidRPr="006E1669">
        <w:rPr>
          <w:rStyle w:val="HideTWBExt"/>
        </w:rPr>
        <w:t>&lt;Original&gt;</w:t>
      </w:r>
      <w:r w:rsidRPr="006E1669">
        <w:rPr>
          <w:rStyle w:val="HideTWBInt"/>
        </w:rPr>
        <w:t>{EN}</w:t>
      </w:r>
      <w:r w:rsidRPr="006E1669">
        <w:rPr>
          <w:color w:val="000000" w:themeColor="text1"/>
        </w:rPr>
        <w:t>en</w:t>
      </w:r>
      <w:r w:rsidRPr="006E1669">
        <w:rPr>
          <w:rStyle w:val="HideTWBExt"/>
        </w:rPr>
        <w:t>&lt;/Original&gt;</w:t>
      </w:r>
    </w:p>
    <w:p w14:paraId="6B1FC8E9" w14:textId="14E22744" w:rsidR="00A56990" w:rsidRPr="006E1669" w:rsidRDefault="004F4A5F" w:rsidP="004F4A5F">
      <w:pPr>
        <w:rPr>
          <w:color w:val="000000" w:themeColor="text1"/>
        </w:rPr>
      </w:pPr>
      <w:r w:rsidRPr="006E1669">
        <w:rPr>
          <w:rStyle w:val="HideTWBExt"/>
        </w:rPr>
        <w:t>&lt;/Amend&gt;</w:t>
      </w:r>
    </w:p>
    <w:p w14:paraId="313A3BA0" w14:textId="77777777" w:rsidR="004F4A5F" w:rsidRPr="006E1669" w:rsidRDefault="004F4A5F" w:rsidP="004F4A5F">
      <w:pPr>
        <w:pStyle w:val="AmNumberTabs"/>
        <w:rPr>
          <w:color w:val="000000" w:themeColor="text1"/>
        </w:rPr>
      </w:pPr>
      <w:r w:rsidRPr="006E1669">
        <w:rPr>
          <w:rStyle w:val="HideTWBExt"/>
        </w:rPr>
        <w:t>&lt;Amend&gt;</w:t>
      </w:r>
      <w:r w:rsidRPr="006E1669">
        <w:rPr>
          <w:color w:val="000000" w:themeColor="text1"/>
        </w:rPr>
        <w:t>Pozměňovací návrh</w:t>
      </w:r>
      <w:r w:rsidRPr="006E1669">
        <w:rPr>
          <w:color w:val="000000" w:themeColor="text1"/>
        </w:rPr>
        <w:tab/>
      </w:r>
      <w:r w:rsidRPr="006E1669">
        <w:rPr>
          <w:color w:val="000000" w:themeColor="text1"/>
        </w:rPr>
        <w:tab/>
      </w:r>
      <w:r w:rsidRPr="006E1669">
        <w:rPr>
          <w:rStyle w:val="HideTWBExt"/>
        </w:rPr>
        <w:t>&lt;NumAm&gt;</w:t>
      </w:r>
      <w:r w:rsidRPr="006E1669">
        <w:rPr>
          <w:color w:val="000000" w:themeColor="text1"/>
        </w:rPr>
        <w:t>360</w:t>
      </w:r>
      <w:r w:rsidRPr="006E1669">
        <w:rPr>
          <w:rStyle w:val="HideTWBExt"/>
        </w:rPr>
        <w:t>&lt;/NumAm&gt;</w:t>
      </w:r>
    </w:p>
    <w:p w14:paraId="220E34BB" w14:textId="77777777" w:rsidR="004F4A5F" w:rsidRPr="006E1669" w:rsidRDefault="004F4A5F" w:rsidP="004F4A5F">
      <w:pPr>
        <w:pStyle w:val="NormalBold"/>
        <w:rPr>
          <w:color w:val="000000" w:themeColor="text1"/>
        </w:rPr>
      </w:pPr>
      <w:r w:rsidRPr="006E1669">
        <w:rPr>
          <w:rStyle w:val="HideTWBExt"/>
        </w:rPr>
        <w:t>&lt;RepeatBlock-By&gt;&lt;Members&gt;</w:t>
      </w:r>
      <w:r w:rsidRPr="006E1669">
        <w:rPr>
          <w:color w:val="000000" w:themeColor="text1"/>
        </w:rPr>
        <w:t>Lara Wolters, Jonás Fernández, Aurore Lalucq, Niels Fuglsang, Evelyn Regner, César Luena</w:t>
      </w:r>
      <w:r w:rsidRPr="006E1669">
        <w:rPr>
          <w:rStyle w:val="HideTWBExt"/>
        </w:rPr>
        <w:t>&lt;/Members&gt;</w:t>
      </w:r>
    </w:p>
    <w:p w14:paraId="1609A7FA" w14:textId="77777777" w:rsidR="004F4A5F" w:rsidRPr="006E1669" w:rsidRDefault="004F4A5F" w:rsidP="004F4A5F">
      <w:pPr>
        <w:pStyle w:val="NormalBold"/>
        <w:rPr>
          <w:color w:val="000000" w:themeColor="text1"/>
        </w:rPr>
      </w:pPr>
      <w:r w:rsidRPr="006E1669">
        <w:rPr>
          <w:rStyle w:val="HideTWBExt"/>
        </w:rPr>
        <w:t>&lt;/RepeatBlock-By&gt;</w:t>
      </w:r>
    </w:p>
    <w:p w14:paraId="0B7DE496" w14:textId="77777777" w:rsidR="004F4A5F" w:rsidRPr="006E1669" w:rsidRDefault="004F4A5F" w:rsidP="004F4A5F">
      <w:pPr>
        <w:pStyle w:val="NormalBold"/>
        <w:rPr>
          <w:color w:val="000000" w:themeColor="text1"/>
        </w:rPr>
      </w:pPr>
      <w:r w:rsidRPr="006E1669">
        <w:rPr>
          <w:rStyle w:val="HideTWBExt"/>
        </w:rPr>
        <w:t>&lt;DocAmend&gt;</w:t>
      </w:r>
      <w:r w:rsidRPr="006E1669">
        <w:rPr>
          <w:color w:val="000000" w:themeColor="text1"/>
        </w:rPr>
        <w:t>Návrh nařízení</w:t>
      </w:r>
      <w:r w:rsidRPr="006E1669">
        <w:rPr>
          <w:rStyle w:val="HideTWBExt"/>
        </w:rPr>
        <w:t>&lt;/DocAmend&gt;</w:t>
      </w:r>
    </w:p>
    <w:p w14:paraId="77B6FBE5" w14:textId="77777777" w:rsidR="004F4A5F" w:rsidRPr="006E1669" w:rsidRDefault="004F4A5F" w:rsidP="004F4A5F">
      <w:pPr>
        <w:pStyle w:val="NormalBold"/>
        <w:rPr>
          <w:color w:val="000000" w:themeColor="text1"/>
        </w:rPr>
      </w:pPr>
      <w:r w:rsidRPr="006E1669">
        <w:rPr>
          <w:rStyle w:val="HideTWBExt"/>
        </w:rPr>
        <w:t>&lt;Article&gt;</w:t>
      </w:r>
      <w:r w:rsidRPr="006E1669">
        <w:rPr>
          <w:color w:val="000000" w:themeColor="text1"/>
        </w:rPr>
        <w:t>Čl. 1 – odst. 1 – bod 8</w:t>
      </w:r>
      <w:r w:rsidRPr="006E1669">
        <w:rPr>
          <w:rStyle w:val="HideTWBExt"/>
        </w:rPr>
        <w:t>&lt;/Article&gt;</w:t>
      </w:r>
    </w:p>
    <w:p w14:paraId="41EA833E" w14:textId="77777777" w:rsidR="004F4A5F" w:rsidRPr="006E1669" w:rsidRDefault="004F4A5F" w:rsidP="004F4A5F">
      <w:pPr>
        <w:rPr>
          <w:color w:val="000000" w:themeColor="text1"/>
        </w:rPr>
      </w:pPr>
      <w:r w:rsidRPr="006E1669">
        <w:rPr>
          <w:rStyle w:val="HideTWBExt"/>
        </w:rPr>
        <w:t>&lt;DocAmend2&gt;</w:t>
      </w:r>
      <w:r w:rsidRPr="006E1669">
        <w:rPr>
          <w:color w:val="000000" w:themeColor="text1"/>
        </w:rPr>
        <w:t>Nařízení (EU) 2019/2088</w:t>
      </w:r>
      <w:r w:rsidRPr="006E1669">
        <w:rPr>
          <w:rStyle w:val="HideTWBExt"/>
        </w:rPr>
        <w:t>&lt;/DocAmend2&gt;</w:t>
      </w:r>
    </w:p>
    <w:p w14:paraId="5CB9AF86" w14:textId="77777777" w:rsidR="004F4A5F" w:rsidRPr="006E1669" w:rsidRDefault="004F4A5F" w:rsidP="004F4A5F">
      <w:pPr>
        <w:rPr>
          <w:color w:val="000000" w:themeColor="text1"/>
        </w:rPr>
      </w:pPr>
      <w:r w:rsidRPr="006E1669">
        <w:rPr>
          <w:rStyle w:val="HideTWBExt"/>
        </w:rPr>
        <w:t>&lt;Article2&gt;</w:t>
      </w:r>
      <w:r w:rsidRPr="006E1669">
        <w:rPr>
          <w:color w:val="000000" w:themeColor="text1"/>
        </w:rPr>
        <w:t>Čl. 8 – odst. 1 – písm. b c (nové)</w:t>
      </w:r>
      <w:r w:rsidRPr="006E166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4A5F" w:rsidRPr="006E1669" w14:paraId="4EE9F72B" w14:textId="77777777" w:rsidTr="00096D0D">
        <w:trPr>
          <w:trHeight w:hRule="exact" w:val="240"/>
          <w:jc w:val="center"/>
        </w:trPr>
        <w:tc>
          <w:tcPr>
            <w:tcW w:w="9752" w:type="dxa"/>
            <w:gridSpan w:val="2"/>
            <w:tcBorders>
              <w:top w:val="nil"/>
              <w:left w:val="nil"/>
              <w:bottom w:val="nil"/>
              <w:right w:val="nil"/>
            </w:tcBorders>
          </w:tcPr>
          <w:p w14:paraId="5A8F84E4" w14:textId="77777777" w:rsidR="004F4A5F" w:rsidRPr="006E1669" w:rsidRDefault="004F4A5F" w:rsidP="00096D0D">
            <w:pPr>
              <w:rPr>
                <w:color w:val="000000" w:themeColor="text1"/>
              </w:rPr>
            </w:pPr>
          </w:p>
        </w:tc>
      </w:tr>
      <w:tr w:rsidR="004F4A5F" w:rsidRPr="006E1669" w14:paraId="61FF6AE2" w14:textId="77777777" w:rsidTr="00096D0D">
        <w:trPr>
          <w:trHeight w:val="240"/>
          <w:jc w:val="center"/>
        </w:trPr>
        <w:tc>
          <w:tcPr>
            <w:tcW w:w="4876" w:type="dxa"/>
            <w:tcBorders>
              <w:top w:val="nil"/>
              <w:left w:val="nil"/>
              <w:bottom w:val="nil"/>
              <w:right w:val="nil"/>
            </w:tcBorders>
          </w:tcPr>
          <w:p w14:paraId="00BC0C62" w14:textId="77777777" w:rsidR="004F4A5F" w:rsidRPr="006E1669" w:rsidRDefault="004F4A5F" w:rsidP="00096D0D">
            <w:pPr>
              <w:pStyle w:val="AmColumnHeading"/>
              <w:rPr>
                <w:color w:val="000000" w:themeColor="text1"/>
              </w:rPr>
            </w:pPr>
            <w:r w:rsidRPr="006E1669">
              <w:rPr>
                <w:color w:val="000000" w:themeColor="text1"/>
              </w:rPr>
              <w:t>Znění navržené Komisí</w:t>
            </w:r>
          </w:p>
        </w:tc>
        <w:tc>
          <w:tcPr>
            <w:tcW w:w="4876" w:type="dxa"/>
            <w:tcBorders>
              <w:top w:val="nil"/>
              <w:left w:val="nil"/>
              <w:bottom w:val="nil"/>
              <w:right w:val="nil"/>
            </w:tcBorders>
          </w:tcPr>
          <w:p w14:paraId="4933C452" w14:textId="77777777" w:rsidR="004F4A5F" w:rsidRPr="006E1669" w:rsidRDefault="004F4A5F" w:rsidP="00096D0D">
            <w:pPr>
              <w:pStyle w:val="AmColumnHeading"/>
              <w:rPr>
                <w:color w:val="000000" w:themeColor="text1"/>
              </w:rPr>
            </w:pPr>
            <w:r w:rsidRPr="006E1669">
              <w:rPr>
                <w:color w:val="000000" w:themeColor="text1"/>
              </w:rPr>
              <w:t>Pozměňovací návrh</w:t>
            </w:r>
          </w:p>
        </w:tc>
      </w:tr>
      <w:tr w:rsidR="004F4A5F" w:rsidRPr="006E1669" w14:paraId="3A048721" w14:textId="77777777" w:rsidTr="00096D0D">
        <w:trPr>
          <w:jc w:val="center"/>
        </w:trPr>
        <w:tc>
          <w:tcPr>
            <w:tcW w:w="4876" w:type="dxa"/>
            <w:tcBorders>
              <w:top w:val="nil"/>
              <w:left w:val="nil"/>
              <w:bottom w:val="nil"/>
              <w:right w:val="nil"/>
            </w:tcBorders>
          </w:tcPr>
          <w:p w14:paraId="1EB45764" w14:textId="77777777" w:rsidR="004F4A5F" w:rsidRPr="006E1669" w:rsidRDefault="004F4A5F" w:rsidP="00096D0D">
            <w:pPr>
              <w:pStyle w:val="Normal6a"/>
              <w:rPr>
                <w:color w:val="000000" w:themeColor="text1"/>
              </w:rPr>
            </w:pPr>
          </w:p>
        </w:tc>
        <w:tc>
          <w:tcPr>
            <w:tcW w:w="4876" w:type="dxa"/>
            <w:tcBorders>
              <w:top w:val="nil"/>
              <w:left w:val="nil"/>
              <w:bottom w:val="nil"/>
              <w:right w:val="nil"/>
            </w:tcBorders>
          </w:tcPr>
          <w:p w14:paraId="07895167" w14:textId="501CA02E" w:rsidR="004F4A5F" w:rsidRPr="006E1669" w:rsidRDefault="004F4A5F" w:rsidP="00096D0D">
            <w:pPr>
              <w:pStyle w:val="Normal6a"/>
              <w:rPr>
                <w:color w:val="000000" w:themeColor="text1"/>
              </w:rPr>
            </w:pPr>
            <w:r w:rsidRPr="006E1669">
              <w:rPr>
                <w:b/>
                <w:i/>
                <w:color w:val="000000" w:themeColor="text1"/>
              </w:rPr>
              <w:t>bc)</w:t>
            </w:r>
            <w:r w:rsidRPr="006E1669">
              <w:rPr>
                <w:color w:val="000000" w:themeColor="text1"/>
              </w:rPr>
              <w:tab/>
            </w:r>
            <w:r w:rsidRPr="006E1669">
              <w:rPr>
                <w:b/>
                <w:i/>
                <w:color w:val="000000" w:themeColor="text1"/>
              </w:rPr>
              <w:t xml:space="preserve">identifikují </w:t>
            </w:r>
            <w:r w:rsidR="00531FD3" w:rsidRPr="006E1669">
              <w:rPr>
                <w:b/>
                <w:i/>
                <w:color w:val="000000" w:themeColor="text1"/>
              </w:rPr>
              <w:t>a</w:t>
            </w:r>
            <w:r w:rsidR="00531FD3">
              <w:rPr>
                <w:b/>
                <w:i/>
                <w:color w:val="000000" w:themeColor="text1"/>
              </w:rPr>
              <w:t> </w:t>
            </w:r>
            <w:r w:rsidRPr="006E1669">
              <w:rPr>
                <w:b/>
                <w:i/>
                <w:color w:val="000000" w:themeColor="text1"/>
              </w:rPr>
              <w:t xml:space="preserve">zveřejňují hlavní nepříznivé dopady svých investic na </w:t>
            </w:r>
            <w:r w:rsidRPr="006E1669">
              <w:rPr>
                <w:b/>
                <w:i/>
                <w:color w:val="000000" w:themeColor="text1"/>
              </w:rPr>
              <w:lastRenderedPageBreak/>
              <w:t xml:space="preserve">faktory udržitelnosti </w:t>
            </w:r>
            <w:r w:rsidR="00531FD3" w:rsidRPr="006E1669">
              <w:rPr>
                <w:b/>
                <w:i/>
                <w:color w:val="000000" w:themeColor="text1"/>
              </w:rPr>
              <w:t>a</w:t>
            </w:r>
            <w:r w:rsidR="00531FD3">
              <w:rPr>
                <w:b/>
                <w:i/>
                <w:color w:val="000000" w:themeColor="text1"/>
              </w:rPr>
              <w:t> </w:t>
            </w:r>
            <w:r w:rsidRPr="006E1669">
              <w:rPr>
                <w:b/>
                <w:i/>
                <w:color w:val="000000" w:themeColor="text1"/>
              </w:rPr>
              <w:t xml:space="preserve">objasňují veškerá opatření přijatá za účelem řešení těchto dopadů, včetně případného jednání se společnostmi, které tyto hlavní nepříznivé dopady způsobují, přispívají </w:t>
            </w:r>
            <w:r w:rsidR="00531FD3" w:rsidRPr="006E1669">
              <w:rPr>
                <w:b/>
                <w:i/>
                <w:color w:val="000000" w:themeColor="text1"/>
              </w:rPr>
              <w:t>k</w:t>
            </w:r>
            <w:r w:rsidR="00531FD3">
              <w:rPr>
                <w:b/>
                <w:i/>
                <w:color w:val="000000" w:themeColor="text1"/>
              </w:rPr>
              <w:t> </w:t>
            </w:r>
            <w:r w:rsidRPr="006E1669">
              <w:rPr>
                <w:b/>
                <w:i/>
                <w:color w:val="000000" w:themeColor="text1"/>
              </w:rPr>
              <w:t xml:space="preserve">nim nebo </w:t>
            </w:r>
            <w:r w:rsidR="00531FD3" w:rsidRPr="006E1669">
              <w:rPr>
                <w:b/>
                <w:i/>
                <w:color w:val="000000" w:themeColor="text1"/>
              </w:rPr>
              <w:t>s</w:t>
            </w:r>
            <w:r w:rsidR="00531FD3">
              <w:rPr>
                <w:b/>
                <w:i/>
                <w:color w:val="000000" w:themeColor="text1"/>
              </w:rPr>
              <w:t> </w:t>
            </w:r>
            <w:r w:rsidRPr="006E1669">
              <w:rPr>
                <w:b/>
                <w:i/>
                <w:color w:val="000000" w:themeColor="text1"/>
              </w:rPr>
              <w:t xml:space="preserve">nimi souvisejí, </w:t>
            </w:r>
            <w:r w:rsidR="00531FD3" w:rsidRPr="006E1669">
              <w:rPr>
                <w:b/>
                <w:i/>
                <w:color w:val="000000" w:themeColor="text1"/>
              </w:rPr>
              <w:t>a</w:t>
            </w:r>
            <w:r w:rsidR="00531FD3">
              <w:rPr>
                <w:b/>
                <w:i/>
                <w:color w:val="000000" w:themeColor="text1"/>
              </w:rPr>
              <w:t> </w:t>
            </w:r>
            <w:r w:rsidRPr="006E1669">
              <w:rPr>
                <w:b/>
                <w:i/>
                <w:color w:val="000000" w:themeColor="text1"/>
              </w:rPr>
              <w:t xml:space="preserve">to </w:t>
            </w:r>
            <w:r w:rsidR="00531FD3" w:rsidRPr="006E1669">
              <w:rPr>
                <w:b/>
                <w:i/>
                <w:color w:val="000000" w:themeColor="text1"/>
              </w:rPr>
              <w:t>v</w:t>
            </w:r>
            <w:r w:rsidR="00531FD3">
              <w:rPr>
                <w:b/>
                <w:i/>
                <w:color w:val="000000" w:themeColor="text1"/>
              </w:rPr>
              <w:t> </w:t>
            </w:r>
            <w:r w:rsidRPr="006E1669">
              <w:rPr>
                <w:b/>
                <w:i/>
                <w:color w:val="000000" w:themeColor="text1"/>
              </w:rPr>
              <w:t xml:space="preserve">souladu </w:t>
            </w:r>
            <w:r w:rsidR="00531FD3" w:rsidRPr="006E1669">
              <w:rPr>
                <w:b/>
                <w:i/>
                <w:color w:val="000000" w:themeColor="text1"/>
              </w:rPr>
              <w:t>s</w:t>
            </w:r>
            <w:r w:rsidR="00531FD3">
              <w:rPr>
                <w:b/>
                <w:i/>
                <w:color w:val="000000" w:themeColor="text1"/>
              </w:rPr>
              <w:t> </w:t>
            </w:r>
            <w:r w:rsidRPr="006E1669">
              <w:rPr>
                <w:b/>
                <w:i/>
                <w:color w:val="000000" w:themeColor="text1"/>
              </w:rPr>
              <w:t xml:space="preserve">akty </w:t>
            </w:r>
            <w:r w:rsidR="00531FD3" w:rsidRPr="006E1669">
              <w:rPr>
                <w:b/>
                <w:i/>
                <w:color w:val="000000" w:themeColor="text1"/>
              </w:rPr>
              <w:t>v</w:t>
            </w:r>
            <w:r w:rsidR="00531FD3">
              <w:rPr>
                <w:b/>
                <w:i/>
                <w:color w:val="000000" w:themeColor="text1"/>
              </w:rPr>
              <w:t> </w:t>
            </w:r>
            <w:r w:rsidRPr="006E1669">
              <w:rPr>
                <w:b/>
                <w:i/>
                <w:color w:val="000000" w:themeColor="text1"/>
              </w:rPr>
              <w:t xml:space="preserve">přenesené pravomoci přijatými podle článku </w:t>
            </w:r>
            <w:proofErr w:type="gramStart"/>
            <w:r w:rsidRPr="006E1669">
              <w:rPr>
                <w:b/>
                <w:i/>
                <w:color w:val="000000" w:themeColor="text1"/>
              </w:rPr>
              <w:t>19b</w:t>
            </w:r>
            <w:proofErr w:type="gramEnd"/>
            <w:r w:rsidRPr="006E1669">
              <w:rPr>
                <w:b/>
                <w:i/>
                <w:color w:val="000000" w:themeColor="text1"/>
              </w:rPr>
              <w:t>. Povinné ukazatele týkající se udržitelnosti zahrnují alespoň ukazatele týkající se následujících oblastí:</w:t>
            </w:r>
          </w:p>
        </w:tc>
      </w:tr>
      <w:tr w:rsidR="004F4A5F" w:rsidRPr="006E1669" w14:paraId="5C8D4B59" w14:textId="77777777" w:rsidTr="00096D0D">
        <w:trPr>
          <w:jc w:val="center"/>
        </w:trPr>
        <w:tc>
          <w:tcPr>
            <w:tcW w:w="4876" w:type="dxa"/>
            <w:tcBorders>
              <w:top w:val="nil"/>
              <w:left w:val="nil"/>
              <w:bottom w:val="nil"/>
              <w:right w:val="nil"/>
            </w:tcBorders>
          </w:tcPr>
          <w:p w14:paraId="5AC0C4FE" w14:textId="77777777" w:rsidR="004F4A5F" w:rsidRPr="006E1669" w:rsidRDefault="004F4A5F" w:rsidP="00096D0D">
            <w:pPr>
              <w:pStyle w:val="Normal6a"/>
              <w:rPr>
                <w:color w:val="000000" w:themeColor="text1"/>
              </w:rPr>
            </w:pPr>
          </w:p>
        </w:tc>
        <w:tc>
          <w:tcPr>
            <w:tcW w:w="4876" w:type="dxa"/>
            <w:tcBorders>
              <w:top w:val="nil"/>
              <w:left w:val="nil"/>
              <w:bottom w:val="nil"/>
              <w:right w:val="nil"/>
            </w:tcBorders>
          </w:tcPr>
          <w:p w14:paraId="30523378" w14:textId="77777777" w:rsidR="004F4A5F" w:rsidRPr="006E1669" w:rsidRDefault="004F4A5F" w:rsidP="00096D0D">
            <w:pPr>
              <w:pStyle w:val="Normal6a"/>
              <w:rPr>
                <w:color w:val="000000" w:themeColor="text1"/>
              </w:rPr>
            </w:pPr>
            <w:r w:rsidRPr="006E1669">
              <w:rPr>
                <w:b/>
                <w:i/>
                <w:color w:val="000000" w:themeColor="text1"/>
              </w:rPr>
              <w:t>i) emise skleníkových plynů;</w:t>
            </w:r>
          </w:p>
        </w:tc>
      </w:tr>
      <w:tr w:rsidR="004F4A5F" w:rsidRPr="006E1669" w14:paraId="08AC538B" w14:textId="77777777" w:rsidTr="00096D0D">
        <w:trPr>
          <w:jc w:val="center"/>
        </w:trPr>
        <w:tc>
          <w:tcPr>
            <w:tcW w:w="4876" w:type="dxa"/>
            <w:tcBorders>
              <w:top w:val="nil"/>
              <w:left w:val="nil"/>
              <w:bottom w:val="nil"/>
              <w:right w:val="nil"/>
            </w:tcBorders>
          </w:tcPr>
          <w:p w14:paraId="33907D7C" w14:textId="77777777" w:rsidR="004F4A5F" w:rsidRPr="006E1669" w:rsidRDefault="004F4A5F" w:rsidP="00096D0D">
            <w:pPr>
              <w:pStyle w:val="Normal6a"/>
              <w:rPr>
                <w:color w:val="000000" w:themeColor="text1"/>
              </w:rPr>
            </w:pPr>
          </w:p>
        </w:tc>
        <w:tc>
          <w:tcPr>
            <w:tcW w:w="4876" w:type="dxa"/>
            <w:tcBorders>
              <w:top w:val="nil"/>
              <w:left w:val="nil"/>
              <w:bottom w:val="nil"/>
              <w:right w:val="nil"/>
            </w:tcBorders>
          </w:tcPr>
          <w:p w14:paraId="492AC3F4" w14:textId="77777777" w:rsidR="004F4A5F" w:rsidRPr="006E1669" w:rsidRDefault="004F4A5F" w:rsidP="00096D0D">
            <w:pPr>
              <w:pStyle w:val="Normal6a"/>
              <w:rPr>
                <w:color w:val="000000" w:themeColor="text1"/>
              </w:rPr>
            </w:pPr>
            <w:r w:rsidRPr="006E1669">
              <w:rPr>
                <w:b/>
                <w:i/>
                <w:color w:val="000000" w:themeColor="text1"/>
              </w:rPr>
              <w:t>ii) expozice vůči společnostem působícím v odvětví fosilních paliv;</w:t>
            </w:r>
          </w:p>
        </w:tc>
      </w:tr>
      <w:tr w:rsidR="004F4A5F" w:rsidRPr="006E1669" w14:paraId="6BEB1BDE" w14:textId="77777777" w:rsidTr="00096D0D">
        <w:trPr>
          <w:jc w:val="center"/>
        </w:trPr>
        <w:tc>
          <w:tcPr>
            <w:tcW w:w="4876" w:type="dxa"/>
            <w:tcBorders>
              <w:top w:val="nil"/>
              <w:left w:val="nil"/>
              <w:bottom w:val="nil"/>
              <w:right w:val="nil"/>
            </w:tcBorders>
          </w:tcPr>
          <w:p w14:paraId="560D9E30" w14:textId="77777777" w:rsidR="004F4A5F" w:rsidRPr="006E1669" w:rsidRDefault="004F4A5F" w:rsidP="00096D0D">
            <w:pPr>
              <w:pStyle w:val="Normal6a"/>
              <w:rPr>
                <w:color w:val="000000" w:themeColor="text1"/>
              </w:rPr>
            </w:pPr>
          </w:p>
        </w:tc>
        <w:tc>
          <w:tcPr>
            <w:tcW w:w="4876" w:type="dxa"/>
            <w:tcBorders>
              <w:top w:val="nil"/>
              <w:left w:val="nil"/>
              <w:bottom w:val="nil"/>
              <w:right w:val="nil"/>
            </w:tcBorders>
          </w:tcPr>
          <w:p w14:paraId="637A7519" w14:textId="09137A7F" w:rsidR="004F4A5F" w:rsidRPr="006E1669" w:rsidRDefault="004F4A5F" w:rsidP="00096D0D">
            <w:pPr>
              <w:pStyle w:val="Normal6a"/>
              <w:rPr>
                <w:color w:val="000000" w:themeColor="text1"/>
              </w:rPr>
            </w:pPr>
            <w:r w:rsidRPr="006E1669">
              <w:rPr>
                <w:b/>
                <w:i/>
                <w:color w:val="000000" w:themeColor="text1"/>
              </w:rPr>
              <w:t xml:space="preserve">iii) expozice vůči společnostem, které se podílejí na jakýchkoli činnostech souvisejících </w:t>
            </w:r>
            <w:r w:rsidR="00531FD3" w:rsidRPr="006E1669">
              <w:rPr>
                <w:b/>
                <w:i/>
                <w:color w:val="000000" w:themeColor="text1"/>
              </w:rPr>
              <w:t>s</w:t>
            </w:r>
            <w:r w:rsidR="00531FD3">
              <w:rPr>
                <w:b/>
                <w:i/>
                <w:color w:val="000000" w:themeColor="text1"/>
              </w:rPr>
              <w:t> </w:t>
            </w:r>
            <w:r w:rsidRPr="006E1669">
              <w:rPr>
                <w:b/>
                <w:i/>
                <w:color w:val="000000" w:themeColor="text1"/>
              </w:rPr>
              <w:t>kontroverzními zbraněmi;</w:t>
            </w:r>
          </w:p>
        </w:tc>
      </w:tr>
      <w:tr w:rsidR="004F4A5F" w:rsidRPr="006E1669" w14:paraId="6149427B" w14:textId="77777777" w:rsidTr="00096D0D">
        <w:trPr>
          <w:jc w:val="center"/>
        </w:trPr>
        <w:tc>
          <w:tcPr>
            <w:tcW w:w="4876" w:type="dxa"/>
            <w:tcBorders>
              <w:top w:val="nil"/>
              <w:left w:val="nil"/>
              <w:bottom w:val="nil"/>
              <w:right w:val="nil"/>
            </w:tcBorders>
          </w:tcPr>
          <w:p w14:paraId="3599010B" w14:textId="77777777" w:rsidR="004F4A5F" w:rsidRPr="006E1669" w:rsidRDefault="004F4A5F" w:rsidP="00096D0D">
            <w:pPr>
              <w:pStyle w:val="Normal6a"/>
              <w:rPr>
                <w:color w:val="000000" w:themeColor="text1"/>
              </w:rPr>
            </w:pPr>
          </w:p>
        </w:tc>
        <w:tc>
          <w:tcPr>
            <w:tcW w:w="4876" w:type="dxa"/>
            <w:tcBorders>
              <w:top w:val="nil"/>
              <w:left w:val="nil"/>
              <w:bottom w:val="nil"/>
              <w:right w:val="nil"/>
            </w:tcBorders>
          </w:tcPr>
          <w:p w14:paraId="49C9E454" w14:textId="77777777" w:rsidR="004F4A5F" w:rsidRPr="006E1669" w:rsidRDefault="004F4A5F" w:rsidP="00096D0D">
            <w:pPr>
              <w:pStyle w:val="Normal6a"/>
              <w:rPr>
                <w:color w:val="000000" w:themeColor="text1"/>
              </w:rPr>
            </w:pPr>
            <w:r w:rsidRPr="006E1669">
              <w:rPr>
                <w:b/>
                <w:i/>
                <w:color w:val="000000" w:themeColor="text1"/>
              </w:rPr>
              <w:t>iv) expozice činnostem s negativním dopadem na oblasti citlivé z hlediska biologické rozmanitosti;</w:t>
            </w:r>
          </w:p>
        </w:tc>
      </w:tr>
      <w:tr w:rsidR="004F4A5F" w:rsidRPr="006E1669" w14:paraId="428FD44F" w14:textId="77777777" w:rsidTr="00096D0D">
        <w:trPr>
          <w:jc w:val="center"/>
        </w:trPr>
        <w:tc>
          <w:tcPr>
            <w:tcW w:w="4876" w:type="dxa"/>
            <w:tcBorders>
              <w:top w:val="nil"/>
              <w:left w:val="nil"/>
              <w:bottom w:val="nil"/>
              <w:right w:val="nil"/>
            </w:tcBorders>
          </w:tcPr>
          <w:p w14:paraId="52884BF6" w14:textId="77777777" w:rsidR="004F4A5F" w:rsidRPr="006E1669" w:rsidRDefault="004F4A5F" w:rsidP="00096D0D">
            <w:pPr>
              <w:pStyle w:val="Normal6a"/>
              <w:rPr>
                <w:color w:val="000000" w:themeColor="text1"/>
              </w:rPr>
            </w:pPr>
          </w:p>
        </w:tc>
        <w:tc>
          <w:tcPr>
            <w:tcW w:w="4876" w:type="dxa"/>
            <w:tcBorders>
              <w:top w:val="nil"/>
              <w:left w:val="nil"/>
              <w:bottom w:val="nil"/>
              <w:right w:val="nil"/>
            </w:tcBorders>
          </w:tcPr>
          <w:p w14:paraId="51D7100E" w14:textId="0CEFB871" w:rsidR="004F4A5F" w:rsidRPr="006E1669" w:rsidRDefault="004F4A5F" w:rsidP="00096D0D">
            <w:pPr>
              <w:pStyle w:val="Normal6a"/>
              <w:rPr>
                <w:color w:val="000000" w:themeColor="text1"/>
              </w:rPr>
            </w:pPr>
            <w:r w:rsidRPr="006E1669">
              <w:rPr>
                <w:b/>
                <w:i/>
                <w:color w:val="000000" w:themeColor="text1"/>
              </w:rPr>
              <w:t xml:space="preserve">v) expozice vůči společnostem bez postupů </w:t>
            </w:r>
            <w:r w:rsidR="00531FD3" w:rsidRPr="006E1669">
              <w:rPr>
                <w:b/>
                <w:i/>
                <w:color w:val="000000" w:themeColor="text1"/>
              </w:rPr>
              <w:t>a</w:t>
            </w:r>
            <w:r w:rsidR="00531FD3">
              <w:rPr>
                <w:b/>
                <w:i/>
                <w:color w:val="000000" w:themeColor="text1"/>
              </w:rPr>
              <w:t> </w:t>
            </w:r>
            <w:r w:rsidRPr="006E1669">
              <w:rPr>
                <w:b/>
                <w:i/>
                <w:color w:val="000000" w:themeColor="text1"/>
              </w:rPr>
              <w:t xml:space="preserve">mechanismů pro sledování dodržování obecných zásad OSN </w:t>
            </w:r>
            <w:r w:rsidR="00531FD3" w:rsidRPr="006E1669">
              <w:rPr>
                <w:b/>
                <w:i/>
                <w:color w:val="000000" w:themeColor="text1"/>
              </w:rPr>
              <w:t>v</w:t>
            </w:r>
            <w:r w:rsidR="00531FD3">
              <w:rPr>
                <w:b/>
                <w:i/>
                <w:color w:val="000000" w:themeColor="text1"/>
              </w:rPr>
              <w:t> </w:t>
            </w:r>
            <w:r w:rsidRPr="006E1669">
              <w:rPr>
                <w:b/>
                <w:i/>
                <w:color w:val="000000" w:themeColor="text1"/>
              </w:rPr>
              <w:t xml:space="preserve">oblasti podnikání </w:t>
            </w:r>
            <w:r w:rsidR="00531FD3" w:rsidRPr="006E1669">
              <w:rPr>
                <w:b/>
                <w:i/>
                <w:color w:val="000000" w:themeColor="text1"/>
              </w:rPr>
              <w:t>a</w:t>
            </w:r>
            <w:r w:rsidR="00531FD3">
              <w:rPr>
                <w:b/>
                <w:i/>
                <w:color w:val="000000" w:themeColor="text1"/>
              </w:rPr>
              <w:t> </w:t>
            </w:r>
            <w:r w:rsidRPr="006E1669">
              <w:rPr>
                <w:b/>
                <w:i/>
                <w:color w:val="000000" w:themeColor="text1"/>
              </w:rPr>
              <w:t>lidských práv a pokynů OECD pro nadnárodní společnosti.</w:t>
            </w:r>
          </w:p>
        </w:tc>
      </w:tr>
    </w:tbl>
    <w:p w14:paraId="22D0B1C5" w14:textId="77777777" w:rsidR="004F4A5F" w:rsidRPr="006E1669" w:rsidRDefault="004F4A5F" w:rsidP="004F4A5F">
      <w:pPr>
        <w:pStyle w:val="AmOrLang"/>
        <w:rPr>
          <w:color w:val="000000" w:themeColor="text1"/>
        </w:rPr>
      </w:pPr>
      <w:r w:rsidRPr="006E1669">
        <w:rPr>
          <w:color w:val="000000" w:themeColor="text1"/>
        </w:rPr>
        <w:t xml:space="preserve">Or. </w:t>
      </w:r>
      <w:r w:rsidRPr="006E1669">
        <w:rPr>
          <w:rStyle w:val="HideTWBExt"/>
        </w:rPr>
        <w:t>&lt;Original&gt;</w:t>
      </w:r>
      <w:r w:rsidRPr="006E1669">
        <w:rPr>
          <w:rStyle w:val="HideTWBInt"/>
        </w:rPr>
        <w:t>{EN}</w:t>
      </w:r>
      <w:r w:rsidRPr="006E1669">
        <w:rPr>
          <w:color w:val="000000" w:themeColor="text1"/>
        </w:rPr>
        <w:t>en</w:t>
      </w:r>
      <w:r w:rsidRPr="006E1669">
        <w:rPr>
          <w:rStyle w:val="HideTWBExt"/>
        </w:rPr>
        <w:t>&lt;/Original&gt;</w:t>
      </w:r>
    </w:p>
    <w:p w14:paraId="0BDAED47" w14:textId="3B408897" w:rsidR="00A56990" w:rsidRPr="006E1669" w:rsidRDefault="004F4A5F" w:rsidP="004F4A5F">
      <w:pPr>
        <w:rPr>
          <w:color w:val="000000" w:themeColor="text1"/>
        </w:rPr>
      </w:pPr>
      <w:r w:rsidRPr="006E1669">
        <w:rPr>
          <w:rStyle w:val="HideTWBExt"/>
        </w:rPr>
        <w:t>&lt;/Amend&gt;</w:t>
      </w:r>
    </w:p>
    <w:p w14:paraId="2ECFAA4C" w14:textId="77777777" w:rsidR="004F4A5F" w:rsidRPr="006E1669" w:rsidRDefault="004F4A5F" w:rsidP="004F4A5F">
      <w:pPr>
        <w:pStyle w:val="AmNumberTabs"/>
        <w:rPr>
          <w:color w:val="000000" w:themeColor="text1"/>
        </w:rPr>
      </w:pPr>
      <w:r w:rsidRPr="006E1669">
        <w:rPr>
          <w:rStyle w:val="HideTWBExt"/>
        </w:rPr>
        <w:t>&lt;Amend&gt;</w:t>
      </w:r>
      <w:r w:rsidRPr="006E1669">
        <w:rPr>
          <w:color w:val="000000" w:themeColor="text1"/>
        </w:rPr>
        <w:t>Pozměňovací návrh</w:t>
      </w:r>
      <w:r w:rsidRPr="006E1669">
        <w:rPr>
          <w:color w:val="000000" w:themeColor="text1"/>
        </w:rPr>
        <w:tab/>
      </w:r>
      <w:r w:rsidRPr="006E1669">
        <w:rPr>
          <w:color w:val="000000" w:themeColor="text1"/>
        </w:rPr>
        <w:tab/>
      </w:r>
      <w:r w:rsidRPr="006E1669">
        <w:rPr>
          <w:rStyle w:val="HideTWBExt"/>
        </w:rPr>
        <w:t>&lt;NumAm&gt;</w:t>
      </w:r>
      <w:r w:rsidRPr="006E1669">
        <w:rPr>
          <w:color w:val="000000" w:themeColor="text1"/>
        </w:rPr>
        <w:t>361</w:t>
      </w:r>
      <w:r w:rsidRPr="006E1669">
        <w:rPr>
          <w:rStyle w:val="HideTWBExt"/>
        </w:rPr>
        <w:t>&lt;/NumAm&gt;</w:t>
      </w:r>
    </w:p>
    <w:p w14:paraId="6FC4FAA7" w14:textId="77777777" w:rsidR="004F4A5F" w:rsidRPr="006E1669" w:rsidRDefault="004F4A5F" w:rsidP="004F4A5F">
      <w:pPr>
        <w:pStyle w:val="NormalBold"/>
        <w:rPr>
          <w:color w:val="000000" w:themeColor="text1"/>
        </w:rPr>
      </w:pPr>
      <w:r w:rsidRPr="006E1669">
        <w:rPr>
          <w:rStyle w:val="HideTWBExt"/>
        </w:rPr>
        <w:t>&lt;RepeatBlock-By&gt;&lt;Members&gt;</w:t>
      </w:r>
      <w:r w:rsidRPr="006E1669">
        <w:rPr>
          <w:color w:val="000000" w:themeColor="text1"/>
        </w:rPr>
        <w:t>Sirpa Pietikäinen</w:t>
      </w:r>
      <w:r w:rsidRPr="006E1669">
        <w:rPr>
          <w:rStyle w:val="HideTWBExt"/>
        </w:rPr>
        <w:t>&lt;/Members&gt;</w:t>
      </w:r>
    </w:p>
    <w:p w14:paraId="72D0B8B9" w14:textId="77777777" w:rsidR="004F4A5F" w:rsidRPr="006E1669" w:rsidRDefault="004F4A5F" w:rsidP="004F4A5F">
      <w:pPr>
        <w:pStyle w:val="NormalBold"/>
        <w:rPr>
          <w:color w:val="000000" w:themeColor="text1"/>
        </w:rPr>
      </w:pPr>
      <w:r w:rsidRPr="006E1669">
        <w:rPr>
          <w:rStyle w:val="HideTWBExt"/>
        </w:rPr>
        <w:t>&lt;/RepeatBlock-By&gt;</w:t>
      </w:r>
    </w:p>
    <w:p w14:paraId="4C4B8C50" w14:textId="77777777" w:rsidR="004F4A5F" w:rsidRPr="006E1669" w:rsidRDefault="004F4A5F" w:rsidP="004F4A5F">
      <w:pPr>
        <w:pStyle w:val="NormalBold"/>
        <w:rPr>
          <w:color w:val="000000" w:themeColor="text1"/>
        </w:rPr>
      </w:pPr>
      <w:r w:rsidRPr="006E1669">
        <w:rPr>
          <w:rStyle w:val="HideTWBExt"/>
        </w:rPr>
        <w:t>&lt;DocAmend&gt;</w:t>
      </w:r>
      <w:r w:rsidRPr="006E1669">
        <w:rPr>
          <w:color w:val="000000" w:themeColor="text1"/>
        </w:rPr>
        <w:t>Návrh nařízení</w:t>
      </w:r>
      <w:r w:rsidRPr="006E1669">
        <w:rPr>
          <w:rStyle w:val="HideTWBExt"/>
        </w:rPr>
        <w:t>&lt;/DocAmend&gt;</w:t>
      </w:r>
    </w:p>
    <w:p w14:paraId="0952C3B0" w14:textId="77777777" w:rsidR="004F4A5F" w:rsidRPr="006E1669" w:rsidRDefault="004F4A5F" w:rsidP="004F4A5F">
      <w:pPr>
        <w:pStyle w:val="NormalBold"/>
        <w:rPr>
          <w:color w:val="000000" w:themeColor="text1"/>
        </w:rPr>
      </w:pPr>
      <w:r w:rsidRPr="006E1669">
        <w:rPr>
          <w:rStyle w:val="HideTWBExt"/>
        </w:rPr>
        <w:t>&lt;Article&gt;</w:t>
      </w:r>
      <w:r w:rsidRPr="006E1669">
        <w:rPr>
          <w:color w:val="000000" w:themeColor="text1"/>
        </w:rPr>
        <w:t>Čl. 1 – odst. 1 – bod 8</w:t>
      </w:r>
      <w:r w:rsidRPr="006E1669">
        <w:rPr>
          <w:rStyle w:val="HideTWBExt"/>
        </w:rPr>
        <w:t>&lt;/Article&gt;</w:t>
      </w:r>
    </w:p>
    <w:p w14:paraId="4729FC9F" w14:textId="77777777" w:rsidR="004F4A5F" w:rsidRPr="006E1669" w:rsidRDefault="004F4A5F" w:rsidP="004F4A5F">
      <w:pPr>
        <w:rPr>
          <w:color w:val="000000" w:themeColor="text1"/>
        </w:rPr>
      </w:pPr>
      <w:r w:rsidRPr="006E1669">
        <w:rPr>
          <w:rStyle w:val="HideTWBExt"/>
        </w:rPr>
        <w:t>&lt;DocAmend2&gt;</w:t>
      </w:r>
      <w:r w:rsidRPr="006E1669">
        <w:rPr>
          <w:color w:val="000000" w:themeColor="text1"/>
        </w:rPr>
        <w:t>Nařízení (EU) 2019/2088</w:t>
      </w:r>
      <w:r w:rsidRPr="006E1669">
        <w:rPr>
          <w:rStyle w:val="HideTWBExt"/>
        </w:rPr>
        <w:t>&lt;/DocAmend2&gt;</w:t>
      </w:r>
    </w:p>
    <w:p w14:paraId="30CD36C1" w14:textId="77777777" w:rsidR="004F4A5F" w:rsidRPr="006E1669" w:rsidRDefault="004F4A5F" w:rsidP="004F4A5F">
      <w:pPr>
        <w:rPr>
          <w:color w:val="000000" w:themeColor="text1"/>
        </w:rPr>
      </w:pPr>
      <w:r w:rsidRPr="006E1669">
        <w:rPr>
          <w:rStyle w:val="HideTWBExt"/>
        </w:rPr>
        <w:t>&lt;Article2&gt;</w:t>
      </w:r>
      <w:r w:rsidRPr="006E1669">
        <w:rPr>
          <w:color w:val="000000" w:themeColor="text1"/>
        </w:rPr>
        <w:t>Čl. 8 – odst. 1 – písm. b c (nové)</w:t>
      </w:r>
      <w:r w:rsidRPr="006E166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4A5F" w:rsidRPr="006E1669" w14:paraId="47EFC0F1" w14:textId="77777777" w:rsidTr="00096D0D">
        <w:trPr>
          <w:trHeight w:hRule="exact" w:val="240"/>
          <w:jc w:val="center"/>
        </w:trPr>
        <w:tc>
          <w:tcPr>
            <w:tcW w:w="9752" w:type="dxa"/>
            <w:gridSpan w:val="2"/>
            <w:tcBorders>
              <w:top w:val="nil"/>
              <w:left w:val="nil"/>
              <w:bottom w:val="nil"/>
              <w:right w:val="nil"/>
            </w:tcBorders>
          </w:tcPr>
          <w:p w14:paraId="4BBA5F88" w14:textId="77777777" w:rsidR="004F4A5F" w:rsidRPr="006E1669" w:rsidRDefault="004F4A5F" w:rsidP="00096D0D">
            <w:pPr>
              <w:rPr>
                <w:color w:val="000000" w:themeColor="text1"/>
              </w:rPr>
            </w:pPr>
          </w:p>
        </w:tc>
      </w:tr>
      <w:tr w:rsidR="004F4A5F" w:rsidRPr="006E1669" w14:paraId="43257221" w14:textId="77777777" w:rsidTr="00096D0D">
        <w:trPr>
          <w:trHeight w:val="240"/>
          <w:jc w:val="center"/>
        </w:trPr>
        <w:tc>
          <w:tcPr>
            <w:tcW w:w="4876" w:type="dxa"/>
            <w:tcBorders>
              <w:top w:val="nil"/>
              <w:left w:val="nil"/>
              <w:bottom w:val="nil"/>
              <w:right w:val="nil"/>
            </w:tcBorders>
          </w:tcPr>
          <w:p w14:paraId="53C9C3E7" w14:textId="77777777" w:rsidR="004F4A5F" w:rsidRPr="006E1669" w:rsidRDefault="004F4A5F" w:rsidP="00096D0D">
            <w:pPr>
              <w:pStyle w:val="AmColumnHeading"/>
              <w:rPr>
                <w:color w:val="000000" w:themeColor="text1"/>
              </w:rPr>
            </w:pPr>
            <w:r w:rsidRPr="006E1669">
              <w:rPr>
                <w:color w:val="000000" w:themeColor="text1"/>
              </w:rPr>
              <w:t>Znění navržené Komisí</w:t>
            </w:r>
          </w:p>
        </w:tc>
        <w:tc>
          <w:tcPr>
            <w:tcW w:w="4876" w:type="dxa"/>
            <w:tcBorders>
              <w:top w:val="nil"/>
              <w:left w:val="nil"/>
              <w:bottom w:val="nil"/>
              <w:right w:val="nil"/>
            </w:tcBorders>
          </w:tcPr>
          <w:p w14:paraId="7E6D5366" w14:textId="77777777" w:rsidR="004F4A5F" w:rsidRPr="006E1669" w:rsidRDefault="004F4A5F" w:rsidP="00096D0D">
            <w:pPr>
              <w:pStyle w:val="AmColumnHeading"/>
              <w:rPr>
                <w:color w:val="000000" w:themeColor="text1"/>
              </w:rPr>
            </w:pPr>
            <w:r w:rsidRPr="006E1669">
              <w:rPr>
                <w:color w:val="000000" w:themeColor="text1"/>
              </w:rPr>
              <w:t>Pozměňovací návrh</w:t>
            </w:r>
          </w:p>
        </w:tc>
      </w:tr>
      <w:tr w:rsidR="004F4A5F" w:rsidRPr="006E1669" w14:paraId="5675D1F5" w14:textId="77777777" w:rsidTr="00096D0D">
        <w:trPr>
          <w:jc w:val="center"/>
        </w:trPr>
        <w:tc>
          <w:tcPr>
            <w:tcW w:w="4876" w:type="dxa"/>
            <w:tcBorders>
              <w:top w:val="nil"/>
              <w:left w:val="nil"/>
              <w:bottom w:val="nil"/>
              <w:right w:val="nil"/>
            </w:tcBorders>
          </w:tcPr>
          <w:p w14:paraId="0E98426B" w14:textId="77777777" w:rsidR="004F4A5F" w:rsidRPr="006E1669" w:rsidRDefault="004F4A5F" w:rsidP="00096D0D">
            <w:pPr>
              <w:pStyle w:val="Normal6a"/>
              <w:rPr>
                <w:color w:val="000000" w:themeColor="text1"/>
              </w:rPr>
            </w:pPr>
          </w:p>
        </w:tc>
        <w:tc>
          <w:tcPr>
            <w:tcW w:w="4876" w:type="dxa"/>
            <w:tcBorders>
              <w:top w:val="nil"/>
              <w:left w:val="nil"/>
              <w:bottom w:val="nil"/>
              <w:right w:val="nil"/>
            </w:tcBorders>
          </w:tcPr>
          <w:p w14:paraId="0238C1F7" w14:textId="4EFAAE93" w:rsidR="004F4A5F" w:rsidRPr="006E1669" w:rsidRDefault="004F4A5F" w:rsidP="00096D0D">
            <w:pPr>
              <w:pStyle w:val="Normal6a"/>
              <w:rPr>
                <w:color w:val="000000" w:themeColor="text1"/>
              </w:rPr>
            </w:pPr>
            <w:r w:rsidRPr="006E1669">
              <w:rPr>
                <w:b/>
                <w:i/>
                <w:color w:val="000000" w:themeColor="text1"/>
              </w:rPr>
              <w:t>bc)</w:t>
            </w:r>
            <w:r w:rsidRPr="006E1669">
              <w:rPr>
                <w:color w:val="000000" w:themeColor="text1"/>
              </w:rPr>
              <w:tab/>
            </w:r>
            <w:r w:rsidRPr="006E1669">
              <w:rPr>
                <w:b/>
                <w:i/>
                <w:color w:val="000000" w:themeColor="text1"/>
              </w:rPr>
              <w:t xml:space="preserve">jsou doprovázeny důvěryhodnou strategií zapojení související </w:t>
            </w:r>
            <w:r w:rsidR="00531FD3" w:rsidRPr="006E1669">
              <w:rPr>
                <w:b/>
                <w:i/>
                <w:color w:val="000000" w:themeColor="text1"/>
              </w:rPr>
              <w:t>s</w:t>
            </w:r>
            <w:r w:rsidR="00531FD3">
              <w:rPr>
                <w:b/>
                <w:i/>
                <w:color w:val="000000" w:themeColor="text1"/>
              </w:rPr>
              <w:t> </w:t>
            </w:r>
            <w:r w:rsidRPr="006E1669">
              <w:rPr>
                <w:b/>
                <w:i/>
                <w:color w:val="000000" w:themeColor="text1"/>
              </w:rPr>
              <w:t xml:space="preserve">udržitelností, která zahrnuje měřitelné cíle </w:t>
            </w:r>
            <w:r w:rsidR="00531FD3" w:rsidRPr="006E1669">
              <w:rPr>
                <w:b/>
                <w:i/>
                <w:color w:val="000000" w:themeColor="text1"/>
              </w:rPr>
              <w:t>v</w:t>
            </w:r>
            <w:r w:rsidR="00531FD3">
              <w:rPr>
                <w:b/>
                <w:i/>
                <w:color w:val="000000" w:themeColor="text1"/>
              </w:rPr>
              <w:t> </w:t>
            </w:r>
            <w:r w:rsidRPr="006E1669">
              <w:rPr>
                <w:b/>
                <w:i/>
                <w:color w:val="000000" w:themeColor="text1"/>
              </w:rPr>
              <w:t xml:space="preserve">oblasti udržitelnosti, plán provádění </w:t>
            </w:r>
            <w:r w:rsidR="00531FD3" w:rsidRPr="006E1669">
              <w:rPr>
                <w:b/>
                <w:i/>
                <w:color w:val="000000" w:themeColor="text1"/>
              </w:rPr>
              <w:t>s</w:t>
            </w:r>
            <w:r w:rsidR="00531FD3">
              <w:rPr>
                <w:b/>
                <w:i/>
                <w:color w:val="000000" w:themeColor="text1"/>
              </w:rPr>
              <w:t> </w:t>
            </w:r>
            <w:r w:rsidRPr="006E1669">
              <w:rPr>
                <w:b/>
                <w:i/>
                <w:color w:val="000000" w:themeColor="text1"/>
              </w:rPr>
              <w:t xml:space="preserve">jasně stanovenými cíli </w:t>
            </w:r>
            <w:r w:rsidR="00531FD3" w:rsidRPr="006E1669">
              <w:rPr>
                <w:b/>
                <w:i/>
                <w:color w:val="000000" w:themeColor="text1"/>
              </w:rPr>
              <w:t>a</w:t>
            </w:r>
            <w:r w:rsidR="00531FD3">
              <w:rPr>
                <w:b/>
                <w:i/>
                <w:color w:val="000000" w:themeColor="text1"/>
              </w:rPr>
              <w:t> </w:t>
            </w:r>
            <w:r w:rsidRPr="006E1669">
              <w:rPr>
                <w:b/>
                <w:i/>
                <w:color w:val="000000" w:themeColor="text1"/>
              </w:rPr>
              <w:t xml:space="preserve">časově ohraničenými milníky, politiku hlasování zaměřenou na udržitelnost, pokud je to </w:t>
            </w:r>
            <w:r w:rsidRPr="006E1669">
              <w:rPr>
                <w:b/>
                <w:i/>
                <w:color w:val="000000" w:themeColor="text1"/>
              </w:rPr>
              <w:lastRenderedPageBreak/>
              <w:t xml:space="preserve">pro danou třídu aktiv relevantní, </w:t>
            </w:r>
            <w:r w:rsidR="00531FD3" w:rsidRPr="006E1669">
              <w:rPr>
                <w:b/>
                <w:i/>
                <w:color w:val="000000" w:themeColor="text1"/>
              </w:rPr>
              <w:t>a</w:t>
            </w:r>
            <w:r w:rsidR="00531FD3">
              <w:rPr>
                <w:b/>
                <w:i/>
                <w:color w:val="000000" w:themeColor="text1"/>
              </w:rPr>
              <w:t> </w:t>
            </w:r>
            <w:r w:rsidRPr="006E1669">
              <w:rPr>
                <w:b/>
                <w:i/>
                <w:color w:val="000000" w:themeColor="text1"/>
              </w:rPr>
              <w:t xml:space="preserve">jasný </w:t>
            </w:r>
            <w:r w:rsidR="00531FD3" w:rsidRPr="006E1669">
              <w:rPr>
                <w:b/>
                <w:i/>
                <w:color w:val="000000" w:themeColor="text1"/>
              </w:rPr>
              <w:t>a</w:t>
            </w:r>
            <w:r w:rsidR="00531FD3">
              <w:rPr>
                <w:b/>
                <w:i/>
                <w:color w:val="000000" w:themeColor="text1"/>
              </w:rPr>
              <w:t> </w:t>
            </w:r>
            <w:r w:rsidRPr="006E1669">
              <w:rPr>
                <w:b/>
                <w:i/>
                <w:color w:val="000000" w:themeColor="text1"/>
              </w:rPr>
              <w:t xml:space="preserve">robustní rámec pro eskalaci případů, kdy nedojde </w:t>
            </w:r>
            <w:r w:rsidR="00531FD3" w:rsidRPr="006E1669">
              <w:rPr>
                <w:b/>
                <w:i/>
                <w:color w:val="000000" w:themeColor="text1"/>
              </w:rPr>
              <w:t>k</w:t>
            </w:r>
            <w:r w:rsidR="00531FD3">
              <w:rPr>
                <w:b/>
                <w:i/>
                <w:color w:val="000000" w:themeColor="text1"/>
              </w:rPr>
              <w:t> </w:t>
            </w:r>
            <w:r w:rsidRPr="006E1669">
              <w:rPr>
                <w:b/>
                <w:i/>
                <w:color w:val="000000" w:themeColor="text1"/>
              </w:rPr>
              <w:t xml:space="preserve">očekávaným změnám, což může vést </w:t>
            </w:r>
            <w:r w:rsidR="00531FD3" w:rsidRPr="006E1669">
              <w:rPr>
                <w:b/>
                <w:i/>
                <w:color w:val="000000" w:themeColor="text1"/>
              </w:rPr>
              <w:t>k</w:t>
            </w:r>
            <w:r w:rsidR="00531FD3">
              <w:rPr>
                <w:b/>
                <w:i/>
                <w:color w:val="000000" w:themeColor="text1"/>
              </w:rPr>
              <w:t> </w:t>
            </w:r>
            <w:r w:rsidRPr="006E1669">
              <w:rPr>
                <w:b/>
                <w:i/>
                <w:color w:val="000000" w:themeColor="text1"/>
              </w:rPr>
              <w:t xml:space="preserve">odprodeji </w:t>
            </w:r>
            <w:r w:rsidR="00531FD3" w:rsidRPr="006E1669">
              <w:rPr>
                <w:b/>
                <w:i/>
                <w:color w:val="000000" w:themeColor="text1"/>
              </w:rPr>
              <w:t>a</w:t>
            </w:r>
            <w:r w:rsidR="00531FD3">
              <w:rPr>
                <w:b/>
                <w:i/>
                <w:color w:val="000000" w:themeColor="text1"/>
              </w:rPr>
              <w:t> </w:t>
            </w:r>
            <w:r w:rsidRPr="006E1669">
              <w:rPr>
                <w:b/>
                <w:i/>
                <w:color w:val="000000" w:themeColor="text1"/>
              </w:rPr>
              <w:t xml:space="preserve">přerozdělení kapitálu. Strategie zapojení se vztahuje na celé portfolio včetně všech tříd aktiv, </w:t>
            </w:r>
            <w:r w:rsidR="00531FD3" w:rsidRPr="006E1669">
              <w:rPr>
                <w:b/>
                <w:i/>
                <w:color w:val="000000" w:themeColor="text1"/>
              </w:rPr>
              <w:t>s</w:t>
            </w:r>
            <w:r w:rsidR="00531FD3">
              <w:rPr>
                <w:b/>
                <w:i/>
                <w:color w:val="000000" w:themeColor="text1"/>
              </w:rPr>
              <w:t> </w:t>
            </w:r>
            <w:r w:rsidRPr="006E1669">
              <w:rPr>
                <w:b/>
                <w:i/>
                <w:color w:val="000000" w:themeColor="text1"/>
              </w:rPr>
              <w:t xml:space="preserve">výjimkou případů, kdy není možné </w:t>
            </w:r>
            <w:r w:rsidR="00531FD3" w:rsidRPr="006E1669">
              <w:rPr>
                <w:b/>
                <w:i/>
                <w:color w:val="000000" w:themeColor="text1"/>
              </w:rPr>
              <w:t>u</w:t>
            </w:r>
            <w:r w:rsidR="00531FD3">
              <w:rPr>
                <w:b/>
                <w:i/>
                <w:color w:val="000000" w:themeColor="text1"/>
              </w:rPr>
              <w:t> </w:t>
            </w:r>
            <w:r w:rsidRPr="006E1669">
              <w:rPr>
                <w:b/>
                <w:i/>
                <w:color w:val="000000" w:themeColor="text1"/>
              </w:rPr>
              <w:t xml:space="preserve">konkrétního aktiva nebo investičního přístupu smysluplně uplatnit zapojení. Účastníci finančních trhů mohou při stanovování priorit </w:t>
            </w:r>
            <w:r w:rsidR="00531FD3" w:rsidRPr="006E1669">
              <w:rPr>
                <w:b/>
                <w:i/>
                <w:color w:val="000000" w:themeColor="text1"/>
              </w:rPr>
              <w:t>v</w:t>
            </w:r>
            <w:r w:rsidR="00531FD3">
              <w:rPr>
                <w:b/>
                <w:i/>
                <w:color w:val="000000" w:themeColor="text1"/>
              </w:rPr>
              <w:t> </w:t>
            </w:r>
            <w:r w:rsidRPr="006E1669">
              <w:rPr>
                <w:b/>
                <w:i/>
                <w:color w:val="000000" w:themeColor="text1"/>
              </w:rPr>
              <w:t xml:space="preserve">oblasti dialogu vycházet </w:t>
            </w:r>
            <w:r w:rsidR="00531FD3" w:rsidRPr="006E1669">
              <w:rPr>
                <w:b/>
                <w:i/>
                <w:color w:val="000000" w:themeColor="text1"/>
              </w:rPr>
              <w:t>z</w:t>
            </w:r>
            <w:r w:rsidR="00531FD3">
              <w:rPr>
                <w:b/>
                <w:i/>
                <w:color w:val="000000" w:themeColor="text1"/>
              </w:rPr>
              <w:t> </w:t>
            </w:r>
            <w:r w:rsidRPr="006E1669">
              <w:rPr>
                <w:b/>
                <w:i/>
                <w:color w:val="000000" w:themeColor="text1"/>
              </w:rPr>
              <w:t xml:space="preserve">velikosti </w:t>
            </w:r>
            <w:r w:rsidR="00531FD3" w:rsidRPr="006E1669">
              <w:rPr>
                <w:b/>
                <w:i/>
                <w:color w:val="000000" w:themeColor="text1"/>
              </w:rPr>
              <w:t>a</w:t>
            </w:r>
            <w:r w:rsidR="00531FD3">
              <w:rPr>
                <w:b/>
                <w:i/>
                <w:color w:val="000000" w:themeColor="text1"/>
              </w:rPr>
              <w:t> </w:t>
            </w:r>
            <w:r w:rsidRPr="006E1669">
              <w:rPr>
                <w:b/>
                <w:i/>
                <w:color w:val="000000" w:themeColor="text1"/>
              </w:rPr>
              <w:t xml:space="preserve">povahy investic, složení portfolia </w:t>
            </w:r>
            <w:r w:rsidR="00531FD3" w:rsidRPr="006E1669">
              <w:rPr>
                <w:b/>
                <w:i/>
                <w:color w:val="000000" w:themeColor="text1"/>
              </w:rPr>
              <w:t>a</w:t>
            </w:r>
            <w:r w:rsidR="00531FD3">
              <w:rPr>
                <w:b/>
                <w:i/>
                <w:color w:val="000000" w:themeColor="text1"/>
              </w:rPr>
              <w:t> </w:t>
            </w:r>
            <w:r w:rsidRPr="006E1669">
              <w:rPr>
                <w:b/>
                <w:i/>
                <w:color w:val="000000" w:themeColor="text1"/>
              </w:rPr>
              <w:t xml:space="preserve">souladu aktiv </w:t>
            </w:r>
            <w:r w:rsidR="00531FD3" w:rsidRPr="006E1669">
              <w:rPr>
                <w:b/>
                <w:i/>
                <w:color w:val="000000" w:themeColor="text1"/>
              </w:rPr>
              <w:t>s</w:t>
            </w:r>
            <w:r w:rsidR="00531FD3">
              <w:rPr>
                <w:b/>
                <w:i/>
                <w:color w:val="000000" w:themeColor="text1"/>
              </w:rPr>
              <w:t> </w:t>
            </w:r>
            <w:r w:rsidRPr="006E1669">
              <w:rPr>
                <w:b/>
                <w:i/>
                <w:color w:val="000000" w:themeColor="text1"/>
              </w:rPr>
              <w:t xml:space="preserve">cílem produktu </w:t>
            </w:r>
            <w:r w:rsidR="00531FD3" w:rsidRPr="006E1669">
              <w:rPr>
                <w:b/>
                <w:i/>
                <w:color w:val="000000" w:themeColor="text1"/>
              </w:rPr>
              <w:t>v</w:t>
            </w:r>
            <w:r w:rsidR="00531FD3">
              <w:rPr>
                <w:b/>
                <w:i/>
                <w:color w:val="000000" w:themeColor="text1"/>
              </w:rPr>
              <w:t> </w:t>
            </w:r>
            <w:r w:rsidRPr="006E1669">
              <w:rPr>
                <w:b/>
                <w:i/>
                <w:color w:val="000000" w:themeColor="text1"/>
              </w:rPr>
              <w:t>oblasti udržitelnosti.</w:t>
            </w:r>
          </w:p>
        </w:tc>
      </w:tr>
    </w:tbl>
    <w:p w14:paraId="01048AD0" w14:textId="77777777" w:rsidR="004F4A5F" w:rsidRPr="006E1669" w:rsidRDefault="004F4A5F" w:rsidP="004F4A5F">
      <w:pPr>
        <w:pStyle w:val="AmOrLang"/>
        <w:rPr>
          <w:color w:val="000000" w:themeColor="text1"/>
        </w:rPr>
      </w:pPr>
      <w:r w:rsidRPr="006E1669">
        <w:rPr>
          <w:color w:val="000000" w:themeColor="text1"/>
        </w:rPr>
        <w:lastRenderedPageBreak/>
        <w:t xml:space="preserve">Or. </w:t>
      </w:r>
      <w:r w:rsidRPr="006E1669">
        <w:rPr>
          <w:rStyle w:val="HideTWBExt"/>
        </w:rPr>
        <w:t>&lt;Original&gt;</w:t>
      </w:r>
      <w:r w:rsidRPr="006E1669">
        <w:rPr>
          <w:rStyle w:val="HideTWBInt"/>
        </w:rPr>
        <w:t>{EN}</w:t>
      </w:r>
      <w:r w:rsidRPr="006E1669">
        <w:rPr>
          <w:color w:val="000000" w:themeColor="text1"/>
        </w:rPr>
        <w:t>en</w:t>
      </w:r>
      <w:r w:rsidRPr="006E1669">
        <w:rPr>
          <w:rStyle w:val="HideTWBExt"/>
        </w:rPr>
        <w:t>&lt;/Original&gt;</w:t>
      </w:r>
    </w:p>
    <w:p w14:paraId="7EEED6AD" w14:textId="264DF9C6" w:rsidR="00A56990" w:rsidRPr="006E1669" w:rsidRDefault="004F4A5F" w:rsidP="004F4A5F">
      <w:pPr>
        <w:rPr>
          <w:color w:val="000000" w:themeColor="text1"/>
        </w:rPr>
      </w:pPr>
      <w:r w:rsidRPr="006E1669">
        <w:rPr>
          <w:rStyle w:val="HideTWBExt"/>
        </w:rPr>
        <w:t>&lt;/Amend&gt;</w:t>
      </w:r>
    </w:p>
    <w:p w14:paraId="07556345" w14:textId="77777777" w:rsidR="004F4A5F" w:rsidRPr="006E1669" w:rsidRDefault="004F4A5F" w:rsidP="004F4A5F">
      <w:pPr>
        <w:pStyle w:val="AmNumberTabs"/>
        <w:rPr>
          <w:color w:val="000000" w:themeColor="text1"/>
        </w:rPr>
      </w:pPr>
      <w:r w:rsidRPr="006E1669">
        <w:rPr>
          <w:rStyle w:val="HideTWBExt"/>
        </w:rPr>
        <w:t>&lt;Amend&gt;</w:t>
      </w:r>
      <w:r w:rsidRPr="006E1669">
        <w:rPr>
          <w:color w:val="000000" w:themeColor="text1"/>
        </w:rPr>
        <w:t>Pozměňovací návrh</w:t>
      </w:r>
      <w:r w:rsidRPr="006E1669">
        <w:rPr>
          <w:color w:val="000000" w:themeColor="text1"/>
        </w:rPr>
        <w:tab/>
      </w:r>
      <w:r w:rsidRPr="006E1669">
        <w:rPr>
          <w:color w:val="000000" w:themeColor="text1"/>
        </w:rPr>
        <w:tab/>
      </w:r>
      <w:r w:rsidRPr="006E1669">
        <w:rPr>
          <w:rStyle w:val="HideTWBExt"/>
        </w:rPr>
        <w:t>&lt;NumAm&gt;</w:t>
      </w:r>
      <w:r w:rsidRPr="006E1669">
        <w:rPr>
          <w:color w:val="000000" w:themeColor="text1"/>
        </w:rPr>
        <w:t>362</w:t>
      </w:r>
      <w:r w:rsidRPr="006E1669">
        <w:rPr>
          <w:rStyle w:val="HideTWBExt"/>
        </w:rPr>
        <w:t>&lt;/NumAm&gt;</w:t>
      </w:r>
    </w:p>
    <w:p w14:paraId="71CE00F1" w14:textId="77777777" w:rsidR="004F4A5F" w:rsidRPr="006E1669" w:rsidRDefault="004F4A5F" w:rsidP="004F4A5F">
      <w:pPr>
        <w:pStyle w:val="NormalBold"/>
        <w:rPr>
          <w:color w:val="000000" w:themeColor="text1"/>
        </w:rPr>
      </w:pPr>
      <w:r w:rsidRPr="006E1669">
        <w:rPr>
          <w:rStyle w:val="HideTWBExt"/>
        </w:rPr>
        <w:t>&lt;RepeatBlock-By&gt;&lt;Members&gt;</w:t>
      </w:r>
      <w:r w:rsidRPr="006E1669">
        <w:rPr>
          <w:color w:val="000000" w:themeColor="text1"/>
        </w:rPr>
        <w:t>Markus Ferber, Janusz Lewandowski</w:t>
      </w:r>
      <w:r w:rsidRPr="006E1669">
        <w:rPr>
          <w:rStyle w:val="HideTWBExt"/>
        </w:rPr>
        <w:t>&lt;/Members&gt;</w:t>
      </w:r>
    </w:p>
    <w:p w14:paraId="07070435" w14:textId="77777777" w:rsidR="004F4A5F" w:rsidRPr="006E1669" w:rsidRDefault="004F4A5F" w:rsidP="004F4A5F">
      <w:pPr>
        <w:pStyle w:val="NormalBold"/>
        <w:rPr>
          <w:color w:val="000000" w:themeColor="text1"/>
        </w:rPr>
      </w:pPr>
      <w:r w:rsidRPr="006E1669">
        <w:rPr>
          <w:rStyle w:val="HideTWBExt"/>
        </w:rPr>
        <w:t>&lt;/RepeatBlock-By&gt;</w:t>
      </w:r>
    </w:p>
    <w:p w14:paraId="33391309" w14:textId="77777777" w:rsidR="004F4A5F" w:rsidRPr="006E1669" w:rsidRDefault="004F4A5F" w:rsidP="004F4A5F">
      <w:pPr>
        <w:pStyle w:val="NormalBold"/>
        <w:rPr>
          <w:color w:val="000000" w:themeColor="text1"/>
        </w:rPr>
      </w:pPr>
      <w:r w:rsidRPr="006E1669">
        <w:rPr>
          <w:rStyle w:val="HideTWBExt"/>
        </w:rPr>
        <w:t>&lt;DocAmend&gt;</w:t>
      </w:r>
      <w:r w:rsidRPr="006E1669">
        <w:rPr>
          <w:color w:val="000000" w:themeColor="text1"/>
        </w:rPr>
        <w:t>Návrh nařízení</w:t>
      </w:r>
      <w:r w:rsidRPr="006E1669">
        <w:rPr>
          <w:rStyle w:val="HideTWBExt"/>
        </w:rPr>
        <w:t>&lt;/DocAmend&gt;</w:t>
      </w:r>
    </w:p>
    <w:p w14:paraId="2F9C196F" w14:textId="77777777" w:rsidR="004F4A5F" w:rsidRPr="006E1669" w:rsidRDefault="004F4A5F" w:rsidP="004F4A5F">
      <w:pPr>
        <w:pStyle w:val="NormalBold"/>
        <w:rPr>
          <w:color w:val="000000" w:themeColor="text1"/>
        </w:rPr>
      </w:pPr>
      <w:r w:rsidRPr="006E1669">
        <w:rPr>
          <w:rStyle w:val="HideTWBExt"/>
        </w:rPr>
        <w:t>&lt;Article&gt;</w:t>
      </w:r>
      <w:r w:rsidRPr="006E1669">
        <w:rPr>
          <w:color w:val="000000" w:themeColor="text1"/>
        </w:rPr>
        <w:t>Čl. 1 – odst. 1 – bod 8</w:t>
      </w:r>
      <w:r w:rsidRPr="006E1669">
        <w:rPr>
          <w:rStyle w:val="HideTWBExt"/>
        </w:rPr>
        <w:t>&lt;/Article&gt;</w:t>
      </w:r>
    </w:p>
    <w:p w14:paraId="12889703" w14:textId="77777777" w:rsidR="004F4A5F" w:rsidRPr="006E1669" w:rsidRDefault="004F4A5F" w:rsidP="004F4A5F">
      <w:pPr>
        <w:rPr>
          <w:color w:val="000000" w:themeColor="text1"/>
        </w:rPr>
      </w:pPr>
      <w:r w:rsidRPr="006E1669">
        <w:rPr>
          <w:rStyle w:val="HideTWBExt"/>
        </w:rPr>
        <w:t>&lt;DocAmend2&gt;</w:t>
      </w:r>
      <w:r w:rsidRPr="006E1669">
        <w:rPr>
          <w:color w:val="000000" w:themeColor="text1"/>
        </w:rPr>
        <w:t>Nařízení (EU) 2019/2088</w:t>
      </w:r>
      <w:r w:rsidRPr="006E1669">
        <w:rPr>
          <w:rStyle w:val="HideTWBExt"/>
        </w:rPr>
        <w:t>&lt;/DocAmend2&gt;</w:t>
      </w:r>
    </w:p>
    <w:p w14:paraId="1D15FFD8" w14:textId="5EBC162F" w:rsidR="004F4A5F" w:rsidRPr="006E1669" w:rsidRDefault="004F4A5F" w:rsidP="004F4A5F">
      <w:pPr>
        <w:rPr>
          <w:color w:val="000000" w:themeColor="text1"/>
        </w:rPr>
      </w:pPr>
      <w:r w:rsidRPr="006E1669">
        <w:rPr>
          <w:rStyle w:val="HideTWBExt"/>
        </w:rPr>
        <w:t>&lt;Article2&gt;</w:t>
      </w:r>
      <w:r w:rsidRPr="006E1669">
        <w:rPr>
          <w:color w:val="000000" w:themeColor="text1"/>
        </w:rPr>
        <w:t xml:space="preserve">Čl. 8 – odst. 1 </w:t>
      </w:r>
      <w:r w:rsidR="00531FD3" w:rsidRPr="006E1669">
        <w:rPr>
          <w:color w:val="000000" w:themeColor="text1"/>
        </w:rPr>
        <w:t>a</w:t>
      </w:r>
      <w:r w:rsidR="00531FD3">
        <w:rPr>
          <w:color w:val="000000" w:themeColor="text1"/>
        </w:rPr>
        <w:t> </w:t>
      </w:r>
      <w:r w:rsidRPr="006E1669">
        <w:rPr>
          <w:color w:val="000000" w:themeColor="text1"/>
        </w:rPr>
        <w:t>(nový)</w:t>
      </w:r>
      <w:r w:rsidRPr="006E166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4A5F" w:rsidRPr="006E1669" w14:paraId="031F513E" w14:textId="77777777" w:rsidTr="00096D0D">
        <w:trPr>
          <w:trHeight w:hRule="exact" w:val="240"/>
          <w:jc w:val="center"/>
        </w:trPr>
        <w:tc>
          <w:tcPr>
            <w:tcW w:w="9752" w:type="dxa"/>
            <w:gridSpan w:val="2"/>
            <w:tcBorders>
              <w:top w:val="nil"/>
              <w:left w:val="nil"/>
              <w:bottom w:val="nil"/>
              <w:right w:val="nil"/>
            </w:tcBorders>
          </w:tcPr>
          <w:p w14:paraId="7004CC52" w14:textId="77777777" w:rsidR="004F4A5F" w:rsidRPr="006E1669" w:rsidRDefault="004F4A5F" w:rsidP="00096D0D">
            <w:pPr>
              <w:rPr>
                <w:color w:val="000000" w:themeColor="text1"/>
              </w:rPr>
            </w:pPr>
          </w:p>
        </w:tc>
      </w:tr>
      <w:tr w:rsidR="004F4A5F" w:rsidRPr="006E1669" w14:paraId="30CCCC2E" w14:textId="77777777" w:rsidTr="00096D0D">
        <w:trPr>
          <w:trHeight w:val="240"/>
          <w:jc w:val="center"/>
        </w:trPr>
        <w:tc>
          <w:tcPr>
            <w:tcW w:w="4876" w:type="dxa"/>
            <w:tcBorders>
              <w:top w:val="nil"/>
              <w:left w:val="nil"/>
              <w:bottom w:val="nil"/>
              <w:right w:val="nil"/>
            </w:tcBorders>
          </w:tcPr>
          <w:p w14:paraId="637C56EB" w14:textId="77777777" w:rsidR="004F4A5F" w:rsidRPr="006E1669" w:rsidRDefault="004F4A5F" w:rsidP="00096D0D">
            <w:pPr>
              <w:pStyle w:val="AmColumnHeading"/>
              <w:rPr>
                <w:color w:val="000000" w:themeColor="text1"/>
              </w:rPr>
            </w:pPr>
            <w:r w:rsidRPr="006E1669">
              <w:rPr>
                <w:color w:val="000000" w:themeColor="text1"/>
              </w:rPr>
              <w:t>Znění navržené Komisí</w:t>
            </w:r>
          </w:p>
        </w:tc>
        <w:tc>
          <w:tcPr>
            <w:tcW w:w="4876" w:type="dxa"/>
            <w:tcBorders>
              <w:top w:val="nil"/>
              <w:left w:val="nil"/>
              <w:bottom w:val="nil"/>
              <w:right w:val="nil"/>
            </w:tcBorders>
          </w:tcPr>
          <w:p w14:paraId="341F5356" w14:textId="77777777" w:rsidR="004F4A5F" w:rsidRPr="006E1669" w:rsidRDefault="004F4A5F" w:rsidP="00096D0D">
            <w:pPr>
              <w:pStyle w:val="AmColumnHeading"/>
              <w:rPr>
                <w:color w:val="000000" w:themeColor="text1"/>
              </w:rPr>
            </w:pPr>
            <w:r w:rsidRPr="006E1669">
              <w:rPr>
                <w:color w:val="000000" w:themeColor="text1"/>
              </w:rPr>
              <w:t>Pozměňovací návrh</w:t>
            </w:r>
          </w:p>
        </w:tc>
      </w:tr>
      <w:tr w:rsidR="004F4A5F" w:rsidRPr="006E1669" w14:paraId="39952754" w14:textId="77777777" w:rsidTr="00096D0D">
        <w:trPr>
          <w:jc w:val="center"/>
        </w:trPr>
        <w:tc>
          <w:tcPr>
            <w:tcW w:w="4876" w:type="dxa"/>
            <w:tcBorders>
              <w:top w:val="nil"/>
              <w:left w:val="nil"/>
              <w:bottom w:val="nil"/>
              <w:right w:val="nil"/>
            </w:tcBorders>
          </w:tcPr>
          <w:p w14:paraId="3BC1D48E" w14:textId="77777777" w:rsidR="004F4A5F" w:rsidRPr="006E1669" w:rsidRDefault="004F4A5F" w:rsidP="00096D0D">
            <w:pPr>
              <w:pStyle w:val="Normal6a"/>
              <w:rPr>
                <w:color w:val="000000" w:themeColor="text1"/>
              </w:rPr>
            </w:pPr>
          </w:p>
        </w:tc>
        <w:tc>
          <w:tcPr>
            <w:tcW w:w="4876" w:type="dxa"/>
            <w:tcBorders>
              <w:top w:val="nil"/>
              <w:left w:val="nil"/>
              <w:bottom w:val="nil"/>
              <w:right w:val="nil"/>
            </w:tcBorders>
          </w:tcPr>
          <w:p w14:paraId="16042F3E" w14:textId="18321E37" w:rsidR="004F4A5F" w:rsidRPr="006E1669" w:rsidRDefault="004F4A5F" w:rsidP="00096D0D">
            <w:pPr>
              <w:pStyle w:val="Normal6a"/>
              <w:rPr>
                <w:color w:val="000000" w:themeColor="text1"/>
              </w:rPr>
            </w:pPr>
            <w:proofErr w:type="gramStart"/>
            <w:r w:rsidRPr="006E1669">
              <w:rPr>
                <w:b/>
                <w:i/>
                <w:color w:val="000000" w:themeColor="text1"/>
              </w:rPr>
              <w:t>1a</w:t>
            </w:r>
            <w:proofErr w:type="gramEnd"/>
            <w:r w:rsidRPr="006E1669">
              <w:rPr>
                <w:b/>
                <w:i/>
                <w:color w:val="000000" w:themeColor="text1"/>
              </w:rPr>
              <w:t>.</w:t>
            </w:r>
            <w:r w:rsidRPr="006E1669">
              <w:rPr>
                <w:color w:val="000000" w:themeColor="text1"/>
              </w:rPr>
              <w:tab/>
            </w:r>
            <w:r w:rsidRPr="006E1669">
              <w:rPr>
                <w:b/>
                <w:i/>
                <w:color w:val="000000" w:themeColor="text1"/>
              </w:rPr>
              <w:t xml:space="preserve">Pro účely výpočtu prahové hodnoty uvedené </w:t>
            </w:r>
            <w:r w:rsidR="00531FD3" w:rsidRPr="006E1669">
              <w:rPr>
                <w:b/>
                <w:i/>
                <w:color w:val="000000" w:themeColor="text1"/>
              </w:rPr>
              <w:t>v</w:t>
            </w:r>
            <w:r w:rsidR="00531FD3">
              <w:rPr>
                <w:b/>
                <w:i/>
                <w:color w:val="000000" w:themeColor="text1"/>
              </w:rPr>
              <w:t> </w:t>
            </w:r>
            <w:r w:rsidRPr="006E1669">
              <w:rPr>
                <w:b/>
                <w:i/>
                <w:color w:val="000000" w:themeColor="text1"/>
              </w:rPr>
              <w:t xml:space="preserve">odst. 1 písm. a) se jmenovatel skládá výlučně </w:t>
            </w:r>
            <w:r w:rsidR="00531FD3" w:rsidRPr="006E1669">
              <w:rPr>
                <w:b/>
                <w:i/>
                <w:color w:val="000000" w:themeColor="text1"/>
              </w:rPr>
              <w:t>z</w:t>
            </w:r>
            <w:r w:rsidR="00531FD3">
              <w:rPr>
                <w:b/>
                <w:i/>
                <w:color w:val="000000" w:themeColor="text1"/>
              </w:rPr>
              <w:t> </w:t>
            </w:r>
            <w:r w:rsidRPr="006E1669">
              <w:rPr>
                <w:b/>
                <w:i/>
                <w:color w:val="000000" w:themeColor="text1"/>
              </w:rPr>
              <w:t xml:space="preserve">čistého investičního portfolia finančního produktu. Investice držené za účelem řízení likvidity, investice držené jako zajišťovací nástroje </w:t>
            </w:r>
            <w:r w:rsidR="00531FD3" w:rsidRPr="006E1669">
              <w:rPr>
                <w:b/>
                <w:i/>
                <w:color w:val="000000" w:themeColor="text1"/>
              </w:rPr>
              <w:t>a</w:t>
            </w:r>
            <w:r w:rsidR="00531FD3">
              <w:rPr>
                <w:b/>
                <w:i/>
                <w:color w:val="000000" w:themeColor="text1"/>
              </w:rPr>
              <w:t> </w:t>
            </w:r>
            <w:r w:rsidRPr="006E1669">
              <w:rPr>
                <w:b/>
                <w:i/>
                <w:color w:val="000000" w:themeColor="text1"/>
              </w:rPr>
              <w:t xml:space="preserve">investice do státních dluhových nástrojů obecného účelu vydaných ústředními vládami nebo centrálními bankami se </w:t>
            </w:r>
            <w:r w:rsidR="00531FD3" w:rsidRPr="006E1669">
              <w:rPr>
                <w:b/>
                <w:i/>
                <w:color w:val="000000" w:themeColor="text1"/>
              </w:rPr>
              <w:t>z</w:t>
            </w:r>
            <w:r w:rsidR="00531FD3">
              <w:rPr>
                <w:b/>
                <w:i/>
                <w:color w:val="000000" w:themeColor="text1"/>
              </w:rPr>
              <w:t> </w:t>
            </w:r>
            <w:r w:rsidRPr="006E1669">
              <w:rPr>
                <w:b/>
                <w:i/>
                <w:color w:val="000000" w:themeColor="text1"/>
              </w:rPr>
              <w:t xml:space="preserve">čitatele </w:t>
            </w:r>
            <w:r w:rsidR="00531FD3" w:rsidRPr="006E1669">
              <w:rPr>
                <w:b/>
                <w:i/>
                <w:color w:val="000000" w:themeColor="text1"/>
              </w:rPr>
              <w:t>i</w:t>
            </w:r>
            <w:r w:rsidR="00531FD3">
              <w:rPr>
                <w:b/>
                <w:i/>
                <w:color w:val="000000" w:themeColor="text1"/>
              </w:rPr>
              <w:t> </w:t>
            </w:r>
            <w:r w:rsidRPr="006E1669">
              <w:rPr>
                <w:b/>
                <w:i/>
                <w:color w:val="000000" w:themeColor="text1"/>
              </w:rPr>
              <w:t>jmenovatele tohoto výpočtu vylučují.</w:t>
            </w:r>
          </w:p>
        </w:tc>
      </w:tr>
    </w:tbl>
    <w:p w14:paraId="2A129822" w14:textId="77777777" w:rsidR="004F4A5F" w:rsidRPr="006E1669" w:rsidRDefault="004F4A5F" w:rsidP="004F4A5F">
      <w:pPr>
        <w:pStyle w:val="AmOrLang"/>
        <w:rPr>
          <w:color w:val="000000" w:themeColor="text1"/>
        </w:rPr>
      </w:pPr>
      <w:r w:rsidRPr="006E1669">
        <w:rPr>
          <w:color w:val="000000" w:themeColor="text1"/>
        </w:rPr>
        <w:t xml:space="preserve">Or. </w:t>
      </w:r>
      <w:r w:rsidRPr="006E1669">
        <w:rPr>
          <w:rStyle w:val="HideTWBExt"/>
        </w:rPr>
        <w:t>&lt;Original&gt;</w:t>
      </w:r>
      <w:r w:rsidRPr="006E1669">
        <w:rPr>
          <w:rStyle w:val="HideTWBInt"/>
        </w:rPr>
        <w:t>{EN}</w:t>
      </w:r>
      <w:r w:rsidRPr="006E1669">
        <w:rPr>
          <w:color w:val="000000" w:themeColor="text1"/>
        </w:rPr>
        <w:t>en</w:t>
      </w:r>
      <w:r w:rsidRPr="006E1669">
        <w:rPr>
          <w:rStyle w:val="HideTWBExt"/>
        </w:rPr>
        <w:t>&lt;/Original&gt;</w:t>
      </w:r>
    </w:p>
    <w:p w14:paraId="2663294B" w14:textId="77777777" w:rsidR="004F4A5F" w:rsidRPr="006E1669" w:rsidRDefault="004F4A5F" w:rsidP="004F4A5F">
      <w:pPr>
        <w:pStyle w:val="AmJustTitle"/>
        <w:rPr>
          <w:color w:val="000000" w:themeColor="text1"/>
        </w:rPr>
      </w:pPr>
      <w:r w:rsidRPr="006E1669">
        <w:rPr>
          <w:rStyle w:val="HideTWBExt"/>
        </w:rPr>
        <w:t>&lt;TitreJust&gt;</w:t>
      </w:r>
      <w:r w:rsidRPr="006E1669">
        <w:rPr>
          <w:color w:val="000000" w:themeColor="text1"/>
        </w:rPr>
        <w:t>Odůvodnění</w:t>
      </w:r>
      <w:r w:rsidRPr="006E1669">
        <w:rPr>
          <w:rStyle w:val="HideTWBExt"/>
        </w:rPr>
        <w:t>&lt;/TitreJust&gt;</w:t>
      </w:r>
    </w:p>
    <w:p w14:paraId="4533ED06" w14:textId="7C5EABCD" w:rsidR="004F4A5F" w:rsidRPr="006E1669" w:rsidRDefault="004F4A5F" w:rsidP="004F4A5F">
      <w:pPr>
        <w:pStyle w:val="AmJustText"/>
        <w:rPr>
          <w:color w:val="000000" w:themeColor="text1"/>
        </w:rPr>
      </w:pPr>
      <w:r w:rsidRPr="006E1669">
        <w:rPr>
          <w:color w:val="000000" w:themeColor="text1"/>
        </w:rPr>
        <w:t xml:space="preserve">Návrh se </w:t>
      </w:r>
      <w:r w:rsidR="00531FD3" w:rsidRPr="006E1669">
        <w:rPr>
          <w:color w:val="000000" w:themeColor="text1"/>
        </w:rPr>
        <w:t>o</w:t>
      </w:r>
      <w:r w:rsidR="00531FD3">
        <w:rPr>
          <w:color w:val="000000" w:themeColor="text1"/>
        </w:rPr>
        <w:t> </w:t>
      </w:r>
      <w:r w:rsidRPr="006E1669">
        <w:rPr>
          <w:color w:val="000000" w:themeColor="text1"/>
        </w:rPr>
        <w:t xml:space="preserve">jmenovateli prahové hodnoty nezmiňuje, což představuje strukturální nedostatek </w:t>
      </w:r>
      <w:r w:rsidR="00531FD3" w:rsidRPr="006E1669">
        <w:rPr>
          <w:color w:val="000000" w:themeColor="text1"/>
        </w:rPr>
        <w:t>v</w:t>
      </w:r>
      <w:r w:rsidR="00531FD3">
        <w:rPr>
          <w:color w:val="000000" w:themeColor="text1"/>
        </w:rPr>
        <w:t> </w:t>
      </w:r>
      <w:r w:rsidRPr="006E1669">
        <w:rPr>
          <w:color w:val="000000" w:themeColor="text1"/>
        </w:rPr>
        <w:t xml:space="preserve">samém jádru systému kategorizace. Zahrnutí povinných likvidních rezerv, zajišťovacích nástrojů </w:t>
      </w:r>
      <w:r w:rsidR="00531FD3" w:rsidRPr="006E1669">
        <w:rPr>
          <w:color w:val="000000" w:themeColor="text1"/>
        </w:rPr>
        <w:t>a</w:t>
      </w:r>
      <w:r w:rsidR="00531FD3">
        <w:rPr>
          <w:color w:val="000000" w:themeColor="text1"/>
        </w:rPr>
        <w:t> </w:t>
      </w:r>
      <w:r w:rsidRPr="006E1669">
        <w:rPr>
          <w:color w:val="000000" w:themeColor="text1"/>
        </w:rPr>
        <w:t xml:space="preserve">státních dluhopisů do jmenovatele </w:t>
      </w:r>
      <w:r w:rsidR="00531FD3" w:rsidRPr="006E1669">
        <w:rPr>
          <w:color w:val="000000" w:themeColor="text1"/>
        </w:rPr>
        <w:t>a</w:t>
      </w:r>
      <w:r w:rsidR="00531FD3">
        <w:rPr>
          <w:color w:val="000000" w:themeColor="text1"/>
        </w:rPr>
        <w:t> </w:t>
      </w:r>
      <w:r w:rsidRPr="006E1669">
        <w:rPr>
          <w:color w:val="000000" w:themeColor="text1"/>
        </w:rPr>
        <w:t xml:space="preserve">jejich vyloučení </w:t>
      </w:r>
      <w:r w:rsidR="00531FD3" w:rsidRPr="006E1669">
        <w:rPr>
          <w:color w:val="000000" w:themeColor="text1"/>
        </w:rPr>
        <w:t>z</w:t>
      </w:r>
      <w:r w:rsidR="00531FD3">
        <w:rPr>
          <w:color w:val="000000" w:themeColor="text1"/>
        </w:rPr>
        <w:t> </w:t>
      </w:r>
      <w:r w:rsidRPr="006E1669">
        <w:rPr>
          <w:color w:val="000000" w:themeColor="text1"/>
        </w:rPr>
        <w:t xml:space="preserve">čitatele vede </w:t>
      </w:r>
      <w:r w:rsidR="00531FD3" w:rsidRPr="006E1669">
        <w:rPr>
          <w:color w:val="000000" w:themeColor="text1"/>
        </w:rPr>
        <w:lastRenderedPageBreak/>
        <w:t>k</w:t>
      </w:r>
      <w:r w:rsidR="00531FD3">
        <w:rPr>
          <w:color w:val="000000" w:themeColor="text1"/>
        </w:rPr>
        <w:t> </w:t>
      </w:r>
      <w:r w:rsidRPr="006E1669">
        <w:rPr>
          <w:color w:val="000000" w:themeColor="text1"/>
        </w:rPr>
        <w:t>nadhodnocení účinného požadovaného poměru daleko nad stanovenou hranici. Jmenovatel proto musí být na úrovni 1 přesně definován.</w:t>
      </w:r>
    </w:p>
    <w:p w14:paraId="20AF340A" w14:textId="7418E3A8" w:rsidR="00A56990" w:rsidRPr="006E1669" w:rsidRDefault="004F4A5F" w:rsidP="004F4A5F">
      <w:pPr>
        <w:rPr>
          <w:color w:val="000000" w:themeColor="text1"/>
        </w:rPr>
      </w:pPr>
      <w:r w:rsidRPr="006E1669">
        <w:rPr>
          <w:rStyle w:val="HideTWBExt"/>
        </w:rPr>
        <w:t>&lt;/Amend&gt;</w:t>
      </w:r>
    </w:p>
    <w:p w14:paraId="1AA23E98" w14:textId="77777777" w:rsidR="004F4A5F" w:rsidRPr="006E1669" w:rsidRDefault="004F4A5F" w:rsidP="004F4A5F">
      <w:pPr>
        <w:pStyle w:val="AmNumberTabs"/>
        <w:rPr>
          <w:color w:val="000000" w:themeColor="text1"/>
        </w:rPr>
      </w:pPr>
      <w:r w:rsidRPr="006E1669">
        <w:rPr>
          <w:rStyle w:val="HideTWBExt"/>
        </w:rPr>
        <w:t>&lt;Amend&gt;</w:t>
      </w:r>
      <w:r w:rsidRPr="006E1669">
        <w:rPr>
          <w:color w:val="000000" w:themeColor="text1"/>
        </w:rPr>
        <w:t>Pozměňovací návrh</w:t>
      </w:r>
      <w:r w:rsidRPr="006E1669">
        <w:rPr>
          <w:color w:val="000000" w:themeColor="text1"/>
        </w:rPr>
        <w:tab/>
      </w:r>
      <w:r w:rsidRPr="006E1669">
        <w:rPr>
          <w:color w:val="000000" w:themeColor="text1"/>
        </w:rPr>
        <w:tab/>
      </w:r>
      <w:r w:rsidRPr="006E1669">
        <w:rPr>
          <w:rStyle w:val="HideTWBExt"/>
        </w:rPr>
        <w:t>&lt;NumAm&gt;</w:t>
      </w:r>
      <w:r w:rsidRPr="006E1669">
        <w:rPr>
          <w:color w:val="000000" w:themeColor="text1"/>
        </w:rPr>
        <w:t>363</w:t>
      </w:r>
      <w:r w:rsidRPr="006E1669">
        <w:rPr>
          <w:rStyle w:val="HideTWBExt"/>
        </w:rPr>
        <w:t>&lt;/NumAm&gt;</w:t>
      </w:r>
    </w:p>
    <w:p w14:paraId="5D481C1E" w14:textId="77777777" w:rsidR="004F4A5F" w:rsidRPr="006E1669" w:rsidRDefault="004F4A5F" w:rsidP="004F4A5F">
      <w:pPr>
        <w:pStyle w:val="NormalBold"/>
        <w:rPr>
          <w:color w:val="000000" w:themeColor="text1"/>
        </w:rPr>
      </w:pPr>
      <w:r w:rsidRPr="006E1669">
        <w:rPr>
          <w:rStyle w:val="HideTWBExt"/>
        </w:rPr>
        <w:t>&lt;RepeatBlock-By&gt;&lt;Members&gt;</w:t>
      </w:r>
      <w:r w:rsidRPr="006E1669">
        <w:rPr>
          <w:color w:val="000000" w:themeColor="text1"/>
        </w:rPr>
        <w:t>Kira Marie Peter-Hansen</w:t>
      </w:r>
      <w:r w:rsidRPr="006E1669">
        <w:rPr>
          <w:rStyle w:val="HideTWBExt"/>
        </w:rPr>
        <w:t>&lt;/Members&gt;</w:t>
      </w:r>
    </w:p>
    <w:p w14:paraId="326B8F01" w14:textId="77777777" w:rsidR="004F4A5F" w:rsidRPr="006E1669" w:rsidRDefault="004F4A5F" w:rsidP="004F4A5F">
      <w:pPr>
        <w:rPr>
          <w:color w:val="000000" w:themeColor="text1"/>
        </w:rPr>
      </w:pPr>
      <w:r w:rsidRPr="006E1669">
        <w:rPr>
          <w:rStyle w:val="HideTWBExt"/>
        </w:rPr>
        <w:t>&lt;AuNomDe&gt;</w:t>
      </w:r>
      <w:r w:rsidRPr="006E1669">
        <w:rPr>
          <w:rStyle w:val="HideTWBInt"/>
        </w:rPr>
        <w:t>{Verts/ALE}</w:t>
      </w:r>
      <w:r w:rsidRPr="006E1669">
        <w:rPr>
          <w:color w:val="000000" w:themeColor="text1"/>
        </w:rPr>
        <w:t>za skupinu Verts/ALE</w:t>
      </w:r>
      <w:r w:rsidRPr="006E1669">
        <w:rPr>
          <w:rStyle w:val="HideTWBExt"/>
        </w:rPr>
        <w:t>&lt;/AuNomDe&gt;</w:t>
      </w:r>
    </w:p>
    <w:p w14:paraId="6359E69D" w14:textId="77777777" w:rsidR="004F4A5F" w:rsidRPr="006E1669" w:rsidRDefault="004F4A5F" w:rsidP="004F4A5F">
      <w:pPr>
        <w:pStyle w:val="NormalBold"/>
        <w:rPr>
          <w:color w:val="000000" w:themeColor="text1"/>
        </w:rPr>
      </w:pPr>
      <w:r w:rsidRPr="006E1669">
        <w:rPr>
          <w:rStyle w:val="HideTWBExt"/>
        </w:rPr>
        <w:t>&lt;/RepeatBlock-By&gt;</w:t>
      </w:r>
    </w:p>
    <w:p w14:paraId="0AF0F94B" w14:textId="77777777" w:rsidR="004F4A5F" w:rsidRPr="006E1669" w:rsidRDefault="004F4A5F" w:rsidP="004F4A5F">
      <w:pPr>
        <w:pStyle w:val="NormalBold"/>
        <w:rPr>
          <w:color w:val="000000" w:themeColor="text1"/>
        </w:rPr>
      </w:pPr>
      <w:r w:rsidRPr="006E1669">
        <w:rPr>
          <w:rStyle w:val="HideTWBExt"/>
        </w:rPr>
        <w:t>&lt;DocAmend&gt;</w:t>
      </w:r>
      <w:r w:rsidRPr="006E1669">
        <w:rPr>
          <w:color w:val="000000" w:themeColor="text1"/>
        </w:rPr>
        <w:t>Návrh nařízení</w:t>
      </w:r>
      <w:r w:rsidRPr="006E1669">
        <w:rPr>
          <w:rStyle w:val="HideTWBExt"/>
        </w:rPr>
        <w:t>&lt;/DocAmend&gt;</w:t>
      </w:r>
    </w:p>
    <w:p w14:paraId="59986712" w14:textId="77777777" w:rsidR="004F4A5F" w:rsidRPr="006E1669" w:rsidRDefault="004F4A5F" w:rsidP="004F4A5F">
      <w:pPr>
        <w:pStyle w:val="NormalBold"/>
        <w:rPr>
          <w:color w:val="000000" w:themeColor="text1"/>
        </w:rPr>
      </w:pPr>
      <w:r w:rsidRPr="006E1669">
        <w:rPr>
          <w:rStyle w:val="HideTWBExt"/>
        </w:rPr>
        <w:t>&lt;Article&gt;</w:t>
      </w:r>
      <w:r w:rsidRPr="006E1669">
        <w:rPr>
          <w:color w:val="000000" w:themeColor="text1"/>
        </w:rPr>
        <w:t>Čl. 1 – odst. 1 – bod 8</w:t>
      </w:r>
      <w:r w:rsidRPr="006E1669">
        <w:rPr>
          <w:rStyle w:val="HideTWBExt"/>
        </w:rPr>
        <w:t>&lt;/Article&gt;</w:t>
      </w:r>
    </w:p>
    <w:p w14:paraId="46B6F98D" w14:textId="77777777" w:rsidR="004F4A5F" w:rsidRPr="006E1669" w:rsidRDefault="004F4A5F" w:rsidP="004F4A5F">
      <w:pPr>
        <w:rPr>
          <w:color w:val="000000" w:themeColor="text1"/>
        </w:rPr>
      </w:pPr>
      <w:r w:rsidRPr="006E1669">
        <w:rPr>
          <w:rStyle w:val="HideTWBExt"/>
        </w:rPr>
        <w:t>&lt;DocAmend2&gt;</w:t>
      </w:r>
      <w:r w:rsidRPr="006E1669">
        <w:rPr>
          <w:color w:val="000000" w:themeColor="text1"/>
        </w:rPr>
        <w:t>Nařízení (EU) 2019/2088</w:t>
      </w:r>
      <w:r w:rsidRPr="006E1669">
        <w:rPr>
          <w:rStyle w:val="HideTWBExt"/>
        </w:rPr>
        <w:t>&lt;/DocAmend2&gt;</w:t>
      </w:r>
    </w:p>
    <w:p w14:paraId="74907228" w14:textId="3D43F578" w:rsidR="004F4A5F" w:rsidRPr="006E1669" w:rsidRDefault="004F4A5F" w:rsidP="004F4A5F">
      <w:pPr>
        <w:rPr>
          <w:color w:val="000000" w:themeColor="text1"/>
        </w:rPr>
      </w:pPr>
      <w:r w:rsidRPr="006E1669">
        <w:rPr>
          <w:rStyle w:val="HideTWBExt"/>
        </w:rPr>
        <w:t>&lt;Article2&gt;</w:t>
      </w:r>
      <w:r w:rsidRPr="006E1669">
        <w:rPr>
          <w:color w:val="000000" w:themeColor="text1"/>
        </w:rPr>
        <w:t xml:space="preserve">Čl. 8 – odst. 1 </w:t>
      </w:r>
      <w:r w:rsidR="00531FD3" w:rsidRPr="006E1669">
        <w:rPr>
          <w:color w:val="000000" w:themeColor="text1"/>
        </w:rPr>
        <w:t>a</w:t>
      </w:r>
      <w:r w:rsidR="00531FD3">
        <w:rPr>
          <w:color w:val="000000" w:themeColor="text1"/>
        </w:rPr>
        <w:t> </w:t>
      </w:r>
      <w:r w:rsidRPr="006E1669">
        <w:rPr>
          <w:color w:val="000000" w:themeColor="text1"/>
        </w:rPr>
        <w:t>(nový)</w:t>
      </w:r>
      <w:r w:rsidRPr="006E166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4A5F" w:rsidRPr="006E1669" w14:paraId="799BEE86" w14:textId="77777777" w:rsidTr="00096D0D">
        <w:trPr>
          <w:trHeight w:hRule="exact" w:val="240"/>
          <w:jc w:val="center"/>
        </w:trPr>
        <w:tc>
          <w:tcPr>
            <w:tcW w:w="9752" w:type="dxa"/>
            <w:gridSpan w:val="2"/>
            <w:tcBorders>
              <w:top w:val="nil"/>
              <w:left w:val="nil"/>
              <w:bottom w:val="nil"/>
              <w:right w:val="nil"/>
            </w:tcBorders>
          </w:tcPr>
          <w:p w14:paraId="647863DD" w14:textId="77777777" w:rsidR="004F4A5F" w:rsidRPr="006E1669" w:rsidRDefault="004F4A5F" w:rsidP="00096D0D">
            <w:pPr>
              <w:rPr>
                <w:color w:val="000000" w:themeColor="text1"/>
              </w:rPr>
            </w:pPr>
          </w:p>
        </w:tc>
      </w:tr>
      <w:tr w:rsidR="004F4A5F" w:rsidRPr="006E1669" w14:paraId="060D256C" w14:textId="77777777" w:rsidTr="00096D0D">
        <w:trPr>
          <w:trHeight w:val="240"/>
          <w:jc w:val="center"/>
        </w:trPr>
        <w:tc>
          <w:tcPr>
            <w:tcW w:w="4876" w:type="dxa"/>
            <w:tcBorders>
              <w:top w:val="nil"/>
              <w:left w:val="nil"/>
              <w:bottom w:val="nil"/>
              <w:right w:val="nil"/>
            </w:tcBorders>
          </w:tcPr>
          <w:p w14:paraId="6E1A7154" w14:textId="77777777" w:rsidR="004F4A5F" w:rsidRPr="006E1669" w:rsidRDefault="004F4A5F" w:rsidP="00096D0D">
            <w:pPr>
              <w:pStyle w:val="AmColumnHeading"/>
              <w:rPr>
                <w:color w:val="000000" w:themeColor="text1"/>
              </w:rPr>
            </w:pPr>
            <w:r w:rsidRPr="006E1669">
              <w:rPr>
                <w:color w:val="000000" w:themeColor="text1"/>
              </w:rPr>
              <w:t>Znění navržené Komisí</w:t>
            </w:r>
          </w:p>
        </w:tc>
        <w:tc>
          <w:tcPr>
            <w:tcW w:w="4876" w:type="dxa"/>
            <w:tcBorders>
              <w:top w:val="nil"/>
              <w:left w:val="nil"/>
              <w:bottom w:val="nil"/>
              <w:right w:val="nil"/>
            </w:tcBorders>
          </w:tcPr>
          <w:p w14:paraId="077A9E07" w14:textId="77777777" w:rsidR="004F4A5F" w:rsidRPr="006E1669" w:rsidRDefault="004F4A5F" w:rsidP="00096D0D">
            <w:pPr>
              <w:pStyle w:val="AmColumnHeading"/>
              <w:rPr>
                <w:color w:val="000000" w:themeColor="text1"/>
              </w:rPr>
            </w:pPr>
            <w:r w:rsidRPr="006E1669">
              <w:rPr>
                <w:color w:val="000000" w:themeColor="text1"/>
              </w:rPr>
              <w:t>Pozměňovací návrh</w:t>
            </w:r>
          </w:p>
        </w:tc>
      </w:tr>
      <w:tr w:rsidR="004F4A5F" w:rsidRPr="006E1669" w14:paraId="31DF6014" w14:textId="77777777" w:rsidTr="00096D0D">
        <w:trPr>
          <w:jc w:val="center"/>
        </w:trPr>
        <w:tc>
          <w:tcPr>
            <w:tcW w:w="4876" w:type="dxa"/>
            <w:tcBorders>
              <w:top w:val="nil"/>
              <w:left w:val="nil"/>
              <w:bottom w:val="nil"/>
              <w:right w:val="nil"/>
            </w:tcBorders>
          </w:tcPr>
          <w:p w14:paraId="41616086" w14:textId="77777777" w:rsidR="004F4A5F" w:rsidRPr="006E1669" w:rsidRDefault="004F4A5F" w:rsidP="00096D0D">
            <w:pPr>
              <w:pStyle w:val="Normal6a"/>
              <w:rPr>
                <w:color w:val="000000" w:themeColor="text1"/>
              </w:rPr>
            </w:pPr>
          </w:p>
        </w:tc>
        <w:tc>
          <w:tcPr>
            <w:tcW w:w="4876" w:type="dxa"/>
            <w:tcBorders>
              <w:top w:val="nil"/>
              <w:left w:val="nil"/>
              <w:bottom w:val="nil"/>
              <w:right w:val="nil"/>
            </w:tcBorders>
          </w:tcPr>
          <w:p w14:paraId="4FC0C8AC" w14:textId="222C70F2" w:rsidR="004F4A5F" w:rsidRPr="006E1669" w:rsidRDefault="004F4A5F" w:rsidP="00096D0D">
            <w:pPr>
              <w:pStyle w:val="Normal6a"/>
              <w:rPr>
                <w:color w:val="000000" w:themeColor="text1"/>
              </w:rPr>
            </w:pPr>
            <w:proofErr w:type="gramStart"/>
            <w:r w:rsidRPr="006E1669">
              <w:rPr>
                <w:b/>
                <w:i/>
                <w:color w:val="000000" w:themeColor="text1"/>
              </w:rPr>
              <w:t>1a</w:t>
            </w:r>
            <w:proofErr w:type="gramEnd"/>
            <w:r w:rsidRPr="006E1669">
              <w:rPr>
                <w:b/>
                <w:i/>
                <w:color w:val="000000" w:themeColor="text1"/>
              </w:rPr>
              <w:t>.</w:t>
            </w:r>
            <w:r w:rsidRPr="006E1669">
              <w:rPr>
                <w:color w:val="000000" w:themeColor="text1"/>
              </w:rPr>
              <w:tab/>
            </w:r>
            <w:r w:rsidRPr="006E1669">
              <w:rPr>
                <w:b/>
                <w:i/>
                <w:color w:val="000000" w:themeColor="text1"/>
              </w:rPr>
              <w:t xml:space="preserve">Pokud finanční produkt zařazený do této kategorie podle tohoto článku investuje do jednoho nebo více jiných finančních produktů zařazených do této kategorie podle tohoto článku, zohlední se při výpočtu prahové hodnoty uvedené </w:t>
            </w:r>
            <w:r w:rsidR="00531FD3" w:rsidRPr="006E1669">
              <w:rPr>
                <w:b/>
                <w:i/>
                <w:color w:val="000000" w:themeColor="text1"/>
              </w:rPr>
              <w:t>v</w:t>
            </w:r>
            <w:r w:rsidR="00531FD3">
              <w:rPr>
                <w:b/>
                <w:i/>
                <w:color w:val="000000" w:themeColor="text1"/>
              </w:rPr>
              <w:t> </w:t>
            </w:r>
            <w:r w:rsidRPr="006E1669">
              <w:rPr>
                <w:b/>
                <w:i/>
                <w:color w:val="000000" w:themeColor="text1"/>
              </w:rPr>
              <w:t xml:space="preserve">písmenu a) procentní podíl zveřejněný těmito podkladovými finančními produkty </w:t>
            </w:r>
            <w:r w:rsidR="00531FD3" w:rsidRPr="006E1669">
              <w:rPr>
                <w:b/>
                <w:i/>
                <w:color w:val="000000" w:themeColor="text1"/>
              </w:rPr>
              <w:t>v</w:t>
            </w:r>
            <w:r w:rsidR="00531FD3">
              <w:rPr>
                <w:b/>
                <w:i/>
                <w:color w:val="000000" w:themeColor="text1"/>
              </w:rPr>
              <w:t> </w:t>
            </w:r>
            <w:r w:rsidRPr="006E1669">
              <w:rPr>
                <w:b/>
                <w:i/>
                <w:color w:val="000000" w:themeColor="text1"/>
              </w:rPr>
              <w:t xml:space="preserve">souladu </w:t>
            </w:r>
            <w:r w:rsidR="00531FD3" w:rsidRPr="006E1669">
              <w:rPr>
                <w:b/>
                <w:i/>
                <w:color w:val="000000" w:themeColor="text1"/>
              </w:rPr>
              <w:t>s</w:t>
            </w:r>
            <w:r w:rsidR="00531FD3">
              <w:rPr>
                <w:b/>
                <w:i/>
                <w:color w:val="000000" w:themeColor="text1"/>
              </w:rPr>
              <w:t> </w:t>
            </w:r>
            <w:r w:rsidRPr="006E1669">
              <w:rPr>
                <w:b/>
                <w:i/>
                <w:color w:val="000000" w:themeColor="text1"/>
              </w:rPr>
              <w:t>odst. 3 písm. fa).</w:t>
            </w:r>
          </w:p>
        </w:tc>
      </w:tr>
    </w:tbl>
    <w:p w14:paraId="6175A0D3" w14:textId="77777777" w:rsidR="004F4A5F" w:rsidRPr="006E1669" w:rsidRDefault="004F4A5F" w:rsidP="004F4A5F">
      <w:pPr>
        <w:pStyle w:val="AmOrLang"/>
        <w:rPr>
          <w:color w:val="000000" w:themeColor="text1"/>
        </w:rPr>
      </w:pPr>
      <w:r w:rsidRPr="006E1669">
        <w:rPr>
          <w:color w:val="000000" w:themeColor="text1"/>
        </w:rPr>
        <w:t xml:space="preserve">Or. </w:t>
      </w:r>
      <w:r w:rsidRPr="006E1669">
        <w:rPr>
          <w:rStyle w:val="HideTWBExt"/>
        </w:rPr>
        <w:t>&lt;Original&gt;</w:t>
      </w:r>
      <w:r w:rsidRPr="006E1669">
        <w:rPr>
          <w:rStyle w:val="HideTWBInt"/>
        </w:rPr>
        <w:t>{EN}</w:t>
      </w:r>
      <w:r w:rsidRPr="006E1669">
        <w:rPr>
          <w:color w:val="000000" w:themeColor="text1"/>
        </w:rPr>
        <w:t>en</w:t>
      </w:r>
      <w:r w:rsidRPr="006E1669">
        <w:rPr>
          <w:rStyle w:val="HideTWBExt"/>
        </w:rPr>
        <w:t>&lt;/Original&gt;</w:t>
      </w:r>
    </w:p>
    <w:p w14:paraId="2FE16E55" w14:textId="78A7BC61" w:rsidR="00A56990" w:rsidRPr="006E1669" w:rsidRDefault="004F4A5F" w:rsidP="004F4A5F">
      <w:pPr>
        <w:rPr>
          <w:color w:val="000000" w:themeColor="text1"/>
        </w:rPr>
      </w:pPr>
      <w:r w:rsidRPr="006E1669">
        <w:rPr>
          <w:rStyle w:val="HideTWBExt"/>
        </w:rPr>
        <w:t>&lt;/Amend&gt;</w:t>
      </w:r>
    </w:p>
    <w:p w14:paraId="72586511" w14:textId="77777777" w:rsidR="004F4A5F" w:rsidRPr="006E1669" w:rsidRDefault="004F4A5F" w:rsidP="004F4A5F">
      <w:pPr>
        <w:pStyle w:val="AmNumberTabs"/>
        <w:rPr>
          <w:color w:val="000000" w:themeColor="text1"/>
        </w:rPr>
      </w:pPr>
      <w:r w:rsidRPr="006E1669">
        <w:rPr>
          <w:rStyle w:val="HideTWBExt"/>
        </w:rPr>
        <w:t>&lt;Amend&gt;</w:t>
      </w:r>
      <w:r w:rsidRPr="006E1669">
        <w:rPr>
          <w:color w:val="000000" w:themeColor="text1"/>
        </w:rPr>
        <w:t>Pozměňovací návrh</w:t>
      </w:r>
      <w:r w:rsidRPr="006E1669">
        <w:rPr>
          <w:color w:val="000000" w:themeColor="text1"/>
        </w:rPr>
        <w:tab/>
      </w:r>
      <w:r w:rsidRPr="006E1669">
        <w:rPr>
          <w:color w:val="000000" w:themeColor="text1"/>
        </w:rPr>
        <w:tab/>
      </w:r>
      <w:r w:rsidRPr="006E1669">
        <w:rPr>
          <w:rStyle w:val="HideTWBExt"/>
        </w:rPr>
        <w:t>&lt;NumAm&gt;</w:t>
      </w:r>
      <w:r w:rsidRPr="006E1669">
        <w:rPr>
          <w:color w:val="000000" w:themeColor="text1"/>
        </w:rPr>
        <w:t>364</w:t>
      </w:r>
      <w:r w:rsidRPr="006E1669">
        <w:rPr>
          <w:rStyle w:val="HideTWBExt"/>
        </w:rPr>
        <w:t>&lt;/NumAm&gt;</w:t>
      </w:r>
    </w:p>
    <w:p w14:paraId="442A4206" w14:textId="77777777" w:rsidR="004F4A5F" w:rsidRPr="006E1669" w:rsidRDefault="004F4A5F" w:rsidP="004F4A5F">
      <w:pPr>
        <w:pStyle w:val="NormalBold"/>
        <w:rPr>
          <w:color w:val="000000" w:themeColor="text1"/>
        </w:rPr>
      </w:pPr>
      <w:r w:rsidRPr="006E1669">
        <w:rPr>
          <w:rStyle w:val="HideTWBExt"/>
        </w:rPr>
        <w:t>&lt;RepeatBlock-By&gt;&lt;Members&gt;</w:t>
      </w:r>
      <w:r w:rsidRPr="006E1669">
        <w:rPr>
          <w:color w:val="000000" w:themeColor="text1"/>
        </w:rPr>
        <w:t>Luděk Niedermayer</w:t>
      </w:r>
      <w:r w:rsidRPr="006E1669">
        <w:rPr>
          <w:rStyle w:val="HideTWBExt"/>
        </w:rPr>
        <w:t>&lt;/Members&gt;</w:t>
      </w:r>
    </w:p>
    <w:p w14:paraId="2433BBF8" w14:textId="77777777" w:rsidR="004F4A5F" w:rsidRPr="006E1669" w:rsidRDefault="004F4A5F" w:rsidP="004F4A5F">
      <w:pPr>
        <w:pStyle w:val="NormalBold"/>
        <w:rPr>
          <w:color w:val="000000" w:themeColor="text1"/>
        </w:rPr>
      </w:pPr>
      <w:r w:rsidRPr="006E1669">
        <w:rPr>
          <w:rStyle w:val="HideTWBExt"/>
        </w:rPr>
        <w:t>&lt;/RepeatBlock-By&gt;</w:t>
      </w:r>
    </w:p>
    <w:p w14:paraId="6FBEE020" w14:textId="77777777" w:rsidR="004F4A5F" w:rsidRPr="006E1669" w:rsidRDefault="004F4A5F" w:rsidP="004F4A5F">
      <w:pPr>
        <w:pStyle w:val="NormalBold"/>
        <w:rPr>
          <w:color w:val="000000" w:themeColor="text1"/>
        </w:rPr>
      </w:pPr>
      <w:r w:rsidRPr="006E1669">
        <w:rPr>
          <w:rStyle w:val="HideTWBExt"/>
        </w:rPr>
        <w:t>&lt;DocAmend&gt;</w:t>
      </w:r>
      <w:r w:rsidRPr="006E1669">
        <w:rPr>
          <w:color w:val="000000" w:themeColor="text1"/>
        </w:rPr>
        <w:t>Návrh nařízení</w:t>
      </w:r>
      <w:r w:rsidRPr="006E1669">
        <w:rPr>
          <w:rStyle w:val="HideTWBExt"/>
        </w:rPr>
        <w:t>&lt;/DocAmend&gt;</w:t>
      </w:r>
    </w:p>
    <w:p w14:paraId="08A90CF6" w14:textId="77777777" w:rsidR="004F4A5F" w:rsidRPr="006E1669" w:rsidRDefault="004F4A5F" w:rsidP="004F4A5F">
      <w:pPr>
        <w:pStyle w:val="NormalBold"/>
        <w:rPr>
          <w:color w:val="000000" w:themeColor="text1"/>
        </w:rPr>
      </w:pPr>
      <w:r w:rsidRPr="006E1669">
        <w:rPr>
          <w:rStyle w:val="HideTWBExt"/>
        </w:rPr>
        <w:t>&lt;Article&gt;</w:t>
      </w:r>
      <w:r w:rsidRPr="006E1669">
        <w:rPr>
          <w:color w:val="000000" w:themeColor="text1"/>
        </w:rPr>
        <w:t>Čl. 1 – odst. 1 – bod 8</w:t>
      </w:r>
      <w:r w:rsidRPr="006E1669">
        <w:rPr>
          <w:rStyle w:val="HideTWBExt"/>
        </w:rPr>
        <w:t>&lt;/Article&gt;</w:t>
      </w:r>
    </w:p>
    <w:p w14:paraId="5862EB0B" w14:textId="77777777" w:rsidR="004F4A5F" w:rsidRPr="006E1669" w:rsidRDefault="004F4A5F" w:rsidP="004F4A5F">
      <w:pPr>
        <w:rPr>
          <w:color w:val="000000" w:themeColor="text1"/>
        </w:rPr>
      </w:pPr>
      <w:r w:rsidRPr="006E1669">
        <w:rPr>
          <w:rStyle w:val="HideTWBExt"/>
        </w:rPr>
        <w:t>&lt;DocAmend2&gt;</w:t>
      </w:r>
      <w:r w:rsidRPr="006E1669">
        <w:rPr>
          <w:color w:val="000000" w:themeColor="text1"/>
        </w:rPr>
        <w:t>Nařízení (EU) 2019/2088</w:t>
      </w:r>
      <w:r w:rsidRPr="006E1669">
        <w:rPr>
          <w:rStyle w:val="HideTWBExt"/>
        </w:rPr>
        <w:t>&lt;/DocAmend2&gt;</w:t>
      </w:r>
    </w:p>
    <w:p w14:paraId="65DFEF3E" w14:textId="50AB8122" w:rsidR="004F4A5F" w:rsidRPr="006E1669" w:rsidRDefault="004F4A5F" w:rsidP="004F4A5F">
      <w:pPr>
        <w:rPr>
          <w:color w:val="000000" w:themeColor="text1"/>
        </w:rPr>
      </w:pPr>
      <w:r w:rsidRPr="006E1669">
        <w:rPr>
          <w:rStyle w:val="HideTWBExt"/>
        </w:rPr>
        <w:t>&lt;Article2&gt;</w:t>
      </w:r>
      <w:r w:rsidRPr="006E1669">
        <w:rPr>
          <w:color w:val="000000" w:themeColor="text1"/>
        </w:rPr>
        <w:t xml:space="preserve">Čl. 8 – odst. 1 </w:t>
      </w:r>
      <w:r w:rsidR="00531FD3" w:rsidRPr="006E1669">
        <w:rPr>
          <w:color w:val="000000" w:themeColor="text1"/>
        </w:rPr>
        <w:t>a</w:t>
      </w:r>
      <w:r w:rsidR="00531FD3">
        <w:rPr>
          <w:color w:val="000000" w:themeColor="text1"/>
        </w:rPr>
        <w:t> </w:t>
      </w:r>
      <w:r w:rsidRPr="006E1669">
        <w:rPr>
          <w:color w:val="000000" w:themeColor="text1"/>
        </w:rPr>
        <w:t>(nový)</w:t>
      </w:r>
      <w:r w:rsidRPr="006E166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4A5F" w:rsidRPr="006E1669" w14:paraId="600516F3" w14:textId="77777777" w:rsidTr="00096D0D">
        <w:trPr>
          <w:trHeight w:hRule="exact" w:val="240"/>
          <w:jc w:val="center"/>
        </w:trPr>
        <w:tc>
          <w:tcPr>
            <w:tcW w:w="9752" w:type="dxa"/>
            <w:gridSpan w:val="2"/>
            <w:tcBorders>
              <w:top w:val="nil"/>
              <w:left w:val="nil"/>
              <w:bottom w:val="nil"/>
              <w:right w:val="nil"/>
            </w:tcBorders>
          </w:tcPr>
          <w:p w14:paraId="5AEA0D17" w14:textId="77777777" w:rsidR="004F4A5F" w:rsidRPr="006E1669" w:rsidRDefault="004F4A5F" w:rsidP="00096D0D">
            <w:pPr>
              <w:rPr>
                <w:color w:val="000000" w:themeColor="text1"/>
              </w:rPr>
            </w:pPr>
          </w:p>
        </w:tc>
      </w:tr>
      <w:tr w:rsidR="004F4A5F" w:rsidRPr="006E1669" w14:paraId="5031A5A2" w14:textId="77777777" w:rsidTr="00096D0D">
        <w:trPr>
          <w:trHeight w:val="240"/>
          <w:jc w:val="center"/>
        </w:trPr>
        <w:tc>
          <w:tcPr>
            <w:tcW w:w="4876" w:type="dxa"/>
            <w:tcBorders>
              <w:top w:val="nil"/>
              <w:left w:val="nil"/>
              <w:bottom w:val="nil"/>
              <w:right w:val="nil"/>
            </w:tcBorders>
          </w:tcPr>
          <w:p w14:paraId="3E4E6230" w14:textId="77777777" w:rsidR="004F4A5F" w:rsidRPr="006E1669" w:rsidRDefault="004F4A5F" w:rsidP="00096D0D">
            <w:pPr>
              <w:pStyle w:val="AmColumnHeading"/>
              <w:rPr>
                <w:color w:val="000000" w:themeColor="text1"/>
              </w:rPr>
            </w:pPr>
            <w:r w:rsidRPr="006E1669">
              <w:rPr>
                <w:color w:val="000000" w:themeColor="text1"/>
              </w:rPr>
              <w:t>Znění navržené Komisí</w:t>
            </w:r>
          </w:p>
        </w:tc>
        <w:tc>
          <w:tcPr>
            <w:tcW w:w="4876" w:type="dxa"/>
            <w:tcBorders>
              <w:top w:val="nil"/>
              <w:left w:val="nil"/>
              <w:bottom w:val="nil"/>
              <w:right w:val="nil"/>
            </w:tcBorders>
          </w:tcPr>
          <w:p w14:paraId="60199338" w14:textId="77777777" w:rsidR="004F4A5F" w:rsidRPr="006E1669" w:rsidRDefault="004F4A5F" w:rsidP="00096D0D">
            <w:pPr>
              <w:pStyle w:val="AmColumnHeading"/>
              <w:rPr>
                <w:color w:val="000000" w:themeColor="text1"/>
              </w:rPr>
            </w:pPr>
            <w:r w:rsidRPr="006E1669">
              <w:rPr>
                <w:color w:val="000000" w:themeColor="text1"/>
              </w:rPr>
              <w:t>Pozměňovací návrh</w:t>
            </w:r>
          </w:p>
        </w:tc>
      </w:tr>
      <w:tr w:rsidR="004F4A5F" w:rsidRPr="006E1669" w14:paraId="1DB90EBD" w14:textId="77777777" w:rsidTr="00096D0D">
        <w:trPr>
          <w:jc w:val="center"/>
        </w:trPr>
        <w:tc>
          <w:tcPr>
            <w:tcW w:w="4876" w:type="dxa"/>
            <w:tcBorders>
              <w:top w:val="nil"/>
              <w:left w:val="nil"/>
              <w:bottom w:val="nil"/>
              <w:right w:val="nil"/>
            </w:tcBorders>
          </w:tcPr>
          <w:p w14:paraId="1BAC0CF9" w14:textId="77777777" w:rsidR="004F4A5F" w:rsidRPr="006E1669" w:rsidRDefault="004F4A5F" w:rsidP="00096D0D">
            <w:pPr>
              <w:pStyle w:val="Normal6a"/>
              <w:rPr>
                <w:color w:val="000000" w:themeColor="text1"/>
              </w:rPr>
            </w:pPr>
          </w:p>
        </w:tc>
        <w:tc>
          <w:tcPr>
            <w:tcW w:w="4876" w:type="dxa"/>
            <w:tcBorders>
              <w:top w:val="nil"/>
              <w:left w:val="nil"/>
              <w:bottom w:val="nil"/>
              <w:right w:val="nil"/>
            </w:tcBorders>
          </w:tcPr>
          <w:p w14:paraId="327A6D1F" w14:textId="38DA808F" w:rsidR="004F4A5F" w:rsidRPr="006E1669" w:rsidRDefault="004F4A5F" w:rsidP="00096D0D">
            <w:pPr>
              <w:pStyle w:val="Normal6a"/>
              <w:rPr>
                <w:color w:val="000000" w:themeColor="text1"/>
              </w:rPr>
            </w:pPr>
            <w:proofErr w:type="gramStart"/>
            <w:r w:rsidRPr="006E1669">
              <w:rPr>
                <w:b/>
                <w:i/>
                <w:color w:val="000000" w:themeColor="text1"/>
              </w:rPr>
              <w:t>1a</w:t>
            </w:r>
            <w:proofErr w:type="gramEnd"/>
            <w:r w:rsidRPr="006E1669">
              <w:rPr>
                <w:b/>
                <w:i/>
                <w:color w:val="000000" w:themeColor="text1"/>
              </w:rPr>
              <w:t>.</w:t>
            </w:r>
            <w:r w:rsidRPr="006E1669">
              <w:rPr>
                <w:color w:val="000000" w:themeColor="text1"/>
              </w:rPr>
              <w:tab/>
            </w:r>
            <w:r w:rsidRPr="006E1669">
              <w:rPr>
                <w:b/>
                <w:i/>
                <w:color w:val="000000" w:themeColor="text1"/>
              </w:rPr>
              <w:t xml:space="preserve">Požadavky uvedené </w:t>
            </w:r>
            <w:r w:rsidR="00531FD3" w:rsidRPr="006E1669">
              <w:rPr>
                <w:b/>
                <w:i/>
                <w:color w:val="000000" w:themeColor="text1"/>
              </w:rPr>
              <w:t>v</w:t>
            </w:r>
            <w:r w:rsidR="00531FD3">
              <w:rPr>
                <w:b/>
                <w:i/>
                <w:color w:val="000000" w:themeColor="text1"/>
              </w:rPr>
              <w:t> </w:t>
            </w:r>
            <w:r w:rsidRPr="006E1669">
              <w:rPr>
                <w:b/>
                <w:i/>
                <w:color w:val="000000" w:themeColor="text1"/>
              </w:rPr>
              <w:t xml:space="preserve">prvním pododstavci nezahrnují povinnost, aby finanční produkty identifikovaly, zveřejňovaly nebo vysvětlovaly opatření přijatá </w:t>
            </w:r>
            <w:r w:rsidR="00531FD3" w:rsidRPr="006E1669">
              <w:rPr>
                <w:b/>
                <w:i/>
                <w:color w:val="000000" w:themeColor="text1"/>
              </w:rPr>
              <w:t>v</w:t>
            </w:r>
            <w:r w:rsidR="00531FD3">
              <w:rPr>
                <w:b/>
                <w:i/>
                <w:color w:val="000000" w:themeColor="text1"/>
              </w:rPr>
              <w:t> </w:t>
            </w:r>
            <w:r w:rsidRPr="006E1669">
              <w:rPr>
                <w:b/>
                <w:i/>
                <w:color w:val="000000" w:themeColor="text1"/>
              </w:rPr>
              <w:t xml:space="preserve">souvislosti </w:t>
            </w:r>
            <w:r w:rsidR="00531FD3" w:rsidRPr="006E1669">
              <w:rPr>
                <w:b/>
                <w:i/>
                <w:color w:val="000000" w:themeColor="text1"/>
              </w:rPr>
              <w:t>s</w:t>
            </w:r>
            <w:r w:rsidR="00531FD3">
              <w:rPr>
                <w:b/>
                <w:i/>
                <w:color w:val="000000" w:themeColor="text1"/>
              </w:rPr>
              <w:t> </w:t>
            </w:r>
            <w:r w:rsidRPr="006E1669">
              <w:rPr>
                <w:b/>
                <w:i/>
                <w:color w:val="000000" w:themeColor="text1"/>
              </w:rPr>
              <w:t xml:space="preserve">hlavními nepříznivými dopady svých investic na faktory udržitelnosti, pokud takové zveřejnění není vyžadováno jinde </w:t>
            </w:r>
            <w:r w:rsidR="00531FD3" w:rsidRPr="006E1669">
              <w:rPr>
                <w:b/>
                <w:i/>
                <w:color w:val="000000" w:themeColor="text1"/>
              </w:rPr>
              <w:t>v</w:t>
            </w:r>
            <w:r w:rsidR="00531FD3">
              <w:rPr>
                <w:b/>
                <w:i/>
                <w:color w:val="000000" w:themeColor="text1"/>
              </w:rPr>
              <w:t> </w:t>
            </w:r>
            <w:r w:rsidRPr="006E1669">
              <w:rPr>
                <w:b/>
                <w:i/>
                <w:color w:val="000000" w:themeColor="text1"/>
              </w:rPr>
              <w:t>tomto nařízení.</w:t>
            </w:r>
          </w:p>
        </w:tc>
      </w:tr>
    </w:tbl>
    <w:p w14:paraId="5F771F48" w14:textId="77777777" w:rsidR="004F4A5F" w:rsidRPr="006E1669" w:rsidRDefault="004F4A5F" w:rsidP="004F4A5F">
      <w:pPr>
        <w:pStyle w:val="AmOrLang"/>
        <w:rPr>
          <w:color w:val="000000" w:themeColor="text1"/>
        </w:rPr>
      </w:pPr>
      <w:r w:rsidRPr="006E1669">
        <w:rPr>
          <w:color w:val="000000" w:themeColor="text1"/>
        </w:rPr>
        <w:lastRenderedPageBreak/>
        <w:t xml:space="preserve">Or. </w:t>
      </w:r>
      <w:r w:rsidRPr="006E1669">
        <w:rPr>
          <w:rStyle w:val="HideTWBExt"/>
        </w:rPr>
        <w:t>&lt;Original&gt;</w:t>
      </w:r>
      <w:r w:rsidRPr="006E1669">
        <w:rPr>
          <w:rStyle w:val="HideTWBInt"/>
        </w:rPr>
        <w:t>{EN}</w:t>
      </w:r>
      <w:r w:rsidRPr="006E1669">
        <w:rPr>
          <w:color w:val="000000" w:themeColor="text1"/>
        </w:rPr>
        <w:t>en</w:t>
      </w:r>
      <w:r w:rsidRPr="006E1669">
        <w:rPr>
          <w:rStyle w:val="HideTWBExt"/>
        </w:rPr>
        <w:t>&lt;/Original&gt;</w:t>
      </w:r>
    </w:p>
    <w:p w14:paraId="3513E4CA" w14:textId="77F7F6F4" w:rsidR="00A56990" w:rsidRPr="006E1669" w:rsidRDefault="004F4A5F" w:rsidP="004F4A5F">
      <w:pPr>
        <w:rPr>
          <w:color w:val="000000" w:themeColor="text1"/>
        </w:rPr>
      </w:pPr>
      <w:r w:rsidRPr="006E1669">
        <w:rPr>
          <w:rStyle w:val="HideTWBExt"/>
        </w:rPr>
        <w:t>&lt;/Amend&gt;</w:t>
      </w:r>
    </w:p>
    <w:p w14:paraId="29084622" w14:textId="77777777" w:rsidR="004F4A5F" w:rsidRPr="006E1669" w:rsidRDefault="004F4A5F" w:rsidP="004F4A5F">
      <w:pPr>
        <w:pStyle w:val="AmNumberTabs"/>
        <w:rPr>
          <w:color w:val="000000" w:themeColor="text1"/>
        </w:rPr>
      </w:pPr>
      <w:r w:rsidRPr="006E1669">
        <w:rPr>
          <w:rStyle w:val="HideTWBExt"/>
        </w:rPr>
        <w:t>&lt;Amend&gt;</w:t>
      </w:r>
      <w:r w:rsidRPr="006E1669">
        <w:rPr>
          <w:color w:val="000000" w:themeColor="text1"/>
        </w:rPr>
        <w:t>Pozměňovací návrh</w:t>
      </w:r>
      <w:r w:rsidRPr="006E1669">
        <w:rPr>
          <w:color w:val="000000" w:themeColor="text1"/>
        </w:rPr>
        <w:tab/>
      </w:r>
      <w:r w:rsidRPr="006E1669">
        <w:rPr>
          <w:color w:val="000000" w:themeColor="text1"/>
        </w:rPr>
        <w:tab/>
      </w:r>
      <w:r w:rsidRPr="006E1669">
        <w:rPr>
          <w:rStyle w:val="HideTWBExt"/>
        </w:rPr>
        <w:t>&lt;NumAm&gt;</w:t>
      </w:r>
      <w:r w:rsidRPr="006E1669">
        <w:rPr>
          <w:color w:val="000000" w:themeColor="text1"/>
        </w:rPr>
        <w:t>365</w:t>
      </w:r>
      <w:r w:rsidRPr="006E1669">
        <w:rPr>
          <w:rStyle w:val="HideTWBExt"/>
        </w:rPr>
        <w:t>&lt;/NumAm&gt;</w:t>
      </w:r>
    </w:p>
    <w:p w14:paraId="3D7758A0" w14:textId="77777777" w:rsidR="004F4A5F" w:rsidRPr="006E1669" w:rsidRDefault="004F4A5F" w:rsidP="004F4A5F">
      <w:pPr>
        <w:pStyle w:val="NormalBold"/>
        <w:rPr>
          <w:color w:val="000000" w:themeColor="text1"/>
        </w:rPr>
      </w:pPr>
      <w:r w:rsidRPr="006E1669">
        <w:rPr>
          <w:rStyle w:val="HideTWBExt"/>
        </w:rPr>
        <w:t>&lt;RepeatBlock-By&gt;&lt;Members&gt;</w:t>
      </w:r>
      <w:r w:rsidRPr="006E1669">
        <w:rPr>
          <w:color w:val="000000" w:themeColor="text1"/>
        </w:rPr>
        <w:t>Lara Wolters, Jonás Fernández, Aurore Lalucq, Niels Fuglsang, Evelyn Regner, César Luena</w:t>
      </w:r>
      <w:r w:rsidRPr="006E1669">
        <w:rPr>
          <w:rStyle w:val="HideTWBExt"/>
        </w:rPr>
        <w:t>&lt;/Members&gt;</w:t>
      </w:r>
    </w:p>
    <w:p w14:paraId="268FB689" w14:textId="77777777" w:rsidR="004F4A5F" w:rsidRPr="006E1669" w:rsidRDefault="004F4A5F" w:rsidP="004F4A5F">
      <w:pPr>
        <w:pStyle w:val="NormalBold"/>
        <w:rPr>
          <w:color w:val="000000" w:themeColor="text1"/>
        </w:rPr>
      </w:pPr>
      <w:r w:rsidRPr="006E1669">
        <w:rPr>
          <w:rStyle w:val="HideTWBExt"/>
        </w:rPr>
        <w:t>&lt;/RepeatBlock-By&gt;</w:t>
      </w:r>
    </w:p>
    <w:p w14:paraId="725A7963" w14:textId="77777777" w:rsidR="004F4A5F" w:rsidRPr="006E1669" w:rsidRDefault="004F4A5F" w:rsidP="004F4A5F">
      <w:pPr>
        <w:pStyle w:val="NormalBold"/>
        <w:rPr>
          <w:color w:val="000000" w:themeColor="text1"/>
        </w:rPr>
      </w:pPr>
      <w:r w:rsidRPr="006E1669">
        <w:rPr>
          <w:rStyle w:val="HideTWBExt"/>
        </w:rPr>
        <w:t>&lt;DocAmend&gt;</w:t>
      </w:r>
      <w:r w:rsidRPr="006E1669">
        <w:rPr>
          <w:color w:val="000000" w:themeColor="text1"/>
        </w:rPr>
        <w:t>Návrh nařízení</w:t>
      </w:r>
      <w:r w:rsidRPr="006E1669">
        <w:rPr>
          <w:rStyle w:val="HideTWBExt"/>
        </w:rPr>
        <w:t>&lt;/DocAmend&gt;</w:t>
      </w:r>
    </w:p>
    <w:p w14:paraId="13EFC015" w14:textId="77777777" w:rsidR="004F4A5F" w:rsidRPr="006E1669" w:rsidRDefault="004F4A5F" w:rsidP="004F4A5F">
      <w:pPr>
        <w:pStyle w:val="NormalBold"/>
        <w:rPr>
          <w:color w:val="000000" w:themeColor="text1"/>
        </w:rPr>
      </w:pPr>
      <w:r w:rsidRPr="006E1669">
        <w:rPr>
          <w:rStyle w:val="HideTWBExt"/>
        </w:rPr>
        <w:t>&lt;Article&gt;</w:t>
      </w:r>
      <w:r w:rsidRPr="006E1669">
        <w:rPr>
          <w:color w:val="000000" w:themeColor="text1"/>
        </w:rPr>
        <w:t>Čl. 1 – odst. 1 – bod 8</w:t>
      </w:r>
      <w:r w:rsidRPr="006E1669">
        <w:rPr>
          <w:rStyle w:val="HideTWBExt"/>
        </w:rPr>
        <w:t>&lt;/Article&gt;</w:t>
      </w:r>
    </w:p>
    <w:p w14:paraId="6FA89581" w14:textId="77777777" w:rsidR="004F4A5F" w:rsidRPr="006E1669" w:rsidRDefault="004F4A5F" w:rsidP="004F4A5F">
      <w:pPr>
        <w:rPr>
          <w:color w:val="000000" w:themeColor="text1"/>
        </w:rPr>
      </w:pPr>
      <w:r w:rsidRPr="006E1669">
        <w:rPr>
          <w:rStyle w:val="HideTWBExt"/>
        </w:rPr>
        <w:t>&lt;DocAmend2&gt;</w:t>
      </w:r>
      <w:r w:rsidRPr="006E1669">
        <w:rPr>
          <w:color w:val="000000" w:themeColor="text1"/>
        </w:rPr>
        <w:t>Nařízení (EU) 2019/2088</w:t>
      </w:r>
      <w:r w:rsidRPr="006E1669">
        <w:rPr>
          <w:rStyle w:val="HideTWBExt"/>
        </w:rPr>
        <w:t>&lt;/DocAmend2&gt;</w:t>
      </w:r>
    </w:p>
    <w:p w14:paraId="317C78B0" w14:textId="1BD1B42C" w:rsidR="004F4A5F" w:rsidRPr="006E1669" w:rsidRDefault="004F4A5F" w:rsidP="004F4A5F">
      <w:pPr>
        <w:rPr>
          <w:color w:val="000000" w:themeColor="text1"/>
        </w:rPr>
      </w:pPr>
      <w:r w:rsidRPr="006E1669">
        <w:rPr>
          <w:rStyle w:val="HideTWBExt"/>
        </w:rPr>
        <w:t>&lt;Article2&gt;</w:t>
      </w:r>
      <w:r w:rsidRPr="006E1669">
        <w:rPr>
          <w:color w:val="000000" w:themeColor="text1"/>
        </w:rPr>
        <w:t xml:space="preserve">Čl. 8 – odst. 1 </w:t>
      </w:r>
      <w:r w:rsidR="00531FD3" w:rsidRPr="006E1669">
        <w:rPr>
          <w:color w:val="000000" w:themeColor="text1"/>
        </w:rPr>
        <w:t>a</w:t>
      </w:r>
      <w:r w:rsidR="00531FD3">
        <w:rPr>
          <w:color w:val="000000" w:themeColor="text1"/>
        </w:rPr>
        <w:t> </w:t>
      </w:r>
      <w:r w:rsidRPr="006E1669">
        <w:rPr>
          <w:color w:val="000000" w:themeColor="text1"/>
        </w:rPr>
        <w:t>(nový)</w:t>
      </w:r>
      <w:r w:rsidRPr="006E166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4A5F" w:rsidRPr="006E1669" w14:paraId="130D0724" w14:textId="77777777" w:rsidTr="00096D0D">
        <w:trPr>
          <w:trHeight w:hRule="exact" w:val="240"/>
          <w:jc w:val="center"/>
        </w:trPr>
        <w:tc>
          <w:tcPr>
            <w:tcW w:w="9752" w:type="dxa"/>
            <w:gridSpan w:val="2"/>
            <w:tcBorders>
              <w:top w:val="nil"/>
              <w:left w:val="nil"/>
              <w:bottom w:val="nil"/>
              <w:right w:val="nil"/>
            </w:tcBorders>
          </w:tcPr>
          <w:p w14:paraId="0F2ED779" w14:textId="77777777" w:rsidR="004F4A5F" w:rsidRPr="006E1669" w:rsidRDefault="004F4A5F" w:rsidP="00096D0D">
            <w:pPr>
              <w:rPr>
                <w:color w:val="000000" w:themeColor="text1"/>
              </w:rPr>
            </w:pPr>
          </w:p>
        </w:tc>
      </w:tr>
      <w:tr w:rsidR="004F4A5F" w:rsidRPr="006E1669" w14:paraId="18149336" w14:textId="77777777" w:rsidTr="00096D0D">
        <w:trPr>
          <w:trHeight w:val="240"/>
          <w:jc w:val="center"/>
        </w:trPr>
        <w:tc>
          <w:tcPr>
            <w:tcW w:w="4876" w:type="dxa"/>
            <w:tcBorders>
              <w:top w:val="nil"/>
              <w:left w:val="nil"/>
              <w:bottom w:val="nil"/>
              <w:right w:val="nil"/>
            </w:tcBorders>
          </w:tcPr>
          <w:p w14:paraId="75D79CCF" w14:textId="77777777" w:rsidR="004F4A5F" w:rsidRPr="006E1669" w:rsidRDefault="004F4A5F" w:rsidP="00096D0D">
            <w:pPr>
              <w:pStyle w:val="AmColumnHeading"/>
              <w:rPr>
                <w:color w:val="000000" w:themeColor="text1"/>
              </w:rPr>
            </w:pPr>
            <w:r w:rsidRPr="006E1669">
              <w:rPr>
                <w:color w:val="000000" w:themeColor="text1"/>
              </w:rPr>
              <w:t>Znění navržené Komisí</w:t>
            </w:r>
          </w:p>
        </w:tc>
        <w:tc>
          <w:tcPr>
            <w:tcW w:w="4876" w:type="dxa"/>
            <w:tcBorders>
              <w:top w:val="nil"/>
              <w:left w:val="nil"/>
              <w:bottom w:val="nil"/>
              <w:right w:val="nil"/>
            </w:tcBorders>
          </w:tcPr>
          <w:p w14:paraId="6BA79BE5" w14:textId="77777777" w:rsidR="004F4A5F" w:rsidRPr="006E1669" w:rsidRDefault="004F4A5F" w:rsidP="00096D0D">
            <w:pPr>
              <w:pStyle w:val="AmColumnHeading"/>
              <w:rPr>
                <w:color w:val="000000" w:themeColor="text1"/>
              </w:rPr>
            </w:pPr>
            <w:r w:rsidRPr="006E1669">
              <w:rPr>
                <w:color w:val="000000" w:themeColor="text1"/>
              </w:rPr>
              <w:t>Pozměňovací návrh</w:t>
            </w:r>
          </w:p>
        </w:tc>
      </w:tr>
      <w:tr w:rsidR="004F4A5F" w:rsidRPr="006E1669" w14:paraId="04F18BC8" w14:textId="77777777" w:rsidTr="00096D0D">
        <w:trPr>
          <w:jc w:val="center"/>
        </w:trPr>
        <w:tc>
          <w:tcPr>
            <w:tcW w:w="4876" w:type="dxa"/>
            <w:tcBorders>
              <w:top w:val="nil"/>
              <w:left w:val="nil"/>
              <w:bottom w:val="nil"/>
              <w:right w:val="nil"/>
            </w:tcBorders>
          </w:tcPr>
          <w:p w14:paraId="68602B33" w14:textId="77777777" w:rsidR="004F4A5F" w:rsidRPr="006E1669" w:rsidRDefault="004F4A5F" w:rsidP="00096D0D">
            <w:pPr>
              <w:pStyle w:val="Normal6a"/>
              <w:rPr>
                <w:color w:val="000000" w:themeColor="text1"/>
              </w:rPr>
            </w:pPr>
          </w:p>
        </w:tc>
        <w:tc>
          <w:tcPr>
            <w:tcW w:w="4876" w:type="dxa"/>
            <w:tcBorders>
              <w:top w:val="nil"/>
              <w:left w:val="nil"/>
              <w:bottom w:val="nil"/>
              <w:right w:val="nil"/>
            </w:tcBorders>
          </w:tcPr>
          <w:p w14:paraId="4C66204A" w14:textId="34CC7147" w:rsidR="004F4A5F" w:rsidRPr="006E1669" w:rsidRDefault="004F4A5F" w:rsidP="00096D0D">
            <w:pPr>
              <w:pStyle w:val="Normal6a"/>
              <w:rPr>
                <w:color w:val="000000" w:themeColor="text1"/>
              </w:rPr>
            </w:pPr>
            <w:proofErr w:type="gramStart"/>
            <w:r w:rsidRPr="006E1669">
              <w:rPr>
                <w:b/>
                <w:i/>
                <w:color w:val="000000" w:themeColor="text1"/>
              </w:rPr>
              <w:t>1a</w:t>
            </w:r>
            <w:proofErr w:type="gramEnd"/>
            <w:r w:rsidRPr="006E1669">
              <w:rPr>
                <w:b/>
                <w:i/>
                <w:color w:val="000000" w:themeColor="text1"/>
              </w:rPr>
              <w:t>.</w:t>
            </w:r>
            <w:r w:rsidRPr="006E1669">
              <w:rPr>
                <w:color w:val="000000" w:themeColor="text1"/>
              </w:rPr>
              <w:tab/>
            </w:r>
            <w:r w:rsidRPr="006E1669">
              <w:rPr>
                <w:b/>
                <w:i/>
                <w:color w:val="000000" w:themeColor="text1"/>
              </w:rPr>
              <w:t xml:space="preserve">Účastníci finančního trhu doplní požadavek na zveřejňování informací popsaný </w:t>
            </w:r>
            <w:r w:rsidR="00531FD3" w:rsidRPr="006E1669">
              <w:rPr>
                <w:b/>
                <w:i/>
                <w:color w:val="000000" w:themeColor="text1"/>
              </w:rPr>
              <w:t>v</w:t>
            </w:r>
            <w:r w:rsidR="00531FD3">
              <w:rPr>
                <w:b/>
                <w:i/>
                <w:color w:val="000000" w:themeColor="text1"/>
              </w:rPr>
              <w:t> </w:t>
            </w:r>
            <w:r w:rsidRPr="006E1669">
              <w:rPr>
                <w:b/>
                <w:i/>
                <w:color w:val="000000" w:themeColor="text1"/>
              </w:rPr>
              <w:t xml:space="preserve">prvním pododstavci písm. bc) použitím ukazatelů hlavních nepříznivých dopadů, které jsou pro investiční cíl významné, stanovených </w:t>
            </w:r>
            <w:r w:rsidR="00531FD3" w:rsidRPr="006E1669">
              <w:rPr>
                <w:b/>
                <w:i/>
                <w:color w:val="000000" w:themeColor="text1"/>
              </w:rPr>
              <w:t>v</w:t>
            </w:r>
            <w:r w:rsidR="00531FD3">
              <w:rPr>
                <w:b/>
                <w:i/>
                <w:color w:val="000000" w:themeColor="text1"/>
              </w:rPr>
              <w:t> </w:t>
            </w:r>
            <w:r w:rsidRPr="006E1669">
              <w:rPr>
                <w:b/>
                <w:i/>
                <w:color w:val="000000" w:themeColor="text1"/>
              </w:rPr>
              <w:t xml:space="preserve">souladu </w:t>
            </w:r>
            <w:r w:rsidR="00531FD3" w:rsidRPr="006E1669">
              <w:rPr>
                <w:b/>
                <w:i/>
                <w:color w:val="000000" w:themeColor="text1"/>
              </w:rPr>
              <w:t>s</w:t>
            </w:r>
            <w:r w:rsidR="00531FD3">
              <w:rPr>
                <w:b/>
                <w:i/>
                <w:color w:val="000000" w:themeColor="text1"/>
              </w:rPr>
              <w:t> </w:t>
            </w:r>
            <w:r w:rsidRPr="006E1669">
              <w:rPr>
                <w:b/>
                <w:i/>
                <w:color w:val="000000" w:themeColor="text1"/>
              </w:rPr>
              <w:t xml:space="preserve">aktem </w:t>
            </w:r>
            <w:r w:rsidR="00531FD3" w:rsidRPr="006E1669">
              <w:rPr>
                <w:b/>
                <w:i/>
                <w:color w:val="000000" w:themeColor="text1"/>
              </w:rPr>
              <w:t>v</w:t>
            </w:r>
            <w:r w:rsidR="00531FD3">
              <w:rPr>
                <w:b/>
                <w:i/>
                <w:color w:val="000000" w:themeColor="text1"/>
              </w:rPr>
              <w:t> </w:t>
            </w:r>
            <w:r w:rsidRPr="006E1669">
              <w:rPr>
                <w:b/>
                <w:i/>
                <w:color w:val="000000" w:themeColor="text1"/>
              </w:rPr>
              <w:t xml:space="preserve">přenesené pravomoci přijatým podle článku </w:t>
            </w:r>
            <w:proofErr w:type="gramStart"/>
            <w:r w:rsidRPr="006E1669">
              <w:rPr>
                <w:b/>
                <w:i/>
                <w:color w:val="000000" w:themeColor="text1"/>
              </w:rPr>
              <w:t>19b</w:t>
            </w:r>
            <w:proofErr w:type="gramEnd"/>
            <w:r w:rsidRPr="006E1669">
              <w:rPr>
                <w:b/>
                <w:i/>
                <w:color w:val="000000" w:themeColor="text1"/>
              </w:rPr>
              <w:t>.</w:t>
            </w:r>
          </w:p>
        </w:tc>
      </w:tr>
    </w:tbl>
    <w:p w14:paraId="418C236A" w14:textId="77777777" w:rsidR="004F4A5F" w:rsidRPr="006E1669" w:rsidRDefault="004F4A5F" w:rsidP="004F4A5F">
      <w:pPr>
        <w:pStyle w:val="AmOrLang"/>
        <w:rPr>
          <w:color w:val="000000" w:themeColor="text1"/>
        </w:rPr>
      </w:pPr>
      <w:r w:rsidRPr="006E1669">
        <w:rPr>
          <w:color w:val="000000" w:themeColor="text1"/>
        </w:rPr>
        <w:t xml:space="preserve">Or. </w:t>
      </w:r>
      <w:r w:rsidRPr="006E1669">
        <w:rPr>
          <w:rStyle w:val="HideTWBExt"/>
        </w:rPr>
        <w:t>&lt;Original&gt;</w:t>
      </w:r>
      <w:r w:rsidRPr="006E1669">
        <w:rPr>
          <w:rStyle w:val="HideTWBInt"/>
        </w:rPr>
        <w:t>{EN}</w:t>
      </w:r>
      <w:r w:rsidRPr="006E1669">
        <w:rPr>
          <w:color w:val="000000" w:themeColor="text1"/>
        </w:rPr>
        <w:t>en</w:t>
      </w:r>
      <w:r w:rsidRPr="006E1669">
        <w:rPr>
          <w:rStyle w:val="HideTWBExt"/>
        </w:rPr>
        <w:t>&lt;/Original&gt;</w:t>
      </w:r>
    </w:p>
    <w:p w14:paraId="0396416E" w14:textId="38377658" w:rsidR="00A56990" w:rsidRPr="006E1669" w:rsidRDefault="004F4A5F" w:rsidP="004F4A5F">
      <w:pPr>
        <w:rPr>
          <w:color w:val="000000" w:themeColor="text1"/>
        </w:rPr>
      </w:pPr>
      <w:r w:rsidRPr="006E1669">
        <w:rPr>
          <w:rStyle w:val="HideTWBExt"/>
        </w:rPr>
        <w:t>&lt;/Amend&gt;</w:t>
      </w:r>
    </w:p>
    <w:p w14:paraId="08BCD06F" w14:textId="77777777" w:rsidR="004F4A5F" w:rsidRPr="006E1669" w:rsidRDefault="004F4A5F" w:rsidP="004F4A5F">
      <w:pPr>
        <w:pStyle w:val="AmNumberTabs"/>
        <w:rPr>
          <w:color w:val="000000" w:themeColor="text1"/>
        </w:rPr>
      </w:pPr>
      <w:r w:rsidRPr="006E1669">
        <w:rPr>
          <w:rStyle w:val="HideTWBExt"/>
        </w:rPr>
        <w:t>&lt;Amend&gt;</w:t>
      </w:r>
      <w:r w:rsidRPr="006E1669">
        <w:rPr>
          <w:color w:val="000000" w:themeColor="text1"/>
        </w:rPr>
        <w:t>Pozměňovací návrh</w:t>
      </w:r>
      <w:r w:rsidRPr="006E1669">
        <w:rPr>
          <w:color w:val="000000" w:themeColor="text1"/>
        </w:rPr>
        <w:tab/>
      </w:r>
      <w:r w:rsidRPr="006E1669">
        <w:rPr>
          <w:color w:val="000000" w:themeColor="text1"/>
        </w:rPr>
        <w:tab/>
      </w:r>
      <w:r w:rsidRPr="006E1669">
        <w:rPr>
          <w:rStyle w:val="HideTWBExt"/>
        </w:rPr>
        <w:t>&lt;NumAm&gt;</w:t>
      </w:r>
      <w:r w:rsidRPr="006E1669">
        <w:rPr>
          <w:color w:val="000000" w:themeColor="text1"/>
        </w:rPr>
        <w:t>366</w:t>
      </w:r>
      <w:r w:rsidRPr="006E1669">
        <w:rPr>
          <w:rStyle w:val="HideTWBExt"/>
        </w:rPr>
        <w:t>&lt;/NumAm&gt;</w:t>
      </w:r>
    </w:p>
    <w:p w14:paraId="4E94F17D" w14:textId="77777777" w:rsidR="004F4A5F" w:rsidRPr="006E1669" w:rsidRDefault="004F4A5F" w:rsidP="004F4A5F">
      <w:pPr>
        <w:pStyle w:val="NormalBold"/>
        <w:rPr>
          <w:color w:val="000000" w:themeColor="text1"/>
        </w:rPr>
      </w:pPr>
      <w:r w:rsidRPr="006E1669">
        <w:rPr>
          <w:rStyle w:val="HideTWBExt"/>
        </w:rPr>
        <w:t>&lt;RepeatBlock-By&gt;&lt;Members&gt;</w:t>
      </w:r>
      <w:r w:rsidRPr="006E1669">
        <w:rPr>
          <w:color w:val="000000" w:themeColor="text1"/>
        </w:rPr>
        <w:t>Martin Günther</w:t>
      </w:r>
      <w:r w:rsidRPr="006E1669">
        <w:rPr>
          <w:rStyle w:val="HideTWBExt"/>
        </w:rPr>
        <w:t>&lt;/Members&gt;</w:t>
      </w:r>
    </w:p>
    <w:p w14:paraId="430126F8" w14:textId="77777777" w:rsidR="004F4A5F" w:rsidRPr="006E1669" w:rsidRDefault="004F4A5F" w:rsidP="004F4A5F">
      <w:pPr>
        <w:pStyle w:val="NormalBold"/>
        <w:rPr>
          <w:color w:val="000000" w:themeColor="text1"/>
        </w:rPr>
      </w:pPr>
      <w:r w:rsidRPr="006E1669">
        <w:rPr>
          <w:rStyle w:val="HideTWBExt"/>
        </w:rPr>
        <w:t>&lt;/RepeatBlock-By&gt;</w:t>
      </w:r>
    </w:p>
    <w:p w14:paraId="1E40DAC7" w14:textId="77777777" w:rsidR="004F4A5F" w:rsidRPr="006E1669" w:rsidRDefault="004F4A5F" w:rsidP="004F4A5F">
      <w:pPr>
        <w:pStyle w:val="NormalBold"/>
        <w:rPr>
          <w:color w:val="000000" w:themeColor="text1"/>
        </w:rPr>
      </w:pPr>
      <w:r w:rsidRPr="006E1669">
        <w:rPr>
          <w:rStyle w:val="HideTWBExt"/>
        </w:rPr>
        <w:t>&lt;DocAmend&gt;</w:t>
      </w:r>
      <w:r w:rsidRPr="006E1669">
        <w:rPr>
          <w:color w:val="000000" w:themeColor="text1"/>
        </w:rPr>
        <w:t>Návrh nařízení</w:t>
      </w:r>
      <w:r w:rsidRPr="006E1669">
        <w:rPr>
          <w:rStyle w:val="HideTWBExt"/>
        </w:rPr>
        <w:t>&lt;/DocAmend&gt;</w:t>
      </w:r>
    </w:p>
    <w:p w14:paraId="3915C03D" w14:textId="77777777" w:rsidR="004F4A5F" w:rsidRPr="006E1669" w:rsidRDefault="004F4A5F" w:rsidP="004F4A5F">
      <w:pPr>
        <w:pStyle w:val="NormalBold"/>
        <w:rPr>
          <w:color w:val="000000" w:themeColor="text1"/>
        </w:rPr>
      </w:pPr>
      <w:r w:rsidRPr="006E1669">
        <w:rPr>
          <w:rStyle w:val="HideTWBExt"/>
        </w:rPr>
        <w:t>&lt;Article&gt;</w:t>
      </w:r>
      <w:r w:rsidRPr="006E1669">
        <w:rPr>
          <w:color w:val="000000" w:themeColor="text1"/>
        </w:rPr>
        <w:t>Čl. 1 – odst. 1 – bod 8</w:t>
      </w:r>
      <w:r w:rsidRPr="006E1669">
        <w:rPr>
          <w:rStyle w:val="HideTWBExt"/>
        </w:rPr>
        <w:t>&lt;/Article&gt;</w:t>
      </w:r>
    </w:p>
    <w:p w14:paraId="127CA3A1" w14:textId="77777777" w:rsidR="004F4A5F" w:rsidRPr="006E1669" w:rsidRDefault="004F4A5F" w:rsidP="004F4A5F">
      <w:pPr>
        <w:rPr>
          <w:color w:val="000000" w:themeColor="text1"/>
        </w:rPr>
      </w:pPr>
      <w:r w:rsidRPr="006E1669">
        <w:rPr>
          <w:rStyle w:val="HideTWBExt"/>
        </w:rPr>
        <w:t>&lt;DocAmend2&gt;</w:t>
      </w:r>
      <w:r w:rsidRPr="006E1669">
        <w:rPr>
          <w:color w:val="000000" w:themeColor="text1"/>
        </w:rPr>
        <w:t>Nařízení (EU) 2019/2088</w:t>
      </w:r>
      <w:r w:rsidRPr="006E1669">
        <w:rPr>
          <w:rStyle w:val="HideTWBExt"/>
        </w:rPr>
        <w:t>&lt;/DocAmend2&gt;</w:t>
      </w:r>
    </w:p>
    <w:p w14:paraId="529E0532" w14:textId="77777777" w:rsidR="004F4A5F" w:rsidRPr="006E1669" w:rsidRDefault="004F4A5F" w:rsidP="004F4A5F">
      <w:pPr>
        <w:rPr>
          <w:color w:val="000000" w:themeColor="text1"/>
        </w:rPr>
      </w:pPr>
      <w:r w:rsidRPr="006E1669">
        <w:rPr>
          <w:rStyle w:val="HideTWBExt"/>
        </w:rPr>
        <w:t>&lt;Article2&gt;</w:t>
      </w:r>
      <w:r w:rsidRPr="006E1669">
        <w:rPr>
          <w:color w:val="000000" w:themeColor="text1"/>
        </w:rPr>
        <w:t>Čl. 8 – odst. 2</w:t>
      </w:r>
      <w:r w:rsidRPr="006E166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4A5F" w:rsidRPr="006E1669" w14:paraId="381EAA3A" w14:textId="77777777" w:rsidTr="00096D0D">
        <w:trPr>
          <w:trHeight w:hRule="exact" w:val="240"/>
          <w:jc w:val="center"/>
        </w:trPr>
        <w:tc>
          <w:tcPr>
            <w:tcW w:w="9752" w:type="dxa"/>
            <w:gridSpan w:val="2"/>
            <w:tcBorders>
              <w:top w:val="nil"/>
              <w:left w:val="nil"/>
              <w:bottom w:val="nil"/>
              <w:right w:val="nil"/>
            </w:tcBorders>
          </w:tcPr>
          <w:p w14:paraId="133A215D" w14:textId="77777777" w:rsidR="004F4A5F" w:rsidRPr="006E1669" w:rsidRDefault="004F4A5F" w:rsidP="00096D0D">
            <w:pPr>
              <w:rPr>
                <w:color w:val="000000" w:themeColor="text1"/>
              </w:rPr>
            </w:pPr>
          </w:p>
        </w:tc>
      </w:tr>
      <w:tr w:rsidR="004F4A5F" w:rsidRPr="006E1669" w14:paraId="4DD95FE0" w14:textId="77777777" w:rsidTr="00096D0D">
        <w:trPr>
          <w:trHeight w:val="240"/>
          <w:jc w:val="center"/>
        </w:trPr>
        <w:tc>
          <w:tcPr>
            <w:tcW w:w="4876" w:type="dxa"/>
            <w:tcBorders>
              <w:top w:val="nil"/>
              <w:left w:val="nil"/>
              <w:bottom w:val="nil"/>
              <w:right w:val="nil"/>
            </w:tcBorders>
          </w:tcPr>
          <w:p w14:paraId="0B754AD1" w14:textId="77777777" w:rsidR="004F4A5F" w:rsidRPr="006E1669" w:rsidRDefault="004F4A5F" w:rsidP="00096D0D">
            <w:pPr>
              <w:pStyle w:val="AmColumnHeading"/>
              <w:rPr>
                <w:color w:val="000000" w:themeColor="text1"/>
              </w:rPr>
            </w:pPr>
            <w:r w:rsidRPr="006E1669">
              <w:rPr>
                <w:color w:val="000000" w:themeColor="text1"/>
              </w:rPr>
              <w:t>Znění navržené Komisí</w:t>
            </w:r>
          </w:p>
        </w:tc>
        <w:tc>
          <w:tcPr>
            <w:tcW w:w="4876" w:type="dxa"/>
            <w:tcBorders>
              <w:top w:val="nil"/>
              <w:left w:val="nil"/>
              <w:bottom w:val="nil"/>
              <w:right w:val="nil"/>
            </w:tcBorders>
          </w:tcPr>
          <w:p w14:paraId="2DC3DBF0" w14:textId="77777777" w:rsidR="004F4A5F" w:rsidRPr="006E1669" w:rsidRDefault="004F4A5F" w:rsidP="00096D0D">
            <w:pPr>
              <w:pStyle w:val="AmColumnHeading"/>
              <w:rPr>
                <w:color w:val="000000" w:themeColor="text1"/>
              </w:rPr>
            </w:pPr>
            <w:r w:rsidRPr="006E1669">
              <w:rPr>
                <w:color w:val="000000" w:themeColor="text1"/>
              </w:rPr>
              <w:t>Pozměňovací návrh</w:t>
            </w:r>
          </w:p>
        </w:tc>
      </w:tr>
      <w:tr w:rsidR="004F4A5F" w:rsidRPr="006E1669" w14:paraId="219DF355" w14:textId="77777777" w:rsidTr="00096D0D">
        <w:trPr>
          <w:jc w:val="center"/>
        </w:trPr>
        <w:tc>
          <w:tcPr>
            <w:tcW w:w="4876" w:type="dxa"/>
            <w:tcBorders>
              <w:top w:val="nil"/>
              <w:left w:val="nil"/>
              <w:bottom w:val="nil"/>
              <w:right w:val="nil"/>
            </w:tcBorders>
          </w:tcPr>
          <w:p w14:paraId="273FFE7A" w14:textId="7F270A5D" w:rsidR="004F4A5F" w:rsidRPr="006E1669" w:rsidRDefault="004F4A5F" w:rsidP="00096D0D">
            <w:pPr>
              <w:pStyle w:val="Normal6a"/>
              <w:rPr>
                <w:color w:val="000000" w:themeColor="text1"/>
              </w:rPr>
            </w:pPr>
            <w:r w:rsidRPr="006E1669">
              <w:rPr>
                <w:b/>
                <w:i/>
                <w:color w:val="000000" w:themeColor="text1"/>
              </w:rPr>
              <w:t>2.</w:t>
            </w:r>
            <w:r w:rsidRPr="006E1669">
              <w:rPr>
                <w:color w:val="000000" w:themeColor="text1"/>
              </w:rPr>
              <w:tab/>
            </w:r>
            <w:r w:rsidRPr="006E1669">
              <w:rPr>
                <w:b/>
                <w:i/>
                <w:color w:val="000000" w:themeColor="text1"/>
              </w:rPr>
              <w:t xml:space="preserve">Investice </w:t>
            </w:r>
            <w:r w:rsidR="00531FD3" w:rsidRPr="006E1669">
              <w:rPr>
                <w:b/>
                <w:i/>
                <w:color w:val="000000" w:themeColor="text1"/>
              </w:rPr>
              <w:t>v</w:t>
            </w:r>
            <w:r w:rsidR="00531FD3">
              <w:rPr>
                <w:b/>
                <w:i/>
                <w:color w:val="000000" w:themeColor="text1"/>
              </w:rPr>
              <w:t> </w:t>
            </w:r>
            <w:r w:rsidRPr="006E1669">
              <w:rPr>
                <w:b/>
                <w:i/>
                <w:color w:val="000000" w:themeColor="text1"/>
              </w:rPr>
              <w:t xml:space="preserve">rámci finančních produktů podle odst. 1 prvního pododstavce písm. a) zahrnují kterékoli </w:t>
            </w:r>
            <w:r w:rsidR="00531FD3" w:rsidRPr="006E1669">
              <w:rPr>
                <w:b/>
                <w:i/>
                <w:color w:val="000000" w:themeColor="text1"/>
              </w:rPr>
              <w:t>z</w:t>
            </w:r>
            <w:r w:rsidR="00531FD3">
              <w:rPr>
                <w:b/>
                <w:i/>
                <w:color w:val="000000" w:themeColor="text1"/>
              </w:rPr>
              <w:t> </w:t>
            </w:r>
            <w:r w:rsidRPr="006E1669">
              <w:rPr>
                <w:b/>
                <w:i/>
                <w:color w:val="000000" w:themeColor="text1"/>
              </w:rPr>
              <w:t>následujících investic nebo jejich kombinaci:</w:t>
            </w:r>
          </w:p>
        </w:tc>
        <w:tc>
          <w:tcPr>
            <w:tcW w:w="4876" w:type="dxa"/>
            <w:tcBorders>
              <w:top w:val="nil"/>
              <w:left w:val="nil"/>
              <w:bottom w:val="nil"/>
              <w:right w:val="nil"/>
            </w:tcBorders>
          </w:tcPr>
          <w:p w14:paraId="5D124996" w14:textId="77777777" w:rsidR="004F4A5F" w:rsidRPr="006E1669" w:rsidRDefault="004F4A5F" w:rsidP="00096D0D">
            <w:pPr>
              <w:pStyle w:val="Normal6a"/>
              <w:rPr>
                <w:color w:val="000000" w:themeColor="text1"/>
              </w:rPr>
            </w:pPr>
            <w:r w:rsidRPr="006E1669">
              <w:rPr>
                <w:b/>
                <w:i/>
                <w:color w:val="000000" w:themeColor="text1"/>
              </w:rPr>
              <w:t>vypouští se</w:t>
            </w:r>
          </w:p>
        </w:tc>
      </w:tr>
      <w:tr w:rsidR="004F4A5F" w:rsidRPr="006E1669" w14:paraId="658C989E" w14:textId="77777777" w:rsidTr="00096D0D">
        <w:trPr>
          <w:jc w:val="center"/>
        </w:trPr>
        <w:tc>
          <w:tcPr>
            <w:tcW w:w="4876" w:type="dxa"/>
            <w:tcBorders>
              <w:top w:val="nil"/>
              <w:left w:val="nil"/>
              <w:bottom w:val="nil"/>
              <w:right w:val="nil"/>
            </w:tcBorders>
          </w:tcPr>
          <w:p w14:paraId="438CD6AD" w14:textId="2B5326D9" w:rsidR="004F4A5F" w:rsidRPr="006E1669" w:rsidRDefault="004F4A5F" w:rsidP="00096D0D">
            <w:pPr>
              <w:pStyle w:val="Normal6a"/>
              <w:rPr>
                <w:color w:val="000000" w:themeColor="text1"/>
              </w:rPr>
            </w:pPr>
            <w:r w:rsidRPr="006E1669">
              <w:rPr>
                <w:b/>
                <w:i/>
                <w:color w:val="000000" w:themeColor="text1"/>
              </w:rPr>
              <w:t xml:space="preserve">a) investice </w:t>
            </w:r>
            <w:r w:rsidR="00531FD3" w:rsidRPr="006E1669">
              <w:rPr>
                <w:b/>
                <w:i/>
                <w:color w:val="000000" w:themeColor="text1"/>
              </w:rPr>
              <w:t>s</w:t>
            </w:r>
            <w:r w:rsidR="00531FD3">
              <w:rPr>
                <w:b/>
                <w:i/>
                <w:color w:val="000000" w:themeColor="text1"/>
              </w:rPr>
              <w:t> </w:t>
            </w:r>
            <w:r w:rsidRPr="006E1669">
              <w:rPr>
                <w:b/>
                <w:i/>
                <w:color w:val="000000" w:themeColor="text1"/>
              </w:rPr>
              <w:t xml:space="preserve">ratingem ESG podle definice uvedené </w:t>
            </w:r>
            <w:r w:rsidR="00531FD3" w:rsidRPr="006E1669">
              <w:rPr>
                <w:b/>
                <w:i/>
                <w:color w:val="000000" w:themeColor="text1"/>
              </w:rPr>
              <w:t>v</w:t>
            </w:r>
            <w:r w:rsidR="00531FD3">
              <w:rPr>
                <w:b/>
                <w:i/>
                <w:color w:val="000000" w:themeColor="text1"/>
              </w:rPr>
              <w:t> </w:t>
            </w:r>
            <w:r w:rsidRPr="006E1669">
              <w:rPr>
                <w:b/>
                <w:i/>
                <w:color w:val="000000" w:themeColor="text1"/>
              </w:rPr>
              <w:t>nařízení 2024/3005, který převyšuje průměrný rating obdobných investic nebo referenční hodnotu;</w:t>
            </w:r>
          </w:p>
        </w:tc>
        <w:tc>
          <w:tcPr>
            <w:tcW w:w="4876" w:type="dxa"/>
            <w:tcBorders>
              <w:top w:val="nil"/>
              <w:left w:val="nil"/>
              <w:bottom w:val="nil"/>
              <w:right w:val="nil"/>
            </w:tcBorders>
          </w:tcPr>
          <w:p w14:paraId="0D1479AD" w14:textId="77777777" w:rsidR="004F4A5F" w:rsidRPr="006E1669" w:rsidRDefault="004F4A5F" w:rsidP="00096D0D">
            <w:pPr>
              <w:pStyle w:val="Normal6a"/>
              <w:rPr>
                <w:color w:val="000000" w:themeColor="text1"/>
              </w:rPr>
            </w:pPr>
          </w:p>
        </w:tc>
      </w:tr>
      <w:tr w:rsidR="004F4A5F" w:rsidRPr="006E1669" w14:paraId="2F1BC725" w14:textId="77777777" w:rsidTr="00096D0D">
        <w:trPr>
          <w:jc w:val="center"/>
        </w:trPr>
        <w:tc>
          <w:tcPr>
            <w:tcW w:w="4876" w:type="dxa"/>
            <w:tcBorders>
              <w:top w:val="nil"/>
              <w:left w:val="nil"/>
              <w:bottom w:val="nil"/>
              <w:right w:val="nil"/>
            </w:tcBorders>
          </w:tcPr>
          <w:p w14:paraId="5DC7DD22" w14:textId="19B0DA80" w:rsidR="004F4A5F" w:rsidRPr="006E1669" w:rsidRDefault="004F4A5F" w:rsidP="00096D0D">
            <w:pPr>
              <w:pStyle w:val="Normal6a"/>
              <w:rPr>
                <w:color w:val="000000" w:themeColor="text1"/>
              </w:rPr>
            </w:pPr>
            <w:r w:rsidRPr="006E1669">
              <w:rPr>
                <w:b/>
                <w:i/>
                <w:color w:val="000000" w:themeColor="text1"/>
              </w:rPr>
              <w:t xml:space="preserve">b) investice, které svou výkonností </w:t>
            </w:r>
            <w:r w:rsidRPr="006E1669">
              <w:rPr>
                <w:b/>
                <w:i/>
                <w:color w:val="000000" w:themeColor="text1"/>
              </w:rPr>
              <w:lastRenderedPageBreak/>
              <w:t xml:space="preserve">překonávají obvyklý průměr </w:t>
            </w:r>
            <w:r w:rsidR="00531FD3" w:rsidRPr="006E1669">
              <w:rPr>
                <w:b/>
                <w:i/>
                <w:color w:val="000000" w:themeColor="text1"/>
              </w:rPr>
              <w:t>u</w:t>
            </w:r>
            <w:r w:rsidR="00531FD3">
              <w:rPr>
                <w:b/>
                <w:i/>
                <w:color w:val="000000" w:themeColor="text1"/>
              </w:rPr>
              <w:t> </w:t>
            </w:r>
            <w:r w:rsidRPr="006E1669">
              <w:rPr>
                <w:b/>
                <w:i/>
                <w:color w:val="000000" w:themeColor="text1"/>
              </w:rPr>
              <w:t>obdobných investic nebo referenční hodnotu pro určitý vhodný ukazatel udržitelnosti;</w:t>
            </w:r>
          </w:p>
        </w:tc>
        <w:tc>
          <w:tcPr>
            <w:tcW w:w="4876" w:type="dxa"/>
            <w:tcBorders>
              <w:top w:val="nil"/>
              <w:left w:val="nil"/>
              <w:bottom w:val="nil"/>
              <w:right w:val="nil"/>
            </w:tcBorders>
          </w:tcPr>
          <w:p w14:paraId="577B453B" w14:textId="77777777" w:rsidR="004F4A5F" w:rsidRPr="006E1669" w:rsidRDefault="004F4A5F" w:rsidP="00096D0D">
            <w:pPr>
              <w:pStyle w:val="Normal6a"/>
              <w:rPr>
                <w:color w:val="000000" w:themeColor="text1"/>
              </w:rPr>
            </w:pPr>
          </w:p>
        </w:tc>
      </w:tr>
      <w:tr w:rsidR="004F4A5F" w:rsidRPr="006E1669" w14:paraId="2F911426" w14:textId="77777777" w:rsidTr="00096D0D">
        <w:trPr>
          <w:jc w:val="center"/>
        </w:trPr>
        <w:tc>
          <w:tcPr>
            <w:tcW w:w="4876" w:type="dxa"/>
            <w:tcBorders>
              <w:top w:val="nil"/>
              <w:left w:val="nil"/>
              <w:bottom w:val="nil"/>
              <w:right w:val="nil"/>
            </w:tcBorders>
          </w:tcPr>
          <w:p w14:paraId="57B3A0B2" w14:textId="2E0A8DE5" w:rsidR="004F4A5F" w:rsidRPr="006E1669" w:rsidRDefault="004F4A5F" w:rsidP="00096D0D">
            <w:pPr>
              <w:pStyle w:val="Normal6a"/>
              <w:rPr>
                <w:color w:val="000000" w:themeColor="text1"/>
              </w:rPr>
            </w:pPr>
            <w:r w:rsidRPr="006E1669">
              <w:rPr>
                <w:b/>
                <w:i/>
                <w:color w:val="000000" w:themeColor="text1"/>
              </w:rPr>
              <w:t xml:space="preserve">c) investice, které upřednostňují podniky nebo hospodářské činnosti </w:t>
            </w:r>
            <w:r w:rsidR="00531FD3" w:rsidRPr="006E1669">
              <w:rPr>
                <w:b/>
                <w:i/>
                <w:color w:val="000000" w:themeColor="text1"/>
              </w:rPr>
              <w:t>s</w:t>
            </w:r>
            <w:r w:rsidR="00531FD3">
              <w:rPr>
                <w:b/>
                <w:i/>
                <w:color w:val="000000" w:themeColor="text1"/>
              </w:rPr>
              <w:t> </w:t>
            </w:r>
            <w:r w:rsidRPr="006E1669">
              <w:rPr>
                <w:b/>
                <w:i/>
                <w:color w:val="000000" w:themeColor="text1"/>
              </w:rPr>
              <w:t xml:space="preserve">prokázanými pozitivními výsledky, pokud jde </w:t>
            </w:r>
            <w:r w:rsidR="00531FD3" w:rsidRPr="006E1669">
              <w:rPr>
                <w:b/>
                <w:i/>
                <w:color w:val="000000" w:themeColor="text1"/>
              </w:rPr>
              <w:t>o</w:t>
            </w:r>
            <w:r w:rsidR="00531FD3">
              <w:rPr>
                <w:b/>
                <w:i/>
                <w:color w:val="000000" w:themeColor="text1"/>
              </w:rPr>
              <w:t> </w:t>
            </w:r>
            <w:r w:rsidRPr="006E1669">
              <w:rPr>
                <w:b/>
                <w:i/>
                <w:color w:val="000000" w:themeColor="text1"/>
              </w:rPr>
              <w:t xml:space="preserve">procesy, výkonnost nebo výsledky související </w:t>
            </w:r>
            <w:r w:rsidR="00531FD3" w:rsidRPr="006E1669">
              <w:rPr>
                <w:b/>
                <w:i/>
                <w:color w:val="000000" w:themeColor="text1"/>
              </w:rPr>
              <w:t>s</w:t>
            </w:r>
            <w:r w:rsidR="00531FD3">
              <w:rPr>
                <w:b/>
                <w:i/>
                <w:color w:val="000000" w:themeColor="text1"/>
              </w:rPr>
              <w:t> </w:t>
            </w:r>
            <w:r w:rsidRPr="006E1669">
              <w:rPr>
                <w:b/>
                <w:i/>
                <w:color w:val="000000" w:themeColor="text1"/>
              </w:rPr>
              <w:t>faktory udržitelnosti;</w:t>
            </w:r>
          </w:p>
        </w:tc>
        <w:tc>
          <w:tcPr>
            <w:tcW w:w="4876" w:type="dxa"/>
            <w:tcBorders>
              <w:top w:val="nil"/>
              <w:left w:val="nil"/>
              <w:bottom w:val="nil"/>
              <w:right w:val="nil"/>
            </w:tcBorders>
          </w:tcPr>
          <w:p w14:paraId="2128A6BB" w14:textId="77777777" w:rsidR="004F4A5F" w:rsidRPr="006E1669" w:rsidRDefault="004F4A5F" w:rsidP="00096D0D">
            <w:pPr>
              <w:pStyle w:val="Normal6a"/>
              <w:rPr>
                <w:color w:val="000000" w:themeColor="text1"/>
              </w:rPr>
            </w:pPr>
          </w:p>
        </w:tc>
      </w:tr>
      <w:tr w:rsidR="004F4A5F" w:rsidRPr="006E1669" w14:paraId="4A04AB32" w14:textId="77777777" w:rsidTr="00096D0D">
        <w:trPr>
          <w:jc w:val="center"/>
        </w:trPr>
        <w:tc>
          <w:tcPr>
            <w:tcW w:w="4876" w:type="dxa"/>
            <w:tcBorders>
              <w:top w:val="nil"/>
              <w:left w:val="nil"/>
              <w:bottom w:val="nil"/>
              <w:right w:val="nil"/>
            </w:tcBorders>
          </w:tcPr>
          <w:p w14:paraId="6BBEC2D4" w14:textId="042EB265" w:rsidR="004F4A5F" w:rsidRPr="006E1669" w:rsidRDefault="004F4A5F" w:rsidP="00096D0D">
            <w:pPr>
              <w:pStyle w:val="Normal6a"/>
              <w:rPr>
                <w:color w:val="000000" w:themeColor="text1"/>
              </w:rPr>
            </w:pPr>
            <w:r w:rsidRPr="006E1669">
              <w:rPr>
                <w:b/>
                <w:i/>
                <w:color w:val="000000" w:themeColor="text1"/>
              </w:rPr>
              <w:t xml:space="preserve">d) kombinace investic podle čl. 7 odst. 2 nebo čl. 9 odst. 2 tohoto nařízení </w:t>
            </w:r>
            <w:r w:rsidR="00531FD3" w:rsidRPr="006E1669">
              <w:rPr>
                <w:b/>
                <w:i/>
                <w:color w:val="000000" w:themeColor="text1"/>
              </w:rPr>
              <w:t>a</w:t>
            </w:r>
            <w:r w:rsidR="00531FD3">
              <w:rPr>
                <w:b/>
                <w:i/>
                <w:color w:val="000000" w:themeColor="text1"/>
              </w:rPr>
              <w:t> </w:t>
            </w:r>
            <w:r w:rsidRPr="006E1669">
              <w:rPr>
                <w:b/>
                <w:i/>
                <w:color w:val="000000" w:themeColor="text1"/>
              </w:rPr>
              <w:t xml:space="preserve">investic uvedených </w:t>
            </w:r>
            <w:r w:rsidR="00531FD3" w:rsidRPr="006E1669">
              <w:rPr>
                <w:b/>
                <w:i/>
                <w:color w:val="000000" w:themeColor="text1"/>
              </w:rPr>
              <w:t>v</w:t>
            </w:r>
            <w:r w:rsidR="00531FD3">
              <w:rPr>
                <w:b/>
                <w:i/>
                <w:color w:val="000000" w:themeColor="text1"/>
              </w:rPr>
              <w:t> </w:t>
            </w:r>
            <w:r w:rsidRPr="006E1669">
              <w:rPr>
                <w:b/>
                <w:i/>
                <w:color w:val="000000" w:themeColor="text1"/>
              </w:rPr>
              <w:t xml:space="preserve">písmenech a), b) </w:t>
            </w:r>
            <w:r w:rsidR="00531FD3" w:rsidRPr="006E1669">
              <w:rPr>
                <w:b/>
                <w:i/>
                <w:color w:val="000000" w:themeColor="text1"/>
              </w:rPr>
              <w:t>a</w:t>
            </w:r>
            <w:r w:rsidR="00531FD3">
              <w:rPr>
                <w:b/>
                <w:i/>
                <w:color w:val="000000" w:themeColor="text1"/>
              </w:rPr>
              <w:t> </w:t>
            </w:r>
            <w:r w:rsidRPr="006E1669">
              <w:rPr>
                <w:b/>
                <w:i/>
                <w:color w:val="000000" w:themeColor="text1"/>
              </w:rPr>
              <w:t>c) tohoto odstavce;</w:t>
            </w:r>
          </w:p>
        </w:tc>
        <w:tc>
          <w:tcPr>
            <w:tcW w:w="4876" w:type="dxa"/>
            <w:tcBorders>
              <w:top w:val="nil"/>
              <w:left w:val="nil"/>
              <w:bottom w:val="nil"/>
              <w:right w:val="nil"/>
            </w:tcBorders>
          </w:tcPr>
          <w:p w14:paraId="104534BB" w14:textId="77777777" w:rsidR="004F4A5F" w:rsidRPr="006E1669" w:rsidRDefault="004F4A5F" w:rsidP="00096D0D">
            <w:pPr>
              <w:pStyle w:val="Normal6a"/>
              <w:rPr>
                <w:color w:val="000000" w:themeColor="text1"/>
              </w:rPr>
            </w:pPr>
          </w:p>
        </w:tc>
      </w:tr>
      <w:tr w:rsidR="004F4A5F" w:rsidRPr="006E1669" w14:paraId="6BA2FBF5" w14:textId="77777777" w:rsidTr="00096D0D">
        <w:trPr>
          <w:jc w:val="center"/>
        </w:trPr>
        <w:tc>
          <w:tcPr>
            <w:tcW w:w="4876" w:type="dxa"/>
            <w:tcBorders>
              <w:top w:val="nil"/>
              <w:left w:val="nil"/>
              <w:bottom w:val="nil"/>
              <w:right w:val="nil"/>
            </w:tcBorders>
          </w:tcPr>
          <w:p w14:paraId="30287F06" w14:textId="4054A87E" w:rsidR="004F4A5F" w:rsidRPr="006E1669" w:rsidRDefault="004F4A5F" w:rsidP="00096D0D">
            <w:pPr>
              <w:pStyle w:val="Normal6a"/>
              <w:rPr>
                <w:color w:val="000000" w:themeColor="text1"/>
              </w:rPr>
            </w:pPr>
            <w:r w:rsidRPr="006E1669">
              <w:rPr>
                <w:b/>
                <w:i/>
                <w:color w:val="000000" w:themeColor="text1"/>
              </w:rPr>
              <w:t xml:space="preserve">e) další investice integrující faktory udržitelnosti nad rámec zohlednění rizik týkajících se udržitelnosti, pokud je </w:t>
            </w:r>
            <w:r w:rsidR="00531FD3" w:rsidRPr="006E1669">
              <w:rPr>
                <w:b/>
                <w:i/>
                <w:color w:val="000000" w:themeColor="text1"/>
              </w:rPr>
              <w:t>v</w:t>
            </w:r>
            <w:r w:rsidR="00531FD3">
              <w:rPr>
                <w:b/>
                <w:i/>
                <w:color w:val="000000" w:themeColor="text1"/>
              </w:rPr>
              <w:t> </w:t>
            </w:r>
            <w:r w:rsidRPr="006E1669">
              <w:rPr>
                <w:b/>
                <w:i/>
                <w:color w:val="000000" w:themeColor="text1"/>
              </w:rPr>
              <w:t>informacích povinně zveřejňovaných podle odstavce 3 uvedeno řádné zdůvodnění.</w:t>
            </w:r>
          </w:p>
        </w:tc>
        <w:tc>
          <w:tcPr>
            <w:tcW w:w="4876" w:type="dxa"/>
            <w:tcBorders>
              <w:top w:val="nil"/>
              <w:left w:val="nil"/>
              <w:bottom w:val="nil"/>
              <w:right w:val="nil"/>
            </w:tcBorders>
          </w:tcPr>
          <w:p w14:paraId="1C9DC533" w14:textId="77777777" w:rsidR="004F4A5F" w:rsidRPr="006E1669" w:rsidRDefault="004F4A5F" w:rsidP="00096D0D">
            <w:pPr>
              <w:pStyle w:val="Normal6a"/>
              <w:rPr>
                <w:color w:val="000000" w:themeColor="text1"/>
              </w:rPr>
            </w:pPr>
          </w:p>
        </w:tc>
      </w:tr>
    </w:tbl>
    <w:p w14:paraId="66A8DC50" w14:textId="77777777" w:rsidR="004F4A5F" w:rsidRPr="006E1669" w:rsidRDefault="004F4A5F" w:rsidP="004F4A5F">
      <w:pPr>
        <w:pStyle w:val="AmOrLang"/>
        <w:rPr>
          <w:color w:val="000000" w:themeColor="text1"/>
        </w:rPr>
      </w:pPr>
      <w:r w:rsidRPr="006E1669">
        <w:rPr>
          <w:color w:val="000000" w:themeColor="text1"/>
        </w:rPr>
        <w:t xml:space="preserve">Or. </w:t>
      </w:r>
      <w:r w:rsidRPr="006E1669">
        <w:rPr>
          <w:rStyle w:val="HideTWBExt"/>
        </w:rPr>
        <w:t>&lt;Original&gt;</w:t>
      </w:r>
      <w:r w:rsidRPr="006E1669">
        <w:rPr>
          <w:rStyle w:val="HideTWBInt"/>
        </w:rPr>
        <w:t>{EN}</w:t>
      </w:r>
      <w:r w:rsidRPr="006E1669">
        <w:rPr>
          <w:color w:val="000000" w:themeColor="text1"/>
        </w:rPr>
        <w:t>en</w:t>
      </w:r>
      <w:r w:rsidRPr="006E1669">
        <w:rPr>
          <w:rStyle w:val="HideTWBExt"/>
        </w:rPr>
        <w:t>&lt;/Original&gt;</w:t>
      </w:r>
    </w:p>
    <w:p w14:paraId="7718E212" w14:textId="77777777" w:rsidR="004F4A5F" w:rsidRPr="006E1669" w:rsidRDefault="004F4A5F" w:rsidP="004F4A5F">
      <w:pPr>
        <w:pStyle w:val="AmJustTitle"/>
        <w:rPr>
          <w:color w:val="000000" w:themeColor="text1"/>
        </w:rPr>
      </w:pPr>
      <w:r w:rsidRPr="006E1669">
        <w:rPr>
          <w:rStyle w:val="HideTWBExt"/>
        </w:rPr>
        <w:t>&lt;TitreJust&gt;</w:t>
      </w:r>
      <w:r w:rsidRPr="006E1669">
        <w:rPr>
          <w:color w:val="000000" w:themeColor="text1"/>
        </w:rPr>
        <w:t>Odůvodnění</w:t>
      </w:r>
      <w:r w:rsidRPr="006E1669">
        <w:rPr>
          <w:rStyle w:val="HideTWBExt"/>
        </w:rPr>
        <w:t>&lt;/TitreJust&gt;</w:t>
      </w:r>
    </w:p>
    <w:p w14:paraId="10A5B3CB" w14:textId="79AB6E7F" w:rsidR="004F4A5F" w:rsidRPr="006E1669" w:rsidRDefault="004F4A5F" w:rsidP="004F4A5F">
      <w:pPr>
        <w:pStyle w:val="AmJustText"/>
        <w:rPr>
          <w:color w:val="000000" w:themeColor="text1"/>
        </w:rPr>
      </w:pPr>
      <w:r w:rsidRPr="006E1669">
        <w:rPr>
          <w:color w:val="000000" w:themeColor="text1"/>
        </w:rPr>
        <w:t xml:space="preserve">Toto vypuštění vyplývá </w:t>
      </w:r>
      <w:r w:rsidR="00531FD3" w:rsidRPr="006E1669">
        <w:rPr>
          <w:color w:val="000000" w:themeColor="text1"/>
        </w:rPr>
        <w:t>z</w:t>
      </w:r>
      <w:r w:rsidR="00531FD3">
        <w:rPr>
          <w:color w:val="000000" w:themeColor="text1"/>
        </w:rPr>
        <w:t> </w:t>
      </w:r>
      <w:r w:rsidRPr="006E1669">
        <w:rPr>
          <w:color w:val="000000" w:themeColor="text1"/>
        </w:rPr>
        <w:t>předchozích pozměňovacích návrhů, které navrhovaly vypuštění celého článku 8.</w:t>
      </w:r>
    </w:p>
    <w:p w14:paraId="776B4FBC" w14:textId="3FEF31E9" w:rsidR="00A56990" w:rsidRPr="006E1669" w:rsidRDefault="004F4A5F" w:rsidP="004F4A5F">
      <w:pPr>
        <w:rPr>
          <w:color w:val="000000" w:themeColor="text1"/>
        </w:rPr>
      </w:pPr>
      <w:r w:rsidRPr="006E1669">
        <w:rPr>
          <w:rStyle w:val="HideTWBExt"/>
        </w:rPr>
        <w:t>&lt;/Amend&gt;</w:t>
      </w:r>
    </w:p>
    <w:p w14:paraId="0A29D43A" w14:textId="77777777" w:rsidR="004F4A5F" w:rsidRPr="006E1669" w:rsidRDefault="004F4A5F" w:rsidP="004F4A5F">
      <w:pPr>
        <w:pStyle w:val="AmNumberTabs"/>
        <w:rPr>
          <w:color w:val="000000" w:themeColor="text1"/>
        </w:rPr>
      </w:pPr>
      <w:r w:rsidRPr="006E1669">
        <w:rPr>
          <w:rStyle w:val="HideTWBExt"/>
        </w:rPr>
        <w:t>&lt;Amend&gt;</w:t>
      </w:r>
      <w:r w:rsidRPr="006E1669">
        <w:rPr>
          <w:color w:val="000000" w:themeColor="text1"/>
        </w:rPr>
        <w:t>Pozměňovací návrh</w:t>
      </w:r>
      <w:r w:rsidRPr="006E1669">
        <w:rPr>
          <w:color w:val="000000" w:themeColor="text1"/>
        </w:rPr>
        <w:tab/>
      </w:r>
      <w:r w:rsidRPr="006E1669">
        <w:rPr>
          <w:color w:val="000000" w:themeColor="text1"/>
        </w:rPr>
        <w:tab/>
      </w:r>
      <w:r w:rsidRPr="006E1669">
        <w:rPr>
          <w:rStyle w:val="HideTWBExt"/>
        </w:rPr>
        <w:t>&lt;NumAm&gt;</w:t>
      </w:r>
      <w:r w:rsidRPr="006E1669">
        <w:rPr>
          <w:color w:val="000000" w:themeColor="text1"/>
        </w:rPr>
        <w:t>367</w:t>
      </w:r>
      <w:r w:rsidRPr="006E1669">
        <w:rPr>
          <w:rStyle w:val="HideTWBExt"/>
        </w:rPr>
        <w:t>&lt;/NumAm&gt;</w:t>
      </w:r>
    </w:p>
    <w:p w14:paraId="01BF5E83" w14:textId="77777777" w:rsidR="004F4A5F" w:rsidRPr="006E1669" w:rsidRDefault="004F4A5F" w:rsidP="004F4A5F">
      <w:pPr>
        <w:pStyle w:val="NormalBold"/>
        <w:rPr>
          <w:color w:val="000000" w:themeColor="text1"/>
        </w:rPr>
      </w:pPr>
      <w:r w:rsidRPr="006E1669">
        <w:rPr>
          <w:rStyle w:val="HideTWBExt"/>
        </w:rPr>
        <w:t>&lt;RepeatBlock-By&gt;&lt;Members&gt;</w:t>
      </w:r>
      <w:r w:rsidRPr="006E1669">
        <w:rPr>
          <w:color w:val="000000" w:themeColor="text1"/>
        </w:rPr>
        <w:t>Jaroslava Pokorná Jermanová, Jaroslav Knot, Tomáš Kubín</w:t>
      </w:r>
      <w:r w:rsidRPr="006E1669">
        <w:rPr>
          <w:rStyle w:val="HideTWBExt"/>
        </w:rPr>
        <w:t>&lt;/Members&gt;</w:t>
      </w:r>
    </w:p>
    <w:p w14:paraId="259965DD" w14:textId="77777777" w:rsidR="004F4A5F" w:rsidRPr="006E1669" w:rsidRDefault="004F4A5F" w:rsidP="004F4A5F">
      <w:pPr>
        <w:pStyle w:val="NormalBold"/>
        <w:rPr>
          <w:color w:val="000000" w:themeColor="text1"/>
        </w:rPr>
      </w:pPr>
      <w:r w:rsidRPr="006E1669">
        <w:rPr>
          <w:rStyle w:val="HideTWBExt"/>
        </w:rPr>
        <w:t>&lt;/RepeatBlock-By&gt;</w:t>
      </w:r>
    </w:p>
    <w:p w14:paraId="08E59174" w14:textId="77777777" w:rsidR="004F4A5F" w:rsidRPr="006E1669" w:rsidRDefault="004F4A5F" w:rsidP="004F4A5F">
      <w:pPr>
        <w:pStyle w:val="NormalBold"/>
        <w:rPr>
          <w:color w:val="000000" w:themeColor="text1"/>
        </w:rPr>
      </w:pPr>
      <w:r w:rsidRPr="006E1669">
        <w:rPr>
          <w:rStyle w:val="HideTWBExt"/>
        </w:rPr>
        <w:t>&lt;DocAmend&gt;</w:t>
      </w:r>
      <w:r w:rsidRPr="006E1669">
        <w:rPr>
          <w:color w:val="000000" w:themeColor="text1"/>
        </w:rPr>
        <w:t>Návrh nařízení</w:t>
      </w:r>
      <w:r w:rsidRPr="006E1669">
        <w:rPr>
          <w:rStyle w:val="HideTWBExt"/>
        </w:rPr>
        <w:t>&lt;/DocAmend&gt;</w:t>
      </w:r>
    </w:p>
    <w:p w14:paraId="6A09C22A" w14:textId="77777777" w:rsidR="004F4A5F" w:rsidRPr="006E1669" w:rsidRDefault="004F4A5F" w:rsidP="004F4A5F">
      <w:pPr>
        <w:pStyle w:val="NormalBold"/>
        <w:rPr>
          <w:color w:val="000000" w:themeColor="text1"/>
        </w:rPr>
      </w:pPr>
      <w:r w:rsidRPr="006E1669">
        <w:rPr>
          <w:rStyle w:val="HideTWBExt"/>
        </w:rPr>
        <w:t>&lt;Article&gt;</w:t>
      </w:r>
      <w:r w:rsidRPr="006E1669">
        <w:rPr>
          <w:color w:val="000000" w:themeColor="text1"/>
        </w:rPr>
        <w:t>Čl. 1 – odst. 1 – bod 8</w:t>
      </w:r>
      <w:r w:rsidRPr="006E1669">
        <w:rPr>
          <w:rStyle w:val="HideTWBExt"/>
        </w:rPr>
        <w:t>&lt;/Article&gt;</w:t>
      </w:r>
    </w:p>
    <w:p w14:paraId="136AB9D9" w14:textId="77777777" w:rsidR="004F4A5F" w:rsidRPr="006E1669" w:rsidRDefault="004F4A5F" w:rsidP="004F4A5F">
      <w:pPr>
        <w:rPr>
          <w:color w:val="000000" w:themeColor="text1"/>
        </w:rPr>
      </w:pPr>
      <w:r w:rsidRPr="006E1669">
        <w:rPr>
          <w:rStyle w:val="HideTWBExt"/>
        </w:rPr>
        <w:t>&lt;DocAmend2&gt;</w:t>
      </w:r>
      <w:r w:rsidRPr="006E1669">
        <w:rPr>
          <w:color w:val="000000" w:themeColor="text1"/>
        </w:rPr>
        <w:t>Nařízení (EU) 2019/2088</w:t>
      </w:r>
      <w:r w:rsidRPr="006E1669">
        <w:rPr>
          <w:rStyle w:val="HideTWBExt"/>
        </w:rPr>
        <w:t>&lt;/DocAmend2&gt;</w:t>
      </w:r>
    </w:p>
    <w:p w14:paraId="00688597" w14:textId="10D5D529" w:rsidR="004F4A5F" w:rsidRPr="006E1669" w:rsidRDefault="004F4A5F" w:rsidP="004F4A5F">
      <w:pPr>
        <w:rPr>
          <w:color w:val="000000" w:themeColor="text1"/>
        </w:rPr>
      </w:pPr>
      <w:r w:rsidRPr="006E1669">
        <w:rPr>
          <w:rStyle w:val="HideTWBExt"/>
        </w:rPr>
        <w:t>&lt;Article2&gt;</w:t>
      </w:r>
      <w:r w:rsidRPr="006E1669">
        <w:rPr>
          <w:color w:val="000000" w:themeColor="text1"/>
        </w:rPr>
        <w:t xml:space="preserve">Čl. 8 – odst. 2 – písm. </w:t>
      </w:r>
      <w:r w:rsidR="00531FD3" w:rsidRPr="006E1669">
        <w:rPr>
          <w:color w:val="000000" w:themeColor="text1"/>
        </w:rPr>
        <w:t>a</w:t>
      </w:r>
      <w:r w:rsidR="00531FD3">
        <w:rPr>
          <w:color w:val="000000" w:themeColor="text1"/>
        </w:rPr>
        <w:t> </w:t>
      </w:r>
      <w:r w:rsidR="00531FD3" w:rsidRPr="006E1669">
        <w:rPr>
          <w:color w:val="000000" w:themeColor="text1"/>
        </w:rPr>
        <w:t>a</w:t>
      </w:r>
      <w:r w:rsidR="00531FD3">
        <w:rPr>
          <w:color w:val="000000" w:themeColor="text1"/>
        </w:rPr>
        <w:t> </w:t>
      </w:r>
      <w:r w:rsidRPr="006E1669">
        <w:rPr>
          <w:color w:val="000000" w:themeColor="text1"/>
        </w:rPr>
        <w:t>(nové)</w:t>
      </w:r>
      <w:r w:rsidRPr="006E166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4A5F" w:rsidRPr="006E1669" w14:paraId="6A94B77A" w14:textId="77777777" w:rsidTr="00096D0D">
        <w:trPr>
          <w:trHeight w:hRule="exact" w:val="240"/>
          <w:jc w:val="center"/>
        </w:trPr>
        <w:tc>
          <w:tcPr>
            <w:tcW w:w="9752" w:type="dxa"/>
            <w:gridSpan w:val="2"/>
            <w:tcBorders>
              <w:top w:val="nil"/>
              <w:left w:val="nil"/>
              <w:bottom w:val="nil"/>
              <w:right w:val="nil"/>
            </w:tcBorders>
          </w:tcPr>
          <w:p w14:paraId="44D99778" w14:textId="77777777" w:rsidR="004F4A5F" w:rsidRPr="006E1669" w:rsidRDefault="004F4A5F" w:rsidP="00096D0D">
            <w:pPr>
              <w:rPr>
                <w:color w:val="000000" w:themeColor="text1"/>
              </w:rPr>
            </w:pPr>
          </w:p>
        </w:tc>
      </w:tr>
      <w:tr w:rsidR="004F4A5F" w:rsidRPr="006E1669" w14:paraId="1F3D43D6" w14:textId="77777777" w:rsidTr="00096D0D">
        <w:trPr>
          <w:trHeight w:val="240"/>
          <w:jc w:val="center"/>
        </w:trPr>
        <w:tc>
          <w:tcPr>
            <w:tcW w:w="4876" w:type="dxa"/>
            <w:tcBorders>
              <w:top w:val="nil"/>
              <w:left w:val="nil"/>
              <w:bottom w:val="nil"/>
              <w:right w:val="nil"/>
            </w:tcBorders>
          </w:tcPr>
          <w:p w14:paraId="664FA639" w14:textId="77777777" w:rsidR="004F4A5F" w:rsidRPr="006E1669" w:rsidRDefault="004F4A5F" w:rsidP="00096D0D">
            <w:pPr>
              <w:pStyle w:val="AmColumnHeading"/>
              <w:rPr>
                <w:color w:val="000000" w:themeColor="text1"/>
              </w:rPr>
            </w:pPr>
            <w:r w:rsidRPr="006E1669">
              <w:rPr>
                <w:color w:val="000000" w:themeColor="text1"/>
              </w:rPr>
              <w:t>Znění navržené Komisí</w:t>
            </w:r>
          </w:p>
        </w:tc>
        <w:tc>
          <w:tcPr>
            <w:tcW w:w="4876" w:type="dxa"/>
            <w:tcBorders>
              <w:top w:val="nil"/>
              <w:left w:val="nil"/>
              <w:bottom w:val="nil"/>
              <w:right w:val="nil"/>
            </w:tcBorders>
          </w:tcPr>
          <w:p w14:paraId="18A8CFEC" w14:textId="77777777" w:rsidR="004F4A5F" w:rsidRPr="006E1669" w:rsidRDefault="004F4A5F" w:rsidP="00096D0D">
            <w:pPr>
              <w:pStyle w:val="AmColumnHeading"/>
              <w:rPr>
                <w:color w:val="000000" w:themeColor="text1"/>
              </w:rPr>
            </w:pPr>
            <w:r w:rsidRPr="006E1669">
              <w:rPr>
                <w:color w:val="000000" w:themeColor="text1"/>
              </w:rPr>
              <w:t>Pozměňovací návrh</w:t>
            </w:r>
          </w:p>
        </w:tc>
      </w:tr>
      <w:tr w:rsidR="004F4A5F" w:rsidRPr="006E1669" w14:paraId="7FAE2FA3" w14:textId="77777777" w:rsidTr="00096D0D">
        <w:trPr>
          <w:jc w:val="center"/>
        </w:trPr>
        <w:tc>
          <w:tcPr>
            <w:tcW w:w="4876" w:type="dxa"/>
            <w:tcBorders>
              <w:top w:val="nil"/>
              <w:left w:val="nil"/>
              <w:bottom w:val="nil"/>
              <w:right w:val="nil"/>
            </w:tcBorders>
          </w:tcPr>
          <w:p w14:paraId="0C603DF0" w14:textId="77777777" w:rsidR="004F4A5F" w:rsidRPr="006E1669" w:rsidRDefault="004F4A5F" w:rsidP="00096D0D">
            <w:pPr>
              <w:pStyle w:val="Normal6a"/>
              <w:rPr>
                <w:color w:val="000000" w:themeColor="text1"/>
              </w:rPr>
            </w:pPr>
          </w:p>
        </w:tc>
        <w:tc>
          <w:tcPr>
            <w:tcW w:w="4876" w:type="dxa"/>
            <w:tcBorders>
              <w:top w:val="nil"/>
              <w:left w:val="nil"/>
              <w:bottom w:val="nil"/>
              <w:right w:val="nil"/>
            </w:tcBorders>
          </w:tcPr>
          <w:p w14:paraId="6334E7D1" w14:textId="2537DCD4" w:rsidR="004F4A5F" w:rsidRPr="006E1669" w:rsidRDefault="004F4A5F" w:rsidP="00096D0D">
            <w:pPr>
              <w:pStyle w:val="Normal6a"/>
              <w:rPr>
                <w:color w:val="000000" w:themeColor="text1"/>
              </w:rPr>
            </w:pPr>
            <w:r w:rsidRPr="006E1669">
              <w:rPr>
                <w:b/>
                <w:i/>
                <w:color w:val="000000" w:themeColor="text1"/>
              </w:rPr>
              <w:t>aa)</w:t>
            </w:r>
            <w:r w:rsidRPr="006E1669">
              <w:rPr>
                <w:color w:val="000000" w:themeColor="text1"/>
              </w:rPr>
              <w:tab/>
            </w:r>
            <w:r w:rsidRPr="006E1669">
              <w:rPr>
                <w:b/>
                <w:i/>
                <w:color w:val="000000" w:themeColor="text1"/>
              </w:rPr>
              <w:t xml:space="preserve">investice </w:t>
            </w:r>
            <w:r w:rsidR="00531FD3" w:rsidRPr="006E1669">
              <w:rPr>
                <w:b/>
                <w:i/>
                <w:color w:val="000000" w:themeColor="text1"/>
              </w:rPr>
              <w:t>s</w:t>
            </w:r>
            <w:r w:rsidR="00531FD3">
              <w:rPr>
                <w:b/>
                <w:i/>
                <w:color w:val="000000" w:themeColor="text1"/>
              </w:rPr>
              <w:t> </w:t>
            </w:r>
            <w:r w:rsidRPr="006E1669">
              <w:rPr>
                <w:b/>
                <w:i/>
                <w:color w:val="000000" w:themeColor="text1"/>
              </w:rPr>
              <w:t xml:space="preserve">ratingem ESG podle definice uvedené </w:t>
            </w:r>
            <w:r w:rsidR="00531FD3" w:rsidRPr="006E1669">
              <w:rPr>
                <w:b/>
                <w:i/>
                <w:color w:val="000000" w:themeColor="text1"/>
              </w:rPr>
              <w:t>v</w:t>
            </w:r>
            <w:r w:rsidR="00531FD3">
              <w:rPr>
                <w:b/>
                <w:i/>
                <w:color w:val="000000" w:themeColor="text1"/>
              </w:rPr>
              <w:t> </w:t>
            </w:r>
            <w:r w:rsidRPr="006E1669">
              <w:rPr>
                <w:b/>
                <w:i/>
                <w:color w:val="000000" w:themeColor="text1"/>
              </w:rPr>
              <w:t>nařízení 2024/3005, který převyšuje průměrný rating obdobných investic nebo referenční hodnotu;</w:t>
            </w:r>
          </w:p>
        </w:tc>
      </w:tr>
    </w:tbl>
    <w:p w14:paraId="586683F0" w14:textId="77777777" w:rsidR="004F4A5F" w:rsidRPr="006E1669" w:rsidRDefault="004F4A5F" w:rsidP="004F4A5F">
      <w:pPr>
        <w:pStyle w:val="AmOrLang"/>
        <w:rPr>
          <w:color w:val="000000" w:themeColor="text1"/>
        </w:rPr>
      </w:pPr>
      <w:r w:rsidRPr="006E1669">
        <w:rPr>
          <w:color w:val="000000" w:themeColor="text1"/>
        </w:rPr>
        <w:t xml:space="preserve">Or. </w:t>
      </w:r>
      <w:r w:rsidRPr="006E1669">
        <w:rPr>
          <w:rStyle w:val="HideTWBExt"/>
        </w:rPr>
        <w:t>&lt;Original&gt;</w:t>
      </w:r>
      <w:r w:rsidRPr="006E1669">
        <w:rPr>
          <w:rStyle w:val="HideTWBInt"/>
        </w:rPr>
        <w:t>{EN}</w:t>
      </w:r>
      <w:r w:rsidRPr="006E1669">
        <w:rPr>
          <w:color w:val="000000" w:themeColor="text1"/>
        </w:rPr>
        <w:t>en</w:t>
      </w:r>
      <w:r w:rsidRPr="006E1669">
        <w:rPr>
          <w:rStyle w:val="HideTWBExt"/>
        </w:rPr>
        <w:t>&lt;/Original&gt;</w:t>
      </w:r>
    </w:p>
    <w:p w14:paraId="7F9E09DC" w14:textId="6FE0749D" w:rsidR="00A56990" w:rsidRPr="006E1669" w:rsidRDefault="004F4A5F" w:rsidP="004F4A5F">
      <w:pPr>
        <w:rPr>
          <w:color w:val="000000" w:themeColor="text1"/>
        </w:rPr>
      </w:pPr>
      <w:r w:rsidRPr="006E1669">
        <w:rPr>
          <w:rStyle w:val="HideTWBExt"/>
        </w:rPr>
        <w:lastRenderedPageBreak/>
        <w:t>&lt;/Amend&gt;</w:t>
      </w:r>
    </w:p>
    <w:p w14:paraId="3ABBA3D2" w14:textId="77777777" w:rsidR="004F4A5F" w:rsidRPr="006E1669" w:rsidRDefault="004F4A5F" w:rsidP="004F4A5F">
      <w:pPr>
        <w:pStyle w:val="AmNumberTabs"/>
        <w:rPr>
          <w:color w:val="000000" w:themeColor="text1"/>
        </w:rPr>
      </w:pPr>
      <w:r w:rsidRPr="006E1669">
        <w:rPr>
          <w:rStyle w:val="HideTWBExt"/>
        </w:rPr>
        <w:t>&lt;Amend&gt;</w:t>
      </w:r>
      <w:r w:rsidRPr="006E1669">
        <w:rPr>
          <w:color w:val="000000" w:themeColor="text1"/>
        </w:rPr>
        <w:t>Pozměňovací návrh</w:t>
      </w:r>
      <w:r w:rsidRPr="006E1669">
        <w:rPr>
          <w:color w:val="000000" w:themeColor="text1"/>
        </w:rPr>
        <w:tab/>
      </w:r>
      <w:r w:rsidRPr="006E1669">
        <w:rPr>
          <w:color w:val="000000" w:themeColor="text1"/>
        </w:rPr>
        <w:tab/>
      </w:r>
      <w:r w:rsidRPr="006E1669">
        <w:rPr>
          <w:rStyle w:val="HideTWBExt"/>
        </w:rPr>
        <w:t>&lt;NumAm&gt;</w:t>
      </w:r>
      <w:r w:rsidRPr="006E1669">
        <w:rPr>
          <w:color w:val="000000" w:themeColor="text1"/>
        </w:rPr>
        <w:t>368</w:t>
      </w:r>
      <w:r w:rsidRPr="006E1669">
        <w:rPr>
          <w:rStyle w:val="HideTWBExt"/>
        </w:rPr>
        <w:t>&lt;/NumAm&gt;</w:t>
      </w:r>
    </w:p>
    <w:p w14:paraId="4B88774B" w14:textId="77777777" w:rsidR="004F4A5F" w:rsidRPr="006E1669" w:rsidRDefault="004F4A5F" w:rsidP="004F4A5F">
      <w:pPr>
        <w:pStyle w:val="NormalBold"/>
        <w:rPr>
          <w:color w:val="000000" w:themeColor="text1"/>
        </w:rPr>
      </w:pPr>
      <w:r w:rsidRPr="006E1669">
        <w:rPr>
          <w:rStyle w:val="HideTWBExt"/>
        </w:rPr>
        <w:t>&lt;RepeatBlock-By&gt;&lt;Members&gt;</w:t>
      </w:r>
      <w:r w:rsidRPr="006E1669">
        <w:rPr>
          <w:color w:val="000000" w:themeColor="text1"/>
        </w:rPr>
        <w:t>Kira Marie Peter-Hansen</w:t>
      </w:r>
      <w:r w:rsidRPr="006E1669">
        <w:rPr>
          <w:rStyle w:val="HideTWBExt"/>
        </w:rPr>
        <w:t>&lt;/Members&gt;</w:t>
      </w:r>
    </w:p>
    <w:p w14:paraId="4D556770" w14:textId="77777777" w:rsidR="004F4A5F" w:rsidRPr="006E1669" w:rsidRDefault="004F4A5F" w:rsidP="004F4A5F">
      <w:pPr>
        <w:rPr>
          <w:color w:val="000000" w:themeColor="text1"/>
        </w:rPr>
      </w:pPr>
      <w:r w:rsidRPr="006E1669">
        <w:rPr>
          <w:rStyle w:val="HideTWBExt"/>
        </w:rPr>
        <w:t>&lt;AuNomDe&gt;</w:t>
      </w:r>
      <w:r w:rsidRPr="006E1669">
        <w:rPr>
          <w:rStyle w:val="HideTWBInt"/>
        </w:rPr>
        <w:t>{Verts/ALE}</w:t>
      </w:r>
      <w:r w:rsidRPr="006E1669">
        <w:rPr>
          <w:color w:val="000000" w:themeColor="text1"/>
        </w:rPr>
        <w:t>za skupinu Verts/ALE</w:t>
      </w:r>
      <w:r w:rsidRPr="006E1669">
        <w:rPr>
          <w:rStyle w:val="HideTWBExt"/>
        </w:rPr>
        <w:t>&lt;/AuNomDe&gt;</w:t>
      </w:r>
    </w:p>
    <w:p w14:paraId="606E22CE" w14:textId="77777777" w:rsidR="004F4A5F" w:rsidRPr="006E1669" w:rsidRDefault="004F4A5F" w:rsidP="004F4A5F">
      <w:pPr>
        <w:pStyle w:val="NormalBold"/>
        <w:rPr>
          <w:color w:val="000000" w:themeColor="text1"/>
        </w:rPr>
      </w:pPr>
      <w:r w:rsidRPr="006E1669">
        <w:rPr>
          <w:rStyle w:val="HideTWBExt"/>
        </w:rPr>
        <w:t>&lt;/RepeatBlock-By&gt;</w:t>
      </w:r>
    </w:p>
    <w:p w14:paraId="7C3A20FC" w14:textId="77777777" w:rsidR="004F4A5F" w:rsidRPr="006E1669" w:rsidRDefault="004F4A5F" w:rsidP="004F4A5F">
      <w:pPr>
        <w:pStyle w:val="NormalBold"/>
        <w:rPr>
          <w:color w:val="000000" w:themeColor="text1"/>
        </w:rPr>
      </w:pPr>
      <w:r w:rsidRPr="006E1669">
        <w:rPr>
          <w:rStyle w:val="HideTWBExt"/>
        </w:rPr>
        <w:t>&lt;DocAmend&gt;</w:t>
      </w:r>
      <w:r w:rsidRPr="006E1669">
        <w:rPr>
          <w:color w:val="000000" w:themeColor="text1"/>
        </w:rPr>
        <w:t>Návrh nařízení</w:t>
      </w:r>
      <w:r w:rsidRPr="006E1669">
        <w:rPr>
          <w:rStyle w:val="HideTWBExt"/>
        </w:rPr>
        <w:t>&lt;/DocAmend&gt;</w:t>
      </w:r>
    </w:p>
    <w:p w14:paraId="5D104FD1" w14:textId="77777777" w:rsidR="004F4A5F" w:rsidRPr="006E1669" w:rsidRDefault="004F4A5F" w:rsidP="004F4A5F">
      <w:pPr>
        <w:pStyle w:val="NormalBold"/>
        <w:rPr>
          <w:color w:val="000000" w:themeColor="text1"/>
        </w:rPr>
      </w:pPr>
      <w:r w:rsidRPr="006E1669">
        <w:rPr>
          <w:rStyle w:val="HideTWBExt"/>
        </w:rPr>
        <w:t>&lt;Article&gt;</w:t>
      </w:r>
      <w:r w:rsidRPr="006E1669">
        <w:rPr>
          <w:color w:val="000000" w:themeColor="text1"/>
        </w:rPr>
        <w:t>Čl. 1 – odst. 1 – bod 8</w:t>
      </w:r>
      <w:r w:rsidRPr="006E1669">
        <w:rPr>
          <w:rStyle w:val="HideTWBExt"/>
        </w:rPr>
        <w:t>&lt;/Article&gt;</w:t>
      </w:r>
    </w:p>
    <w:p w14:paraId="55D2F0E5" w14:textId="77777777" w:rsidR="004F4A5F" w:rsidRPr="006E1669" w:rsidRDefault="004F4A5F" w:rsidP="004F4A5F">
      <w:pPr>
        <w:rPr>
          <w:color w:val="000000" w:themeColor="text1"/>
        </w:rPr>
      </w:pPr>
      <w:r w:rsidRPr="006E1669">
        <w:rPr>
          <w:rStyle w:val="HideTWBExt"/>
        </w:rPr>
        <w:t>&lt;DocAmend2&gt;</w:t>
      </w:r>
      <w:r w:rsidRPr="006E1669">
        <w:rPr>
          <w:color w:val="000000" w:themeColor="text1"/>
        </w:rPr>
        <w:t>Nařízení (EU) 2019/2088</w:t>
      </w:r>
      <w:r w:rsidRPr="006E1669">
        <w:rPr>
          <w:rStyle w:val="HideTWBExt"/>
        </w:rPr>
        <w:t>&lt;/DocAmend2&gt;</w:t>
      </w:r>
    </w:p>
    <w:p w14:paraId="18707795" w14:textId="77777777" w:rsidR="004F4A5F" w:rsidRPr="006E1669" w:rsidRDefault="004F4A5F" w:rsidP="004F4A5F">
      <w:pPr>
        <w:rPr>
          <w:color w:val="000000" w:themeColor="text1"/>
        </w:rPr>
      </w:pPr>
      <w:r w:rsidRPr="006E1669">
        <w:rPr>
          <w:rStyle w:val="HideTWBExt"/>
        </w:rPr>
        <w:t>&lt;Article2&gt;</w:t>
      </w:r>
      <w:r w:rsidRPr="006E1669">
        <w:rPr>
          <w:color w:val="000000" w:themeColor="text1"/>
        </w:rPr>
        <w:t>Čl. 8 – odst. 2 – písm. c</w:t>
      </w:r>
      <w:r w:rsidRPr="006E166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4A5F" w:rsidRPr="006E1669" w14:paraId="2B048680" w14:textId="77777777" w:rsidTr="00096D0D">
        <w:trPr>
          <w:trHeight w:hRule="exact" w:val="240"/>
          <w:jc w:val="center"/>
        </w:trPr>
        <w:tc>
          <w:tcPr>
            <w:tcW w:w="9752" w:type="dxa"/>
            <w:gridSpan w:val="2"/>
            <w:tcBorders>
              <w:top w:val="nil"/>
              <w:left w:val="nil"/>
              <w:bottom w:val="nil"/>
              <w:right w:val="nil"/>
            </w:tcBorders>
          </w:tcPr>
          <w:p w14:paraId="2DA8424E" w14:textId="77777777" w:rsidR="004F4A5F" w:rsidRPr="006E1669" w:rsidRDefault="004F4A5F" w:rsidP="00096D0D">
            <w:pPr>
              <w:rPr>
                <w:color w:val="000000" w:themeColor="text1"/>
              </w:rPr>
            </w:pPr>
          </w:p>
        </w:tc>
      </w:tr>
      <w:tr w:rsidR="004F4A5F" w:rsidRPr="006E1669" w14:paraId="27DBAEC4" w14:textId="77777777" w:rsidTr="00096D0D">
        <w:trPr>
          <w:trHeight w:val="240"/>
          <w:jc w:val="center"/>
        </w:trPr>
        <w:tc>
          <w:tcPr>
            <w:tcW w:w="4876" w:type="dxa"/>
            <w:tcBorders>
              <w:top w:val="nil"/>
              <w:left w:val="nil"/>
              <w:bottom w:val="nil"/>
              <w:right w:val="nil"/>
            </w:tcBorders>
          </w:tcPr>
          <w:p w14:paraId="67A8A002" w14:textId="77777777" w:rsidR="004F4A5F" w:rsidRPr="006E1669" w:rsidRDefault="004F4A5F" w:rsidP="00096D0D">
            <w:pPr>
              <w:pStyle w:val="AmColumnHeading"/>
              <w:rPr>
                <w:color w:val="000000" w:themeColor="text1"/>
              </w:rPr>
            </w:pPr>
            <w:r w:rsidRPr="006E1669">
              <w:rPr>
                <w:color w:val="000000" w:themeColor="text1"/>
              </w:rPr>
              <w:t>Znění navržené Komisí</w:t>
            </w:r>
          </w:p>
        </w:tc>
        <w:tc>
          <w:tcPr>
            <w:tcW w:w="4876" w:type="dxa"/>
            <w:tcBorders>
              <w:top w:val="nil"/>
              <w:left w:val="nil"/>
              <w:bottom w:val="nil"/>
              <w:right w:val="nil"/>
            </w:tcBorders>
          </w:tcPr>
          <w:p w14:paraId="4B0F5FD1" w14:textId="77777777" w:rsidR="004F4A5F" w:rsidRPr="006E1669" w:rsidRDefault="004F4A5F" w:rsidP="00096D0D">
            <w:pPr>
              <w:pStyle w:val="AmColumnHeading"/>
              <w:rPr>
                <w:color w:val="000000" w:themeColor="text1"/>
              </w:rPr>
            </w:pPr>
            <w:r w:rsidRPr="006E1669">
              <w:rPr>
                <w:color w:val="000000" w:themeColor="text1"/>
              </w:rPr>
              <w:t>Pozměňovací návrh</w:t>
            </w:r>
          </w:p>
        </w:tc>
      </w:tr>
      <w:tr w:rsidR="004F4A5F" w:rsidRPr="006E1669" w14:paraId="798CC56D" w14:textId="77777777" w:rsidTr="00096D0D">
        <w:trPr>
          <w:jc w:val="center"/>
        </w:trPr>
        <w:tc>
          <w:tcPr>
            <w:tcW w:w="4876" w:type="dxa"/>
            <w:tcBorders>
              <w:top w:val="nil"/>
              <w:left w:val="nil"/>
              <w:bottom w:val="nil"/>
              <w:right w:val="nil"/>
            </w:tcBorders>
          </w:tcPr>
          <w:p w14:paraId="31CC66E0" w14:textId="1448805F" w:rsidR="004F4A5F" w:rsidRPr="006E1669" w:rsidRDefault="004F4A5F" w:rsidP="00096D0D">
            <w:pPr>
              <w:pStyle w:val="Normal6a"/>
              <w:rPr>
                <w:color w:val="000000" w:themeColor="text1"/>
              </w:rPr>
            </w:pPr>
            <w:r w:rsidRPr="006E1669">
              <w:rPr>
                <w:b/>
                <w:i/>
                <w:color w:val="000000" w:themeColor="text1"/>
              </w:rPr>
              <w:t>c)</w:t>
            </w:r>
            <w:r w:rsidRPr="006E1669">
              <w:rPr>
                <w:color w:val="000000" w:themeColor="text1"/>
              </w:rPr>
              <w:tab/>
            </w:r>
            <w:r w:rsidRPr="006E1669">
              <w:rPr>
                <w:b/>
                <w:i/>
                <w:color w:val="000000" w:themeColor="text1"/>
              </w:rPr>
              <w:t xml:space="preserve">investice, které upřednostňují podniky nebo hospodářské činnosti </w:t>
            </w:r>
            <w:r w:rsidR="00531FD3" w:rsidRPr="006E1669">
              <w:rPr>
                <w:b/>
                <w:i/>
                <w:color w:val="000000" w:themeColor="text1"/>
              </w:rPr>
              <w:t>s</w:t>
            </w:r>
            <w:r w:rsidR="00531FD3">
              <w:rPr>
                <w:b/>
                <w:i/>
                <w:color w:val="000000" w:themeColor="text1"/>
              </w:rPr>
              <w:t> </w:t>
            </w:r>
            <w:r w:rsidRPr="006E1669">
              <w:rPr>
                <w:b/>
                <w:i/>
                <w:color w:val="000000" w:themeColor="text1"/>
              </w:rPr>
              <w:t xml:space="preserve">prokázanými pozitivními výsledky, pokud jde </w:t>
            </w:r>
            <w:r w:rsidR="00531FD3" w:rsidRPr="006E1669">
              <w:rPr>
                <w:b/>
                <w:i/>
                <w:color w:val="000000" w:themeColor="text1"/>
              </w:rPr>
              <w:t>o</w:t>
            </w:r>
            <w:r w:rsidR="00531FD3">
              <w:rPr>
                <w:b/>
                <w:i/>
                <w:color w:val="000000" w:themeColor="text1"/>
              </w:rPr>
              <w:t> </w:t>
            </w:r>
            <w:r w:rsidRPr="006E1669">
              <w:rPr>
                <w:b/>
                <w:i/>
                <w:color w:val="000000" w:themeColor="text1"/>
              </w:rPr>
              <w:t xml:space="preserve">procesy, výkonnost nebo výsledky související </w:t>
            </w:r>
            <w:r w:rsidR="00531FD3" w:rsidRPr="006E1669">
              <w:rPr>
                <w:b/>
                <w:i/>
                <w:color w:val="000000" w:themeColor="text1"/>
              </w:rPr>
              <w:t>s</w:t>
            </w:r>
            <w:r w:rsidR="00531FD3">
              <w:rPr>
                <w:b/>
                <w:i/>
                <w:color w:val="000000" w:themeColor="text1"/>
              </w:rPr>
              <w:t> </w:t>
            </w:r>
            <w:r w:rsidRPr="006E1669">
              <w:rPr>
                <w:b/>
                <w:i/>
                <w:color w:val="000000" w:themeColor="text1"/>
              </w:rPr>
              <w:t>faktory udržitelnosti;</w:t>
            </w:r>
          </w:p>
        </w:tc>
        <w:tc>
          <w:tcPr>
            <w:tcW w:w="4876" w:type="dxa"/>
            <w:tcBorders>
              <w:top w:val="nil"/>
              <w:left w:val="nil"/>
              <w:bottom w:val="nil"/>
              <w:right w:val="nil"/>
            </w:tcBorders>
          </w:tcPr>
          <w:p w14:paraId="099378C5" w14:textId="77777777" w:rsidR="004F4A5F" w:rsidRPr="006E1669" w:rsidRDefault="004F4A5F" w:rsidP="00096D0D">
            <w:pPr>
              <w:pStyle w:val="Normal6a"/>
              <w:rPr>
                <w:color w:val="000000" w:themeColor="text1"/>
              </w:rPr>
            </w:pPr>
            <w:r w:rsidRPr="006E1669">
              <w:rPr>
                <w:b/>
                <w:i/>
                <w:color w:val="000000" w:themeColor="text1"/>
              </w:rPr>
              <w:t>vypouští se</w:t>
            </w:r>
          </w:p>
        </w:tc>
      </w:tr>
    </w:tbl>
    <w:p w14:paraId="287ED8B7" w14:textId="77777777" w:rsidR="004F4A5F" w:rsidRPr="006E1669" w:rsidRDefault="004F4A5F" w:rsidP="004F4A5F">
      <w:pPr>
        <w:pStyle w:val="AmOrLang"/>
        <w:rPr>
          <w:color w:val="000000" w:themeColor="text1"/>
        </w:rPr>
      </w:pPr>
      <w:r w:rsidRPr="006E1669">
        <w:rPr>
          <w:color w:val="000000" w:themeColor="text1"/>
        </w:rPr>
        <w:t xml:space="preserve">Or. </w:t>
      </w:r>
      <w:r w:rsidRPr="006E1669">
        <w:rPr>
          <w:rStyle w:val="HideTWBExt"/>
        </w:rPr>
        <w:t>&lt;Original&gt;</w:t>
      </w:r>
      <w:r w:rsidRPr="006E1669">
        <w:rPr>
          <w:rStyle w:val="HideTWBInt"/>
        </w:rPr>
        <w:t>{EN}</w:t>
      </w:r>
      <w:r w:rsidRPr="006E1669">
        <w:rPr>
          <w:color w:val="000000" w:themeColor="text1"/>
        </w:rPr>
        <w:t>en</w:t>
      </w:r>
      <w:r w:rsidRPr="006E1669">
        <w:rPr>
          <w:rStyle w:val="HideTWBExt"/>
        </w:rPr>
        <w:t>&lt;/Original&gt;</w:t>
      </w:r>
    </w:p>
    <w:p w14:paraId="5E4DA228" w14:textId="254CB089" w:rsidR="00A56990" w:rsidRPr="006E1669" w:rsidRDefault="004F4A5F" w:rsidP="004F4A5F">
      <w:pPr>
        <w:rPr>
          <w:color w:val="000000" w:themeColor="text1"/>
        </w:rPr>
      </w:pPr>
      <w:r w:rsidRPr="006E1669">
        <w:rPr>
          <w:rStyle w:val="HideTWBExt"/>
        </w:rPr>
        <w:t>&lt;/Amend&gt;</w:t>
      </w:r>
    </w:p>
    <w:p w14:paraId="11B7F074" w14:textId="77777777" w:rsidR="004F4A5F" w:rsidRPr="006E1669" w:rsidRDefault="004F4A5F" w:rsidP="004F4A5F">
      <w:pPr>
        <w:pStyle w:val="AmNumberTabs"/>
        <w:rPr>
          <w:color w:val="000000" w:themeColor="text1"/>
        </w:rPr>
      </w:pPr>
      <w:r w:rsidRPr="006E1669">
        <w:rPr>
          <w:rStyle w:val="HideTWBExt"/>
        </w:rPr>
        <w:t>&lt;Amend&gt;</w:t>
      </w:r>
      <w:r w:rsidRPr="006E1669">
        <w:rPr>
          <w:color w:val="000000" w:themeColor="text1"/>
        </w:rPr>
        <w:t>Pozměňovací návrh</w:t>
      </w:r>
      <w:r w:rsidRPr="006E1669">
        <w:rPr>
          <w:color w:val="000000" w:themeColor="text1"/>
        </w:rPr>
        <w:tab/>
      </w:r>
      <w:r w:rsidRPr="006E1669">
        <w:rPr>
          <w:color w:val="000000" w:themeColor="text1"/>
        </w:rPr>
        <w:tab/>
      </w:r>
      <w:r w:rsidRPr="006E1669">
        <w:rPr>
          <w:rStyle w:val="HideTWBExt"/>
        </w:rPr>
        <w:t>&lt;NumAm&gt;</w:t>
      </w:r>
      <w:r w:rsidRPr="006E1669">
        <w:rPr>
          <w:color w:val="000000" w:themeColor="text1"/>
        </w:rPr>
        <w:t>369</w:t>
      </w:r>
      <w:r w:rsidRPr="006E1669">
        <w:rPr>
          <w:rStyle w:val="HideTWBExt"/>
        </w:rPr>
        <w:t>&lt;/NumAm&gt;</w:t>
      </w:r>
    </w:p>
    <w:p w14:paraId="58905DBE" w14:textId="77777777" w:rsidR="004F4A5F" w:rsidRPr="006E1669" w:rsidRDefault="004F4A5F" w:rsidP="004F4A5F">
      <w:pPr>
        <w:pStyle w:val="NormalBold"/>
        <w:rPr>
          <w:color w:val="000000" w:themeColor="text1"/>
        </w:rPr>
      </w:pPr>
      <w:r w:rsidRPr="006E1669">
        <w:rPr>
          <w:rStyle w:val="HideTWBExt"/>
        </w:rPr>
        <w:t>&lt;RepeatBlock-By&gt;&lt;Members&gt;</w:t>
      </w:r>
      <w:r w:rsidRPr="006E1669">
        <w:rPr>
          <w:color w:val="000000" w:themeColor="text1"/>
        </w:rPr>
        <w:t>Denis Nesci, Francesco Ventola, Mariateresa Vivaldini, Marco Falcone, Marco Squarta</w:t>
      </w:r>
      <w:r w:rsidRPr="006E1669">
        <w:rPr>
          <w:rStyle w:val="HideTWBExt"/>
        </w:rPr>
        <w:t>&lt;/Members&gt;</w:t>
      </w:r>
    </w:p>
    <w:p w14:paraId="3569266E" w14:textId="77777777" w:rsidR="004F4A5F" w:rsidRPr="006E1669" w:rsidRDefault="004F4A5F" w:rsidP="004F4A5F">
      <w:pPr>
        <w:pStyle w:val="NormalBold"/>
        <w:rPr>
          <w:color w:val="000000" w:themeColor="text1"/>
        </w:rPr>
      </w:pPr>
      <w:r w:rsidRPr="006E1669">
        <w:rPr>
          <w:rStyle w:val="HideTWBExt"/>
        </w:rPr>
        <w:t>&lt;/RepeatBlock-By&gt;</w:t>
      </w:r>
    </w:p>
    <w:p w14:paraId="1DF40CB9" w14:textId="77777777" w:rsidR="004F4A5F" w:rsidRPr="006E1669" w:rsidRDefault="004F4A5F" w:rsidP="004F4A5F">
      <w:pPr>
        <w:pStyle w:val="NormalBold"/>
        <w:rPr>
          <w:color w:val="000000" w:themeColor="text1"/>
        </w:rPr>
      </w:pPr>
      <w:r w:rsidRPr="006E1669">
        <w:rPr>
          <w:rStyle w:val="HideTWBExt"/>
        </w:rPr>
        <w:t>&lt;DocAmend&gt;</w:t>
      </w:r>
      <w:r w:rsidRPr="006E1669">
        <w:rPr>
          <w:color w:val="000000" w:themeColor="text1"/>
        </w:rPr>
        <w:t>Návrh nařízení</w:t>
      </w:r>
      <w:r w:rsidRPr="006E1669">
        <w:rPr>
          <w:rStyle w:val="HideTWBExt"/>
        </w:rPr>
        <w:t>&lt;/DocAmend&gt;</w:t>
      </w:r>
    </w:p>
    <w:p w14:paraId="3698E8FA" w14:textId="77777777" w:rsidR="004F4A5F" w:rsidRPr="006E1669" w:rsidRDefault="004F4A5F" w:rsidP="004F4A5F">
      <w:pPr>
        <w:pStyle w:val="NormalBold"/>
        <w:rPr>
          <w:color w:val="000000" w:themeColor="text1"/>
        </w:rPr>
      </w:pPr>
      <w:r w:rsidRPr="006E1669">
        <w:rPr>
          <w:rStyle w:val="HideTWBExt"/>
        </w:rPr>
        <w:t>&lt;Article&gt;</w:t>
      </w:r>
      <w:r w:rsidRPr="006E1669">
        <w:rPr>
          <w:color w:val="000000" w:themeColor="text1"/>
        </w:rPr>
        <w:t>Čl. 1 – odst. 1 – bod 8</w:t>
      </w:r>
      <w:r w:rsidRPr="006E1669">
        <w:rPr>
          <w:rStyle w:val="HideTWBExt"/>
        </w:rPr>
        <w:t>&lt;/Article&gt;</w:t>
      </w:r>
    </w:p>
    <w:p w14:paraId="232E9B82" w14:textId="77777777" w:rsidR="004F4A5F" w:rsidRPr="006E1669" w:rsidRDefault="004F4A5F" w:rsidP="004F4A5F">
      <w:pPr>
        <w:rPr>
          <w:color w:val="000000" w:themeColor="text1"/>
        </w:rPr>
      </w:pPr>
      <w:r w:rsidRPr="006E1669">
        <w:rPr>
          <w:rStyle w:val="HideTWBExt"/>
        </w:rPr>
        <w:t>&lt;DocAmend2&gt;</w:t>
      </w:r>
      <w:r w:rsidRPr="006E1669">
        <w:rPr>
          <w:color w:val="000000" w:themeColor="text1"/>
        </w:rPr>
        <w:t>Nařízení (EU) 2019/2088</w:t>
      </w:r>
      <w:r w:rsidRPr="006E1669">
        <w:rPr>
          <w:rStyle w:val="HideTWBExt"/>
        </w:rPr>
        <w:t>&lt;/DocAmend2&gt;</w:t>
      </w:r>
    </w:p>
    <w:p w14:paraId="4E109827" w14:textId="79455ADF" w:rsidR="004F4A5F" w:rsidRPr="006E1669" w:rsidRDefault="004F4A5F" w:rsidP="004F4A5F">
      <w:pPr>
        <w:rPr>
          <w:color w:val="000000" w:themeColor="text1"/>
        </w:rPr>
      </w:pPr>
      <w:r w:rsidRPr="006E1669">
        <w:rPr>
          <w:rStyle w:val="HideTWBExt"/>
        </w:rPr>
        <w:t>&lt;Article2&gt;</w:t>
      </w:r>
      <w:r w:rsidRPr="006E1669">
        <w:rPr>
          <w:color w:val="000000" w:themeColor="text1"/>
        </w:rPr>
        <w:t xml:space="preserve">Čl. 8 – odst. 2 – písm. d </w:t>
      </w:r>
      <w:r w:rsidR="00531FD3" w:rsidRPr="006E1669">
        <w:rPr>
          <w:color w:val="000000" w:themeColor="text1"/>
        </w:rPr>
        <w:t>a</w:t>
      </w:r>
      <w:r w:rsidR="00531FD3">
        <w:rPr>
          <w:color w:val="000000" w:themeColor="text1"/>
        </w:rPr>
        <w:t> </w:t>
      </w:r>
      <w:r w:rsidRPr="006E1669">
        <w:rPr>
          <w:color w:val="000000" w:themeColor="text1"/>
        </w:rPr>
        <w:t>(nové)</w:t>
      </w:r>
      <w:r w:rsidRPr="006E166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4A5F" w:rsidRPr="006E1669" w14:paraId="29F9269C" w14:textId="77777777" w:rsidTr="00096D0D">
        <w:trPr>
          <w:trHeight w:hRule="exact" w:val="240"/>
          <w:jc w:val="center"/>
        </w:trPr>
        <w:tc>
          <w:tcPr>
            <w:tcW w:w="9752" w:type="dxa"/>
            <w:gridSpan w:val="2"/>
            <w:tcBorders>
              <w:top w:val="nil"/>
              <w:left w:val="nil"/>
              <w:bottom w:val="nil"/>
              <w:right w:val="nil"/>
            </w:tcBorders>
          </w:tcPr>
          <w:p w14:paraId="6DA9E668" w14:textId="77777777" w:rsidR="004F4A5F" w:rsidRPr="006E1669" w:rsidRDefault="004F4A5F" w:rsidP="00096D0D">
            <w:pPr>
              <w:rPr>
                <w:color w:val="000000" w:themeColor="text1"/>
              </w:rPr>
            </w:pPr>
          </w:p>
        </w:tc>
      </w:tr>
      <w:tr w:rsidR="004F4A5F" w:rsidRPr="006E1669" w14:paraId="14D79A67" w14:textId="77777777" w:rsidTr="00096D0D">
        <w:trPr>
          <w:trHeight w:val="240"/>
          <w:jc w:val="center"/>
        </w:trPr>
        <w:tc>
          <w:tcPr>
            <w:tcW w:w="4876" w:type="dxa"/>
            <w:tcBorders>
              <w:top w:val="nil"/>
              <w:left w:val="nil"/>
              <w:bottom w:val="nil"/>
              <w:right w:val="nil"/>
            </w:tcBorders>
          </w:tcPr>
          <w:p w14:paraId="564AE7D7" w14:textId="77777777" w:rsidR="004F4A5F" w:rsidRPr="006E1669" w:rsidRDefault="004F4A5F" w:rsidP="00096D0D">
            <w:pPr>
              <w:pStyle w:val="AmColumnHeading"/>
              <w:rPr>
                <w:color w:val="000000" w:themeColor="text1"/>
              </w:rPr>
            </w:pPr>
            <w:r w:rsidRPr="006E1669">
              <w:rPr>
                <w:color w:val="000000" w:themeColor="text1"/>
              </w:rPr>
              <w:t>Znění navržené Komisí</w:t>
            </w:r>
          </w:p>
        </w:tc>
        <w:tc>
          <w:tcPr>
            <w:tcW w:w="4876" w:type="dxa"/>
            <w:tcBorders>
              <w:top w:val="nil"/>
              <w:left w:val="nil"/>
              <w:bottom w:val="nil"/>
              <w:right w:val="nil"/>
            </w:tcBorders>
          </w:tcPr>
          <w:p w14:paraId="12AD13A7" w14:textId="77777777" w:rsidR="004F4A5F" w:rsidRPr="006E1669" w:rsidRDefault="004F4A5F" w:rsidP="00096D0D">
            <w:pPr>
              <w:pStyle w:val="AmColumnHeading"/>
              <w:rPr>
                <w:color w:val="000000" w:themeColor="text1"/>
              </w:rPr>
            </w:pPr>
            <w:r w:rsidRPr="006E1669">
              <w:rPr>
                <w:color w:val="000000" w:themeColor="text1"/>
              </w:rPr>
              <w:t>Pozměňovací návrh</w:t>
            </w:r>
          </w:p>
        </w:tc>
      </w:tr>
      <w:tr w:rsidR="004F4A5F" w:rsidRPr="006E1669" w14:paraId="18F31714" w14:textId="77777777" w:rsidTr="00096D0D">
        <w:trPr>
          <w:jc w:val="center"/>
        </w:trPr>
        <w:tc>
          <w:tcPr>
            <w:tcW w:w="4876" w:type="dxa"/>
            <w:tcBorders>
              <w:top w:val="nil"/>
              <w:left w:val="nil"/>
              <w:bottom w:val="nil"/>
              <w:right w:val="nil"/>
            </w:tcBorders>
          </w:tcPr>
          <w:p w14:paraId="2E4B25C1" w14:textId="77777777" w:rsidR="004F4A5F" w:rsidRPr="006E1669" w:rsidRDefault="004F4A5F" w:rsidP="00096D0D">
            <w:pPr>
              <w:pStyle w:val="Normal6a"/>
              <w:rPr>
                <w:color w:val="000000" w:themeColor="text1"/>
              </w:rPr>
            </w:pPr>
          </w:p>
        </w:tc>
        <w:tc>
          <w:tcPr>
            <w:tcW w:w="4876" w:type="dxa"/>
            <w:tcBorders>
              <w:top w:val="nil"/>
              <w:left w:val="nil"/>
              <w:bottom w:val="nil"/>
              <w:right w:val="nil"/>
            </w:tcBorders>
          </w:tcPr>
          <w:p w14:paraId="13F429C5" w14:textId="407820A2" w:rsidR="004F4A5F" w:rsidRPr="006E1669" w:rsidRDefault="004F4A5F" w:rsidP="00096D0D">
            <w:pPr>
              <w:pStyle w:val="Normal6a"/>
              <w:rPr>
                <w:color w:val="000000" w:themeColor="text1"/>
              </w:rPr>
            </w:pPr>
            <w:r w:rsidRPr="006E1669">
              <w:rPr>
                <w:b/>
                <w:i/>
                <w:color w:val="000000" w:themeColor="text1"/>
              </w:rPr>
              <w:t>iia)</w:t>
            </w:r>
            <w:r w:rsidRPr="006E1669">
              <w:rPr>
                <w:color w:val="000000" w:themeColor="text1"/>
              </w:rPr>
              <w:tab/>
            </w:r>
            <w:r w:rsidRPr="006E1669">
              <w:rPr>
                <w:b/>
                <w:i/>
                <w:color w:val="000000" w:themeColor="text1"/>
              </w:rPr>
              <w:t xml:space="preserve">klíčové předpoklady týkající se metodiky uvedené </w:t>
            </w:r>
            <w:r w:rsidR="00531FD3" w:rsidRPr="006E1669">
              <w:rPr>
                <w:b/>
                <w:i/>
                <w:color w:val="000000" w:themeColor="text1"/>
              </w:rPr>
              <w:t>v</w:t>
            </w:r>
            <w:r w:rsidR="00531FD3">
              <w:rPr>
                <w:b/>
                <w:i/>
                <w:color w:val="000000" w:themeColor="text1"/>
              </w:rPr>
              <w:t> </w:t>
            </w:r>
            <w:r w:rsidRPr="006E1669">
              <w:rPr>
                <w:b/>
                <w:i/>
                <w:color w:val="000000" w:themeColor="text1"/>
              </w:rPr>
              <w:t>odst. 1 pododstavci 2 písm. a);</w:t>
            </w:r>
          </w:p>
        </w:tc>
      </w:tr>
    </w:tbl>
    <w:p w14:paraId="40C909B2" w14:textId="77777777" w:rsidR="004F4A5F" w:rsidRPr="006E1669" w:rsidRDefault="004F4A5F" w:rsidP="004F4A5F">
      <w:pPr>
        <w:pStyle w:val="AmOrLang"/>
        <w:rPr>
          <w:color w:val="000000" w:themeColor="text1"/>
        </w:rPr>
      </w:pPr>
      <w:r w:rsidRPr="006E1669">
        <w:rPr>
          <w:color w:val="000000" w:themeColor="text1"/>
        </w:rPr>
        <w:t xml:space="preserve">Or. </w:t>
      </w:r>
      <w:r w:rsidRPr="006E1669">
        <w:rPr>
          <w:rStyle w:val="HideTWBExt"/>
        </w:rPr>
        <w:t>&lt;Original&gt;</w:t>
      </w:r>
      <w:r w:rsidRPr="006E1669">
        <w:rPr>
          <w:rStyle w:val="HideTWBInt"/>
        </w:rPr>
        <w:t>{IT}</w:t>
      </w:r>
      <w:r w:rsidRPr="006E1669">
        <w:rPr>
          <w:color w:val="000000" w:themeColor="text1"/>
        </w:rPr>
        <w:t>it</w:t>
      </w:r>
      <w:r w:rsidRPr="006E1669">
        <w:rPr>
          <w:rStyle w:val="HideTWBExt"/>
        </w:rPr>
        <w:t>&lt;/Original&gt;</w:t>
      </w:r>
    </w:p>
    <w:p w14:paraId="40BE23E3" w14:textId="7B85CAAD" w:rsidR="00A56990" w:rsidRPr="006E1669" w:rsidRDefault="004F4A5F" w:rsidP="004F4A5F">
      <w:pPr>
        <w:rPr>
          <w:color w:val="000000" w:themeColor="text1"/>
        </w:rPr>
      </w:pPr>
      <w:r w:rsidRPr="006E1669">
        <w:rPr>
          <w:rStyle w:val="HideTWBExt"/>
        </w:rPr>
        <w:t>&lt;/Amend&gt;</w:t>
      </w:r>
    </w:p>
    <w:p w14:paraId="3D2080E3" w14:textId="77777777" w:rsidR="004F4A5F" w:rsidRPr="006E1669" w:rsidRDefault="004F4A5F" w:rsidP="004F4A5F">
      <w:pPr>
        <w:pStyle w:val="AmNumberTabs"/>
        <w:rPr>
          <w:color w:val="000000" w:themeColor="text1"/>
        </w:rPr>
      </w:pPr>
      <w:r w:rsidRPr="006E1669">
        <w:rPr>
          <w:rStyle w:val="HideTWBExt"/>
        </w:rPr>
        <w:t>&lt;Amend&gt;</w:t>
      </w:r>
      <w:r w:rsidRPr="006E1669">
        <w:rPr>
          <w:color w:val="000000" w:themeColor="text1"/>
        </w:rPr>
        <w:t>Pozměňovací návrh</w:t>
      </w:r>
      <w:r w:rsidRPr="006E1669">
        <w:rPr>
          <w:color w:val="000000" w:themeColor="text1"/>
        </w:rPr>
        <w:tab/>
      </w:r>
      <w:r w:rsidRPr="006E1669">
        <w:rPr>
          <w:color w:val="000000" w:themeColor="text1"/>
        </w:rPr>
        <w:tab/>
      </w:r>
      <w:r w:rsidRPr="006E1669">
        <w:rPr>
          <w:rStyle w:val="HideTWBExt"/>
        </w:rPr>
        <w:t>&lt;NumAm&gt;</w:t>
      </w:r>
      <w:r w:rsidRPr="006E1669">
        <w:rPr>
          <w:color w:val="000000" w:themeColor="text1"/>
        </w:rPr>
        <w:t>370</w:t>
      </w:r>
      <w:r w:rsidRPr="006E1669">
        <w:rPr>
          <w:rStyle w:val="HideTWBExt"/>
        </w:rPr>
        <w:t>&lt;/NumAm&gt;</w:t>
      </w:r>
    </w:p>
    <w:p w14:paraId="22FD63ED" w14:textId="77777777" w:rsidR="004F4A5F" w:rsidRPr="006E1669" w:rsidRDefault="004F4A5F" w:rsidP="004F4A5F">
      <w:pPr>
        <w:pStyle w:val="NormalBold"/>
        <w:rPr>
          <w:color w:val="000000" w:themeColor="text1"/>
        </w:rPr>
      </w:pPr>
      <w:r w:rsidRPr="006E1669">
        <w:rPr>
          <w:rStyle w:val="HideTWBExt"/>
        </w:rPr>
        <w:t>&lt;RepeatBlock-By&gt;&lt;Members&gt;</w:t>
      </w:r>
      <w:r w:rsidRPr="006E1669">
        <w:rPr>
          <w:color w:val="000000" w:themeColor="text1"/>
        </w:rPr>
        <w:t>Sirpa Pietikäinen</w:t>
      </w:r>
      <w:r w:rsidRPr="006E1669">
        <w:rPr>
          <w:rStyle w:val="HideTWBExt"/>
        </w:rPr>
        <w:t>&lt;/Members&gt;</w:t>
      </w:r>
    </w:p>
    <w:p w14:paraId="6DEF3E4E" w14:textId="77777777" w:rsidR="004F4A5F" w:rsidRPr="006E1669" w:rsidRDefault="004F4A5F" w:rsidP="004F4A5F">
      <w:pPr>
        <w:pStyle w:val="NormalBold"/>
        <w:rPr>
          <w:color w:val="000000" w:themeColor="text1"/>
        </w:rPr>
      </w:pPr>
      <w:r w:rsidRPr="006E1669">
        <w:rPr>
          <w:rStyle w:val="HideTWBExt"/>
        </w:rPr>
        <w:t>&lt;/RepeatBlock-By&gt;</w:t>
      </w:r>
    </w:p>
    <w:p w14:paraId="0E3633EB" w14:textId="77777777" w:rsidR="004F4A5F" w:rsidRPr="006E1669" w:rsidRDefault="004F4A5F" w:rsidP="004F4A5F">
      <w:pPr>
        <w:pStyle w:val="NormalBold"/>
        <w:rPr>
          <w:color w:val="000000" w:themeColor="text1"/>
        </w:rPr>
      </w:pPr>
      <w:r w:rsidRPr="006E1669">
        <w:rPr>
          <w:rStyle w:val="HideTWBExt"/>
        </w:rPr>
        <w:t>&lt;DocAmend&gt;</w:t>
      </w:r>
      <w:r w:rsidRPr="006E1669">
        <w:rPr>
          <w:color w:val="000000" w:themeColor="text1"/>
        </w:rPr>
        <w:t>Návrh nařízení</w:t>
      </w:r>
      <w:r w:rsidRPr="006E1669">
        <w:rPr>
          <w:rStyle w:val="HideTWBExt"/>
        </w:rPr>
        <w:t>&lt;/DocAmend&gt;</w:t>
      </w:r>
    </w:p>
    <w:p w14:paraId="50728255" w14:textId="77777777" w:rsidR="004F4A5F" w:rsidRPr="006E1669" w:rsidRDefault="004F4A5F" w:rsidP="004F4A5F">
      <w:pPr>
        <w:pStyle w:val="NormalBold"/>
        <w:rPr>
          <w:color w:val="000000" w:themeColor="text1"/>
        </w:rPr>
      </w:pPr>
      <w:r w:rsidRPr="006E1669">
        <w:rPr>
          <w:rStyle w:val="HideTWBExt"/>
        </w:rPr>
        <w:t>&lt;Article&gt;</w:t>
      </w:r>
      <w:r w:rsidRPr="006E1669">
        <w:rPr>
          <w:color w:val="000000" w:themeColor="text1"/>
        </w:rPr>
        <w:t>Čl. 1 – odst. 1 – bod 8</w:t>
      </w:r>
      <w:r w:rsidRPr="006E1669">
        <w:rPr>
          <w:rStyle w:val="HideTWBExt"/>
        </w:rPr>
        <w:t>&lt;/Article&gt;</w:t>
      </w:r>
    </w:p>
    <w:p w14:paraId="53FEC70D" w14:textId="77777777" w:rsidR="004F4A5F" w:rsidRPr="006E1669" w:rsidRDefault="004F4A5F" w:rsidP="004F4A5F">
      <w:pPr>
        <w:rPr>
          <w:color w:val="000000" w:themeColor="text1"/>
        </w:rPr>
      </w:pPr>
      <w:r w:rsidRPr="006E1669">
        <w:rPr>
          <w:rStyle w:val="HideTWBExt"/>
        </w:rPr>
        <w:t>&lt;DocAmend2&gt;</w:t>
      </w:r>
      <w:r w:rsidRPr="006E1669">
        <w:rPr>
          <w:color w:val="000000" w:themeColor="text1"/>
        </w:rPr>
        <w:t>Nařízení (EU) 2019/2088</w:t>
      </w:r>
      <w:r w:rsidRPr="006E1669">
        <w:rPr>
          <w:rStyle w:val="HideTWBExt"/>
        </w:rPr>
        <w:t>&lt;/DocAmend2&gt;</w:t>
      </w:r>
    </w:p>
    <w:p w14:paraId="70272532" w14:textId="77777777" w:rsidR="004F4A5F" w:rsidRPr="006E1669" w:rsidRDefault="004F4A5F" w:rsidP="004F4A5F">
      <w:pPr>
        <w:rPr>
          <w:color w:val="000000" w:themeColor="text1"/>
        </w:rPr>
      </w:pPr>
      <w:r w:rsidRPr="006E1669">
        <w:rPr>
          <w:rStyle w:val="HideTWBExt"/>
        </w:rPr>
        <w:lastRenderedPageBreak/>
        <w:t>&lt;Article2&gt;</w:t>
      </w:r>
      <w:r w:rsidRPr="006E1669">
        <w:rPr>
          <w:color w:val="000000" w:themeColor="text1"/>
        </w:rPr>
        <w:t>Čl. 8 – odst. 2 – písm. e</w:t>
      </w:r>
      <w:r w:rsidRPr="006E166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4A5F" w:rsidRPr="006E1669" w14:paraId="0B6AA50A" w14:textId="77777777" w:rsidTr="00096D0D">
        <w:trPr>
          <w:trHeight w:hRule="exact" w:val="240"/>
          <w:jc w:val="center"/>
        </w:trPr>
        <w:tc>
          <w:tcPr>
            <w:tcW w:w="9752" w:type="dxa"/>
            <w:gridSpan w:val="2"/>
            <w:tcBorders>
              <w:top w:val="nil"/>
              <w:left w:val="nil"/>
              <w:bottom w:val="nil"/>
              <w:right w:val="nil"/>
            </w:tcBorders>
          </w:tcPr>
          <w:p w14:paraId="28CAE973" w14:textId="77777777" w:rsidR="004F4A5F" w:rsidRPr="006E1669" w:rsidRDefault="004F4A5F" w:rsidP="00096D0D">
            <w:pPr>
              <w:rPr>
                <w:color w:val="000000" w:themeColor="text1"/>
              </w:rPr>
            </w:pPr>
          </w:p>
        </w:tc>
      </w:tr>
      <w:tr w:rsidR="004F4A5F" w:rsidRPr="006E1669" w14:paraId="736E1649" w14:textId="77777777" w:rsidTr="00096D0D">
        <w:trPr>
          <w:trHeight w:val="240"/>
          <w:jc w:val="center"/>
        </w:trPr>
        <w:tc>
          <w:tcPr>
            <w:tcW w:w="4876" w:type="dxa"/>
            <w:tcBorders>
              <w:top w:val="nil"/>
              <w:left w:val="nil"/>
              <w:bottom w:val="nil"/>
              <w:right w:val="nil"/>
            </w:tcBorders>
          </w:tcPr>
          <w:p w14:paraId="154A3652" w14:textId="77777777" w:rsidR="004F4A5F" w:rsidRPr="006E1669" w:rsidRDefault="004F4A5F" w:rsidP="00096D0D">
            <w:pPr>
              <w:pStyle w:val="AmColumnHeading"/>
              <w:rPr>
                <w:color w:val="000000" w:themeColor="text1"/>
              </w:rPr>
            </w:pPr>
            <w:r w:rsidRPr="006E1669">
              <w:rPr>
                <w:color w:val="000000" w:themeColor="text1"/>
              </w:rPr>
              <w:t>Znění navržené Komisí</w:t>
            </w:r>
          </w:p>
        </w:tc>
        <w:tc>
          <w:tcPr>
            <w:tcW w:w="4876" w:type="dxa"/>
            <w:tcBorders>
              <w:top w:val="nil"/>
              <w:left w:val="nil"/>
              <w:bottom w:val="nil"/>
              <w:right w:val="nil"/>
            </w:tcBorders>
          </w:tcPr>
          <w:p w14:paraId="5B12986B" w14:textId="77777777" w:rsidR="004F4A5F" w:rsidRPr="006E1669" w:rsidRDefault="004F4A5F" w:rsidP="00096D0D">
            <w:pPr>
              <w:pStyle w:val="AmColumnHeading"/>
              <w:rPr>
                <w:color w:val="000000" w:themeColor="text1"/>
              </w:rPr>
            </w:pPr>
            <w:r w:rsidRPr="006E1669">
              <w:rPr>
                <w:color w:val="000000" w:themeColor="text1"/>
              </w:rPr>
              <w:t>Pozměňovací návrh</w:t>
            </w:r>
          </w:p>
        </w:tc>
      </w:tr>
      <w:tr w:rsidR="004F4A5F" w:rsidRPr="006E1669" w14:paraId="65A0550F" w14:textId="77777777" w:rsidTr="00096D0D">
        <w:trPr>
          <w:jc w:val="center"/>
        </w:trPr>
        <w:tc>
          <w:tcPr>
            <w:tcW w:w="4876" w:type="dxa"/>
            <w:tcBorders>
              <w:top w:val="nil"/>
              <w:left w:val="nil"/>
              <w:bottom w:val="nil"/>
              <w:right w:val="nil"/>
            </w:tcBorders>
          </w:tcPr>
          <w:p w14:paraId="6159F16B" w14:textId="5B3189AB" w:rsidR="004F4A5F" w:rsidRPr="006E1669" w:rsidRDefault="004F4A5F" w:rsidP="00096D0D">
            <w:pPr>
              <w:pStyle w:val="Normal6a"/>
              <w:rPr>
                <w:color w:val="000000" w:themeColor="text1"/>
              </w:rPr>
            </w:pPr>
            <w:r w:rsidRPr="006E1669">
              <w:rPr>
                <w:b/>
                <w:i/>
                <w:color w:val="000000" w:themeColor="text1"/>
              </w:rPr>
              <w:t>e)</w:t>
            </w:r>
            <w:r w:rsidRPr="006E1669">
              <w:rPr>
                <w:color w:val="000000" w:themeColor="text1"/>
              </w:rPr>
              <w:tab/>
            </w:r>
            <w:r w:rsidRPr="006E1669">
              <w:rPr>
                <w:b/>
                <w:i/>
                <w:color w:val="000000" w:themeColor="text1"/>
              </w:rPr>
              <w:t xml:space="preserve">další investice integrující faktory udržitelnosti nad rámec zohlednění rizik týkajících se udržitelnosti, pokud je </w:t>
            </w:r>
            <w:r w:rsidR="00531FD3" w:rsidRPr="006E1669">
              <w:rPr>
                <w:b/>
                <w:i/>
                <w:color w:val="000000" w:themeColor="text1"/>
              </w:rPr>
              <w:t>v</w:t>
            </w:r>
            <w:r w:rsidR="00531FD3">
              <w:rPr>
                <w:b/>
                <w:i/>
                <w:color w:val="000000" w:themeColor="text1"/>
              </w:rPr>
              <w:t> </w:t>
            </w:r>
            <w:r w:rsidRPr="006E1669">
              <w:rPr>
                <w:b/>
                <w:i/>
                <w:color w:val="000000" w:themeColor="text1"/>
              </w:rPr>
              <w:t>informacích povinně zveřejňovaných podle odstavce 3 uvedeno řádné zdůvodnění.</w:t>
            </w:r>
          </w:p>
        </w:tc>
        <w:tc>
          <w:tcPr>
            <w:tcW w:w="4876" w:type="dxa"/>
            <w:tcBorders>
              <w:top w:val="nil"/>
              <w:left w:val="nil"/>
              <w:bottom w:val="nil"/>
              <w:right w:val="nil"/>
            </w:tcBorders>
          </w:tcPr>
          <w:p w14:paraId="528F7C4C" w14:textId="77777777" w:rsidR="004F4A5F" w:rsidRPr="006E1669" w:rsidRDefault="004F4A5F" w:rsidP="00096D0D">
            <w:pPr>
              <w:pStyle w:val="Normal6a"/>
              <w:rPr>
                <w:color w:val="000000" w:themeColor="text1"/>
              </w:rPr>
            </w:pPr>
            <w:r w:rsidRPr="006E1669">
              <w:rPr>
                <w:b/>
                <w:i/>
                <w:color w:val="000000" w:themeColor="text1"/>
              </w:rPr>
              <w:t>vypouští se</w:t>
            </w:r>
          </w:p>
        </w:tc>
      </w:tr>
    </w:tbl>
    <w:p w14:paraId="52EC1E67" w14:textId="77777777" w:rsidR="004F4A5F" w:rsidRPr="006E1669" w:rsidRDefault="004F4A5F" w:rsidP="004F4A5F">
      <w:pPr>
        <w:pStyle w:val="AmOrLang"/>
        <w:rPr>
          <w:color w:val="000000" w:themeColor="text1"/>
        </w:rPr>
      </w:pPr>
      <w:r w:rsidRPr="006E1669">
        <w:rPr>
          <w:color w:val="000000" w:themeColor="text1"/>
        </w:rPr>
        <w:t xml:space="preserve">Or. </w:t>
      </w:r>
      <w:r w:rsidRPr="006E1669">
        <w:rPr>
          <w:rStyle w:val="HideTWBExt"/>
        </w:rPr>
        <w:t>&lt;Original&gt;</w:t>
      </w:r>
      <w:r w:rsidRPr="006E1669">
        <w:rPr>
          <w:rStyle w:val="HideTWBInt"/>
        </w:rPr>
        <w:t>{EN}</w:t>
      </w:r>
      <w:r w:rsidRPr="006E1669">
        <w:rPr>
          <w:color w:val="000000" w:themeColor="text1"/>
        </w:rPr>
        <w:t>en</w:t>
      </w:r>
      <w:r w:rsidRPr="006E1669">
        <w:rPr>
          <w:rStyle w:val="HideTWBExt"/>
        </w:rPr>
        <w:t>&lt;/Original&gt;</w:t>
      </w:r>
    </w:p>
    <w:p w14:paraId="5EA83782" w14:textId="47573C38" w:rsidR="00A56990" w:rsidRPr="006E1669" w:rsidRDefault="004F4A5F" w:rsidP="004F4A5F">
      <w:pPr>
        <w:rPr>
          <w:color w:val="000000" w:themeColor="text1"/>
        </w:rPr>
      </w:pPr>
      <w:r w:rsidRPr="006E1669">
        <w:rPr>
          <w:rStyle w:val="HideTWBExt"/>
        </w:rPr>
        <w:t>&lt;/Amend&gt;</w:t>
      </w:r>
    </w:p>
    <w:p w14:paraId="13FDF93C" w14:textId="77777777" w:rsidR="004F4A5F" w:rsidRPr="006E1669" w:rsidRDefault="004F4A5F" w:rsidP="004F4A5F">
      <w:pPr>
        <w:pStyle w:val="AmNumberTabs"/>
        <w:rPr>
          <w:color w:val="000000" w:themeColor="text1"/>
        </w:rPr>
      </w:pPr>
      <w:r w:rsidRPr="006E1669">
        <w:rPr>
          <w:rStyle w:val="HideTWBExt"/>
        </w:rPr>
        <w:t>&lt;Amend&gt;</w:t>
      </w:r>
      <w:r w:rsidRPr="006E1669">
        <w:rPr>
          <w:color w:val="000000" w:themeColor="text1"/>
        </w:rPr>
        <w:t>Pozměňovací návrh</w:t>
      </w:r>
      <w:r w:rsidRPr="006E1669">
        <w:rPr>
          <w:color w:val="000000" w:themeColor="text1"/>
        </w:rPr>
        <w:tab/>
      </w:r>
      <w:r w:rsidRPr="006E1669">
        <w:rPr>
          <w:color w:val="000000" w:themeColor="text1"/>
        </w:rPr>
        <w:tab/>
      </w:r>
      <w:r w:rsidRPr="006E1669">
        <w:rPr>
          <w:rStyle w:val="HideTWBExt"/>
        </w:rPr>
        <w:t>&lt;NumAm&gt;</w:t>
      </w:r>
      <w:r w:rsidRPr="006E1669">
        <w:rPr>
          <w:color w:val="000000" w:themeColor="text1"/>
        </w:rPr>
        <w:t>371</w:t>
      </w:r>
      <w:r w:rsidRPr="006E1669">
        <w:rPr>
          <w:rStyle w:val="HideTWBExt"/>
        </w:rPr>
        <w:t>&lt;/NumAm&gt;</w:t>
      </w:r>
    </w:p>
    <w:p w14:paraId="114F2EDB" w14:textId="77777777" w:rsidR="004F4A5F" w:rsidRPr="006E1669" w:rsidRDefault="004F4A5F" w:rsidP="004F4A5F">
      <w:pPr>
        <w:pStyle w:val="NormalBold"/>
        <w:rPr>
          <w:color w:val="000000" w:themeColor="text1"/>
        </w:rPr>
      </w:pPr>
      <w:r w:rsidRPr="006E1669">
        <w:rPr>
          <w:rStyle w:val="HideTWBExt"/>
        </w:rPr>
        <w:t>&lt;RepeatBlock-By&gt;&lt;Members&gt;</w:t>
      </w:r>
      <w:r w:rsidRPr="006E1669">
        <w:rPr>
          <w:color w:val="000000" w:themeColor="text1"/>
        </w:rPr>
        <w:t>Kira Marie Peter-Hansen</w:t>
      </w:r>
      <w:r w:rsidRPr="006E1669">
        <w:rPr>
          <w:rStyle w:val="HideTWBExt"/>
        </w:rPr>
        <w:t>&lt;/Members&gt;</w:t>
      </w:r>
    </w:p>
    <w:p w14:paraId="25C53E4C" w14:textId="77777777" w:rsidR="004F4A5F" w:rsidRPr="006E1669" w:rsidRDefault="004F4A5F" w:rsidP="004F4A5F">
      <w:pPr>
        <w:rPr>
          <w:color w:val="000000" w:themeColor="text1"/>
        </w:rPr>
      </w:pPr>
      <w:r w:rsidRPr="006E1669">
        <w:rPr>
          <w:rStyle w:val="HideTWBExt"/>
        </w:rPr>
        <w:t>&lt;AuNomDe&gt;</w:t>
      </w:r>
      <w:r w:rsidRPr="006E1669">
        <w:rPr>
          <w:rStyle w:val="HideTWBInt"/>
        </w:rPr>
        <w:t>{Verts/ALE}</w:t>
      </w:r>
      <w:r w:rsidRPr="006E1669">
        <w:rPr>
          <w:color w:val="000000" w:themeColor="text1"/>
        </w:rPr>
        <w:t>za skupinu Verts/ALE</w:t>
      </w:r>
      <w:r w:rsidRPr="006E1669">
        <w:rPr>
          <w:rStyle w:val="HideTWBExt"/>
        </w:rPr>
        <w:t>&lt;/AuNomDe&gt;</w:t>
      </w:r>
    </w:p>
    <w:p w14:paraId="1AF3A451" w14:textId="77777777" w:rsidR="004F4A5F" w:rsidRPr="006E1669" w:rsidRDefault="004F4A5F" w:rsidP="004F4A5F">
      <w:pPr>
        <w:pStyle w:val="NormalBold"/>
        <w:rPr>
          <w:color w:val="000000" w:themeColor="text1"/>
        </w:rPr>
      </w:pPr>
      <w:r w:rsidRPr="006E1669">
        <w:rPr>
          <w:rStyle w:val="HideTWBExt"/>
        </w:rPr>
        <w:t>&lt;/RepeatBlock-By&gt;</w:t>
      </w:r>
    </w:p>
    <w:p w14:paraId="0FF38A30" w14:textId="77777777" w:rsidR="004F4A5F" w:rsidRPr="006E1669" w:rsidRDefault="004F4A5F" w:rsidP="004F4A5F">
      <w:pPr>
        <w:pStyle w:val="NormalBold"/>
        <w:rPr>
          <w:color w:val="000000" w:themeColor="text1"/>
        </w:rPr>
      </w:pPr>
      <w:r w:rsidRPr="006E1669">
        <w:rPr>
          <w:rStyle w:val="HideTWBExt"/>
        </w:rPr>
        <w:t>&lt;DocAmend&gt;</w:t>
      </w:r>
      <w:r w:rsidRPr="006E1669">
        <w:rPr>
          <w:color w:val="000000" w:themeColor="text1"/>
        </w:rPr>
        <w:t>Návrh nařízení</w:t>
      </w:r>
      <w:r w:rsidRPr="006E1669">
        <w:rPr>
          <w:rStyle w:val="HideTWBExt"/>
        </w:rPr>
        <w:t>&lt;/DocAmend&gt;</w:t>
      </w:r>
    </w:p>
    <w:p w14:paraId="0D090B9A" w14:textId="77777777" w:rsidR="004F4A5F" w:rsidRPr="006E1669" w:rsidRDefault="004F4A5F" w:rsidP="004F4A5F">
      <w:pPr>
        <w:pStyle w:val="NormalBold"/>
        <w:rPr>
          <w:color w:val="000000" w:themeColor="text1"/>
        </w:rPr>
      </w:pPr>
      <w:r w:rsidRPr="006E1669">
        <w:rPr>
          <w:rStyle w:val="HideTWBExt"/>
        </w:rPr>
        <w:t>&lt;Article&gt;</w:t>
      </w:r>
      <w:r w:rsidRPr="006E1669">
        <w:rPr>
          <w:color w:val="000000" w:themeColor="text1"/>
        </w:rPr>
        <w:t>Čl. 1 – odst. 1 – bod 8</w:t>
      </w:r>
      <w:r w:rsidRPr="006E1669">
        <w:rPr>
          <w:rStyle w:val="HideTWBExt"/>
        </w:rPr>
        <w:t>&lt;/Article&gt;</w:t>
      </w:r>
    </w:p>
    <w:p w14:paraId="2F0EB899" w14:textId="77777777" w:rsidR="004F4A5F" w:rsidRPr="006E1669" w:rsidRDefault="004F4A5F" w:rsidP="004F4A5F">
      <w:pPr>
        <w:rPr>
          <w:color w:val="000000" w:themeColor="text1"/>
        </w:rPr>
      </w:pPr>
      <w:r w:rsidRPr="006E1669">
        <w:rPr>
          <w:rStyle w:val="HideTWBExt"/>
        </w:rPr>
        <w:t>&lt;DocAmend2&gt;</w:t>
      </w:r>
      <w:r w:rsidRPr="006E1669">
        <w:rPr>
          <w:color w:val="000000" w:themeColor="text1"/>
        </w:rPr>
        <w:t>Nařízení (EU) 2019/2088</w:t>
      </w:r>
      <w:r w:rsidRPr="006E1669">
        <w:rPr>
          <w:rStyle w:val="HideTWBExt"/>
        </w:rPr>
        <w:t>&lt;/DocAmend2&gt;</w:t>
      </w:r>
    </w:p>
    <w:p w14:paraId="62CC96C4" w14:textId="77777777" w:rsidR="004F4A5F" w:rsidRPr="006E1669" w:rsidRDefault="004F4A5F" w:rsidP="004F4A5F">
      <w:pPr>
        <w:rPr>
          <w:color w:val="000000" w:themeColor="text1"/>
        </w:rPr>
      </w:pPr>
      <w:r w:rsidRPr="006E1669">
        <w:rPr>
          <w:rStyle w:val="HideTWBExt"/>
        </w:rPr>
        <w:t>&lt;Article2&gt;</w:t>
      </w:r>
      <w:r w:rsidRPr="006E1669">
        <w:rPr>
          <w:color w:val="000000" w:themeColor="text1"/>
        </w:rPr>
        <w:t>Čl. 8 – odst. 2 – písm. e</w:t>
      </w:r>
      <w:r w:rsidRPr="006E166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4A5F" w:rsidRPr="006E1669" w14:paraId="46FFAE56" w14:textId="77777777" w:rsidTr="00096D0D">
        <w:trPr>
          <w:trHeight w:hRule="exact" w:val="240"/>
          <w:jc w:val="center"/>
        </w:trPr>
        <w:tc>
          <w:tcPr>
            <w:tcW w:w="9752" w:type="dxa"/>
            <w:gridSpan w:val="2"/>
            <w:tcBorders>
              <w:top w:val="nil"/>
              <w:left w:val="nil"/>
              <w:bottom w:val="nil"/>
              <w:right w:val="nil"/>
            </w:tcBorders>
          </w:tcPr>
          <w:p w14:paraId="5DC0C2D8" w14:textId="77777777" w:rsidR="004F4A5F" w:rsidRPr="006E1669" w:rsidRDefault="004F4A5F" w:rsidP="00096D0D">
            <w:pPr>
              <w:rPr>
                <w:color w:val="000000" w:themeColor="text1"/>
              </w:rPr>
            </w:pPr>
          </w:p>
        </w:tc>
      </w:tr>
      <w:tr w:rsidR="004F4A5F" w:rsidRPr="006E1669" w14:paraId="78C9D465" w14:textId="77777777" w:rsidTr="00096D0D">
        <w:trPr>
          <w:trHeight w:val="240"/>
          <w:jc w:val="center"/>
        </w:trPr>
        <w:tc>
          <w:tcPr>
            <w:tcW w:w="4876" w:type="dxa"/>
            <w:tcBorders>
              <w:top w:val="nil"/>
              <w:left w:val="nil"/>
              <w:bottom w:val="nil"/>
              <w:right w:val="nil"/>
            </w:tcBorders>
          </w:tcPr>
          <w:p w14:paraId="59CFF939" w14:textId="77777777" w:rsidR="004F4A5F" w:rsidRPr="006E1669" w:rsidRDefault="004F4A5F" w:rsidP="00096D0D">
            <w:pPr>
              <w:pStyle w:val="AmColumnHeading"/>
              <w:rPr>
                <w:color w:val="000000" w:themeColor="text1"/>
              </w:rPr>
            </w:pPr>
            <w:r w:rsidRPr="006E1669">
              <w:rPr>
                <w:color w:val="000000" w:themeColor="text1"/>
              </w:rPr>
              <w:t>Znění navržené Komisí</w:t>
            </w:r>
          </w:p>
        </w:tc>
        <w:tc>
          <w:tcPr>
            <w:tcW w:w="4876" w:type="dxa"/>
            <w:tcBorders>
              <w:top w:val="nil"/>
              <w:left w:val="nil"/>
              <w:bottom w:val="nil"/>
              <w:right w:val="nil"/>
            </w:tcBorders>
          </w:tcPr>
          <w:p w14:paraId="1A98F3B3" w14:textId="77777777" w:rsidR="004F4A5F" w:rsidRPr="006E1669" w:rsidRDefault="004F4A5F" w:rsidP="00096D0D">
            <w:pPr>
              <w:pStyle w:val="AmColumnHeading"/>
              <w:rPr>
                <w:color w:val="000000" w:themeColor="text1"/>
              </w:rPr>
            </w:pPr>
            <w:r w:rsidRPr="006E1669">
              <w:rPr>
                <w:color w:val="000000" w:themeColor="text1"/>
              </w:rPr>
              <w:t>Pozměňovací návrh</w:t>
            </w:r>
          </w:p>
        </w:tc>
      </w:tr>
      <w:tr w:rsidR="004F4A5F" w:rsidRPr="006E1669" w14:paraId="77709996" w14:textId="77777777" w:rsidTr="00096D0D">
        <w:trPr>
          <w:jc w:val="center"/>
        </w:trPr>
        <w:tc>
          <w:tcPr>
            <w:tcW w:w="4876" w:type="dxa"/>
            <w:tcBorders>
              <w:top w:val="nil"/>
              <w:left w:val="nil"/>
              <w:bottom w:val="nil"/>
              <w:right w:val="nil"/>
            </w:tcBorders>
          </w:tcPr>
          <w:p w14:paraId="71E613A2" w14:textId="5F55E4DF" w:rsidR="004F4A5F" w:rsidRPr="006E1669" w:rsidRDefault="004F4A5F" w:rsidP="00096D0D">
            <w:pPr>
              <w:pStyle w:val="Normal6a"/>
              <w:rPr>
                <w:color w:val="000000" w:themeColor="text1"/>
              </w:rPr>
            </w:pPr>
            <w:r w:rsidRPr="006E1669">
              <w:rPr>
                <w:b/>
                <w:i/>
                <w:color w:val="000000" w:themeColor="text1"/>
              </w:rPr>
              <w:t>e)</w:t>
            </w:r>
            <w:r w:rsidRPr="006E1669">
              <w:rPr>
                <w:color w:val="000000" w:themeColor="text1"/>
              </w:rPr>
              <w:tab/>
            </w:r>
            <w:r w:rsidRPr="006E1669">
              <w:rPr>
                <w:b/>
                <w:i/>
                <w:color w:val="000000" w:themeColor="text1"/>
              </w:rPr>
              <w:t xml:space="preserve">další investice integrující faktory udržitelnosti nad rámec zohlednění rizik týkajících se udržitelnosti, pokud je </w:t>
            </w:r>
            <w:r w:rsidR="00531FD3" w:rsidRPr="006E1669">
              <w:rPr>
                <w:b/>
                <w:i/>
                <w:color w:val="000000" w:themeColor="text1"/>
              </w:rPr>
              <w:t>v</w:t>
            </w:r>
            <w:r w:rsidR="00531FD3">
              <w:rPr>
                <w:b/>
                <w:i/>
                <w:color w:val="000000" w:themeColor="text1"/>
              </w:rPr>
              <w:t> </w:t>
            </w:r>
            <w:r w:rsidRPr="006E1669">
              <w:rPr>
                <w:b/>
                <w:i/>
                <w:color w:val="000000" w:themeColor="text1"/>
              </w:rPr>
              <w:t>informacích povinně zveřejňovaných podle odstavce 3 uvedeno řádné zdůvodnění.</w:t>
            </w:r>
          </w:p>
        </w:tc>
        <w:tc>
          <w:tcPr>
            <w:tcW w:w="4876" w:type="dxa"/>
            <w:tcBorders>
              <w:top w:val="nil"/>
              <w:left w:val="nil"/>
              <w:bottom w:val="nil"/>
              <w:right w:val="nil"/>
            </w:tcBorders>
          </w:tcPr>
          <w:p w14:paraId="228C3241" w14:textId="77777777" w:rsidR="004F4A5F" w:rsidRPr="006E1669" w:rsidRDefault="004F4A5F" w:rsidP="00096D0D">
            <w:pPr>
              <w:pStyle w:val="Normal6a"/>
              <w:rPr>
                <w:color w:val="000000" w:themeColor="text1"/>
              </w:rPr>
            </w:pPr>
            <w:r w:rsidRPr="006E1669">
              <w:rPr>
                <w:b/>
                <w:i/>
                <w:color w:val="000000" w:themeColor="text1"/>
              </w:rPr>
              <w:t>vypouští se</w:t>
            </w:r>
          </w:p>
        </w:tc>
      </w:tr>
    </w:tbl>
    <w:p w14:paraId="35C1159D" w14:textId="77777777" w:rsidR="004F4A5F" w:rsidRPr="006E1669" w:rsidRDefault="004F4A5F" w:rsidP="004F4A5F">
      <w:pPr>
        <w:pStyle w:val="AmOrLang"/>
        <w:rPr>
          <w:color w:val="000000" w:themeColor="text1"/>
        </w:rPr>
      </w:pPr>
      <w:r w:rsidRPr="006E1669">
        <w:rPr>
          <w:color w:val="000000" w:themeColor="text1"/>
        </w:rPr>
        <w:t xml:space="preserve">Or. </w:t>
      </w:r>
      <w:r w:rsidRPr="006E1669">
        <w:rPr>
          <w:rStyle w:val="HideTWBExt"/>
        </w:rPr>
        <w:t>&lt;Original&gt;</w:t>
      </w:r>
      <w:r w:rsidRPr="006E1669">
        <w:rPr>
          <w:rStyle w:val="HideTWBInt"/>
        </w:rPr>
        <w:t>{EN}</w:t>
      </w:r>
      <w:r w:rsidRPr="006E1669">
        <w:rPr>
          <w:color w:val="000000" w:themeColor="text1"/>
        </w:rPr>
        <w:t>en</w:t>
      </w:r>
      <w:r w:rsidRPr="006E1669">
        <w:rPr>
          <w:rStyle w:val="HideTWBExt"/>
        </w:rPr>
        <w:t>&lt;/Original&gt;</w:t>
      </w:r>
    </w:p>
    <w:p w14:paraId="4AC31107" w14:textId="4B670745" w:rsidR="00A56990" w:rsidRPr="006E1669" w:rsidRDefault="004F4A5F" w:rsidP="004F4A5F">
      <w:pPr>
        <w:rPr>
          <w:color w:val="000000" w:themeColor="text1"/>
        </w:rPr>
      </w:pPr>
      <w:r w:rsidRPr="006E1669">
        <w:rPr>
          <w:rStyle w:val="HideTWBExt"/>
        </w:rPr>
        <w:t>&lt;/Amend&gt;</w:t>
      </w:r>
    </w:p>
    <w:p w14:paraId="7D3BAB84" w14:textId="77777777" w:rsidR="004F4A5F" w:rsidRPr="006E1669" w:rsidRDefault="004F4A5F" w:rsidP="004F4A5F">
      <w:pPr>
        <w:pStyle w:val="AmNumberTabs"/>
        <w:rPr>
          <w:color w:val="000000" w:themeColor="text1"/>
        </w:rPr>
      </w:pPr>
      <w:r w:rsidRPr="006E1669">
        <w:rPr>
          <w:rStyle w:val="HideTWBExt"/>
        </w:rPr>
        <w:t>&lt;Amend&gt;</w:t>
      </w:r>
      <w:r w:rsidRPr="006E1669">
        <w:rPr>
          <w:color w:val="000000" w:themeColor="text1"/>
        </w:rPr>
        <w:t>Pozměňovací návrh</w:t>
      </w:r>
      <w:r w:rsidRPr="006E1669">
        <w:rPr>
          <w:color w:val="000000" w:themeColor="text1"/>
        </w:rPr>
        <w:tab/>
      </w:r>
      <w:r w:rsidRPr="006E1669">
        <w:rPr>
          <w:color w:val="000000" w:themeColor="text1"/>
        </w:rPr>
        <w:tab/>
      </w:r>
      <w:r w:rsidRPr="006E1669">
        <w:rPr>
          <w:rStyle w:val="HideTWBExt"/>
        </w:rPr>
        <w:t>&lt;NumAm&gt;</w:t>
      </w:r>
      <w:r w:rsidRPr="006E1669">
        <w:rPr>
          <w:color w:val="000000" w:themeColor="text1"/>
        </w:rPr>
        <w:t>372</w:t>
      </w:r>
      <w:r w:rsidRPr="006E1669">
        <w:rPr>
          <w:rStyle w:val="HideTWBExt"/>
        </w:rPr>
        <w:t>&lt;/NumAm&gt;</w:t>
      </w:r>
    </w:p>
    <w:p w14:paraId="752FE368" w14:textId="77777777" w:rsidR="004F4A5F" w:rsidRPr="006E1669" w:rsidRDefault="004F4A5F" w:rsidP="004F4A5F">
      <w:pPr>
        <w:pStyle w:val="NormalBold"/>
        <w:rPr>
          <w:color w:val="000000" w:themeColor="text1"/>
        </w:rPr>
      </w:pPr>
      <w:r w:rsidRPr="006E1669">
        <w:rPr>
          <w:rStyle w:val="HideTWBExt"/>
        </w:rPr>
        <w:t>&lt;RepeatBlock-By&gt;&lt;Members&gt;</w:t>
      </w:r>
      <w:r w:rsidRPr="006E1669">
        <w:rPr>
          <w:color w:val="000000" w:themeColor="text1"/>
        </w:rPr>
        <w:t>Marlena Maląg</w:t>
      </w:r>
      <w:r w:rsidRPr="006E1669">
        <w:rPr>
          <w:rStyle w:val="HideTWBExt"/>
        </w:rPr>
        <w:t>&lt;/Members&gt;</w:t>
      </w:r>
    </w:p>
    <w:p w14:paraId="493401BE" w14:textId="77777777" w:rsidR="004F4A5F" w:rsidRPr="006E1669" w:rsidRDefault="004F4A5F" w:rsidP="004F4A5F">
      <w:pPr>
        <w:pStyle w:val="NormalBold"/>
        <w:rPr>
          <w:color w:val="000000" w:themeColor="text1"/>
        </w:rPr>
      </w:pPr>
      <w:r w:rsidRPr="006E1669">
        <w:rPr>
          <w:rStyle w:val="HideTWBExt"/>
        </w:rPr>
        <w:t>&lt;/RepeatBlock-By&gt;</w:t>
      </w:r>
    </w:p>
    <w:p w14:paraId="6B33C4B1" w14:textId="77777777" w:rsidR="004F4A5F" w:rsidRPr="006E1669" w:rsidRDefault="004F4A5F" w:rsidP="004F4A5F">
      <w:pPr>
        <w:pStyle w:val="NormalBold"/>
        <w:rPr>
          <w:color w:val="000000" w:themeColor="text1"/>
        </w:rPr>
      </w:pPr>
      <w:r w:rsidRPr="006E1669">
        <w:rPr>
          <w:rStyle w:val="HideTWBExt"/>
        </w:rPr>
        <w:t>&lt;DocAmend&gt;</w:t>
      </w:r>
      <w:r w:rsidRPr="006E1669">
        <w:rPr>
          <w:color w:val="000000" w:themeColor="text1"/>
        </w:rPr>
        <w:t>Návrh nařízení</w:t>
      </w:r>
      <w:r w:rsidRPr="006E1669">
        <w:rPr>
          <w:rStyle w:val="HideTWBExt"/>
        </w:rPr>
        <w:t>&lt;/DocAmend&gt;</w:t>
      </w:r>
    </w:p>
    <w:p w14:paraId="3C0D9F01" w14:textId="77777777" w:rsidR="004F4A5F" w:rsidRPr="006E1669" w:rsidRDefault="004F4A5F" w:rsidP="004F4A5F">
      <w:pPr>
        <w:pStyle w:val="NormalBold"/>
        <w:rPr>
          <w:color w:val="000000" w:themeColor="text1"/>
        </w:rPr>
      </w:pPr>
      <w:r w:rsidRPr="006E1669">
        <w:rPr>
          <w:rStyle w:val="HideTWBExt"/>
        </w:rPr>
        <w:t>&lt;Article&gt;</w:t>
      </w:r>
      <w:r w:rsidRPr="006E1669">
        <w:rPr>
          <w:color w:val="000000" w:themeColor="text1"/>
        </w:rPr>
        <w:t>Čl. 1 – odst. 1 – bod 8</w:t>
      </w:r>
      <w:r w:rsidRPr="006E1669">
        <w:rPr>
          <w:rStyle w:val="HideTWBExt"/>
        </w:rPr>
        <w:t>&lt;/Article&gt;</w:t>
      </w:r>
    </w:p>
    <w:p w14:paraId="7199C7FF" w14:textId="77777777" w:rsidR="004F4A5F" w:rsidRPr="006E1669" w:rsidRDefault="004F4A5F" w:rsidP="004F4A5F">
      <w:pPr>
        <w:rPr>
          <w:color w:val="000000" w:themeColor="text1"/>
        </w:rPr>
      </w:pPr>
      <w:r w:rsidRPr="006E1669">
        <w:rPr>
          <w:rStyle w:val="HideTWBExt"/>
        </w:rPr>
        <w:t>&lt;DocAmend2&gt;</w:t>
      </w:r>
      <w:r w:rsidRPr="006E1669">
        <w:rPr>
          <w:color w:val="000000" w:themeColor="text1"/>
        </w:rPr>
        <w:t>Nařízení (EU) 2019/2088</w:t>
      </w:r>
      <w:r w:rsidRPr="006E1669">
        <w:rPr>
          <w:rStyle w:val="HideTWBExt"/>
        </w:rPr>
        <w:t>&lt;/DocAmend2&gt;</w:t>
      </w:r>
    </w:p>
    <w:p w14:paraId="339A6B49" w14:textId="77777777" w:rsidR="004F4A5F" w:rsidRPr="006E1669" w:rsidRDefault="004F4A5F" w:rsidP="004F4A5F">
      <w:pPr>
        <w:rPr>
          <w:color w:val="000000" w:themeColor="text1"/>
        </w:rPr>
      </w:pPr>
      <w:r w:rsidRPr="006E1669">
        <w:rPr>
          <w:rStyle w:val="HideTWBExt"/>
        </w:rPr>
        <w:t>&lt;Article2&gt;</w:t>
      </w:r>
      <w:r w:rsidRPr="006E1669">
        <w:rPr>
          <w:color w:val="000000" w:themeColor="text1"/>
        </w:rPr>
        <w:t>Čl. 8 – odst. 2 – písm. e</w:t>
      </w:r>
      <w:r w:rsidRPr="006E166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4A5F" w:rsidRPr="006E1669" w14:paraId="55A47855" w14:textId="77777777" w:rsidTr="00096D0D">
        <w:trPr>
          <w:trHeight w:hRule="exact" w:val="240"/>
          <w:jc w:val="center"/>
        </w:trPr>
        <w:tc>
          <w:tcPr>
            <w:tcW w:w="9752" w:type="dxa"/>
            <w:gridSpan w:val="2"/>
            <w:tcBorders>
              <w:top w:val="nil"/>
              <w:left w:val="nil"/>
              <w:bottom w:val="nil"/>
              <w:right w:val="nil"/>
            </w:tcBorders>
          </w:tcPr>
          <w:p w14:paraId="4612ADDB" w14:textId="77777777" w:rsidR="004F4A5F" w:rsidRPr="006E1669" w:rsidRDefault="004F4A5F" w:rsidP="00096D0D">
            <w:pPr>
              <w:rPr>
                <w:color w:val="000000" w:themeColor="text1"/>
              </w:rPr>
            </w:pPr>
          </w:p>
        </w:tc>
      </w:tr>
      <w:tr w:rsidR="004F4A5F" w:rsidRPr="006E1669" w14:paraId="5EE710F2" w14:textId="77777777" w:rsidTr="00096D0D">
        <w:trPr>
          <w:trHeight w:val="240"/>
          <w:jc w:val="center"/>
        </w:trPr>
        <w:tc>
          <w:tcPr>
            <w:tcW w:w="4876" w:type="dxa"/>
            <w:tcBorders>
              <w:top w:val="nil"/>
              <w:left w:val="nil"/>
              <w:bottom w:val="nil"/>
              <w:right w:val="nil"/>
            </w:tcBorders>
          </w:tcPr>
          <w:p w14:paraId="21A9438D" w14:textId="77777777" w:rsidR="004F4A5F" w:rsidRPr="006E1669" w:rsidRDefault="004F4A5F" w:rsidP="00096D0D">
            <w:pPr>
              <w:pStyle w:val="AmColumnHeading"/>
              <w:rPr>
                <w:color w:val="000000" w:themeColor="text1"/>
              </w:rPr>
            </w:pPr>
            <w:r w:rsidRPr="006E1669">
              <w:rPr>
                <w:color w:val="000000" w:themeColor="text1"/>
              </w:rPr>
              <w:t>Znění navržené Komisí</w:t>
            </w:r>
          </w:p>
        </w:tc>
        <w:tc>
          <w:tcPr>
            <w:tcW w:w="4876" w:type="dxa"/>
            <w:tcBorders>
              <w:top w:val="nil"/>
              <w:left w:val="nil"/>
              <w:bottom w:val="nil"/>
              <w:right w:val="nil"/>
            </w:tcBorders>
          </w:tcPr>
          <w:p w14:paraId="7591368F" w14:textId="77777777" w:rsidR="004F4A5F" w:rsidRPr="006E1669" w:rsidRDefault="004F4A5F" w:rsidP="00096D0D">
            <w:pPr>
              <w:pStyle w:val="AmColumnHeading"/>
              <w:rPr>
                <w:color w:val="000000" w:themeColor="text1"/>
              </w:rPr>
            </w:pPr>
            <w:r w:rsidRPr="006E1669">
              <w:rPr>
                <w:color w:val="000000" w:themeColor="text1"/>
              </w:rPr>
              <w:t>Pozměňovací návrh</w:t>
            </w:r>
          </w:p>
        </w:tc>
      </w:tr>
      <w:tr w:rsidR="004F4A5F" w:rsidRPr="006E1669" w14:paraId="4BAE673B" w14:textId="77777777" w:rsidTr="00096D0D">
        <w:trPr>
          <w:jc w:val="center"/>
        </w:trPr>
        <w:tc>
          <w:tcPr>
            <w:tcW w:w="4876" w:type="dxa"/>
            <w:tcBorders>
              <w:top w:val="nil"/>
              <w:left w:val="nil"/>
              <w:bottom w:val="nil"/>
              <w:right w:val="nil"/>
            </w:tcBorders>
          </w:tcPr>
          <w:p w14:paraId="6181FDA3" w14:textId="6239C512" w:rsidR="004F4A5F" w:rsidRPr="006E1669" w:rsidRDefault="004F4A5F" w:rsidP="00096D0D">
            <w:pPr>
              <w:pStyle w:val="Normal6a"/>
              <w:rPr>
                <w:color w:val="000000" w:themeColor="text1"/>
              </w:rPr>
            </w:pPr>
            <w:r w:rsidRPr="006E1669">
              <w:rPr>
                <w:color w:val="000000" w:themeColor="text1"/>
              </w:rPr>
              <w:t>e)</w:t>
            </w:r>
            <w:r w:rsidRPr="006E1669">
              <w:rPr>
                <w:color w:val="000000" w:themeColor="text1"/>
              </w:rPr>
              <w:tab/>
              <w:t xml:space="preserve">další investice integrující faktory udržitelnosti nad rámec zohlednění rizik </w:t>
            </w:r>
            <w:r w:rsidRPr="006E1669">
              <w:rPr>
                <w:color w:val="000000" w:themeColor="text1"/>
              </w:rPr>
              <w:lastRenderedPageBreak/>
              <w:t xml:space="preserve">týkajících se udržitelnosti, pokud je </w:t>
            </w:r>
            <w:r w:rsidR="00531FD3" w:rsidRPr="006E1669">
              <w:rPr>
                <w:color w:val="000000" w:themeColor="text1"/>
              </w:rPr>
              <w:t>v</w:t>
            </w:r>
            <w:r w:rsidR="00531FD3">
              <w:rPr>
                <w:color w:val="000000" w:themeColor="text1"/>
              </w:rPr>
              <w:t> </w:t>
            </w:r>
            <w:r w:rsidRPr="006E1669">
              <w:rPr>
                <w:color w:val="000000" w:themeColor="text1"/>
              </w:rPr>
              <w:t>informacích povinně zveřejňovaných podle odstavce 3 uvedeno řádné zdůvodnění.</w:t>
            </w:r>
          </w:p>
        </w:tc>
        <w:tc>
          <w:tcPr>
            <w:tcW w:w="4876" w:type="dxa"/>
            <w:tcBorders>
              <w:top w:val="nil"/>
              <w:left w:val="nil"/>
              <w:bottom w:val="nil"/>
              <w:right w:val="nil"/>
            </w:tcBorders>
          </w:tcPr>
          <w:p w14:paraId="52EC3B5E" w14:textId="1249F3EC" w:rsidR="004F4A5F" w:rsidRPr="006E1669" w:rsidRDefault="004F4A5F" w:rsidP="00096D0D">
            <w:pPr>
              <w:pStyle w:val="Normal6a"/>
              <w:rPr>
                <w:color w:val="000000" w:themeColor="text1"/>
              </w:rPr>
            </w:pPr>
            <w:r w:rsidRPr="006E1669">
              <w:rPr>
                <w:color w:val="000000" w:themeColor="text1"/>
              </w:rPr>
              <w:lastRenderedPageBreak/>
              <w:t>e)</w:t>
            </w:r>
            <w:r w:rsidRPr="006E1669">
              <w:rPr>
                <w:color w:val="000000" w:themeColor="text1"/>
              </w:rPr>
              <w:tab/>
              <w:t xml:space="preserve">další investice integrující faktory udržitelnosti nad rámec zohlednění rizik </w:t>
            </w:r>
            <w:r w:rsidRPr="006E1669">
              <w:rPr>
                <w:color w:val="000000" w:themeColor="text1"/>
              </w:rPr>
              <w:lastRenderedPageBreak/>
              <w:t xml:space="preserve">týkajících se udržitelnosti, pokud je </w:t>
            </w:r>
            <w:r w:rsidR="00531FD3" w:rsidRPr="006E1669">
              <w:rPr>
                <w:color w:val="000000" w:themeColor="text1"/>
              </w:rPr>
              <w:t>v</w:t>
            </w:r>
            <w:r w:rsidR="00531FD3">
              <w:rPr>
                <w:color w:val="000000" w:themeColor="text1"/>
              </w:rPr>
              <w:t> </w:t>
            </w:r>
            <w:r w:rsidRPr="006E1669">
              <w:rPr>
                <w:color w:val="000000" w:themeColor="text1"/>
              </w:rPr>
              <w:t>informacích povinně zveřejňovaných podle odstavce 3 uvedeno řádné zdůvodnění</w:t>
            </w:r>
            <w:r w:rsidRPr="006E1669">
              <w:rPr>
                <w:b/>
                <w:bCs/>
                <w:i/>
                <w:iCs/>
                <w:color w:val="000000" w:themeColor="text1"/>
              </w:rPr>
              <w:t xml:space="preserve">, včetně investic do nástrojů vydaných na základě důvěryhodných tržních norem </w:t>
            </w:r>
            <w:r w:rsidR="00531FD3" w:rsidRPr="006E1669">
              <w:rPr>
                <w:b/>
                <w:bCs/>
                <w:i/>
                <w:iCs/>
                <w:color w:val="000000" w:themeColor="text1"/>
              </w:rPr>
              <w:t>v</w:t>
            </w:r>
            <w:r w:rsidR="00531FD3">
              <w:rPr>
                <w:b/>
                <w:bCs/>
                <w:i/>
                <w:iCs/>
                <w:color w:val="000000" w:themeColor="text1"/>
              </w:rPr>
              <w:t> </w:t>
            </w:r>
            <w:r w:rsidRPr="006E1669">
              <w:rPr>
                <w:b/>
                <w:bCs/>
                <w:i/>
                <w:iCs/>
                <w:color w:val="000000" w:themeColor="text1"/>
              </w:rPr>
              <w:t xml:space="preserve">oblasti vydávání dluhopisů pro přechod </w:t>
            </w:r>
            <w:r w:rsidR="00531FD3" w:rsidRPr="006E1669">
              <w:rPr>
                <w:b/>
                <w:bCs/>
                <w:i/>
                <w:iCs/>
                <w:color w:val="000000" w:themeColor="text1"/>
              </w:rPr>
              <w:t>k</w:t>
            </w:r>
            <w:r w:rsidR="00531FD3">
              <w:rPr>
                <w:b/>
                <w:bCs/>
                <w:i/>
                <w:iCs/>
                <w:color w:val="000000" w:themeColor="text1"/>
              </w:rPr>
              <w:t> </w:t>
            </w:r>
            <w:r w:rsidRPr="006E1669">
              <w:rPr>
                <w:b/>
                <w:bCs/>
                <w:i/>
                <w:iCs/>
                <w:color w:val="000000" w:themeColor="text1"/>
              </w:rPr>
              <w:t>udržitelnosti</w:t>
            </w:r>
            <w:r w:rsidRPr="006E1669">
              <w:rPr>
                <w:color w:val="000000" w:themeColor="text1"/>
              </w:rPr>
              <w:t>.</w:t>
            </w:r>
          </w:p>
        </w:tc>
      </w:tr>
    </w:tbl>
    <w:p w14:paraId="7CBB135A" w14:textId="77777777" w:rsidR="004F4A5F" w:rsidRPr="006E1669" w:rsidRDefault="004F4A5F" w:rsidP="004F4A5F">
      <w:pPr>
        <w:pStyle w:val="AmOrLang"/>
        <w:rPr>
          <w:color w:val="000000" w:themeColor="text1"/>
        </w:rPr>
      </w:pPr>
      <w:r w:rsidRPr="006E1669">
        <w:rPr>
          <w:color w:val="000000" w:themeColor="text1"/>
        </w:rPr>
        <w:lastRenderedPageBreak/>
        <w:t xml:space="preserve">Or. </w:t>
      </w:r>
      <w:r w:rsidRPr="006E1669">
        <w:rPr>
          <w:rStyle w:val="HideTWBExt"/>
        </w:rPr>
        <w:t>&lt;Original&gt;</w:t>
      </w:r>
      <w:r w:rsidRPr="006E1669">
        <w:rPr>
          <w:rStyle w:val="HideTWBInt"/>
        </w:rPr>
        <w:t>{EN}</w:t>
      </w:r>
      <w:r w:rsidRPr="006E1669">
        <w:rPr>
          <w:color w:val="000000" w:themeColor="text1"/>
        </w:rPr>
        <w:t>en</w:t>
      </w:r>
      <w:r w:rsidRPr="006E1669">
        <w:rPr>
          <w:rStyle w:val="HideTWBExt"/>
        </w:rPr>
        <w:t>&lt;/Original&gt;</w:t>
      </w:r>
    </w:p>
    <w:p w14:paraId="6B8BD09B" w14:textId="2FE26A7E" w:rsidR="00A56990" w:rsidRPr="006E1669" w:rsidRDefault="004F4A5F" w:rsidP="004F4A5F">
      <w:pPr>
        <w:rPr>
          <w:color w:val="000000" w:themeColor="text1"/>
        </w:rPr>
      </w:pPr>
      <w:r w:rsidRPr="006E1669">
        <w:rPr>
          <w:rStyle w:val="HideTWBExt"/>
        </w:rPr>
        <w:t>&lt;/Amend&gt;</w:t>
      </w:r>
    </w:p>
    <w:p w14:paraId="3F550B0E" w14:textId="77777777" w:rsidR="004F4A5F" w:rsidRPr="006E1669" w:rsidRDefault="004F4A5F" w:rsidP="004F4A5F">
      <w:pPr>
        <w:pStyle w:val="AmNumberTabs"/>
        <w:rPr>
          <w:color w:val="000000" w:themeColor="text1"/>
        </w:rPr>
      </w:pPr>
      <w:r w:rsidRPr="006E1669">
        <w:rPr>
          <w:rStyle w:val="HideTWBExt"/>
        </w:rPr>
        <w:t>&lt;Amend&gt;</w:t>
      </w:r>
      <w:r w:rsidRPr="006E1669">
        <w:rPr>
          <w:color w:val="000000" w:themeColor="text1"/>
        </w:rPr>
        <w:t>Pozměňovací návrh</w:t>
      </w:r>
      <w:r w:rsidRPr="006E1669">
        <w:rPr>
          <w:color w:val="000000" w:themeColor="text1"/>
        </w:rPr>
        <w:tab/>
      </w:r>
      <w:r w:rsidRPr="006E1669">
        <w:rPr>
          <w:color w:val="000000" w:themeColor="text1"/>
        </w:rPr>
        <w:tab/>
      </w:r>
      <w:r w:rsidRPr="006E1669">
        <w:rPr>
          <w:rStyle w:val="HideTWBExt"/>
        </w:rPr>
        <w:t>&lt;NumAm&gt;</w:t>
      </w:r>
      <w:r w:rsidRPr="006E1669">
        <w:rPr>
          <w:color w:val="000000" w:themeColor="text1"/>
        </w:rPr>
        <w:t>373</w:t>
      </w:r>
      <w:r w:rsidRPr="006E1669">
        <w:rPr>
          <w:rStyle w:val="HideTWBExt"/>
        </w:rPr>
        <w:t>&lt;/NumAm&gt;</w:t>
      </w:r>
    </w:p>
    <w:p w14:paraId="3C95E1AB" w14:textId="77777777" w:rsidR="004F4A5F" w:rsidRPr="006E1669" w:rsidRDefault="004F4A5F" w:rsidP="004F4A5F">
      <w:pPr>
        <w:pStyle w:val="NormalBold"/>
        <w:rPr>
          <w:color w:val="000000" w:themeColor="text1"/>
        </w:rPr>
      </w:pPr>
      <w:r w:rsidRPr="006E1669">
        <w:rPr>
          <w:rStyle w:val="HideTWBExt"/>
        </w:rPr>
        <w:t>&lt;RepeatBlock-By&gt;&lt;Members&gt;</w:t>
      </w:r>
      <w:r w:rsidRPr="006E1669">
        <w:rPr>
          <w:color w:val="000000" w:themeColor="text1"/>
        </w:rPr>
        <w:t>Luděk Niedermayer</w:t>
      </w:r>
      <w:r w:rsidRPr="006E1669">
        <w:rPr>
          <w:rStyle w:val="HideTWBExt"/>
        </w:rPr>
        <w:t>&lt;/Members&gt;</w:t>
      </w:r>
    </w:p>
    <w:p w14:paraId="5CFF1ED5" w14:textId="77777777" w:rsidR="004F4A5F" w:rsidRPr="006E1669" w:rsidRDefault="004F4A5F" w:rsidP="004F4A5F">
      <w:pPr>
        <w:pStyle w:val="NormalBold"/>
        <w:rPr>
          <w:color w:val="000000" w:themeColor="text1"/>
        </w:rPr>
      </w:pPr>
      <w:r w:rsidRPr="006E1669">
        <w:rPr>
          <w:rStyle w:val="HideTWBExt"/>
        </w:rPr>
        <w:t>&lt;/RepeatBlock-By&gt;</w:t>
      </w:r>
    </w:p>
    <w:p w14:paraId="424EB6AF" w14:textId="77777777" w:rsidR="004F4A5F" w:rsidRPr="006E1669" w:rsidRDefault="004F4A5F" w:rsidP="004F4A5F">
      <w:pPr>
        <w:pStyle w:val="NormalBold"/>
        <w:rPr>
          <w:color w:val="000000" w:themeColor="text1"/>
        </w:rPr>
      </w:pPr>
      <w:r w:rsidRPr="006E1669">
        <w:rPr>
          <w:rStyle w:val="HideTWBExt"/>
        </w:rPr>
        <w:t>&lt;DocAmend&gt;</w:t>
      </w:r>
      <w:r w:rsidRPr="006E1669">
        <w:rPr>
          <w:color w:val="000000" w:themeColor="text1"/>
        </w:rPr>
        <w:t>Návrh nařízení</w:t>
      </w:r>
      <w:r w:rsidRPr="006E1669">
        <w:rPr>
          <w:rStyle w:val="HideTWBExt"/>
        </w:rPr>
        <w:t>&lt;/DocAmend&gt;</w:t>
      </w:r>
    </w:p>
    <w:p w14:paraId="60C3213A" w14:textId="77777777" w:rsidR="004F4A5F" w:rsidRPr="006E1669" w:rsidRDefault="004F4A5F" w:rsidP="004F4A5F">
      <w:pPr>
        <w:pStyle w:val="NormalBold"/>
        <w:rPr>
          <w:color w:val="000000" w:themeColor="text1"/>
        </w:rPr>
      </w:pPr>
      <w:r w:rsidRPr="006E1669">
        <w:rPr>
          <w:rStyle w:val="HideTWBExt"/>
        </w:rPr>
        <w:t>&lt;Article&gt;</w:t>
      </w:r>
      <w:r w:rsidRPr="006E1669">
        <w:rPr>
          <w:color w:val="000000" w:themeColor="text1"/>
        </w:rPr>
        <w:t>Čl. 1 – odst. 1 – bod 8</w:t>
      </w:r>
      <w:r w:rsidRPr="006E1669">
        <w:rPr>
          <w:rStyle w:val="HideTWBExt"/>
        </w:rPr>
        <w:t>&lt;/Article&gt;</w:t>
      </w:r>
    </w:p>
    <w:p w14:paraId="38DE9D1D" w14:textId="77777777" w:rsidR="004F4A5F" w:rsidRPr="006E1669" w:rsidRDefault="004F4A5F" w:rsidP="004F4A5F">
      <w:pPr>
        <w:rPr>
          <w:color w:val="000000" w:themeColor="text1"/>
        </w:rPr>
      </w:pPr>
      <w:r w:rsidRPr="006E1669">
        <w:rPr>
          <w:rStyle w:val="HideTWBExt"/>
        </w:rPr>
        <w:t>&lt;DocAmend2&gt;</w:t>
      </w:r>
      <w:r w:rsidRPr="006E1669">
        <w:rPr>
          <w:color w:val="000000" w:themeColor="text1"/>
        </w:rPr>
        <w:t>Nařízení (EU) 2019/2088</w:t>
      </w:r>
      <w:r w:rsidRPr="006E1669">
        <w:rPr>
          <w:rStyle w:val="HideTWBExt"/>
        </w:rPr>
        <w:t>&lt;/DocAmend2&gt;</w:t>
      </w:r>
    </w:p>
    <w:p w14:paraId="4F3E42B7" w14:textId="77777777" w:rsidR="004F4A5F" w:rsidRPr="006E1669" w:rsidRDefault="004F4A5F" w:rsidP="004F4A5F">
      <w:pPr>
        <w:rPr>
          <w:color w:val="000000" w:themeColor="text1"/>
        </w:rPr>
      </w:pPr>
      <w:r w:rsidRPr="006E1669">
        <w:rPr>
          <w:rStyle w:val="HideTWBExt"/>
        </w:rPr>
        <w:t>&lt;Article2&gt;</w:t>
      </w:r>
      <w:r w:rsidRPr="006E1669">
        <w:rPr>
          <w:color w:val="000000" w:themeColor="text1"/>
        </w:rPr>
        <w:t>Čl. 8 – odst. 2 – písm. e</w:t>
      </w:r>
      <w:r w:rsidRPr="006E166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4A5F" w:rsidRPr="006E1669" w14:paraId="631B9488" w14:textId="77777777" w:rsidTr="00096D0D">
        <w:trPr>
          <w:trHeight w:hRule="exact" w:val="240"/>
          <w:jc w:val="center"/>
        </w:trPr>
        <w:tc>
          <w:tcPr>
            <w:tcW w:w="9752" w:type="dxa"/>
            <w:gridSpan w:val="2"/>
            <w:tcBorders>
              <w:top w:val="nil"/>
              <w:left w:val="nil"/>
              <w:bottom w:val="nil"/>
              <w:right w:val="nil"/>
            </w:tcBorders>
          </w:tcPr>
          <w:p w14:paraId="229256E0" w14:textId="77777777" w:rsidR="004F4A5F" w:rsidRPr="006E1669" w:rsidRDefault="004F4A5F" w:rsidP="00096D0D">
            <w:pPr>
              <w:rPr>
                <w:color w:val="000000" w:themeColor="text1"/>
              </w:rPr>
            </w:pPr>
          </w:p>
        </w:tc>
      </w:tr>
      <w:tr w:rsidR="004F4A5F" w:rsidRPr="006E1669" w14:paraId="5FF909B6" w14:textId="77777777" w:rsidTr="00096D0D">
        <w:trPr>
          <w:trHeight w:val="240"/>
          <w:jc w:val="center"/>
        </w:trPr>
        <w:tc>
          <w:tcPr>
            <w:tcW w:w="4876" w:type="dxa"/>
            <w:tcBorders>
              <w:top w:val="nil"/>
              <w:left w:val="nil"/>
              <w:bottom w:val="nil"/>
              <w:right w:val="nil"/>
            </w:tcBorders>
          </w:tcPr>
          <w:p w14:paraId="341E1859" w14:textId="77777777" w:rsidR="004F4A5F" w:rsidRPr="006E1669" w:rsidRDefault="004F4A5F" w:rsidP="00096D0D">
            <w:pPr>
              <w:pStyle w:val="AmColumnHeading"/>
              <w:rPr>
                <w:color w:val="000000" w:themeColor="text1"/>
              </w:rPr>
            </w:pPr>
            <w:r w:rsidRPr="006E1669">
              <w:rPr>
                <w:color w:val="000000" w:themeColor="text1"/>
              </w:rPr>
              <w:t>Znění navržené Komisí</w:t>
            </w:r>
          </w:p>
        </w:tc>
        <w:tc>
          <w:tcPr>
            <w:tcW w:w="4876" w:type="dxa"/>
            <w:tcBorders>
              <w:top w:val="nil"/>
              <w:left w:val="nil"/>
              <w:bottom w:val="nil"/>
              <w:right w:val="nil"/>
            </w:tcBorders>
          </w:tcPr>
          <w:p w14:paraId="0198DA3D" w14:textId="77777777" w:rsidR="004F4A5F" w:rsidRPr="006E1669" w:rsidRDefault="004F4A5F" w:rsidP="00096D0D">
            <w:pPr>
              <w:pStyle w:val="AmColumnHeading"/>
              <w:rPr>
                <w:color w:val="000000" w:themeColor="text1"/>
              </w:rPr>
            </w:pPr>
            <w:r w:rsidRPr="006E1669">
              <w:rPr>
                <w:color w:val="000000" w:themeColor="text1"/>
              </w:rPr>
              <w:t>Pozměňovací návrh</w:t>
            </w:r>
          </w:p>
        </w:tc>
      </w:tr>
      <w:tr w:rsidR="004F4A5F" w:rsidRPr="006E1669" w14:paraId="5FEEE046" w14:textId="77777777" w:rsidTr="00096D0D">
        <w:trPr>
          <w:jc w:val="center"/>
        </w:trPr>
        <w:tc>
          <w:tcPr>
            <w:tcW w:w="4876" w:type="dxa"/>
            <w:tcBorders>
              <w:top w:val="nil"/>
              <w:left w:val="nil"/>
              <w:bottom w:val="nil"/>
              <w:right w:val="nil"/>
            </w:tcBorders>
          </w:tcPr>
          <w:p w14:paraId="6FF663C2" w14:textId="4EB75214" w:rsidR="004F4A5F" w:rsidRPr="006E1669" w:rsidRDefault="004F4A5F" w:rsidP="00096D0D">
            <w:pPr>
              <w:pStyle w:val="Normal6a"/>
              <w:rPr>
                <w:color w:val="000000" w:themeColor="text1"/>
              </w:rPr>
            </w:pPr>
            <w:r w:rsidRPr="006E1669">
              <w:rPr>
                <w:color w:val="000000" w:themeColor="text1"/>
              </w:rPr>
              <w:t>e)</w:t>
            </w:r>
            <w:r w:rsidRPr="006E1669">
              <w:rPr>
                <w:color w:val="000000" w:themeColor="text1"/>
              </w:rPr>
              <w:tab/>
              <w:t xml:space="preserve">další investice integrující faktory udržitelnosti nad rámec zohlednění rizik týkajících se udržitelnosti, pokud je </w:t>
            </w:r>
            <w:r w:rsidR="00531FD3" w:rsidRPr="006E1669">
              <w:rPr>
                <w:color w:val="000000" w:themeColor="text1"/>
              </w:rPr>
              <w:t>v</w:t>
            </w:r>
            <w:r w:rsidR="00531FD3">
              <w:rPr>
                <w:color w:val="000000" w:themeColor="text1"/>
              </w:rPr>
              <w:t> </w:t>
            </w:r>
            <w:r w:rsidRPr="006E1669">
              <w:rPr>
                <w:color w:val="000000" w:themeColor="text1"/>
              </w:rPr>
              <w:t xml:space="preserve">informacích povinně zveřejňovaných podle odstavce 3 uvedeno </w:t>
            </w:r>
            <w:r w:rsidRPr="006E1669">
              <w:rPr>
                <w:b/>
                <w:bCs/>
                <w:i/>
                <w:iCs/>
                <w:color w:val="000000" w:themeColor="text1"/>
              </w:rPr>
              <w:t>řádné</w:t>
            </w:r>
            <w:r w:rsidRPr="006E1669">
              <w:rPr>
                <w:color w:val="000000" w:themeColor="text1"/>
              </w:rPr>
              <w:t xml:space="preserve"> zdůvodnění.</w:t>
            </w:r>
          </w:p>
        </w:tc>
        <w:tc>
          <w:tcPr>
            <w:tcW w:w="4876" w:type="dxa"/>
            <w:tcBorders>
              <w:top w:val="nil"/>
              <w:left w:val="nil"/>
              <w:bottom w:val="nil"/>
              <w:right w:val="nil"/>
            </w:tcBorders>
          </w:tcPr>
          <w:p w14:paraId="5A5DEA35" w14:textId="7620F0A0" w:rsidR="004F4A5F" w:rsidRPr="006E1669" w:rsidRDefault="004F4A5F" w:rsidP="00096D0D">
            <w:pPr>
              <w:pStyle w:val="Normal6a"/>
              <w:rPr>
                <w:color w:val="000000" w:themeColor="text1"/>
              </w:rPr>
            </w:pPr>
            <w:r w:rsidRPr="006E1669">
              <w:rPr>
                <w:color w:val="000000" w:themeColor="text1"/>
              </w:rPr>
              <w:t>e)</w:t>
            </w:r>
            <w:r w:rsidRPr="006E1669">
              <w:rPr>
                <w:color w:val="000000" w:themeColor="text1"/>
              </w:rPr>
              <w:tab/>
              <w:t xml:space="preserve">další investice integrující faktory udržitelnosti nad rámec zohlednění rizik týkajících se udržitelnosti, pokud je </w:t>
            </w:r>
            <w:r w:rsidR="00531FD3" w:rsidRPr="006E1669">
              <w:rPr>
                <w:color w:val="000000" w:themeColor="text1"/>
              </w:rPr>
              <w:t>v</w:t>
            </w:r>
            <w:r w:rsidR="00531FD3">
              <w:rPr>
                <w:color w:val="000000" w:themeColor="text1"/>
              </w:rPr>
              <w:t> </w:t>
            </w:r>
            <w:r w:rsidRPr="006E1669">
              <w:rPr>
                <w:color w:val="000000" w:themeColor="text1"/>
              </w:rPr>
              <w:t xml:space="preserve">informacích povinně zveřejňovaných podle odstavce 3 uvedeno </w:t>
            </w:r>
            <w:r w:rsidRPr="006E1669">
              <w:rPr>
                <w:b/>
                <w:bCs/>
                <w:i/>
                <w:iCs/>
                <w:color w:val="000000" w:themeColor="text1"/>
              </w:rPr>
              <w:t xml:space="preserve">jasné </w:t>
            </w:r>
            <w:r w:rsidR="00531FD3" w:rsidRPr="006E1669">
              <w:rPr>
                <w:b/>
                <w:bCs/>
                <w:i/>
                <w:iCs/>
                <w:color w:val="000000" w:themeColor="text1"/>
              </w:rPr>
              <w:t>a</w:t>
            </w:r>
            <w:r w:rsidR="00531FD3">
              <w:rPr>
                <w:b/>
                <w:bCs/>
                <w:i/>
                <w:iCs/>
                <w:color w:val="000000" w:themeColor="text1"/>
              </w:rPr>
              <w:t> </w:t>
            </w:r>
            <w:r w:rsidRPr="006E1669">
              <w:rPr>
                <w:b/>
                <w:bCs/>
                <w:i/>
                <w:iCs/>
                <w:color w:val="000000" w:themeColor="text1"/>
              </w:rPr>
              <w:t>soudržné</w:t>
            </w:r>
            <w:r w:rsidRPr="006E1669">
              <w:rPr>
                <w:color w:val="000000" w:themeColor="text1"/>
              </w:rPr>
              <w:t xml:space="preserve"> zdůvodnění.</w:t>
            </w:r>
          </w:p>
        </w:tc>
      </w:tr>
    </w:tbl>
    <w:p w14:paraId="6A1EC248" w14:textId="77777777" w:rsidR="004F4A5F" w:rsidRPr="006E1669" w:rsidRDefault="004F4A5F" w:rsidP="004F4A5F">
      <w:pPr>
        <w:pStyle w:val="AmOrLang"/>
        <w:rPr>
          <w:color w:val="000000" w:themeColor="text1"/>
        </w:rPr>
      </w:pPr>
      <w:r w:rsidRPr="006E1669">
        <w:rPr>
          <w:color w:val="000000" w:themeColor="text1"/>
        </w:rPr>
        <w:t xml:space="preserve">Or. </w:t>
      </w:r>
      <w:r w:rsidRPr="006E1669">
        <w:rPr>
          <w:rStyle w:val="HideTWBExt"/>
        </w:rPr>
        <w:t>&lt;Original&gt;</w:t>
      </w:r>
      <w:r w:rsidRPr="006E1669">
        <w:rPr>
          <w:rStyle w:val="HideTWBInt"/>
        </w:rPr>
        <w:t>{EN}</w:t>
      </w:r>
      <w:r w:rsidRPr="006E1669">
        <w:rPr>
          <w:color w:val="000000" w:themeColor="text1"/>
        </w:rPr>
        <w:t>en</w:t>
      </w:r>
      <w:r w:rsidRPr="006E1669">
        <w:rPr>
          <w:rStyle w:val="HideTWBExt"/>
        </w:rPr>
        <w:t>&lt;/Original&gt;</w:t>
      </w:r>
    </w:p>
    <w:p w14:paraId="33E60831" w14:textId="391030BA" w:rsidR="00A56990" w:rsidRPr="006E1669" w:rsidRDefault="004F4A5F" w:rsidP="004F4A5F">
      <w:pPr>
        <w:rPr>
          <w:color w:val="000000" w:themeColor="text1"/>
        </w:rPr>
      </w:pPr>
      <w:r w:rsidRPr="006E1669">
        <w:rPr>
          <w:rStyle w:val="HideTWBExt"/>
        </w:rPr>
        <w:t>&lt;/Amend&gt;</w:t>
      </w:r>
    </w:p>
    <w:p w14:paraId="3AD0C84B" w14:textId="77777777" w:rsidR="004F4A5F" w:rsidRPr="006E1669" w:rsidRDefault="004F4A5F" w:rsidP="004F4A5F">
      <w:pPr>
        <w:pStyle w:val="AmNumberTabs"/>
        <w:rPr>
          <w:color w:val="000000" w:themeColor="text1"/>
        </w:rPr>
      </w:pPr>
      <w:r w:rsidRPr="006E1669">
        <w:rPr>
          <w:rStyle w:val="HideTWBExt"/>
        </w:rPr>
        <w:t>&lt;Amend&gt;</w:t>
      </w:r>
      <w:r w:rsidRPr="006E1669">
        <w:rPr>
          <w:color w:val="000000" w:themeColor="text1"/>
        </w:rPr>
        <w:t>Pozměňovací návrh</w:t>
      </w:r>
      <w:r w:rsidRPr="006E1669">
        <w:rPr>
          <w:color w:val="000000" w:themeColor="text1"/>
        </w:rPr>
        <w:tab/>
      </w:r>
      <w:r w:rsidRPr="006E1669">
        <w:rPr>
          <w:color w:val="000000" w:themeColor="text1"/>
        </w:rPr>
        <w:tab/>
      </w:r>
      <w:r w:rsidRPr="006E1669">
        <w:rPr>
          <w:rStyle w:val="HideTWBExt"/>
        </w:rPr>
        <w:t>&lt;NumAm&gt;</w:t>
      </w:r>
      <w:r w:rsidRPr="006E1669">
        <w:rPr>
          <w:color w:val="000000" w:themeColor="text1"/>
        </w:rPr>
        <w:t>374</w:t>
      </w:r>
      <w:r w:rsidRPr="006E1669">
        <w:rPr>
          <w:rStyle w:val="HideTWBExt"/>
        </w:rPr>
        <w:t>&lt;/NumAm&gt;</w:t>
      </w:r>
    </w:p>
    <w:p w14:paraId="76A0BE8F" w14:textId="77777777" w:rsidR="004F4A5F" w:rsidRPr="006E1669" w:rsidRDefault="004F4A5F" w:rsidP="004F4A5F">
      <w:pPr>
        <w:pStyle w:val="NormalBold"/>
        <w:rPr>
          <w:color w:val="000000" w:themeColor="text1"/>
        </w:rPr>
      </w:pPr>
      <w:r w:rsidRPr="006E1669">
        <w:rPr>
          <w:rStyle w:val="HideTWBExt"/>
        </w:rPr>
        <w:t>&lt;RepeatBlock-By&gt;&lt;Members&gt;</w:t>
      </w:r>
      <w:r w:rsidRPr="006E1669">
        <w:rPr>
          <w:color w:val="000000" w:themeColor="text1"/>
        </w:rPr>
        <w:t>Lara Wolters, Jonás Fernández, Aurore Lalucq, Niels Fuglsang, Evelyn Regner, César Luena</w:t>
      </w:r>
      <w:r w:rsidRPr="006E1669">
        <w:rPr>
          <w:rStyle w:val="HideTWBExt"/>
        </w:rPr>
        <w:t>&lt;/Members&gt;</w:t>
      </w:r>
    </w:p>
    <w:p w14:paraId="0FBB6193" w14:textId="77777777" w:rsidR="004F4A5F" w:rsidRPr="006E1669" w:rsidRDefault="004F4A5F" w:rsidP="004F4A5F">
      <w:pPr>
        <w:pStyle w:val="NormalBold"/>
        <w:rPr>
          <w:color w:val="000000" w:themeColor="text1"/>
        </w:rPr>
      </w:pPr>
      <w:r w:rsidRPr="006E1669">
        <w:rPr>
          <w:rStyle w:val="HideTWBExt"/>
        </w:rPr>
        <w:t>&lt;/RepeatBlock-By&gt;</w:t>
      </w:r>
    </w:p>
    <w:p w14:paraId="229AEDFD" w14:textId="77777777" w:rsidR="004F4A5F" w:rsidRPr="006E1669" w:rsidRDefault="004F4A5F" w:rsidP="004F4A5F">
      <w:pPr>
        <w:pStyle w:val="NormalBold"/>
        <w:rPr>
          <w:color w:val="000000" w:themeColor="text1"/>
        </w:rPr>
      </w:pPr>
      <w:r w:rsidRPr="006E1669">
        <w:rPr>
          <w:rStyle w:val="HideTWBExt"/>
        </w:rPr>
        <w:t>&lt;DocAmend&gt;</w:t>
      </w:r>
      <w:r w:rsidRPr="006E1669">
        <w:rPr>
          <w:color w:val="000000" w:themeColor="text1"/>
        </w:rPr>
        <w:t>Návrh nařízení</w:t>
      </w:r>
      <w:r w:rsidRPr="006E1669">
        <w:rPr>
          <w:rStyle w:val="HideTWBExt"/>
        </w:rPr>
        <w:t>&lt;/DocAmend&gt;</w:t>
      </w:r>
    </w:p>
    <w:p w14:paraId="2CA8D57C" w14:textId="77777777" w:rsidR="004F4A5F" w:rsidRPr="006E1669" w:rsidRDefault="004F4A5F" w:rsidP="004F4A5F">
      <w:pPr>
        <w:pStyle w:val="NormalBold"/>
        <w:rPr>
          <w:color w:val="000000" w:themeColor="text1"/>
        </w:rPr>
      </w:pPr>
      <w:r w:rsidRPr="006E1669">
        <w:rPr>
          <w:rStyle w:val="HideTWBExt"/>
        </w:rPr>
        <w:t>&lt;Article&gt;</w:t>
      </w:r>
      <w:r w:rsidRPr="006E1669">
        <w:rPr>
          <w:color w:val="000000" w:themeColor="text1"/>
        </w:rPr>
        <w:t>Čl. 1 – odst. 1 – bod 8</w:t>
      </w:r>
      <w:r w:rsidRPr="006E1669">
        <w:rPr>
          <w:rStyle w:val="HideTWBExt"/>
        </w:rPr>
        <w:t>&lt;/Article&gt;</w:t>
      </w:r>
    </w:p>
    <w:p w14:paraId="6412AFF7" w14:textId="77777777" w:rsidR="004F4A5F" w:rsidRPr="006E1669" w:rsidRDefault="004F4A5F" w:rsidP="004F4A5F">
      <w:pPr>
        <w:rPr>
          <w:color w:val="000000" w:themeColor="text1"/>
        </w:rPr>
      </w:pPr>
      <w:r w:rsidRPr="006E1669">
        <w:rPr>
          <w:rStyle w:val="HideTWBExt"/>
        </w:rPr>
        <w:t>&lt;DocAmend2&gt;</w:t>
      </w:r>
      <w:r w:rsidRPr="006E1669">
        <w:rPr>
          <w:color w:val="000000" w:themeColor="text1"/>
        </w:rPr>
        <w:t>Nařízení (EU) 2019/2088</w:t>
      </w:r>
      <w:r w:rsidRPr="006E1669">
        <w:rPr>
          <w:rStyle w:val="HideTWBExt"/>
        </w:rPr>
        <w:t>&lt;/DocAmend2&gt;</w:t>
      </w:r>
    </w:p>
    <w:p w14:paraId="3BF5803B" w14:textId="19B60630" w:rsidR="004F4A5F" w:rsidRPr="006E1669" w:rsidRDefault="004F4A5F" w:rsidP="004F4A5F">
      <w:pPr>
        <w:rPr>
          <w:color w:val="000000" w:themeColor="text1"/>
        </w:rPr>
      </w:pPr>
      <w:r w:rsidRPr="006E1669">
        <w:rPr>
          <w:rStyle w:val="HideTWBExt"/>
        </w:rPr>
        <w:t>&lt;Article2&gt;</w:t>
      </w:r>
      <w:r w:rsidRPr="006E1669">
        <w:rPr>
          <w:color w:val="000000" w:themeColor="text1"/>
        </w:rPr>
        <w:t xml:space="preserve">Čl. 8 – odst. 2 – písm. e </w:t>
      </w:r>
      <w:r w:rsidR="00531FD3" w:rsidRPr="006E1669">
        <w:rPr>
          <w:color w:val="000000" w:themeColor="text1"/>
        </w:rPr>
        <w:t>a</w:t>
      </w:r>
      <w:r w:rsidR="00531FD3">
        <w:rPr>
          <w:color w:val="000000" w:themeColor="text1"/>
        </w:rPr>
        <w:t> </w:t>
      </w:r>
      <w:r w:rsidRPr="006E1669">
        <w:rPr>
          <w:color w:val="000000" w:themeColor="text1"/>
        </w:rPr>
        <w:t>(nové)</w:t>
      </w:r>
      <w:r w:rsidRPr="006E166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4A5F" w:rsidRPr="006E1669" w14:paraId="7C102CA7" w14:textId="77777777" w:rsidTr="00096D0D">
        <w:trPr>
          <w:trHeight w:hRule="exact" w:val="240"/>
          <w:jc w:val="center"/>
        </w:trPr>
        <w:tc>
          <w:tcPr>
            <w:tcW w:w="9752" w:type="dxa"/>
            <w:gridSpan w:val="2"/>
            <w:tcBorders>
              <w:top w:val="nil"/>
              <w:left w:val="nil"/>
              <w:bottom w:val="nil"/>
              <w:right w:val="nil"/>
            </w:tcBorders>
          </w:tcPr>
          <w:p w14:paraId="544527AE" w14:textId="77777777" w:rsidR="004F4A5F" w:rsidRPr="006E1669" w:rsidRDefault="004F4A5F" w:rsidP="00096D0D">
            <w:pPr>
              <w:rPr>
                <w:color w:val="000000" w:themeColor="text1"/>
              </w:rPr>
            </w:pPr>
          </w:p>
        </w:tc>
      </w:tr>
      <w:tr w:rsidR="004F4A5F" w:rsidRPr="006E1669" w14:paraId="4EFBE37C" w14:textId="77777777" w:rsidTr="00096D0D">
        <w:trPr>
          <w:trHeight w:val="240"/>
          <w:jc w:val="center"/>
        </w:trPr>
        <w:tc>
          <w:tcPr>
            <w:tcW w:w="4876" w:type="dxa"/>
            <w:tcBorders>
              <w:top w:val="nil"/>
              <w:left w:val="nil"/>
              <w:bottom w:val="nil"/>
              <w:right w:val="nil"/>
            </w:tcBorders>
          </w:tcPr>
          <w:p w14:paraId="138DF8D5" w14:textId="77777777" w:rsidR="004F4A5F" w:rsidRPr="006E1669" w:rsidRDefault="004F4A5F" w:rsidP="00096D0D">
            <w:pPr>
              <w:pStyle w:val="AmColumnHeading"/>
              <w:rPr>
                <w:color w:val="000000" w:themeColor="text1"/>
              </w:rPr>
            </w:pPr>
            <w:r w:rsidRPr="006E1669">
              <w:rPr>
                <w:color w:val="000000" w:themeColor="text1"/>
              </w:rPr>
              <w:t>Znění navržené Komisí</w:t>
            </w:r>
          </w:p>
        </w:tc>
        <w:tc>
          <w:tcPr>
            <w:tcW w:w="4876" w:type="dxa"/>
            <w:tcBorders>
              <w:top w:val="nil"/>
              <w:left w:val="nil"/>
              <w:bottom w:val="nil"/>
              <w:right w:val="nil"/>
            </w:tcBorders>
          </w:tcPr>
          <w:p w14:paraId="488FC817" w14:textId="77777777" w:rsidR="004F4A5F" w:rsidRPr="006E1669" w:rsidRDefault="004F4A5F" w:rsidP="00096D0D">
            <w:pPr>
              <w:pStyle w:val="AmColumnHeading"/>
              <w:rPr>
                <w:color w:val="000000" w:themeColor="text1"/>
              </w:rPr>
            </w:pPr>
            <w:r w:rsidRPr="006E1669">
              <w:rPr>
                <w:color w:val="000000" w:themeColor="text1"/>
              </w:rPr>
              <w:t>Pozměňovací návrh</w:t>
            </w:r>
          </w:p>
        </w:tc>
      </w:tr>
      <w:tr w:rsidR="004F4A5F" w:rsidRPr="006E1669" w14:paraId="759C335B" w14:textId="77777777" w:rsidTr="00096D0D">
        <w:trPr>
          <w:jc w:val="center"/>
        </w:trPr>
        <w:tc>
          <w:tcPr>
            <w:tcW w:w="4876" w:type="dxa"/>
            <w:tcBorders>
              <w:top w:val="nil"/>
              <w:left w:val="nil"/>
              <w:bottom w:val="nil"/>
              <w:right w:val="nil"/>
            </w:tcBorders>
          </w:tcPr>
          <w:p w14:paraId="3052F0AD" w14:textId="77777777" w:rsidR="004F4A5F" w:rsidRPr="006E1669" w:rsidRDefault="004F4A5F" w:rsidP="00096D0D">
            <w:pPr>
              <w:pStyle w:val="Normal6a"/>
              <w:rPr>
                <w:color w:val="000000" w:themeColor="text1"/>
              </w:rPr>
            </w:pPr>
          </w:p>
        </w:tc>
        <w:tc>
          <w:tcPr>
            <w:tcW w:w="4876" w:type="dxa"/>
            <w:tcBorders>
              <w:top w:val="nil"/>
              <w:left w:val="nil"/>
              <w:bottom w:val="nil"/>
              <w:right w:val="nil"/>
            </w:tcBorders>
          </w:tcPr>
          <w:p w14:paraId="78E7F483" w14:textId="41FEE7E5" w:rsidR="004F4A5F" w:rsidRPr="006E1669" w:rsidRDefault="004F4A5F" w:rsidP="00096D0D">
            <w:pPr>
              <w:pStyle w:val="Normal6a"/>
              <w:rPr>
                <w:color w:val="000000" w:themeColor="text1"/>
              </w:rPr>
            </w:pPr>
            <w:r w:rsidRPr="006E1669">
              <w:rPr>
                <w:b/>
                <w:i/>
                <w:color w:val="000000" w:themeColor="text1"/>
              </w:rPr>
              <w:t>ea)</w:t>
            </w:r>
            <w:r w:rsidRPr="006E1669">
              <w:rPr>
                <w:color w:val="000000" w:themeColor="text1"/>
              </w:rPr>
              <w:tab/>
            </w:r>
            <w:r w:rsidRPr="006E1669">
              <w:rPr>
                <w:b/>
                <w:i/>
                <w:color w:val="000000" w:themeColor="text1"/>
              </w:rPr>
              <w:t xml:space="preserve">investice do emisí dluhových nástrojů obecného účelu ze strany subjektů veřejného sektoru, posuzované pomocí dostupných metodik, které jsou vhodné </w:t>
            </w:r>
            <w:r w:rsidR="00531FD3" w:rsidRPr="006E1669">
              <w:rPr>
                <w:b/>
                <w:i/>
                <w:color w:val="000000" w:themeColor="text1"/>
              </w:rPr>
              <w:t>k</w:t>
            </w:r>
            <w:r w:rsidR="00531FD3">
              <w:rPr>
                <w:b/>
                <w:i/>
                <w:color w:val="000000" w:themeColor="text1"/>
              </w:rPr>
              <w:t> </w:t>
            </w:r>
            <w:r w:rsidRPr="006E1669">
              <w:rPr>
                <w:b/>
                <w:i/>
                <w:color w:val="000000" w:themeColor="text1"/>
              </w:rPr>
              <w:t xml:space="preserve">posouzení, zda tyto investice </w:t>
            </w:r>
            <w:r w:rsidRPr="006E1669">
              <w:rPr>
                <w:b/>
                <w:i/>
                <w:color w:val="000000" w:themeColor="text1"/>
              </w:rPr>
              <w:lastRenderedPageBreak/>
              <w:t>zohledňují faktory udržitelnosti pro účely tohoto písmene, za předpokladu, že:</w:t>
            </w:r>
          </w:p>
        </w:tc>
      </w:tr>
      <w:tr w:rsidR="004F4A5F" w:rsidRPr="006E1669" w14:paraId="06066873" w14:textId="77777777" w:rsidTr="00096D0D">
        <w:trPr>
          <w:jc w:val="center"/>
        </w:trPr>
        <w:tc>
          <w:tcPr>
            <w:tcW w:w="4876" w:type="dxa"/>
            <w:tcBorders>
              <w:top w:val="nil"/>
              <w:left w:val="nil"/>
              <w:bottom w:val="nil"/>
              <w:right w:val="nil"/>
            </w:tcBorders>
          </w:tcPr>
          <w:p w14:paraId="046B2E50" w14:textId="77777777" w:rsidR="004F4A5F" w:rsidRPr="006E1669" w:rsidRDefault="004F4A5F" w:rsidP="00096D0D">
            <w:pPr>
              <w:pStyle w:val="Normal6a"/>
              <w:rPr>
                <w:color w:val="000000" w:themeColor="text1"/>
              </w:rPr>
            </w:pPr>
          </w:p>
        </w:tc>
        <w:tc>
          <w:tcPr>
            <w:tcW w:w="4876" w:type="dxa"/>
            <w:tcBorders>
              <w:top w:val="nil"/>
              <w:left w:val="nil"/>
              <w:bottom w:val="nil"/>
              <w:right w:val="nil"/>
            </w:tcBorders>
          </w:tcPr>
          <w:p w14:paraId="1EDC571B" w14:textId="4BE9C8EC" w:rsidR="004F4A5F" w:rsidRPr="006E1669" w:rsidRDefault="004F4A5F" w:rsidP="00096D0D">
            <w:pPr>
              <w:pStyle w:val="Normal6a"/>
              <w:rPr>
                <w:color w:val="000000" w:themeColor="text1"/>
              </w:rPr>
            </w:pPr>
            <w:r w:rsidRPr="006E1669">
              <w:rPr>
                <w:b/>
                <w:i/>
                <w:color w:val="000000" w:themeColor="text1"/>
              </w:rPr>
              <w:t xml:space="preserve">i) metodika je formalizována </w:t>
            </w:r>
            <w:r w:rsidR="00531FD3" w:rsidRPr="006E1669">
              <w:rPr>
                <w:b/>
                <w:i/>
                <w:color w:val="000000" w:themeColor="text1"/>
              </w:rPr>
              <w:t>a</w:t>
            </w:r>
            <w:r w:rsidR="00531FD3">
              <w:rPr>
                <w:b/>
                <w:i/>
                <w:color w:val="000000" w:themeColor="text1"/>
              </w:rPr>
              <w:t> </w:t>
            </w:r>
            <w:r w:rsidRPr="006E1669">
              <w:rPr>
                <w:b/>
                <w:i/>
                <w:color w:val="000000" w:themeColor="text1"/>
              </w:rPr>
              <w:t>zdokumentována;</w:t>
            </w:r>
          </w:p>
        </w:tc>
      </w:tr>
      <w:tr w:rsidR="004F4A5F" w:rsidRPr="006E1669" w14:paraId="30583D5A" w14:textId="77777777" w:rsidTr="00096D0D">
        <w:trPr>
          <w:jc w:val="center"/>
        </w:trPr>
        <w:tc>
          <w:tcPr>
            <w:tcW w:w="4876" w:type="dxa"/>
            <w:tcBorders>
              <w:top w:val="nil"/>
              <w:left w:val="nil"/>
              <w:bottom w:val="nil"/>
              <w:right w:val="nil"/>
            </w:tcBorders>
          </w:tcPr>
          <w:p w14:paraId="3EE1BBC0" w14:textId="77777777" w:rsidR="004F4A5F" w:rsidRPr="006E1669" w:rsidRDefault="004F4A5F" w:rsidP="00096D0D">
            <w:pPr>
              <w:pStyle w:val="Normal6a"/>
              <w:rPr>
                <w:color w:val="000000" w:themeColor="text1"/>
              </w:rPr>
            </w:pPr>
          </w:p>
        </w:tc>
        <w:tc>
          <w:tcPr>
            <w:tcW w:w="4876" w:type="dxa"/>
            <w:tcBorders>
              <w:top w:val="nil"/>
              <w:left w:val="nil"/>
              <w:bottom w:val="nil"/>
              <w:right w:val="nil"/>
            </w:tcBorders>
          </w:tcPr>
          <w:p w14:paraId="74EC8286" w14:textId="18F63D3D" w:rsidR="004F4A5F" w:rsidRPr="006E1669" w:rsidRDefault="004F4A5F" w:rsidP="00096D0D">
            <w:pPr>
              <w:pStyle w:val="Normal6a"/>
              <w:rPr>
                <w:color w:val="000000" w:themeColor="text1"/>
              </w:rPr>
            </w:pPr>
            <w:r w:rsidRPr="006E1669">
              <w:rPr>
                <w:b/>
                <w:i/>
                <w:color w:val="000000" w:themeColor="text1"/>
              </w:rPr>
              <w:t xml:space="preserve">ii) základ pro posouzení </w:t>
            </w:r>
            <w:r w:rsidR="00531FD3" w:rsidRPr="006E1669">
              <w:rPr>
                <w:b/>
                <w:i/>
                <w:color w:val="000000" w:themeColor="text1"/>
              </w:rPr>
              <w:t>a</w:t>
            </w:r>
            <w:r w:rsidR="00531FD3">
              <w:rPr>
                <w:b/>
                <w:i/>
                <w:color w:val="000000" w:themeColor="text1"/>
              </w:rPr>
              <w:t> </w:t>
            </w:r>
            <w:r w:rsidRPr="006E1669">
              <w:rPr>
                <w:b/>
                <w:i/>
                <w:color w:val="000000" w:themeColor="text1"/>
              </w:rPr>
              <w:t xml:space="preserve">klíčové předpoklady jsou uvedeny </w:t>
            </w:r>
            <w:r w:rsidR="00531FD3" w:rsidRPr="006E1669">
              <w:rPr>
                <w:b/>
                <w:i/>
                <w:color w:val="000000" w:themeColor="text1"/>
              </w:rPr>
              <w:t>v</w:t>
            </w:r>
            <w:r w:rsidR="00531FD3">
              <w:rPr>
                <w:b/>
                <w:i/>
                <w:color w:val="000000" w:themeColor="text1"/>
              </w:rPr>
              <w:t> </w:t>
            </w:r>
            <w:r w:rsidRPr="006E1669">
              <w:rPr>
                <w:b/>
                <w:i/>
                <w:color w:val="000000" w:themeColor="text1"/>
              </w:rPr>
              <w:t xml:space="preserve">souladu </w:t>
            </w:r>
            <w:r w:rsidR="00531FD3" w:rsidRPr="006E1669">
              <w:rPr>
                <w:b/>
                <w:i/>
                <w:color w:val="000000" w:themeColor="text1"/>
              </w:rPr>
              <w:t>s</w:t>
            </w:r>
            <w:r w:rsidR="00531FD3">
              <w:rPr>
                <w:b/>
                <w:i/>
                <w:color w:val="000000" w:themeColor="text1"/>
              </w:rPr>
              <w:t> </w:t>
            </w:r>
            <w:r w:rsidRPr="006E1669">
              <w:rPr>
                <w:b/>
                <w:i/>
                <w:color w:val="000000" w:themeColor="text1"/>
              </w:rPr>
              <w:t>odstavcem 3 a</w:t>
            </w:r>
          </w:p>
        </w:tc>
      </w:tr>
      <w:tr w:rsidR="004F4A5F" w:rsidRPr="006E1669" w14:paraId="4C527075" w14:textId="77777777" w:rsidTr="00096D0D">
        <w:trPr>
          <w:jc w:val="center"/>
        </w:trPr>
        <w:tc>
          <w:tcPr>
            <w:tcW w:w="4876" w:type="dxa"/>
            <w:tcBorders>
              <w:top w:val="nil"/>
              <w:left w:val="nil"/>
              <w:bottom w:val="nil"/>
              <w:right w:val="nil"/>
            </w:tcBorders>
          </w:tcPr>
          <w:p w14:paraId="4436641C" w14:textId="77777777" w:rsidR="004F4A5F" w:rsidRPr="006E1669" w:rsidRDefault="004F4A5F" w:rsidP="00096D0D">
            <w:pPr>
              <w:pStyle w:val="Normal6a"/>
              <w:rPr>
                <w:color w:val="000000" w:themeColor="text1"/>
              </w:rPr>
            </w:pPr>
          </w:p>
        </w:tc>
        <w:tc>
          <w:tcPr>
            <w:tcW w:w="4876" w:type="dxa"/>
            <w:tcBorders>
              <w:top w:val="nil"/>
              <w:left w:val="nil"/>
              <w:bottom w:val="nil"/>
              <w:right w:val="nil"/>
            </w:tcBorders>
          </w:tcPr>
          <w:p w14:paraId="75AB6BC6" w14:textId="27673B52" w:rsidR="004F4A5F" w:rsidRPr="006E1669" w:rsidRDefault="004F4A5F" w:rsidP="00096D0D">
            <w:pPr>
              <w:pStyle w:val="Normal6a"/>
              <w:rPr>
                <w:color w:val="000000" w:themeColor="text1"/>
              </w:rPr>
            </w:pPr>
            <w:r w:rsidRPr="006E1669">
              <w:rPr>
                <w:b/>
                <w:i/>
                <w:color w:val="000000" w:themeColor="text1"/>
              </w:rPr>
              <w:t xml:space="preserve">iii) tyto investice nesmí být </w:t>
            </w:r>
            <w:r w:rsidR="00531FD3" w:rsidRPr="006E1669">
              <w:rPr>
                <w:b/>
                <w:i/>
                <w:color w:val="000000" w:themeColor="text1"/>
              </w:rPr>
              <w:t>v</w:t>
            </w:r>
            <w:r w:rsidR="00531FD3">
              <w:rPr>
                <w:b/>
                <w:i/>
                <w:color w:val="000000" w:themeColor="text1"/>
              </w:rPr>
              <w:t> </w:t>
            </w:r>
            <w:r w:rsidRPr="006E1669">
              <w:rPr>
                <w:b/>
                <w:i/>
                <w:color w:val="000000" w:themeColor="text1"/>
              </w:rPr>
              <w:t xml:space="preserve">rozporu </w:t>
            </w:r>
            <w:r w:rsidR="00531FD3" w:rsidRPr="006E1669">
              <w:rPr>
                <w:b/>
                <w:i/>
                <w:color w:val="000000" w:themeColor="text1"/>
              </w:rPr>
              <w:t>s</w:t>
            </w:r>
            <w:r w:rsidR="00531FD3">
              <w:rPr>
                <w:b/>
                <w:i/>
                <w:color w:val="000000" w:themeColor="text1"/>
              </w:rPr>
              <w:t> </w:t>
            </w:r>
            <w:r w:rsidRPr="006E1669">
              <w:rPr>
                <w:b/>
                <w:i/>
                <w:color w:val="000000" w:themeColor="text1"/>
              </w:rPr>
              <w:t xml:space="preserve">cílem </w:t>
            </w:r>
            <w:r w:rsidR="00531FD3" w:rsidRPr="006E1669">
              <w:rPr>
                <w:b/>
                <w:i/>
                <w:color w:val="000000" w:themeColor="text1"/>
              </w:rPr>
              <w:t>v</w:t>
            </w:r>
            <w:r w:rsidR="00531FD3">
              <w:rPr>
                <w:b/>
                <w:i/>
                <w:color w:val="000000" w:themeColor="text1"/>
              </w:rPr>
              <w:t> </w:t>
            </w:r>
            <w:r w:rsidRPr="006E1669">
              <w:rPr>
                <w:b/>
                <w:i/>
                <w:color w:val="000000" w:themeColor="text1"/>
              </w:rPr>
              <w:t>oblasti udržitelnosti nebo strategií finančního produktu.</w:t>
            </w:r>
          </w:p>
        </w:tc>
      </w:tr>
    </w:tbl>
    <w:p w14:paraId="11B11724" w14:textId="77777777" w:rsidR="004F4A5F" w:rsidRPr="006E1669" w:rsidRDefault="004F4A5F" w:rsidP="004F4A5F">
      <w:pPr>
        <w:pStyle w:val="AmOrLang"/>
        <w:rPr>
          <w:color w:val="000000" w:themeColor="text1"/>
        </w:rPr>
      </w:pPr>
      <w:r w:rsidRPr="006E1669">
        <w:rPr>
          <w:color w:val="000000" w:themeColor="text1"/>
        </w:rPr>
        <w:t xml:space="preserve">Or. </w:t>
      </w:r>
      <w:r w:rsidRPr="006E1669">
        <w:rPr>
          <w:rStyle w:val="HideTWBExt"/>
        </w:rPr>
        <w:t>&lt;Original&gt;</w:t>
      </w:r>
      <w:r w:rsidRPr="006E1669">
        <w:rPr>
          <w:rStyle w:val="HideTWBInt"/>
        </w:rPr>
        <w:t>{EN}</w:t>
      </w:r>
      <w:r w:rsidRPr="006E1669">
        <w:rPr>
          <w:color w:val="000000" w:themeColor="text1"/>
        </w:rPr>
        <w:t>en</w:t>
      </w:r>
      <w:r w:rsidRPr="006E1669">
        <w:rPr>
          <w:rStyle w:val="HideTWBExt"/>
        </w:rPr>
        <w:t>&lt;/Original&gt;</w:t>
      </w:r>
    </w:p>
    <w:p w14:paraId="349459DD" w14:textId="51D1835D" w:rsidR="00A56990" w:rsidRPr="006E1669" w:rsidRDefault="004F4A5F" w:rsidP="004F4A5F">
      <w:pPr>
        <w:rPr>
          <w:color w:val="000000" w:themeColor="text1"/>
        </w:rPr>
      </w:pPr>
      <w:r w:rsidRPr="006E1669">
        <w:rPr>
          <w:rStyle w:val="HideTWBExt"/>
        </w:rPr>
        <w:t>&lt;/Amend&gt;</w:t>
      </w:r>
    </w:p>
    <w:p w14:paraId="3B00625F" w14:textId="77777777" w:rsidR="004F4A5F" w:rsidRPr="006E1669" w:rsidRDefault="004F4A5F" w:rsidP="004F4A5F">
      <w:pPr>
        <w:pStyle w:val="AmNumberTabs"/>
        <w:rPr>
          <w:color w:val="000000" w:themeColor="text1"/>
        </w:rPr>
      </w:pPr>
      <w:r w:rsidRPr="006E1669">
        <w:rPr>
          <w:rStyle w:val="HideTWBExt"/>
        </w:rPr>
        <w:t>&lt;Amend&gt;</w:t>
      </w:r>
      <w:r w:rsidRPr="006E1669">
        <w:rPr>
          <w:color w:val="000000" w:themeColor="text1"/>
        </w:rPr>
        <w:t>Pozměňovací návrh</w:t>
      </w:r>
      <w:r w:rsidRPr="006E1669">
        <w:rPr>
          <w:color w:val="000000" w:themeColor="text1"/>
        </w:rPr>
        <w:tab/>
      </w:r>
      <w:r w:rsidRPr="006E1669">
        <w:rPr>
          <w:color w:val="000000" w:themeColor="text1"/>
        </w:rPr>
        <w:tab/>
      </w:r>
      <w:r w:rsidRPr="006E1669">
        <w:rPr>
          <w:rStyle w:val="HideTWBExt"/>
        </w:rPr>
        <w:t>&lt;NumAm&gt;</w:t>
      </w:r>
      <w:r w:rsidRPr="006E1669">
        <w:rPr>
          <w:color w:val="000000" w:themeColor="text1"/>
        </w:rPr>
        <w:t>375</w:t>
      </w:r>
      <w:r w:rsidRPr="006E1669">
        <w:rPr>
          <w:rStyle w:val="HideTWBExt"/>
        </w:rPr>
        <w:t>&lt;/NumAm&gt;</w:t>
      </w:r>
    </w:p>
    <w:p w14:paraId="18CAAAA9" w14:textId="77777777" w:rsidR="004F4A5F" w:rsidRPr="006E1669" w:rsidRDefault="004F4A5F" w:rsidP="004F4A5F">
      <w:pPr>
        <w:pStyle w:val="NormalBold"/>
        <w:rPr>
          <w:color w:val="000000" w:themeColor="text1"/>
        </w:rPr>
      </w:pPr>
      <w:r w:rsidRPr="006E1669">
        <w:rPr>
          <w:rStyle w:val="HideTWBExt"/>
        </w:rPr>
        <w:t>&lt;RepeatBlock-By&gt;&lt;Members&gt;</w:t>
      </w:r>
      <w:r w:rsidRPr="006E1669">
        <w:rPr>
          <w:color w:val="000000" w:themeColor="text1"/>
        </w:rPr>
        <w:t>Gerben-Jan Gerbrandy</w:t>
      </w:r>
      <w:r w:rsidRPr="006E1669">
        <w:rPr>
          <w:rStyle w:val="HideTWBExt"/>
        </w:rPr>
        <w:t>&lt;/Members&gt;</w:t>
      </w:r>
    </w:p>
    <w:p w14:paraId="3201C832" w14:textId="77777777" w:rsidR="004F4A5F" w:rsidRPr="006E1669" w:rsidRDefault="004F4A5F" w:rsidP="004F4A5F">
      <w:pPr>
        <w:pStyle w:val="NormalBold"/>
        <w:rPr>
          <w:color w:val="000000" w:themeColor="text1"/>
        </w:rPr>
      </w:pPr>
      <w:r w:rsidRPr="006E1669">
        <w:rPr>
          <w:rStyle w:val="HideTWBExt"/>
        </w:rPr>
        <w:t>&lt;/RepeatBlock-By&gt;</w:t>
      </w:r>
    </w:p>
    <w:p w14:paraId="096A05DA" w14:textId="77777777" w:rsidR="004F4A5F" w:rsidRPr="006E1669" w:rsidRDefault="004F4A5F" w:rsidP="004F4A5F">
      <w:pPr>
        <w:pStyle w:val="NormalBold"/>
        <w:rPr>
          <w:color w:val="000000" w:themeColor="text1"/>
        </w:rPr>
      </w:pPr>
      <w:r w:rsidRPr="006E1669">
        <w:rPr>
          <w:rStyle w:val="HideTWBExt"/>
        </w:rPr>
        <w:t>&lt;DocAmend&gt;</w:t>
      </w:r>
      <w:r w:rsidRPr="006E1669">
        <w:rPr>
          <w:color w:val="000000" w:themeColor="text1"/>
        </w:rPr>
        <w:t>Návrh nařízení</w:t>
      </w:r>
      <w:r w:rsidRPr="006E1669">
        <w:rPr>
          <w:rStyle w:val="HideTWBExt"/>
        </w:rPr>
        <w:t>&lt;/DocAmend&gt;</w:t>
      </w:r>
    </w:p>
    <w:p w14:paraId="436F2DF3" w14:textId="77777777" w:rsidR="004F4A5F" w:rsidRPr="006E1669" w:rsidRDefault="004F4A5F" w:rsidP="004F4A5F">
      <w:pPr>
        <w:pStyle w:val="NormalBold"/>
        <w:rPr>
          <w:color w:val="000000" w:themeColor="text1"/>
        </w:rPr>
      </w:pPr>
      <w:r w:rsidRPr="006E1669">
        <w:rPr>
          <w:rStyle w:val="HideTWBExt"/>
        </w:rPr>
        <w:t>&lt;Article&gt;</w:t>
      </w:r>
      <w:r w:rsidRPr="006E1669">
        <w:rPr>
          <w:color w:val="000000" w:themeColor="text1"/>
        </w:rPr>
        <w:t>Čl. 1 – odst. 1 – bod 8</w:t>
      </w:r>
      <w:r w:rsidRPr="006E1669">
        <w:rPr>
          <w:rStyle w:val="HideTWBExt"/>
        </w:rPr>
        <w:t>&lt;/Article&gt;</w:t>
      </w:r>
    </w:p>
    <w:p w14:paraId="1B428E22" w14:textId="77777777" w:rsidR="004F4A5F" w:rsidRPr="006E1669" w:rsidRDefault="004F4A5F" w:rsidP="004F4A5F">
      <w:pPr>
        <w:rPr>
          <w:color w:val="000000" w:themeColor="text1"/>
        </w:rPr>
      </w:pPr>
      <w:r w:rsidRPr="006E1669">
        <w:rPr>
          <w:rStyle w:val="HideTWBExt"/>
        </w:rPr>
        <w:t>&lt;DocAmend2&gt;</w:t>
      </w:r>
      <w:r w:rsidRPr="006E1669">
        <w:rPr>
          <w:color w:val="000000" w:themeColor="text1"/>
        </w:rPr>
        <w:t>Nařízení (EU) 2019/2088</w:t>
      </w:r>
      <w:r w:rsidRPr="006E1669">
        <w:rPr>
          <w:rStyle w:val="HideTWBExt"/>
        </w:rPr>
        <w:t>&lt;/DocAmend2&gt;</w:t>
      </w:r>
    </w:p>
    <w:p w14:paraId="6353736F" w14:textId="69B9885A" w:rsidR="004F4A5F" w:rsidRPr="006E1669" w:rsidRDefault="004F4A5F" w:rsidP="004F4A5F">
      <w:pPr>
        <w:rPr>
          <w:color w:val="000000" w:themeColor="text1"/>
        </w:rPr>
      </w:pPr>
      <w:r w:rsidRPr="006E1669">
        <w:rPr>
          <w:rStyle w:val="HideTWBExt"/>
        </w:rPr>
        <w:t>&lt;Article2&gt;</w:t>
      </w:r>
      <w:r w:rsidRPr="006E1669">
        <w:rPr>
          <w:color w:val="000000" w:themeColor="text1"/>
        </w:rPr>
        <w:t xml:space="preserve">Čl. 8 – odst. 2 – písm. e </w:t>
      </w:r>
      <w:r w:rsidR="00531FD3" w:rsidRPr="006E1669">
        <w:rPr>
          <w:color w:val="000000" w:themeColor="text1"/>
        </w:rPr>
        <w:t>a</w:t>
      </w:r>
      <w:r w:rsidR="00531FD3">
        <w:rPr>
          <w:color w:val="000000" w:themeColor="text1"/>
        </w:rPr>
        <w:t> </w:t>
      </w:r>
      <w:r w:rsidRPr="006E1669">
        <w:rPr>
          <w:color w:val="000000" w:themeColor="text1"/>
        </w:rPr>
        <w:t>(nové)</w:t>
      </w:r>
      <w:r w:rsidRPr="006E166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4A5F" w:rsidRPr="006E1669" w14:paraId="3D5514A2" w14:textId="77777777" w:rsidTr="00096D0D">
        <w:trPr>
          <w:trHeight w:hRule="exact" w:val="240"/>
          <w:jc w:val="center"/>
        </w:trPr>
        <w:tc>
          <w:tcPr>
            <w:tcW w:w="9752" w:type="dxa"/>
            <w:gridSpan w:val="2"/>
            <w:tcBorders>
              <w:top w:val="nil"/>
              <w:left w:val="nil"/>
              <w:bottom w:val="nil"/>
              <w:right w:val="nil"/>
            </w:tcBorders>
          </w:tcPr>
          <w:p w14:paraId="1380554D" w14:textId="77777777" w:rsidR="004F4A5F" w:rsidRPr="006E1669" w:rsidRDefault="004F4A5F" w:rsidP="00096D0D">
            <w:pPr>
              <w:rPr>
                <w:color w:val="000000" w:themeColor="text1"/>
              </w:rPr>
            </w:pPr>
          </w:p>
        </w:tc>
      </w:tr>
      <w:tr w:rsidR="004F4A5F" w:rsidRPr="006E1669" w14:paraId="555CA148" w14:textId="77777777" w:rsidTr="00096D0D">
        <w:trPr>
          <w:trHeight w:val="240"/>
          <w:jc w:val="center"/>
        </w:trPr>
        <w:tc>
          <w:tcPr>
            <w:tcW w:w="4876" w:type="dxa"/>
            <w:tcBorders>
              <w:top w:val="nil"/>
              <w:left w:val="nil"/>
              <w:bottom w:val="nil"/>
              <w:right w:val="nil"/>
            </w:tcBorders>
          </w:tcPr>
          <w:p w14:paraId="04056465" w14:textId="77777777" w:rsidR="004F4A5F" w:rsidRPr="006E1669" w:rsidRDefault="004F4A5F" w:rsidP="00096D0D">
            <w:pPr>
              <w:pStyle w:val="AmColumnHeading"/>
              <w:rPr>
                <w:color w:val="000000" w:themeColor="text1"/>
              </w:rPr>
            </w:pPr>
            <w:r w:rsidRPr="006E1669">
              <w:rPr>
                <w:color w:val="000000" w:themeColor="text1"/>
              </w:rPr>
              <w:t>Znění navržené Komisí</w:t>
            </w:r>
          </w:p>
        </w:tc>
        <w:tc>
          <w:tcPr>
            <w:tcW w:w="4876" w:type="dxa"/>
            <w:tcBorders>
              <w:top w:val="nil"/>
              <w:left w:val="nil"/>
              <w:bottom w:val="nil"/>
              <w:right w:val="nil"/>
            </w:tcBorders>
          </w:tcPr>
          <w:p w14:paraId="5DE92C7D" w14:textId="77777777" w:rsidR="004F4A5F" w:rsidRPr="006E1669" w:rsidRDefault="004F4A5F" w:rsidP="00096D0D">
            <w:pPr>
              <w:pStyle w:val="AmColumnHeading"/>
              <w:rPr>
                <w:color w:val="000000" w:themeColor="text1"/>
              </w:rPr>
            </w:pPr>
            <w:r w:rsidRPr="006E1669">
              <w:rPr>
                <w:color w:val="000000" w:themeColor="text1"/>
              </w:rPr>
              <w:t>Pozměňovací návrh</w:t>
            </w:r>
          </w:p>
        </w:tc>
      </w:tr>
      <w:tr w:rsidR="004F4A5F" w:rsidRPr="006E1669" w14:paraId="4C011D3E" w14:textId="77777777" w:rsidTr="00096D0D">
        <w:trPr>
          <w:jc w:val="center"/>
        </w:trPr>
        <w:tc>
          <w:tcPr>
            <w:tcW w:w="4876" w:type="dxa"/>
            <w:tcBorders>
              <w:top w:val="nil"/>
              <w:left w:val="nil"/>
              <w:bottom w:val="nil"/>
              <w:right w:val="nil"/>
            </w:tcBorders>
          </w:tcPr>
          <w:p w14:paraId="5DA43A3F" w14:textId="77777777" w:rsidR="004F4A5F" w:rsidRPr="006E1669" w:rsidRDefault="004F4A5F" w:rsidP="00096D0D">
            <w:pPr>
              <w:pStyle w:val="Normal6a"/>
              <w:rPr>
                <w:color w:val="000000" w:themeColor="text1"/>
              </w:rPr>
            </w:pPr>
          </w:p>
        </w:tc>
        <w:tc>
          <w:tcPr>
            <w:tcW w:w="4876" w:type="dxa"/>
            <w:tcBorders>
              <w:top w:val="nil"/>
              <w:left w:val="nil"/>
              <w:bottom w:val="nil"/>
              <w:right w:val="nil"/>
            </w:tcBorders>
          </w:tcPr>
          <w:p w14:paraId="005B5CBB" w14:textId="4E7A7E67" w:rsidR="004F4A5F" w:rsidRPr="006E1669" w:rsidRDefault="004F4A5F" w:rsidP="00096D0D">
            <w:pPr>
              <w:pStyle w:val="Normal6a"/>
              <w:rPr>
                <w:color w:val="000000" w:themeColor="text1"/>
              </w:rPr>
            </w:pPr>
            <w:r w:rsidRPr="006E1669">
              <w:rPr>
                <w:b/>
                <w:i/>
                <w:color w:val="000000" w:themeColor="text1"/>
              </w:rPr>
              <w:t>ea)</w:t>
            </w:r>
            <w:r w:rsidRPr="006E1669">
              <w:rPr>
                <w:color w:val="000000" w:themeColor="text1"/>
              </w:rPr>
              <w:tab/>
            </w:r>
            <w:r w:rsidRPr="006E1669">
              <w:rPr>
                <w:b/>
                <w:i/>
                <w:color w:val="000000" w:themeColor="text1"/>
              </w:rPr>
              <w:t xml:space="preserve">investice do emisí státních dluhopisů obecného účelu, dluhopisů na nižší než státní úrovni </w:t>
            </w:r>
            <w:r w:rsidR="00531FD3" w:rsidRPr="006E1669">
              <w:rPr>
                <w:b/>
                <w:i/>
                <w:color w:val="000000" w:themeColor="text1"/>
              </w:rPr>
              <w:t>a</w:t>
            </w:r>
            <w:r w:rsidR="00531FD3">
              <w:rPr>
                <w:b/>
                <w:i/>
                <w:color w:val="000000" w:themeColor="text1"/>
              </w:rPr>
              <w:t> </w:t>
            </w:r>
            <w:r w:rsidRPr="006E1669">
              <w:rPr>
                <w:b/>
                <w:i/>
                <w:color w:val="000000" w:themeColor="text1"/>
              </w:rPr>
              <w:t>nadnárodních dluhopisů, které lze na základě použití vhodných dostupných metodik považovat za udržitelné;</w:t>
            </w:r>
          </w:p>
        </w:tc>
      </w:tr>
    </w:tbl>
    <w:p w14:paraId="61CBACEA" w14:textId="77777777" w:rsidR="004F4A5F" w:rsidRPr="006E1669" w:rsidRDefault="004F4A5F" w:rsidP="004F4A5F">
      <w:pPr>
        <w:pStyle w:val="AmOrLang"/>
        <w:rPr>
          <w:color w:val="000000" w:themeColor="text1"/>
        </w:rPr>
      </w:pPr>
      <w:r w:rsidRPr="006E1669">
        <w:rPr>
          <w:color w:val="000000" w:themeColor="text1"/>
        </w:rPr>
        <w:t xml:space="preserve">Or. </w:t>
      </w:r>
      <w:r w:rsidRPr="006E1669">
        <w:rPr>
          <w:rStyle w:val="HideTWBExt"/>
        </w:rPr>
        <w:t>&lt;Original&gt;</w:t>
      </w:r>
      <w:r w:rsidRPr="006E1669">
        <w:rPr>
          <w:rStyle w:val="HideTWBInt"/>
        </w:rPr>
        <w:t>{EN}</w:t>
      </w:r>
      <w:r w:rsidRPr="006E1669">
        <w:rPr>
          <w:color w:val="000000" w:themeColor="text1"/>
        </w:rPr>
        <w:t>en</w:t>
      </w:r>
      <w:r w:rsidRPr="006E1669">
        <w:rPr>
          <w:rStyle w:val="HideTWBExt"/>
        </w:rPr>
        <w:t>&lt;/Original&gt;</w:t>
      </w:r>
    </w:p>
    <w:p w14:paraId="1A9EE757" w14:textId="5DB5699E" w:rsidR="00A56990" w:rsidRPr="006E1669" w:rsidRDefault="004F4A5F" w:rsidP="004F4A5F">
      <w:pPr>
        <w:rPr>
          <w:color w:val="000000" w:themeColor="text1"/>
        </w:rPr>
      </w:pPr>
      <w:r w:rsidRPr="006E1669">
        <w:rPr>
          <w:rStyle w:val="HideTWBExt"/>
        </w:rPr>
        <w:t>&lt;/Amend&gt;</w:t>
      </w:r>
    </w:p>
    <w:p w14:paraId="4D24079A" w14:textId="77777777" w:rsidR="004F4A5F" w:rsidRPr="006E1669" w:rsidRDefault="004F4A5F" w:rsidP="004F4A5F">
      <w:pPr>
        <w:pStyle w:val="AmNumberTabs"/>
        <w:rPr>
          <w:color w:val="000000" w:themeColor="text1"/>
        </w:rPr>
      </w:pPr>
      <w:r w:rsidRPr="006E1669">
        <w:rPr>
          <w:rStyle w:val="HideTWBExt"/>
        </w:rPr>
        <w:t>&lt;Amend&gt;</w:t>
      </w:r>
      <w:r w:rsidRPr="006E1669">
        <w:rPr>
          <w:color w:val="000000" w:themeColor="text1"/>
        </w:rPr>
        <w:t>Pozměňovací návrh</w:t>
      </w:r>
      <w:r w:rsidRPr="006E1669">
        <w:rPr>
          <w:color w:val="000000" w:themeColor="text1"/>
        </w:rPr>
        <w:tab/>
      </w:r>
      <w:r w:rsidRPr="006E1669">
        <w:rPr>
          <w:color w:val="000000" w:themeColor="text1"/>
        </w:rPr>
        <w:tab/>
      </w:r>
      <w:r w:rsidRPr="006E1669">
        <w:rPr>
          <w:rStyle w:val="HideTWBExt"/>
        </w:rPr>
        <w:t>&lt;NumAm&gt;</w:t>
      </w:r>
      <w:r w:rsidRPr="006E1669">
        <w:rPr>
          <w:color w:val="000000" w:themeColor="text1"/>
        </w:rPr>
        <w:t>376</w:t>
      </w:r>
      <w:r w:rsidRPr="006E1669">
        <w:rPr>
          <w:rStyle w:val="HideTWBExt"/>
        </w:rPr>
        <w:t>&lt;/NumAm&gt;</w:t>
      </w:r>
    </w:p>
    <w:p w14:paraId="7A4488BE" w14:textId="77777777" w:rsidR="004F4A5F" w:rsidRPr="006E1669" w:rsidRDefault="004F4A5F" w:rsidP="004F4A5F">
      <w:pPr>
        <w:pStyle w:val="NormalBold"/>
        <w:rPr>
          <w:color w:val="000000" w:themeColor="text1"/>
        </w:rPr>
      </w:pPr>
      <w:r w:rsidRPr="006E1669">
        <w:rPr>
          <w:rStyle w:val="HideTWBExt"/>
        </w:rPr>
        <w:t>&lt;RepeatBlock-By&gt;&lt;Members&gt;</w:t>
      </w:r>
      <w:r w:rsidRPr="006E1669">
        <w:rPr>
          <w:color w:val="000000" w:themeColor="text1"/>
        </w:rPr>
        <w:t>Sirpa Pietikäinen</w:t>
      </w:r>
      <w:r w:rsidRPr="006E1669">
        <w:rPr>
          <w:rStyle w:val="HideTWBExt"/>
        </w:rPr>
        <w:t>&lt;/Members&gt;</w:t>
      </w:r>
    </w:p>
    <w:p w14:paraId="323ECD25" w14:textId="77777777" w:rsidR="004F4A5F" w:rsidRPr="006E1669" w:rsidRDefault="004F4A5F" w:rsidP="004F4A5F">
      <w:pPr>
        <w:pStyle w:val="NormalBold"/>
        <w:rPr>
          <w:color w:val="000000" w:themeColor="text1"/>
        </w:rPr>
      </w:pPr>
      <w:r w:rsidRPr="006E1669">
        <w:rPr>
          <w:rStyle w:val="HideTWBExt"/>
        </w:rPr>
        <w:t>&lt;/RepeatBlock-By&gt;</w:t>
      </w:r>
    </w:p>
    <w:p w14:paraId="2E50E27A" w14:textId="77777777" w:rsidR="004F4A5F" w:rsidRPr="006E1669" w:rsidRDefault="004F4A5F" w:rsidP="004F4A5F">
      <w:pPr>
        <w:pStyle w:val="NormalBold"/>
        <w:rPr>
          <w:color w:val="000000" w:themeColor="text1"/>
        </w:rPr>
      </w:pPr>
      <w:r w:rsidRPr="006E1669">
        <w:rPr>
          <w:rStyle w:val="HideTWBExt"/>
        </w:rPr>
        <w:t>&lt;DocAmend&gt;</w:t>
      </w:r>
      <w:r w:rsidRPr="006E1669">
        <w:rPr>
          <w:color w:val="000000" w:themeColor="text1"/>
        </w:rPr>
        <w:t>Návrh nařízení</w:t>
      </w:r>
      <w:r w:rsidRPr="006E1669">
        <w:rPr>
          <w:rStyle w:val="HideTWBExt"/>
        </w:rPr>
        <w:t>&lt;/DocAmend&gt;</w:t>
      </w:r>
    </w:p>
    <w:p w14:paraId="700D3A95" w14:textId="77777777" w:rsidR="004F4A5F" w:rsidRPr="006E1669" w:rsidRDefault="004F4A5F" w:rsidP="004F4A5F">
      <w:pPr>
        <w:pStyle w:val="NormalBold"/>
        <w:rPr>
          <w:color w:val="000000" w:themeColor="text1"/>
        </w:rPr>
      </w:pPr>
      <w:r w:rsidRPr="006E1669">
        <w:rPr>
          <w:rStyle w:val="HideTWBExt"/>
        </w:rPr>
        <w:t>&lt;Article&gt;</w:t>
      </w:r>
      <w:r w:rsidRPr="006E1669">
        <w:rPr>
          <w:color w:val="000000" w:themeColor="text1"/>
        </w:rPr>
        <w:t>Čl. 1 – odst. 1 – bod 8</w:t>
      </w:r>
      <w:r w:rsidRPr="006E1669">
        <w:rPr>
          <w:rStyle w:val="HideTWBExt"/>
        </w:rPr>
        <w:t>&lt;/Article&gt;</w:t>
      </w:r>
    </w:p>
    <w:p w14:paraId="468D6548" w14:textId="77777777" w:rsidR="004F4A5F" w:rsidRPr="006E1669" w:rsidRDefault="004F4A5F" w:rsidP="004F4A5F">
      <w:pPr>
        <w:rPr>
          <w:color w:val="000000" w:themeColor="text1"/>
        </w:rPr>
      </w:pPr>
      <w:r w:rsidRPr="006E1669">
        <w:rPr>
          <w:rStyle w:val="HideTWBExt"/>
        </w:rPr>
        <w:t>&lt;DocAmend2&gt;</w:t>
      </w:r>
      <w:r w:rsidRPr="006E1669">
        <w:rPr>
          <w:color w:val="000000" w:themeColor="text1"/>
        </w:rPr>
        <w:t>Nařízení (EU) 2019/2088</w:t>
      </w:r>
      <w:r w:rsidRPr="006E1669">
        <w:rPr>
          <w:rStyle w:val="HideTWBExt"/>
        </w:rPr>
        <w:t>&lt;/DocAmend2&gt;</w:t>
      </w:r>
    </w:p>
    <w:p w14:paraId="39735E70" w14:textId="74593DE1" w:rsidR="004F4A5F" w:rsidRPr="006E1669" w:rsidRDefault="004F4A5F" w:rsidP="004F4A5F">
      <w:pPr>
        <w:rPr>
          <w:color w:val="000000" w:themeColor="text1"/>
        </w:rPr>
      </w:pPr>
      <w:r w:rsidRPr="006E1669">
        <w:rPr>
          <w:rStyle w:val="HideTWBExt"/>
        </w:rPr>
        <w:t>&lt;Article2&gt;</w:t>
      </w:r>
      <w:r w:rsidRPr="006E1669">
        <w:rPr>
          <w:color w:val="000000" w:themeColor="text1"/>
        </w:rPr>
        <w:t xml:space="preserve">Čl. 8 – odst. 2 </w:t>
      </w:r>
      <w:r w:rsidR="00531FD3" w:rsidRPr="006E1669">
        <w:rPr>
          <w:color w:val="000000" w:themeColor="text1"/>
        </w:rPr>
        <w:t>a</w:t>
      </w:r>
      <w:r w:rsidR="00531FD3">
        <w:rPr>
          <w:color w:val="000000" w:themeColor="text1"/>
        </w:rPr>
        <w:t> </w:t>
      </w:r>
      <w:r w:rsidRPr="006E1669">
        <w:rPr>
          <w:color w:val="000000" w:themeColor="text1"/>
        </w:rPr>
        <w:t>(nový)</w:t>
      </w:r>
      <w:r w:rsidRPr="006E166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4A5F" w:rsidRPr="006E1669" w14:paraId="430BAA50" w14:textId="77777777" w:rsidTr="00096D0D">
        <w:trPr>
          <w:trHeight w:hRule="exact" w:val="240"/>
          <w:jc w:val="center"/>
        </w:trPr>
        <w:tc>
          <w:tcPr>
            <w:tcW w:w="9752" w:type="dxa"/>
            <w:gridSpan w:val="2"/>
            <w:tcBorders>
              <w:top w:val="nil"/>
              <w:left w:val="nil"/>
              <w:bottom w:val="nil"/>
              <w:right w:val="nil"/>
            </w:tcBorders>
          </w:tcPr>
          <w:p w14:paraId="19FABC04" w14:textId="77777777" w:rsidR="004F4A5F" w:rsidRPr="006E1669" w:rsidRDefault="004F4A5F" w:rsidP="00096D0D">
            <w:pPr>
              <w:rPr>
                <w:color w:val="000000" w:themeColor="text1"/>
              </w:rPr>
            </w:pPr>
          </w:p>
        </w:tc>
      </w:tr>
      <w:tr w:rsidR="004F4A5F" w:rsidRPr="006E1669" w14:paraId="6633D74A" w14:textId="77777777" w:rsidTr="00096D0D">
        <w:trPr>
          <w:trHeight w:val="240"/>
          <w:jc w:val="center"/>
        </w:trPr>
        <w:tc>
          <w:tcPr>
            <w:tcW w:w="4876" w:type="dxa"/>
            <w:tcBorders>
              <w:top w:val="nil"/>
              <w:left w:val="nil"/>
              <w:bottom w:val="nil"/>
              <w:right w:val="nil"/>
            </w:tcBorders>
          </w:tcPr>
          <w:p w14:paraId="31919621" w14:textId="77777777" w:rsidR="004F4A5F" w:rsidRPr="006E1669" w:rsidRDefault="004F4A5F" w:rsidP="00096D0D">
            <w:pPr>
              <w:pStyle w:val="AmColumnHeading"/>
              <w:rPr>
                <w:color w:val="000000" w:themeColor="text1"/>
              </w:rPr>
            </w:pPr>
            <w:r w:rsidRPr="006E1669">
              <w:rPr>
                <w:color w:val="000000" w:themeColor="text1"/>
              </w:rPr>
              <w:t>Znění navržené Komisí</w:t>
            </w:r>
          </w:p>
        </w:tc>
        <w:tc>
          <w:tcPr>
            <w:tcW w:w="4876" w:type="dxa"/>
            <w:tcBorders>
              <w:top w:val="nil"/>
              <w:left w:val="nil"/>
              <w:bottom w:val="nil"/>
              <w:right w:val="nil"/>
            </w:tcBorders>
          </w:tcPr>
          <w:p w14:paraId="39394C60" w14:textId="77777777" w:rsidR="004F4A5F" w:rsidRPr="006E1669" w:rsidRDefault="004F4A5F" w:rsidP="00096D0D">
            <w:pPr>
              <w:pStyle w:val="AmColumnHeading"/>
              <w:rPr>
                <w:color w:val="000000" w:themeColor="text1"/>
              </w:rPr>
            </w:pPr>
            <w:r w:rsidRPr="006E1669">
              <w:rPr>
                <w:color w:val="000000" w:themeColor="text1"/>
              </w:rPr>
              <w:t>Pozměňovací návrh</w:t>
            </w:r>
          </w:p>
        </w:tc>
      </w:tr>
      <w:tr w:rsidR="004F4A5F" w:rsidRPr="006E1669" w14:paraId="4AAA7B79" w14:textId="77777777" w:rsidTr="00096D0D">
        <w:trPr>
          <w:jc w:val="center"/>
        </w:trPr>
        <w:tc>
          <w:tcPr>
            <w:tcW w:w="4876" w:type="dxa"/>
            <w:tcBorders>
              <w:top w:val="nil"/>
              <w:left w:val="nil"/>
              <w:bottom w:val="nil"/>
              <w:right w:val="nil"/>
            </w:tcBorders>
          </w:tcPr>
          <w:p w14:paraId="6DD7189B" w14:textId="77777777" w:rsidR="004F4A5F" w:rsidRPr="006E1669" w:rsidRDefault="004F4A5F" w:rsidP="00096D0D">
            <w:pPr>
              <w:pStyle w:val="Normal6a"/>
              <w:rPr>
                <w:color w:val="000000" w:themeColor="text1"/>
              </w:rPr>
            </w:pPr>
          </w:p>
        </w:tc>
        <w:tc>
          <w:tcPr>
            <w:tcW w:w="4876" w:type="dxa"/>
            <w:tcBorders>
              <w:top w:val="nil"/>
              <w:left w:val="nil"/>
              <w:bottom w:val="nil"/>
              <w:right w:val="nil"/>
            </w:tcBorders>
          </w:tcPr>
          <w:p w14:paraId="6FD7F3A2" w14:textId="77777777" w:rsidR="004F4A5F" w:rsidRPr="006E1669" w:rsidRDefault="004F4A5F" w:rsidP="00096D0D">
            <w:pPr>
              <w:pStyle w:val="Normal6a"/>
              <w:rPr>
                <w:color w:val="000000" w:themeColor="text1"/>
              </w:rPr>
            </w:pPr>
            <w:proofErr w:type="gramStart"/>
            <w:r w:rsidRPr="006E1669">
              <w:rPr>
                <w:b/>
                <w:i/>
                <w:color w:val="000000" w:themeColor="text1"/>
              </w:rPr>
              <w:t>2a</w:t>
            </w:r>
            <w:proofErr w:type="gramEnd"/>
            <w:r w:rsidRPr="006E1669">
              <w:rPr>
                <w:b/>
                <w:i/>
                <w:color w:val="000000" w:themeColor="text1"/>
              </w:rPr>
              <w:t>.</w:t>
            </w:r>
            <w:r w:rsidRPr="006E1669">
              <w:rPr>
                <w:color w:val="000000" w:themeColor="text1"/>
              </w:rPr>
              <w:tab/>
            </w:r>
            <w:r w:rsidRPr="006E1669">
              <w:rPr>
                <w:b/>
                <w:i/>
                <w:color w:val="000000" w:themeColor="text1"/>
              </w:rPr>
              <w:t xml:space="preserve">Při výběru investic, které dosahují lepších výsledků než investiční univerzum </w:t>
            </w:r>
            <w:r w:rsidRPr="006E1669">
              <w:rPr>
                <w:b/>
                <w:i/>
                <w:color w:val="000000" w:themeColor="text1"/>
              </w:rPr>
              <w:lastRenderedPageBreak/>
              <w:t>nebo referenční ukazatele na základě několika ratingů ESG či ukazatelů udržitelnosti, by souhrnný seznam způsobilých investic neměl přesáhnout 60 % investičního univerza posuzovaného účastníkem finančního trhu.</w:t>
            </w:r>
          </w:p>
        </w:tc>
      </w:tr>
      <w:tr w:rsidR="004F4A5F" w:rsidRPr="006E1669" w14:paraId="045FA97B" w14:textId="77777777" w:rsidTr="00096D0D">
        <w:trPr>
          <w:jc w:val="center"/>
        </w:trPr>
        <w:tc>
          <w:tcPr>
            <w:tcW w:w="4876" w:type="dxa"/>
            <w:tcBorders>
              <w:top w:val="nil"/>
              <w:left w:val="nil"/>
              <w:bottom w:val="nil"/>
              <w:right w:val="nil"/>
            </w:tcBorders>
          </w:tcPr>
          <w:p w14:paraId="094FA0E9" w14:textId="77777777" w:rsidR="004F4A5F" w:rsidRPr="006E1669" w:rsidRDefault="004F4A5F" w:rsidP="00096D0D">
            <w:pPr>
              <w:pStyle w:val="Normal6a"/>
              <w:rPr>
                <w:color w:val="000000" w:themeColor="text1"/>
              </w:rPr>
            </w:pPr>
          </w:p>
        </w:tc>
        <w:tc>
          <w:tcPr>
            <w:tcW w:w="4876" w:type="dxa"/>
            <w:tcBorders>
              <w:top w:val="nil"/>
              <w:left w:val="nil"/>
              <w:bottom w:val="nil"/>
              <w:right w:val="nil"/>
            </w:tcBorders>
          </w:tcPr>
          <w:p w14:paraId="4EDCB6DA" w14:textId="67432B04" w:rsidR="004F4A5F" w:rsidRPr="006E1669" w:rsidRDefault="004F4A5F" w:rsidP="00096D0D">
            <w:pPr>
              <w:pStyle w:val="Normal6a"/>
              <w:rPr>
                <w:color w:val="000000" w:themeColor="text1"/>
              </w:rPr>
            </w:pPr>
            <w:r w:rsidRPr="006E1669">
              <w:rPr>
                <w:b/>
                <w:i/>
                <w:color w:val="000000" w:themeColor="text1"/>
              </w:rPr>
              <w:t xml:space="preserve">Při výběru investic, které překonávají referenční ukazatele na základě ratingu ESG nebo konkrétního ukazatele udržitelnosti, musí být tento ukazatel reprezentativní pro dostatečně velký trh, aby se zabránilo soustředění na ekonomické činnosti, které nejsou slučitelné </w:t>
            </w:r>
            <w:r w:rsidR="00531FD3" w:rsidRPr="006E1669">
              <w:rPr>
                <w:b/>
                <w:i/>
                <w:color w:val="000000" w:themeColor="text1"/>
              </w:rPr>
              <w:t>s</w:t>
            </w:r>
            <w:r w:rsidR="00531FD3">
              <w:rPr>
                <w:b/>
                <w:i/>
                <w:color w:val="000000" w:themeColor="text1"/>
              </w:rPr>
              <w:t> </w:t>
            </w:r>
            <w:r w:rsidRPr="006E1669">
              <w:rPr>
                <w:b/>
                <w:i/>
                <w:color w:val="000000" w:themeColor="text1"/>
              </w:rPr>
              <w:t>věrohodným přechodem.</w:t>
            </w:r>
          </w:p>
        </w:tc>
      </w:tr>
      <w:tr w:rsidR="004F4A5F" w:rsidRPr="006E1669" w14:paraId="0B786438" w14:textId="77777777" w:rsidTr="00096D0D">
        <w:trPr>
          <w:jc w:val="center"/>
        </w:trPr>
        <w:tc>
          <w:tcPr>
            <w:tcW w:w="4876" w:type="dxa"/>
            <w:tcBorders>
              <w:top w:val="nil"/>
              <w:left w:val="nil"/>
              <w:bottom w:val="nil"/>
              <w:right w:val="nil"/>
            </w:tcBorders>
          </w:tcPr>
          <w:p w14:paraId="64F596D1" w14:textId="77777777" w:rsidR="004F4A5F" w:rsidRPr="006E1669" w:rsidRDefault="004F4A5F" w:rsidP="00096D0D">
            <w:pPr>
              <w:pStyle w:val="Normal6a"/>
              <w:rPr>
                <w:color w:val="000000" w:themeColor="text1"/>
              </w:rPr>
            </w:pPr>
          </w:p>
        </w:tc>
        <w:tc>
          <w:tcPr>
            <w:tcW w:w="4876" w:type="dxa"/>
            <w:tcBorders>
              <w:top w:val="nil"/>
              <w:left w:val="nil"/>
              <w:bottom w:val="nil"/>
              <w:right w:val="nil"/>
            </w:tcBorders>
          </w:tcPr>
          <w:p w14:paraId="3CA7C68A" w14:textId="6BC32B85" w:rsidR="004F4A5F" w:rsidRPr="006E1669" w:rsidRDefault="004F4A5F" w:rsidP="00096D0D">
            <w:pPr>
              <w:pStyle w:val="Normal6a"/>
              <w:rPr>
                <w:color w:val="000000" w:themeColor="text1"/>
              </w:rPr>
            </w:pPr>
            <w:r w:rsidRPr="006E1669">
              <w:rPr>
                <w:b/>
                <w:i/>
                <w:color w:val="000000" w:themeColor="text1"/>
              </w:rPr>
              <w:t xml:space="preserve">Účastníci finančního trhu zajistí, aby investice vybrané podle písmen a) </w:t>
            </w:r>
            <w:r w:rsidR="00531FD3" w:rsidRPr="006E1669">
              <w:rPr>
                <w:b/>
                <w:i/>
                <w:color w:val="000000" w:themeColor="text1"/>
              </w:rPr>
              <w:t>a</w:t>
            </w:r>
            <w:r w:rsidR="00531FD3">
              <w:rPr>
                <w:b/>
                <w:i/>
                <w:color w:val="000000" w:themeColor="text1"/>
              </w:rPr>
              <w:t> </w:t>
            </w:r>
            <w:r w:rsidRPr="006E1669">
              <w:rPr>
                <w:b/>
                <w:i/>
                <w:color w:val="000000" w:themeColor="text1"/>
              </w:rPr>
              <w:t xml:space="preserve">b) vylučovaly alespoň 30 % investic </w:t>
            </w:r>
            <w:r w:rsidR="00531FD3" w:rsidRPr="006E1669">
              <w:rPr>
                <w:b/>
                <w:i/>
                <w:color w:val="000000" w:themeColor="text1"/>
              </w:rPr>
              <w:t>s</w:t>
            </w:r>
            <w:r w:rsidR="00531FD3">
              <w:rPr>
                <w:b/>
                <w:i/>
                <w:color w:val="000000" w:themeColor="text1"/>
              </w:rPr>
              <w:t> </w:t>
            </w:r>
            <w:r w:rsidRPr="006E1669">
              <w:rPr>
                <w:b/>
                <w:i/>
                <w:color w:val="000000" w:themeColor="text1"/>
              </w:rPr>
              <w:t xml:space="preserve">nejhoršími výsledky </w:t>
            </w:r>
            <w:r w:rsidR="00531FD3" w:rsidRPr="006E1669">
              <w:rPr>
                <w:b/>
                <w:i/>
                <w:color w:val="000000" w:themeColor="text1"/>
              </w:rPr>
              <w:t>z</w:t>
            </w:r>
            <w:r w:rsidR="00531FD3">
              <w:rPr>
                <w:b/>
                <w:i/>
                <w:color w:val="000000" w:themeColor="text1"/>
              </w:rPr>
              <w:t> </w:t>
            </w:r>
            <w:r w:rsidRPr="006E1669">
              <w:rPr>
                <w:b/>
                <w:i/>
                <w:color w:val="000000" w:themeColor="text1"/>
              </w:rPr>
              <w:t xml:space="preserve">daného investičního univerza nebo referenčního ukazatele, </w:t>
            </w:r>
            <w:r w:rsidR="00531FD3" w:rsidRPr="006E1669">
              <w:rPr>
                <w:b/>
                <w:i/>
                <w:color w:val="000000" w:themeColor="text1"/>
              </w:rPr>
              <w:t>a</w:t>
            </w:r>
            <w:r w:rsidR="00531FD3">
              <w:rPr>
                <w:b/>
                <w:i/>
                <w:color w:val="000000" w:themeColor="text1"/>
              </w:rPr>
              <w:t> </w:t>
            </w:r>
            <w:r w:rsidRPr="006E1669">
              <w:rPr>
                <w:b/>
                <w:i/>
                <w:color w:val="000000" w:themeColor="text1"/>
              </w:rPr>
              <w:t>to na základě stejného ratingu ESG nebo ukazatele udržitelnosti, jaký byl použit při výběru investic.</w:t>
            </w:r>
          </w:p>
        </w:tc>
      </w:tr>
    </w:tbl>
    <w:p w14:paraId="24A961C8" w14:textId="77777777" w:rsidR="004F4A5F" w:rsidRPr="006E1669" w:rsidRDefault="004F4A5F" w:rsidP="004F4A5F">
      <w:pPr>
        <w:pStyle w:val="AmOrLang"/>
        <w:rPr>
          <w:color w:val="000000" w:themeColor="text1"/>
        </w:rPr>
      </w:pPr>
      <w:r w:rsidRPr="006E1669">
        <w:rPr>
          <w:color w:val="000000" w:themeColor="text1"/>
        </w:rPr>
        <w:t xml:space="preserve">Or. </w:t>
      </w:r>
      <w:r w:rsidRPr="006E1669">
        <w:rPr>
          <w:rStyle w:val="HideTWBExt"/>
        </w:rPr>
        <w:t>&lt;Original&gt;</w:t>
      </w:r>
      <w:r w:rsidRPr="006E1669">
        <w:rPr>
          <w:rStyle w:val="HideTWBInt"/>
        </w:rPr>
        <w:t>{EN}</w:t>
      </w:r>
      <w:r w:rsidRPr="006E1669">
        <w:rPr>
          <w:color w:val="000000" w:themeColor="text1"/>
        </w:rPr>
        <w:t>en</w:t>
      </w:r>
      <w:r w:rsidRPr="006E1669">
        <w:rPr>
          <w:rStyle w:val="HideTWBExt"/>
        </w:rPr>
        <w:t>&lt;/Original&gt;</w:t>
      </w:r>
    </w:p>
    <w:p w14:paraId="6D03A616" w14:textId="1118FA4B" w:rsidR="00A56990" w:rsidRPr="006E1669" w:rsidRDefault="004F4A5F" w:rsidP="004F4A5F">
      <w:pPr>
        <w:rPr>
          <w:color w:val="000000" w:themeColor="text1"/>
        </w:rPr>
      </w:pPr>
      <w:r w:rsidRPr="006E1669">
        <w:rPr>
          <w:rStyle w:val="HideTWBExt"/>
        </w:rPr>
        <w:t>&lt;/Amend&gt;</w:t>
      </w:r>
    </w:p>
    <w:p w14:paraId="5A0D40B3" w14:textId="77777777" w:rsidR="004F4A5F" w:rsidRPr="006E1669" w:rsidRDefault="004F4A5F" w:rsidP="004F4A5F">
      <w:pPr>
        <w:pStyle w:val="AmNumberTabs"/>
        <w:rPr>
          <w:color w:val="000000" w:themeColor="text1"/>
        </w:rPr>
      </w:pPr>
      <w:r w:rsidRPr="006E1669">
        <w:rPr>
          <w:rStyle w:val="HideTWBExt"/>
        </w:rPr>
        <w:t>&lt;Amend&gt;</w:t>
      </w:r>
      <w:r w:rsidRPr="006E1669">
        <w:rPr>
          <w:color w:val="000000" w:themeColor="text1"/>
        </w:rPr>
        <w:t>Pozměňovací návrh</w:t>
      </w:r>
      <w:r w:rsidRPr="006E1669">
        <w:rPr>
          <w:color w:val="000000" w:themeColor="text1"/>
        </w:rPr>
        <w:tab/>
      </w:r>
      <w:r w:rsidRPr="006E1669">
        <w:rPr>
          <w:color w:val="000000" w:themeColor="text1"/>
        </w:rPr>
        <w:tab/>
      </w:r>
      <w:r w:rsidRPr="006E1669">
        <w:rPr>
          <w:rStyle w:val="HideTWBExt"/>
        </w:rPr>
        <w:t>&lt;NumAm&gt;</w:t>
      </w:r>
      <w:r w:rsidRPr="006E1669">
        <w:rPr>
          <w:color w:val="000000" w:themeColor="text1"/>
        </w:rPr>
        <w:t>377</w:t>
      </w:r>
      <w:r w:rsidRPr="006E1669">
        <w:rPr>
          <w:rStyle w:val="HideTWBExt"/>
        </w:rPr>
        <w:t>&lt;/NumAm&gt;</w:t>
      </w:r>
    </w:p>
    <w:p w14:paraId="4977F017" w14:textId="77777777" w:rsidR="004F4A5F" w:rsidRPr="006E1669" w:rsidRDefault="004F4A5F" w:rsidP="004F4A5F">
      <w:pPr>
        <w:pStyle w:val="NormalBold"/>
        <w:rPr>
          <w:color w:val="000000" w:themeColor="text1"/>
        </w:rPr>
      </w:pPr>
      <w:r w:rsidRPr="006E1669">
        <w:rPr>
          <w:rStyle w:val="HideTWBExt"/>
        </w:rPr>
        <w:t>&lt;RepeatBlock-By&gt;&lt;Members&gt;</w:t>
      </w:r>
      <w:r w:rsidRPr="006E1669">
        <w:rPr>
          <w:color w:val="000000" w:themeColor="text1"/>
        </w:rPr>
        <w:t>Kira Marie Peter-Hansen</w:t>
      </w:r>
      <w:r w:rsidRPr="006E1669">
        <w:rPr>
          <w:rStyle w:val="HideTWBExt"/>
        </w:rPr>
        <w:t>&lt;/Members&gt;</w:t>
      </w:r>
    </w:p>
    <w:p w14:paraId="19426CC3" w14:textId="77777777" w:rsidR="004F4A5F" w:rsidRPr="006E1669" w:rsidRDefault="004F4A5F" w:rsidP="004F4A5F">
      <w:pPr>
        <w:rPr>
          <w:color w:val="000000" w:themeColor="text1"/>
        </w:rPr>
      </w:pPr>
      <w:r w:rsidRPr="006E1669">
        <w:rPr>
          <w:rStyle w:val="HideTWBExt"/>
        </w:rPr>
        <w:t>&lt;AuNomDe&gt;</w:t>
      </w:r>
      <w:r w:rsidRPr="006E1669">
        <w:rPr>
          <w:rStyle w:val="HideTWBInt"/>
        </w:rPr>
        <w:t>{Verts/ALE}</w:t>
      </w:r>
      <w:r w:rsidRPr="006E1669">
        <w:rPr>
          <w:color w:val="000000" w:themeColor="text1"/>
        </w:rPr>
        <w:t>za skupinu Verts/ALE</w:t>
      </w:r>
      <w:r w:rsidRPr="006E1669">
        <w:rPr>
          <w:rStyle w:val="HideTWBExt"/>
        </w:rPr>
        <w:t>&lt;/AuNomDe&gt;</w:t>
      </w:r>
    </w:p>
    <w:p w14:paraId="2453367B" w14:textId="77777777" w:rsidR="004F4A5F" w:rsidRPr="006E1669" w:rsidRDefault="004F4A5F" w:rsidP="004F4A5F">
      <w:pPr>
        <w:pStyle w:val="NormalBold"/>
        <w:rPr>
          <w:color w:val="000000" w:themeColor="text1"/>
        </w:rPr>
      </w:pPr>
      <w:r w:rsidRPr="006E1669">
        <w:rPr>
          <w:rStyle w:val="HideTWBExt"/>
        </w:rPr>
        <w:t>&lt;/RepeatBlock-By&gt;</w:t>
      </w:r>
    </w:p>
    <w:p w14:paraId="275DC4A8" w14:textId="77777777" w:rsidR="004F4A5F" w:rsidRPr="006E1669" w:rsidRDefault="004F4A5F" w:rsidP="004F4A5F">
      <w:pPr>
        <w:pStyle w:val="NormalBold"/>
        <w:rPr>
          <w:color w:val="000000" w:themeColor="text1"/>
        </w:rPr>
      </w:pPr>
      <w:r w:rsidRPr="006E1669">
        <w:rPr>
          <w:rStyle w:val="HideTWBExt"/>
        </w:rPr>
        <w:t>&lt;DocAmend&gt;</w:t>
      </w:r>
      <w:r w:rsidRPr="006E1669">
        <w:rPr>
          <w:color w:val="000000" w:themeColor="text1"/>
        </w:rPr>
        <w:t>Návrh nařízení</w:t>
      </w:r>
      <w:r w:rsidRPr="006E1669">
        <w:rPr>
          <w:rStyle w:val="HideTWBExt"/>
        </w:rPr>
        <w:t>&lt;/DocAmend&gt;</w:t>
      </w:r>
    </w:p>
    <w:p w14:paraId="534E2ECE" w14:textId="77777777" w:rsidR="004F4A5F" w:rsidRPr="006E1669" w:rsidRDefault="004F4A5F" w:rsidP="004F4A5F">
      <w:pPr>
        <w:pStyle w:val="NormalBold"/>
        <w:rPr>
          <w:color w:val="000000" w:themeColor="text1"/>
        </w:rPr>
      </w:pPr>
      <w:r w:rsidRPr="006E1669">
        <w:rPr>
          <w:rStyle w:val="HideTWBExt"/>
        </w:rPr>
        <w:t>&lt;Article&gt;</w:t>
      </w:r>
      <w:r w:rsidRPr="006E1669">
        <w:rPr>
          <w:color w:val="000000" w:themeColor="text1"/>
        </w:rPr>
        <w:t>Čl. 1 – odst. 1 – bod 8</w:t>
      </w:r>
      <w:r w:rsidRPr="006E1669">
        <w:rPr>
          <w:rStyle w:val="HideTWBExt"/>
        </w:rPr>
        <w:t>&lt;/Article&gt;</w:t>
      </w:r>
    </w:p>
    <w:p w14:paraId="79668380" w14:textId="77777777" w:rsidR="004F4A5F" w:rsidRPr="006E1669" w:rsidRDefault="004F4A5F" w:rsidP="004F4A5F">
      <w:pPr>
        <w:rPr>
          <w:color w:val="000000" w:themeColor="text1"/>
        </w:rPr>
      </w:pPr>
      <w:r w:rsidRPr="006E1669">
        <w:rPr>
          <w:rStyle w:val="HideTWBExt"/>
        </w:rPr>
        <w:t>&lt;DocAmend2&gt;</w:t>
      </w:r>
      <w:r w:rsidRPr="006E1669">
        <w:rPr>
          <w:color w:val="000000" w:themeColor="text1"/>
        </w:rPr>
        <w:t>Nařízení (EU) 2019/2088</w:t>
      </w:r>
      <w:r w:rsidRPr="006E1669">
        <w:rPr>
          <w:rStyle w:val="HideTWBExt"/>
        </w:rPr>
        <w:t>&lt;/DocAmend2&gt;</w:t>
      </w:r>
    </w:p>
    <w:p w14:paraId="6CCFD091" w14:textId="0A8D27E3" w:rsidR="004F4A5F" w:rsidRPr="006E1669" w:rsidRDefault="004F4A5F" w:rsidP="004F4A5F">
      <w:pPr>
        <w:rPr>
          <w:color w:val="000000" w:themeColor="text1"/>
        </w:rPr>
      </w:pPr>
      <w:r w:rsidRPr="006E1669">
        <w:rPr>
          <w:rStyle w:val="HideTWBExt"/>
        </w:rPr>
        <w:t>&lt;Article2&gt;</w:t>
      </w:r>
      <w:r w:rsidRPr="006E1669">
        <w:rPr>
          <w:color w:val="000000" w:themeColor="text1"/>
        </w:rPr>
        <w:t xml:space="preserve">Čl. 8 – odst. 2 </w:t>
      </w:r>
      <w:r w:rsidR="00531FD3" w:rsidRPr="006E1669">
        <w:rPr>
          <w:color w:val="000000" w:themeColor="text1"/>
        </w:rPr>
        <w:t>a</w:t>
      </w:r>
      <w:r w:rsidR="00531FD3">
        <w:rPr>
          <w:color w:val="000000" w:themeColor="text1"/>
        </w:rPr>
        <w:t> </w:t>
      </w:r>
      <w:r w:rsidRPr="006E1669">
        <w:rPr>
          <w:color w:val="000000" w:themeColor="text1"/>
        </w:rPr>
        <w:t>(nový)</w:t>
      </w:r>
      <w:r w:rsidRPr="006E166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4A5F" w:rsidRPr="006E1669" w14:paraId="251AA56D" w14:textId="77777777" w:rsidTr="00096D0D">
        <w:trPr>
          <w:trHeight w:hRule="exact" w:val="240"/>
          <w:jc w:val="center"/>
        </w:trPr>
        <w:tc>
          <w:tcPr>
            <w:tcW w:w="9752" w:type="dxa"/>
            <w:gridSpan w:val="2"/>
            <w:tcBorders>
              <w:top w:val="nil"/>
              <w:left w:val="nil"/>
              <w:bottom w:val="nil"/>
              <w:right w:val="nil"/>
            </w:tcBorders>
          </w:tcPr>
          <w:p w14:paraId="7B81294F" w14:textId="77777777" w:rsidR="004F4A5F" w:rsidRPr="006E1669" w:rsidRDefault="004F4A5F" w:rsidP="00096D0D">
            <w:pPr>
              <w:rPr>
                <w:color w:val="000000" w:themeColor="text1"/>
              </w:rPr>
            </w:pPr>
          </w:p>
        </w:tc>
      </w:tr>
      <w:tr w:rsidR="004F4A5F" w:rsidRPr="006E1669" w14:paraId="36BCCC2C" w14:textId="77777777" w:rsidTr="00096D0D">
        <w:trPr>
          <w:trHeight w:val="240"/>
          <w:jc w:val="center"/>
        </w:trPr>
        <w:tc>
          <w:tcPr>
            <w:tcW w:w="4876" w:type="dxa"/>
            <w:tcBorders>
              <w:top w:val="nil"/>
              <w:left w:val="nil"/>
              <w:bottom w:val="nil"/>
              <w:right w:val="nil"/>
            </w:tcBorders>
          </w:tcPr>
          <w:p w14:paraId="0A490577" w14:textId="77777777" w:rsidR="004F4A5F" w:rsidRPr="006E1669" w:rsidRDefault="004F4A5F" w:rsidP="00096D0D">
            <w:pPr>
              <w:pStyle w:val="AmColumnHeading"/>
              <w:rPr>
                <w:color w:val="000000" w:themeColor="text1"/>
              </w:rPr>
            </w:pPr>
            <w:r w:rsidRPr="006E1669">
              <w:rPr>
                <w:color w:val="000000" w:themeColor="text1"/>
              </w:rPr>
              <w:t>Znění navržené Komisí</w:t>
            </w:r>
          </w:p>
        </w:tc>
        <w:tc>
          <w:tcPr>
            <w:tcW w:w="4876" w:type="dxa"/>
            <w:tcBorders>
              <w:top w:val="nil"/>
              <w:left w:val="nil"/>
              <w:bottom w:val="nil"/>
              <w:right w:val="nil"/>
            </w:tcBorders>
          </w:tcPr>
          <w:p w14:paraId="2E6368EB" w14:textId="77777777" w:rsidR="004F4A5F" w:rsidRPr="006E1669" w:rsidRDefault="004F4A5F" w:rsidP="00096D0D">
            <w:pPr>
              <w:pStyle w:val="AmColumnHeading"/>
              <w:rPr>
                <w:color w:val="000000" w:themeColor="text1"/>
              </w:rPr>
            </w:pPr>
            <w:r w:rsidRPr="006E1669">
              <w:rPr>
                <w:color w:val="000000" w:themeColor="text1"/>
              </w:rPr>
              <w:t>Pozměňovací návrh</w:t>
            </w:r>
          </w:p>
        </w:tc>
      </w:tr>
      <w:tr w:rsidR="004F4A5F" w:rsidRPr="006E1669" w14:paraId="43332660" w14:textId="77777777" w:rsidTr="00096D0D">
        <w:trPr>
          <w:jc w:val="center"/>
        </w:trPr>
        <w:tc>
          <w:tcPr>
            <w:tcW w:w="4876" w:type="dxa"/>
            <w:tcBorders>
              <w:top w:val="nil"/>
              <w:left w:val="nil"/>
              <w:bottom w:val="nil"/>
              <w:right w:val="nil"/>
            </w:tcBorders>
          </w:tcPr>
          <w:p w14:paraId="03F194CC" w14:textId="77777777" w:rsidR="004F4A5F" w:rsidRPr="006E1669" w:rsidRDefault="004F4A5F" w:rsidP="00096D0D">
            <w:pPr>
              <w:pStyle w:val="Normal6a"/>
              <w:rPr>
                <w:color w:val="000000" w:themeColor="text1"/>
              </w:rPr>
            </w:pPr>
          </w:p>
        </w:tc>
        <w:tc>
          <w:tcPr>
            <w:tcW w:w="4876" w:type="dxa"/>
            <w:tcBorders>
              <w:top w:val="nil"/>
              <w:left w:val="nil"/>
              <w:bottom w:val="nil"/>
              <w:right w:val="nil"/>
            </w:tcBorders>
          </w:tcPr>
          <w:p w14:paraId="65E5FD4B" w14:textId="787475F3" w:rsidR="004F4A5F" w:rsidRPr="006E1669" w:rsidRDefault="004F4A5F" w:rsidP="00096D0D">
            <w:pPr>
              <w:pStyle w:val="Normal6a"/>
              <w:rPr>
                <w:color w:val="000000" w:themeColor="text1"/>
              </w:rPr>
            </w:pPr>
            <w:proofErr w:type="gramStart"/>
            <w:r w:rsidRPr="006E1669">
              <w:rPr>
                <w:b/>
                <w:i/>
                <w:color w:val="000000" w:themeColor="text1"/>
              </w:rPr>
              <w:t>2a</w:t>
            </w:r>
            <w:proofErr w:type="gramEnd"/>
            <w:r w:rsidRPr="006E1669">
              <w:rPr>
                <w:b/>
                <w:i/>
                <w:color w:val="000000" w:themeColor="text1"/>
              </w:rPr>
              <w:t>.</w:t>
            </w:r>
            <w:r w:rsidRPr="006E1669">
              <w:rPr>
                <w:color w:val="000000" w:themeColor="text1"/>
              </w:rPr>
              <w:tab/>
            </w:r>
            <w:r w:rsidRPr="006E1669">
              <w:rPr>
                <w:b/>
                <w:i/>
                <w:color w:val="000000" w:themeColor="text1"/>
              </w:rPr>
              <w:t xml:space="preserve">Ratingy ESG, na něž se odkazuje </w:t>
            </w:r>
            <w:r w:rsidR="00531FD3" w:rsidRPr="006E1669">
              <w:rPr>
                <w:b/>
                <w:i/>
                <w:color w:val="000000" w:themeColor="text1"/>
              </w:rPr>
              <w:t>v</w:t>
            </w:r>
            <w:r w:rsidR="00531FD3">
              <w:rPr>
                <w:b/>
                <w:i/>
                <w:color w:val="000000" w:themeColor="text1"/>
              </w:rPr>
              <w:t> </w:t>
            </w:r>
            <w:r w:rsidRPr="006E1669">
              <w:rPr>
                <w:b/>
                <w:i/>
                <w:color w:val="000000" w:themeColor="text1"/>
              </w:rPr>
              <w:t xml:space="preserve">písmenu a), by měly posuzovat dopady nebo rizika spolu </w:t>
            </w:r>
            <w:r w:rsidR="00531FD3" w:rsidRPr="006E1669">
              <w:rPr>
                <w:b/>
                <w:i/>
                <w:color w:val="000000" w:themeColor="text1"/>
              </w:rPr>
              <w:t>s</w:t>
            </w:r>
            <w:r w:rsidR="00531FD3">
              <w:rPr>
                <w:b/>
                <w:i/>
                <w:color w:val="000000" w:themeColor="text1"/>
              </w:rPr>
              <w:t> </w:t>
            </w:r>
            <w:r w:rsidRPr="006E1669">
              <w:rPr>
                <w:b/>
                <w:i/>
                <w:color w:val="000000" w:themeColor="text1"/>
              </w:rPr>
              <w:t xml:space="preserve">dopady </w:t>
            </w:r>
            <w:r w:rsidR="00531FD3" w:rsidRPr="006E1669">
              <w:rPr>
                <w:b/>
                <w:i/>
                <w:color w:val="000000" w:themeColor="text1"/>
              </w:rPr>
              <w:t>v</w:t>
            </w:r>
            <w:r w:rsidR="00531FD3">
              <w:rPr>
                <w:b/>
                <w:i/>
                <w:color w:val="000000" w:themeColor="text1"/>
              </w:rPr>
              <w:t> </w:t>
            </w:r>
            <w:r w:rsidRPr="006E1669">
              <w:rPr>
                <w:b/>
                <w:i/>
                <w:color w:val="000000" w:themeColor="text1"/>
              </w:rPr>
              <w:t xml:space="preserve">souladu se zásadou dvojí významnosti. Při výběru investic, které dosahují lepších výsledků než investiční univerzum nebo referenční ukazatele na základě několika ratingů ESG či ukazatelů udržitelnosti, by souhrnný seznam způsobilých investic </w:t>
            </w:r>
            <w:r w:rsidRPr="006E1669">
              <w:rPr>
                <w:b/>
                <w:i/>
                <w:color w:val="000000" w:themeColor="text1"/>
              </w:rPr>
              <w:lastRenderedPageBreak/>
              <w:t>neměl přesáhnout 60 % investičního univerza posuzovaného účastníkem finančního trhu.</w:t>
            </w:r>
          </w:p>
        </w:tc>
      </w:tr>
      <w:tr w:rsidR="004F4A5F" w:rsidRPr="006E1669" w14:paraId="2DB383A5" w14:textId="77777777" w:rsidTr="00096D0D">
        <w:trPr>
          <w:jc w:val="center"/>
        </w:trPr>
        <w:tc>
          <w:tcPr>
            <w:tcW w:w="4876" w:type="dxa"/>
            <w:tcBorders>
              <w:top w:val="nil"/>
              <w:left w:val="nil"/>
              <w:bottom w:val="nil"/>
              <w:right w:val="nil"/>
            </w:tcBorders>
          </w:tcPr>
          <w:p w14:paraId="1C53FB95" w14:textId="77777777" w:rsidR="004F4A5F" w:rsidRPr="006E1669" w:rsidRDefault="004F4A5F" w:rsidP="00096D0D">
            <w:pPr>
              <w:pStyle w:val="Normal6a"/>
              <w:rPr>
                <w:color w:val="000000" w:themeColor="text1"/>
              </w:rPr>
            </w:pPr>
          </w:p>
        </w:tc>
        <w:tc>
          <w:tcPr>
            <w:tcW w:w="4876" w:type="dxa"/>
            <w:tcBorders>
              <w:top w:val="nil"/>
              <w:left w:val="nil"/>
              <w:bottom w:val="nil"/>
              <w:right w:val="nil"/>
            </w:tcBorders>
          </w:tcPr>
          <w:p w14:paraId="5CE73A46" w14:textId="668E0214" w:rsidR="004F4A5F" w:rsidRPr="006E1669" w:rsidRDefault="004F4A5F" w:rsidP="00096D0D">
            <w:pPr>
              <w:pStyle w:val="Normal6a"/>
              <w:rPr>
                <w:color w:val="000000" w:themeColor="text1"/>
              </w:rPr>
            </w:pPr>
            <w:r w:rsidRPr="006E1669">
              <w:rPr>
                <w:b/>
                <w:i/>
                <w:color w:val="000000" w:themeColor="text1"/>
              </w:rPr>
              <w:t xml:space="preserve">Při výběru investic, které překonávají referenční ukazatele na základě ratingu ESG nebo konkrétního ukazatele udržitelnosti, musí být tento ukazatel reprezentativní pro dostatečně velký trh, aby se zabránilo soustředění na ekonomické činnosti, které nejsou slučitelné </w:t>
            </w:r>
            <w:r w:rsidR="00531FD3" w:rsidRPr="006E1669">
              <w:rPr>
                <w:b/>
                <w:i/>
                <w:color w:val="000000" w:themeColor="text1"/>
              </w:rPr>
              <w:t>s</w:t>
            </w:r>
            <w:r w:rsidR="00531FD3">
              <w:rPr>
                <w:b/>
                <w:i/>
                <w:color w:val="000000" w:themeColor="text1"/>
              </w:rPr>
              <w:t> </w:t>
            </w:r>
            <w:r w:rsidRPr="006E1669">
              <w:rPr>
                <w:b/>
                <w:i/>
                <w:color w:val="000000" w:themeColor="text1"/>
              </w:rPr>
              <w:t>věrohodným přechodem.</w:t>
            </w:r>
          </w:p>
        </w:tc>
      </w:tr>
    </w:tbl>
    <w:p w14:paraId="5ACE2037" w14:textId="77777777" w:rsidR="004F4A5F" w:rsidRPr="006E1669" w:rsidRDefault="004F4A5F" w:rsidP="004F4A5F">
      <w:pPr>
        <w:pStyle w:val="AmOrLang"/>
        <w:rPr>
          <w:color w:val="000000" w:themeColor="text1"/>
        </w:rPr>
      </w:pPr>
      <w:r w:rsidRPr="006E1669">
        <w:rPr>
          <w:color w:val="000000" w:themeColor="text1"/>
        </w:rPr>
        <w:t xml:space="preserve">Or. </w:t>
      </w:r>
      <w:r w:rsidRPr="006E1669">
        <w:rPr>
          <w:rStyle w:val="HideTWBExt"/>
        </w:rPr>
        <w:t>&lt;Original&gt;</w:t>
      </w:r>
      <w:r w:rsidRPr="006E1669">
        <w:rPr>
          <w:rStyle w:val="HideTWBInt"/>
        </w:rPr>
        <w:t>{EN}</w:t>
      </w:r>
      <w:r w:rsidRPr="006E1669">
        <w:rPr>
          <w:color w:val="000000" w:themeColor="text1"/>
        </w:rPr>
        <w:t>en</w:t>
      </w:r>
      <w:r w:rsidRPr="006E1669">
        <w:rPr>
          <w:rStyle w:val="HideTWBExt"/>
        </w:rPr>
        <w:t>&lt;/Original&gt;</w:t>
      </w:r>
    </w:p>
    <w:p w14:paraId="184788B7" w14:textId="30B6BE90" w:rsidR="00A56990" w:rsidRPr="006E1669" w:rsidRDefault="004F4A5F" w:rsidP="004F4A5F">
      <w:pPr>
        <w:rPr>
          <w:color w:val="000000" w:themeColor="text1"/>
        </w:rPr>
      </w:pPr>
      <w:r w:rsidRPr="006E1669">
        <w:rPr>
          <w:rStyle w:val="HideTWBExt"/>
        </w:rPr>
        <w:t>&lt;/Amend&gt;</w:t>
      </w:r>
    </w:p>
    <w:p w14:paraId="6E12B6AA" w14:textId="77777777" w:rsidR="004F4A5F" w:rsidRPr="006E1669" w:rsidRDefault="004F4A5F" w:rsidP="004F4A5F">
      <w:pPr>
        <w:pStyle w:val="AmNumberTabs"/>
        <w:rPr>
          <w:color w:val="000000" w:themeColor="text1"/>
        </w:rPr>
      </w:pPr>
      <w:r w:rsidRPr="006E1669">
        <w:rPr>
          <w:rStyle w:val="HideTWBExt"/>
        </w:rPr>
        <w:t>&lt;Amend&gt;</w:t>
      </w:r>
      <w:r w:rsidRPr="006E1669">
        <w:rPr>
          <w:color w:val="000000" w:themeColor="text1"/>
        </w:rPr>
        <w:t>Pozměňovací návrh</w:t>
      </w:r>
      <w:r w:rsidRPr="006E1669">
        <w:rPr>
          <w:color w:val="000000" w:themeColor="text1"/>
        </w:rPr>
        <w:tab/>
      </w:r>
      <w:r w:rsidRPr="006E1669">
        <w:rPr>
          <w:color w:val="000000" w:themeColor="text1"/>
        </w:rPr>
        <w:tab/>
      </w:r>
      <w:r w:rsidRPr="006E1669">
        <w:rPr>
          <w:rStyle w:val="HideTWBExt"/>
        </w:rPr>
        <w:t>&lt;NumAm&gt;</w:t>
      </w:r>
      <w:r w:rsidRPr="006E1669">
        <w:rPr>
          <w:color w:val="000000" w:themeColor="text1"/>
        </w:rPr>
        <w:t>378</w:t>
      </w:r>
      <w:r w:rsidRPr="006E1669">
        <w:rPr>
          <w:rStyle w:val="HideTWBExt"/>
        </w:rPr>
        <w:t>&lt;/NumAm&gt;</w:t>
      </w:r>
    </w:p>
    <w:p w14:paraId="5EF6805B" w14:textId="77777777" w:rsidR="004F4A5F" w:rsidRPr="006E1669" w:rsidRDefault="004F4A5F" w:rsidP="004F4A5F">
      <w:pPr>
        <w:pStyle w:val="NormalBold"/>
        <w:rPr>
          <w:color w:val="000000" w:themeColor="text1"/>
        </w:rPr>
      </w:pPr>
      <w:r w:rsidRPr="006E1669">
        <w:rPr>
          <w:rStyle w:val="HideTWBExt"/>
        </w:rPr>
        <w:t>&lt;RepeatBlock-By&gt;&lt;Members&gt;</w:t>
      </w:r>
      <w:r w:rsidRPr="006E1669">
        <w:rPr>
          <w:color w:val="000000" w:themeColor="text1"/>
        </w:rPr>
        <w:t>Lara Wolters, Jonás Fernández, Aurore Lalucq, Niels Fuglsang, Evelyn Regner, César Luena</w:t>
      </w:r>
      <w:r w:rsidRPr="006E1669">
        <w:rPr>
          <w:rStyle w:val="HideTWBExt"/>
        </w:rPr>
        <w:t>&lt;/Members&gt;</w:t>
      </w:r>
    </w:p>
    <w:p w14:paraId="31A712C7" w14:textId="77777777" w:rsidR="004F4A5F" w:rsidRPr="006E1669" w:rsidRDefault="004F4A5F" w:rsidP="004F4A5F">
      <w:pPr>
        <w:pStyle w:val="NormalBold"/>
        <w:rPr>
          <w:color w:val="000000" w:themeColor="text1"/>
        </w:rPr>
      </w:pPr>
      <w:r w:rsidRPr="006E1669">
        <w:rPr>
          <w:rStyle w:val="HideTWBExt"/>
        </w:rPr>
        <w:t>&lt;/RepeatBlock-By&gt;</w:t>
      </w:r>
    </w:p>
    <w:p w14:paraId="71882F76" w14:textId="77777777" w:rsidR="004F4A5F" w:rsidRPr="006E1669" w:rsidRDefault="004F4A5F" w:rsidP="004F4A5F">
      <w:pPr>
        <w:pStyle w:val="NormalBold"/>
        <w:rPr>
          <w:color w:val="000000" w:themeColor="text1"/>
        </w:rPr>
      </w:pPr>
      <w:r w:rsidRPr="006E1669">
        <w:rPr>
          <w:rStyle w:val="HideTWBExt"/>
        </w:rPr>
        <w:t>&lt;DocAmend&gt;</w:t>
      </w:r>
      <w:r w:rsidRPr="006E1669">
        <w:rPr>
          <w:color w:val="000000" w:themeColor="text1"/>
        </w:rPr>
        <w:t>Návrh nařízení</w:t>
      </w:r>
      <w:r w:rsidRPr="006E1669">
        <w:rPr>
          <w:rStyle w:val="HideTWBExt"/>
        </w:rPr>
        <w:t>&lt;/DocAmend&gt;</w:t>
      </w:r>
    </w:p>
    <w:p w14:paraId="1091B389" w14:textId="77777777" w:rsidR="004F4A5F" w:rsidRPr="006E1669" w:rsidRDefault="004F4A5F" w:rsidP="004F4A5F">
      <w:pPr>
        <w:pStyle w:val="NormalBold"/>
        <w:rPr>
          <w:color w:val="000000" w:themeColor="text1"/>
        </w:rPr>
      </w:pPr>
      <w:r w:rsidRPr="006E1669">
        <w:rPr>
          <w:rStyle w:val="HideTWBExt"/>
        </w:rPr>
        <w:t>&lt;Article&gt;</w:t>
      </w:r>
      <w:r w:rsidRPr="006E1669">
        <w:rPr>
          <w:color w:val="000000" w:themeColor="text1"/>
        </w:rPr>
        <w:t>Čl. 1 – odst. 1 – bod 8</w:t>
      </w:r>
      <w:r w:rsidRPr="006E1669">
        <w:rPr>
          <w:rStyle w:val="HideTWBExt"/>
        </w:rPr>
        <w:t>&lt;/Article&gt;</w:t>
      </w:r>
    </w:p>
    <w:p w14:paraId="40A15760" w14:textId="77777777" w:rsidR="004F4A5F" w:rsidRPr="006E1669" w:rsidRDefault="004F4A5F" w:rsidP="004F4A5F">
      <w:pPr>
        <w:rPr>
          <w:color w:val="000000" w:themeColor="text1"/>
        </w:rPr>
      </w:pPr>
      <w:r w:rsidRPr="006E1669">
        <w:rPr>
          <w:rStyle w:val="HideTWBExt"/>
        </w:rPr>
        <w:t>&lt;DocAmend2&gt;</w:t>
      </w:r>
      <w:r w:rsidRPr="006E1669">
        <w:rPr>
          <w:color w:val="000000" w:themeColor="text1"/>
        </w:rPr>
        <w:t>Nařízení (EU) 2019/2088</w:t>
      </w:r>
      <w:r w:rsidRPr="006E1669">
        <w:rPr>
          <w:rStyle w:val="HideTWBExt"/>
        </w:rPr>
        <w:t>&lt;/DocAmend2&gt;</w:t>
      </w:r>
    </w:p>
    <w:p w14:paraId="08A1D818" w14:textId="19160455" w:rsidR="004F4A5F" w:rsidRPr="006E1669" w:rsidRDefault="004F4A5F" w:rsidP="004F4A5F">
      <w:pPr>
        <w:rPr>
          <w:color w:val="000000" w:themeColor="text1"/>
        </w:rPr>
      </w:pPr>
      <w:r w:rsidRPr="006E1669">
        <w:rPr>
          <w:rStyle w:val="HideTWBExt"/>
        </w:rPr>
        <w:t>&lt;Article2&gt;</w:t>
      </w:r>
      <w:r w:rsidRPr="006E1669">
        <w:rPr>
          <w:color w:val="000000" w:themeColor="text1"/>
        </w:rPr>
        <w:t xml:space="preserve">Čl. 8 – odst. 2 </w:t>
      </w:r>
      <w:r w:rsidR="00531FD3" w:rsidRPr="006E1669">
        <w:rPr>
          <w:color w:val="000000" w:themeColor="text1"/>
        </w:rPr>
        <w:t>a</w:t>
      </w:r>
      <w:r w:rsidR="00531FD3">
        <w:rPr>
          <w:color w:val="000000" w:themeColor="text1"/>
        </w:rPr>
        <w:t> </w:t>
      </w:r>
      <w:r w:rsidRPr="006E1669">
        <w:rPr>
          <w:color w:val="000000" w:themeColor="text1"/>
        </w:rPr>
        <w:t>(nový)</w:t>
      </w:r>
      <w:r w:rsidRPr="006E166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4A5F" w:rsidRPr="006E1669" w14:paraId="45121803" w14:textId="77777777" w:rsidTr="00096D0D">
        <w:trPr>
          <w:trHeight w:hRule="exact" w:val="240"/>
          <w:jc w:val="center"/>
        </w:trPr>
        <w:tc>
          <w:tcPr>
            <w:tcW w:w="9752" w:type="dxa"/>
            <w:gridSpan w:val="2"/>
            <w:tcBorders>
              <w:top w:val="nil"/>
              <w:left w:val="nil"/>
              <w:bottom w:val="nil"/>
              <w:right w:val="nil"/>
            </w:tcBorders>
          </w:tcPr>
          <w:p w14:paraId="43EBB881" w14:textId="77777777" w:rsidR="004F4A5F" w:rsidRPr="006E1669" w:rsidRDefault="004F4A5F" w:rsidP="00096D0D">
            <w:pPr>
              <w:rPr>
                <w:color w:val="000000" w:themeColor="text1"/>
              </w:rPr>
            </w:pPr>
          </w:p>
        </w:tc>
      </w:tr>
      <w:tr w:rsidR="004F4A5F" w:rsidRPr="006E1669" w14:paraId="34FC5BF5" w14:textId="77777777" w:rsidTr="00096D0D">
        <w:trPr>
          <w:trHeight w:val="240"/>
          <w:jc w:val="center"/>
        </w:trPr>
        <w:tc>
          <w:tcPr>
            <w:tcW w:w="4876" w:type="dxa"/>
            <w:tcBorders>
              <w:top w:val="nil"/>
              <w:left w:val="nil"/>
              <w:bottom w:val="nil"/>
              <w:right w:val="nil"/>
            </w:tcBorders>
          </w:tcPr>
          <w:p w14:paraId="622FFB30" w14:textId="77777777" w:rsidR="004F4A5F" w:rsidRPr="006E1669" w:rsidRDefault="004F4A5F" w:rsidP="00096D0D">
            <w:pPr>
              <w:pStyle w:val="AmColumnHeading"/>
              <w:rPr>
                <w:color w:val="000000" w:themeColor="text1"/>
              </w:rPr>
            </w:pPr>
            <w:r w:rsidRPr="006E1669">
              <w:rPr>
                <w:color w:val="000000" w:themeColor="text1"/>
              </w:rPr>
              <w:t>Znění navržené Komisí</w:t>
            </w:r>
          </w:p>
        </w:tc>
        <w:tc>
          <w:tcPr>
            <w:tcW w:w="4876" w:type="dxa"/>
            <w:tcBorders>
              <w:top w:val="nil"/>
              <w:left w:val="nil"/>
              <w:bottom w:val="nil"/>
              <w:right w:val="nil"/>
            </w:tcBorders>
          </w:tcPr>
          <w:p w14:paraId="65C440F1" w14:textId="77777777" w:rsidR="004F4A5F" w:rsidRPr="006E1669" w:rsidRDefault="004F4A5F" w:rsidP="00096D0D">
            <w:pPr>
              <w:pStyle w:val="AmColumnHeading"/>
              <w:rPr>
                <w:color w:val="000000" w:themeColor="text1"/>
              </w:rPr>
            </w:pPr>
            <w:r w:rsidRPr="006E1669">
              <w:rPr>
                <w:color w:val="000000" w:themeColor="text1"/>
              </w:rPr>
              <w:t>Pozměňovací návrh</w:t>
            </w:r>
          </w:p>
        </w:tc>
      </w:tr>
      <w:tr w:rsidR="004F4A5F" w:rsidRPr="006E1669" w14:paraId="0B455382" w14:textId="77777777" w:rsidTr="00096D0D">
        <w:trPr>
          <w:jc w:val="center"/>
        </w:trPr>
        <w:tc>
          <w:tcPr>
            <w:tcW w:w="4876" w:type="dxa"/>
            <w:tcBorders>
              <w:top w:val="nil"/>
              <w:left w:val="nil"/>
              <w:bottom w:val="nil"/>
              <w:right w:val="nil"/>
            </w:tcBorders>
          </w:tcPr>
          <w:p w14:paraId="506089E3" w14:textId="77777777" w:rsidR="004F4A5F" w:rsidRPr="006E1669" w:rsidRDefault="004F4A5F" w:rsidP="00096D0D">
            <w:pPr>
              <w:pStyle w:val="Normal6a"/>
              <w:rPr>
                <w:color w:val="000000" w:themeColor="text1"/>
              </w:rPr>
            </w:pPr>
          </w:p>
        </w:tc>
        <w:tc>
          <w:tcPr>
            <w:tcW w:w="4876" w:type="dxa"/>
            <w:tcBorders>
              <w:top w:val="nil"/>
              <w:left w:val="nil"/>
              <w:bottom w:val="nil"/>
              <w:right w:val="nil"/>
            </w:tcBorders>
          </w:tcPr>
          <w:p w14:paraId="2296B909" w14:textId="1404357A" w:rsidR="004F4A5F" w:rsidRPr="006E1669" w:rsidRDefault="004F4A5F" w:rsidP="00096D0D">
            <w:pPr>
              <w:pStyle w:val="Normal6a"/>
              <w:rPr>
                <w:color w:val="000000" w:themeColor="text1"/>
              </w:rPr>
            </w:pPr>
            <w:proofErr w:type="gramStart"/>
            <w:r w:rsidRPr="006E1669">
              <w:rPr>
                <w:b/>
                <w:i/>
                <w:color w:val="000000" w:themeColor="text1"/>
              </w:rPr>
              <w:t>2a</w:t>
            </w:r>
            <w:proofErr w:type="gramEnd"/>
            <w:r w:rsidRPr="006E1669">
              <w:rPr>
                <w:b/>
                <w:i/>
                <w:color w:val="000000" w:themeColor="text1"/>
              </w:rPr>
              <w:t>.</w:t>
            </w:r>
            <w:r w:rsidRPr="006E1669">
              <w:rPr>
                <w:color w:val="000000" w:themeColor="text1"/>
              </w:rPr>
              <w:tab/>
            </w:r>
            <w:r w:rsidRPr="006E1669">
              <w:rPr>
                <w:b/>
                <w:i/>
                <w:color w:val="000000" w:themeColor="text1"/>
              </w:rPr>
              <w:t xml:space="preserve">Ratingy ESG, na něž se odkazuje </w:t>
            </w:r>
            <w:r w:rsidR="00531FD3" w:rsidRPr="006E1669">
              <w:rPr>
                <w:b/>
                <w:i/>
                <w:color w:val="000000" w:themeColor="text1"/>
              </w:rPr>
              <w:t>v</w:t>
            </w:r>
            <w:r w:rsidR="00531FD3">
              <w:rPr>
                <w:b/>
                <w:i/>
                <w:color w:val="000000" w:themeColor="text1"/>
              </w:rPr>
              <w:t> </w:t>
            </w:r>
            <w:r w:rsidRPr="006E1669">
              <w:rPr>
                <w:b/>
                <w:i/>
                <w:color w:val="000000" w:themeColor="text1"/>
              </w:rPr>
              <w:t xml:space="preserve">prvním pododstavci písm. a), posoudí dopady nebo rizika spolu </w:t>
            </w:r>
            <w:r w:rsidR="00531FD3" w:rsidRPr="006E1669">
              <w:rPr>
                <w:b/>
                <w:i/>
                <w:color w:val="000000" w:themeColor="text1"/>
              </w:rPr>
              <w:t>s</w:t>
            </w:r>
            <w:r w:rsidR="00531FD3">
              <w:rPr>
                <w:b/>
                <w:i/>
                <w:color w:val="000000" w:themeColor="text1"/>
              </w:rPr>
              <w:t> </w:t>
            </w:r>
            <w:r w:rsidRPr="006E1669">
              <w:rPr>
                <w:b/>
                <w:i/>
                <w:color w:val="000000" w:themeColor="text1"/>
              </w:rPr>
              <w:t xml:space="preserve">dopady </w:t>
            </w:r>
            <w:r w:rsidR="00531FD3" w:rsidRPr="006E1669">
              <w:rPr>
                <w:b/>
                <w:i/>
                <w:color w:val="000000" w:themeColor="text1"/>
              </w:rPr>
              <w:t>v</w:t>
            </w:r>
            <w:r w:rsidR="00531FD3">
              <w:rPr>
                <w:b/>
                <w:i/>
                <w:color w:val="000000" w:themeColor="text1"/>
              </w:rPr>
              <w:t> </w:t>
            </w:r>
            <w:r w:rsidRPr="006E1669">
              <w:rPr>
                <w:b/>
                <w:i/>
                <w:color w:val="000000" w:themeColor="text1"/>
              </w:rPr>
              <w:t>souladu se zásadou dvojí významnosti.</w:t>
            </w:r>
          </w:p>
        </w:tc>
      </w:tr>
      <w:tr w:rsidR="004F4A5F" w:rsidRPr="006E1669" w14:paraId="5BF7FC89" w14:textId="77777777" w:rsidTr="00096D0D">
        <w:trPr>
          <w:jc w:val="center"/>
        </w:trPr>
        <w:tc>
          <w:tcPr>
            <w:tcW w:w="4876" w:type="dxa"/>
            <w:tcBorders>
              <w:top w:val="nil"/>
              <w:left w:val="nil"/>
              <w:bottom w:val="nil"/>
              <w:right w:val="nil"/>
            </w:tcBorders>
          </w:tcPr>
          <w:p w14:paraId="7DA14F68" w14:textId="77777777" w:rsidR="004F4A5F" w:rsidRPr="006E1669" w:rsidRDefault="004F4A5F" w:rsidP="00096D0D">
            <w:pPr>
              <w:pStyle w:val="Normal6a"/>
              <w:rPr>
                <w:color w:val="000000" w:themeColor="text1"/>
              </w:rPr>
            </w:pPr>
          </w:p>
        </w:tc>
        <w:tc>
          <w:tcPr>
            <w:tcW w:w="4876" w:type="dxa"/>
            <w:tcBorders>
              <w:top w:val="nil"/>
              <w:left w:val="nil"/>
              <w:bottom w:val="nil"/>
              <w:right w:val="nil"/>
            </w:tcBorders>
          </w:tcPr>
          <w:p w14:paraId="307036ED" w14:textId="5BF17A40" w:rsidR="004F4A5F" w:rsidRPr="006E1669" w:rsidRDefault="004F4A5F" w:rsidP="00096D0D">
            <w:pPr>
              <w:pStyle w:val="Normal6a"/>
              <w:rPr>
                <w:color w:val="000000" w:themeColor="text1"/>
              </w:rPr>
            </w:pPr>
            <w:r w:rsidRPr="006E1669">
              <w:rPr>
                <w:b/>
                <w:i/>
                <w:color w:val="000000" w:themeColor="text1"/>
              </w:rPr>
              <w:t xml:space="preserve">Při výběru investic, které překonávají referenční ukazatele na základě ratingu ESG nebo konkrétního ukazatele udržitelnosti, musí být tento ukazatel reprezentativní pro dostatečně velký trh, aby se zabránilo soustředění na ekonomické činnosti, které nejsou slučitelné </w:t>
            </w:r>
            <w:r w:rsidR="00531FD3" w:rsidRPr="006E1669">
              <w:rPr>
                <w:b/>
                <w:i/>
                <w:color w:val="000000" w:themeColor="text1"/>
              </w:rPr>
              <w:t>s</w:t>
            </w:r>
            <w:r w:rsidR="00531FD3">
              <w:rPr>
                <w:b/>
                <w:i/>
                <w:color w:val="000000" w:themeColor="text1"/>
              </w:rPr>
              <w:t> </w:t>
            </w:r>
            <w:r w:rsidRPr="006E1669">
              <w:rPr>
                <w:b/>
                <w:i/>
                <w:color w:val="000000" w:themeColor="text1"/>
              </w:rPr>
              <w:t>věrohodným přechodem.</w:t>
            </w:r>
          </w:p>
        </w:tc>
      </w:tr>
    </w:tbl>
    <w:p w14:paraId="539FF6D3" w14:textId="77777777" w:rsidR="004F4A5F" w:rsidRPr="006E1669" w:rsidRDefault="004F4A5F" w:rsidP="004F4A5F">
      <w:pPr>
        <w:pStyle w:val="AmOrLang"/>
        <w:rPr>
          <w:color w:val="000000" w:themeColor="text1"/>
        </w:rPr>
      </w:pPr>
      <w:r w:rsidRPr="006E1669">
        <w:rPr>
          <w:color w:val="000000" w:themeColor="text1"/>
        </w:rPr>
        <w:t xml:space="preserve">Or. </w:t>
      </w:r>
      <w:r w:rsidRPr="006E1669">
        <w:rPr>
          <w:rStyle w:val="HideTWBExt"/>
        </w:rPr>
        <w:t>&lt;Original&gt;</w:t>
      </w:r>
      <w:r w:rsidRPr="006E1669">
        <w:rPr>
          <w:rStyle w:val="HideTWBInt"/>
        </w:rPr>
        <w:t>{EN}</w:t>
      </w:r>
      <w:r w:rsidRPr="006E1669">
        <w:rPr>
          <w:color w:val="000000" w:themeColor="text1"/>
        </w:rPr>
        <w:t>en</w:t>
      </w:r>
      <w:r w:rsidRPr="006E1669">
        <w:rPr>
          <w:rStyle w:val="HideTWBExt"/>
        </w:rPr>
        <w:t>&lt;/Original&gt;</w:t>
      </w:r>
    </w:p>
    <w:p w14:paraId="599102A5" w14:textId="3ACCDB70" w:rsidR="00A56990" w:rsidRPr="006E1669" w:rsidRDefault="004F4A5F" w:rsidP="004F4A5F">
      <w:pPr>
        <w:rPr>
          <w:color w:val="000000" w:themeColor="text1"/>
        </w:rPr>
      </w:pPr>
      <w:r w:rsidRPr="006E1669">
        <w:rPr>
          <w:rStyle w:val="HideTWBExt"/>
        </w:rPr>
        <w:t>&lt;/Amend&gt;</w:t>
      </w:r>
    </w:p>
    <w:p w14:paraId="6C497D8A" w14:textId="77777777" w:rsidR="004F4A5F" w:rsidRPr="006E1669" w:rsidRDefault="004F4A5F" w:rsidP="004F4A5F">
      <w:pPr>
        <w:pStyle w:val="AmNumberTabs"/>
        <w:rPr>
          <w:color w:val="000000" w:themeColor="text1"/>
        </w:rPr>
      </w:pPr>
      <w:r w:rsidRPr="006E1669">
        <w:rPr>
          <w:rStyle w:val="HideTWBExt"/>
        </w:rPr>
        <w:t>&lt;Amend&gt;</w:t>
      </w:r>
      <w:r w:rsidRPr="006E1669">
        <w:rPr>
          <w:color w:val="000000" w:themeColor="text1"/>
        </w:rPr>
        <w:t>Pozměňovací návrh</w:t>
      </w:r>
      <w:r w:rsidRPr="006E1669">
        <w:rPr>
          <w:color w:val="000000" w:themeColor="text1"/>
        </w:rPr>
        <w:tab/>
      </w:r>
      <w:r w:rsidRPr="006E1669">
        <w:rPr>
          <w:color w:val="000000" w:themeColor="text1"/>
        </w:rPr>
        <w:tab/>
      </w:r>
      <w:r w:rsidRPr="006E1669">
        <w:rPr>
          <w:rStyle w:val="HideTWBExt"/>
        </w:rPr>
        <w:t>&lt;NumAm&gt;</w:t>
      </w:r>
      <w:r w:rsidRPr="006E1669">
        <w:rPr>
          <w:color w:val="000000" w:themeColor="text1"/>
        </w:rPr>
        <w:t>379</w:t>
      </w:r>
      <w:r w:rsidRPr="006E1669">
        <w:rPr>
          <w:rStyle w:val="HideTWBExt"/>
        </w:rPr>
        <w:t>&lt;/NumAm&gt;</w:t>
      </w:r>
    </w:p>
    <w:p w14:paraId="5A620281" w14:textId="77777777" w:rsidR="004F4A5F" w:rsidRPr="006E1669" w:rsidRDefault="004F4A5F" w:rsidP="004F4A5F">
      <w:pPr>
        <w:pStyle w:val="NormalBold"/>
        <w:rPr>
          <w:color w:val="000000" w:themeColor="text1"/>
        </w:rPr>
      </w:pPr>
      <w:r w:rsidRPr="006E1669">
        <w:rPr>
          <w:rStyle w:val="HideTWBExt"/>
        </w:rPr>
        <w:t>&lt;RepeatBlock-By&gt;&lt;Members&gt;</w:t>
      </w:r>
      <w:r w:rsidRPr="006E1669">
        <w:rPr>
          <w:color w:val="000000" w:themeColor="text1"/>
        </w:rPr>
        <w:t>Markus Ferber, Janusz Lewandowski</w:t>
      </w:r>
      <w:r w:rsidRPr="006E1669">
        <w:rPr>
          <w:rStyle w:val="HideTWBExt"/>
        </w:rPr>
        <w:t>&lt;/Members&gt;</w:t>
      </w:r>
    </w:p>
    <w:p w14:paraId="7D06F3F0" w14:textId="77777777" w:rsidR="004F4A5F" w:rsidRPr="006E1669" w:rsidRDefault="004F4A5F" w:rsidP="004F4A5F">
      <w:pPr>
        <w:pStyle w:val="NormalBold"/>
        <w:rPr>
          <w:color w:val="000000" w:themeColor="text1"/>
        </w:rPr>
      </w:pPr>
      <w:r w:rsidRPr="006E1669">
        <w:rPr>
          <w:rStyle w:val="HideTWBExt"/>
        </w:rPr>
        <w:t>&lt;/RepeatBlock-By&gt;</w:t>
      </w:r>
    </w:p>
    <w:p w14:paraId="0EC93FAB" w14:textId="77777777" w:rsidR="004F4A5F" w:rsidRPr="006E1669" w:rsidRDefault="004F4A5F" w:rsidP="004F4A5F">
      <w:pPr>
        <w:pStyle w:val="NormalBold"/>
        <w:rPr>
          <w:color w:val="000000" w:themeColor="text1"/>
        </w:rPr>
      </w:pPr>
      <w:r w:rsidRPr="006E1669">
        <w:rPr>
          <w:rStyle w:val="HideTWBExt"/>
        </w:rPr>
        <w:t>&lt;DocAmend&gt;</w:t>
      </w:r>
      <w:r w:rsidRPr="006E1669">
        <w:rPr>
          <w:color w:val="000000" w:themeColor="text1"/>
        </w:rPr>
        <w:t>Návrh nařízení</w:t>
      </w:r>
      <w:r w:rsidRPr="006E1669">
        <w:rPr>
          <w:rStyle w:val="HideTWBExt"/>
        </w:rPr>
        <w:t>&lt;/DocAmend&gt;</w:t>
      </w:r>
    </w:p>
    <w:p w14:paraId="599C31CD" w14:textId="77777777" w:rsidR="004F4A5F" w:rsidRPr="006E1669" w:rsidRDefault="004F4A5F" w:rsidP="004F4A5F">
      <w:pPr>
        <w:pStyle w:val="NormalBold"/>
        <w:rPr>
          <w:color w:val="000000" w:themeColor="text1"/>
        </w:rPr>
      </w:pPr>
      <w:r w:rsidRPr="006E1669">
        <w:rPr>
          <w:rStyle w:val="HideTWBExt"/>
        </w:rPr>
        <w:lastRenderedPageBreak/>
        <w:t>&lt;Article&gt;</w:t>
      </w:r>
      <w:r w:rsidRPr="006E1669">
        <w:rPr>
          <w:color w:val="000000" w:themeColor="text1"/>
        </w:rPr>
        <w:t>Čl. 1 – odst. 1 – bod 8</w:t>
      </w:r>
      <w:r w:rsidRPr="006E1669">
        <w:rPr>
          <w:rStyle w:val="HideTWBExt"/>
        </w:rPr>
        <w:t>&lt;/Article&gt;</w:t>
      </w:r>
    </w:p>
    <w:p w14:paraId="582F6588" w14:textId="77777777" w:rsidR="004F4A5F" w:rsidRPr="006E1669" w:rsidRDefault="004F4A5F" w:rsidP="004F4A5F">
      <w:pPr>
        <w:rPr>
          <w:color w:val="000000" w:themeColor="text1"/>
        </w:rPr>
      </w:pPr>
      <w:r w:rsidRPr="006E1669">
        <w:rPr>
          <w:rStyle w:val="HideTWBExt"/>
        </w:rPr>
        <w:t>&lt;DocAmend2&gt;</w:t>
      </w:r>
      <w:r w:rsidRPr="006E1669">
        <w:rPr>
          <w:color w:val="000000" w:themeColor="text1"/>
        </w:rPr>
        <w:t>Nařízení (EU) 2019/2088</w:t>
      </w:r>
      <w:r w:rsidRPr="006E1669">
        <w:rPr>
          <w:rStyle w:val="HideTWBExt"/>
        </w:rPr>
        <w:t>&lt;/DocAmend2&gt;</w:t>
      </w:r>
    </w:p>
    <w:p w14:paraId="2D56E700" w14:textId="5E5BD23A" w:rsidR="004F4A5F" w:rsidRPr="006E1669" w:rsidRDefault="004F4A5F" w:rsidP="004F4A5F">
      <w:pPr>
        <w:rPr>
          <w:color w:val="000000" w:themeColor="text1"/>
        </w:rPr>
      </w:pPr>
      <w:r w:rsidRPr="006E1669">
        <w:rPr>
          <w:rStyle w:val="HideTWBExt"/>
        </w:rPr>
        <w:t>&lt;Article2&gt;</w:t>
      </w:r>
      <w:r w:rsidRPr="006E1669">
        <w:rPr>
          <w:color w:val="000000" w:themeColor="text1"/>
        </w:rPr>
        <w:t xml:space="preserve">Čl. 8 – odst. 2 </w:t>
      </w:r>
      <w:r w:rsidR="00531FD3" w:rsidRPr="006E1669">
        <w:rPr>
          <w:color w:val="000000" w:themeColor="text1"/>
        </w:rPr>
        <w:t>a</w:t>
      </w:r>
      <w:r w:rsidR="00531FD3">
        <w:rPr>
          <w:color w:val="000000" w:themeColor="text1"/>
        </w:rPr>
        <w:t> </w:t>
      </w:r>
      <w:r w:rsidRPr="006E1669">
        <w:rPr>
          <w:color w:val="000000" w:themeColor="text1"/>
        </w:rPr>
        <w:t>(nový)</w:t>
      </w:r>
      <w:r w:rsidRPr="006E166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4A5F" w:rsidRPr="006E1669" w14:paraId="723E98FD" w14:textId="77777777" w:rsidTr="00096D0D">
        <w:trPr>
          <w:trHeight w:hRule="exact" w:val="240"/>
          <w:jc w:val="center"/>
        </w:trPr>
        <w:tc>
          <w:tcPr>
            <w:tcW w:w="9752" w:type="dxa"/>
            <w:gridSpan w:val="2"/>
            <w:tcBorders>
              <w:top w:val="nil"/>
              <w:left w:val="nil"/>
              <w:bottom w:val="nil"/>
              <w:right w:val="nil"/>
            </w:tcBorders>
          </w:tcPr>
          <w:p w14:paraId="79E8C79C" w14:textId="77777777" w:rsidR="004F4A5F" w:rsidRPr="006E1669" w:rsidRDefault="004F4A5F" w:rsidP="00096D0D">
            <w:pPr>
              <w:rPr>
                <w:color w:val="000000" w:themeColor="text1"/>
              </w:rPr>
            </w:pPr>
          </w:p>
        </w:tc>
      </w:tr>
      <w:tr w:rsidR="004F4A5F" w:rsidRPr="006E1669" w14:paraId="6077EDA3" w14:textId="77777777" w:rsidTr="00096D0D">
        <w:trPr>
          <w:trHeight w:val="240"/>
          <w:jc w:val="center"/>
        </w:trPr>
        <w:tc>
          <w:tcPr>
            <w:tcW w:w="4876" w:type="dxa"/>
            <w:tcBorders>
              <w:top w:val="nil"/>
              <w:left w:val="nil"/>
              <w:bottom w:val="nil"/>
              <w:right w:val="nil"/>
            </w:tcBorders>
          </w:tcPr>
          <w:p w14:paraId="668022B6" w14:textId="77777777" w:rsidR="004F4A5F" w:rsidRPr="006E1669" w:rsidRDefault="004F4A5F" w:rsidP="00096D0D">
            <w:pPr>
              <w:pStyle w:val="AmColumnHeading"/>
              <w:rPr>
                <w:color w:val="000000" w:themeColor="text1"/>
              </w:rPr>
            </w:pPr>
            <w:r w:rsidRPr="006E1669">
              <w:rPr>
                <w:color w:val="000000" w:themeColor="text1"/>
              </w:rPr>
              <w:t>Znění navržené Komisí</w:t>
            </w:r>
          </w:p>
        </w:tc>
        <w:tc>
          <w:tcPr>
            <w:tcW w:w="4876" w:type="dxa"/>
            <w:tcBorders>
              <w:top w:val="nil"/>
              <w:left w:val="nil"/>
              <w:bottom w:val="nil"/>
              <w:right w:val="nil"/>
            </w:tcBorders>
          </w:tcPr>
          <w:p w14:paraId="5CC0833F" w14:textId="77777777" w:rsidR="004F4A5F" w:rsidRPr="006E1669" w:rsidRDefault="004F4A5F" w:rsidP="00096D0D">
            <w:pPr>
              <w:pStyle w:val="AmColumnHeading"/>
              <w:rPr>
                <w:color w:val="000000" w:themeColor="text1"/>
              </w:rPr>
            </w:pPr>
            <w:r w:rsidRPr="006E1669">
              <w:rPr>
                <w:color w:val="000000" w:themeColor="text1"/>
              </w:rPr>
              <w:t>Pozměňovací návrh</w:t>
            </w:r>
          </w:p>
        </w:tc>
      </w:tr>
      <w:tr w:rsidR="004F4A5F" w:rsidRPr="006E1669" w14:paraId="3191C479" w14:textId="77777777" w:rsidTr="00096D0D">
        <w:trPr>
          <w:jc w:val="center"/>
        </w:trPr>
        <w:tc>
          <w:tcPr>
            <w:tcW w:w="4876" w:type="dxa"/>
            <w:tcBorders>
              <w:top w:val="nil"/>
              <w:left w:val="nil"/>
              <w:bottom w:val="nil"/>
              <w:right w:val="nil"/>
            </w:tcBorders>
          </w:tcPr>
          <w:p w14:paraId="73E479AD" w14:textId="77777777" w:rsidR="004F4A5F" w:rsidRPr="006E1669" w:rsidRDefault="004F4A5F" w:rsidP="00096D0D">
            <w:pPr>
              <w:pStyle w:val="Normal6a"/>
              <w:rPr>
                <w:color w:val="000000" w:themeColor="text1"/>
              </w:rPr>
            </w:pPr>
          </w:p>
        </w:tc>
        <w:tc>
          <w:tcPr>
            <w:tcW w:w="4876" w:type="dxa"/>
            <w:tcBorders>
              <w:top w:val="nil"/>
              <w:left w:val="nil"/>
              <w:bottom w:val="nil"/>
              <w:right w:val="nil"/>
            </w:tcBorders>
          </w:tcPr>
          <w:p w14:paraId="1F1CDE88" w14:textId="06E561CC" w:rsidR="004F4A5F" w:rsidRPr="006E1669" w:rsidRDefault="004F4A5F" w:rsidP="00096D0D">
            <w:pPr>
              <w:pStyle w:val="Normal6a"/>
              <w:rPr>
                <w:color w:val="000000" w:themeColor="text1"/>
              </w:rPr>
            </w:pPr>
            <w:proofErr w:type="gramStart"/>
            <w:r w:rsidRPr="006E1669">
              <w:rPr>
                <w:b/>
                <w:i/>
                <w:color w:val="000000" w:themeColor="text1"/>
              </w:rPr>
              <w:t>2a</w:t>
            </w:r>
            <w:proofErr w:type="gramEnd"/>
            <w:r w:rsidRPr="006E1669">
              <w:rPr>
                <w:b/>
                <w:i/>
                <w:color w:val="000000" w:themeColor="text1"/>
              </w:rPr>
              <w:t>.</w:t>
            </w:r>
            <w:r w:rsidRPr="006E1669">
              <w:rPr>
                <w:color w:val="000000" w:themeColor="text1"/>
              </w:rPr>
              <w:tab/>
            </w:r>
            <w:r w:rsidRPr="006E1669">
              <w:rPr>
                <w:b/>
                <w:i/>
                <w:color w:val="000000" w:themeColor="text1"/>
              </w:rPr>
              <w:t xml:space="preserve">Pro účely odstavce 2 písmen a) </w:t>
            </w:r>
            <w:r w:rsidR="00531FD3" w:rsidRPr="006E1669">
              <w:rPr>
                <w:b/>
                <w:i/>
                <w:color w:val="000000" w:themeColor="text1"/>
              </w:rPr>
              <w:t>a</w:t>
            </w:r>
            <w:r w:rsidR="00531FD3">
              <w:rPr>
                <w:b/>
                <w:i/>
                <w:color w:val="000000" w:themeColor="text1"/>
              </w:rPr>
              <w:t> </w:t>
            </w:r>
            <w:r w:rsidRPr="006E1669">
              <w:rPr>
                <w:b/>
                <w:i/>
                <w:color w:val="000000" w:themeColor="text1"/>
              </w:rPr>
              <w:t>b) lze překonání kritérií měřit na úrovni jednotlivých investic nebo na úrovni portfolia.</w:t>
            </w:r>
          </w:p>
        </w:tc>
      </w:tr>
    </w:tbl>
    <w:p w14:paraId="402B3138" w14:textId="77777777" w:rsidR="004F4A5F" w:rsidRPr="006E1669" w:rsidRDefault="004F4A5F" w:rsidP="004F4A5F">
      <w:pPr>
        <w:pStyle w:val="AmOrLang"/>
        <w:rPr>
          <w:color w:val="000000" w:themeColor="text1"/>
        </w:rPr>
      </w:pPr>
      <w:r w:rsidRPr="006E1669">
        <w:rPr>
          <w:color w:val="000000" w:themeColor="text1"/>
        </w:rPr>
        <w:t xml:space="preserve">Or. </w:t>
      </w:r>
      <w:r w:rsidRPr="006E1669">
        <w:rPr>
          <w:rStyle w:val="HideTWBExt"/>
        </w:rPr>
        <w:t>&lt;Original&gt;</w:t>
      </w:r>
      <w:r w:rsidRPr="006E1669">
        <w:rPr>
          <w:rStyle w:val="HideTWBInt"/>
        </w:rPr>
        <w:t>{EN}</w:t>
      </w:r>
      <w:r w:rsidRPr="006E1669">
        <w:rPr>
          <w:color w:val="000000" w:themeColor="text1"/>
        </w:rPr>
        <w:t>en</w:t>
      </w:r>
      <w:r w:rsidRPr="006E1669">
        <w:rPr>
          <w:rStyle w:val="HideTWBExt"/>
        </w:rPr>
        <w:t>&lt;/Original&gt;</w:t>
      </w:r>
    </w:p>
    <w:p w14:paraId="540C1453" w14:textId="77777777" w:rsidR="004F4A5F" w:rsidRPr="006E1669" w:rsidRDefault="004F4A5F" w:rsidP="004F4A5F">
      <w:pPr>
        <w:pStyle w:val="AmJustTitle"/>
        <w:rPr>
          <w:color w:val="000000" w:themeColor="text1"/>
        </w:rPr>
      </w:pPr>
      <w:r w:rsidRPr="006E1669">
        <w:rPr>
          <w:rStyle w:val="HideTWBExt"/>
        </w:rPr>
        <w:t>&lt;TitreJust&gt;</w:t>
      </w:r>
      <w:r w:rsidRPr="006E1669">
        <w:rPr>
          <w:color w:val="000000" w:themeColor="text1"/>
        </w:rPr>
        <w:t>Odůvodnění</w:t>
      </w:r>
      <w:r w:rsidRPr="006E1669">
        <w:rPr>
          <w:rStyle w:val="HideTWBExt"/>
        </w:rPr>
        <w:t>&lt;/TitreJust&gt;</w:t>
      </w:r>
    </w:p>
    <w:p w14:paraId="6E748BF7" w14:textId="7F452D31" w:rsidR="004F4A5F" w:rsidRPr="006E1669" w:rsidRDefault="004F4A5F" w:rsidP="004F4A5F">
      <w:pPr>
        <w:pStyle w:val="AmJustText"/>
        <w:rPr>
          <w:color w:val="000000" w:themeColor="text1"/>
        </w:rPr>
      </w:pPr>
      <w:r w:rsidRPr="006E1669">
        <w:rPr>
          <w:color w:val="000000" w:themeColor="text1"/>
        </w:rPr>
        <w:t xml:space="preserve">Aby byla zajištěna dostatečná flexibilita, nesmí se překonání hodnot ESG ve srovnání </w:t>
      </w:r>
      <w:r w:rsidR="00531FD3" w:rsidRPr="006E1669">
        <w:rPr>
          <w:color w:val="000000" w:themeColor="text1"/>
        </w:rPr>
        <w:t>s</w:t>
      </w:r>
      <w:r w:rsidR="00531FD3">
        <w:rPr>
          <w:color w:val="000000" w:themeColor="text1"/>
        </w:rPr>
        <w:t> </w:t>
      </w:r>
      <w:r w:rsidRPr="006E1669">
        <w:rPr>
          <w:color w:val="000000" w:themeColor="text1"/>
        </w:rPr>
        <w:t xml:space="preserve">průměrem investičního univerza nebo referenční hodnotou měřit výhradně na úrovni jednotlivých investic, ale lze ji posuzovat </w:t>
      </w:r>
      <w:r w:rsidR="00531FD3" w:rsidRPr="006E1669">
        <w:rPr>
          <w:color w:val="000000" w:themeColor="text1"/>
        </w:rPr>
        <w:t>i</w:t>
      </w:r>
      <w:r w:rsidR="00531FD3">
        <w:rPr>
          <w:color w:val="000000" w:themeColor="text1"/>
        </w:rPr>
        <w:t> </w:t>
      </w:r>
      <w:r w:rsidRPr="006E1669">
        <w:rPr>
          <w:color w:val="000000" w:themeColor="text1"/>
        </w:rPr>
        <w:t>na úrovni portfolia.</w:t>
      </w:r>
    </w:p>
    <w:p w14:paraId="6817A12F" w14:textId="082A7E71" w:rsidR="00A56990" w:rsidRPr="006E1669" w:rsidRDefault="004F4A5F" w:rsidP="004F4A5F">
      <w:pPr>
        <w:rPr>
          <w:color w:val="000000" w:themeColor="text1"/>
        </w:rPr>
      </w:pPr>
      <w:r w:rsidRPr="006E1669">
        <w:rPr>
          <w:rStyle w:val="HideTWBExt"/>
        </w:rPr>
        <w:t>&lt;/Amend&gt;</w:t>
      </w:r>
    </w:p>
    <w:p w14:paraId="782DD6EA" w14:textId="77777777" w:rsidR="004F4A5F" w:rsidRPr="006E1669" w:rsidRDefault="004F4A5F" w:rsidP="004F4A5F">
      <w:pPr>
        <w:pStyle w:val="AmNumberTabs"/>
        <w:rPr>
          <w:color w:val="000000" w:themeColor="text1"/>
        </w:rPr>
      </w:pPr>
      <w:r w:rsidRPr="006E1669">
        <w:rPr>
          <w:rStyle w:val="HideTWBExt"/>
        </w:rPr>
        <w:t>&lt;Amend&gt;</w:t>
      </w:r>
      <w:r w:rsidRPr="006E1669">
        <w:rPr>
          <w:color w:val="000000" w:themeColor="text1"/>
        </w:rPr>
        <w:t>Pozměňovací návrh</w:t>
      </w:r>
      <w:r w:rsidRPr="006E1669">
        <w:rPr>
          <w:color w:val="000000" w:themeColor="text1"/>
        </w:rPr>
        <w:tab/>
      </w:r>
      <w:r w:rsidRPr="006E1669">
        <w:rPr>
          <w:color w:val="000000" w:themeColor="text1"/>
        </w:rPr>
        <w:tab/>
      </w:r>
      <w:r w:rsidRPr="006E1669">
        <w:rPr>
          <w:rStyle w:val="HideTWBExt"/>
        </w:rPr>
        <w:t>&lt;NumAm&gt;</w:t>
      </w:r>
      <w:r w:rsidRPr="006E1669">
        <w:rPr>
          <w:color w:val="000000" w:themeColor="text1"/>
        </w:rPr>
        <w:t>380</w:t>
      </w:r>
      <w:r w:rsidRPr="006E1669">
        <w:rPr>
          <w:rStyle w:val="HideTWBExt"/>
        </w:rPr>
        <w:t>&lt;/NumAm&gt;</w:t>
      </w:r>
    </w:p>
    <w:p w14:paraId="119ACD6A" w14:textId="77777777" w:rsidR="004F4A5F" w:rsidRPr="006E1669" w:rsidRDefault="004F4A5F" w:rsidP="004F4A5F">
      <w:pPr>
        <w:pStyle w:val="NormalBold"/>
        <w:rPr>
          <w:color w:val="000000" w:themeColor="text1"/>
        </w:rPr>
      </w:pPr>
      <w:r w:rsidRPr="006E1669">
        <w:rPr>
          <w:rStyle w:val="HideTWBExt"/>
        </w:rPr>
        <w:t>&lt;RepeatBlock-By&gt;&lt;Members&gt;</w:t>
      </w:r>
      <w:r w:rsidRPr="006E1669">
        <w:rPr>
          <w:color w:val="000000" w:themeColor="text1"/>
        </w:rPr>
        <w:t>Martin Günther</w:t>
      </w:r>
      <w:r w:rsidRPr="006E1669">
        <w:rPr>
          <w:rStyle w:val="HideTWBExt"/>
        </w:rPr>
        <w:t>&lt;/Members&gt;</w:t>
      </w:r>
    </w:p>
    <w:p w14:paraId="7AC71F77" w14:textId="77777777" w:rsidR="004F4A5F" w:rsidRPr="006E1669" w:rsidRDefault="004F4A5F" w:rsidP="004F4A5F">
      <w:pPr>
        <w:pStyle w:val="NormalBold"/>
        <w:rPr>
          <w:color w:val="000000" w:themeColor="text1"/>
        </w:rPr>
      </w:pPr>
      <w:r w:rsidRPr="006E1669">
        <w:rPr>
          <w:rStyle w:val="HideTWBExt"/>
        </w:rPr>
        <w:t>&lt;/RepeatBlock-By&gt;</w:t>
      </w:r>
    </w:p>
    <w:p w14:paraId="440F0EC4" w14:textId="77777777" w:rsidR="004F4A5F" w:rsidRPr="006E1669" w:rsidRDefault="004F4A5F" w:rsidP="004F4A5F">
      <w:pPr>
        <w:pStyle w:val="NormalBold"/>
        <w:rPr>
          <w:color w:val="000000" w:themeColor="text1"/>
        </w:rPr>
      </w:pPr>
      <w:r w:rsidRPr="006E1669">
        <w:rPr>
          <w:rStyle w:val="HideTWBExt"/>
        </w:rPr>
        <w:t>&lt;DocAmend&gt;</w:t>
      </w:r>
      <w:r w:rsidRPr="006E1669">
        <w:rPr>
          <w:color w:val="000000" w:themeColor="text1"/>
        </w:rPr>
        <w:t>Návrh nařízení</w:t>
      </w:r>
      <w:r w:rsidRPr="006E1669">
        <w:rPr>
          <w:rStyle w:val="HideTWBExt"/>
        </w:rPr>
        <w:t>&lt;/DocAmend&gt;</w:t>
      </w:r>
    </w:p>
    <w:p w14:paraId="10B65CD5" w14:textId="77777777" w:rsidR="004F4A5F" w:rsidRPr="006E1669" w:rsidRDefault="004F4A5F" w:rsidP="004F4A5F">
      <w:pPr>
        <w:pStyle w:val="NormalBold"/>
        <w:rPr>
          <w:color w:val="000000" w:themeColor="text1"/>
        </w:rPr>
      </w:pPr>
      <w:r w:rsidRPr="006E1669">
        <w:rPr>
          <w:rStyle w:val="HideTWBExt"/>
        </w:rPr>
        <w:t>&lt;Article&gt;</w:t>
      </w:r>
      <w:r w:rsidRPr="006E1669">
        <w:rPr>
          <w:color w:val="000000" w:themeColor="text1"/>
        </w:rPr>
        <w:t>Čl. 1 – odst. 1 – bod 8</w:t>
      </w:r>
      <w:r w:rsidRPr="006E1669">
        <w:rPr>
          <w:rStyle w:val="HideTWBExt"/>
        </w:rPr>
        <w:t>&lt;/Article&gt;</w:t>
      </w:r>
    </w:p>
    <w:p w14:paraId="3F1412DF" w14:textId="77777777" w:rsidR="004F4A5F" w:rsidRPr="006E1669" w:rsidRDefault="004F4A5F" w:rsidP="004F4A5F">
      <w:pPr>
        <w:rPr>
          <w:color w:val="000000" w:themeColor="text1"/>
        </w:rPr>
      </w:pPr>
      <w:r w:rsidRPr="006E1669">
        <w:rPr>
          <w:rStyle w:val="HideTWBExt"/>
        </w:rPr>
        <w:t>&lt;DocAmend2&gt;</w:t>
      </w:r>
      <w:r w:rsidRPr="006E1669">
        <w:rPr>
          <w:color w:val="000000" w:themeColor="text1"/>
        </w:rPr>
        <w:t>Nařízení (EU) 2019/2088</w:t>
      </w:r>
      <w:r w:rsidRPr="006E1669">
        <w:rPr>
          <w:rStyle w:val="HideTWBExt"/>
        </w:rPr>
        <w:t>&lt;/DocAmend2&gt;</w:t>
      </w:r>
    </w:p>
    <w:p w14:paraId="0024D766" w14:textId="77777777" w:rsidR="004F4A5F" w:rsidRPr="006E1669" w:rsidRDefault="004F4A5F" w:rsidP="004F4A5F">
      <w:pPr>
        <w:rPr>
          <w:color w:val="000000" w:themeColor="text1"/>
        </w:rPr>
      </w:pPr>
      <w:r w:rsidRPr="006E1669">
        <w:rPr>
          <w:rStyle w:val="HideTWBExt"/>
        </w:rPr>
        <w:t>&lt;Article2&gt;</w:t>
      </w:r>
      <w:r w:rsidRPr="006E1669">
        <w:rPr>
          <w:color w:val="000000" w:themeColor="text1"/>
        </w:rPr>
        <w:t>Čl. 8 – odst. 3</w:t>
      </w:r>
      <w:r w:rsidRPr="006E166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4A5F" w:rsidRPr="006E1669" w14:paraId="51730F93" w14:textId="77777777" w:rsidTr="00096D0D">
        <w:trPr>
          <w:trHeight w:hRule="exact" w:val="240"/>
          <w:jc w:val="center"/>
        </w:trPr>
        <w:tc>
          <w:tcPr>
            <w:tcW w:w="9752" w:type="dxa"/>
            <w:gridSpan w:val="2"/>
            <w:tcBorders>
              <w:top w:val="nil"/>
              <w:left w:val="nil"/>
              <w:bottom w:val="nil"/>
              <w:right w:val="nil"/>
            </w:tcBorders>
          </w:tcPr>
          <w:p w14:paraId="20680420" w14:textId="77777777" w:rsidR="004F4A5F" w:rsidRPr="006E1669" w:rsidRDefault="004F4A5F" w:rsidP="00096D0D">
            <w:pPr>
              <w:rPr>
                <w:color w:val="000000" w:themeColor="text1"/>
              </w:rPr>
            </w:pPr>
          </w:p>
        </w:tc>
      </w:tr>
      <w:tr w:rsidR="004F4A5F" w:rsidRPr="006E1669" w14:paraId="6BDCC32A" w14:textId="77777777" w:rsidTr="00096D0D">
        <w:trPr>
          <w:trHeight w:val="240"/>
          <w:jc w:val="center"/>
        </w:trPr>
        <w:tc>
          <w:tcPr>
            <w:tcW w:w="4876" w:type="dxa"/>
            <w:tcBorders>
              <w:top w:val="nil"/>
              <w:left w:val="nil"/>
              <w:bottom w:val="nil"/>
              <w:right w:val="nil"/>
            </w:tcBorders>
          </w:tcPr>
          <w:p w14:paraId="46295B5C" w14:textId="77777777" w:rsidR="004F4A5F" w:rsidRPr="006E1669" w:rsidRDefault="004F4A5F" w:rsidP="00096D0D">
            <w:pPr>
              <w:pStyle w:val="AmColumnHeading"/>
              <w:rPr>
                <w:color w:val="000000" w:themeColor="text1"/>
              </w:rPr>
            </w:pPr>
            <w:r w:rsidRPr="006E1669">
              <w:rPr>
                <w:color w:val="000000" w:themeColor="text1"/>
              </w:rPr>
              <w:t>Znění navržené Komisí</w:t>
            </w:r>
          </w:p>
        </w:tc>
        <w:tc>
          <w:tcPr>
            <w:tcW w:w="4876" w:type="dxa"/>
            <w:tcBorders>
              <w:top w:val="nil"/>
              <w:left w:val="nil"/>
              <w:bottom w:val="nil"/>
              <w:right w:val="nil"/>
            </w:tcBorders>
          </w:tcPr>
          <w:p w14:paraId="3BA2B3E9" w14:textId="77777777" w:rsidR="004F4A5F" w:rsidRPr="006E1669" w:rsidRDefault="004F4A5F" w:rsidP="00096D0D">
            <w:pPr>
              <w:pStyle w:val="AmColumnHeading"/>
              <w:rPr>
                <w:color w:val="000000" w:themeColor="text1"/>
              </w:rPr>
            </w:pPr>
            <w:r w:rsidRPr="006E1669">
              <w:rPr>
                <w:color w:val="000000" w:themeColor="text1"/>
              </w:rPr>
              <w:t>Pozměňovací návrh</w:t>
            </w:r>
          </w:p>
        </w:tc>
      </w:tr>
      <w:tr w:rsidR="004F4A5F" w:rsidRPr="006E1669" w14:paraId="09962E64" w14:textId="77777777" w:rsidTr="00096D0D">
        <w:trPr>
          <w:jc w:val="center"/>
        </w:trPr>
        <w:tc>
          <w:tcPr>
            <w:tcW w:w="4876" w:type="dxa"/>
            <w:tcBorders>
              <w:top w:val="nil"/>
              <w:left w:val="nil"/>
              <w:bottom w:val="nil"/>
              <w:right w:val="nil"/>
            </w:tcBorders>
          </w:tcPr>
          <w:p w14:paraId="0F381414" w14:textId="26A78E22" w:rsidR="004F4A5F" w:rsidRPr="006E1669" w:rsidRDefault="004F4A5F" w:rsidP="00096D0D">
            <w:pPr>
              <w:pStyle w:val="Normal6a"/>
              <w:rPr>
                <w:color w:val="000000" w:themeColor="text1"/>
              </w:rPr>
            </w:pPr>
            <w:r w:rsidRPr="006E1669">
              <w:rPr>
                <w:b/>
                <w:i/>
                <w:color w:val="000000" w:themeColor="text1"/>
              </w:rPr>
              <w:t>3.</w:t>
            </w:r>
            <w:r w:rsidRPr="006E1669">
              <w:rPr>
                <w:color w:val="000000" w:themeColor="text1"/>
              </w:rPr>
              <w:tab/>
            </w:r>
            <w:r w:rsidR="00531FD3" w:rsidRPr="006E1669">
              <w:rPr>
                <w:b/>
                <w:i/>
                <w:color w:val="000000" w:themeColor="text1"/>
              </w:rPr>
              <w:t>V</w:t>
            </w:r>
            <w:r w:rsidR="00531FD3">
              <w:rPr>
                <w:b/>
                <w:i/>
                <w:color w:val="000000" w:themeColor="text1"/>
              </w:rPr>
              <w:t> </w:t>
            </w:r>
            <w:r w:rsidRPr="006E1669">
              <w:rPr>
                <w:b/>
                <w:i/>
                <w:color w:val="000000" w:themeColor="text1"/>
              </w:rPr>
              <w:t xml:space="preserve">případě finančních produktů uvedených </w:t>
            </w:r>
            <w:r w:rsidR="00531FD3" w:rsidRPr="006E1669">
              <w:rPr>
                <w:b/>
                <w:i/>
                <w:color w:val="000000" w:themeColor="text1"/>
              </w:rPr>
              <w:t>v</w:t>
            </w:r>
            <w:r w:rsidR="00531FD3">
              <w:rPr>
                <w:b/>
                <w:i/>
                <w:color w:val="000000" w:themeColor="text1"/>
              </w:rPr>
              <w:t> </w:t>
            </w:r>
            <w:r w:rsidRPr="006E1669">
              <w:rPr>
                <w:b/>
                <w:i/>
                <w:color w:val="000000" w:themeColor="text1"/>
              </w:rPr>
              <w:t>odstavci 1 zveřejňují účastníci finančního trhu tyto informace:</w:t>
            </w:r>
          </w:p>
        </w:tc>
        <w:tc>
          <w:tcPr>
            <w:tcW w:w="4876" w:type="dxa"/>
            <w:tcBorders>
              <w:top w:val="nil"/>
              <w:left w:val="nil"/>
              <w:bottom w:val="nil"/>
              <w:right w:val="nil"/>
            </w:tcBorders>
          </w:tcPr>
          <w:p w14:paraId="7566F371" w14:textId="77777777" w:rsidR="004F4A5F" w:rsidRPr="006E1669" w:rsidRDefault="004F4A5F" w:rsidP="00096D0D">
            <w:pPr>
              <w:pStyle w:val="Normal6a"/>
              <w:rPr>
                <w:color w:val="000000" w:themeColor="text1"/>
              </w:rPr>
            </w:pPr>
            <w:r w:rsidRPr="006E1669">
              <w:rPr>
                <w:b/>
                <w:i/>
                <w:color w:val="000000" w:themeColor="text1"/>
              </w:rPr>
              <w:t>vypouští se</w:t>
            </w:r>
          </w:p>
        </w:tc>
      </w:tr>
      <w:tr w:rsidR="004F4A5F" w:rsidRPr="006E1669" w14:paraId="2652015D" w14:textId="77777777" w:rsidTr="00096D0D">
        <w:trPr>
          <w:jc w:val="center"/>
        </w:trPr>
        <w:tc>
          <w:tcPr>
            <w:tcW w:w="4876" w:type="dxa"/>
            <w:tcBorders>
              <w:top w:val="nil"/>
              <w:left w:val="nil"/>
              <w:bottom w:val="nil"/>
              <w:right w:val="nil"/>
            </w:tcBorders>
          </w:tcPr>
          <w:p w14:paraId="617E5B03" w14:textId="769859D9" w:rsidR="004F4A5F" w:rsidRPr="006E1669" w:rsidRDefault="004F4A5F" w:rsidP="00096D0D">
            <w:pPr>
              <w:pStyle w:val="Normal6a"/>
              <w:rPr>
                <w:color w:val="000000" w:themeColor="text1"/>
              </w:rPr>
            </w:pPr>
            <w:r w:rsidRPr="006E1669">
              <w:rPr>
                <w:b/>
                <w:i/>
                <w:color w:val="000000" w:themeColor="text1"/>
              </w:rPr>
              <w:t xml:space="preserve">a) prohlášení, že finanční produkt splňuje podmínky stanovené </w:t>
            </w:r>
            <w:r w:rsidR="00531FD3" w:rsidRPr="006E1669">
              <w:rPr>
                <w:b/>
                <w:i/>
                <w:color w:val="000000" w:themeColor="text1"/>
              </w:rPr>
              <w:t>v</w:t>
            </w:r>
            <w:r w:rsidR="00531FD3">
              <w:rPr>
                <w:b/>
                <w:i/>
                <w:color w:val="000000" w:themeColor="text1"/>
              </w:rPr>
              <w:t> </w:t>
            </w:r>
            <w:r w:rsidRPr="006E1669">
              <w:rPr>
                <w:b/>
                <w:i/>
                <w:color w:val="000000" w:themeColor="text1"/>
              </w:rPr>
              <w:t>odstavci 1;</w:t>
            </w:r>
          </w:p>
        </w:tc>
        <w:tc>
          <w:tcPr>
            <w:tcW w:w="4876" w:type="dxa"/>
            <w:tcBorders>
              <w:top w:val="nil"/>
              <w:left w:val="nil"/>
              <w:bottom w:val="nil"/>
              <w:right w:val="nil"/>
            </w:tcBorders>
          </w:tcPr>
          <w:p w14:paraId="47767421" w14:textId="77777777" w:rsidR="004F4A5F" w:rsidRPr="006E1669" w:rsidRDefault="004F4A5F" w:rsidP="00096D0D">
            <w:pPr>
              <w:pStyle w:val="Normal6a"/>
              <w:rPr>
                <w:color w:val="000000" w:themeColor="text1"/>
              </w:rPr>
            </w:pPr>
          </w:p>
        </w:tc>
      </w:tr>
      <w:tr w:rsidR="004F4A5F" w:rsidRPr="006E1669" w14:paraId="38A1DA30" w14:textId="77777777" w:rsidTr="00096D0D">
        <w:trPr>
          <w:jc w:val="center"/>
        </w:trPr>
        <w:tc>
          <w:tcPr>
            <w:tcW w:w="4876" w:type="dxa"/>
            <w:tcBorders>
              <w:top w:val="nil"/>
              <w:left w:val="nil"/>
              <w:bottom w:val="nil"/>
              <w:right w:val="nil"/>
            </w:tcBorders>
          </w:tcPr>
          <w:p w14:paraId="330B0B6D" w14:textId="77777777" w:rsidR="004F4A5F" w:rsidRPr="006E1669" w:rsidRDefault="004F4A5F" w:rsidP="00096D0D">
            <w:pPr>
              <w:pStyle w:val="Normal6a"/>
              <w:rPr>
                <w:color w:val="000000" w:themeColor="text1"/>
              </w:rPr>
            </w:pPr>
            <w:r w:rsidRPr="006E1669">
              <w:rPr>
                <w:b/>
                <w:i/>
                <w:color w:val="000000" w:themeColor="text1"/>
              </w:rPr>
              <w:t>b) popis faktorů udržitelnosti, které finanční produkt integruje;</w:t>
            </w:r>
          </w:p>
        </w:tc>
        <w:tc>
          <w:tcPr>
            <w:tcW w:w="4876" w:type="dxa"/>
            <w:tcBorders>
              <w:top w:val="nil"/>
              <w:left w:val="nil"/>
              <w:bottom w:val="nil"/>
              <w:right w:val="nil"/>
            </w:tcBorders>
          </w:tcPr>
          <w:p w14:paraId="49C228BE" w14:textId="77777777" w:rsidR="004F4A5F" w:rsidRPr="006E1669" w:rsidRDefault="004F4A5F" w:rsidP="00096D0D">
            <w:pPr>
              <w:pStyle w:val="Normal6a"/>
              <w:rPr>
                <w:color w:val="000000" w:themeColor="text1"/>
              </w:rPr>
            </w:pPr>
          </w:p>
        </w:tc>
      </w:tr>
      <w:tr w:rsidR="004F4A5F" w:rsidRPr="006E1669" w14:paraId="06CB5818" w14:textId="77777777" w:rsidTr="00096D0D">
        <w:trPr>
          <w:jc w:val="center"/>
        </w:trPr>
        <w:tc>
          <w:tcPr>
            <w:tcW w:w="4876" w:type="dxa"/>
            <w:tcBorders>
              <w:top w:val="nil"/>
              <w:left w:val="nil"/>
              <w:bottom w:val="nil"/>
              <w:right w:val="nil"/>
            </w:tcBorders>
          </w:tcPr>
          <w:p w14:paraId="343C431F" w14:textId="77777777" w:rsidR="004F4A5F" w:rsidRPr="006E1669" w:rsidRDefault="004F4A5F" w:rsidP="00096D0D">
            <w:pPr>
              <w:pStyle w:val="Normal6a"/>
              <w:rPr>
                <w:color w:val="000000" w:themeColor="text1"/>
              </w:rPr>
            </w:pPr>
            <w:r w:rsidRPr="006E1669">
              <w:rPr>
                <w:b/>
                <w:i/>
                <w:color w:val="000000" w:themeColor="text1"/>
              </w:rPr>
              <w:t>c) popis:</w:t>
            </w:r>
          </w:p>
        </w:tc>
        <w:tc>
          <w:tcPr>
            <w:tcW w:w="4876" w:type="dxa"/>
            <w:tcBorders>
              <w:top w:val="nil"/>
              <w:left w:val="nil"/>
              <w:bottom w:val="nil"/>
              <w:right w:val="nil"/>
            </w:tcBorders>
          </w:tcPr>
          <w:p w14:paraId="06E7D462" w14:textId="77777777" w:rsidR="004F4A5F" w:rsidRPr="006E1669" w:rsidRDefault="004F4A5F" w:rsidP="00096D0D">
            <w:pPr>
              <w:pStyle w:val="Normal6a"/>
              <w:rPr>
                <w:color w:val="000000" w:themeColor="text1"/>
              </w:rPr>
            </w:pPr>
          </w:p>
        </w:tc>
      </w:tr>
      <w:tr w:rsidR="004F4A5F" w:rsidRPr="006E1669" w14:paraId="328B3670" w14:textId="77777777" w:rsidTr="00096D0D">
        <w:trPr>
          <w:jc w:val="center"/>
        </w:trPr>
        <w:tc>
          <w:tcPr>
            <w:tcW w:w="4876" w:type="dxa"/>
            <w:tcBorders>
              <w:top w:val="nil"/>
              <w:left w:val="nil"/>
              <w:bottom w:val="nil"/>
              <w:right w:val="nil"/>
            </w:tcBorders>
          </w:tcPr>
          <w:p w14:paraId="41FF55CE" w14:textId="77777777" w:rsidR="004F4A5F" w:rsidRPr="006E1669" w:rsidRDefault="004F4A5F" w:rsidP="00096D0D">
            <w:pPr>
              <w:pStyle w:val="Normal6a"/>
              <w:rPr>
                <w:color w:val="000000" w:themeColor="text1"/>
              </w:rPr>
            </w:pPr>
            <w:r w:rsidRPr="006E1669">
              <w:rPr>
                <w:b/>
                <w:i/>
                <w:color w:val="000000" w:themeColor="text1"/>
              </w:rPr>
              <w:t>i) strategie finančního produktu pro splnění ustanovení odst. 1 prvního pododstavce písm. a);</w:t>
            </w:r>
          </w:p>
        </w:tc>
        <w:tc>
          <w:tcPr>
            <w:tcW w:w="4876" w:type="dxa"/>
            <w:tcBorders>
              <w:top w:val="nil"/>
              <w:left w:val="nil"/>
              <w:bottom w:val="nil"/>
              <w:right w:val="nil"/>
            </w:tcBorders>
          </w:tcPr>
          <w:p w14:paraId="7B8B8571" w14:textId="77777777" w:rsidR="004F4A5F" w:rsidRPr="006E1669" w:rsidRDefault="004F4A5F" w:rsidP="00096D0D">
            <w:pPr>
              <w:pStyle w:val="Normal6a"/>
              <w:rPr>
                <w:color w:val="000000" w:themeColor="text1"/>
              </w:rPr>
            </w:pPr>
          </w:p>
        </w:tc>
      </w:tr>
      <w:tr w:rsidR="004F4A5F" w:rsidRPr="006E1669" w14:paraId="6E9E3A4E" w14:textId="77777777" w:rsidTr="00096D0D">
        <w:trPr>
          <w:jc w:val="center"/>
        </w:trPr>
        <w:tc>
          <w:tcPr>
            <w:tcW w:w="4876" w:type="dxa"/>
            <w:tcBorders>
              <w:top w:val="nil"/>
              <w:left w:val="nil"/>
              <w:bottom w:val="nil"/>
              <w:right w:val="nil"/>
            </w:tcBorders>
          </w:tcPr>
          <w:p w14:paraId="21B4403B" w14:textId="1FEB49BD" w:rsidR="004F4A5F" w:rsidRPr="006E1669" w:rsidRDefault="004F4A5F" w:rsidP="00096D0D">
            <w:pPr>
              <w:pStyle w:val="Normal6a"/>
              <w:rPr>
                <w:color w:val="000000" w:themeColor="text1"/>
              </w:rPr>
            </w:pPr>
            <w:r w:rsidRPr="006E1669">
              <w:rPr>
                <w:b/>
                <w:i/>
                <w:color w:val="000000" w:themeColor="text1"/>
              </w:rPr>
              <w:t xml:space="preserve">ii) platné volby </w:t>
            </w:r>
            <w:r w:rsidR="00531FD3" w:rsidRPr="006E1669">
              <w:rPr>
                <w:b/>
                <w:i/>
                <w:color w:val="000000" w:themeColor="text1"/>
              </w:rPr>
              <w:t>a</w:t>
            </w:r>
            <w:r w:rsidR="00531FD3">
              <w:rPr>
                <w:b/>
                <w:i/>
                <w:color w:val="000000" w:themeColor="text1"/>
              </w:rPr>
              <w:t> </w:t>
            </w:r>
            <w:r w:rsidRPr="006E1669">
              <w:rPr>
                <w:b/>
                <w:i/>
                <w:color w:val="000000" w:themeColor="text1"/>
              </w:rPr>
              <w:t>poměrného podílu investic podle odstavce 2;</w:t>
            </w:r>
          </w:p>
        </w:tc>
        <w:tc>
          <w:tcPr>
            <w:tcW w:w="4876" w:type="dxa"/>
            <w:tcBorders>
              <w:top w:val="nil"/>
              <w:left w:val="nil"/>
              <w:bottom w:val="nil"/>
              <w:right w:val="nil"/>
            </w:tcBorders>
          </w:tcPr>
          <w:p w14:paraId="1B10CD3C" w14:textId="77777777" w:rsidR="004F4A5F" w:rsidRPr="006E1669" w:rsidRDefault="004F4A5F" w:rsidP="00096D0D">
            <w:pPr>
              <w:pStyle w:val="Normal6a"/>
              <w:rPr>
                <w:color w:val="000000" w:themeColor="text1"/>
              </w:rPr>
            </w:pPr>
          </w:p>
        </w:tc>
      </w:tr>
      <w:tr w:rsidR="004F4A5F" w:rsidRPr="006E1669" w14:paraId="71C7CA5B" w14:textId="77777777" w:rsidTr="00096D0D">
        <w:trPr>
          <w:jc w:val="center"/>
        </w:trPr>
        <w:tc>
          <w:tcPr>
            <w:tcW w:w="4876" w:type="dxa"/>
            <w:tcBorders>
              <w:top w:val="nil"/>
              <w:left w:val="nil"/>
              <w:bottom w:val="nil"/>
              <w:right w:val="nil"/>
            </w:tcBorders>
          </w:tcPr>
          <w:p w14:paraId="472FB56D" w14:textId="289F0129" w:rsidR="004F4A5F" w:rsidRPr="006E1669" w:rsidRDefault="004F4A5F" w:rsidP="00096D0D">
            <w:pPr>
              <w:pStyle w:val="Normal6a"/>
              <w:rPr>
                <w:color w:val="000000" w:themeColor="text1"/>
              </w:rPr>
            </w:pPr>
            <w:r w:rsidRPr="006E1669">
              <w:rPr>
                <w:b/>
                <w:i/>
                <w:color w:val="000000" w:themeColor="text1"/>
              </w:rPr>
              <w:t xml:space="preserve">iii) jakékoli použitelné lhůty </w:t>
            </w:r>
            <w:r w:rsidR="00531FD3" w:rsidRPr="006E1669">
              <w:rPr>
                <w:b/>
                <w:i/>
                <w:color w:val="000000" w:themeColor="text1"/>
              </w:rPr>
              <w:t>u</w:t>
            </w:r>
            <w:r w:rsidR="00531FD3">
              <w:rPr>
                <w:b/>
                <w:i/>
                <w:color w:val="000000" w:themeColor="text1"/>
              </w:rPr>
              <w:t> </w:t>
            </w:r>
            <w:r w:rsidRPr="006E1669">
              <w:rPr>
                <w:b/>
                <w:i/>
                <w:color w:val="000000" w:themeColor="text1"/>
              </w:rPr>
              <w:t xml:space="preserve">produktu pro postupné dosažení prahové hodnoty </w:t>
            </w:r>
            <w:r w:rsidRPr="006E1669">
              <w:rPr>
                <w:b/>
                <w:i/>
                <w:color w:val="000000" w:themeColor="text1"/>
              </w:rPr>
              <w:lastRenderedPageBreak/>
              <w:t xml:space="preserve">uvedené </w:t>
            </w:r>
            <w:r w:rsidR="00531FD3" w:rsidRPr="006E1669">
              <w:rPr>
                <w:b/>
                <w:i/>
                <w:color w:val="000000" w:themeColor="text1"/>
              </w:rPr>
              <w:t>v</w:t>
            </w:r>
            <w:r w:rsidR="00531FD3">
              <w:rPr>
                <w:b/>
                <w:i/>
                <w:color w:val="000000" w:themeColor="text1"/>
              </w:rPr>
              <w:t> </w:t>
            </w:r>
            <w:r w:rsidRPr="006E1669">
              <w:rPr>
                <w:b/>
                <w:i/>
                <w:color w:val="000000" w:themeColor="text1"/>
              </w:rPr>
              <w:t xml:space="preserve">odst. 1 prvním pododstavci písm. a), která následuje po období nezbytném </w:t>
            </w:r>
            <w:r w:rsidR="00531FD3" w:rsidRPr="006E1669">
              <w:rPr>
                <w:b/>
                <w:i/>
                <w:color w:val="000000" w:themeColor="text1"/>
              </w:rPr>
              <w:t>k</w:t>
            </w:r>
            <w:r w:rsidR="00531FD3">
              <w:rPr>
                <w:b/>
                <w:i/>
                <w:color w:val="000000" w:themeColor="text1"/>
              </w:rPr>
              <w:t> </w:t>
            </w:r>
            <w:r w:rsidRPr="006E1669">
              <w:rPr>
                <w:b/>
                <w:i/>
                <w:color w:val="000000" w:themeColor="text1"/>
              </w:rPr>
              <w:t xml:space="preserve">provedení investiční strategie, </w:t>
            </w:r>
            <w:r w:rsidR="00531FD3" w:rsidRPr="006E1669">
              <w:rPr>
                <w:b/>
                <w:i/>
                <w:color w:val="000000" w:themeColor="text1"/>
              </w:rPr>
              <w:t>v</w:t>
            </w:r>
            <w:r w:rsidR="00531FD3">
              <w:rPr>
                <w:b/>
                <w:i/>
                <w:color w:val="000000" w:themeColor="text1"/>
              </w:rPr>
              <w:t> </w:t>
            </w:r>
            <w:r w:rsidRPr="006E1669">
              <w:rPr>
                <w:b/>
                <w:i/>
                <w:color w:val="000000" w:themeColor="text1"/>
              </w:rPr>
              <w:t xml:space="preserve">souladu </w:t>
            </w:r>
            <w:r w:rsidR="00531FD3" w:rsidRPr="006E1669">
              <w:rPr>
                <w:b/>
                <w:i/>
                <w:color w:val="000000" w:themeColor="text1"/>
              </w:rPr>
              <w:t>s</w:t>
            </w:r>
            <w:r w:rsidR="00531FD3">
              <w:rPr>
                <w:b/>
                <w:i/>
                <w:color w:val="000000" w:themeColor="text1"/>
              </w:rPr>
              <w:t> </w:t>
            </w:r>
            <w:r w:rsidRPr="006E1669">
              <w:rPr>
                <w:b/>
                <w:i/>
                <w:color w:val="000000" w:themeColor="text1"/>
              </w:rPr>
              <w:t>informacemi zveřejněnými před uzavřením smlouvy;</w:t>
            </w:r>
          </w:p>
        </w:tc>
        <w:tc>
          <w:tcPr>
            <w:tcW w:w="4876" w:type="dxa"/>
            <w:tcBorders>
              <w:top w:val="nil"/>
              <w:left w:val="nil"/>
              <w:bottom w:val="nil"/>
              <w:right w:val="nil"/>
            </w:tcBorders>
          </w:tcPr>
          <w:p w14:paraId="0C4FF071" w14:textId="77777777" w:rsidR="004F4A5F" w:rsidRPr="006E1669" w:rsidRDefault="004F4A5F" w:rsidP="00096D0D">
            <w:pPr>
              <w:pStyle w:val="Normal6a"/>
              <w:rPr>
                <w:color w:val="000000" w:themeColor="text1"/>
              </w:rPr>
            </w:pPr>
          </w:p>
        </w:tc>
      </w:tr>
      <w:tr w:rsidR="004F4A5F" w:rsidRPr="006E1669" w14:paraId="1D578A02" w14:textId="77777777" w:rsidTr="00096D0D">
        <w:trPr>
          <w:jc w:val="center"/>
        </w:trPr>
        <w:tc>
          <w:tcPr>
            <w:tcW w:w="4876" w:type="dxa"/>
            <w:tcBorders>
              <w:top w:val="nil"/>
              <w:left w:val="nil"/>
              <w:bottom w:val="nil"/>
              <w:right w:val="nil"/>
            </w:tcBorders>
          </w:tcPr>
          <w:p w14:paraId="18AB04D0" w14:textId="06EA96C8" w:rsidR="004F4A5F" w:rsidRPr="006E1669" w:rsidRDefault="004F4A5F" w:rsidP="00096D0D">
            <w:pPr>
              <w:pStyle w:val="Normal6a"/>
              <w:rPr>
                <w:color w:val="000000" w:themeColor="text1"/>
              </w:rPr>
            </w:pPr>
            <w:r w:rsidRPr="006E1669">
              <w:rPr>
                <w:b/>
                <w:i/>
                <w:color w:val="000000" w:themeColor="text1"/>
              </w:rPr>
              <w:t xml:space="preserve">d) jeden nebo více ukazatelů spojených </w:t>
            </w:r>
            <w:r w:rsidR="00531FD3" w:rsidRPr="006E1669">
              <w:rPr>
                <w:b/>
                <w:i/>
                <w:color w:val="000000" w:themeColor="text1"/>
              </w:rPr>
              <w:t>s</w:t>
            </w:r>
            <w:r w:rsidR="00531FD3">
              <w:rPr>
                <w:b/>
                <w:i/>
                <w:color w:val="000000" w:themeColor="text1"/>
              </w:rPr>
              <w:t> </w:t>
            </w:r>
            <w:r w:rsidRPr="006E1669">
              <w:rPr>
                <w:b/>
                <w:i/>
                <w:color w:val="000000" w:themeColor="text1"/>
              </w:rPr>
              <w:t xml:space="preserve">udržitelností, které účastník finančního trhu používá podle odst. 1 prvního pododstavce písm. a) </w:t>
            </w:r>
            <w:r w:rsidR="00531FD3" w:rsidRPr="006E1669">
              <w:rPr>
                <w:b/>
                <w:i/>
                <w:color w:val="000000" w:themeColor="text1"/>
              </w:rPr>
              <w:t>k</w:t>
            </w:r>
            <w:r w:rsidR="00531FD3">
              <w:rPr>
                <w:b/>
                <w:i/>
                <w:color w:val="000000" w:themeColor="text1"/>
              </w:rPr>
              <w:t> </w:t>
            </w:r>
            <w:r w:rsidRPr="006E1669">
              <w:rPr>
                <w:b/>
                <w:i/>
                <w:color w:val="000000" w:themeColor="text1"/>
              </w:rPr>
              <w:t xml:space="preserve">měření souladu se strategií </w:t>
            </w:r>
            <w:r w:rsidR="00531FD3" w:rsidRPr="006E1669">
              <w:rPr>
                <w:b/>
                <w:i/>
                <w:color w:val="000000" w:themeColor="text1"/>
              </w:rPr>
              <w:t>a</w:t>
            </w:r>
            <w:r w:rsidR="00531FD3">
              <w:rPr>
                <w:b/>
                <w:i/>
                <w:color w:val="000000" w:themeColor="text1"/>
              </w:rPr>
              <w:t> </w:t>
            </w:r>
            <w:r w:rsidRPr="006E1669">
              <w:rPr>
                <w:b/>
                <w:i/>
                <w:color w:val="000000" w:themeColor="text1"/>
              </w:rPr>
              <w:t xml:space="preserve">pokroku při dosahování cíle, spolu </w:t>
            </w:r>
            <w:r w:rsidR="00531FD3" w:rsidRPr="006E1669">
              <w:rPr>
                <w:b/>
                <w:i/>
                <w:color w:val="000000" w:themeColor="text1"/>
              </w:rPr>
              <w:t>s</w:t>
            </w:r>
            <w:r w:rsidR="00531FD3">
              <w:rPr>
                <w:b/>
                <w:i/>
                <w:color w:val="000000" w:themeColor="text1"/>
              </w:rPr>
              <w:t> </w:t>
            </w:r>
            <w:r w:rsidRPr="006E1669">
              <w:rPr>
                <w:b/>
                <w:i/>
                <w:color w:val="000000" w:themeColor="text1"/>
              </w:rPr>
              <w:t xml:space="preserve">informacemi </w:t>
            </w:r>
            <w:r w:rsidR="00531FD3" w:rsidRPr="006E1669">
              <w:rPr>
                <w:b/>
                <w:i/>
                <w:color w:val="000000" w:themeColor="text1"/>
              </w:rPr>
              <w:t>o</w:t>
            </w:r>
            <w:r w:rsidR="00531FD3">
              <w:rPr>
                <w:b/>
                <w:i/>
                <w:color w:val="000000" w:themeColor="text1"/>
              </w:rPr>
              <w:t> </w:t>
            </w:r>
            <w:r w:rsidRPr="006E1669">
              <w:rPr>
                <w:b/>
                <w:i/>
                <w:color w:val="000000" w:themeColor="text1"/>
              </w:rPr>
              <w:t xml:space="preserve">opatřeních </w:t>
            </w:r>
            <w:r w:rsidR="00531FD3" w:rsidRPr="006E1669">
              <w:rPr>
                <w:b/>
                <w:i/>
                <w:color w:val="000000" w:themeColor="text1"/>
              </w:rPr>
              <w:t>k</w:t>
            </w:r>
            <w:r w:rsidR="00531FD3">
              <w:rPr>
                <w:b/>
                <w:i/>
                <w:color w:val="000000" w:themeColor="text1"/>
              </w:rPr>
              <w:t> </w:t>
            </w:r>
            <w:r w:rsidRPr="006E1669">
              <w:rPr>
                <w:b/>
                <w:i/>
                <w:color w:val="000000" w:themeColor="text1"/>
              </w:rPr>
              <w:t xml:space="preserve">řešení eventuálních případů nedostatečných výsledků aktiv </w:t>
            </w:r>
            <w:r w:rsidR="00531FD3" w:rsidRPr="006E1669">
              <w:rPr>
                <w:b/>
                <w:i/>
                <w:color w:val="000000" w:themeColor="text1"/>
              </w:rPr>
              <w:t>z</w:t>
            </w:r>
            <w:r w:rsidR="00531FD3">
              <w:rPr>
                <w:b/>
                <w:i/>
                <w:color w:val="000000" w:themeColor="text1"/>
              </w:rPr>
              <w:t> </w:t>
            </w:r>
            <w:r w:rsidRPr="006E1669">
              <w:rPr>
                <w:b/>
                <w:i/>
                <w:color w:val="000000" w:themeColor="text1"/>
              </w:rPr>
              <w:t xml:space="preserve">hlediska cíle </w:t>
            </w:r>
            <w:r w:rsidR="00531FD3" w:rsidRPr="006E1669">
              <w:rPr>
                <w:b/>
                <w:i/>
                <w:color w:val="000000" w:themeColor="text1"/>
              </w:rPr>
              <w:t>a</w:t>
            </w:r>
            <w:r w:rsidR="00531FD3">
              <w:rPr>
                <w:b/>
                <w:i/>
                <w:color w:val="000000" w:themeColor="text1"/>
              </w:rPr>
              <w:t> </w:t>
            </w:r>
            <w:r w:rsidRPr="006E1669">
              <w:rPr>
                <w:b/>
                <w:i/>
                <w:color w:val="000000" w:themeColor="text1"/>
              </w:rPr>
              <w:t>jednoho nebo více zvolených ukazatelů;</w:t>
            </w:r>
          </w:p>
        </w:tc>
        <w:tc>
          <w:tcPr>
            <w:tcW w:w="4876" w:type="dxa"/>
            <w:tcBorders>
              <w:top w:val="nil"/>
              <w:left w:val="nil"/>
              <w:bottom w:val="nil"/>
              <w:right w:val="nil"/>
            </w:tcBorders>
          </w:tcPr>
          <w:p w14:paraId="73E46DDC" w14:textId="77777777" w:rsidR="004F4A5F" w:rsidRPr="006E1669" w:rsidRDefault="004F4A5F" w:rsidP="00096D0D">
            <w:pPr>
              <w:pStyle w:val="Normal6a"/>
              <w:rPr>
                <w:color w:val="000000" w:themeColor="text1"/>
              </w:rPr>
            </w:pPr>
          </w:p>
        </w:tc>
      </w:tr>
      <w:tr w:rsidR="004F4A5F" w:rsidRPr="006E1669" w14:paraId="36524DF7" w14:textId="77777777" w:rsidTr="00096D0D">
        <w:trPr>
          <w:jc w:val="center"/>
        </w:trPr>
        <w:tc>
          <w:tcPr>
            <w:tcW w:w="4876" w:type="dxa"/>
            <w:tcBorders>
              <w:top w:val="nil"/>
              <w:left w:val="nil"/>
              <w:bottom w:val="nil"/>
              <w:right w:val="nil"/>
            </w:tcBorders>
          </w:tcPr>
          <w:p w14:paraId="42563695" w14:textId="7664B7F3" w:rsidR="004F4A5F" w:rsidRPr="006E1669" w:rsidRDefault="004F4A5F" w:rsidP="00096D0D">
            <w:pPr>
              <w:pStyle w:val="Normal6a"/>
              <w:rPr>
                <w:color w:val="000000" w:themeColor="text1"/>
              </w:rPr>
            </w:pPr>
            <w:r w:rsidRPr="006E1669">
              <w:rPr>
                <w:b/>
                <w:i/>
                <w:color w:val="000000" w:themeColor="text1"/>
              </w:rPr>
              <w:t xml:space="preserve">e) prohlášení, že finanční produkt splňuje požadavky odst. 1 prvního pododstavce písm. b) </w:t>
            </w:r>
            <w:r w:rsidR="00531FD3" w:rsidRPr="006E1669">
              <w:rPr>
                <w:b/>
                <w:i/>
                <w:color w:val="000000" w:themeColor="text1"/>
              </w:rPr>
              <w:t>a</w:t>
            </w:r>
            <w:r w:rsidR="00531FD3">
              <w:rPr>
                <w:b/>
                <w:i/>
                <w:color w:val="000000" w:themeColor="text1"/>
              </w:rPr>
              <w:t> </w:t>
            </w:r>
            <w:r w:rsidRPr="006E1669">
              <w:rPr>
                <w:b/>
                <w:i/>
                <w:color w:val="000000" w:themeColor="text1"/>
              </w:rPr>
              <w:t>veškerá další vyloučení investic stanovená účastníkem finančního trhu pro daný finanční produkt;</w:t>
            </w:r>
          </w:p>
        </w:tc>
        <w:tc>
          <w:tcPr>
            <w:tcW w:w="4876" w:type="dxa"/>
            <w:tcBorders>
              <w:top w:val="nil"/>
              <w:left w:val="nil"/>
              <w:bottom w:val="nil"/>
              <w:right w:val="nil"/>
            </w:tcBorders>
          </w:tcPr>
          <w:p w14:paraId="0078D364" w14:textId="77777777" w:rsidR="004F4A5F" w:rsidRPr="006E1669" w:rsidRDefault="004F4A5F" w:rsidP="00096D0D">
            <w:pPr>
              <w:pStyle w:val="Normal6a"/>
              <w:rPr>
                <w:color w:val="000000" w:themeColor="text1"/>
              </w:rPr>
            </w:pPr>
          </w:p>
        </w:tc>
      </w:tr>
      <w:tr w:rsidR="004F4A5F" w:rsidRPr="006E1669" w14:paraId="69EEB1E8" w14:textId="77777777" w:rsidTr="00096D0D">
        <w:trPr>
          <w:jc w:val="center"/>
        </w:trPr>
        <w:tc>
          <w:tcPr>
            <w:tcW w:w="4876" w:type="dxa"/>
            <w:tcBorders>
              <w:top w:val="nil"/>
              <w:left w:val="nil"/>
              <w:bottom w:val="nil"/>
              <w:right w:val="nil"/>
            </w:tcBorders>
          </w:tcPr>
          <w:p w14:paraId="0E85BDC6" w14:textId="77777777" w:rsidR="004F4A5F" w:rsidRPr="006E1669" w:rsidRDefault="004F4A5F" w:rsidP="00096D0D">
            <w:pPr>
              <w:pStyle w:val="Normal6a"/>
              <w:rPr>
                <w:color w:val="000000" w:themeColor="text1"/>
              </w:rPr>
            </w:pPr>
            <w:r w:rsidRPr="006E1669">
              <w:rPr>
                <w:b/>
                <w:i/>
                <w:color w:val="000000" w:themeColor="text1"/>
              </w:rPr>
              <w:t>f) zdroje údajů použité pro účely písmen b) až e).</w:t>
            </w:r>
          </w:p>
        </w:tc>
        <w:tc>
          <w:tcPr>
            <w:tcW w:w="4876" w:type="dxa"/>
            <w:tcBorders>
              <w:top w:val="nil"/>
              <w:left w:val="nil"/>
              <w:bottom w:val="nil"/>
              <w:right w:val="nil"/>
            </w:tcBorders>
          </w:tcPr>
          <w:p w14:paraId="3BCE06FB" w14:textId="77777777" w:rsidR="004F4A5F" w:rsidRPr="006E1669" w:rsidRDefault="004F4A5F" w:rsidP="00096D0D">
            <w:pPr>
              <w:pStyle w:val="Normal6a"/>
              <w:rPr>
                <w:color w:val="000000" w:themeColor="text1"/>
              </w:rPr>
            </w:pPr>
          </w:p>
        </w:tc>
      </w:tr>
      <w:tr w:rsidR="004F4A5F" w:rsidRPr="006E1669" w14:paraId="5BFB0797" w14:textId="77777777" w:rsidTr="00096D0D">
        <w:trPr>
          <w:jc w:val="center"/>
        </w:trPr>
        <w:tc>
          <w:tcPr>
            <w:tcW w:w="4876" w:type="dxa"/>
            <w:tcBorders>
              <w:top w:val="nil"/>
              <w:left w:val="nil"/>
              <w:bottom w:val="nil"/>
              <w:right w:val="nil"/>
            </w:tcBorders>
          </w:tcPr>
          <w:p w14:paraId="052C129D" w14:textId="32D83569" w:rsidR="004F4A5F" w:rsidRPr="006E1669" w:rsidRDefault="004F4A5F" w:rsidP="00096D0D">
            <w:pPr>
              <w:pStyle w:val="Normal6a"/>
              <w:rPr>
                <w:color w:val="000000" w:themeColor="text1"/>
              </w:rPr>
            </w:pPr>
            <w:r w:rsidRPr="006E1669">
              <w:rPr>
                <w:b/>
                <w:i/>
                <w:color w:val="000000" w:themeColor="text1"/>
              </w:rPr>
              <w:t xml:space="preserve">Informace uvedené </w:t>
            </w:r>
            <w:r w:rsidR="00531FD3" w:rsidRPr="006E1669">
              <w:rPr>
                <w:b/>
                <w:i/>
                <w:color w:val="000000" w:themeColor="text1"/>
              </w:rPr>
              <w:t>v</w:t>
            </w:r>
            <w:r w:rsidR="00531FD3">
              <w:rPr>
                <w:b/>
                <w:i/>
                <w:color w:val="000000" w:themeColor="text1"/>
              </w:rPr>
              <w:t> </w:t>
            </w:r>
            <w:r w:rsidRPr="006E1669">
              <w:rPr>
                <w:b/>
                <w:i/>
                <w:color w:val="000000" w:themeColor="text1"/>
              </w:rPr>
              <w:t xml:space="preserve">prvním pododstavci se zveřejňují způsobem stanoveným </w:t>
            </w:r>
            <w:r w:rsidR="00531FD3" w:rsidRPr="006E1669">
              <w:rPr>
                <w:b/>
                <w:i/>
                <w:color w:val="000000" w:themeColor="text1"/>
              </w:rPr>
              <w:t>v</w:t>
            </w:r>
            <w:r w:rsidR="00531FD3">
              <w:rPr>
                <w:b/>
                <w:i/>
                <w:color w:val="000000" w:themeColor="text1"/>
              </w:rPr>
              <w:t> </w:t>
            </w:r>
            <w:r w:rsidRPr="006E1669">
              <w:rPr>
                <w:b/>
                <w:i/>
                <w:color w:val="000000" w:themeColor="text1"/>
              </w:rPr>
              <w:t>čl. 6 odst. 3.</w:t>
            </w:r>
          </w:p>
        </w:tc>
        <w:tc>
          <w:tcPr>
            <w:tcW w:w="4876" w:type="dxa"/>
            <w:tcBorders>
              <w:top w:val="nil"/>
              <w:left w:val="nil"/>
              <w:bottom w:val="nil"/>
              <w:right w:val="nil"/>
            </w:tcBorders>
          </w:tcPr>
          <w:p w14:paraId="06D2B1C8" w14:textId="77777777" w:rsidR="004F4A5F" w:rsidRPr="006E1669" w:rsidRDefault="004F4A5F" w:rsidP="00096D0D">
            <w:pPr>
              <w:pStyle w:val="Normal6a"/>
              <w:rPr>
                <w:color w:val="000000" w:themeColor="text1"/>
              </w:rPr>
            </w:pPr>
          </w:p>
        </w:tc>
      </w:tr>
    </w:tbl>
    <w:p w14:paraId="485F2610" w14:textId="77777777" w:rsidR="004F4A5F" w:rsidRPr="006E1669" w:rsidRDefault="004F4A5F" w:rsidP="004F4A5F">
      <w:pPr>
        <w:pStyle w:val="AmOrLang"/>
        <w:rPr>
          <w:color w:val="000000" w:themeColor="text1"/>
        </w:rPr>
      </w:pPr>
      <w:r w:rsidRPr="006E1669">
        <w:rPr>
          <w:color w:val="000000" w:themeColor="text1"/>
        </w:rPr>
        <w:t xml:space="preserve">Or. </w:t>
      </w:r>
      <w:r w:rsidRPr="006E1669">
        <w:rPr>
          <w:rStyle w:val="HideTWBExt"/>
        </w:rPr>
        <w:t>&lt;Original&gt;</w:t>
      </w:r>
      <w:r w:rsidRPr="006E1669">
        <w:rPr>
          <w:rStyle w:val="HideTWBInt"/>
        </w:rPr>
        <w:t>{EN}</w:t>
      </w:r>
      <w:r w:rsidRPr="006E1669">
        <w:rPr>
          <w:color w:val="000000" w:themeColor="text1"/>
        </w:rPr>
        <w:t>en</w:t>
      </w:r>
      <w:r w:rsidRPr="006E1669">
        <w:rPr>
          <w:rStyle w:val="HideTWBExt"/>
        </w:rPr>
        <w:t>&lt;/Original&gt;</w:t>
      </w:r>
    </w:p>
    <w:p w14:paraId="05441779" w14:textId="77777777" w:rsidR="004F4A5F" w:rsidRPr="006E1669" w:rsidRDefault="004F4A5F" w:rsidP="004F4A5F">
      <w:pPr>
        <w:pStyle w:val="AmJustTitle"/>
        <w:rPr>
          <w:color w:val="000000" w:themeColor="text1"/>
        </w:rPr>
      </w:pPr>
      <w:r w:rsidRPr="006E1669">
        <w:rPr>
          <w:rStyle w:val="HideTWBExt"/>
        </w:rPr>
        <w:t>&lt;TitreJust&gt;</w:t>
      </w:r>
      <w:r w:rsidRPr="006E1669">
        <w:rPr>
          <w:color w:val="000000" w:themeColor="text1"/>
        </w:rPr>
        <w:t>Odůvodnění</w:t>
      </w:r>
      <w:r w:rsidRPr="006E1669">
        <w:rPr>
          <w:rStyle w:val="HideTWBExt"/>
        </w:rPr>
        <w:t>&lt;/TitreJust&gt;</w:t>
      </w:r>
    </w:p>
    <w:p w14:paraId="20452066" w14:textId="2CABB7D0" w:rsidR="004F4A5F" w:rsidRPr="006E1669" w:rsidRDefault="004F4A5F" w:rsidP="004F4A5F">
      <w:pPr>
        <w:pStyle w:val="AmJustText"/>
        <w:rPr>
          <w:color w:val="000000" w:themeColor="text1"/>
        </w:rPr>
      </w:pPr>
      <w:r w:rsidRPr="006E1669">
        <w:rPr>
          <w:color w:val="000000" w:themeColor="text1"/>
        </w:rPr>
        <w:t xml:space="preserve">Toto vypuštění vyplývá </w:t>
      </w:r>
      <w:r w:rsidR="00531FD3" w:rsidRPr="006E1669">
        <w:rPr>
          <w:color w:val="000000" w:themeColor="text1"/>
        </w:rPr>
        <w:t>z</w:t>
      </w:r>
      <w:r w:rsidR="00531FD3">
        <w:rPr>
          <w:color w:val="000000" w:themeColor="text1"/>
        </w:rPr>
        <w:t> </w:t>
      </w:r>
      <w:r w:rsidRPr="006E1669">
        <w:rPr>
          <w:color w:val="000000" w:themeColor="text1"/>
        </w:rPr>
        <w:t>předchozích pozměňovacích návrhů, které navrhovaly vypuštění celého článku 8.</w:t>
      </w:r>
    </w:p>
    <w:p w14:paraId="3E6929BA" w14:textId="16F8BFAD" w:rsidR="00A56990" w:rsidRPr="006E1669" w:rsidRDefault="004F4A5F" w:rsidP="004F4A5F">
      <w:pPr>
        <w:rPr>
          <w:color w:val="000000" w:themeColor="text1"/>
        </w:rPr>
      </w:pPr>
      <w:r w:rsidRPr="006E1669">
        <w:rPr>
          <w:rStyle w:val="HideTWBExt"/>
        </w:rPr>
        <w:t>&lt;/Amend&gt;</w:t>
      </w:r>
    </w:p>
    <w:p w14:paraId="1C367753" w14:textId="77777777" w:rsidR="004F4A5F" w:rsidRPr="006E1669" w:rsidRDefault="004F4A5F" w:rsidP="004F4A5F">
      <w:pPr>
        <w:pStyle w:val="AmNumberTabs"/>
        <w:rPr>
          <w:color w:val="000000" w:themeColor="text1"/>
        </w:rPr>
      </w:pPr>
      <w:r w:rsidRPr="006E1669">
        <w:rPr>
          <w:rStyle w:val="HideTWBExt"/>
        </w:rPr>
        <w:t>&lt;Amend&gt;</w:t>
      </w:r>
      <w:r w:rsidRPr="006E1669">
        <w:rPr>
          <w:color w:val="000000" w:themeColor="text1"/>
        </w:rPr>
        <w:t>Pozměňovací návrh</w:t>
      </w:r>
      <w:r w:rsidRPr="006E1669">
        <w:rPr>
          <w:color w:val="000000" w:themeColor="text1"/>
        </w:rPr>
        <w:tab/>
      </w:r>
      <w:r w:rsidRPr="006E1669">
        <w:rPr>
          <w:color w:val="000000" w:themeColor="text1"/>
        </w:rPr>
        <w:tab/>
      </w:r>
      <w:r w:rsidRPr="006E1669">
        <w:rPr>
          <w:rStyle w:val="HideTWBExt"/>
        </w:rPr>
        <w:t>&lt;NumAm&gt;</w:t>
      </w:r>
      <w:r w:rsidRPr="006E1669">
        <w:rPr>
          <w:color w:val="000000" w:themeColor="text1"/>
        </w:rPr>
        <w:t>381</w:t>
      </w:r>
      <w:r w:rsidRPr="006E1669">
        <w:rPr>
          <w:rStyle w:val="HideTWBExt"/>
        </w:rPr>
        <w:t>&lt;/NumAm&gt;</w:t>
      </w:r>
    </w:p>
    <w:p w14:paraId="708C65AB" w14:textId="77777777" w:rsidR="004F4A5F" w:rsidRPr="006E1669" w:rsidRDefault="004F4A5F" w:rsidP="004F4A5F">
      <w:pPr>
        <w:pStyle w:val="NormalBold"/>
        <w:rPr>
          <w:color w:val="000000" w:themeColor="text1"/>
        </w:rPr>
      </w:pPr>
      <w:r w:rsidRPr="006E1669">
        <w:rPr>
          <w:rStyle w:val="HideTWBExt"/>
        </w:rPr>
        <w:t>&lt;RepeatBlock-By&gt;&lt;Members&gt;</w:t>
      </w:r>
      <w:r w:rsidRPr="006E1669">
        <w:rPr>
          <w:color w:val="000000" w:themeColor="text1"/>
        </w:rPr>
        <w:t>Sirpa Pietikäinen</w:t>
      </w:r>
      <w:r w:rsidRPr="006E1669">
        <w:rPr>
          <w:rStyle w:val="HideTWBExt"/>
        </w:rPr>
        <w:t>&lt;/Members&gt;</w:t>
      </w:r>
    </w:p>
    <w:p w14:paraId="55254C01" w14:textId="77777777" w:rsidR="004F4A5F" w:rsidRPr="006E1669" w:rsidRDefault="004F4A5F" w:rsidP="004F4A5F">
      <w:pPr>
        <w:pStyle w:val="NormalBold"/>
        <w:rPr>
          <w:color w:val="000000" w:themeColor="text1"/>
        </w:rPr>
      </w:pPr>
      <w:r w:rsidRPr="006E1669">
        <w:rPr>
          <w:rStyle w:val="HideTWBExt"/>
        </w:rPr>
        <w:t>&lt;/RepeatBlock-By&gt;</w:t>
      </w:r>
    </w:p>
    <w:p w14:paraId="12E19802" w14:textId="77777777" w:rsidR="004F4A5F" w:rsidRPr="006E1669" w:rsidRDefault="004F4A5F" w:rsidP="004F4A5F">
      <w:pPr>
        <w:pStyle w:val="NormalBold"/>
        <w:rPr>
          <w:color w:val="000000" w:themeColor="text1"/>
        </w:rPr>
      </w:pPr>
      <w:r w:rsidRPr="006E1669">
        <w:rPr>
          <w:rStyle w:val="HideTWBExt"/>
        </w:rPr>
        <w:t>&lt;DocAmend&gt;</w:t>
      </w:r>
      <w:r w:rsidRPr="006E1669">
        <w:rPr>
          <w:color w:val="000000" w:themeColor="text1"/>
        </w:rPr>
        <w:t>Návrh nařízení</w:t>
      </w:r>
      <w:r w:rsidRPr="006E1669">
        <w:rPr>
          <w:rStyle w:val="HideTWBExt"/>
        </w:rPr>
        <w:t>&lt;/DocAmend&gt;</w:t>
      </w:r>
    </w:p>
    <w:p w14:paraId="73914FCD" w14:textId="77777777" w:rsidR="004F4A5F" w:rsidRPr="006E1669" w:rsidRDefault="004F4A5F" w:rsidP="004F4A5F">
      <w:pPr>
        <w:pStyle w:val="NormalBold"/>
        <w:rPr>
          <w:color w:val="000000" w:themeColor="text1"/>
        </w:rPr>
      </w:pPr>
      <w:r w:rsidRPr="006E1669">
        <w:rPr>
          <w:rStyle w:val="HideTWBExt"/>
        </w:rPr>
        <w:t>&lt;Article&gt;</w:t>
      </w:r>
      <w:r w:rsidRPr="006E1669">
        <w:rPr>
          <w:color w:val="000000" w:themeColor="text1"/>
        </w:rPr>
        <w:t>Čl. 1 – odst. 1 – bod 8</w:t>
      </w:r>
      <w:r w:rsidRPr="006E1669">
        <w:rPr>
          <w:rStyle w:val="HideTWBExt"/>
        </w:rPr>
        <w:t>&lt;/Article&gt;</w:t>
      </w:r>
    </w:p>
    <w:p w14:paraId="28AF6BD4" w14:textId="77777777" w:rsidR="004F4A5F" w:rsidRPr="006E1669" w:rsidRDefault="004F4A5F" w:rsidP="004F4A5F">
      <w:pPr>
        <w:rPr>
          <w:color w:val="000000" w:themeColor="text1"/>
        </w:rPr>
      </w:pPr>
      <w:r w:rsidRPr="006E1669">
        <w:rPr>
          <w:rStyle w:val="HideTWBExt"/>
        </w:rPr>
        <w:t>&lt;DocAmend2&gt;</w:t>
      </w:r>
      <w:r w:rsidRPr="006E1669">
        <w:rPr>
          <w:color w:val="000000" w:themeColor="text1"/>
        </w:rPr>
        <w:t>Nařízení (EU) 2019/2088</w:t>
      </w:r>
      <w:r w:rsidRPr="006E1669">
        <w:rPr>
          <w:rStyle w:val="HideTWBExt"/>
        </w:rPr>
        <w:t>&lt;/DocAmend2&gt;</w:t>
      </w:r>
    </w:p>
    <w:p w14:paraId="6CC85D55" w14:textId="77777777" w:rsidR="004F4A5F" w:rsidRPr="006E1669" w:rsidRDefault="004F4A5F" w:rsidP="004F4A5F">
      <w:pPr>
        <w:rPr>
          <w:color w:val="000000" w:themeColor="text1"/>
        </w:rPr>
      </w:pPr>
      <w:r w:rsidRPr="006E1669">
        <w:rPr>
          <w:rStyle w:val="HideTWBExt"/>
        </w:rPr>
        <w:t>&lt;Article2&gt;</w:t>
      </w:r>
      <w:r w:rsidRPr="006E1669">
        <w:rPr>
          <w:color w:val="000000" w:themeColor="text1"/>
        </w:rPr>
        <w:t>Čl. 8 – odst. 3 – písm. b</w:t>
      </w:r>
      <w:r w:rsidRPr="006E166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4A5F" w:rsidRPr="006E1669" w14:paraId="7E2F8846" w14:textId="77777777" w:rsidTr="00096D0D">
        <w:trPr>
          <w:trHeight w:hRule="exact" w:val="240"/>
          <w:jc w:val="center"/>
        </w:trPr>
        <w:tc>
          <w:tcPr>
            <w:tcW w:w="9752" w:type="dxa"/>
            <w:gridSpan w:val="2"/>
            <w:tcBorders>
              <w:top w:val="nil"/>
              <w:left w:val="nil"/>
              <w:bottom w:val="nil"/>
              <w:right w:val="nil"/>
            </w:tcBorders>
          </w:tcPr>
          <w:p w14:paraId="5DB1845B" w14:textId="77777777" w:rsidR="004F4A5F" w:rsidRPr="006E1669" w:rsidRDefault="004F4A5F" w:rsidP="00096D0D">
            <w:pPr>
              <w:rPr>
                <w:color w:val="000000" w:themeColor="text1"/>
              </w:rPr>
            </w:pPr>
          </w:p>
        </w:tc>
      </w:tr>
      <w:tr w:rsidR="004F4A5F" w:rsidRPr="006E1669" w14:paraId="37E79F19" w14:textId="77777777" w:rsidTr="00096D0D">
        <w:trPr>
          <w:trHeight w:val="240"/>
          <w:jc w:val="center"/>
        </w:trPr>
        <w:tc>
          <w:tcPr>
            <w:tcW w:w="4876" w:type="dxa"/>
            <w:tcBorders>
              <w:top w:val="nil"/>
              <w:left w:val="nil"/>
              <w:bottom w:val="nil"/>
              <w:right w:val="nil"/>
            </w:tcBorders>
          </w:tcPr>
          <w:p w14:paraId="008BD0E2" w14:textId="77777777" w:rsidR="004F4A5F" w:rsidRPr="006E1669" w:rsidRDefault="004F4A5F" w:rsidP="00096D0D">
            <w:pPr>
              <w:pStyle w:val="AmColumnHeading"/>
              <w:rPr>
                <w:color w:val="000000" w:themeColor="text1"/>
              </w:rPr>
            </w:pPr>
            <w:r w:rsidRPr="006E1669">
              <w:rPr>
                <w:color w:val="000000" w:themeColor="text1"/>
              </w:rPr>
              <w:t>Znění navržené Komisí</w:t>
            </w:r>
          </w:p>
        </w:tc>
        <w:tc>
          <w:tcPr>
            <w:tcW w:w="4876" w:type="dxa"/>
            <w:tcBorders>
              <w:top w:val="nil"/>
              <w:left w:val="nil"/>
              <w:bottom w:val="nil"/>
              <w:right w:val="nil"/>
            </w:tcBorders>
          </w:tcPr>
          <w:p w14:paraId="0ED90D80" w14:textId="77777777" w:rsidR="004F4A5F" w:rsidRPr="006E1669" w:rsidRDefault="004F4A5F" w:rsidP="00096D0D">
            <w:pPr>
              <w:pStyle w:val="AmColumnHeading"/>
              <w:rPr>
                <w:color w:val="000000" w:themeColor="text1"/>
              </w:rPr>
            </w:pPr>
            <w:r w:rsidRPr="006E1669">
              <w:rPr>
                <w:color w:val="000000" w:themeColor="text1"/>
              </w:rPr>
              <w:t>Pozměňovací návrh</w:t>
            </w:r>
          </w:p>
        </w:tc>
      </w:tr>
      <w:tr w:rsidR="004F4A5F" w:rsidRPr="006E1669" w14:paraId="2773BBCA" w14:textId="77777777" w:rsidTr="00096D0D">
        <w:trPr>
          <w:jc w:val="center"/>
        </w:trPr>
        <w:tc>
          <w:tcPr>
            <w:tcW w:w="4876" w:type="dxa"/>
            <w:tcBorders>
              <w:top w:val="nil"/>
              <w:left w:val="nil"/>
              <w:bottom w:val="nil"/>
              <w:right w:val="nil"/>
            </w:tcBorders>
          </w:tcPr>
          <w:p w14:paraId="4BCF5EE1" w14:textId="77777777" w:rsidR="004F4A5F" w:rsidRPr="006E1669" w:rsidRDefault="004F4A5F" w:rsidP="00096D0D">
            <w:pPr>
              <w:pStyle w:val="Normal6a"/>
              <w:rPr>
                <w:color w:val="000000" w:themeColor="text1"/>
              </w:rPr>
            </w:pPr>
            <w:r w:rsidRPr="006E1669">
              <w:rPr>
                <w:color w:val="000000" w:themeColor="text1"/>
              </w:rPr>
              <w:t>b)</w:t>
            </w:r>
            <w:r w:rsidRPr="006E1669">
              <w:rPr>
                <w:color w:val="000000" w:themeColor="text1"/>
              </w:rPr>
              <w:tab/>
              <w:t>popis faktorů udržitelnosti, které finanční produkt integruje;</w:t>
            </w:r>
          </w:p>
        </w:tc>
        <w:tc>
          <w:tcPr>
            <w:tcW w:w="4876" w:type="dxa"/>
            <w:tcBorders>
              <w:top w:val="nil"/>
              <w:left w:val="nil"/>
              <w:bottom w:val="nil"/>
              <w:right w:val="nil"/>
            </w:tcBorders>
          </w:tcPr>
          <w:p w14:paraId="6D77C955" w14:textId="178F8A55" w:rsidR="004F4A5F" w:rsidRPr="006E1669" w:rsidRDefault="004F4A5F" w:rsidP="00096D0D">
            <w:pPr>
              <w:pStyle w:val="Normal6a"/>
              <w:rPr>
                <w:color w:val="000000" w:themeColor="text1"/>
              </w:rPr>
            </w:pPr>
            <w:r w:rsidRPr="006E1669">
              <w:rPr>
                <w:color w:val="000000" w:themeColor="text1"/>
              </w:rPr>
              <w:t>b)</w:t>
            </w:r>
            <w:r w:rsidRPr="006E1669">
              <w:rPr>
                <w:color w:val="000000" w:themeColor="text1"/>
              </w:rPr>
              <w:tab/>
              <w:t xml:space="preserve">popis faktorů udržitelnosti </w:t>
            </w:r>
            <w:r w:rsidR="00531FD3" w:rsidRPr="006E1669">
              <w:rPr>
                <w:b/>
                <w:bCs/>
                <w:i/>
                <w:iCs/>
                <w:color w:val="000000" w:themeColor="text1"/>
              </w:rPr>
              <w:t>a</w:t>
            </w:r>
            <w:r w:rsidR="00531FD3">
              <w:rPr>
                <w:b/>
                <w:bCs/>
                <w:i/>
                <w:iCs/>
                <w:color w:val="000000" w:themeColor="text1"/>
              </w:rPr>
              <w:t> </w:t>
            </w:r>
            <w:r w:rsidRPr="006E1669">
              <w:rPr>
                <w:b/>
                <w:bCs/>
                <w:i/>
                <w:iCs/>
                <w:color w:val="000000" w:themeColor="text1"/>
              </w:rPr>
              <w:t>vyloučení rizik</w:t>
            </w:r>
            <w:r w:rsidRPr="006E1669">
              <w:rPr>
                <w:color w:val="000000" w:themeColor="text1"/>
              </w:rPr>
              <w:t xml:space="preserve">, které finanční produkt </w:t>
            </w:r>
            <w:r w:rsidRPr="006E1669">
              <w:rPr>
                <w:color w:val="000000" w:themeColor="text1"/>
              </w:rPr>
              <w:lastRenderedPageBreak/>
              <w:t>integruje;</w:t>
            </w:r>
          </w:p>
        </w:tc>
      </w:tr>
    </w:tbl>
    <w:p w14:paraId="1DF7FC3E" w14:textId="77777777" w:rsidR="004F4A5F" w:rsidRPr="006E1669" w:rsidRDefault="004F4A5F" w:rsidP="004F4A5F">
      <w:pPr>
        <w:pStyle w:val="AmOrLang"/>
        <w:rPr>
          <w:color w:val="000000" w:themeColor="text1"/>
        </w:rPr>
      </w:pPr>
      <w:r w:rsidRPr="006E1669">
        <w:rPr>
          <w:color w:val="000000" w:themeColor="text1"/>
        </w:rPr>
        <w:lastRenderedPageBreak/>
        <w:t xml:space="preserve">Or. </w:t>
      </w:r>
      <w:r w:rsidRPr="006E1669">
        <w:rPr>
          <w:rStyle w:val="HideTWBExt"/>
        </w:rPr>
        <w:t>&lt;Original&gt;</w:t>
      </w:r>
      <w:r w:rsidRPr="006E1669">
        <w:rPr>
          <w:rStyle w:val="HideTWBInt"/>
        </w:rPr>
        <w:t>{EN}</w:t>
      </w:r>
      <w:r w:rsidRPr="006E1669">
        <w:rPr>
          <w:color w:val="000000" w:themeColor="text1"/>
        </w:rPr>
        <w:t>en</w:t>
      </w:r>
      <w:r w:rsidRPr="006E1669">
        <w:rPr>
          <w:rStyle w:val="HideTWBExt"/>
        </w:rPr>
        <w:t>&lt;/Original&gt;</w:t>
      </w:r>
    </w:p>
    <w:p w14:paraId="16E7EDC0" w14:textId="4D94916B" w:rsidR="00A56990" w:rsidRPr="006E1669" w:rsidRDefault="004F4A5F" w:rsidP="004F4A5F">
      <w:pPr>
        <w:rPr>
          <w:color w:val="000000" w:themeColor="text1"/>
        </w:rPr>
      </w:pPr>
      <w:r w:rsidRPr="006E1669">
        <w:rPr>
          <w:rStyle w:val="HideTWBExt"/>
        </w:rPr>
        <w:t>&lt;/Amend&gt;</w:t>
      </w:r>
    </w:p>
    <w:p w14:paraId="5C782734" w14:textId="77777777" w:rsidR="004F4A5F" w:rsidRPr="006E1669" w:rsidRDefault="004F4A5F" w:rsidP="004F4A5F">
      <w:pPr>
        <w:pStyle w:val="AmNumberTabs"/>
        <w:rPr>
          <w:color w:val="000000" w:themeColor="text1"/>
        </w:rPr>
      </w:pPr>
      <w:r w:rsidRPr="006E1669">
        <w:rPr>
          <w:rStyle w:val="HideTWBExt"/>
        </w:rPr>
        <w:t>&lt;Amend&gt;</w:t>
      </w:r>
      <w:r w:rsidRPr="006E1669">
        <w:rPr>
          <w:color w:val="000000" w:themeColor="text1"/>
        </w:rPr>
        <w:t>Pozměňovací návrh</w:t>
      </w:r>
      <w:r w:rsidRPr="006E1669">
        <w:rPr>
          <w:color w:val="000000" w:themeColor="text1"/>
        </w:rPr>
        <w:tab/>
      </w:r>
      <w:r w:rsidRPr="006E1669">
        <w:rPr>
          <w:color w:val="000000" w:themeColor="text1"/>
        </w:rPr>
        <w:tab/>
      </w:r>
      <w:r w:rsidRPr="006E1669">
        <w:rPr>
          <w:rStyle w:val="HideTWBExt"/>
        </w:rPr>
        <w:t>&lt;NumAm&gt;</w:t>
      </w:r>
      <w:r w:rsidRPr="006E1669">
        <w:rPr>
          <w:color w:val="000000" w:themeColor="text1"/>
        </w:rPr>
        <w:t>382</w:t>
      </w:r>
      <w:r w:rsidRPr="006E1669">
        <w:rPr>
          <w:rStyle w:val="HideTWBExt"/>
        </w:rPr>
        <w:t>&lt;/NumAm&gt;</w:t>
      </w:r>
    </w:p>
    <w:p w14:paraId="0884CAF0" w14:textId="77777777" w:rsidR="004F4A5F" w:rsidRPr="006E1669" w:rsidRDefault="004F4A5F" w:rsidP="004F4A5F">
      <w:pPr>
        <w:pStyle w:val="NormalBold"/>
        <w:rPr>
          <w:color w:val="000000" w:themeColor="text1"/>
        </w:rPr>
      </w:pPr>
      <w:r w:rsidRPr="006E1669">
        <w:rPr>
          <w:rStyle w:val="HideTWBExt"/>
        </w:rPr>
        <w:t>&lt;RepeatBlock-By&gt;&lt;Members&gt;</w:t>
      </w:r>
      <w:r w:rsidRPr="006E1669">
        <w:rPr>
          <w:color w:val="000000" w:themeColor="text1"/>
        </w:rPr>
        <w:t>Angelika Winzig</w:t>
      </w:r>
      <w:r w:rsidRPr="006E1669">
        <w:rPr>
          <w:rStyle w:val="HideTWBExt"/>
        </w:rPr>
        <w:t>&lt;/Members&gt;</w:t>
      </w:r>
    </w:p>
    <w:p w14:paraId="696A12E1" w14:textId="77777777" w:rsidR="004F4A5F" w:rsidRPr="006E1669" w:rsidRDefault="004F4A5F" w:rsidP="004F4A5F">
      <w:pPr>
        <w:pStyle w:val="NormalBold"/>
        <w:rPr>
          <w:color w:val="000000" w:themeColor="text1"/>
        </w:rPr>
      </w:pPr>
      <w:r w:rsidRPr="006E1669">
        <w:rPr>
          <w:rStyle w:val="HideTWBExt"/>
        </w:rPr>
        <w:t>&lt;/RepeatBlock-By&gt;</w:t>
      </w:r>
    </w:p>
    <w:p w14:paraId="25633CB3" w14:textId="77777777" w:rsidR="004F4A5F" w:rsidRPr="006E1669" w:rsidRDefault="004F4A5F" w:rsidP="004F4A5F">
      <w:pPr>
        <w:pStyle w:val="NormalBold"/>
        <w:rPr>
          <w:color w:val="000000" w:themeColor="text1"/>
        </w:rPr>
      </w:pPr>
      <w:r w:rsidRPr="006E1669">
        <w:rPr>
          <w:rStyle w:val="HideTWBExt"/>
        </w:rPr>
        <w:t>&lt;DocAmend&gt;</w:t>
      </w:r>
      <w:r w:rsidRPr="006E1669">
        <w:rPr>
          <w:color w:val="000000" w:themeColor="text1"/>
        </w:rPr>
        <w:t>Návrh nařízení</w:t>
      </w:r>
      <w:r w:rsidRPr="006E1669">
        <w:rPr>
          <w:rStyle w:val="HideTWBExt"/>
        </w:rPr>
        <w:t>&lt;/DocAmend&gt;</w:t>
      </w:r>
    </w:p>
    <w:p w14:paraId="6B1C5546" w14:textId="77777777" w:rsidR="004F4A5F" w:rsidRPr="006E1669" w:rsidRDefault="004F4A5F" w:rsidP="004F4A5F">
      <w:pPr>
        <w:pStyle w:val="NormalBold"/>
        <w:rPr>
          <w:color w:val="000000" w:themeColor="text1"/>
        </w:rPr>
      </w:pPr>
      <w:r w:rsidRPr="006E1669">
        <w:rPr>
          <w:rStyle w:val="HideTWBExt"/>
        </w:rPr>
        <w:t>&lt;Article&gt;</w:t>
      </w:r>
      <w:r w:rsidRPr="006E1669">
        <w:rPr>
          <w:color w:val="000000" w:themeColor="text1"/>
        </w:rPr>
        <w:t>Čl. 1 – odst. 1 – bod 8</w:t>
      </w:r>
      <w:r w:rsidRPr="006E1669">
        <w:rPr>
          <w:rStyle w:val="HideTWBExt"/>
        </w:rPr>
        <w:t>&lt;/Article&gt;</w:t>
      </w:r>
    </w:p>
    <w:p w14:paraId="39004BC0" w14:textId="77777777" w:rsidR="004F4A5F" w:rsidRPr="006E1669" w:rsidRDefault="004F4A5F" w:rsidP="004F4A5F">
      <w:pPr>
        <w:rPr>
          <w:color w:val="000000" w:themeColor="text1"/>
        </w:rPr>
      </w:pPr>
      <w:r w:rsidRPr="006E1669">
        <w:rPr>
          <w:rStyle w:val="HideTWBExt"/>
        </w:rPr>
        <w:t>&lt;DocAmend2&gt;</w:t>
      </w:r>
      <w:r w:rsidRPr="006E1669">
        <w:rPr>
          <w:color w:val="000000" w:themeColor="text1"/>
        </w:rPr>
        <w:t>Nařízení (EU) 2019/2088</w:t>
      </w:r>
      <w:r w:rsidRPr="006E1669">
        <w:rPr>
          <w:rStyle w:val="HideTWBExt"/>
        </w:rPr>
        <w:t>&lt;/DocAmend2&gt;</w:t>
      </w:r>
    </w:p>
    <w:p w14:paraId="5B66DF30" w14:textId="77777777" w:rsidR="004F4A5F" w:rsidRPr="006E1669" w:rsidRDefault="004F4A5F" w:rsidP="004F4A5F">
      <w:pPr>
        <w:rPr>
          <w:color w:val="000000" w:themeColor="text1"/>
        </w:rPr>
      </w:pPr>
      <w:r w:rsidRPr="006E1669">
        <w:rPr>
          <w:rStyle w:val="HideTWBExt"/>
        </w:rPr>
        <w:t>&lt;Article2&gt;</w:t>
      </w:r>
      <w:r w:rsidRPr="006E1669">
        <w:rPr>
          <w:color w:val="000000" w:themeColor="text1"/>
        </w:rPr>
        <w:t>Čl. 8 – odst. 3 – písm. c – bod ii</w:t>
      </w:r>
      <w:r w:rsidRPr="006E166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4A5F" w:rsidRPr="006E1669" w14:paraId="03CB1B90" w14:textId="77777777" w:rsidTr="00096D0D">
        <w:trPr>
          <w:trHeight w:hRule="exact" w:val="240"/>
          <w:jc w:val="center"/>
        </w:trPr>
        <w:tc>
          <w:tcPr>
            <w:tcW w:w="9752" w:type="dxa"/>
            <w:gridSpan w:val="2"/>
            <w:tcBorders>
              <w:top w:val="nil"/>
              <w:left w:val="nil"/>
              <w:bottom w:val="nil"/>
              <w:right w:val="nil"/>
            </w:tcBorders>
          </w:tcPr>
          <w:p w14:paraId="148D177F" w14:textId="77777777" w:rsidR="004F4A5F" w:rsidRPr="006E1669" w:rsidRDefault="004F4A5F" w:rsidP="00096D0D">
            <w:pPr>
              <w:rPr>
                <w:color w:val="000000" w:themeColor="text1"/>
              </w:rPr>
            </w:pPr>
          </w:p>
        </w:tc>
      </w:tr>
      <w:tr w:rsidR="004F4A5F" w:rsidRPr="006E1669" w14:paraId="6BE3020C" w14:textId="77777777" w:rsidTr="00096D0D">
        <w:trPr>
          <w:trHeight w:val="240"/>
          <w:jc w:val="center"/>
        </w:trPr>
        <w:tc>
          <w:tcPr>
            <w:tcW w:w="4876" w:type="dxa"/>
            <w:tcBorders>
              <w:top w:val="nil"/>
              <w:left w:val="nil"/>
              <w:bottom w:val="nil"/>
              <w:right w:val="nil"/>
            </w:tcBorders>
          </w:tcPr>
          <w:p w14:paraId="21ED0E2C" w14:textId="77777777" w:rsidR="004F4A5F" w:rsidRPr="006E1669" w:rsidRDefault="004F4A5F" w:rsidP="00096D0D">
            <w:pPr>
              <w:pStyle w:val="AmColumnHeading"/>
              <w:rPr>
                <w:color w:val="000000" w:themeColor="text1"/>
              </w:rPr>
            </w:pPr>
            <w:r w:rsidRPr="006E1669">
              <w:rPr>
                <w:color w:val="000000" w:themeColor="text1"/>
              </w:rPr>
              <w:t>Znění navržené Komisí</w:t>
            </w:r>
          </w:p>
        </w:tc>
        <w:tc>
          <w:tcPr>
            <w:tcW w:w="4876" w:type="dxa"/>
            <w:tcBorders>
              <w:top w:val="nil"/>
              <w:left w:val="nil"/>
              <w:bottom w:val="nil"/>
              <w:right w:val="nil"/>
            </w:tcBorders>
          </w:tcPr>
          <w:p w14:paraId="1E4583EE" w14:textId="77777777" w:rsidR="004F4A5F" w:rsidRPr="006E1669" w:rsidRDefault="004F4A5F" w:rsidP="00096D0D">
            <w:pPr>
              <w:pStyle w:val="AmColumnHeading"/>
              <w:rPr>
                <w:color w:val="000000" w:themeColor="text1"/>
              </w:rPr>
            </w:pPr>
            <w:r w:rsidRPr="006E1669">
              <w:rPr>
                <w:color w:val="000000" w:themeColor="text1"/>
              </w:rPr>
              <w:t>Pozměňovací návrh</w:t>
            </w:r>
          </w:p>
        </w:tc>
      </w:tr>
      <w:tr w:rsidR="004F4A5F" w:rsidRPr="006E1669" w14:paraId="23F537B8" w14:textId="77777777" w:rsidTr="00096D0D">
        <w:trPr>
          <w:jc w:val="center"/>
        </w:trPr>
        <w:tc>
          <w:tcPr>
            <w:tcW w:w="4876" w:type="dxa"/>
            <w:tcBorders>
              <w:top w:val="nil"/>
              <w:left w:val="nil"/>
              <w:bottom w:val="nil"/>
              <w:right w:val="nil"/>
            </w:tcBorders>
          </w:tcPr>
          <w:p w14:paraId="7ED27639" w14:textId="14FD0739" w:rsidR="004F4A5F" w:rsidRPr="006E1669" w:rsidRDefault="004F4A5F" w:rsidP="00096D0D">
            <w:pPr>
              <w:pStyle w:val="Normal6a"/>
              <w:rPr>
                <w:color w:val="000000" w:themeColor="text1"/>
              </w:rPr>
            </w:pPr>
            <w:r w:rsidRPr="006E1669">
              <w:rPr>
                <w:b/>
                <w:i/>
                <w:color w:val="000000" w:themeColor="text1"/>
              </w:rPr>
              <w:t>ii)</w:t>
            </w:r>
            <w:r w:rsidRPr="006E1669">
              <w:rPr>
                <w:color w:val="000000" w:themeColor="text1"/>
              </w:rPr>
              <w:tab/>
            </w:r>
            <w:r w:rsidRPr="006E1669">
              <w:rPr>
                <w:b/>
                <w:i/>
                <w:color w:val="000000" w:themeColor="text1"/>
              </w:rPr>
              <w:t xml:space="preserve">platné volby </w:t>
            </w:r>
            <w:r w:rsidR="00531FD3" w:rsidRPr="006E1669">
              <w:rPr>
                <w:b/>
                <w:i/>
                <w:color w:val="000000" w:themeColor="text1"/>
              </w:rPr>
              <w:t>a</w:t>
            </w:r>
            <w:r w:rsidR="00531FD3">
              <w:rPr>
                <w:b/>
                <w:i/>
                <w:color w:val="000000" w:themeColor="text1"/>
              </w:rPr>
              <w:t> </w:t>
            </w:r>
            <w:r w:rsidRPr="006E1669">
              <w:rPr>
                <w:b/>
                <w:i/>
                <w:color w:val="000000" w:themeColor="text1"/>
              </w:rPr>
              <w:t>poměrného podílu investic podle odstavce 2;</w:t>
            </w:r>
          </w:p>
        </w:tc>
        <w:tc>
          <w:tcPr>
            <w:tcW w:w="4876" w:type="dxa"/>
            <w:tcBorders>
              <w:top w:val="nil"/>
              <w:left w:val="nil"/>
              <w:bottom w:val="nil"/>
              <w:right w:val="nil"/>
            </w:tcBorders>
          </w:tcPr>
          <w:p w14:paraId="6B0E7040" w14:textId="77777777" w:rsidR="004F4A5F" w:rsidRPr="006E1669" w:rsidRDefault="004F4A5F" w:rsidP="00096D0D">
            <w:pPr>
              <w:pStyle w:val="Normal6a"/>
              <w:rPr>
                <w:color w:val="000000" w:themeColor="text1"/>
              </w:rPr>
            </w:pPr>
            <w:r w:rsidRPr="006E1669">
              <w:rPr>
                <w:b/>
                <w:i/>
                <w:color w:val="000000" w:themeColor="text1"/>
              </w:rPr>
              <w:t>vypouští se</w:t>
            </w:r>
          </w:p>
        </w:tc>
      </w:tr>
    </w:tbl>
    <w:p w14:paraId="11675A0D" w14:textId="77777777" w:rsidR="004F4A5F" w:rsidRPr="006E1669" w:rsidRDefault="004F4A5F" w:rsidP="004F4A5F">
      <w:pPr>
        <w:pStyle w:val="AmOrLang"/>
        <w:rPr>
          <w:color w:val="000000" w:themeColor="text1"/>
        </w:rPr>
      </w:pPr>
      <w:r w:rsidRPr="006E1669">
        <w:rPr>
          <w:color w:val="000000" w:themeColor="text1"/>
        </w:rPr>
        <w:t xml:space="preserve">Or. </w:t>
      </w:r>
      <w:r w:rsidRPr="006E1669">
        <w:rPr>
          <w:rStyle w:val="HideTWBExt"/>
        </w:rPr>
        <w:t>&lt;Original&gt;</w:t>
      </w:r>
      <w:r w:rsidRPr="006E1669">
        <w:rPr>
          <w:rStyle w:val="HideTWBInt"/>
        </w:rPr>
        <w:t>{EN}</w:t>
      </w:r>
      <w:r w:rsidRPr="006E1669">
        <w:rPr>
          <w:color w:val="000000" w:themeColor="text1"/>
        </w:rPr>
        <w:t>en</w:t>
      </w:r>
      <w:r w:rsidRPr="006E1669">
        <w:rPr>
          <w:rStyle w:val="HideTWBExt"/>
        </w:rPr>
        <w:t>&lt;/Original&gt;</w:t>
      </w:r>
    </w:p>
    <w:p w14:paraId="42A35579" w14:textId="44F64DC9" w:rsidR="00A56990" w:rsidRPr="006E1669" w:rsidRDefault="004F4A5F" w:rsidP="004F4A5F">
      <w:pPr>
        <w:rPr>
          <w:color w:val="000000" w:themeColor="text1"/>
        </w:rPr>
      </w:pPr>
      <w:r w:rsidRPr="006E1669">
        <w:rPr>
          <w:rStyle w:val="HideTWBExt"/>
        </w:rPr>
        <w:t>&lt;/Amend&gt;</w:t>
      </w:r>
    </w:p>
    <w:p w14:paraId="3C39A36E" w14:textId="77777777" w:rsidR="004F4A5F" w:rsidRPr="006E1669" w:rsidRDefault="004F4A5F" w:rsidP="004F4A5F">
      <w:pPr>
        <w:pStyle w:val="AmNumberTabs"/>
        <w:rPr>
          <w:color w:val="000000" w:themeColor="text1"/>
        </w:rPr>
      </w:pPr>
      <w:r w:rsidRPr="006E1669">
        <w:rPr>
          <w:rStyle w:val="HideTWBExt"/>
        </w:rPr>
        <w:t>&lt;Amend&gt;</w:t>
      </w:r>
      <w:r w:rsidRPr="006E1669">
        <w:rPr>
          <w:color w:val="000000" w:themeColor="text1"/>
        </w:rPr>
        <w:t>Pozměňovací návrh</w:t>
      </w:r>
      <w:r w:rsidRPr="006E1669">
        <w:rPr>
          <w:color w:val="000000" w:themeColor="text1"/>
        </w:rPr>
        <w:tab/>
      </w:r>
      <w:r w:rsidRPr="006E1669">
        <w:rPr>
          <w:color w:val="000000" w:themeColor="text1"/>
        </w:rPr>
        <w:tab/>
      </w:r>
      <w:r w:rsidRPr="006E1669">
        <w:rPr>
          <w:rStyle w:val="HideTWBExt"/>
        </w:rPr>
        <w:t>&lt;NumAm&gt;</w:t>
      </w:r>
      <w:r w:rsidRPr="006E1669">
        <w:rPr>
          <w:color w:val="000000" w:themeColor="text1"/>
        </w:rPr>
        <w:t>383</w:t>
      </w:r>
      <w:r w:rsidRPr="006E1669">
        <w:rPr>
          <w:rStyle w:val="HideTWBExt"/>
        </w:rPr>
        <w:t>&lt;/NumAm&gt;</w:t>
      </w:r>
    </w:p>
    <w:p w14:paraId="0A3F7AD2" w14:textId="77777777" w:rsidR="004F4A5F" w:rsidRPr="006E1669" w:rsidRDefault="004F4A5F" w:rsidP="004F4A5F">
      <w:pPr>
        <w:pStyle w:val="NormalBold"/>
        <w:rPr>
          <w:color w:val="000000" w:themeColor="text1"/>
        </w:rPr>
      </w:pPr>
      <w:r w:rsidRPr="006E1669">
        <w:rPr>
          <w:rStyle w:val="HideTWBExt"/>
        </w:rPr>
        <w:t>&lt;RepeatBlock-By&gt;&lt;Members&gt;</w:t>
      </w:r>
      <w:r w:rsidRPr="006E1669">
        <w:rPr>
          <w:color w:val="000000" w:themeColor="text1"/>
        </w:rPr>
        <w:t>Markus Ferber, Janusz Lewandowski</w:t>
      </w:r>
      <w:r w:rsidRPr="006E1669">
        <w:rPr>
          <w:rStyle w:val="HideTWBExt"/>
        </w:rPr>
        <w:t>&lt;/Members&gt;</w:t>
      </w:r>
    </w:p>
    <w:p w14:paraId="4057852F" w14:textId="77777777" w:rsidR="004F4A5F" w:rsidRPr="006E1669" w:rsidRDefault="004F4A5F" w:rsidP="004F4A5F">
      <w:pPr>
        <w:pStyle w:val="NormalBold"/>
        <w:rPr>
          <w:color w:val="000000" w:themeColor="text1"/>
        </w:rPr>
      </w:pPr>
      <w:r w:rsidRPr="006E1669">
        <w:rPr>
          <w:rStyle w:val="HideTWBExt"/>
        </w:rPr>
        <w:t>&lt;/RepeatBlock-By&gt;</w:t>
      </w:r>
    </w:p>
    <w:p w14:paraId="789D2D12" w14:textId="77777777" w:rsidR="004F4A5F" w:rsidRPr="006E1669" w:rsidRDefault="004F4A5F" w:rsidP="004F4A5F">
      <w:pPr>
        <w:pStyle w:val="NormalBold"/>
        <w:rPr>
          <w:color w:val="000000" w:themeColor="text1"/>
        </w:rPr>
      </w:pPr>
      <w:r w:rsidRPr="006E1669">
        <w:rPr>
          <w:rStyle w:val="HideTWBExt"/>
        </w:rPr>
        <w:t>&lt;DocAmend&gt;</w:t>
      </w:r>
      <w:r w:rsidRPr="006E1669">
        <w:rPr>
          <w:color w:val="000000" w:themeColor="text1"/>
        </w:rPr>
        <w:t>Návrh nařízení</w:t>
      </w:r>
      <w:r w:rsidRPr="006E1669">
        <w:rPr>
          <w:rStyle w:val="HideTWBExt"/>
        </w:rPr>
        <w:t>&lt;/DocAmend&gt;</w:t>
      </w:r>
    </w:p>
    <w:p w14:paraId="40D6F2F1" w14:textId="77777777" w:rsidR="004F4A5F" w:rsidRPr="006E1669" w:rsidRDefault="004F4A5F" w:rsidP="004F4A5F">
      <w:pPr>
        <w:pStyle w:val="NormalBold"/>
        <w:rPr>
          <w:color w:val="000000" w:themeColor="text1"/>
        </w:rPr>
      </w:pPr>
      <w:r w:rsidRPr="006E1669">
        <w:rPr>
          <w:rStyle w:val="HideTWBExt"/>
        </w:rPr>
        <w:t>&lt;Article&gt;</w:t>
      </w:r>
      <w:r w:rsidRPr="006E1669">
        <w:rPr>
          <w:color w:val="000000" w:themeColor="text1"/>
        </w:rPr>
        <w:t>Čl. 1 – odst. 1 – bod 8</w:t>
      </w:r>
      <w:r w:rsidRPr="006E1669">
        <w:rPr>
          <w:rStyle w:val="HideTWBExt"/>
        </w:rPr>
        <w:t>&lt;/Article&gt;</w:t>
      </w:r>
    </w:p>
    <w:p w14:paraId="1132D481" w14:textId="77777777" w:rsidR="004F4A5F" w:rsidRPr="006E1669" w:rsidRDefault="004F4A5F" w:rsidP="004F4A5F">
      <w:pPr>
        <w:rPr>
          <w:color w:val="000000" w:themeColor="text1"/>
        </w:rPr>
      </w:pPr>
      <w:r w:rsidRPr="006E1669">
        <w:rPr>
          <w:rStyle w:val="HideTWBExt"/>
        </w:rPr>
        <w:t>&lt;DocAmend2&gt;</w:t>
      </w:r>
      <w:r w:rsidRPr="006E1669">
        <w:rPr>
          <w:color w:val="000000" w:themeColor="text1"/>
        </w:rPr>
        <w:t>Nařízení (EU) 2019/2088</w:t>
      </w:r>
      <w:r w:rsidRPr="006E1669">
        <w:rPr>
          <w:rStyle w:val="HideTWBExt"/>
        </w:rPr>
        <w:t>&lt;/DocAmend2&gt;</w:t>
      </w:r>
    </w:p>
    <w:p w14:paraId="660F213E" w14:textId="77777777" w:rsidR="004F4A5F" w:rsidRPr="006E1669" w:rsidRDefault="004F4A5F" w:rsidP="004F4A5F">
      <w:pPr>
        <w:rPr>
          <w:color w:val="000000" w:themeColor="text1"/>
        </w:rPr>
      </w:pPr>
      <w:r w:rsidRPr="006E1669">
        <w:rPr>
          <w:rStyle w:val="HideTWBExt"/>
        </w:rPr>
        <w:t>&lt;Article2&gt;</w:t>
      </w:r>
      <w:r w:rsidRPr="006E1669">
        <w:rPr>
          <w:color w:val="000000" w:themeColor="text1"/>
        </w:rPr>
        <w:t>Čl. 8 – odst. 3 – písm. c – bod ii</w:t>
      </w:r>
      <w:r w:rsidRPr="006E166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4A5F" w:rsidRPr="006E1669" w14:paraId="2A67DFAE" w14:textId="77777777" w:rsidTr="00096D0D">
        <w:trPr>
          <w:trHeight w:hRule="exact" w:val="240"/>
          <w:jc w:val="center"/>
        </w:trPr>
        <w:tc>
          <w:tcPr>
            <w:tcW w:w="9752" w:type="dxa"/>
            <w:gridSpan w:val="2"/>
            <w:tcBorders>
              <w:top w:val="nil"/>
              <w:left w:val="nil"/>
              <w:bottom w:val="nil"/>
              <w:right w:val="nil"/>
            </w:tcBorders>
          </w:tcPr>
          <w:p w14:paraId="6D7B3331" w14:textId="77777777" w:rsidR="004F4A5F" w:rsidRPr="006E1669" w:rsidRDefault="004F4A5F" w:rsidP="00096D0D">
            <w:pPr>
              <w:rPr>
                <w:color w:val="000000" w:themeColor="text1"/>
              </w:rPr>
            </w:pPr>
          </w:p>
        </w:tc>
      </w:tr>
      <w:tr w:rsidR="004F4A5F" w:rsidRPr="006E1669" w14:paraId="47EF3098" w14:textId="77777777" w:rsidTr="00096D0D">
        <w:trPr>
          <w:trHeight w:val="240"/>
          <w:jc w:val="center"/>
        </w:trPr>
        <w:tc>
          <w:tcPr>
            <w:tcW w:w="4876" w:type="dxa"/>
            <w:tcBorders>
              <w:top w:val="nil"/>
              <w:left w:val="nil"/>
              <w:bottom w:val="nil"/>
              <w:right w:val="nil"/>
            </w:tcBorders>
          </w:tcPr>
          <w:p w14:paraId="6DFCD9DE" w14:textId="77777777" w:rsidR="004F4A5F" w:rsidRPr="006E1669" w:rsidRDefault="004F4A5F" w:rsidP="00096D0D">
            <w:pPr>
              <w:pStyle w:val="AmColumnHeading"/>
              <w:rPr>
                <w:color w:val="000000" w:themeColor="text1"/>
              </w:rPr>
            </w:pPr>
            <w:r w:rsidRPr="006E1669">
              <w:rPr>
                <w:color w:val="000000" w:themeColor="text1"/>
              </w:rPr>
              <w:t>Znění navržené Komisí</w:t>
            </w:r>
          </w:p>
        </w:tc>
        <w:tc>
          <w:tcPr>
            <w:tcW w:w="4876" w:type="dxa"/>
            <w:tcBorders>
              <w:top w:val="nil"/>
              <w:left w:val="nil"/>
              <w:bottom w:val="nil"/>
              <w:right w:val="nil"/>
            </w:tcBorders>
          </w:tcPr>
          <w:p w14:paraId="183F1AAD" w14:textId="77777777" w:rsidR="004F4A5F" w:rsidRPr="006E1669" w:rsidRDefault="004F4A5F" w:rsidP="00096D0D">
            <w:pPr>
              <w:pStyle w:val="AmColumnHeading"/>
              <w:rPr>
                <w:color w:val="000000" w:themeColor="text1"/>
              </w:rPr>
            </w:pPr>
            <w:r w:rsidRPr="006E1669">
              <w:rPr>
                <w:color w:val="000000" w:themeColor="text1"/>
              </w:rPr>
              <w:t>Pozměňovací návrh</w:t>
            </w:r>
          </w:p>
        </w:tc>
      </w:tr>
      <w:tr w:rsidR="004F4A5F" w:rsidRPr="006E1669" w14:paraId="37010124" w14:textId="77777777" w:rsidTr="00096D0D">
        <w:trPr>
          <w:jc w:val="center"/>
        </w:trPr>
        <w:tc>
          <w:tcPr>
            <w:tcW w:w="4876" w:type="dxa"/>
            <w:tcBorders>
              <w:top w:val="nil"/>
              <w:left w:val="nil"/>
              <w:bottom w:val="nil"/>
              <w:right w:val="nil"/>
            </w:tcBorders>
          </w:tcPr>
          <w:p w14:paraId="3E281794" w14:textId="5DD0224F" w:rsidR="004F4A5F" w:rsidRPr="006E1669" w:rsidRDefault="004F4A5F" w:rsidP="00096D0D">
            <w:pPr>
              <w:pStyle w:val="Normal6a"/>
              <w:rPr>
                <w:color w:val="000000" w:themeColor="text1"/>
              </w:rPr>
            </w:pPr>
            <w:r w:rsidRPr="006E1669">
              <w:rPr>
                <w:color w:val="000000" w:themeColor="text1"/>
              </w:rPr>
              <w:t>ii)</w:t>
            </w:r>
            <w:r w:rsidRPr="006E1669">
              <w:rPr>
                <w:color w:val="000000" w:themeColor="text1"/>
              </w:rPr>
              <w:tab/>
              <w:t>platné volby</w:t>
            </w:r>
            <w:r w:rsidRPr="006E1669">
              <w:rPr>
                <w:b/>
                <w:bCs/>
                <w:i/>
                <w:iCs/>
                <w:color w:val="000000" w:themeColor="text1"/>
              </w:rPr>
              <w:t xml:space="preserve"> </w:t>
            </w:r>
            <w:r w:rsidR="00531FD3" w:rsidRPr="006E1669">
              <w:rPr>
                <w:b/>
                <w:bCs/>
                <w:i/>
                <w:iCs/>
                <w:color w:val="000000" w:themeColor="text1"/>
              </w:rPr>
              <w:t>a</w:t>
            </w:r>
            <w:r w:rsidR="00531FD3">
              <w:rPr>
                <w:b/>
                <w:bCs/>
                <w:i/>
                <w:iCs/>
                <w:color w:val="000000" w:themeColor="text1"/>
              </w:rPr>
              <w:t> </w:t>
            </w:r>
            <w:r w:rsidRPr="006E1669">
              <w:rPr>
                <w:b/>
                <w:bCs/>
                <w:i/>
                <w:iCs/>
                <w:color w:val="000000" w:themeColor="text1"/>
              </w:rPr>
              <w:t>poměrného podílu</w:t>
            </w:r>
            <w:r w:rsidRPr="006E1669">
              <w:rPr>
                <w:color w:val="000000" w:themeColor="text1"/>
              </w:rPr>
              <w:t xml:space="preserve"> investic podle odstavce 2;</w:t>
            </w:r>
          </w:p>
        </w:tc>
        <w:tc>
          <w:tcPr>
            <w:tcW w:w="4876" w:type="dxa"/>
            <w:tcBorders>
              <w:top w:val="nil"/>
              <w:left w:val="nil"/>
              <w:bottom w:val="nil"/>
              <w:right w:val="nil"/>
            </w:tcBorders>
          </w:tcPr>
          <w:p w14:paraId="231D52DF" w14:textId="77777777" w:rsidR="004F4A5F" w:rsidRPr="006E1669" w:rsidRDefault="004F4A5F" w:rsidP="00096D0D">
            <w:pPr>
              <w:pStyle w:val="Normal6a"/>
              <w:rPr>
                <w:color w:val="000000" w:themeColor="text1"/>
              </w:rPr>
            </w:pPr>
            <w:r w:rsidRPr="006E1669">
              <w:rPr>
                <w:color w:val="000000" w:themeColor="text1"/>
              </w:rPr>
              <w:t>ii)</w:t>
            </w:r>
            <w:r w:rsidRPr="006E1669">
              <w:rPr>
                <w:color w:val="000000" w:themeColor="text1"/>
              </w:rPr>
              <w:tab/>
              <w:t>platné volby investic podle odstavce 2;</w:t>
            </w:r>
          </w:p>
        </w:tc>
      </w:tr>
    </w:tbl>
    <w:p w14:paraId="3C958A89" w14:textId="77777777" w:rsidR="004F4A5F" w:rsidRPr="006E1669" w:rsidRDefault="004F4A5F" w:rsidP="004F4A5F">
      <w:pPr>
        <w:pStyle w:val="AmOrLang"/>
        <w:rPr>
          <w:color w:val="000000" w:themeColor="text1"/>
        </w:rPr>
      </w:pPr>
      <w:r w:rsidRPr="006E1669">
        <w:rPr>
          <w:color w:val="000000" w:themeColor="text1"/>
        </w:rPr>
        <w:t xml:space="preserve">Or. </w:t>
      </w:r>
      <w:r w:rsidRPr="006E1669">
        <w:rPr>
          <w:rStyle w:val="HideTWBExt"/>
        </w:rPr>
        <w:t>&lt;Original&gt;</w:t>
      </w:r>
      <w:r w:rsidRPr="006E1669">
        <w:rPr>
          <w:rStyle w:val="HideTWBInt"/>
        </w:rPr>
        <w:t>{EN}</w:t>
      </w:r>
      <w:r w:rsidRPr="006E1669">
        <w:rPr>
          <w:color w:val="000000" w:themeColor="text1"/>
        </w:rPr>
        <w:t>en</w:t>
      </w:r>
      <w:r w:rsidRPr="006E1669">
        <w:rPr>
          <w:rStyle w:val="HideTWBExt"/>
        </w:rPr>
        <w:t>&lt;/Original&gt;</w:t>
      </w:r>
    </w:p>
    <w:p w14:paraId="4FF0760C" w14:textId="77777777" w:rsidR="004F4A5F" w:rsidRPr="006E1669" w:rsidRDefault="004F4A5F" w:rsidP="004F4A5F">
      <w:pPr>
        <w:pStyle w:val="AmJustTitle"/>
        <w:rPr>
          <w:color w:val="000000" w:themeColor="text1"/>
        </w:rPr>
      </w:pPr>
      <w:r w:rsidRPr="006E1669">
        <w:rPr>
          <w:rStyle w:val="HideTWBExt"/>
        </w:rPr>
        <w:t>&lt;TitreJust&gt;</w:t>
      </w:r>
      <w:r w:rsidRPr="006E1669">
        <w:rPr>
          <w:color w:val="000000" w:themeColor="text1"/>
        </w:rPr>
        <w:t>Odůvodnění</w:t>
      </w:r>
      <w:r w:rsidRPr="006E1669">
        <w:rPr>
          <w:rStyle w:val="HideTWBExt"/>
        </w:rPr>
        <w:t>&lt;/TitreJust&gt;</w:t>
      </w:r>
    </w:p>
    <w:p w14:paraId="56ED80C0" w14:textId="6650544C" w:rsidR="004F4A5F" w:rsidRPr="006E1669" w:rsidRDefault="004F4A5F" w:rsidP="004F4A5F">
      <w:pPr>
        <w:pStyle w:val="AmJustText"/>
        <w:rPr>
          <w:color w:val="000000" w:themeColor="text1"/>
        </w:rPr>
      </w:pPr>
      <w:r w:rsidRPr="006E1669">
        <w:rPr>
          <w:color w:val="000000" w:themeColor="text1"/>
        </w:rPr>
        <w:t xml:space="preserve">Uvedení relativního podílu příslušných investic nepřináší (retailovým) investorům žádnou přidanou hodnotu </w:t>
      </w:r>
      <w:r w:rsidR="00531FD3" w:rsidRPr="006E1669">
        <w:rPr>
          <w:color w:val="000000" w:themeColor="text1"/>
        </w:rPr>
        <w:t>a</w:t>
      </w:r>
      <w:r w:rsidR="00531FD3">
        <w:rPr>
          <w:color w:val="000000" w:themeColor="text1"/>
        </w:rPr>
        <w:t> </w:t>
      </w:r>
      <w:r w:rsidRPr="006E1669">
        <w:rPr>
          <w:color w:val="000000" w:themeColor="text1"/>
        </w:rPr>
        <w:t xml:space="preserve">vzhledem </w:t>
      </w:r>
      <w:r w:rsidR="00531FD3" w:rsidRPr="006E1669">
        <w:rPr>
          <w:color w:val="000000" w:themeColor="text1"/>
        </w:rPr>
        <w:t>k</w:t>
      </w:r>
      <w:r w:rsidR="00531FD3">
        <w:rPr>
          <w:color w:val="000000" w:themeColor="text1"/>
        </w:rPr>
        <w:t> </w:t>
      </w:r>
      <w:r w:rsidRPr="006E1669">
        <w:rPr>
          <w:color w:val="000000" w:themeColor="text1"/>
        </w:rPr>
        <w:t xml:space="preserve">výkyvům na trhu jej nelze </w:t>
      </w:r>
      <w:r w:rsidR="00531FD3" w:rsidRPr="006E1669">
        <w:rPr>
          <w:color w:val="000000" w:themeColor="text1"/>
        </w:rPr>
        <w:t>s</w:t>
      </w:r>
      <w:r w:rsidR="00531FD3">
        <w:rPr>
          <w:color w:val="000000" w:themeColor="text1"/>
        </w:rPr>
        <w:t> </w:t>
      </w:r>
      <w:r w:rsidRPr="006E1669">
        <w:rPr>
          <w:color w:val="000000" w:themeColor="text1"/>
        </w:rPr>
        <w:t>jistotou předpovědět.</w:t>
      </w:r>
    </w:p>
    <w:p w14:paraId="4ED80C4F" w14:textId="70713025" w:rsidR="00A56990" w:rsidRPr="006E1669" w:rsidRDefault="004F4A5F" w:rsidP="004F4A5F">
      <w:pPr>
        <w:rPr>
          <w:color w:val="000000" w:themeColor="text1"/>
        </w:rPr>
      </w:pPr>
      <w:r w:rsidRPr="006E1669">
        <w:rPr>
          <w:rStyle w:val="HideTWBExt"/>
        </w:rPr>
        <w:t>&lt;/Amend&gt;</w:t>
      </w:r>
    </w:p>
    <w:p w14:paraId="23ED5A48" w14:textId="77777777" w:rsidR="004F4A5F" w:rsidRPr="006E1669" w:rsidRDefault="004F4A5F" w:rsidP="004F4A5F">
      <w:pPr>
        <w:pStyle w:val="AmNumberTabs"/>
        <w:rPr>
          <w:color w:val="000000" w:themeColor="text1"/>
        </w:rPr>
      </w:pPr>
      <w:r w:rsidRPr="006E1669">
        <w:rPr>
          <w:rStyle w:val="HideTWBExt"/>
        </w:rPr>
        <w:t>&lt;Amend&gt;</w:t>
      </w:r>
      <w:r w:rsidRPr="006E1669">
        <w:rPr>
          <w:color w:val="000000" w:themeColor="text1"/>
        </w:rPr>
        <w:t>Pozměňovací návrh</w:t>
      </w:r>
      <w:r w:rsidRPr="006E1669">
        <w:rPr>
          <w:color w:val="000000" w:themeColor="text1"/>
        </w:rPr>
        <w:tab/>
      </w:r>
      <w:r w:rsidRPr="006E1669">
        <w:rPr>
          <w:color w:val="000000" w:themeColor="text1"/>
        </w:rPr>
        <w:tab/>
      </w:r>
      <w:r w:rsidRPr="006E1669">
        <w:rPr>
          <w:rStyle w:val="HideTWBExt"/>
        </w:rPr>
        <w:t>&lt;NumAm&gt;</w:t>
      </w:r>
      <w:r w:rsidRPr="006E1669">
        <w:rPr>
          <w:color w:val="000000" w:themeColor="text1"/>
        </w:rPr>
        <w:t>384</w:t>
      </w:r>
      <w:r w:rsidRPr="006E1669">
        <w:rPr>
          <w:rStyle w:val="HideTWBExt"/>
        </w:rPr>
        <w:t>&lt;/NumAm&gt;</w:t>
      </w:r>
    </w:p>
    <w:p w14:paraId="63AD424A" w14:textId="77777777" w:rsidR="004F4A5F" w:rsidRPr="006E1669" w:rsidRDefault="004F4A5F" w:rsidP="004F4A5F">
      <w:pPr>
        <w:pStyle w:val="NormalBold"/>
        <w:rPr>
          <w:color w:val="000000" w:themeColor="text1"/>
        </w:rPr>
      </w:pPr>
      <w:r w:rsidRPr="006E1669">
        <w:rPr>
          <w:rStyle w:val="HideTWBExt"/>
        </w:rPr>
        <w:t>&lt;RepeatBlock-By&gt;&lt;Members&gt;</w:t>
      </w:r>
      <w:r w:rsidRPr="006E1669">
        <w:rPr>
          <w:color w:val="000000" w:themeColor="text1"/>
        </w:rPr>
        <w:t>Kira Marie Peter-Hansen</w:t>
      </w:r>
      <w:r w:rsidRPr="006E1669">
        <w:rPr>
          <w:rStyle w:val="HideTWBExt"/>
        </w:rPr>
        <w:t>&lt;/Members&gt;</w:t>
      </w:r>
    </w:p>
    <w:p w14:paraId="08D4EB53" w14:textId="77777777" w:rsidR="004F4A5F" w:rsidRPr="006E1669" w:rsidRDefault="004F4A5F" w:rsidP="004F4A5F">
      <w:pPr>
        <w:rPr>
          <w:color w:val="000000" w:themeColor="text1"/>
        </w:rPr>
      </w:pPr>
      <w:r w:rsidRPr="006E1669">
        <w:rPr>
          <w:rStyle w:val="HideTWBExt"/>
        </w:rPr>
        <w:t>&lt;AuNomDe&gt;</w:t>
      </w:r>
      <w:r w:rsidRPr="006E1669">
        <w:rPr>
          <w:rStyle w:val="HideTWBInt"/>
        </w:rPr>
        <w:t>{Verts/ALE}</w:t>
      </w:r>
      <w:r w:rsidRPr="006E1669">
        <w:rPr>
          <w:color w:val="000000" w:themeColor="text1"/>
        </w:rPr>
        <w:t>za skupinu Verts/ALE</w:t>
      </w:r>
      <w:r w:rsidRPr="006E1669">
        <w:rPr>
          <w:rStyle w:val="HideTWBExt"/>
        </w:rPr>
        <w:t>&lt;/AuNomDe&gt;</w:t>
      </w:r>
    </w:p>
    <w:p w14:paraId="6B548BD8" w14:textId="77777777" w:rsidR="004F4A5F" w:rsidRPr="006E1669" w:rsidRDefault="004F4A5F" w:rsidP="004F4A5F">
      <w:pPr>
        <w:pStyle w:val="NormalBold"/>
        <w:rPr>
          <w:color w:val="000000" w:themeColor="text1"/>
        </w:rPr>
      </w:pPr>
      <w:r w:rsidRPr="006E1669">
        <w:rPr>
          <w:rStyle w:val="HideTWBExt"/>
        </w:rPr>
        <w:t>&lt;/RepeatBlock-By&gt;</w:t>
      </w:r>
    </w:p>
    <w:p w14:paraId="2585BC41" w14:textId="77777777" w:rsidR="004F4A5F" w:rsidRPr="006E1669" w:rsidRDefault="004F4A5F" w:rsidP="004F4A5F">
      <w:pPr>
        <w:pStyle w:val="NormalBold"/>
        <w:rPr>
          <w:color w:val="000000" w:themeColor="text1"/>
        </w:rPr>
      </w:pPr>
      <w:r w:rsidRPr="006E1669">
        <w:rPr>
          <w:rStyle w:val="HideTWBExt"/>
        </w:rPr>
        <w:lastRenderedPageBreak/>
        <w:t>&lt;DocAmend&gt;</w:t>
      </w:r>
      <w:r w:rsidRPr="006E1669">
        <w:rPr>
          <w:color w:val="000000" w:themeColor="text1"/>
        </w:rPr>
        <w:t>Návrh nařízení</w:t>
      </w:r>
      <w:r w:rsidRPr="006E1669">
        <w:rPr>
          <w:rStyle w:val="HideTWBExt"/>
        </w:rPr>
        <w:t>&lt;/DocAmend&gt;</w:t>
      </w:r>
    </w:p>
    <w:p w14:paraId="1693DAEA" w14:textId="77777777" w:rsidR="004F4A5F" w:rsidRPr="006E1669" w:rsidRDefault="004F4A5F" w:rsidP="004F4A5F">
      <w:pPr>
        <w:pStyle w:val="NormalBold"/>
        <w:rPr>
          <w:color w:val="000000" w:themeColor="text1"/>
        </w:rPr>
      </w:pPr>
      <w:r w:rsidRPr="006E1669">
        <w:rPr>
          <w:rStyle w:val="HideTWBExt"/>
        </w:rPr>
        <w:t>&lt;Article&gt;</w:t>
      </w:r>
      <w:r w:rsidRPr="006E1669">
        <w:rPr>
          <w:color w:val="000000" w:themeColor="text1"/>
        </w:rPr>
        <w:t>Čl. 1 – odst. 1 – bod 8</w:t>
      </w:r>
      <w:r w:rsidRPr="006E1669">
        <w:rPr>
          <w:rStyle w:val="HideTWBExt"/>
        </w:rPr>
        <w:t>&lt;/Article&gt;</w:t>
      </w:r>
    </w:p>
    <w:p w14:paraId="4141F98E" w14:textId="77777777" w:rsidR="004F4A5F" w:rsidRPr="006E1669" w:rsidRDefault="004F4A5F" w:rsidP="004F4A5F">
      <w:pPr>
        <w:rPr>
          <w:color w:val="000000" w:themeColor="text1"/>
        </w:rPr>
      </w:pPr>
      <w:r w:rsidRPr="006E1669">
        <w:rPr>
          <w:rStyle w:val="HideTWBExt"/>
        </w:rPr>
        <w:t>&lt;DocAmend2&gt;</w:t>
      </w:r>
      <w:r w:rsidRPr="006E1669">
        <w:rPr>
          <w:color w:val="000000" w:themeColor="text1"/>
        </w:rPr>
        <w:t>Nařízení (EU) 2019/2088</w:t>
      </w:r>
      <w:r w:rsidRPr="006E1669">
        <w:rPr>
          <w:rStyle w:val="HideTWBExt"/>
        </w:rPr>
        <w:t>&lt;/DocAmend2&gt;</w:t>
      </w:r>
    </w:p>
    <w:p w14:paraId="1B0F9F6B" w14:textId="71FA2B12" w:rsidR="004F4A5F" w:rsidRPr="006E1669" w:rsidRDefault="004F4A5F" w:rsidP="004F4A5F">
      <w:pPr>
        <w:rPr>
          <w:color w:val="000000" w:themeColor="text1"/>
        </w:rPr>
      </w:pPr>
      <w:r w:rsidRPr="006E1669">
        <w:rPr>
          <w:rStyle w:val="HideTWBExt"/>
        </w:rPr>
        <w:t>&lt;Article2&gt;</w:t>
      </w:r>
      <w:r w:rsidRPr="006E1669">
        <w:rPr>
          <w:color w:val="000000" w:themeColor="text1"/>
        </w:rPr>
        <w:t xml:space="preserve">Čl. 8 – odst. 3 – písm. d </w:t>
      </w:r>
      <w:r w:rsidR="00531FD3" w:rsidRPr="006E1669">
        <w:rPr>
          <w:color w:val="000000" w:themeColor="text1"/>
        </w:rPr>
        <w:t>a</w:t>
      </w:r>
      <w:r w:rsidR="00531FD3">
        <w:rPr>
          <w:color w:val="000000" w:themeColor="text1"/>
        </w:rPr>
        <w:t> </w:t>
      </w:r>
      <w:r w:rsidRPr="006E1669">
        <w:rPr>
          <w:color w:val="000000" w:themeColor="text1"/>
        </w:rPr>
        <w:t>(nové)</w:t>
      </w:r>
      <w:r w:rsidRPr="006E166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4A5F" w:rsidRPr="006E1669" w14:paraId="2474C456" w14:textId="77777777" w:rsidTr="00096D0D">
        <w:trPr>
          <w:trHeight w:hRule="exact" w:val="240"/>
          <w:jc w:val="center"/>
        </w:trPr>
        <w:tc>
          <w:tcPr>
            <w:tcW w:w="9752" w:type="dxa"/>
            <w:gridSpan w:val="2"/>
            <w:tcBorders>
              <w:top w:val="nil"/>
              <w:left w:val="nil"/>
              <w:bottom w:val="nil"/>
              <w:right w:val="nil"/>
            </w:tcBorders>
          </w:tcPr>
          <w:p w14:paraId="416395C0" w14:textId="77777777" w:rsidR="004F4A5F" w:rsidRPr="006E1669" w:rsidRDefault="004F4A5F" w:rsidP="00096D0D">
            <w:pPr>
              <w:rPr>
                <w:color w:val="000000" w:themeColor="text1"/>
              </w:rPr>
            </w:pPr>
          </w:p>
        </w:tc>
      </w:tr>
      <w:tr w:rsidR="004F4A5F" w:rsidRPr="006E1669" w14:paraId="3847A0B0" w14:textId="77777777" w:rsidTr="00096D0D">
        <w:trPr>
          <w:trHeight w:val="240"/>
          <w:jc w:val="center"/>
        </w:trPr>
        <w:tc>
          <w:tcPr>
            <w:tcW w:w="4876" w:type="dxa"/>
            <w:tcBorders>
              <w:top w:val="nil"/>
              <w:left w:val="nil"/>
              <w:bottom w:val="nil"/>
              <w:right w:val="nil"/>
            </w:tcBorders>
          </w:tcPr>
          <w:p w14:paraId="2E9CEC10" w14:textId="77777777" w:rsidR="004F4A5F" w:rsidRPr="006E1669" w:rsidRDefault="004F4A5F" w:rsidP="00096D0D">
            <w:pPr>
              <w:pStyle w:val="AmColumnHeading"/>
              <w:rPr>
                <w:color w:val="000000" w:themeColor="text1"/>
              </w:rPr>
            </w:pPr>
            <w:r w:rsidRPr="006E1669">
              <w:rPr>
                <w:color w:val="000000" w:themeColor="text1"/>
              </w:rPr>
              <w:t>Znění navržené Komisí</w:t>
            </w:r>
          </w:p>
        </w:tc>
        <w:tc>
          <w:tcPr>
            <w:tcW w:w="4876" w:type="dxa"/>
            <w:tcBorders>
              <w:top w:val="nil"/>
              <w:left w:val="nil"/>
              <w:bottom w:val="nil"/>
              <w:right w:val="nil"/>
            </w:tcBorders>
          </w:tcPr>
          <w:p w14:paraId="5518ECF7" w14:textId="77777777" w:rsidR="004F4A5F" w:rsidRPr="006E1669" w:rsidRDefault="004F4A5F" w:rsidP="00096D0D">
            <w:pPr>
              <w:pStyle w:val="AmColumnHeading"/>
              <w:rPr>
                <w:color w:val="000000" w:themeColor="text1"/>
              </w:rPr>
            </w:pPr>
            <w:r w:rsidRPr="006E1669">
              <w:rPr>
                <w:color w:val="000000" w:themeColor="text1"/>
              </w:rPr>
              <w:t>Pozměňovací návrh</w:t>
            </w:r>
          </w:p>
        </w:tc>
      </w:tr>
      <w:tr w:rsidR="004F4A5F" w:rsidRPr="006E1669" w14:paraId="04350EB8" w14:textId="77777777" w:rsidTr="00096D0D">
        <w:trPr>
          <w:jc w:val="center"/>
        </w:trPr>
        <w:tc>
          <w:tcPr>
            <w:tcW w:w="4876" w:type="dxa"/>
            <w:tcBorders>
              <w:top w:val="nil"/>
              <w:left w:val="nil"/>
              <w:bottom w:val="nil"/>
              <w:right w:val="nil"/>
            </w:tcBorders>
          </w:tcPr>
          <w:p w14:paraId="2EEC5B6D" w14:textId="77777777" w:rsidR="004F4A5F" w:rsidRPr="006E1669" w:rsidRDefault="004F4A5F" w:rsidP="00096D0D">
            <w:pPr>
              <w:pStyle w:val="Normal6a"/>
              <w:rPr>
                <w:color w:val="000000" w:themeColor="text1"/>
              </w:rPr>
            </w:pPr>
          </w:p>
        </w:tc>
        <w:tc>
          <w:tcPr>
            <w:tcW w:w="4876" w:type="dxa"/>
            <w:tcBorders>
              <w:top w:val="nil"/>
              <w:left w:val="nil"/>
              <w:bottom w:val="nil"/>
              <w:right w:val="nil"/>
            </w:tcBorders>
          </w:tcPr>
          <w:p w14:paraId="3C7C361F" w14:textId="26E05BE7" w:rsidR="004F4A5F" w:rsidRPr="006E1669" w:rsidRDefault="004F4A5F" w:rsidP="00096D0D">
            <w:pPr>
              <w:pStyle w:val="Normal6a"/>
              <w:rPr>
                <w:color w:val="000000" w:themeColor="text1"/>
              </w:rPr>
            </w:pPr>
            <w:r w:rsidRPr="006E1669">
              <w:rPr>
                <w:b/>
                <w:i/>
                <w:color w:val="000000" w:themeColor="text1"/>
              </w:rPr>
              <w:t>da)</w:t>
            </w:r>
            <w:r w:rsidRPr="006E1669">
              <w:rPr>
                <w:color w:val="000000" w:themeColor="text1"/>
              </w:rPr>
              <w:tab/>
            </w:r>
            <w:r w:rsidRPr="006E1669">
              <w:rPr>
                <w:b/>
                <w:i/>
                <w:color w:val="000000" w:themeColor="text1"/>
              </w:rPr>
              <w:t xml:space="preserve">podílu investic finančního produktu do hospodářských činností </w:t>
            </w:r>
            <w:r w:rsidR="00531FD3" w:rsidRPr="006E1669">
              <w:rPr>
                <w:b/>
                <w:i/>
                <w:color w:val="000000" w:themeColor="text1"/>
              </w:rPr>
              <w:t>v</w:t>
            </w:r>
            <w:r w:rsidR="00531FD3">
              <w:rPr>
                <w:b/>
                <w:i/>
                <w:color w:val="000000" w:themeColor="text1"/>
              </w:rPr>
              <w:t> </w:t>
            </w:r>
            <w:r w:rsidRPr="006E1669">
              <w:rPr>
                <w:b/>
                <w:i/>
                <w:color w:val="000000" w:themeColor="text1"/>
              </w:rPr>
              <w:t xml:space="preserve">souladu </w:t>
            </w:r>
            <w:r w:rsidR="00531FD3" w:rsidRPr="006E1669">
              <w:rPr>
                <w:b/>
                <w:i/>
                <w:color w:val="000000" w:themeColor="text1"/>
              </w:rPr>
              <w:t>s</w:t>
            </w:r>
            <w:r w:rsidR="00531FD3">
              <w:rPr>
                <w:b/>
                <w:i/>
                <w:color w:val="000000" w:themeColor="text1"/>
              </w:rPr>
              <w:t> </w:t>
            </w:r>
            <w:r w:rsidRPr="006E1669">
              <w:rPr>
                <w:b/>
                <w:i/>
                <w:color w:val="000000" w:themeColor="text1"/>
              </w:rPr>
              <w:t xml:space="preserve">taxonomií, jak jsou definovány </w:t>
            </w:r>
            <w:r w:rsidR="00531FD3" w:rsidRPr="006E1669">
              <w:rPr>
                <w:b/>
                <w:i/>
                <w:color w:val="000000" w:themeColor="text1"/>
              </w:rPr>
              <w:t>v</w:t>
            </w:r>
            <w:r w:rsidR="00531FD3">
              <w:rPr>
                <w:b/>
                <w:i/>
                <w:color w:val="000000" w:themeColor="text1"/>
              </w:rPr>
              <w:t> </w:t>
            </w:r>
            <w:r w:rsidRPr="006E1669">
              <w:rPr>
                <w:b/>
                <w:i/>
                <w:color w:val="000000" w:themeColor="text1"/>
              </w:rPr>
              <w:t xml:space="preserve">čl. 1 bodě 2 nařízení </w:t>
            </w:r>
            <w:r w:rsidR="00531FD3" w:rsidRPr="006E1669">
              <w:rPr>
                <w:b/>
                <w:i/>
                <w:color w:val="000000" w:themeColor="text1"/>
              </w:rPr>
              <w:t>v</w:t>
            </w:r>
            <w:r w:rsidR="00531FD3">
              <w:rPr>
                <w:b/>
                <w:i/>
                <w:color w:val="000000" w:themeColor="text1"/>
              </w:rPr>
              <w:t> </w:t>
            </w:r>
            <w:r w:rsidRPr="006E1669">
              <w:rPr>
                <w:b/>
                <w:i/>
                <w:color w:val="000000" w:themeColor="text1"/>
              </w:rPr>
              <w:t>přenesené pravomoci (EU) 2021/2178.</w:t>
            </w:r>
          </w:p>
        </w:tc>
      </w:tr>
    </w:tbl>
    <w:p w14:paraId="028258F4" w14:textId="77777777" w:rsidR="004F4A5F" w:rsidRPr="006E1669" w:rsidRDefault="004F4A5F" w:rsidP="004F4A5F">
      <w:pPr>
        <w:pStyle w:val="AmOrLang"/>
        <w:rPr>
          <w:color w:val="000000" w:themeColor="text1"/>
        </w:rPr>
      </w:pPr>
      <w:r w:rsidRPr="006E1669">
        <w:rPr>
          <w:color w:val="000000" w:themeColor="text1"/>
        </w:rPr>
        <w:t xml:space="preserve">Or. </w:t>
      </w:r>
      <w:r w:rsidRPr="006E1669">
        <w:rPr>
          <w:rStyle w:val="HideTWBExt"/>
        </w:rPr>
        <w:t>&lt;Original&gt;</w:t>
      </w:r>
      <w:r w:rsidRPr="006E1669">
        <w:rPr>
          <w:rStyle w:val="HideTWBInt"/>
        </w:rPr>
        <w:t>{EN}</w:t>
      </w:r>
      <w:r w:rsidRPr="006E1669">
        <w:rPr>
          <w:color w:val="000000" w:themeColor="text1"/>
        </w:rPr>
        <w:t>en</w:t>
      </w:r>
      <w:r w:rsidRPr="006E1669">
        <w:rPr>
          <w:rStyle w:val="HideTWBExt"/>
        </w:rPr>
        <w:t>&lt;/Original&gt;</w:t>
      </w:r>
    </w:p>
    <w:p w14:paraId="1BB2147C" w14:textId="5D9B2D47" w:rsidR="00A56990" w:rsidRPr="006E1669" w:rsidRDefault="004F4A5F" w:rsidP="004F4A5F">
      <w:pPr>
        <w:rPr>
          <w:color w:val="000000" w:themeColor="text1"/>
        </w:rPr>
      </w:pPr>
      <w:r w:rsidRPr="006E1669">
        <w:rPr>
          <w:rStyle w:val="HideTWBExt"/>
        </w:rPr>
        <w:t>&lt;/Amend&gt;</w:t>
      </w:r>
    </w:p>
    <w:p w14:paraId="2C667567" w14:textId="77777777" w:rsidR="004F4A5F" w:rsidRPr="006E1669" w:rsidRDefault="004F4A5F" w:rsidP="004F4A5F">
      <w:pPr>
        <w:pStyle w:val="AmNumberTabs"/>
        <w:rPr>
          <w:color w:val="000000" w:themeColor="text1"/>
        </w:rPr>
      </w:pPr>
      <w:r w:rsidRPr="006E1669">
        <w:rPr>
          <w:rStyle w:val="HideTWBExt"/>
        </w:rPr>
        <w:t>&lt;Amend&gt;</w:t>
      </w:r>
      <w:r w:rsidRPr="006E1669">
        <w:rPr>
          <w:color w:val="000000" w:themeColor="text1"/>
        </w:rPr>
        <w:t>Pozměňovací návrh</w:t>
      </w:r>
      <w:r w:rsidRPr="006E1669">
        <w:rPr>
          <w:color w:val="000000" w:themeColor="text1"/>
        </w:rPr>
        <w:tab/>
      </w:r>
      <w:r w:rsidRPr="006E1669">
        <w:rPr>
          <w:color w:val="000000" w:themeColor="text1"/>
        </w:rPr>
        <w:tab/>
      </w:r>
      <w:r w:rsidRPr="006E1669">
        <w:rPr>
          <w:rStyle w:val="HideTWBExt"/>
        </w:rPr>
        <w:t>&lt;NumAm&gt;</w:t>
      </w:r>
      <w:r w:rsidRPr="006E1669">
        <w:rPr>
          <w:color w:val="000000" w:themeColor="text1"/>
        </w:rPr>
        <w:t>385</w:t>
      </w:r>
      <w:r w:rsidRPr="006E1669">
        <w:rPr>
          <w:rStyle w:val="HideTWBExt"/>
        </w:rPr>
        <w:t>&lt;/NumAm&gt;</w:t>
      </w:r>
    </w:p>
    <w:p w14:paraId="71B2BA4B" w14:textId="77777777" w:rsidR="004F4A5F" w:rsidRPr="006E1669" w:rsidRDefault="004F4A5F" w:rsidP="004F4A5F">
      <w:pPr>
        <w:pStyle w:val="NormalBold"/>
        <w:rPr>
          <w:color w:val="000000" w:themeColor="text1"/>
        </w:rPr>
      </w:pPr>
      <w:r w:rsidRPr="006E1669">
        <w:rPr>
          <w:rStyle w:val="HideTWBExt"/>
        </w:rPr>
        <w:t>&lt;RepeatBlock-By&gt;&lt;Members&gt;</w:t>
      </w:r>
      <w:r w:rsidRPr="006E1669">
        <w:rPr>
          <w:color w:val="000000" w:themeColor="text1"/>
        </w:rPr>
        <w:t>Lara Wolters, Jonás Fernández, Aurore Lalucq, Niels Fuglsang, Evelyn Regner, César Luena</w:t>
      </w:r>
      <w:r w:rsidRPr="006E1669">
        <w:rPr>
          <w:rStyle w:val="HideTWBExt"/>
        </w:rPr>
        <w:t>&lt;/Members&gt;</w:t>
      </w:r>
    </w:p>
    <w:p w14:paraId="70A1D331" w14:textId="77777777" w:rsidR="004F4A5F" w:rsidRPr="006E1669" w:rsidRDefault="004F4A5F" w:rsidP="004F4A5F">
      <w:pPr>
        <w:pStyle w:val="NormalBold"/>
        <w:rPr>
          <w:color w:val="000000" w:themeColor="text1"/>
        </w:rPr>
      </w:pPr>
      <w:r w:rsidRPr="006E1669">
        <w:rPr>
          <w:rStyle w:val="HideTWBExt"/>
        </w:rPr>
        <w:t>&lt;/RepeatBlock-By&gt;</w:t>
      </w:r>
    </w:p>
    <w:p w14:paraId="0B2FFA10" w14:textId="77777777" w:rsidR="004F4A5F" w:rsidRPr="006E1669" w:rsidRDefault="004F4A5F" w:rsidP="004F4A5F">
      <w:pPr>
        <w:pStyle w:val="NormalBold"/>
        <w:rPr>
          <w:color w:val="000000" w:themeColor="text1"/>
        </w:rPr>
      </w:pPr>
      <w:r w:rsidRPr="006E1669">
        <w:rPr>
          <w:rStyle w:val="HideTWBExt"/>
        </w:rPr>
        <w:t>&lt;DocAmend&gt;</w:t>
      </w:r>
      <w:r w:rsidRPr="006E1669">
        <w:rPr>
          <w:color w:val="000000" w:themeColor="text1"/>
        </w:rPr>
        <w:t>Návrh nařízení</w:t>
      </w:r>
      <w:r w:rsidRPr="006E1669">
        <w:rPr>
          <w:rStyle w:val="HideTWBExt"/>
        </w:rPr>
        <w:t>&lt;/DocAmend&gt;</w:t>
      </w:r>
    </w:p>
    <w:p w14:paraId="4A98E3A5" w14:textId="77777777" w:rsidR="004F4A5F" w:rsidRPr="006E1669" w:rsidRDefault="004F4A5F" w:rsidP="004F4A5F">
      <w:pPr>
        <w:pStyle w:val="NormalBold"/>
        <w:rPr>
          <w:color w:val="000000" w:themeColor="text1"/>
        </w:rPr>
      </w:pPr>
      <w:r w:rsidRPr="006E1669">
        <w:rPr>
          <w:rStyle w:val="HideTWBExt"/>
        </w:rPr>
        <w:t>&lt;Article&gt;</w:t>
      </w:r>
      <w:r w:rsidRPr="006E1669">
        <w:rPr>
          <w:color w:val="000000" w:themeColor="text1"/>
        </w:rPr>
        <w:t>Čl. 1 – odst. 1 – bod 8</w:t>
      </w:r>
      <w:r w:rsidRPr="006E1669">
        <w:rPr>
          <w:rStyle w:val="HideTWBExt"/>
        </w:rPr>
        <w:t>&lt;/Article&gt;</w:t>
      </w:r>
    </w:p>
    <w:p w14:paraId="666214BE" w14:textId="77777777" w:rsidR="004F4A5F" w:rsidRPr="006E1669" w:rsidRDefault="004F4A5F" w:rsidP="004F4A5F">
      <w:pPr>
        <w:rPr>
          <w:color w:val="000000" w:themeColor="text1"/>
        </w:rPr>
      </w:pPr>
      <w:r w:rsidRPr="006E1669">
        <w:rPr>
          <w:rStyle w:val="HideTWBExt"/>
        </w:rPr>
        <w:t>&lt;DocAmend2&gt;</w:t>
      </w:r>
      <w:r w:rsidRPr="006E1669">
        <w:rPr>
          <w:color w:val="000000" w:themeColor="text1"/>
        </w:rPr>
        <w:t>Nařízení (EU) 2019/2088</w:t>
      </w:r>
      <w:r w:rsidRPr="006E1669">
        <w:rPr>
          <w:rStyle w:val="HideTWBExt"/>
        </w:rPr>
        <w:t>&lt;/DocAmend2&gt;</w:t>
      </w:r>
    </w:p>
    <w:p w14:paraId="5BC2BB20" w14:textId="1C9AE634" w:rsidR="004F4A5F" w:rsidRPr="006E1669" w:rsidRDefault="004F4A5F" w:rsidP="004F4A5F">
      <w:pPr>
        <w:rPr>
          <w:color w:val="000000" w:themeColor="text1"/>
        </w:rPr>
      </w:pPr>
      <w:r w:rsidRPr="006E1669">
        <w:rPr>
          <w:rStyle w:val="HideTWBExt"/>
        </w:rPr>
        <w:t>&lt;Article2&gt;</w:t>
      </w:r>
      <w:r w:rsidRPr="006E1669">
        <w:rPr>
          <w:color w:val="000000" w:themeColor="text1"/>
        </w:rPr>
        <w:t xml:space="preserve">Čl. 8 – odst. 3 – písm. e </w:t>
      </w:r>
      <w:r w:rsidR="00531FD3" w:rsidRPr="006E1669">
        <w:rPr>
          <w:color w:val="000000" w:themeColor="text1"/>
        </w:rPr>
        <w:t>a</w:t>
      </w:r>
      <w:r w:rsidR="00531FD3">
        <w:rPr>
          <w:color w:val="000000" w:themeColor="text1"/>
        </w:rPr>
        <w:t> </w:t>
      </w:r>
      <w:r w:rsidRPr="006E1669">
        <w:rPr>
          <w:color w:val="000000" w:themeColor="text1"/>
        </w:rPr>
        <w:t>(nové)</w:t>
      </w:r>
      <w:r w:rsidRPr="006E166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4A5F" w:rsidRPr="006E1669" w14:paraId="68015C79" w14:textId="77777777" w:rsidTr="00096D0D">
        <w:trPr>
          <w:trHeight w:hRule="exact" w:val="240"/>
          <w:jc w:val="center"/>
        </w:trPr>
        <w:tc>
          <w:tcPr>
            <w:tcW w:w="9752" w:type="dxa"/>
            <w:gridSpan w:val="2"/>
            <w:tcBorders>
              <w:top w:val="nil"/>
              <w:left w:val="nil"/>
              <w:bottom w:val="nil"/>
              <w:right w:val="nil"/>
            </w:tcBorders>
          </w:tcPr>
          <w:p w14:paraId="5891AF5D" w14:textId="77777777" w:rsidR="004F4A5F" w:rsidRPr="006E1669" w:rsidRDefault="004F4A5F" w:rsidP="00096D0D">
            <w:pPr>
              <w:rPr>
                <w:color w:val="000000" w:themeColor="text1"/>
              </w:rPr>
            </w:pPr>
          </w:p>
        </w:tc>
      </w:tr>
      <w:tr w:rsidR="004F4A5F" w:rsidRPr="006E1669" w14:paraId="3FD86A52" w14:textId="77777777" w:rsidTr="00096D0D">
        <w:trPr>
          <w:trHeight w:val="240"/>
          <w:jc w:val="center"/>
        </w:trPr>
        <w:tc>
          <w:tcPr>
            <w:tcW w:w="4876" w:type="dxa"/>
            <w:tcBorders>
              <w:top w:val="nil"/>
              <w:left w:val="nil"/>
              <w:bottom w:val="nil"/>
              <w:right w:val="nil"/>
            </w:tcBorders>
          </w:tcPr>
          <w:p w14:paraId="1745780F" w14:textId="77777777" w:rsidR="004F4A5F" w:rsidRPr="006E1669" w:rsidRDefault="004F4A5F" w:rsidP="00096D0D">
            <w:pPr>
              <w:pStyle w:val="AmColumnHeading"/>
              <w:rPr>
                <w:color w:val="000000" w:themeColor="text1"/>
              </w:rPr>
            </w:pPr>
            <w:r w:rsidRPr="006E1669">
              <w:rPr>
                <w:color w:val="000000" w:themeColor="text1"/>
              </w:rPr>
              <w:t>Znění navržené Komisí</w:t>
            </w:r>
          </w:p>
        </w:tc>
        <w:tc>
          <w:tcPr>
            <w:tcW w:w="4876" w:type="dxa"/>
            <w:tcBorders>
              <w:top w:val="nil"/>
              <w:left w:val="nil"/>
              <w:bottom w:val="nil"/>
              <w:right w:val="nil"/>
            </w:tcBorders>
          </w:tcPr>
          <w:p w14:paraId="5F1B92B7" w14:textId="77777777" w:rsidR="004F4A5F" w:rsidRPr="006E1669" w:rsidRDefault="004F4A5F" w:rsidP="00096D0D">
            <w:pPr>
              <w:pStyle w:val="AmColumnHeading"/>
              <w:rPr>
                <w:color w:val="000000" w:themeColor="text1"/>
              </w:rPr>
            </w:pPr>
            <w:r w:rsidRPr="006E1669">
              <w:rPr>
                <w:color w:val="000000" w:themeColor="text1"/>
              </w:rPr>
              <w:t>Pozměňovací návrh</w:t>
            </w:r>
          </w:p>
        </w:tc>
      </w:tr>
      <w:tr w:rsidR="004F4A5F" w:rsidRPr="006E1669" w14:paraId="182D9390" w14:textId="77777777" w:rsidTr="00096D0D">
        <w:trPr>
          <w:jc w:val="center"/>
        </w:trPr>
        <w:tc>
          <w:tcPr>
            <w:tcW w:w="4876" w:type="dxa"/>
            <w:tcBorders>
              <w:top w:val="nil"/>
              <w:left w:val="nil"/>
              <w:bottom w:val="nil"/>
              <w:right w:val="nil"/>
            </w:tcBorders>
          </w:tcPr>
          <w:p w14:paraId="6C739E95" w14:textId="77777777" w:rsidR="004F4A5F" w:rsidRPr="006E1669" w:rsidRDefault="004F4A5F" w:rsidP="00096D0D">
            <w:pPr>
              <w:pStyle w:val="Normal6a"/>
              <w:rPr>
                <w:color w:val="000000" w:themeColor="text1"/>
              </w:rPr>
            </w:pPr>
          </w:p>
        </w:tc>
        <w:tc>
          <w:tcPr>
            <w:tcW w:w="4876" w:type="dxa"/>
            <w:tcBorders>
              <w:top w:val="nil"/>
              <w:left w:val="nil"/>
              <w:bottom w:val="nil"/>
              <w:right w:val="nil"/>
            </w:tcBorders>
          </w:tcPr>
          <w:p w14:paraId="2A97AF52" w14:textId="57F4D5BD" w:rsidR="004F4A5F" w:rsidRPr="006E1669" w:rsidRDefault="004F4A5F" w:rsidP="00096D0D">
            <w:pPr>
              <w:pStyle w:val="Normal6a"/>
              <w:rPr>
                <w:color w:val="000000" w:themeColor="text1"/>
              </w:rPr>
            </w:pPr>
            <w:r w:rsidRPr="006E1669">
              <w:rPr>
                <w:b/>
                <w:i/>
                <w:color w:val="000000" w:themeColor="text1"/>
              </w:rPr>
              <w:t>ea)</w:t>
            </w:r>
            <w:r w:rsidRPr="006E1669">
              <w:rPr>
                <w:color w:val="000000" w:themeColor="text1"/>
              </w:rPr>
              <w:tab/>
            </w:r>
            <w:r w:rsidRPr="006E1669">
              <w:rPr>
                <w:b/>
                <w:i/>
                <w:color w:val="000000" w:themeColor="text1"/>
              </w:rPr>
              <w:t xml:space="preserve">popis strategie zapojení účastníka finančního trhu související </w:t>
            </w:r>
            <w:r w:rsidR="00531FD3" w:rsidRPr="006E1669">
              <w:rPr>
                <w:b/>
                <w:i/>
                <w:color w:val="000000" w:themeColor="text1"/>
              </w:rPr>
              <w:t>s</w:t>
            </w:r>
            <w:r w:rsidR="00531FD3">
              <w:rPr>
                <w:b/>
                <w:i/>
                <w:color w:val="000000" w:themeColor="text1"/>
              </w:rPr>
              <w:t> </w:t>
            </w:r>
            <w:r w:rsidRPr="006E1669">
              <w:rPr>
                <w:b/>
                <w:i/>
                <w:color w:val="000000" w:themeColor="text1"/>
              </w:rPr>
              <w:t xml:space="preserve">udržitelností, včetně toho, jak dosud byla tato strategie prováděna </w:t>
            </w:r>
            <w:r w:rsidR="00531FD3" w:rsidRPr="006E1669">
              <w:rPr>
                <w:b/>
                <w:i/>
                <w:color w:val="000000" w:themeColor="text1"/>
              </w:rPr>
              <w:t>v</w:t>
            </w:r>
            <w:r w:rsidR="00531FD3">
              <w:rPr>
                <w:b/>
                <w:i/>
                <w:color w:val="000000" w:themeColor="text1"/>
              </w:rPr>
              <w:t> </w:t>
            </w:r>
            <w:r w:rsidRPr="006E1669">
              <w:rPr>
                <w:b/>
                <w:i/>
                <w:color w:val="000000" w:themeColor="text1"/>
              </w:rPr>
              <w:t xml:space="preserve">souladu </w:t>
            </w:r>
            <w:r w:rsidR="00531FD3" w:rsidRPr="006E1669">
              <w:rPr>
                <w:b/>
                <w:i/>
                <w:color w:val="000000" w:themeColor="text1"/>
              </w:rPr>
              <w:t>s</w:t>
            </w:r>
            <w:r w:rsidR="00531FD3">
              <w:rPr>
                <w:b/>
                <w:i/>
                <w:color w:val="000000" w:themeColor="text1"/>
              </w:rPr>
              <w:t> </w:t>
            </w:r>
            <w:r w:rsidRPr="006E1669">
              <w:rPr>
                <w:b/>
                <w:i/>
                <w:color w:val="000000" w:themeColor="text1"/>
              </w:rPr>
              <w:t xml:space="preserve">cíli finančního produktu souvisejícími </w:t>
            </w:r>
            <w:r w:rsidR="00531FD3" w:rsidRPr="006E1669">
              <w:rPr>
                <w:b/>
                <w:i/>
                <w:color w:val="000000" w:themeColor="text1"/>
              </w:rPr>
              <w:t>s</w:t>
            </w:r>
            <w:r w:rsidR="00531FD3">
              <w:rPr>
                <w:b/>
                <w:i/>
                <w:color w:val="000000" w:themeColor="text1"/>
              </w:rPr>
              <w:t> </w:t>
            </w:r>
            <w:r w:rsidRPr="006E1669">
              <w:rPr>
                <w:b/>
                <w:i/>
                <w:color w:val="000000" w:themeColor="text1"/>
              </w:rPr>
              <w:t xml:space="preserve">udržitelností, nebo jasné </w:t>
            </w:r>
            <w:r w:rsidR="00531FD3" w:rsidRPr="006E1669">
              <w:rPr>
                <w:b/>
                <w:i/>
                <w:color w:val="000000" w:themeColor="text1"/>
              </w:rPr>
              <w:t>a</w:t>
            </w:r>
            <w:r w:rsidR="00531FD3">
              <w:rPr>
                <w:b/>
                <w:i/>
                <w:color w:val="000000" w:themeColor="text1"/>
              </w:rPr>
              <w:t> </w:t>
            </w:r>
            <w:r w:rsidRPr="006E1669">
              <w:rPr>
                <w:b/>
                <w:i/>
                <w:color w:val="000000" w:themeColor="text1"/>
              </w:rPr>
              <w:t>odůvodněné vysvětlení, proč takovou strategii neprovádí;</w:t>
            </w:r>
          </w:p>
        </w:tc>
      </w:tr>
    </w:tbl>
    <w:p w14:paraId="2782CCB0" w14:textId="77777777" w:rsidR="004F4A5F" w:rsidRPr="006E1669" w:rsidRDefault="004F4A5F" w:rsidP="004F4A5F">
      <w:pPr>
        <w:pStyle w:val="AmOrLang"/>
        <w:rPr>
          <w:color w:val="000000" w:themeColor="text1"/>
        </w:rPr>
      </w:pPr>
      <w:r w:rsidRPr="006E1669">
        <w:rPr>
          <w:color w:val="000000" w:themeColor="text1"/>
        </w:rPr>
        <w:t xml:space="preserve">Or. </w:t>
      </w:r>
      <w:r w:rsidRPr="006E1669">
        <w:rPr>
          <w:rStyle w:val="HideTWBExt"/>
        </w:rPr>
        <w:t>&lt;Original&gt;</w:t>
      </w:r>
      <w:r w:rsidRPr="006E1669">
        <w:rPr>
          <w:rStyle w:val="HideTWBInt"/>
        </w:rPr>
        <w:t>{EN}</w:t>
      </w:r>
      <w:r w:rsidRPr="006E1669">
        <w:rPr>
          <w:color w:val="000000" w:themeColor="text1"/>
        </w:rPr>
        <w:t>en</w:t>
      </w:r>
      <w:r w:rsidRPr="006E1669">
        <w:rPr>
          <w:rStyle w:val="HideTWBExt"/>
        </w:rPr>
        <w:t>&lt;/Original&gt;</w:t>
      </w:r>
    </w:p>
    <w:p w14:paraId="4BBB867B" w14:textId="5FF33974" w:rsidR="00A56990" w:rsidRPr="006E1669" w:rsidRDefault="004F4A5F" w:rsidP="004F4A5F">
      <w:pPr>
        <w:rPr>
          <w:color w:val="000000" w:themeColor="text1"/>
        </w:rPr>
      </w:pPr>
      <w:r w:rsidRPr="006E1669">
        <w:rPr>
          <w:rStyle w:val="HideTWBExt"/>
        </w:rPr>
        <w:t>&lt;/Amend&gt;</w:t>
      </w:r>
    </w:p>
    <w:p w14:paraId="11A5B0C4" w14:textId="77777777" w:rsidR="004F4A5F" w:rsidRPr="006E1669" w:rsidRDefault="004F4A5F" w:rsidP="004F4A5F">
      <w:pPr>
        <w:pStyle w:val="AmNumberTabs"/>
        <w:rPr>
          <w:color w:val="000000" w:themeColor="text1"/>
        </w:rPr>
      </w:pPr>
      <w:r w:rsidRPr="006E1669">
        <w:rPr>
          <w:rStyle w:val="HideTWBExt"/>
        </w:rPr>
        <w:t>&lt;Amend&gt;</w:t>
      </w:r>
      <w:r w:rsidRPr="006E1669">
        <w:rPr>
          <w:color w:val="000000" w:themeColor="text1"/>
        </w:rPr>
        <w:t>Pozměňovací návrh</w:t>
      </w:r>
      <w:r w:rsidRPr="006E1669">
        <w:rPr>
          <w:color w:val="000000" w:themeColor="text1"/>
        </w:rPr>
        <w:tab/>
      </w:r>
      <w:r w:rsidRPr="006E1669">
        <w:rPr>
          <w:color w:val="000000" w:themeColor="text1"/>
        </w:rPr>
        <w:tab/>
      </w:r>
      <w:r w:rsidRPr="006E1669">
        <w:rPr>
          <w:rStyle w:val="HideTWBExt"/>
        </w:rPr>
        <w:t>&lt;NumAm&gt;</w:t>
      </w:r>
      <w:r w:rsidRPr="006E1669">
        <w:rPr>
          <w:color w:val="000000" w:themeColor="text1"/>
        </w:rPr>
        <w:t>386</w:t>
      </w:r>
      <w:r w:rsidRPr="006E1669">
        <w:rPr>
          <w:rStyle w:val="HideTWBExt"/>
        </w:rPr>
        <w:t>&lt;/NumAm&gt;</w:t>
      </w:r>
    </w:p>
    <w:p w14:paraId="1C7B1557" w14:textId="77777777" w:rsidR="004F4A5F" w:rsidRPr="006E1669" w:rsidRDefault="004F4A5F" w:rsidP="004F4A5F">
      <w:pPr>
        <w:pStyle w:val="NormalBold"/>
        <w:rPr>
          <w:color w:val="000000" w:themeColor="text1"/>
        </w:rPr>
      </w:pPr>
      <w:r w:rsidRPr="006E1669">
        <w:rPr>
          <w:rStyle w:val="HideTWBExt"/>
        </w:rPr>
        <w:t>&lt;RepeatBlock-By&gt;&lt;Members&gt;</w:t>
      </w:r>
      <w:r w:rsidRPr="006E1669">
        <w:rPr>
          <w:color w:val="000000" w:themeColor="text1"/>
        </w:rPr>
        <w:t>Sirpa Pietikäinen</w:t>
      </w:r>
      <w:r w:rsidRPr="006E1669">
        <w:rPr>
          <w:rStyle w:val="HideTWBExt"/>
        </w:rPr>
        <w:t>&lt;/Members&gt;</w:t>
      </w:r>
    </w:p>
    <w:p w14:paraId="38EE5EAE" w14:textId="77777777" w:rsidR="004F4A5F" w:rsidRPr="006E1669" w:rsidRDefault="004F4A5F" w:rsidP="004F4A5F">
      <w:pPr>
        <w:pStyle w:val="NormalBold"/>
        <w:rPr>
          <w:color w:val="000000" w:themeColor="text1"/>
        </w:rPr>
      </w:pPr>
      <w:r w:rsidRPr="006E1669">
        <w:rPr>
          <w:rStyle w:val="HideTWBExt"/>
        </w:rPr>
        <w:t>&lt;/RepeatBlock-By&gt;</w:t>
      </w:r>
    </w:p>
    <w:p w14:paraId="2BB31C45" w14:textId="77777777" w:rsidR="004F4A5F" w:rsidRPr="006E1669" w:rsidRDefault="004F4A5F" w:rsidP="004F4A5F">
      <w:pPr>
        <w:pStyle w:val="NormalBold"/>
        <w:rPr>
          <w:color w:val="000000" w:themeColor="text1"/>
        </w:rPr>
      </w:pPr>
      <w:r w:rsidRPr="006E1669">
        <w:rPr>
          <w:rStyle w:val="HideTWBExt"/>
        </w:rPr>
        <w:t>&lt;DocAmend&gt;</w:t>
      </w:r>
      <w:r w:rsidRPr="006E1669">
        <w:rPr>
          <w:color w:val="000000" w:themeColor="text1"/>
        </w:rPr>
        <w:t>Návrh nařízení</w:t>
      </w:r>
      <w:r w:rsidRPr="006E1669">
        <w:rPr>
          <w:rStyle w:val="HideTWBExt"/>
        </w:rPr>
        <w:t>&lt;/DocAmend&gt;</w:t>
      </w:r>
    </w:p>
    <w:p w14:paraId="11503B7E" w14:textId="77777777" w:rsidR="004F4A5F" w:rsidRPr="006E1669" w:rsidRDefault="004F4A5F" w:rsidP="004F4A5F">
      <w:pPr>
        <w:pStyle w:val="NormalBold"/>
        <w:rPr>
          <w:color w:val="000000" w:themeColor="text1"/>
        </w:rPr>
      </w:pPr>
      <w:r w:rsidRPr="006E1669">
        <w:rPr>
          <w:rStyle w:val="HideTWBExt"/>
        </w:rPr>
        <w:t>&lt;Article&gt;</w:t>
      </w:r>
      <w:r w:rsidRPr="006E1669">
        <w:rPr>
          <w:color w:val="000000" w:themeColor="text1"/>
        </w:rPr>
        <w:t>Čl. 1 – odst. 1 – bod 8</w:t>
      </w:r>
      <w:r w:rsidRPr="006E1669">
        <w:rPr>
          <w:rStyle w:val="HideTWBExt"/>
        </w:rPr>
        <w:t>&lt;/Article&gt;</w:t>
      </w:r>
    </w:p>
    <w:p w14:paraId="4E06FBA2" w14:textId="77777777" w:rsidR="004F4A5F" w:rsidRPr="006E1669" w:rsidRDefault="004F4A5F" w:rsidP="004F4A5F">
      <w:pPr>
        <w:rPr>
          <w:color w:val="000000" w:themeColor="text1"/>
        </w:rPr>
      </w:pPr>
      <w:r w:rsidRPr="006E1669">
        <w:rPr>
          <w:rStyle w:val="HideTWBExt"/>
        </w:rPr>
        <w:t>&lt;DocAmend2&gt;</w:t>
      </w:r>
      <w:r w:rsidRPr="006E1669">
        <w:rPr>
          <w:color w:val="000000" w:themeColor="text1"/>
        </w:rPr>
        <w:t>Nařízení (EU) 2019/2088</w:t>
      </w:r>
      <w:r w:rsidRPr="006E1669">
        <w:rPr>
          <w:rStyle w:val="HideTWBExt"/>
        </w:rPr>
        <w:t>&lt;/DocAmend2&gt;</w:t>
      </w:r>
    </w:p>
    <w:p w14:paraId="7CF04BCA" w14:textId="7456C5DD" w:rsidR="004F4A5F" w:rsidRPr="006E1669" w:rsidRDefault="004F4A5F" w:rsidP="004F4A5F">
      <w:pPr>
        <w:rPr>
          <w:color w:val="000000" w:themeColor="text1"/>
        </w:rPr>
      </w:pPr>
      <w:r w:rsidRPr="006E1669">
        <w:rPr>
          <w:rStyle w:val="HideTWBExt"/>
        </w:rPr>
        <w:t>&lt;Article2&gt;</w:t>
      </w:r>
      <w:r w:rsidRPr="006E1669">
        <w:rPr>
          <w:color w:val="000000" w:themeColor="text1"/>
        </w:rPr>
        <w:t xml:space="preserve">Čl. 8 – odst. 3 – písm. f </w:t>
      </w:r>
      <w:r w:rsidR="00531FD3" w:rsidRPr="006E1669">
        <w:rPr>
          <w:color w:val="000000" w:themeColor="text1"/>
        </w:rPr>
        <w:t>a</w:t>
      </w:r>
      <w:r w:rsidR="00531FD3">
        <w:rPr>
          <w:color w:val="000000" w:themeColor="text1"/>
        </w:rPr>
        <w:t> </w:t>
      </w:r>
      <w:r w:rsidRPr="006E1669">
        <w:rPr>
          <w:color w:val="000000" w:themeColor="text1"/>
        </w:rPr>
        <w:t>(nové)</w:t>
      </w:r>
      <w:r w:rsidRPr="006E166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4A5F" w:rsidRPr="006E1669" w14:paraId="5D1A49AE" w14:textId="77777777" w:rsidTr="00096D0D">
        <w:trPr>
          <w:trHeight w:hRule="exact" w:val="240"/>
          <w:jc w:val="center"/>
        </w:trPr>
        <w:tc>
          <w:tcPr>
            <w:tcW w:w="9752" w:type="dxa"/>
            <w:gridSpan w:val="2"/>
            <w:tcBorders>
              <w:top w:val="nil"/>
              <w:left w:val="nil"/>
              <w:bottom w:val="nil"/>
              <w:right w:val="nil"/>
            </w:tcBorders>
          </w:tcPr>
          <w:p w14:paraId="299891B3" w14:textId="77777777" w:rsidR="004F4A5F" w:rsidRPr="006E1669" w:rsidRDefault="004F4A5F" w:rsidP="00096D0D">
            <w:pPr>
              <w:rPr>
                <w:color w:val="000000" w:themeColor="text1"/>
              </w:rPr>
            </w:pPr>
          </w:p>
        </w:tc>
      </w:tr>
      <w:tr w:rsidR="004F4A5F" w:rsidRPr="006E1669" w14:paraId="6F7CC123" w14:textId="77777777" w:rsidTr="00096D0D">
        <w:trPr>
          <w:trHeight w:val="240"/>
          <w:jc w:val="center"/>
        </w:trPr>
        <w:tc>
          <w:tcPr>
            <w:tcW w:w="4876" w:type="dxa"/>
            <w:tcBorders>
              <w:top w:val="nil"/>
              <w:left w:val="nil"/>
              <w:bottom w:val="nil"/>
              <w:right w:val="nil"/>
            </w:tcBorders>
          </w:tcPr>
          <w:p w14:paraId="54898741" w14:textId="77777777" w:rsidR="004F4A5F" w:rsidRPr="006E1669" w:rsidRDefault="004F4A5F" w:rsidP="00096D0D">
            <w:pPr>
              <w:pStyle w:val="AmColumnHeading"/>
              <w:rPr>
                <w:color w:val="000000" w:themeColor="text1"/>
              </w:rPr>
            </w:pPr>
            <w:r w:rsidRPr="006E1669">
              <w:rPr>
                <w:color w:val="000000" w:themeColor="text1"/>
              </w:rPr>
              <w:lastRenderedPageBreak/>
              <w:t>Znění navržené Komisí</w:t>
            </w:r>
          </w:p>
        </w:tc>
        <w:tc>
          <w:tcPr>
            <w:tcW w:w="4876" w:type="dxa"/>
            <w:tcBorders>
              <w:top w:val="nil"/>
              <w:left w:val="nil"/>
              <w:bottom w:val="nil"/>
              <w:right w:val="nil"/>
            </w:tcBorders>
          </w:tcPr>
          <w:p w14:paraId="3B16A9CC" w14:textId="77777777" w:rsidR="004F4A5F" w:rsidRPr="006E1669" w:rsidRDefault="004F4A5F" w:rsidP="00096D0D">
            <w:pPr>
              <w:pStyle w:val="AmColumnHeading"/>
              <w:rPr>
                <w:color w:val="000000" w:themeColor="text1"/>
              </w:rPr>
            </w:pPr>
            <w:r w:rsidRPr="006E1669">
              <w:rPr>
                <w:color w:val="000000" w:themeColor="text1"/>
              </w:rPr>
              <w:t>Pozměňovací návrh</w:t>
            </w:r>
          </w:p>
        </w:tc>
      </w:tr>
      <w:tr w:rsidR="004F4A5F" w:rsidRPr="006E1669" w14:paraId="6B40ED6E" w14:textId="77777777" w:rsidTr="00096D0D">
        <w:trPr>
          <w:jc w:val="center"/>
        </w:trPr>
        <w:tc>
          <w:tcPr>
            <w:tcW w:w="4876" w:type="dxa"/>
            <w:tcBorders>
              <w:top w:val="nil"/>
              <w:left w:val="nil"/>
              <w:bottom w:val="nil"/>
              <w:right w:val="nil"/>
            </w:tcBorders>
          </w:tcPr>
          <w:p w14:paraId="200A473D" w14:textId="77777777" w:rsidR="004F4A5F" w:rsidRPr="006E1669" w:rsidRDefault="004F4A5F" w:rsidP="00096D0D">
            <w:pPr>
              <w:pStyle w:val="Normal6a"/>
              <w:rPr>
                <w:color w:val="000000" w:themeColor="text1"/>
              </w:rPr>
            </w:pPr>
          </w:p>
        </w:tc>
        <w:tc>
          <w:tcPr>
            <w:tcW w:w="4876" w:type="dxa"/>
            <w:tcBorders>
              <w:top w:val="nil"/>
              <w:left w:val="nil"/>
              <w:bottom w:val="nil"/>
              <w:right w:val="nil"/>
            </w:tcBorders>
          </w:tcPr>
          <w:p w14:paraId="455BBBD0" w14:textId="466C9CEC" w:rsidR="004F4A5F" w:rsidRPr="006E1669" w:rsidRDefault="004F4A5F" w:rsidP="00096D0D">
            <w:pPr>
              <w:pStyle w:val="Normal6a"/>
              <w:rPr>
                <w:color w:val="000000" w:themeColor="text1"/>
              </w:rPr>
            </w:pPr>
            <w:r w:rsidRPr="006E1669">
              <w:rPr>
                <w:b/>
                <w:i/>
                <w:color w:val="000000" w:themeColor="text1"/>
              </w:rPr>
              <w:t>fa)</w:t>
            </w:r>
            <w:r w:rsidRPr="006E1669">
              <w:rPr>
                <w:color w:val="000000" w:themeColor="text1"/>
              </w:rPr>
              <w:tab/>
            </w:r>
            <w:r w:rsidRPr="006E1669">
              <w:rPr>
                <w:b/>
                <w:i/>
                <w:color w:val="000000" w:themeColor="text1"/>
              </w:rPr>
              <w:t xml:space="preserve">popis provádění strategie zapojení související </w:t>
            </w:r>
            <w:r w:rsidR="00531FD3" w:rsidRPr="006E1669">
              <w:rPr>
                <w:b/>
                <w:i/>
                <w:color w:val="000000" w:themeColor="text1"/>
              </w:rPr>
              <w:t>s</w:t>
            </w:r>
            <w:r w:rsidR="00531FD3">
              <w:rPr>
                <w:b/>
                <w:i/>
                <w:color w:val="000000" w:themeColor="text1"/>
              </w:rPr>
              <w:t> </w:t>
            </w:r>
            <w:r w:rsidRPr="006E1669">
              <w:rPr>
                <w:b/>
                <w:i/>
                <w:color w:val="000000" w:themeColor="text1"/>
              </w:rPr>
              <w:t xml:space="preserve">udržitelností, včetně podílu portfolia, na který se tyto činnosti vztahují, metodiky </w:t>
            </w:r>
            <w:r w:rsidR="00531FD3" w:rsidRPr="006E1669">
              <w:rPr>
                <w:b/>
                <w:i/>
                <w:color w:val="000000" w:themeColor="text1"/>
              </w:rPr>
              <w:t>a</w:t>
            </w:r>
            <w:r w:rsidR="00531FD3">
              <w:rPr>
                <w:b/>
                <w:i/>
                <w:color w:val="000000" w:themeColor="text1"/>
              </w:rPr>
              <w:t> </w:t>
            </w:r>
            <w:r w:rsidRPr="006E1669">
              <w:rPr>
                <w:b/>
                <w:i/>
                <w:color w:val="000000" w:themeColor="text1"/>
              </w:rPr>
              <w:t xml:space="preserve">odůvodnění stanovení priorit činností, jakož </w:t>
            </w:r>
            <w:r w:rsidR="00531FD3" w:rsidRPr="006E1669">
              <w:rPr>
                <w:b/>
                <w:i/>
                <w:color w:val="000000" w:themeColor="text1"/>
              </w:rPr>
              <w:t>i</w:t>
            </w:r>
            <w:r w:rsidR="00531FD3">
              <w:rPr>
                <w:b/>
                <w:i/>
                <w:color w:val="000000" w:themeColor="text1"/>
              </w:rPr>
              <w:t> </w:t>
            </w:r>
            <w:r w:rsidRPr="006E1669">
              <w:rPr>
                <w:b/>
                <w:i/>
                <w:color w:val="000000" w:themeColor="text1"/>
              </w:rPr>
              <w:t xml:space="preserve">výsledků relevantních pro investiční strategii </w:t>
            </w:r>
            <w:r w:rsidR="00531FD3" w:rsidRPr="006E1669">
              <w:rPr>
                <w:b/>
                <w:i/>
                <w:color w:val="000000" w:themeColor="text1"/>
              </w:rPr>
              <w:t>a</w:t>
            </w:r>
            <w:r w:rsidR="00531FD3">
              <w:rPr>
                <w:b/>
                <w:i/>
                <w:color w:val="000000" w:themeColor="text1"/>
              </w:rPr>
              <w:t> </w:t>
            </w:r>
            <w:r w:rsidRPr="006E1669">
              <w:rPr>
                <w:b/>
                <w:i/>
                <w:color w:val="000000" w:themeColor="text1"/>
              </w:rPr>
              <w:t>cíle produktu;</w:t>
            </w:r>
          </w:p>
        </w:tc>
      </w:tr>
    </w:tbl>
    <w:p w14:paraId="34E1911E" w14:textId="77777777" w:rsidR="004F4A5F" w:rsidRPr="006E1669" w:rsidRDefault="004F4A5F" w:rsidP="004F4A5F">
      <w:pPr>
        <w:pStyle w:val="AmOrLang"/>
        <w:rPr>
          <w:color w:val="000000" w:themeColor="text1"/>
        </w:rPr>
      </w:pPr>
      <w:r w:rsidRPr="006E1669">
        <w:rPr>
          <w:color w:val="000000" w:themeColor="text1"/>
        </w:rPr>
        <w:t xml:space="preserve">Or. </w:t>
      </w:r>
      <w:r w:rsidRPr="006E1669">
        <w:rPr>
          <w:rStyle w:val="HideTWBExt"/>
        </w:rPr>
        <w:t>&lt;Original&gt;</w:t>
      </w:r>
      <w:r w:rsidRPr="006E1669">
        <w:rPr>
          <w:rStyle w:val="HideTWBInt"/>
        </w:rPr>
        <w:t>{EN}</w:t>
      </w:r>
      <w:r w:rsidRPr="006E1669">
        <w:rPr>
          <w:color w:val="000000" w:themeColor="text1"/>
        </w:rPr>
        <w:t>en</w:t>
      </w:r>
      <w:r w:rsidRPr="006E1669">
        <w:rPr>
          <w:rStyle w:val="HideTWBExt"/>
        </w:rPr>
        <w:t>&lt;/Original&gt;</w:t>
      </w:r>
    </w:p>
    <w:p w14:paraId="0C4704E6" w14:textId="4C8904FD" w:rsidR="00A56990" w:rsidRPr="006E1669" w:rsidRDefault="004F4A5F" w:rsidP="004F4A5F">
      <w:pPr>
        <w:rPr>
          <w:color w:val="000000" w:themeColor="text1"/>
        </w:rPr>
      </w:pPr>
      <w:r w:rsidRPr="006E1669">
        <w:rPr>
          <w:rStyle w:val="HideTWBExt"/>
        </w:rPr>
        <w:t>&lt;/Amend&gt;</w:t>
      </w:r>
    </w:p>
    <w:p w14:paraId="1FB21FC7" w14:textId="77777777" w:rsidR="004F4A5F" w:rsidRPr="006E1669" w:rsidRDefault="004F4A5F" w:rsidP="004F4A5F">
      <w:pPr>
        <w:pStyle w:val="AmNumberTabs"/>
        <w:rPr>
          <w:color w:val="000000" w:themeColor="text1"/>
        </w:rPr>
      </w:pPr>
      <w:r w:rsidRPr="006E1669">
        <w:rPr>
          <w:rStyle w:val="HideTWBExt"/>
        </w:rPr>
        <w:t>&lt;Amend&gt;</w:t>
      </w:r>
      <w:r w:rsidRPr="006E1669">
        <w:rPr>
          <w:color w:val="000000" w:themeColor="text1"/>
        </w:rPr>
        <w:t>Pozměňovací návrh</w:t>
      </w:r>
      <w:r w:rsidRPr="006E1669">
        <w:rPr>
          <w:color w:val="000000" w:themeColor="text1"/>
        </w:rPr>
        <w:tab/>
      </w:r>
      <w:r w:rsidRPr="006E1669">
        <w:rPr>
          <w:color w:val="000000" w:themeColor="text1"/>
        </w:rPr>
        <w:tab/>
      </w:r>
      <w:r w:rsidRPr="006E1669">
        <w:rPr>
          <w:rStyle w:val="HideTWBExt"/>
        </w:rPr>
        <w:t>&lt;NumAm&gt;</w:t>
      </w:r>
      <w:r w:rsidRPr="006E1669">
        <w:rPr>
          <w:color w:val="000000" w:themeColor="text1"/>
        </w:rPr>
        <w:t>387</w:t>
      </w:r>
      <w:r w:rsidRPr="006E1669">
        <w:rPr>
          <w:rStyle w:val="HideTWBExt"/>
        </w:rPr>
        <w:t>&lt;/NumAm&gt;</w:t>
      </w:r>
    </w:p>
    <w:p w14:paraId="0F79DBA7" w14:textId="77777777" w:rsidR="004F4A5F" w:rsidRPr="006E1669" w:rsidRDefault="004F4A5F" w:rsidP="004F4A5F">
      <w:pPr>
        <w:pStyle w:val="NormalBold"/>
        <w:rPr>
          <w:color w:val="000000" w:themeColor="text1"/>
        </w:rPr>
      </w:pPr>
      <w:r w:rsidRPr="006E1669">
        <w:rPr>
          <w:rStyle w:val="HideTWBExt"/>
        </w:rPr>
        <w:t>&lt;RepeatBlock-By&gt;&lt;Members&gt;</w:t>
      </w:r>
      <w:r w:rsidRPr="006E1669">
        <w:rPr>
          <w:color w:val="000000" w:themeColor="text1"/>
        </w:rPr>
        <w:t>Kira Marie Peter-Hansen</w:t>
      </w:r>
      <w:r w:rsidRPr="006E1669">
        <w:rPr>
          <w:rStyle w:val="HideTWBExt"/>
        </w:rPr>
        <w:t>&lt;/Members&gt;</w:t>
      </w:r>
    </w:p>
    <w:p w14:paraId="50EC5EA6" w14:textId="77777777" w:rsidR="004F4A5F" w:rsidRPr="006E1669" w:rsidRDefault="004F4A5F" w:rsidP="004F4A5F">
      <w:pPr>
        <w:rPr>
          <w:color w:val="000000" w:themeColor="text1"/>
        </w:rPr>
      </w:pPr>
      <w:r w:rsidRPr="006E1669">
        <w:rPr>
          <w:rStyle w:val="HideTWBExt"/>
        </w:rPr>
        <w:t>&lt;AuNomDe&gt;</w:t>
      </w:r>
      <w:r w:rsidRPr="006E1669">
        <w:rPr>
          <w:rStyle w:val="HideTWBInt"/>
        </w:rPr>
        <w:t>{Verts/ALE}</w:t>
      </w:r>
      <w:r w:rsidRPr="006E1669">
        <w:rPr>
          <w:color w:val="000000" w:themeColor="text1"/>
        </w:rPr>
        <w:t>za skupinu Verts/ALE</w:t>
      </w:r>
      <w:r w:rsidRPr="006E1669">
        <w:rPr>
          <w:rStyle w:val="HideTWBExt"/>
        </w:rPr>
        <w:t>&lt;/AuNomDe&gt;</w:t>
      </w:r>
    </w:p>
    <w:p w14:paraId="16F7DD00" w14:textId="77777777" w:rsidR="004F4A5F" w:rsidRPr="006E1669" w:rsidRDefault="004F4A5F" w:rsidP="004F4A5F">
      <w:pPr>
        <w:pStyle w:val="NormalBold"/>
        <w:rPr>
          <w:color w:val="000000" w:themeColor="text1"/>
        </w:rPr>
      </w:pPr>
      <w:r w:rsidRPr="006E1669">
        <w:rPr>
          <w:rStyle w:val="HideTWBExt"/>
        </w:rPr>
        <w:t>&lt;/RepeatBlock-By&gt;</w:t>
      </w:r>
    </w:p>
    <w:p w14:paraId="3DE6028C" w14:textId="77777777" w:rsidR="004F4A5F" w:rsidRPr="006E1669" w:rsidRDefault="004F4A5F" w:rsidP="004F4A5F">
      <w:pPr>
        <w:pStyle w:val="NormalBold"/>
        <w:rPr>
          <w:color w:val="000000" w:themeColor="text1"/>
        </w:rPr>
      </w:pPr>
      <w:r w:rsidRPr="006E1669">
        <w:rPr>
          <w:rStyle w:val="HideTWBExt"/>
        </w:rPr>
        <w:t>&lt;DocAmend&gt;</w:t>
      </w:r>
      <w:r w:rsidRPr="006E1669">
        <w:rPr>
          <w:color w:val="000000" w:themeColor="text1"/>
        </w:rPr>
        <w:t>Návrh nařízení</w:t>
      </w:r>
      <w:r w:rsidRPr="006E1669">
        <w:rPr>
          <w:rStyle w:val="HideTWBExt"/>
        </w:rPr>
        <w:t>&lt;/DocAmend&gt;</w:t>
      </w:r>
    </w:p>
    <w:p w14:paraId="3BFC7B84" w14:textId="77777777" w:rsidR="004F4A5F" w:rsidRPr="006E1669" w:rsidRDefault="004F4A5F" w:rsidP="004F4A5F">
      <w:pPr>
        <w:pStyle w:val="NormalBold"/>
        <w:rPr>
          <w:color w:val="000000" w:themeColor="text1"/>
        </w:rPr>
      </w:pPr>
      <w:r w:rsidRPr="006E1669">
        <w:rPr>
          <w:rStyle w:val="HideTWBExt"/>
        </w:rPr>
        <w:t>&lt;Article&gt;</w:t>
      </w:r>
      <w:r w:rsidRPr="006E1669">
        <w:rPr>
          <w:color w:val="000000" w:themeColor="text1"/>
        </w:rPr>
        <w:t>Čl. 1 – odst. 1 – bod 8</w:t>
      </w:r>
      <w:r w:rsidRPr="006E1669">
        <w:rPr>
          <w:rStyle w:val="HideTWBExt"/>
        </w:rPr>
        <w:t>&lt;/Article&gt;</w:t>
      </w:r>
    </w:p>
    <w:p w14:paraId="601B5BCE" w14:textId="77777777" w:rsidR="004F4A5F" w:rsidRPr="006E1669" w:rsidRDefault="004F4A5F" w:rsidP="004F4A5F">
      <w:pPr>
        <w:rPr>
          <w:color w:val="000000" w:themeColor="text1"/>
        </w:rPr>
      </w:pPr>
      <w:r w:rsidRPr="006E1669">
        <w:rPr>
          <w:rStyle w:val="HideTWBExt"/>
        </w:rPr>
        <w:t>&lt;DocAmend2&gt;</w:t>
      </w:r>
      <w:r w:rsidRPr="006E1669">
        <w:rPr>
          <w:color w:val="000000" w:themeColor="text1"/>
        </w:rPr>
        <w:t>Nařízení (EU) 2019/2088</w:t>
      </w:r>
      <w:r w:rsidRPr="006E1669">
        <w:rPr>
          <w:rStyle w:val="HideTWBExt"/>
        </w:rPr>
        <w:t>&lt;/DocAmend2&gt;</w:t>
      </w:r>
    </w:p>
    <w:p w14:paraId="149DDA69" w14:textId="2E67D406" w:rsidR="004F4A5F" w:rsidRPr="006E1669" w:rsidRDefault="004F4A5F" w:rsidP="004F4A5F">
      <w:pPr>
        <w:rPr>
          <w:color w:val="000000" w:themeColor="text1"/>
        </w:rPr>
      </w:pPr>
      <w:r w:rsidRPr="006E1669">
        <w:rPr>
          <w:rStyle w:val="HideTWBExt"/>
        </w:rPr>
        <w:t>&lt;Article2&gt;</w:t>
      </w:r>
      <w:r w:rsidRPr="006E1669">
        <w:rPr>
          <w:color w:val="000000" w:themeColor="text1"/>
        </w:rPr>
        <w:t xml:space="preserve">Čl. 8 – odst. 3 – písm. f </w:t>
      </w:r>
      <w:r w:rsidR="00531FD3" w:rsidRPr="006E1669">
        <w:rPr>
          <w:color w:val="000000" w:themeColor="text1"/>
        </w:rPr>
        <w:t>a</w:t>
      </w:r>
      <w:r w:rsidR="00531FD3">
        <w:rPr>
          <w:color w:val="000000" w:themeColor="text1"/>
        </w:rPr>
        <w:t> </w:t>
      </w:r>
      <w:r w:rsidRPr="006E1669">
        <w:rPr>
          <w:color w:val="000000" w:themeColor="text1"/>
        </w:rPr>
        <w:t>(nové)</w:t>
      </w:r>
      <w:r w:rsidRPr="006E166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4A5F" w:rsidRPr="006E1669" w14:paraId="0DF77560" w14:textId="77777777" w:rsidTr="00096D0D">
        <w:trPr>
          <w:trHeight w:hRule="exact" w:val="240"/>
          <w:jc w:val="center"/>
        </w:trPr>
        <w:tc>
          <w:tcPr>
            <w:tcW w:w="9752" w:type="dxa"/>
            <w:gridSpan w:val="2"/>
            <w:tcBorders>
              <w:top w:val="nil"/>
              <w:left w:val="nil"/>
              <w:bottom w:val="nil"/>
              <w:right w:val="nil"/>
            </w:tcBorders>
          </w:tcPr>
          <w:p w14:paraId="06D0A931" w14:textId="77777777" w:rsidR="004F4A5F" w:rsidRPr="006E1669" w:rsidRDefault="004F4A5F" w:rsidP="00096D0D">
            <w:pPr>
              <w:rPr>
                <w:color w:val="000000" w:themeColor="text1"/>
              </w:rPr>
            </w:pPr>
          </w:p>
        </w:tc>
      </w:tr>
      <w:tr w:rsidR="004F4A5F" w:rsidRPr="006E1669" w14:paraId="2A8432C7" w14:textId="77777777" w:rsidTr="00096D0D">
        <w:trPr>
          <w:trHeight w:val="240"/>
          <w:jc w:val="center"/>
        </w:trPr>
        <w:tc>
          <w:tcPr>
            <w:tcW w:w="4876" w:type="dxa"/>
            <w:tcBorders>
              <w:top w:val="nil"/>
              <w:left w:val="nil"/>
              <w:bottom w:val="nil"/>
              <w:right w:val="nil"/>
            </w:tcBorders>
          </w:tcPr>
          <w:p w14:paraId="695E9CAB" w14:textId="77777777" w:rsidR="004F4A5F" w:rsidRPr="006E1669" w:rsidRDefault="004F4A5F" w:rsidP="00096D0D">
            <w:pPr>
              <w:pStyle w:val="AmColumnHeading"/>
              <w:rPr>
                <w:color w:val="000000" w:themeColor="text1"/>
              </w:rPr>
            </w:pPr>
            <w:r w:rsidRPr="006E1669">
              <w:rPr>
                <w:color w:val="000000" w:themeColor="text1"/>
              </w:rPr>
              <w:t>Znění navržené Komisí</w:t>
            </w:r>
          </w:p>
        </w:tc>
        <w:tc>
          <w:tcPr>
            <w:tcW w:w="4876" w:type="dxa"/>
            <w:tcBorders>
              <w:top w:val="nil"/>
              <w:left w:val="nil"/>
              <w:bottom w:val="nil"/>
              <w:right w:val="nil"/>
            </w:tcBorders>
          </w:tcPr>
          <w:p w14:paraId="6DAD402F" w14:textId="77777777" w:rsidR="004F4A5F" w:rsidRPr="006E1669" w:rsidRDefault="004F4A5F" w:rsidP="00096D0D">
            <w:pPr>
              <w:pStyle w:val="AmColumnHeading"/>
              <w:rPr>
                <w:color w:val="000000" w:themeColor="text1"/>
              </w:rPr>
            </w:pPr>
            <w:r w:rsidRPr="006E1669">
              <w:rPr>
                <w:color w:val="000000" w:themeColor="text1"/>
              </w:rPr>
              <w:t>Pozměňovací návrh</w:t>
            </w:r>
          </w:p>
        </w:tc>
      </w:tr>
      <w:tr w:rsidR="004F4A5F" w:rsidRPr="006E1669" w14:paraId="2E9CB9AF" w14:textId="77777777" w:rsidTr="00096D0D">
        <w:trPr>
          <w:jc w:val="center"/>
        </w:trPr>
        <w:tc>
          <w:tcPr>
            <w:tcW w:w="4876" w:type="dxa"/>
            <w:tcBorders>
              <w:top w:val="nil"/>
              <w:left w:val="nil"/>
              <w:bottom w:val="nil"/>
              <w:right w:val="nil"/>
            </w:tcBorders>
          </w:tcPr>
          <w:p w14:paraId="2C9CBEC2" w14:textId="77777777" w:rsidR="004F4A5F" w:rsidRPr="006E1669" w:rsidRDefault="004F4A5F" w:rsidP="00096D0D">
            <w:pPr>
              <w:pStyle w:val="Normal6a"/>
              <w:rPr>
                <w:color w:val="000000" w:themeColor="text1"/>
              </w:rPr>
            </w:pPr>
          </w:p>
        </w:tc>
        <w:tc>
          <w:tcPr>
            <w:tcW w:w="4876" w:type="dxa"/>
            <w:tcBorders>
              <w:top w:val="nil"/>
              <w:left w:val="nil"/>
              <w:bottom w:val="nil"/>
              <w:right w:val="nil"/>
            </w:tcBorders>
          </w:tcPr>
          <w:p w14:paraId="144ED060" w14:textId="73AE2D3B" w:rsidR="004F4A5F" w:rsidRPr="006E1669" w:rsidRDefault="004F4A5F" w:rsidP="00096D0D">
            <w:pPr>
              <w:pStyle w:val="Normal6a"/>
              <w:rPr>
                <w:color w:val="000000" w:themeColor="text1"/>
              </w:rPr>
            </w:pPr>
            <w:r w:rsidRPr="006E1669">
              <w:rPr>
                <w:b/>
                <w:i/>
                <w:color w:val="000000" w:themeColor="text1"/>
              </w:rPr>
              <w:t>fa)</w:t>
            </w:r>
            <w:r w:rsidRPr="006E1669">
              <w:rPr>
                <w:color w:val="000000" w:themeColor="text1"/>
              </w:rPr>
              <w:tab/>
            </w:r>
            <w:r w:rsidRPr="006E1669">
              <w:rPr>
                <w:b/>
                <w:i/>
                <w:color w:val="000000" w:themeColor="text1"/>
              </w:rPr>
              <w:t xml:space="preserve">podíl portfolia spojeného </w:t>
            </w:r>
            <w:r w:rsidR="00531FD3" w:rsidRPr="006E1669">
              <w:rPr>
                <w:b/>
                <w:i/>
                <w:color w:val="000000" w:themeColor="text1"/>
              </w:rPr>
              <w:t>s</w:t>
            </w:r>
            <w:r w:rsidR="00531FD3">
              <w:rPr>
                <w:b/>
                <w:i/>
                <w:color w:val="000000" w:themeColor="text1"/>
              </w:rPr>
              <w:t> </w:t>
            </w:r>
            <w:r w:rsidRPr="006E1669">
              <w:rPr>
                <w:b/>
                <w:i/>
                <w:color w:val="000000" w:themeColor="text1"/>
              </w:rPr>
              <w:t xml:space="preserve">podílem investic, které zahrnují faktory udržitelnosti </w:t>
            </w:r>
            <w:r w:rsidR="00531FD3" w:rsidRPr="006E1669">
              <w:rPr>
                <w:b/>
                <w:i/>
                <w:color w:val="000000" w:themeColor="text1"/>
              </w:rPr>
              <w:t>v</w:t>
            </w:r>
            <w:r w:rsidR="00531FD3">
              <w:rPr>
                <w:b/>
                <w:i/>
                <w:color w:val="000000" w:themeColor="text1"/>
              </w:rPr>
              <w:t> </w:t>
            </w:r>
            <w:r w:rsidRPr="006E1669">
              <w:rPr>
                <w:b/>
                <w:i/>
                <w:color w:val="000000" w:themeColor="text1"/>
              </w:rPr>
              <w:t>souladu se závaznými součástmi investiční strategie finančního produktu podle odst. 1 písm. a);</w:t>
            </w:r>
          </w:p>
        </w:tc>
      </w:tr>
    </w:tbl>
    <w:p w14:paraId="4D8C3B00" w14:textId="77777777" w:rsidR="004F4A5F" w:rsidRPr="006E1669" w:rsidRDefault="004F4A5F" w:rsidP="004F4A5F">
      <w:pPr>
        <w:pStyle w:val="AmOrLang"/>
        <w:rPr>
          <w:color w:val="000000" w:themeColor="text1"/>
        </w:rPr>
      </w:pPr>
      <w:r w:rsidRPr="006E1669">
        <w:rPr>
          <w:color w:val="000000" w:themeColor="text1"/>
        </w:rPr>
        <w:t xml:space="preserve">Or. </w:t>
      </w:r>
      <w:r w:rsidRPr="006E1669">
        <w:rPr>
          <w:rStyle w:val="HideTWBExt"/>
        </w:rPr>
        <w:t>&lt;Original&gt;</w:t>
      </w:r>
      <w:r w:rsidRPr="006E1669">
        <w:rPr>
          <w:rStyle w:val="HideTWBInt"/>
        </w:rPr>
        <w:t>{EN}</w:t>
      </w:r>
      <w:r w:rsidRPr="006E1669">
        <w:rPr>
          <w:color w:val="000000" w:themeColor="text1"/>
        </w:rPr>
        <w:t>en</w:t>
      </w:r>
      <w:r w:rsidRPr="006E1669">
        <w:rPr>
          <w:rStyle w:val="HideTWBExt"/>
        </w:rPr>
        <w:t>&lt;/Original&gt;</w:t>
      </w:r>
    </w:p>
    <w:p w14:paraId="737D981F" w14:textId="17C05355" w:rsidR="00A56990" w:rsidRPr="006E1669" w:rsidRDefault="004F4A5F" w:rsidP="004F4A5F">
      <w:pPr>
        <w:rPr>
          <w:color w:val="000000" w:themeColor="text1"/>
        </w:rPr>
      </w:pPr>
      <w:r w:rsidRPr="006E1669">
        <w:rPr>
          <w:rStyle w:val="HideTWBExt"/>
        </w:rPr>
        <w:t>&lt;/Amend&gt;</w:t>
      </w:r>
    </w:p>
    <w:p w14:paraId="777E72C6" w14:textId="77777777" w:rsidR="004F4A5F" w:rsidRPr="006E1669" w:rsidRDefault="004F4A5F" w:rsidP="004F4A5F">
      <w:pPr>
        <w:pStyle w:val="AmNumberTabs"/>
        <w:rPr>
          <w:color w:val="000000" w:themeColor="text1"/>
        </w:rPr>
      </w:pPr>
      <w:r w:rsidRPr="006E1669">
        <w:rPr>
          <w:rStyle w:val="HideTWBExt"/>
        </w:rPr>
        <w:t>&lt;Amend&gt;</w:t>
      </w:r>
      <w:r w:rsidRPr="006E1669">
        <w:rPr>
          <w:color w:val="000000" w:themeColor="text1"/>
        </w:rPr>
        <w:t>Pozměňovací návrh</w:t>
      </w:r>
      <w:r w:rsidRPr="006E1669">
        <w:rPr>
          <w:color w:val="000000" w:themeColor="text1"/>
        </w:rPr>
        <w:tab/>
      </w:r>
      <w:r w:rsidRPr="006E1669">
        <w:rPr>
          <w:color w:val="000000" w:themeColor="text1"/>
        </w:rPr>
        <w:tab/>
      </w:r>
      <w:r w:rsidRPr="006E1669">
        <w:rPr>
          <w:rStyle w:val="HideTWBExt"/>
        </w:rPr>
        <w:t>&lt;NumAm&gt;</w:t>
      </w:r>
      <w:r w:rsidRPr="006E1669">
        <w:rPr>
          <w:color w:val="000000" w:themeColor="text1"/>
        </w:rPr>
        <w:t>388</w:t>
      </w:r>
      <w:r w:rsidRPr="006E1669">
        <w:rPr>
          <w:rStyle w:val="HideTWBExt"/>
        </w:rPr>
        <w:t>&lt;/NumAm&gt;</w:t>
      </w:r>
    </w:p>
    <w:p w14:paraId="49061ED3" w14:textId="77777777" w:rsidR="004F4A5F" w:rsidRPr="006E1669" w:rsidRDefault="004F4A5F" w:rsidP="004F4A5F">
      <w:pPr>
        <w:pStyle w:val="NormalBold"/>
        <w:rPr>
          <w:color w:val="000000" w:themeColor="text1"/>
        </w:rPr>
      </w:pPr>
      <w:r w:rsidRPr="006E1669">
        <w:rPr>
          <w:rStyle w:val="HideTWBExt"/>
        </w:rPr>
        <w:t>&lt;RepeatBlock-By&gt;&lt;Members&gt;</w:t>
      </w:r>
      <w:r w:rsidRPr="006E1669">
        <w:rPr>
          <w:color w:val="000000" w:themeColor="text1"/>
        </w:rPr>
        <w:t>Isabel Benjumea Benjumea, Fernando Navarrete Rojas</w:t>
      </w:r>
      <w:r w:rsidRPr="006E1669">
        <w:rPr>
          <w:rStyle w:val="HideTWBExt"/>
        </w:rPr>
        <w:t>&lt;/Members&gt;</w:t>
      </w:r>
    </w:p>
    <w:p w14:paraId="0AD9591A" w14:textId="77777777" w:rsidR="004F4A5F" w:rsidRPr="006E1669" w:rsidRDefault="004F4A5F" w:rsidP="004F4A5F">
      <w:pPr>
        <w:pStyle w:val="NormalBold"/>
        <w:rPr>
          <w:color w:val="000000" w:themeColor="text1"/>
        </w:rPr>
      </w:pPr>
      <w:r w:rsidRPr="006E1669">
        <w:rPr>
          <w:rStyle w:val="HideTWBExt"/>
        </w:rPr>
        <w:t>&lt;/RepeatBlock-By&gt;</w:t>
      </w:r>
    </w:p>
    <w:p w14:paraId="4F3BE2C2" w14:textId="77777777" w:rsidR="004F4A5F" w:rsidRPr="006E1669" w:rsidRDefault="004F4A5F" w:rsidP="004F4A5F">
      <w:pPr>
        <w:pStyle w:val="NormalBold"/>
        <w:rPr>
          <w:color w:val="000000" w:themeColor="text1"/>
        </w:rPr>
      </w:pPr>
      <w:r w:rsidRPr="006E1669">
        <w:rPr>
          <w:rStyle w:val="HideTWBExt"/>
        </w:rPr>
        <w:t>&lt;DocAmend&gt;</w:t>
      </w:r>
      <w:r w:rsidRPr="006E1669">
        <w:rPr>
          <w:color w:val="000000" w:themeColor="text1"/>
        </w:rPr>
        <w:t>Návrh nařízení</w:t>
      </w:r>
      <w:r w:rsidRPr="006E1669">
        <w:rPr>
          <w:rStyle w:val="HideTWBExt"/>
        </w:rPr>
        <w:t>&lt;/DocAmend&gt;</w:t>
      </w:r>
    </w:p>
    <w:p w14:paraId="4776FBAD" w14:textId="77777777" w:rsidR="004F4A5F" w:rsidRPr="006E1669" w:rsidRDefault="004F4A5F" w:rsidP="004F4A5F">
      <w:pPr>
        <w:pStyle w:val="NormalBold"/>
        <w:rPr>
          <w:color w:val="000000" w:themeColor="text1"/>
        </w:rPr>
      </w:pPr>
      <w:r w:rsidRPr="006E1669">
        <w:rPr>
          <w:rStyle w:val="HideTWBExt"/>
        </w:rPr>
        <w:t>&lt;Article&gt;</w:t>
      </w:r>
      <w:r w:rsidRPr="006E1669">
        <w:rPr>
          <w:color w:val="000000" w:themeColor="text1"/>
        </w:rPr>
        <w:t>Čl. 1 – odst. 1 – bod 8</w:t>
      </w:r>
      <w:r w:rsidRPr="006E1669">
        <w:rPr>
          <w:rStyle w:val="HideTWBExt"/>
        </w:rPr>
        <w:t>&lt;/Article&gt;</w:t>
      </w:r>
    </w:p>
    <w:p w14:paraId="3AA1F576" w14:textId="77777777" w:rsidR="004F4A5F" w:rsidRPr="006E1669" w:rsidRDefault="004F4A5F" w:rsidP="004F4A5F">
      <w:pPr>
        <w:rPr>
          <w:color w:val="000000" w:themeColor="text1"/>
        </w:rPr>
      </w:pPr>
      <w:r w:rsidRPr="006E1669">
        <w:rPr>
          <w:rStyle w:val="HideTWBExt"/>
        </w:rPr>
        <w:t>&lt;DocAmend2&gt;</w:t>
      </w:r>
      <w:r w:rsidRPr="006E1669">
        <w:rPr>
          <w:color w:val="000000" w:themeColor="text1"/>
        </w:rPr>
        <w:t>Nařízení (EU) 2019/2088</w:t>
      </w:r>
      <w:r w:rsidRPr="006E1669">
        <w:rPr>
          <w:rStyle w:val="HideTWBExt"/>
        </w:rPr>
        <w:t>&lt;/DocAmend2&gt;</w:t>
      </w:r>
    </w:p>
    <w:p w14:paraId="725292FF" w14:textId="70E3A7DE" w:rsidR="004F4A5F" w:rsidRPr="006E1669" w:rsidRDefault="004F4A5F" w:rsidP="004F4A5F">
      <w:pPr>
        <w:rPr>
          <w:color w:val="000000" w:themeColor="text1"/>
        </w:rPr>
      </w:pPr>
      <w:r w:rsidRPr="006E1669">
        <w:rPr>
          <w:rStyle w:val="HideTWBExt"/>
        </w:rPr>
        <w:t>&lt;Article2&gt;</w:t>
      </w:r>
      <w:r w:rsidRPr="006E1669">
        <w:rPr>
          <w:color w:val="000000" w:themeColor="text1"/>
        </w:rPr>
        <w:t xml:space="preserve">Čl. 8 – odst. 3 – pododstavec 3 </w:t>
      </w:r>
      <w:r w:rsidR="00531FD3" w:rsidRPr="006E1669">
        <w:rPr>
          <w:color w:val="000000" w:themeColor="text1"/>
        </w:rPr>
        <w:t>a</w:t>
      </w:r>
      <w:r w:rsidR="00531FD3">
        <w:rPr>
          <w:color w:val="000000" w:themeColor="text1"/>
        </w:rPr>
        <w:t> </w:t>
      </w:r>
      <w:r w:rsidRPr="006E1669">
        <w:rPr>
          <w:color w:val="000000" w:themeColor="text1"/>
        </w:rPr>
        <w:t>(nový)</w:t>
      </w:r>
      <w:r w:rsidRPr="006E166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4A5F" w:rsidRPr="006E1669" w14:paraId="39739794" w14:textId="77777777" w:rsidTr="00096D0D">
        <w:trPr>
          <w:trHeight w:hRule="exact" w:val="240"/>
          <w:jc w:val="center"/>
        </w:trPr>
        <w:tc>
          <w:tcPr>
            <w:tcW w:w="9752" w:type="dxa"/>
            <w:gridSpan w:val="2"/>
            <w:tcBorders>
              <w:top w:val="nil"/>
              <w:left w:val="nil"/>
              <w:bottom w:val="nil"/>
              <w:right w:val="nil"/>
            </w:tcBorders>
          </w:tcPr>
          <w:p w14:paraId="64DE2663" w14:textId="77777777" w:rsidR="004F4A5F" w:rsidRPr="006E1669" w:rsidRDefault="004F4A5F" w:rsidP="00096D0D">
            <w:pPr>
              <w:rPr>
                <w:color w:val="000000" w:themeColor="text1"/>
              </w:rPr>
            </w:pPr>
          </w:p>
        </w:tc>
      </w:tr>
      <w:tr w:rsidR="004F4A5F" w:rsidRPr="006E1669" w14:paraId="770D665F" w14:textId="77777777" w:rsidTr="00096D0D">
        <w:trPr>
          <w:trHeight w:val="240"/>
          <w:jc w:val="center"/>
        </w:trPr>
        <w:tc>
          <w:tcPr>
            <w:tcW w:w="4876" w:type="dxa"/>
            <w:tcBorders>
              <w:top w:val="nil"/>
              <w:left w:val="nil"/>
              <w:bottom w:val="nil"/>
              <w:right w:val="nil"/>
            </w:tcBorders>
          </w:tcPr>
          <w:p w14:paraId="228AED06" w14:textId="77777777" w:rsidR="004F4A5F" w:rsidRPr="006E1669" w:rsidRDefault="004F4A5F" w:rsidP="00096D0D">
            <w:pPr>
              <w:pStyle w:val="AmColumnHeading"/>
              <w:rPr>
                <w:color w:val="000000" w:themeColor="text1"/>
              </w:rPr>
            </w:pPr>
            <w:r w:rsidRPr="006E1669">
              <w:rPr>
                <w:color w:val="000000" w:themeColor="text1"/>
              </w:rPr>
              <w:t>Znění navržené Komisí</w:t>
            </w:r>
          </w:p>
        </w:tc>
        <w:tc>
          <w:tcPr>
            <w:tcW w:w="4876" w:type="dxa"/>
            <w:tcBorders>
              <w:top w:val="nil"/>
              <w:left w:val="nil"/>
              <w:bottom w:val="nil"/>
              <w:right w:val="nil"/>
            </w:tcBorders>
          </w:tcPr>
          <w:p w14:paraId="46B3B401" w14:textId="77777777" w:rsidR="004F4A5F" w:rsidRPr="006E1669" w:rsidRDefault="004F4A5F" w:rsidP="00096D0D">
            <w:pPr>
              <w:pStyle w:val="AmColumnHeading"/>
              <w:rPr>
                <w:color w:val="000000" w:themeColor="text1"/>
              </w:rPr>
            </w:pPr>
            <w:r w:rsidRPr="006E1669">
              <w:rPr>
                <w:color w:val="000000" w:themeColor="text1"/>
              </w:rPr>
              <w:t>Pozměňovací návrh</w:t>
            </w:r>
          </w:p>
        </w:tc>
      </w:tr>
      <w:tr w:rsidR="004F4A5F" w:rsidRPr="006E1669" w14:paraId="063CC65F" w14:textId="77777777" w:rsidTr="00096D0D">
        <w:trPr>
          <w:jc w:val="center"/>
        </w:trPr>
        <w:tc>
          <w:tcPr>
            <w:tcW w:w="4876" w:type="dxa"/>
            <w:tcBorders>
              <w:top w:val="nil"/>
              <w:left w:val="nil"/>
              <w:bottom w:val="nil"/>
              <w:right w:val="nil"/>
            </w:tcBorders>
          </w:tcPr>
          <w:p w14:paraId="581D4CD0" w14:textId="77777777" w:rsidR="004F4A5F" w:rsidRPr="006E1669" w:rsidRDefault="004F4A5F" w:rsidP="00096D0D">
            <w:pPr>
              <w:pStyle w:val="Normal6a"/>
              <w:rPr>
                <w:color w:val="000000" w:themeColor="text1"/>
              </w:rPr>
            </w:pPr>
          </w:p>
        </w:tc>
        <w:tc>
          <w:tcPr>
            <w:tcW w:w="4876" w:type="dxa"/>
            <w:tcBorders>
              <w:top w:val="nil"/>
              <w:left w:val="nil"/>
              <w:bottom w:val="nil"/>
              <w:right w:val="nil"/>
            </w:tcBorders>
          </w:tcPr>
          <w:p w14:paraId="77189C9A" w14:textId="01C2C7C3" w:rsidR="004F4A5F" w:rsidRPr="006E1669" w:rsidRDefault="004F4A5F" w:rsidP="00096D0D">
            <w:pPr>
              <w:pStyle w:val="Normal6a"/>
              <w:rPr>
                <w:color w:val="000000" w:themeColor="text1"/>
              </w:rPr>
            </w:pPr>
            <w:r w:rsidRPr="006E1669">
              <w:rPr>
                <w:b/>
                <w:i/>
                <w:color w:val="000000" w:themeColor="text1"/>
              </w:rPr>
              <w:t xml:space="preserve">Za porušení požadavků tohoto článku se nepovažuje situace, kdy účastník finančního trhu přijal veškerá přiměřená </w:t>
            </w:r>
            <w:r w:rsidRPr="006E1669">
              <w:rPr>
                <w:b/>
                <w:i/>
                <w:color w:val="000000" w:themeColor="text1"/>
              </w:rPr>
              <w:lastRenderedPageBreak/>
              <w:t xml:space="preserve">opatření, která jsou </w:t>
            </w:r>
            <w:r w:rsidR="00531FD3" w:rsidRPr="006E1669">
              <w:rPr>
                <w:b/>
                <w:i/>
                <w:color w:val="000000" w:themeColor="text1"/>
              </w:rPr>
              <w:t>v</w:t>
            </w:r>
            <w:r w:rsidR="00531FD3">
              <w:rPr>
                <w:b/>
                <w:i/>
                <w:color w:val="000000" w:themeColor="text1"/>
              </w:rPr>
              <w:t> </w:t>
            </w:r>
            <w:r w:rsidRPr="006E1669">
              <w:rPr>
                <w:b/>
                <w:i/>
                <w:color w:val="000000" w:themeColor="text1"/>
              </w:rPr>
              <w:t xml:space="preserve">jeho moci, aby tyto požadavky splnil. Pokud se jedná </w:t>
            </w:r>
            <w:r w:rsidR="00531FD3" w:rsidRPr="006E1669">
              <w:rPr>
                <w:b/>
                <w:i/>
                <w:color w:val="000000" w:themeColor="text1"/>
              </w:rPr>
              <w:t>o</w:t>
            </w:r>
            <w:r w:rsidR="00531FD3">
              <w:rPr>
                <w:b/>
                <w:i/>
                <w:color w:val="000000" w:themeColor="text1"/>
              </w:rPr>
              <w:t> </w:t>
            </w:r>
            <w:r w:rsidRPr="006E1669">
              <w:rPr>
                <w:b/>
                <w:i/>
                <w:color w:val="000000" w:themeColor="text1"/>
              </w:rPr>
              <w:t xml:space="preserve">porušení těchto požadavků, které má časově omezené trvání </w:t>
            </w:r>
            <w:r w:rsidR="00531FD3" w:rsidRPr="006E1669">
              <w:rPr>
                <w:b/>
                <w:i/>
                <w:color w:val="000000" w:themeColor="text1"/>
              </w:rPr>
              <w:t>a</w:t>
            </w:r>
            <w:r w:rsidR="00531FD3">
              <w:rPr>
                <w:b/>
                <w:i/>
                <w:color w:val="000000" w:themeColor="text1"/>
              </w:rPr>
              <w:t> </w:t>
            </w:r>
            <w:r w:rsidRPr="006E1669">
              <w:rPr>
                <w:b/>
                <w:i/>
                <w:color w:val="000000" w:themeColor="text1"/>
              </w:rPr>
              <w:t>je investorům transparentně oznámeno, nebude považováno za porušení příslušného požadavku.</w:t>
            </w:r>
          </w:p>
        </w:tc>
      </w:tr>
    </w:tbl>
    <w:p w14:paraId="6492D8E4" w14:textId="77777777" w:rsidR="004F4A5F" w:rsidRPr="006E1669" w:rsidRDefault="004F4A5F" w:rsidP="004F4A5F">
      <w:pPr>
        <w:pStyle w:val="AmOrLang"/>
        <w:rPr>
          <w:color w:val="000000" w:themeColor="text1"/>
        </w:rPr>
      </w:pPr>
      <w:r w:rsidRPr="006E1669">
        <w:rPr>
          <w:color w:val="000000" w:themeColor="text1"/>
        </w:rPr>
        <w:lastRenderedPageBreak/>
        <w:t xml:space="preserve">Or. </w:t>
      </w:r>
      <w:r w:rsidRPr="006E1669">
        <w:rPr>
          <w:rStyle w:val="HideTWBExt"/>
        </w:rPr>
        <w:t>&lt;Original&gt;</w:t>
      </w:r>
      <w:r w:rsidRPr="006E1669">
        <w:rPr>
          <w:rStyle w:val="HideTWBInt"/>
        </w:rPr>
        <w:t>{ES}</w:t>
      </w:r>
      <w:r w:rsidRPr="006E1669">
        <w:rPr>
          <w:color w:val="000000" w:themeColor="text1"/>
        </w:rPr>
        <w:t>es</w:t>
      </w:r>
      <w:r w:rsidRPr="006E1669">
        <w:rPr>
          <w:rStyle w:val="HideTWBExt"/>
        </w:rPr>
        <w:t>&lt;/Original&gt;</w:t>
      </w:r>
    </w:p>
    <w:p w14:paraId="23F694CE" w14:textId="70978D60" w:rsidR="00A56990" w:rsidRPr="006E1669" w:rsidRDefault="004F4A5F" w:rsidP="004F4A5F">
      <w:pPr>
        <w:rPr>
          <w:color w:val="000000" w:themeColor="text1"/>
        </w:rPr>
      </w:pPr>
      <w:r w:rsidRPr="006E1669">
        <w:rPr>
          <w:rStyle w:val="HideTWBExt"/>
        </w:rPr>
        <w:t>&lt;/Amend&gt;</w:t>
      </w:r>
    </w:p>
    <w:p w14:paraId="143B040F" w14:textId="77777777" w:rsidR="004F4A5F" w:rsidRPr="006E1669" w:rsidRDefault="004F4A5F" w:rsidP="004F4A5F">
      <w:pPr>
        <w:pStyle w:val="AmNumberTabs"/>
        <w:rPr>
          <w:color w:val="000000" w:themeColor="text1"/>
        </w:rPr>
      </w:pPr>
      <w:r w:rsidRPr="006E1669">
        <w:rPr>
          <w:rStyle w:val="HideTWBExt"/>
        </w:rPr>
        <w:t>&lt;Amend&gt;</w:t>
      </w:r>
      <w:r w:rsidRPr="006E1669">
        <w:rPr>
          <w:color w:val="000000" w:themeColor="text1"/>
        </w:rPr>
        <w:t>Pozměňovací návrh</w:t>
      </w:r>
      <w:r w:rsidRPr="006E1669">
        <w:rPr>
          <w:color w:val="000000" w:themeColor="text1"/>
        </w:rPr>
        <w:tab/>
      </w:r>
      <w:r w:rsidRPr="006E1669">
        <w:rPr>
          <w:color w:val="000000" w:themeColor="text1"/>
        </w:rPr>
        <w:tab/>
      </w:r>
      <w:r w:rsidRPr="006E1669">
        <w:rPr>
          <w:rStyle w:val="HideTWBExt"/>
        </w:rPr>
        <w:t>&lt;NumAm&gt;</w:t>
      </w:r>
      <w:r w:rsidRPr="006E1669">
        <w:rPr>
          <w:color w:val="000000" w:themeColor="text1"/>
        </w:rPr>
        <w:t>389</w:t>
      </w:r>
      <w:r w:rsidRPr="006E1669">
        <w:rPr>
          <w:rStyle w:val="HideTWBExt"/>
        </w:rPr>
        <w:t>&lt;/NumAm&gt;</w:t>
      </w:r>
    </w:p>
    <w:p w14:paraId="37177277" w14:textId="77777777" w:rsidR="004F4A5F" w:rsidRPr="006E1669" w:rsidRDefault="004F4A5F" w:rsidP="004F4A5F">
      <w:pPr>
        <w:pStyle w:val="NormalBold"/>
        <w:rPr>
          <w:color w:val="000000" w:themeColor="text1"/>
        </w:rPr>
      </w:pPr>
      <w:r w:rsidRPr="006E1669">
        <w:rPr>
          <w:rStyle w:val="HideTWBExt"/>
        </w:rPr>
        <w:t>&lt;RepeatBlock-By&gt;&lt;Members&gt;</w:t>
      </w:r>
      <w:r w:rsidRPr="006E1669">
        <w:rPr>
          <w:color w:val="000000" w:themeColor="text1"/>
        </w:rPr>
        <w:t>Kira Marie Peter-Hansen</w:t>
      </w:r>
      <w:r w:rsidRPr="006E1669">
        <w:rPr>
          <w:rStyle w:val="HideTWBExt"/>
        </w:rPr>
        <w:t>&lt;/Members&gt;</w:t>
      </w:r>
    </w:p>
    <w:p w14:paraId="198F0FDB" w14:textId="77777777" w:rsidR="004F4A5F" w:rsidRPr="006E1669" w:rsidRDefault="004F4A5F" w:rsidP="004F4A5F">
      <w:pPr>
        <w:rPr>
          <w:color w:val="000000" w:themeColor="text1"/>
        </w:rPr>
      </w:pPr>
      <w:r w:rsidRPr="006E1669">
        <w:rPr>
          <w:rStyle w:val="HideTWBExt"/>
        </w:rPr>
        <w:t>&lt;AuNomDe&gt;</w:t>
      </w:r>
      <w:r w:rsidRPr="006E1669">
        <w:rPr>
          <w:rStyle w:val="HideTWBInt"/>
        </w:rPr>
        <w:t>{Verts/ALE}</w:t>
      </w:r>
      <w:r w:rsidRPr="006E1669">
        <w:rPr>
          <w:color w:val="000000" w:themeColor="text1"/>
        </w:rPr>
        <w:t>za skupinu Verts/ALE</w:t>
      </w:r>
      <w:r w:rsidRPr="006E1669">
        <w:rPr>
          <w:rStyle w:val="HideTWBExt"/>
        </w:rPr>
        <w:t>&lt;/AuNomDe&gt;</w:t>
      </w:r>
    </w:p>
    <w:p w14:paraId="2060091F" w14:textId="77777777" w:rsidR="004F4A5F" w:rsidRPr="006E1669" w:rsidRDefault="004F4A5F" w:rsidP="004F4A5F">
      <w:pPr>
        <w:pStyle w:val="NormalBold"/>
        <w:rPr>
          <w:color w:val="000000" w:themeColor="text1"/>
        </w:rPr>
      </w:pPr>
      <w:r w:rsidRPr="006E1669">
        <w:rPr>
          <w:rStyle w:val="HideTWBExt"/>
        </w:rPr>
        <w:t>&lt;/RepeatBlock-By&gt;</w:t>
      </w:r>
    </w:p>
    <w:p w14:paraId="1F4AA575" w14:textId="77777777" w:rsidR="004F4A5F" w:rsidRPr="006E1669" w:rsidRDefault="004F4A5F" w:rsidP="004F4A5F">
      <w:pPr>
        <w:pStyle w:val="NormalBold"/>
        <w:rPr>
          <w:color w:val="000000" w:themeColor="text1"/>
        </w:rPr>
      </w:pPr>
      <w:r w:rsidRPr="006E1669">
        <w:rPr>
          <w:rStyle w:val="HideTWBExt"/>
        </w:rPr>
        <w:t>&lt;DocAmend&gt;</w:t>
      </w:r>
      <w:r w:rsidRPr="006E1669">
        <w:rPr>
          <w:color w:val="000000" w:themeColor="text1"/>
        </w:rPr>
        <w:t>Návrh nařízení</w:t>
      </w:r>
      <w:r w:rsidRPr="006E1669">
        <w:rPr>
          <w:rStyle w:val="HideTWBExt"/>
        </w:rPr>
        <w:t>&lt;/DocAmend&gt;</w:t>
      </w:r>
    </w:p>
    <w:p w14:paraId="0DBA4004" w14:textId="77777777" w:rsidR="004F4A5F" w:rsidRPr="006E1669" w:rsidRDefault="004F4A5F" w:rsidP="004F4A5F">
      <w:pPr>
        <w:pStyle w:val="NormalBold"/>
        <w:rPr>
          <w:color w:val="000000" w:themeColor="text1"/>
        </w:rPr>
      </w:pPr>
      <w:r w:rsidRPr="006E1669">
        <w:rPr>
          <w:rStyle w:val="HideTWBExt"/>
        </w:rPr>
        <w:t>&lt;Article&gt;</w:t>
      </w:r>
      <w:r w:rsidRPr="006E1669">
        <w:rPr>
          <w:color w:val="000000" w:themeColor="text1"/>
        </w:rPr>
        <w:t>Čl. 1 – odst. 1 – bod 8</w:t>
      </w:r>
      <w:r w:rsidRPr="006E1669">
        <w:rPr>
          <w:rStyle w:val="HideTWBExt"/>
        </w:rPr>
        <w:t>&lt;/Article&gt;</w:t>
      </w:r>
    </w:p>
    <w:p w14:paraId="3D368A02" w14:textId="77777777" w:rsidR="004F4A5F" w:rsidRPr="006E1669" w:rsidRDefault="004F4A5F" w:rsidP="004F4A5F">
      <w:pPr>
        <w:rPr>
          <w:color w:val="000000" w:themeColor="text1"/>
        </w:rPr>
      </w:pPr>
      <w:r w:rsidRPr="006E1669">
        <w:rPr>
          <w:rStyle w:val="HideTWBExt"/>
        </w:rPr>
        <w:t>&lt;DocAmend2&gt;</w:t>
      </w:r>
      <w:r w:rsidRPr="006E1669">
        <w:rPr>
          <w:color w:val="000000" w:themeColor="text1"/>
        </w:rPr>
        <w:t>Nařízení (EU) 2019/2088</w:t>
      </w:r>
      <w:r w:rsidRPr="006E1669">
        <w:rPr>
          <w:rStyle w:val="HideTWBExt"/>
        </w:rPr>
        <w:t>&lt;/DocAmend2&gt;</w:t>
      </w:r>
    </w:p>
    <w:p w14:paraId="70593D2D" w14:textId="4F6181A8" w:rsidR="004F4A5F" w:rsidRPr="006E1669" w:rsidRDefault="004F4A5F" w:rsidP="004F4A5F">
      <w:pPr>
        <w:rPr>
          <w:color w:val="000000" w:themeColor="text1"/>
        </w:rPr>
      </w:pPr>
      <w:r w:rsidRPr="006E1669">
        <w:rPr>
          <w:rStyle w:val="HideTWBExt"/>
        </w:rPr>
        <w:t>&lt;Article2&gt;</w:t>
      </w:r>
      <w:r w:rsidRPr="006E1669">
        <w:rPr>
          <w:color w:val="000000" w:themeColor="text1"/>
        </w:rPr>
        <w:t xml:space="preserve">Čl. 8 – odst. 3 – pododstavec 3 </w:t>
      </w:r>
      <w:r w:rsidR="00531FD3" w:rsidRPr="006E1669">
        <w:rPr>
          <w:color w:val="000000" w:themeColor="text1"/>
        </w:rPr>
        <w:t>a</w:t>
      </w:r>
      <w:r w:rsidR="00531FD3">
        <w:rPr>
          <w:color w:val="000000" w:themeColor="text1"/>
        </w:rPr>
        <w:t> </w:t>
      </w:r>
      <w:r w:rsidRPr="006E1669">
        <w:rPr>
          <w:color w:val="000000" w:themeColor="text1"/>
        </w:rPr>
        <w:t>(nový)</w:t>
      </w:r>
      <w:r w:rsidRPr="006E166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4A5F" w:rsidRPr="006E1669" w14:paraId="75E1B47D" w14:textId="77777777" w:rsidTr="00096D0D">
        <w:trPr>
          <w:trHeight w:hRule="exact" w:val="240"/>
          <w:jc w:val="center"/>
        </w:trPr>
        <w:tc>
          <w:tcPr>
            <w:tcW w:w="9752" w:type="dxa"/>
            <w:gridSpan w:val="2"/>
            <w:tcBorders>
              <w:top w:val="nil"/>
              <w:left w:val="nil"/>
              <w:bottom w:val="nil"/>
              <w:right w:val="nil"/>
            </w:tcBorders>
          </w:tcPr>
          <w:p w14:paraId="2A8CC802" w14:textId="77777777" w:rsidR="004F4A5F" w:rsidRPr="006E1669" w:rsidRDefault="004F4A5F" w:rsidP="00096D0D">
            <w:pPr>
              <w:rPr>
                <w:color w:val="000000" w:themeColor="text1"/>
              </w:rPr>
            </w:pPr>
          </w:p>
        </w:tc>
      </w:tr>
      <w:tr w:rsidR="004F4A5F" w:rsidRPr="006E1669" w14:paraId="1EC345B0" w14:textId="77777777" w:rsidTr="00096D0D">
        <w:trPr>
          <w:trHeight w:val="240"/>
          <w:jc w:val="center"/>
        </w:trPr>
        <w:tc>
          <w:tcPr>
            <w:tcW w:w="4876" w:type="dxa"/>
            <w:tcBorders>
              <w:top w:val="nil"/>
              <w:left w:val="nil"/>
              <w:bottom w:val="nil"/>
              <w:right w:val="nil"/>
            </w:tcBorders>
          </w:tcPr>
          <w:p w14:paraId="6ED60F5A" w14:textId="77777777" w:rsidR="004F4A5F" w:rsidRPr="006E1669" w:rsidRDefault="004F4A5F" w:rsidP="00096D0D">
            <w:pPr>
              <w:pStyle w:val="AmColumnHeading"/>
              <w:rPr>
                <w:color w:val="000000" w:themeColor="text1"/>
              </w:rPr>
            </w:pPr>
            <w:r w:rsidRPr="006E1669">
              <w:rPr>
                <w:color w:val="000000" w:themeColor="text1"/>
              </w:rPr>
              <w:t>Znění navržené Komisí</w:t>
            </w:r>
          </w:p>
        </w:tc>
        <w:tc>
          <w:tcPr>
            <w:tcW w:w="4876" w:type="dxa"/>
            <w:tcBorders>
              <w:top w:val="nil"/>
              <w:left w:val="nil"/>
              <w:bottom w:val="nil"/>
              <w:right w:val="nil"/>
            </w:tcBorders>
          </w:tcPr>
          <w:p w14:paraId="2517D7EC" w14:textId="77777777" w:rsidR="004F4A5F" w:rsidRPr="006E1669" w:rsidRDefault="004F4A5F" w:rsidP="00096D0D">
            <w:pPr>
              <w:pStyle w:val="AmColumnHeading"/>
              <w:rPr>
                <w:color w:val="000000" w:themeColor="text1"/>
              </w:rPr>
            </w:pPr>
            <w:r w:rsidRPr="006E1669">
              <w:rPr>
                <w:color w:val="000000" w:themeColor="text1"/>
              </w:rPr>
              <w:t>Pozměňovací návrh</w:t>
            </w:r>
          </w:p>
        </w:tc>
      </w:tr>
      <w:tr w:rsidR="004F4A5F" w:rsidRPr="006E1669" w14:paraId="4463CD98" w14:textId="77777777" w:rsidTr="00096D0D">
        <w:trPr>
          <w:jc w:val="center"/>
        </w:trPr>
        <w:tc>
          <w:tcPr>
            <w:tcW w:w="4876" w:type="dxa"/>
            <w:tcBorders>
              <w:top w:val="nil"/>
              <w:left w:val="nil"/>
              <w:bottom w:val="nil"/>
              <w:right w:val="nil"/>
            </w:tcBorders>
          </w:tcPr>
          <w:p w14:paraId="44553951" w14:textId="77777777" w:rsidR="004F4A5F" w:rsidRPr="006E1669" w:rsidRDefault="004F4A5F" w:rsidP="00096D0D">
            <w:pPr>
              <w:pStyle w:val="Normal6a"/>
              <w:rPr>
                <w:color w:val="000000" w:themeColor="text1"/>
              </w:rPr>
            </w:pPr>
          </w:p>
        </w:tc>
        <w:tc>
          <w:tcPr>
            <w:tcW w:w="4876" w:type="dxa"/>
            <w:tcBorders>
              <w:top w:val="nil"/>
              <w:left w:val="nil"/>
              <w:bottom w:val="nil"/>
              <w:right w:val="nil"/>
            </w:tcBorders>
          </w:tcPr>
          <w:p w14:paraId="1484C41A" w14:textId="319E56EE" w:rsidR="004F4A5F" w:rsidRPr="006E1669" w:rsidRDefault="004F4A5F" w:rsidP="00096D0D">
            <w:pPr>
              <w:pStyle w:val="Normal6a"/>
              <w:rPr>
                <w:color w:val="000000" w:themeColor="text1"/>
              </w:rPr>
            </w:pPr>
            <w:proofErr w:type="gramStart"/>
            <w:r w:rsidRPr="006E1669">
              <w:rPr>
                <w:b/>
                <w:i/>
                <w:color w:val="000000" w:themeColor="text1"/>
              </w:rPr>
              <w:t>3a</w:t>
            </w:r>
            <w:proofErr w:type="gramEnd"/>
            <w:r w:rsidRPr="006E1669">
              <w:rPr>
                <w:b/>
                <w:i/>
                <w:color w:val="000000" w:themeColor="text1"/>
              </w:rPr>
              <w:t>.</w:t>
            </w:r>
            <w:r w:rsidRPr="006E1669">
              <w:rPr>
                <w:color w:val="000000" w:themeColor="text1"/>
              </w:rPr>
              <w:tab/>
            </w:r>
            <w:r w:rsidRPr="006E1669">
              <w:rPr>
                <w:b/>
                <w:i/>
                <w:color w:val="000000" w:themeColor="text1"/>
              </w:rPr>
              <w:t xml:space="preserve">Tento článek je použitelný po dobu přechodného období končícího dne [4 roky po vstupu tohoto nařízení </w:t>
            </w:r>
            <w:r w:rsidR="00531FD3" w:rsidRPr="006E1669">
              <w:rPr>
                <w:b/>
                <w:i/>
                <w:color w:val="000000" w:themeColor="text1"/>
              </w:rPr>
              <w:t>v</w:t>
            </w:r>
            <w:r w:rsidR="00531FD3">
              <w:rPr>
                <w:b/>
                <w:i/>
                <w:color w:val="000000" w:themeColor="text1"/>
              </w:rPr>
              <w:t> </w:t>
            </w:r>
            <w:r w:rsidRPr="006E1669">
              <w:rPr>
                <w:b/>
                <w:i/>
                <w:color w:val="000000" w:themeColor="text1"/>
              </w:rPr>
              <w:t xml:space="preserve">platnost]. Po tomto datu již nebude žádný finanční produkt nově zařazován do kategorií podle tohoto článku. Finanční produkty, které byly </w:t>
            </w:r>
            <w:r w:rsidR="00531FD3" w:rsidRPr="006E1669">
              <w:rPr>
                <w:b/>
                <w:i/>
                <w:color w:val="000000" w:themeColor="text1"/>
              </w:rPr>
              <w:t>v</w:t>
            </w:r>
            <w:r w:rsidR="00531FD3">
              <w:rPr>
                <w:b/>
                <w:i/>
                <w:color w:val="000000" w:themeColor="text1"/>
              </w:rPr>
              <w:t> </w:t>
            </w:r>
            <w:r w:rsidRPr="006E1669">
              <w:rPr>
                <w:b/>
                <w:i/>
                <w:color w:val="000000" w:themeColor="text1"/>
              </w:rPr>
              <w:t xml:space="preserve">souladu </w:t>
            </w:r>
            <w:r w:rsidR="00531FD3" w:rsidRPr="006E1669">
              <w:rPr>
                <w:b/>
                <w:i/>
                <w:color w:val="000000" w:themeColor="text1"/>
              </w:rPr>
              <w:t>s</w:t>
            </w:r>
            <w:r w:rsidR="00531FD3">
              <w:rPr>
                <w:b/>
                <w:i/>
                <w:color w:val="000000" w:themeColor="text1"/>
              </w:rPr>
              <w:t> </w:t>
            </w:r>
            <w:r w:rsidRPr="006E1669">
              <w:rPr>
                <w:b/>
                <w:i/>
                <w:color w:val="000000" w:themeColor="text1"/>
              </w:rPr>
              <w:t xml:space="preserve">tímto článkem zařazeny do příslušné kategorie před koncem přechodného období, mohou tuto kategorizaci nadále používat po dobu nejvýše 12 měsíců od tohoto data, </w:t>
            </w:r>
            <w:r w:rsidR="00531FD3" w:rsidRPr="006E1669">
              <w:rPr>
                <w:b/>
                <w:i/>
                <w:color w:val="000000" w:themeColor="text1"/>
              </w:rPr>
              <w:t>a</w:t>
            </w:r>
            <w:r w:rsidR="00531FD3">
              <w:rPr>
                <w:b/>
                <w:i/>
                <w:color w:val="000000" w:themeColor="text1"/>
              </w:rPr>
              <w:t> </w:t>
            </w:r>
            <w:r w:rsidRPr="006E1669">
              <w:rPr>
                <w:b/>
                <w:i/>
                <w:color w:val="000000" w:themeColor="text1"/>
              </w:rPr>
              <w:t xml:space="preserve">to za předpokladu, že </w:t>
            </w:r>
            <w:r w:rsidR="00531FD3" w:rsidRPr="006E1669">
              <w:rPr>
                <w:b/>
                <w:i/>
                <w:color w:val="000000" w:themeColor="text1"/>
              </w:rPr>
              <w:t>i</w:t>
            </w:r>
            <w:r w:rsidR="00531FD3">
              <w:rPr>
                <w:b/>
                <w:i/>
                <w:color w:val="000000" w:themeColor="text1"/>
              </w:rPr>
              <w:t> </w:t>
            </w:r>
            <w:r w:rsidRPr="006E1669">
              <w:rPr>
                <w:b/>
                <w:i/>
                <w:color w:val="000000" w:themeColor="text1"/>
              </w:rPr>
              <w:t xml:space="preserve">nadále splňují požadavky stanovené </w:t>
            </w:r>
            <w:r w:rsidR="00531FD3" w:rsidRPr="006E1669">
              <w:rPr>
                <w:b/>
                <w:i/>
                <w:color w:val="000000" w:themeColor="text1"/>
              </w:rPr>
              <w:t>v</w:t>
            </w:r>
            <w:r w:rsidR="00531FD3">
              <w:rPr>
                <w:b/>
                <w:i/>
                <w:color w:val="000000" w:themeColor="text1"/>
              </w:rPr>
              <w:t> </w:t>
            </w:r>
            <w:r w:rsidRPr="006E1669">
              <w:rPr>
                <w:b/>
                <w:i/>
                <w:color w:val="000000" w:themeColor="text1"/>
              </w:rPr>
              <w:t>tomto článku.</w:t>
            </w:r>
          </w:p>
        </w:tc>
      </w:tr>
    </w:tbl>
    <w:p w14:paraId="43D32A3E" w14:textId="77777777" w:rsidR="004F4A5F" w:rsidRPr="006E1669" w:rsidRDefault="004F4A5F" w:rsidP="004F4A5F">
      <w:pPr>
        <w:pStyle w:val="AmOrLang"/>
        <w:rPr>
          <w:color w:val="000000" w:themeColor="text1"/>
        </w:rPr>
      </w:pPr>
      <w:r w:rsidRPr="006E1669">
        <w:rPr>
          <w:color w:val="000000" w:themeColor="text1"/>
        </w:rPr>
        <w:t xml:space="preserve">Or. </w:t>
      </w:r>
      <w:r w:rsidRPr="006E1669">
        <w:rPr>
          <w:rStyle w:val="HideTWBExt"/>
        </w:rPr>
        <w:t>&lt;Original&gt;</w:t>
      </w:r>
      <w:r w:rsidRPr="006E1669">
        <w:rPr>
          <w:rStyle w:val="HideTWBInt"/>
        </w:rPr>
        <w:t>{EN}</w:t>
      </w:r>
      <w:r w:rsidRPr="006E1669">
        <w:rPr>
          <w:color w:val="000000" w:themeColor="text1"/>
        </w:rPr>
        <w:t>en</w:t>
      </w:r>
      <w:r w:rsidRPr="006E1669">
        <w:rPr>
          <w:rStyle w:val="HideTWBExt"/>
        </w:rPr>
        <w:t>&lt;/Original&gt;</w:t>
      </w:r>
    </w:p>
    <w:p w14:paraId="02C1D218" w14:textId="17086731" w:rsidR="00A56990" w:rsidRPr="006E1669" w:rsidRDefault="004F4A5F" w:rsidP="004F4A5F">
      <w:pPr>
        <w:rPr>
          <w:color w:val="000000" w:themeColor="text1"/>
        </w:rPr>
      </w:pPr>
      <w:r w:rsidRPr="006E1669">
        <w:rPr>
          <w:rStyle w:val="HideTWBExt"/>
        </w:rPr>
        <w:t>&lt;/Amend&gt;</w:t>
      </w:r>
    </w:p>
    <w:p w14:paraId="48F7513D" w14:textId="77777777" w:rsidR="004F4A5F" w:rsidRPr="006E1669" w:rsidRDefault="004F4A5F" w:rsidP="004F4A5F">
      <w:pPr>
        <w:pStyle w:val="AmNumberTabs"/>
        <w:rPr>
          <w:color w:val="000000" w:themeColor="text1"/>
        </w:rPr>
      </w:pPr>
      <w:r w:rsidRPr="006E1669">
        <w:rPr>
          <w:rStyle w:val="HideTWBExt"/>
        </w:rPr>
        <w:t>&lt;Amend&gt;</w:t>
      </w:r>
      <w:r w:rsidRPr="006E1669">
        <w:rPr>
          <w:color w:val="000000" w:themeColor="text1"/>
        </w:rPr>
        <w:t>Pozměňovací návrh</w:t>
      </w:r>
      <w:r w:rsidRPr="006E1669">
        <w:rPr>
          <w:color w:val="000000" w:themeColor="text1"/>
        </w:rPr>
        <w:tab/>
      </w:r>
      <w:r w:rsidRPr="006E1669">
        <w:rPr>
          <w:color w:val="000000" w:themeColor="text1"/>
        </w:rPr>
        <w:tab/>
      </w:r>
      <w:r w:rsidRPr="006E1669">
        <w:rPr>
          <w:rStyle w:val="HideTWBExt"/>
        </w:rPr>
        <w:t>&lt;NumAm&gt;</w:t>
      </w:r>
      <w:r w:rsidRPr="006E1669">
        <w:rPr>
          <w:color w:val="000000" w:themeColor="text1"/>
        </w:rPr>
        <w:t>390</w:t>
      </w:r>
      <w:r w:rsidRPr="006E1669">
        <w:rPr>
          <w:rStyle w:val="HideTWBExt"/>
        </w:rPr>
        <w:t>&lt;/NumAm&gt;</w:t>
      </w:r>
    </w:p>
    <w:p w14:paraId="52F4757D" w14:textId="77777777" w:rsidR="004F4A5F" w:rsidRPr="006E1669" w:rsidRDefault="004F4A5F" w:rsidP="004F4A5F">
      <w:pPr>
        <w:pStyle w:val="NormalBold"/>
        <w:rPr>
          <w:color w:val="000000" w:themeColor="text1"/>
        </w:rPr>
      </w:pPr>
      <w:r w:rsidRPr="006E1669">
        <w:rPr>
          <w:rStyle w:val="HideTWBExt"/>
        </w:rPr>
        <w:t>&lt;RepeatBlock-By&gt;&lt;Members&gt;</w:t>
      </w:r>
      <w:r w:rsidRPr="006E1669">
        <w:rPr>
          <w:color w:val="000000" w:themeColor="text1"/>
        </w:rPr>
        <w:t>Sirpa Pietikäinen</w:t>
      </w:r>
      <w:r w:rsidRPr="006E1669">
        <w:rPr>
          <w:rStyle w:val="HideTWBExt"/>
        </w:rPr>
        <w:t>&lt;/Members&gt;</w:t>
      </w:r>
    </w:p>
    <w:p w14:paraId="074C1E92" w14:textId="77777777" w:rsidR="004F4A5F" w:rsidRPr="006E1669" w:rsidRDefault="004F4A5F" w:rsidP="004F4A5F">
      <w:pPr>
        <w:pStyle w:val="NormalBold"/>
        <w:rPr>
          <w:color w:val="000000" w:themeColor="text1"/>
        </w:rPr>
      </w:pPr>
      <w:r w:rsidRPr="006E1669">
        <w:rPr>
          <w:rStyle w:val="HideTWBExt"/>
        </w:rPr>
        <w:t>&lt;/RepeatBlock-By&gt;</w:t>
      </w:r>
    </w:p>
    <w:p w14:paraId="0E3D7892" w14:textId="77777777" w:rsidR="004F4A5F" w:rsidRPr="006E1669" w:rsidRDefault="004F4A5F" w:rsidP="004F4A5F">
      <w:pPr>
        <w:pStyle w:val="NormalBold"/>
        <w:rPr>
          <w:color w:val="000000" w:themeColor="text1"/>
        </w:rPr>
      </w:pPr>
      <w:r w:rsidRPr="006E1669">
        <w:rPr>
          <w:rStyle w:val="HideTWBExt"/>
        </w:rPr>
        <w:t>&lt;DocAmend&gt;</w:t>
      </w:r>
      <w:r w:rsidRPr="006E1669">
        <w:rPr>
          <w:color w:val="000000" w:themeColor="text1"/>
        </w:rPr>
        <w:t>Návrh nařízení</w:t>
      </w:r>
      <w:r w:rsidRPr="006E1669">
        <w:rPr>
          <w:rStyle w:val="HideTWBExt"/>
        </w:rPr>
        <w:t>&lt;/DocAmend&gt;</w:t>
      </w:r>
    </w:p>
    <w:p w14:paraId="67472EFC" w14:textId="77777777" w:rsidR="004F4A5F" w:rsidRPr="006E1669" w:rsidRDefault="004F4A5F" w:rsidP="004F4A5F">
      <w:pPr>
        <w:pStyle w:val="NormalBold"/>
        <w:rPr>
          <w:color w:val="000000" w:themeColor="text1"/>
        </w:rPr>
      </w:pPr>
      <w:r w:rsidRPr="006E1669">
        <w:rPr>
          <w:rStyle w:val="HideTWBExt"/>
        </w:rPr>
        <w:t>&lt;Article&gt;</w:t>
      </w:r>
      <w:r w:rsidRPr="006E1669">
        <w:rPr>
          <w:color w:val="000000" w:themeColor="text1"/>
        </w:rPr>
        <w:t>Čl. 1 – odst. 1 – bod 8</w:t>
      </w:r>
      <w:r w:rsidRPr="006E1669">
        <w:rPr>
          <w:rStyle w:val="HideTWBExt"/>
        </w:rPr>
        <w:t>&lt;/Article&gt;</w:t>
      </w:r>
    </w:p>
    <w:p w14:paraId="30E2715C" w14:textId="77777777" w:rsidR="004F4A5F" w:rsidRPr="006E1669" w:rsidRDefault="004F4A5F" w:rsidP="004F4A5F">
      <w:pPr>
        <w:rPr>
          <w:color w:val="000000" w:themeColor="text1"/>
        </w:rPr>
      </w:pPr>
      <w:r w:rsidRPr="006E1669">
        <w:rPr>
          <w:rStyle w:val="HideTWBExt"/>
        </w:rPr>
        <w:t>&lt;DocAmend2&gt;</w:t>
      </w:r>
      <w:r w:rsidRPr="006E1669">
        <w:rPr>
          <w:color w:val="000000" w:themeColor="text1"/>
        </w:rPr>
        <w:t>Nařízení (EU) 2019/2088</w:t>
      </w:r>
      <w:r w:rsidRPr="006E1669">
        <w:rPr>
          <w:rStyle w:val="HideTWBExt"/>
        </w:rPr>
        <w:t>&lt;/DocAmend2&gt;</w:t>
      </w:r>
    </w:p>
    <w:p w14:paraId="7A239AE7" w14:textId="65E356C2" w:rsidR="004F4A5F" w:rsidRPr="006E1669" w:rsidRDefault="004F4A5F" w:rsidP="004F4A5F">
      <w:pPr>
        <w:rPr>
          <w:color w:val="000000" w:themeColor="text1"/>
        </w:rPr>
      </w:pPr>
      <w:r w:rsidRPr="006E1669">
        <w:rPr>
          <w:rStyle w:val="HideTWBExt"/>
        </w:rPr>
        <w:t>&lt;Article2&gt;</w:t>
      </w:r>
      <w:r w:rsidRPr="006E1669">
        <w:rPr>
          <w:color w:val="000000" w:themeColor="text1"/>
        </w:rPr>
        <w:t xml:space="preserve">Čl. 8 – odst. 3 – pododstavec 3 </w:t>
      </w:r>
      <w:r w:rsidR="00531FD3" w:rsidRPr="006E1669">
        <w:rPr>
          <w:color w:val="000000" w:themeColor="text1"/>
        </w:rPr>
        <w:t>a</w:t>
      </w:r>
      <w:r w:rsidR="00531FD3">
        <w:rPr>
          <w:color w:val="000000" w:themeColor="text1"/>
        </w:rPr>
        <w:t> </w:t>
      </w:r>
      <w:r w:rsidRPr="006E1669">
        <w:rPr>
          <w:color w:val="000000" w:themeColor="text1"/>
        </w:rPr>
        <w:t>(nový)</w:t>
      </w:r>
      <w:r w:rsidRPr="006E166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4A5F" w:rsidRPr="006E1669" w14:paraId="219485B8" w14:textId="77777777" w:rsidTr="00096D0D">
        <w:trPr>
          <w:trHeight w:hRule="exact" w:val="240"/>
          <w:jc w:val="center"/>
        </w:trPr>
        <w:tc>
          <w:tcPr>
            <w:tcW w:w="9752" w:type="dxa"/>
            <w:gridSpan w:val="2"/>
            <w:tcBorders>
              <w:top w:val="nil"/>
              <w:left w:val="nil"/>
              <w:bottom w:val="nil"/>
              <w:right w:val="nil"/>
            </w:tcBorders>
          </w:tcPr>
          <w:p w14:paraId="42FA90DF" w14:textId="77777777" w:rsidR="004F4A5F" w:rsidRPr="006E1669" w:rsidRDefault="004F4A5F" w:rsidP="00096D0D">
            <w:pPr>
              <w:rPr>
                <w:color w:val="000000" w:themeColor="text1"/>
              </w:rPr>
            </w:pPr>
          </w:p>
        </w:tc>
      </w:tr>
      <w:tr w:rsidR="004F4A5F" w:rsidRPr="006E1669" w14:paraId="5FD52AE6" w14:textId="77777777" w:rsidTr="00096D0D">
        <w:trPr>
          <w:trHeight w:val="240"/>
          <w:jc w:val="center"/>
        </w:trPr>
        <w:tc>
          <w:tcPr>
            <w:tcW w:w="4876" w:type="dxa"/>
            <w:tcBorders>
              <w:top w:val="nil"/>
              <w:left w:val="nil"/>
              <w:bottom w:val="nil"/>
              <w:right w:val="nil"/>
            </w:tcBorders>
          </w:tcPr>
          <w:p w14:paraId="59DA9AFD" w14:textId="77777777" w:rsidR="004F4A5F" w:rsidRPr="006E1669" w:rsidRDefault="004F4A5F" w:rsidP="00096D0D">
            <w:pPr>
              <w:pStyle w:val="AmColumnHeading"/>
              <w:rPr>
                <w:color w:val="000000" w:themeColor="text1"/>
              </w:rPr>
            </w:pPr>
            <w:r w:rsidRPr="006E1669">
              <w:rPr>
                <w:color w:val="000000" w:themeColor="text1"/>
              </w:rPr>
              <w:lastRenderedPageBreak/>
              <w:t>Znění navržené Komisí</w:t>
            </w:r>
          </w:p>
        </w:tc>
        <w:tc>
          <w:tcPr>
            <w:tcW w:w="4876" w:type="dxa"/>
            <w:tcBorders>
              <w:top w:val="nil"/>
              <w:left w:val="nil"/>
              <w:bottom w:val="nil"/>
              <w:right w:val="nil"/>
            </w:tcBorders>
          </w:tcPr>
          <w:p w14:paraId="3278D020" w14:textId="77777777" w:rsidR="004F4A5F" w:rsidRPr="006E1669" w:rsidRDefault="004F4A5F" w:rsidP="00096D0D">
            <w:pPr>
              <w:pStyle w:val="AmColumnHeading"/>
              <w:rPr>
                <w:color w:val="000000" w:themeColor="text1"/>
              </w:rPr>
            </w:pPr>
            <w:r w:rsidRPr="006E1669">
              <w:rPr>
                <w:color w:val="000000" w:themeColor="text1"/>
              </w:rPr>
              <w:t>Pozměňovací návrh</w:t>
            </w:r>
          </w:p>
        </w:tc>
      </w:tr>
      <w:tr w:rsidR="004F4A5F" w:rsidRPr="006E1669" w14:paraId="1B291256" w14:textId="77777777" w:rsidTr="00096D0D">
        <w:trPr>
          <w:jc w:val="center"/>
        </w:trPr>
        <w:tc>
          <w:tcPr>
            <w:tcW w:w="4876" w:type="dxa"/>
            <w:tcBorders>
              <w:top w:val="nil"/>
              <w:left w:val="nil"/>
              <w:bottom w:val="nil"/>
              <w:right w:val="nil"/>
            </w:tcBorders>
          </w:tcPr>
          <w:p w14:paraId="0FDB9A24" w14:textId="77777777" w:rsidR="004F4A5F" w:rsidRPr="006E1669" w:rsidRDefault="004F4A5F" w:rsidP="00096D0D">
            <w:pPr>
              <w:pStyle w:val="Normal6a"/>
              <w:rPr>
                <w:color w:val="000000" w:themeColor="text1"/>
              </w:rPr>
            </w:pPr>
          </w:p>
        </w:tc>
        <w:tc>
          <w:tcPr>
            <w:tcW w:w="4876" w:type="dxa"/>
            <w:tcBorders>
              <w:top w:val="nil"/>
              <w:left w:val="nil"/>
              <w:bottom w:val="nil"/>
              <w:right w:val="nil"/>
            </w:tcBorders>
          </w:tcPr>
          <w:p w14:paraId="76B50FB9" w14:textId="77777777" w:rsidR="004F4A5F" w:rsidRPr="006E1669" w:rsidRDefault="004F4A5F" w:rsidP="00096D0D">
            <w:pPr>
              <w:pStyle w:val="Normal6a"/>
              <w:rPr>
                <w:color w:val="000000" w:themeColor="text1"/>
              </w:rPr>
            </w:pPr>
            <w:proofErr w:type="gramStart"/>
            <w:r w:rsidRPr="006E1669">
              <w:rPr>
                <w:b/>
                <w:i/>
                <w:color w:val="000000" w:themeColor="text1"/>
              </w:rPr>
              <w:t>3a</w:t>
            </w:r>
            <w:proofErr w:type="gramEnd"/>
            <w:r w:rsidRPr="006E1669">
              <w:rPr>
                <w:b/>
                <w:i/>
                <w:color w:val="000000" w:themeColor="text1"/>
              </w:rPr>
              <w:t>.</w:t>
            </w:r>
            <w:r w:rsidRPr="006E1669">
              <w:rPr>
                <w:color w:val="000000" w:themeColor="text1"/>
              </w:rPr>
              <w:tab/>
            </w:r>
            <w:r w:rsidRPr="006E1669">
              <w:rPr>
                <w:b/>
                <w:i/>
                <w:color w:val="000000" w:themeColor="text1"/>
              </w:rPr>
              <w:t>Od 1. ledna 2033 se účastníci finančního trhu pro účely tohoto nařízení již nebudou moci odvolávat na odstavce 1 až 3 tohoto článku.</w:t>
            </w:r>
          </w:p>
        </w:tc>
      </w:tr>
    </w:tbl>
    <w:p w14:paraId="11B136E6" w14:textId="77777777" w:rsidR="004F4A5F" w:rsidRPr="006E1669" w:rsidRDefault="004F4A5F" w:rsidP="004F4A5F">
      <w:pPr>
        <w:pStyle w:val="AmOrLang"/>
        <w:rPr>
          <w:color w:val="000000" w:themeColor="text1"/>
        </w:rPr>
      </w:pPr>
      <w:r w:rsidRPr="006E1669">
        <w:rPr>
          <w:color w:val="000000" w:themeColor="text1"/>
        </w:rPr>
        <w:t xml:space="preserve">Or. </w:t>
      </w:r>
      <w:r w:rsidRPr="006E1669">
        <w:rPr>
          <w:rStyle w:val="HideTWBExt"/>
        </w:rPr>
        <w:t>&lt;Original&gt;</w:t>
      </w:r>
      <w:r w:rsidRPr="006E1669">
        <w:rPr>
          <w:rStyle w:val="HideTWBInt"/>
        </w:rPr>
        <w:t>{EN}</w:t>
      </w:r>
      <w:r w:rsidRPr="006E1669">
        <w:rPr>
          <w:color w:val="000000" w:themeColor="text1"/>
        </w:rPr>
        <w:t>en</w:t>
      </w:r>
      <w:r w:rsidRPr="006E1669">
        <w:rPr>
          <w:rStyle w:val="HideTWBExt"/>
        </w:rPr>
        <w:t>&lt;/Original&gt;</w:t>
      </w:r>
    </w:p>
    <w:p w14:paraId="193E9E09" w14:textId="5693DE3C" w:rsidR="00A56990" w:rsidRPr="006E1669" w:rsidRDefault="004F4A5F" w:rsidP="004F4A5F">
      <w:pPr>
        <w:rPr>
          <w:color w:val="000000" w:themeColor="text1"/>
        </w:rPr>
      </w:pPr>
      <w:r w:rsidRPr="006E1669">
        <w:rPr>
          <w:rStyle w:val="HideTWBExt"/>
        </w:rPr>
        <w:t>&lt;/Amend&gt;</w:t>
      </w:r>
    </w:p>
    <w:p w14:paraId="1823509A" w14:textId="77777777" w:rsidR="004F4A5F" w:rsidRPr="006E1669" w:rsidRDefault="004F4A5F" w:rsidP="004F4A5F">
      <w:pPr>
        <w:pStyle w:val="AmNumberTabs"/>
        <w:rPr>
          <w:color w:val="000000" w:themeColor="text1"/>
        </w:rPr>
      </w:pPr>
      <w:r w:rsidRPr="006E1669">
        <w:rPr>
          <w:rStyle w:val="HideTWBExt"/>
        </w:rPr>
        <w:t>&lt;Amend&gt;</w:t>
      </w:r>
      <w:r w:rsidRPr="006E1669">
        <w:rPr>
          <w:color w:val="000000" w:themeColor="text1"/>
        </w:rPr>
        <w:t>Pozměňovací návrh</w:t>
      </w:r>
      <w:r w:rsidRPr="006E1669">
        <w:rPr>
          <w:color w:val="000000" w:themeColor="text1"/>
        </w:rPr>
        <w:tab/>
      </w:r>
      <w:r w:rsidRPr="006E1669">
        <w:rPr>
          <w:color w:val="000000" w:themeColor="text1"/>
        </w:rPr>
        <w:tab/>
      </w:r>
      <w:r w:rsidRPr="006E1669">
        <w:rPr>
          <w:rStyle w:val="HideTWBExt"/>
        </w:rPr>
        <w:t>&lt;NumAm&gt;</w:t>
      </w:r>
      <w:r w:rsidRPr="006E1669">
        <w:rPr>
          <w:color w:val="000000" w:themeColor="text1"/>
        </w:rPr>
        <w:t>391</w:t>
      </w:r>
      <w:r w:rsidRPr="006E1669">
        <w:rPr>
          <w:rStyle w:val="HideTWBExt"/>
        </w:rPr>
        <w:t>&lt;/NumAm&gt;</w:t>
      </w:r>
    </w:p>
    <w:p w14:paraId="1DD7D9E5" w14:textId="77777777" w:rsidR="004F4A5F" w:rsidRPr="006E1669" w:rsidRDefault="004F4A5F" w:rsidP="004F4A5F">
      <w:pPr>
        <w:pStyle w:val="NormalBold"/>
        <w:rPr>
          <w:color w:val="000000" w:themeColor="text1"/>
        </w:rPr>
      </w:pPr>
      <w:r w:rsidRPr="006E1669">
        <w:rPr>
          <w:rStyle w:val="HideTWBExt"/>
        </w:rPr>
        <w:t>&lt;RepeatBlock-By&gt;&lt;Members&gt;</w:t>
      </w:r>
      <w:r w:rsidRPr="006E1669">
        <w:rPr>
          <w:color w:val="000000" w:themeColor="text1"/>
        </w:rPr>
        <w:t>Sirpa Pietikäinen</w:t>
      </w:r>
      <w:r w:rsidRPr="006E1669">
        <w:rPr>
          <w:rStyle w:val="HideTWBExt"/>
        </w:rPr>
        <w:t>&lt;/Members&gt;</w:t>
      </w:r>
    </w:p>
    <w:p w14:paraId="7CCEF7A3" w14:textId="77777777" w:rsidR="004F4A5F" w:rsidRPr="006E1669" w:rsidRDefault="004F4A5F" w:rsidP="004F4A5F">
      <w:pPr>
        <w:pStyle w:val="NormalBold"/>
        <w:rPr>
          <w:color w:val="000000" w:themeColor="text1"/>
        </w:rPr>
      </w:pPr>
      <w:r w:rsidRPr="006E1669">
        <w:rPr>
          <w:rStyle w:val="HideTWBExt"/>
        </w:rPr>
        <w:t>&lt;/RepeatBlock-By&gt;</w:t>
      </w:r>
    </w:p>
    <w:p w14:paraId="2AFF1310" w14:textId="77777777" w:rsidR="004F4A5F" w:rsidRPr="006E1669" w:rsidRDefault="004F4A5F" w:rsidP="004F4A5F">
      <w:pPr>
        <w:pStyle w:val="NormalBold"/>
        <w:rPr>
          <w:color w:val="000000" w:themeColor="text1"/>
        </w:rPr>
      </w:pPr>
      <w:r w:rsidRPr="006E1669">
        <w:rPr>
          <w:rStyle w:val="HideTWBExt"/>
        </w:rPr>
        <w:t>&lt;DocAmend&gt;</w:t>
      </w:r>
      <w:r w:rsidRPr="006E1669">
        <w:rPr>
          <w:color w:val="000000" w:themeColor="text1"/>
        </w:rPr>
        <w:t>Návrh nařízení</w:t>
      </w:r>
      <w:r w:rsidRPr="006E1669">
        <w:rPr>
          <w:rStyle w:val="HideTWBExt"/>
        </w:rPr>
        <w:t>&lt;/DocAmend&gt;</w:t>
      </w:r>
    </w:p>
    <w:p w14:paraId="168B278E" w14:textId="77777777" w:rsidR="004F4A5F" w:rsidRPr="006E1669" w:rsidRDefault="004F4A5F" w:rsidP="004F4A5F">
      <w:pPr>
        <w:pStyle w:val="NormalBold"/>
        <w:rPr>
          <w:color w:val="000000" w:themeColor="text1"/>
        </w:rPr>
      </w:pPr>
      <w:r w:rsidRPr="006E1669">
        <w:rPr>
          <w:rStyle w:val="HideTWBExt"/>
        </w:rPr>
        <w:t>&lt;Article&gt;</w:t>
      </w:r>
      <w:r w:rsidRPr="006E1669">
        <w:rPr>
          <w:color w:val="000000" w:themeColor="text1"/>
        </w:rPr>
        <w:t>Čl. 1 – odst. 1 – bod 8</w:t>
      </w:r>
      <w:r w:rsidRPr="006E1669">
        <w:rPr>
          <w:rStyle w:val="HideTWBExt"/>
        </w:rPr>
        <w:t>&lt;/Article&gt;</w:t>
      </w:r>
    </w:p>
    <w:p w14:paraId="737924C9" w14:textId="77777777" w:rsidR="004F4A5F" w:rsidRPr="006E1669" w:rsidRDefault="004F4A5F" w:rsidP="004F4A5F">
      <w:pPr>
        <w:rPr>
          <w:color w:val="000000" w:themeColor="text1"/>
        </w:rPr>
      </w:pPr>
      <w:r w:rsidRPr="006E1669">
        <w:rPr>
          <w:rStyle w:val="HideTWBExt"/>
        </w:rPr>
        <w:t>&lt;DocAmend2&gt;</w:t>
      </w:r>
      <w:r w:rsidRPr="006E1669">
        <w:rPr>
          <w:color w:val="000000" w:themeColor="text1"/>
        </w:rPr>
        <w:t>Nařízení (EU) 2019/2088</w:t>
      </w:r>
      <w:r w:rsidRPr="006E1669">
        <w:rPr>
          <w:rStyle w:val="HideTWBExt"/>
        </w:rPr>
        <w:t>&lt;/DocAmend2&gt;</w:t>
      </w:r>
    </w:p>
    <w:p w14:paraId="098527B0" w14:textId="77777777" w:rsidR="004F4A5F" w:rsidRPr="006E1669" w:rsidRDefault="004F4A5F" w:rsidP="004F4A5F">
      <w:pPr>
        <w:rPr>
          <w:color w:val="000000" w:themeColor="text1"/>
        </w:rPr>
      </w:pPr>
      <w:r w:rsidRPr="006E1669">
        <w:rPr>
          <w:rStyle w:val="HideTWBExt"/>
        </w:rPr>
        <w:t>&lt;Article2&gt;</w:t>
      </w:r>
      <w:r w:rsidRPr="006E1669">
        <w:rPr>
          <w:color w:val="000000" w:themeColor="text1"/>
        </w:rPr>
        <w:t>Čl. 9 – odst. 1 – pododstavec 1 – písm. a</w:t>
      </w:r>
      <w:r w:rsidRPr="006E166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4A5F" w:rsidRPr="006E1669" w14:paraId="24690657" w14:textId="77777777" w:rsidTr="00096D0D">
        <w:trPr>
          <w:trHeight w:hRule="exact" w:val="240"/>
          <w:jc w:val="center"/>
        </w:trPr>
        <w:tc>
          <w:tcPr>
            <w:tcW w:w="9752" w:type="dxa"/>
            <w:gridSpan w:val="2"/>
            <w:tcBorders>
              <w:top w:val="nil"/>
              <w:left w:val="nil"/>
              <w:bottom w:val="nil"/>
              <w:right w:val="nil"/>
            </w:tcBorders>
          </w:tcPr>
          <w:p w14:paraId="5450375E" w14:textId="77777777" w:rsidR="004F4A5F" w:rsidRPr="006E1669" w:rsidRDefault="004F4A5F" w:rsidP="00096D0D">
            <w:pPr>
              <w:rPr>
                <w:color w:val="000000" w:themeColor="text1"/>
              </w:rPr>
            </w:pPr>
          </w:p>
        </w:tc>
      </w:tr>
      <w:tr w:rsidR="004F4A5F" w:rsidRPr="006E1669" w14:paraId="4224D4B4" w14:textId="77777777" w:rsidTr="00096D0D">
        <w:trPr>
          <w:trHeight w:val="240"/>
          <w:jc w:val="center"/>
        </w:trPr>
        <w:tc>
          <w:tcPr>
            <w:tcW w:w="4876" w:type="dxa"/>
            <w:tcBorders>
              <w:top w:val="nil"/>
              <w:left w:val="nil"/>
              <w:bottom w:val="nil"/>
              <w:right w:val="nil"/>
            </w:tcBorders>
          </w:tcPr>
          <w:p w14:paraId="6C24EE60" w14:textId="77777777" w:rsidR="004F4A5F" w:rsidRPr="006E1669" w:rsidRDefault="004F4A5F" w:rsidP="00096D0D">
            <w:pPr>
              <w:pStyle w:val="AmColumnHeading"/>
              <w:rPr>
                <w:color w:val="000000" w:themeColor="text1"/>
              </w:rPr>
            </w:pPr>
            <w:r w:rsidRPr="006E1669">
              <w:rPr>
                <w:color w:val="000000" w:themeColor="text1"/>
              </w:rPr>
              <w:t>Znění navržené Komisí</w:t>
            </w:r>
          </w:p>
        </w:tc>
        <w:tc>
          <w:tcPr>
            <w:tcW w:w="4876" w:type="dxa"/>
            <w:tcBorders>
              <w:top w:val="nil"/>
              <w:left w:val="nil"/>
              <w:bottom w:val="nil"/>
              <w:right w:val="nil"/>
            </w:tcBorders>
          </w:tcPr>
          <w:p w14:paraId="5FD9D09C" w14:textId="77777777" w:rsidR="004F4A5F" w:rsidRPr="006E1669" w:rsidRDefault="004F4A5F" w:rsidP="00096D0D">
            <w:pPr>
              <w:pStyle w:val="AmColumnHeading"/>
              <w:rPr>
                <w:color w:val="000000" w:themeColor="text1"/>
              </w:rPr>
            </w:pPr>
            <w:r w:rsidRPr="006E1669">
              <w:rPr>
                <w:color w:val="000000" w:themeColor="text1"/>
              </w:rPr>
              <w:t>Pozměňovací návrh</w:t>
            </w:r>
          </w:p>
        </w:tc>
      </w:tr>
      <w:tr w:rsidR="004F4A5F" w:rsidRPr="006E1669" w14:paraId="2D9F23BD" w14:textId="77777777" w:rsidTr="00096D0D">
        <w:trPr>
          <w:jc w:val="center"/>
        </w:trPr>
        <w:tc>
          <w:tcPr>
            <w:tcW w:w="4876" w:type="dxa"/>
            <w:tcBorders>
              <w:top w:val="nil"/>
              <w:left w:val="nil"/>
              <w:bottom w:val="nil"/>
              <w:right w:val="nil"/>
            </w:tcBorders>
          </w:tcPr>
          <w:p w14:paraId="1A00C3AD" w14:textId="435BF1C0" w:rsidR="004F4A5F" w:rsidRPr="006E1669" w:rsidRDefault="004F4A5F" w:rsidP="00096D0D">
            <w:pPr>
              <w:pStyle w:val="Normal6a"/>
              <w:rPr>
                <w:color w:val="000000" w:themeColor="text1"/>
              </w:rPr>
            </w:pPr>
            <w:r w:rsidRPr="006E1669">
              <w:rPr>
                <w:color w:val="000000" w:themeColor="text1"/>
              </w:rPr>
              <w:t>a)</w:t>
            </w:r>
            <w:r w:rsidRPr="006E1669">
              <w:rPr>
                <w:color w:val="000000" w:themeColor="text1"/>
              </w:rPr>
              <w:tab/>
              <w:t xml:space="preserve">dodržují prahovou hodnotu </w:t>
            </w:r>
            <w:r w:rsidRPr="006E1669">
              <w:rPr>
                <w:b/>
                <w:bCs/>
                <w:i/>
                <w:iCs/>
                <w:color w:val="000000" w:themeColor="text1"/>
              </w:rPr>
              <w:t>70%</w:t>
            </w:r>
            <w:r w:rsidRPr="006E1669">
              <w:rPr>
                <w:color w:val="000000" w:themeColor="text1"/>
              </w:rPr>
              <w:t xml:space="preserve"> podílu investic, které splňují jasný </w:t>
            </w:r>
            <w:r w:rsidR="00531FD3" w:rsidRPr="006E1669">
              <w:rPr>
                <w:color w:val="000000" w:themeColor="text1"/>
              </w:rPr>
              <w:t>a</w:t>
            </w:r>
            <w:r w:rsidR="00531FD3">
              <w:rPr>
                <w:color w:val="000000" w:themeColor="text1"/>
              </w:rPr>
              <w:t> </w:t>
            </w:r>
            <w:r w:rsidRPr="006E1669">
              <w:rPr>
                <w:color w:val="000000" w:themeColor="text1"/>
              </w:rPr>
              <w:t xml:space="preserve">měřitelný cíl související </w:t>
            </w:r>
            <w:r w:rsidR="00531FD3" w:rsidRPr="006E1669">
              <w:rPr>
                <w:color w:val="000000" w:themeColor="text1"/>
              </w:rPr>
              <w:t>s</w:t>
            </w:r>
            <w:r w:rsidR="00531FD3">
              <w:rPr>
                <w:color w:val="000000" w:themeColor="text1"/>
              </w:rPr>
              <w:t> </w:t>
            </w:r>
            <w:r w:rsidRPr="006E1669">
              <w:rPr>
                <w:color w:val="000000" w:themeColor="text1"/>
              </w:rPr>
              <w:t xml:space="preserve">faktory udržitelnosti, včetně environmentálních nebo sociálních cílů, </w:t>
            </w:r>
            <w:r w:rsidR="00531FD3" w:rsidRPr="006E1669">
              <w:rPr>
                <w:color w:val="000000" w:themeColor="text1"/>
              </w:rPr>
              <w:t>v</w:t>
            </w:r>
            <w:r w:rsidR="00531FD3">
              <w:rPr>
                <w:color w:val="000000" w:themeColor="text1"/>
              </w:rPr>
              <w:t> </w:t>
            </w:r>
            <w:r w:rsidRPr="006E1669">
              <w:rPr>
                <w:color w:val="000000" w:themeColor="text1"/>
              </w:rPr>
              <w:t xml:space="preserve">souladu se závaznými prvky investiční strategie finančního produktu měřené pomocí jednoho nebo více </w:t>
            </w:r>
            <w:r w:rsidRPr="006E1669">
              <w:rPr>
                <w:b/>
                <w:bCs/>
                <w:i/>
                <w:iCs/>
                <w:color w:val="000000" w:themeColor="text1"/>
              </w:rPr>
              <w:t>vhodných</w:t>
            </w:r>
            <w:r w:rsidRPr="006E1669">
              <w:rPr>
                <w:color w:val="000000" w:themeColor="text1"/>
              </w:rPr>
              <w:t xml:space="preserve"> ukazatelů spojených </w:t>
            </w:r>
            <w:r w:rsidR="00531FD3" w:rsidRPr="006E1669">
              <w:rPr>
                <w:color w:val="000000" w:themeColor="text1"/>
              </w:rPr>
              <w:t>s</w:t>
            </w:r>
            <w:r w:rsidR="00531FD3">
              <w:rPr>
                <w:color w:val="000000" w:themeColor="text1"/>
              </w:rPr>
              <w:t> </w:t>
            </w:r>
            <w:r w:rsidRPr="006E1669">
              <w:rPr>
                <w:color w:val="000000" w:themeColor="text1"/>
              </w:rPr>
              <w:t>udržitelností;</w:t>
            </w:r>
          </w:p>
        </w:tc>
        <w:tc>
          <w:tcPr>
            <w:tcW w:w="4876" w:type="dxa"/>
            <w:tcBorders>
              <w:top w:val="nil"/>
              <w:left w:val="nil"/>
              <w:bottom w:val="nil"/>
              <w:right w:val="nil"/>
            </w:tcBorders>
          </w:tcPr>
          <w:p w14:paraId="2A5F85DC" w14:textId="1579E1E1" w:rsidR="004F4A5F" w:rsidRPr="006E1669" w:rsidRDefault="004F4A5F" w:rsidP="00096D0D">
            <w:pPr>
              <w:pStyle w:val="Normal6a"/>
              <w:rPr>
                <w:color w:val="000000" w:themeColor="text1"/>
              </w:rPr>
            </w:pPr>
            <w:r w:rsidRPr="006E1669">
              <w:rPr>
                <w:color w:val="000000" w:themeColor="text1"/>
              </w:rPr>
              <w:t>a)</w:t>
            </w:r>
            <w:r w:rsidRPr="006E1669">
              <w:rPr>
                <w:color w:val="000000" w:themeColor="text1"/>
              </w:rPr>
              <w:tab/>
              <w:t xml:space="preserve">dodržují prahovou hodnotu </w:t>
            </w:r>
            <w:r w:rsidRPr="006E1669">
              <w:rPr>
                <w:b/>
                <w:bCs/>
                <w:i/>
                <w:iCs/>
                <w:color w:val="000000" w:themeColor="text1"/>
              </w:rPr>
              <w:t>80%</w:t>
            </w:r>
            <w:r w:rsidRPr="006E1669">
              <w:rPr>
                <w:color w:val="000000" w:themeColor="text1"/>
              </w:rPr>
              <w:t xml:space="preserve"> podílu investic, které splňují jasný </w:t>
            </w:r>
            <w:r w:rsidR="00531FD3" w:rsidRPr="006E1669">
              <w:rPr>
                <w:color w:val="000000" w:themeColor="text1"/>
              </w:rPr>
              <w:t>a</w:t>
            </w:r>
            <w:r w:rsidR="00531FD3">
              <w:rPr>
                <w:color w:val="000000" w:themeColor="text1"/>
              </w:rPr>
              <w:t> </w:t>
            </w:r>
            <w:r w:rsidRPr="006E1669">
              <w:rPr>
                <w:color w:val="000000" w:themeColor="text1"/>
              </w:rPr>
              <w:t xml:space="preserve">měřitelný cíl související </w:t>
            </w:r>
            <w:r w:rsidR="00531FD3" w:rsidRPr="006E1669">
              <w:rPr>
                <w:color w:val="000000" w:themeColor="text1"/>
              </w:rPr>
              <w:t>s</w:t>
            </w:r>
            <w:r w:rsidR="00531FD3">
              <w:rPr>
                <w:color w:val="000000" w:themeColor="text1"/>
              </w:rPr>
              <w:t> </w:t>
            </w:r>
            <w:r w:rsidRPr="006E1669">
              <w:rPr>
                <w:color w:val="000000" w:themeColor="text1"/>
              </w:rPr>
              <w:t xml:space="preserve">faktory udržitelnosti, včetně environmentálních nebo sociálních cílů, </w:t>
            </w:r>
            <w:r w:rsidR="00531FD3" w:rsidRPr="006E1669">
              <w:rPr>
                <w:color w:val="000000" w:themeColor="text1"/>
              </w:rPr>
              <w:t>v</w:t>
            </w:r>
            <w:r w:rsidR="00531FD3">
              <w:rPr>
                <w:color w:val="000000" w:themeColor="text1"/>
              </w:rPr>
              <w:t> </w:t>
            </w:r>
            <w:r w:rsidRPr="006E1669">
              <w:rPr>
                <w:color w:val="000000" w:themeColor="text1"/>
              </w:rPr>
              <w:t xml:space="preserve">souladu se závaznými prvky investiční strategie finančního produktu měřené pomocí jednoho nebo více </w:t>
            </w:r>
            <w:r w:rsidRPr="006E1669">
              <w:rPr>
                <w:b/>
                <w:bCs/>
                <w:i/>
                <w:iCs/>
                <w:color w:val="000000" w:themeColor="text1"/>
              </w:rPr>
              <w:t xml:space="preserve">harmonizovaných </w:t>
            </w:r>
            <w:r w:rsidR="00531FD3" w:rsidRPr="006E1669">
              <w:rPr>
                <w:b/>
                <w:bCs/>
                <w:i/>
                <w:iCs/>
                <w:color w:val="000000" w:themeColor="text1"/>
              </w:rPr>
              <w:t>a</w:t>
            </w:r>
            <w:r w:rsidR="00531FD3">
              <w:rPr>
                <w:b/>
                <w:bCs/>
                <w:i/>
                <w:iCs/>
                <w:color w:val="000000" w:themeColor="text1"/>
              </w:rPr>
              <w:t> </w:t>
            </w:r>
            <w:r w:rsidRPr="006E1669">
              <w:rPr>
                <w:b/>
                <w:bCs/>
                <w:i/>
                <w:iCs/>
                <w:color w:val="000000" w:themeColor="text1"/>
              </w:rPr>
              <w:t>na vědeckých poznatcích založených</w:t>
            </w:r>
            <w:r w:rsidRPr="006E1669">
              <w:rPr>
                <w:color w:val="000000" w:themeColor="text1"/>
              </w:rPr>
              <w:t xml:space="preserve"> ukazatelů spojených </w:t>
            </w:r>
            <w:r w:rsidR="00531FD3" w:rsidRPr="006E1669">
              <w:rPr>
                <w:color w:val="000000" w:themeColor="text1"/>
              </w:rPr>
              <w:t>s</w:t>
            </w:r>
            <w:r w:rsidR="00531FD3">
              <w:rPr>
                <w:color w:val="000000" w:themeColor="text1"/>
              </w:rPr>
              <w:t> </w:t>
            </w:r>
            <w:r w:rsidRPr="006E1669">
              <w:rPr>
                <w:color w:val="000000" w:themeColor="text1"/>
              </w:rPr>
              <w:t>udržitelností</w:t>
            </w:r>
            <w:r w:rsidRPr="006E1669">
              <w:rPr>
                <w:b/>
                <w:bCs/>
                <w:i/>
                <w:iCs/>
                <w:color w:val="000000" w:themeColor="text1"/>
              </w:rPr>
              <w:t>, které zahrnují celý životní cyklus</w:t>
            </w:r>
            <w:r w:rsidRPr="006E1669">
              <w:rPr>
                <w:color w:val="000000" w:themeColor="text1"/>
              </w:rPr>
              <w:t>;</w:t>
            </w:r>
          </w:p>
        </w:tc>
      </w:tr>
    </w:tbl>
    <w:p w14:paraId="4D2AC2D4" w14:textId="77777777" w:rsidR="004F4A5F" w:rsidRPr="006E1669" w:rsidRDefault="004F4A5F" w:rsidP="004F4A5F">
      <w:pPr>
        <w:pStyle w:val="AmOrLang"/>
        <w:rPr>
          <w:color w:val="000000" w:themeColor="text1"/>
        </w:rPr>
      </w:pPr>
      <w:r w:rsidRPr="006E1669">
        <w:rPr>
          <w:color w:val="000000" w:themeColor="text1"/>
        </w:rPr>
        <w:t xml:space="preserve">Or. </w:t>
      </w:r>
      <w:r w:rsidRPr="006E1669">
        <w:rPr>
          <w:rStyle w:val="HideTWBExt"/>
        </w:rPr>
        <w:t>&lt;Original&gt;</w:t>
      </w:r>
      <w:r w:rsidRPr="006E1669">
        <w:rPr>
          <w:rStyle w:val="HideTWBInt"/>
        </w:rPr>
        <w:t>{EN}</w:t>
      </w:r>
      <w:r w:rsidRPr="006E1669">
        <w:rPr>
          <w:color w:val="000000" w:themeColor="text1"/>
        </w:rPr>
        <w:t>en</w:t>
      </w:r>
      <w:r w:rsidRPr="006E1669">
        <w:rPr>
          <w:rStyle w:val="HideTWBExt"/>
        </w:rPr>
        <w:t>&lt;/Original&gt;</w:t>
      </w:r>
    </w:p>
    <w:p w14:paraId="6776FC98" w14:textId="7C812F8E" w:rsidR="00A56990" w:rsidRPr="006E1669" w:rsidRDefault="004F4A5F" w:rsidP="004F4A5F">
      <w:pPr>
        <w:rPr>
          <w:color w:val="000000" w:themeColor="text1"/>
        </w:rPr>
      </w:pPr>
      <w:r w:rsidRPr="006E1669">
        <w:rPr>
          <w:rStyle w:val="HideTWBExt"/>
        </w:rPr>
        <w:t>&lt;/Amend&gt;</w:t>
      </w:r>
    </w:p>
    <w:p w14:paraId="60CF4077" w14:textId="77777777" w:rsidR="004F4A5F" w:rsidRPr="006E1669" w:rsidRDefault="004F4A5F" w:rsidP="004F4A5F">
      <w:pPr>
        <w:pStyle w:val="AmNumberTabs"/>
        <w:rPr>
          <w:color w:val="000000" w:themeColor="text1"/>
        </w:rPr>
      </w:pPr>
      <w:r w:rsidRPr="006E1669">
        <w:rPr>
          <w:rStyle w:val="HideTWBExt"/>
        </w:rPr>
        <w:t>&lt;Amend&gt;</w:t>
      </w:r>
      <w:r w:rsidRPr="006E1669">
        <w:rPr>
          <w:color w:val="000000" w:themeColor="text1"/>
        </w:rPr>
        <w:t>Pozměňovací návrh</w:t>
      </w:r>
      <w:r w:rsidRPr="006E1669">
        <w:rPr>
          <w:color w:val="000000" w:themeColor="text1"/>
        </w:rPr>
        <w:tab/>
      </w:r>
      <w:r w:rsidRPr="006E1669">
        <w:rPr>
          <w:color w:val="000000" w:themeColor="text1"/>
        </w:rPr>
        <w:tab/>
      </w:r>
      <w:r w:rsidRPr="006E1669">
        <w:rPr>
          <w:rStyle w:val="HideTWBExt"/>
        </w:rPr>
        <w:t>&lt;NumAm&gt;</w:t>
      </w:r>
      <w:r w:rsidRPr="006E1669">
        <w:rPr>
          <w:color w:val="000000" w:themeColor="text1"/>
        </w:rPr>
        <w:t>392</w:t>
      </w:r>
      <w:r w:rsidRPr="006E1669">
        <w:rPr>
          <w:rStyle w:val="HideTWBExt"/>
        </w:rPr>
        <w:t>&lt;/NumAm&gt;</w:t>
      </w:r>
    </w:p>
    <w:p w14:paraId="09E8F764" w14:textId="77777777" w:rsidR="004F4A5F" w:rsidRPr="006E1669" w:rsidRDefault="004F4A5F" w:rsidP="004F4A5F">
      <w:pPr>
        <w:pStyle w:val="NormalBold"/>
        <w:rPr>
          <w:color w:val="000000" w:themeColor="text1"/>
        </w:rPr>
      </w:pPr>
      <w:r w:rsidRPr="006E1669">
        <w:rPr>
          <w:rStyle w:val="HideTWBExt"/>
        </w:rPr>
        <w:t>&lt;RepeatBlock-By&gt;&lt;Members&gt;</w:t>
      </w:r>
      <w:r w:rsidRPr="006E1669">
        <w:rPr>
          <w:color w:val="000000" w:themeColor="text1"/>
        </w:rPr>
        <w:t>Martin Günther</w:t>
      </w:r>
      <w:r w:rsidRPr="006E1669">
        <w:rPr>
          <w:rStyle w:val="HideTWBExt"/>
        </w:rPr>
        <w:t>&lt;/Members&gt;</w:t>
      </w:r>
    </w:p>
    <w:p w14:paraId="496768DB" w14:textId="77777777" w:rsidR="004F4A5F" w:rsidRPr="006E1669" w:rsidRDefault="004F4A5F" w:rsidP="004F4A5F">
      <w:pPr>
        <w:pStyle w:val="NormalBold"/>
        <w:rPr>
          <w:color w:val="000000" w:themeColor="text1"/>
        </w:rPr>
      </w:pPr>
      <w:r w:rsidRPr="006E1669">
        <w:rPr>
          <w:rStyle w:val="HideTWBExt"/>
        </w:rPr>
        <w:t>&lt;/RepeatBlock-By&gt;</w:t>
      </w:r>
    </w:p>
    <w:p w14:paraId="1F2E75DF" w14:textId="77777777" w:rsidR="004F4A5F" w:rsidRPr="006E1669" w:rsidRDefault="004F4A5F" w:rsidP="004F4A5F">
      <w:pPr>
        <w:pStyle w:val="NormalBold"/>
        <w:rPr>
          <w:color w:val="000000" w:themeColor="text1"/>
        </w:rPr>
      </w:pPr>
      <w:r w:rsidRPr="006E1669">
        <w:rPr>
          <w:rStyle w:val="HideTWBExt"/>
        </w:rPr>
        <w:t>&lt;DocAmend&gt;</w:t>
      </w:r>
      <w:r w:rsidRPr="006E1669">
        <w:rPr>
          <w:color w:val="000000" w:themeColor="text1"/>
        </w:rPr>
        <w:t>Návrh nařízení</w:t>
      </w:r>
      <w:r w:rsidRPr="006E1669">
        <w:rPr>
          <w:rStyle w:val="HideTWBExt"/>
        </w:rPr>
        <w:t>&lt;/DocAmend&gt;</w:t>
      </w:r>
    </w:p>
    <w:p w14:paraId="546CBD75" w14:textId="77777777" w:rsidR="004F4A5F" w:rsidRPr="006E1669" w:rsidRDefault="004F4A5F" w:rsidP="004F4A5F">
      <w:pPr>
        <w:pStyle w:val="NormalBold"/>
        <w:rPr>
          <w:color w:val="000000" w:themeColor="text1"/>
        </w:rPr>
      </w:pPr>
      <w:r w:rsidRPr="006E1669">
        <w:rPr>
          <w:rStyle w:val="HideTWBExt"/>
        </w:rPr>
        <w:t>&lt;Article&gt;</w:t>
      </w:r>
      <w:r w:rsidRPr="006E1669">
        <w:rPr>
          <w:color w:val="000000" w:themeColor="text1"/>
        </w:rPr>
        <w:t>Čl. 1 – odst. 1 – bod 8</w:t>
      </w:r>
      <w:r w:rsidRPr="006E1669">
        <w:rPr>
          <w:rStyle w:val="HideTWBExt"/>
        </w:rPr>
        <w:t>&lt;/Article&gt;</w:t>
      </w:r>
    </w:p>
    <w:p w14:paraId="6AAD1C59" w14:textId="77777777" w:rsidR="004F4A5F" w:rsidRPr="006E1669" w:rsidRDefault="004F4A5F" w:rsidP="004F4A5F">
      <w:pPr>
        <w:rPr>
          <w:color w:val="000000" w:themeColor="text1"/>
        </w:rPr>
      </w:pPr>
      <w:r w:rsidRPr="006E1669">
        <w:rPr>
          <w:rStyle w:val="HideTWBExt"/>
        </w:rPr>
        <w:t>&lt;DocAmend2&gt;</w:t>
      </w:r>
      <w:r w:rsidRPr="006E1669">
        <w:rPr>
          <w:color w:val="000000" w:themeColor="text1"/>
        </w:rPr>
        <w:t>Nařízení (EU) 2019/2088</w:t>
      </w:r>
      <w:r w:rsidRPr="006E1669">
        <w:rPr>
          <w:rStyle w:val="HideTWBExt"/>
        </w:rPr>
        <w:t>&lt;/DocAmend2&gt;</w:t>
      </w:r>
    </w:p>
    <w:p w14:paraId="0E258349" w14:textId="77777777" w:rsidR="004F4A5F" w:rsidRPr="006E1669" w:rsidRDefault="004F4A5F" w:rsidP="004F4A5F">
      <w:pPr>
        <w:rPr>
          <w:color w:val="000000" w:themeColor="text1"/>
        </w:rPr>
      </w:pPr>
      <w:r w:rsidRPr="006E1669">
        <w:rPr>
          <w:rStyle w:val="HideTWBExt"/>
        </w:rPr>
        <w:t>&lt;Article2&gt;</w:t>
      </w:r>
      <w:r w:rsidRPr="006E1669">
        <w:rPr>
          <w:color w:val="000000" w:themeColor="text1"/>
        </w:rPr>
        <w:t>Čl. 9 – odst. 1 – pododstavec 1 – písm. a</w:t>
      </w:r>
      <w:r w:rsidRPr="006E166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4A5F" w:rsidRPr="006E1669" w14:paraId="029E525A" w14:textId="77777777" w:rsidTr="00096D0D">
        <w:trPr>
          <w:trHeight w:hRule="exact" w:val="240"/>
          <w:jc w:val="center"/>
        </w:trPr>
        <w:tc>
          <w:tcPr>
            <w:tcW w:w="9752" w:type="dxa"/>
            <w:gridSpan w:val="2"/>
            <w:tcBorders>
              <w:top w:val="nil"/>
              <w:left w:val="nil"/>
              <w:bottom w:val="nil"/>
              <w:right w:val="nil"/>
            </w:tcBorders>
          </w:tcPr>
          <w:p w14:paraId="502A5226" w14:textId="77777777" w:rsidR="004F4A5F" w:rsidRPr="006E1669" w:rsidRDefault="004F4A5F" w:rsidP="00096D0D">
            <w:pPr>
              <w:rPr>
                <w:color w:val="000000" w:themeColor="text1"/>
              </w:rPr>
            </w:pPr>
          </w:p>
        </w:tc>
      </w:tr>
      <w:tr w:rsidR="004F4A5F" w:rsidRPr="006E1669" w14:paraId="580F1DE7" w14:textId="77777777" w:rsidTr="00096D0D">
        <w:trPr>
          <w:trHeight w:val="240"/>
          <w:jc w:val="center"/>
        </w:trPr>
        <w:tc>
          <w:tcPr>
            <w:tcW w:w="4876" w:type="dxa"/>
            <w:tcBorders>
              <w:top w:val="nil"/>
              <w:left w:val="nil"/>
              <w:bottom w:val="nil"/>
              <w:right w:val="nil"/>
            </w:tcBorders>
          </w:tcPr>
          <w:p w14:paraId="0EC9F24F" w14:textId="77777777" w:rsidR="004F4A5F" w:rsidRPr="006E1669" w:rsidRDefault="004F4A5F" w:rsidP="00096D0D">
            <w:pPr>
              <w:pStyle w:val="AmColumnHeading"/>
              <w:rPr>
                <w:color w:val="000000" w:themeColor="text1"/>
              </w:rPr>
            </w:pPr>
            <w:r w:rsidRPr="006E1669">
              <w:rPr>
                <w:color w:val="000000" w:themeColor="text1"/>
              </w:rPr>
              <w:t>Znění navržené Komisí</w:t>
            </w:r>
          </w:p>
        </w:tc>
        <w:tc>
          <w:tcPr>
            <w:tcW w:w="4876" w:type="dxa"/>
            <w:tcBorders>
              <w:top w:val="nil"/>
              <w:left w:val="nil"/>
              <w:bottom w:val="nil"/>
              <w:right w:val="nil"/>
            </w:tcBorders>
          </w:tcPr>
          <w:p w14:paraId="7461693C" w14:textId="77777777" w:rsidR="004F4A5F" w:rsidRPr="006E1669" w:rsidRDefault="004F4A5F" w:rsidP="00096D0D">
            <w:pPr>
              <w:pStyle w:val="AmColumnHeading"/>
              <w:rPr>
                <w:color w:val="000000" w:themeColor="text1"/>
              </w:rPr>
            </w:pPr>
            <w:r w:rsidRPr="006E1669">
              <w:rPr>
                <w:color w:val="000000" w:themeColor="text1"/>
              </w:rPr>
              <w:t>Pozměňovací návrh</w:t>
            </w:r>
          </w:p>
        </w:tc>
      </w:tr>
      <w:tr w:rsidR="004F4A5F" w:rsidRPr="006E1669" w14:paraId="48D206B4" w14:textId="77777777" w:rsidTr="00096D0D">
        <w:trPr>
          <w:jc w:val="center"/>
        </w:trPr>
        <w:tc>
          <w:tcPr>
            <w:tcW w:w="4876" w:type="dxa"/>
            <w:tcBorders>
              <w:top w:val="nil"/>
              <w:left w:val="nil"/>
              <w:bottom w:val="nil"/>
              <w:right w:val="nil"/>
            </w:tcBorders>
          </w:tcPr>
          <w:p w14:paraId="56FB118A" w14:textId="6D5523A2" w:rsidR="004F4A5F" w:rsidRPr="006E1669" w:rsidRDefault="004F4A5F" w:rsidP="00096D0D">
            <w:pPr>
              <w:pStyle w:val="Normal6a"/>
              <w:rPr>
                <w:color w:val="000000" w:themeColor="text1"/>
              </w:rPr>
            </w:pPr>
            <w:r w:rsidRPr="006E1669">
              <w:rPr>
                <w:color w:val="000000" w:themeColor="text1"/>
              </w:rPr>
              <w:t>a)</w:t>
            </w:r>
            <w:r w:rsidRPr="006E1669">
              <w:rPr>
                <w:color w:val="000000" w:themeColor="text1"/>
              </w:rPr>
              <w:tab/>
              <w:t xml:space="preserve">dodržují prahovou hodnotu </w:t>
            </w:r>
            <w:r w:rsidRPr="006E1669">
              <w:rPr>
                <w:b/>
                <w:bCs/>
                <w:i/>
                <w:iCs/>
                <w:color w:val="000000" w:themeColor="text1"/>
              </w:rPr>
              <w:t>70</w:t>
            </w:r>
            <w:r w:rsidRPr="006E1669">
              <w:rPr>
                <w:color w:val="000000" w:themeColor="text1"/>
              </w:rPr>
              <w:t xml:space="preserve">% podílu investic, které splňují jasný </w:t>
            </w:r>
            <w:r w:rsidR="00531FD3" w:rsidRPr="006E1669">
              <w:rPr>
                <w:color w:val="000000" w:themeColor="text1"/>
              </w:rPr>
              <w:lastRenderedPageBreak/>
              <w:t>a</w:t>
            </w:r>
            <w:r w:rsidR="00531FD3">
              <w:rPr>
                <w:color w:val="000000" w:themeColor="text1"/>
              </w:rPr>
              <w:t> </w:t>
            </w:r>
            <w:r w:rsidRPr="006E1669">
              <w:rPr>
                <w:color w:val="000000" w:themeColor="text1"/>
              </w:rPr>
              <w:t xml:space="preserve">měřitelný cíl související </w:t>
            </w:r>
            <w:r w:rsidR="00531FD3" w:rsidRPr="006E1669">
              <w:rPr>
                <w:color w:val="000000" w:themeColor="text1"/>
              </w:rPr>
              <w:t>s</w:t>
            </w:r>
            <w:r w:rsidR="00531FD3">
              <w:rPr>
                <w:color w:val="000000" w:themeColor="text1"/>
              </w:rPr>
              <w:t> </w:t>
            </w:r>
            <w:r w:rsidRPr="006E1669">
              <w:rPr>
                <w:color w:val="000000" w:themeColor="text1"/>
              </w:rPr>
              <w:t xml:space="preserve">faktory udržitelnosti, včetně environmentálních nebo sociálních cílů, </w:t>
            </w:r>
            <w:r w:rsidR="00531FD3" w:rsidRPr="006E1669">
              <w:rPr>
                <w:color w:val="000000" w:themeColor="text1"/>
              </w:rPr>
              <w:t>v</w:t>
            </w:r>
            <w:r w:rsidR="00531FD3">
              <w:rPr>
                <w:color w:val="000000" w:themeColor="text1"/>
              </w:rPr>
              <w:t> </w:t>
            </w:r>
            <w:r w:rsidRPr="006E1669">
              <w:rPr>
                <w:color w:val="000000" w:themeColor="text1"/>
              </w:rPr>
              <w:t xml:space="preserve">souladu se závaznými prvky investiční strategie finančního produktu měřené pomocí jednoho nebo více vhodných ukazatelů spojených </w:t>
            </w:r>
            <w:r w:rsidR="00531FD3" w:rsidRPr="006E1669">
              <w:rPr>
                <w:color w:val="000000" w:themeColor="text1"/>
              </w:rPr>
              <w:t>s</w:t>
            </w:r>
            <w:r w:rsidR="00531FD3">
              <w:rPr>
                <w:color w:val="000000" w:themeColor="text1"/>
              </w:rPr>
              <w:t> </w:t>
            </w:r>
            <w:r w:rsidRPr="006E1669">
              <w:rPr>
                <w:color w:val="000000" w:themeColor="text1"/>
              </w:rPr>
              <w:t>udržitelností;</w:t>
            </w:r>
          </w:p>
        </w:tc>
        <w:tc>
          <w:tcPr>
            <w:tcW w:w="4876" w:type="dxa"/>
            <w:tcBorders>
              <w:top w:val="nil"/>
              <w:left w:val="nil"/>
              <w:bottom w:val="nil"/>
              <w:right w:val="nil"/>
            </w:tcBorders>
          </w:tcPr>
          <w:p w14:paraId="78DCC72D" w14:textId="4F94A470" w:rsidR="004F4A5F" w:rsidRPr="006E1669" w:rsidRDefault="004F4A5F" w:rsidP="00096D0D">
            <w:pPr>
              <w:pStyle w:val="Normal6a"/>
              <w:rPr>
                <w:color w:val="000000" w:themeColor="text1"/>
              </w:rPr>
            </w:pPr>
            <w:r w:rsidRPr="006E1669">
              <w:rPr>
                <w:color w:val="000000" w:themeColor="text1"/>
              </w:rPr>
              <w:lastRenderedPageBreak/>
              <w:t>a)</w:t>
            </w:r>
            <w:r w:rsidRPr="006E1669">
              <w:rPr>
                <w:color w:val="000000" w:themeColor="text1"/>
              </w:rPr>
              <w:tab/>
              <w:t xml:space="preserve">dodržují prahovou hodnotu </w:t>
            </w:r>
            <w:r w:rsidRPr="006E1669">
              <w:rPr>
                <w:b/>
                <w:bCs/>
                <w:i/>
                <w:iCs/>
                <w:color w:val="000000" w:themeColor="text1"/>
              </w:rPr>
              <w:t>100</w:t>
            </w:r>
            <w:r w:rsidRPr="006E1669">
              <w:rPr>
                <w:color w:val="000000" w:themeColor="text1"/>
              </w:rPr>
              <w:t xml:space="preserve">% podílu investic, které splňují jasný </w:t>
            </w:r>
            <w:r w:rsidR="00531FD3" w:rsidRPr="006E1669">
              <w:rPr>
                <w:color w:val="000000" w:themeColor="text1"/>
              </w:rPr>
              <w:lastRenderedPageBreak/>
              <w:t>a</w:t>
            </w:r>
            <w:r w:rsidR="00531FD3">
              <w:rPr>
                <w:color w:val="000000" w:themeColor="text1"/>
              </w:rPr>
              <w:t> </w:t>
            </w:r>
            <w:r w:rsidRPr="006E1669">
              <w:rPr>
                <w:color w:val="000000" w:themeColor="text1"/>
              </w:rPr>
              <w:t xml:space="preserve">měřitelný cíl související </w:t>
            </w:r>
            <w:r w:rsidR="00531FD3" w:rsidRPr="006E1669">
              <w:rPr>
                <w:color w:val="000000" w:themeColor="text1"/>
              </w:rPr>
              <w:t>s</w:t>
            </w:r>
            <w:r w:rsidR="00531FD3">
              <w:rPr>
                <w:color w:val="000000" w:themeColor="text1"/>
              </w:rPr>
              <w:t> </w:t>
            </w:r>
            <w:r w:rsidRPr="006E1669">
              <w:rPr>
                <w:color w:val="000000" w:themeColor="text1"/>
              </w:rPr>
              <w:t xml:space="preserve">faktory udržitelnosti, včetně environmentálních nebo sociálních cílů, </w:t>
            </w:r>
            <w:r w:rsidR="00531FD3" w:rsidRPr="006E1669">
              <w:rPr>
                <w:color w:val="000000" w:themeColor="text1"/>
              </w:rPr>
              <w:t>v</w:t>
            </w:r>
            <w:r w:rsidR="00531FD3">
              <w:rPr>
                <w:color w:val="000000" w:themeColor="text1"/>
              </w:rPr>
              <w:t> </w:t>
            </w:r>
            <w:r w:rsidRPr="006E1669">
              <w:rPr>
                <w:color w:val="000000" w:themeColor="text1"/>
              </w:rPr>
              <w:t xml:space="preserve">souladu se závaznými prvky investiční strategie finančního produktu měřené pomocí jednoho nebo více vhodných ukazatelů spojených </w:t>
            </w:r>
            <w:r w:rsidR="00531FD3" w:rsidRPr="006E1669">
              <w:rPr>
                <w:color w:val="000000" w:themeColor="text1"/>
              </w:rPr>
              <w:t>s</w:t>
            </w:r>
            <w:r w:rsidR="00531FD3">
              <w:rPr>
                <w:color w:val="000000" w:themeColor="text1"/>
              </w:rPr>
              <w:t> </w:t>
            </w:r>
            <w:r w:rsidRPr="006E1669">
              <w:rPr>
                <w:color w:val="000000" w:themeColor="text1"/>
              </w:rPr>
              <w:t>udržitelností;</w:t>
            </w:r>
          </w:p>
        </w:tc>
      </w:tr>
    </w:tbl>
    <w:p w14:paraId="3C57FCE2" w14:textId="77777777" w:rsidR="004F4A5F" w:rsidRPr="006E1669" w:rsidRDefault="004F4A5F" w:rsidP="004F4A5F">
      <w:pPr>
        <w:pStyle w:val="AmOrLang"/>
        <w:rPr>
          <w:color w:val="000000" w:themeColor="text1"/>
        </w:rPr>
      </w:pPr>
      <w:r w:rsidRPr="006E1669">
        <w:rPr>
          <w:color w:val="000000" w:themeColor="text1"/>
        </w:rPr>
        <w:lastRenderedPageBreak/>
        <w:t xml:space="preserve">Or. </w:t>
      </w:r>
      <w:r w:rsidRPr="006E1669">
        <w:rPr>
          <w:rStyle w:val="HideTWBExt"/>
        </w:rPr>
        <w:t>&lt;Original&gt;</w:t>
      </w:r>
      <w:r w:rsidRPr="006E1669">
        <w:rPr>
          <w:rStyle w:val="HideTWBInt"/>
        </w:rPr>
        <w:t>{EN}</w:t>
      </w:r>
      <w:r w:rsidRPr="006E1669">
        <w:rPr>
          <w:color w:val="000000" w:themeColor="text1"/>
        </w:rPr>
        <w:t>en</w:t>
      </w:r>
      <w:r w:rsidRPr="006E1669">
        <w:rPr>
          <w:rStyle w:val="HideTWBExt"/>
        </w:rPr>
        <w:t>&lt;/Original&gt;</w:t>
      </w:r>
    </w:p>
    <w:p w14:paraId="16AFE890" w14:textId="168D4D9C" w:rsidR="00A56990" w:rsidRPr="006E1669" w:rsidRDefault="004F4A5F" w:rsidP="004F4A5F">
      <w:pPr>
        <w:rPr>
          <w:color w:val="000000" w:themeColor="text1"/>
        </w:rPr>
      </w:pPr>
      <w:r w:rsidRPr="006E1669">
        <w:rPr>
          <w:rStyle w:val="HideTWBExt"/>
        </w:rPr>
        <w:t>&lt;/Amend&gt;</w:t>
      </w:r>
    </w:p>
    <w:p w14:paraId="039B72EB" w14:textId="77777777" w:rsidR="004F4A5F" w:rsidRPr="006E1669" w:rsidRDefault="004F4A5F" w:rsidP="004F4A5F">
      <w:pPr>
        <w:pStyle w:val="AmNumberTabs"/>
        <w:rPr>
          <w:color w:val="000000" w:themeColor="text1"/>
        </w:rPr>
      </w:pPr>
      <w:r w:rsidRPr="006E1669">
        <w:rPr>
          <w:rStyle w:val="HideTWBExt"/>
        </w:rPr>
        <w:t>&lt;Amend&gt;</w:t>
      </w:r>
      <w:r w:rsidRPr="006E1669">
        <w:rPr>
          <w:color w:val="000000" w:themeColor="text1"/>
        </w:rPr>
        <w:t>Pozměňovací návrh</w:t>
      </w:r>
      <w:r w:rsidRPr="006E1669">
        <w:rPr>
          <w:color w:val="000000" w:themeColor="text1"/>
        </w:rPr>
        <w:tab/>
      </w:r>
      <w:r w:rsidRPr="006E1669">
        <w:rPr>
          <w:color w:val="000000" w:themeColor="text1"/>
        </w:rPr>
        <w:tab/>
      </w:r>
      <w:r w:rsidRPr="006E1669">
        <w:rPr>
          <w:rStyle w:val="HideTWBExt"/>
        </w:rPr>
        <w:t>&lt;NumAm&gt;</w:t>
      </w:r>
      <w:r w:rsidRPr="006E1669">
        <w:rPr>
          <w:color w:val="000000" w:themeColor="text1"/>
        </w:rPr>
        <w:t>393</w:t>
      </w:r>
      <w:r w:rsidRPr="006E1669">
        <w:rPr>
          <w:rStyle w:val="HideTWBExt"/>
        </w:rPr>
        <w:t>&lt;/NumAm&gt;</w:t>
      </w:r>
    </w:p>
    <w:p w14:paraId="7D945E36" w14:textId="77777777" w:rsidR="004F4A5F" w:rsidRPr="006E1669" w:rsidRDefault="004F4A5F" w:rsidP="004F4A5F">
      <w:pPr>
        <w:pStyle w:val="NormalBold"/>
        <w:rPr>
          <w:color w:val="000000" w:themeColor="text1"/>
        </w:rPr>
      </w:pPr>
      <w:r w:rsidRPr="006E1669">
        <w:rPr>
          <w:rStyle w:val="HideTWBExt"/>
        </w:rPr>
        <w:t>&lt;RepeatBlock-By&gt;&lt;Members&gt;</w:t>
      </w:r>
      <w:r w:rsidRPr="006E1669">
        <w:rPr>
          <w:color w:val="000000" w:themeColor="text1"/>
        </w:rPr>
        <w:t>Markus Ferber, Janusz Lewandowski</w:t>
      </w:r>
      <w:r w:rsidRPr="006E1669">
        <w:rPr>
          <w:rStyle w:val="HideTWBExt"/>
        </w:rPr>
        <w:t>&lt;/Members&gt;</w:t>
      </w:r>
    </w:p>
    <w:p w14:paraId="3FEF35D6" w14:textId="77777777" w:rsidR="004F4A5F" w:rsidRPr="006E1669" w:rsidRDefault="004F4A5F" w:rsidP="004F4A5F">
      <w:pPr>
        <w:pStyle w:val="NormalBold"/>
        <w:rPr>
          <w:color w:val="000000" w:themeColor="text1"/>
        </w:rPr>
      </w:pPr>
      <w:r w:rsidRPr="006E1669">
        <w:rPr>
          <w:rStyle w:val="HideTWBExt"/>
        </w:rPr>
        <w:t>&lt;/RepeatBlock-By&gt;</w:t>
      </w:r>
    </w:p>
    <w:p w14:paraId="56F122D7" w14:textId="77777777" w:rsidR="004F4A5F" w:rsidRPr="006E1669" w:rsidRDefault="004F4A5F" w:rsidP="004F4A5F">
      <w:pPr>
        <w:pStyle w:val="NormalBold"/>
        <w:rPr>
          <w:color w:val="000000" w:themeColor="text1"/>
        </w:rPr>
      </w:pPr>
      <w:r w:rsidRPr="006E1669">
        <w:rPr>
          <w:rStyle w:val="HideTWBExt"/>
        </w:rPr>
        <w:t>&lt;DocAmend&gt;</w:t>
      </w:r>
      <w:r w:rsidRPr="006E1669">
        <w:rPr>
          <w:color w:val="000000" w:themeColor="text1"/>
        </w:rPr>
        <w:t>Návrh nařízení</w:t>
      </w:r>
      <w:r w:rsidRPr="006E1669">
        <w:rPr>
          <w:rStyle w:val="HideTWBExt"/>
        </w:rPr>
        <w:t>&lt;/DocAmend&gt;</w:t>
      </w:r>
    </w:p>
    <w:p w14:paraId="7BD2729C" w14:textId="77777777" w:rsidR="004F4A5F" w:rsidRPr="006E1669" w:rsidRDefault="004F4A5F" w:rsidP="004F4A5F">
      <w:pPr>
        <w:pStyle w:val="NormalBold"/>
        <w:rPr>
          <w:color w:val="000000" w:themeColor="text1"/>
        </w:rPr>
      </w:pPr>
      <w:r w:rsidRPr="006E1669">
        <w:rPr>
          <w:rStyle w:val="HideTWBExt"/>
        </w:rPr>
        <w:t>&lt;Article&gt;</w:t>
      </w:r>
      <w:r w:rsidRPr="006E1669">
        <w:rPr>
          <w:color w:val="000000" w:themeColor="text1"/>
        </w:rPr>
        <w:t>Čl. 1 – odst. 1 – bod 8</w:t>
      </w:r>
      <w:r w:rsidRPr="006E1669">
        <w:rPr>
          <w:rStyle w:val="HideTWBExt"/>
        </w:rPr>
        <w:t>&lt;/Article&gt;</w:t>
      </w:r>
    </w:p>
    <w:p w14:paraId="5383C913" w14:textId="77777777" w:rsidR="004F4A5F" w:rsidRPr="006E1669" w:rsidRDefault="004F4A5F" w:rsidP="004F4A5F">
      <w:pPr>
        <w:rPr>
          <w:color w:val="000000" w:themeColor="text1"/>
        </w:rPr>
      </w:pPr>
      <w:r w:rsidRPr="006E1669">
        <w:rPr>
          <w:rStyle w:val="HideTWBExt"/>
        </w:rPr>
        <w:t>&lt;DocAmend2&gt;</w:t>
      </w:r>
      <w:r w:rsidRPr="006E1669">
        <w:rPr>
          <w:color w:val="000000" w:themeColor="text1"/>
        </w:rPr>
        <w:t>Nařízení (EU) 2019/2088</w:t>
      </w:r>
      <w:r w:rsidRPr="006E1669">
        <w:rPr>
          <w:rStyle w:val="HideTWBExt"/>
        </w:rPr>
        <w:t>&lt;/DocAmend2&gt;</w:t>
      </w:r>
    </w:p>
    <w:p w14:paraId="01C5C83B" w14:textId="77777777" w:rsidR="004F4A5F" w:rsidRPr="006E1669" w:rsidRDefault="004F4A5F" w:rsidP="004F4A5F">
      <w:pPr>
        <w:rPr>
          <w:color w:val="000000" w:themeColor="text1"/>
        </w:rPr>
      </w:pPr>
      <w:r w:rsidRPr="006E1669">
        <w:rPr>
          <w:rStyle w:val="HideTWBExt"/>
        </w:rPr>
        <w:t>&lt;Article2&gt;</w:t>
      </w:r>
      <w:r w:rsidRPr="006E1669">
        <w:rPr>
          <w:color w:val="000000" w:themeColor="text1"/>
        </w:rPr>
        <w:t>Čl. 9 – odst. 1 – pododstavec 1 – písm. a</w:t>
      </w:r>
      <w:r w:rsidRPr="006E166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4A5F" w:rsidRPr="006E1669" w14:paraId="43FE1700" w14:textId="77777777" w:rsidTr="00096D0D">
        <w:trPr>
          <w:trHeight w:hRule="exact" w:val="240"/>
          <w:jc w:val="center"/>
        </w:trPr>
        <w:tc>
          <w:tcPr>
            <w:tcW w:w="9752" w:type="dxa"/>
            <w:gridSpan w:val="2"/>
            <w:tcBorders>
              <w:top w:val="nil"/>
              <w:left w:val="nil"/>
              <w:bottom w:val="nil"/>
              <w:right w:val="nil"/>
            </w:tcBorders>
          </w:tcPr>
          <w:p w14:paraId="1B9F293F" w14:textId="77777777" w:rsidR="004F4A5F" w:rsidRPr="006E1669" w:rsidRDefault="004F4A5F" w:rsidP="00096D0D">
            <w:pPr>
              <w:rPr>
                <w:color w:val="000000" w:themeColor="text1"/>
              </w:rPr>
            </w:pPr>
          </w:p>
        </w:tc>
      </w:tr>
      <w:tr w:rsidR="004F4A5F" w:rsidRPr="006E1669" w14:paraId="4BCD13C1" w14:textId="77777777" w:rsidTr="00096D0D">
        <w:trPr>
          <w:trHeight w:val="240"/>
          <w:jc w:val="center"/>
        </w:trPr>
        <w:tc>
          <w:tcPr>
            <w:tcW w:w="4876" w:type="dxa"/>
            <w:tcBorders>
              <w:top w:val="nil"/>
              <w:left w:val="nil"/>
              <w:bottom w:val="nil"/>
              <w:right w:val="nil"/>
            </w:tcBorders>
          </w:tcPr>
          <w:p w14:paraId="05C545ED" w14:textId="77777777" w:rsidR="004F4A5F" w:rsidRPr="006E1669" w:rsidRDefault="004F4A5F" w:rsidP="00096D0D">
            <w:pPr>
              <w:pStyle w:val="AmColumnHeading"/>
              <w:rPr>
                <w:color w:val="000000" w:themeColor="text1"/>
              </w:rPr>
            </w:pPr>
            <w:r w:rsidRPr="006E1669">
              <w:rPr>
                <w:color w:val="000000" w:themeColor="text1"/>
              </w:rPr>
              <w:t>Znění navržené Komisí</w:t>
            </w:r>
          </w:p>
        </w:tc>
        <w:tc>
          <w:tcPr>
            <w:tcW w:w="4876" w:type="dxa"/>
            <w:tcBorders>
              <w:top w:val="nil"/>
              <w:left w:val="nil"/>
              <w:bottom w:val="nil"/>
              <w:right w:val="nil"/>
            </w:tcBorders>
          </w:tcPr>
          <w:p w14:paraId="7C18504A" w14:textId="77777777" w:rsidR="004F4A5F" w:rsidRPr="006E1669" w:rsidRDefault="004F4A5F" w:rsidP="00096D0D">
            <w:pPr>
              <w:pStyle w:val="AmColumnHeading"/>
              <w:rPr>
                <w:color w:val="000000" w:themeColor="text1"/>
              </w:rPr>
            </w:pPr>
            <w:r w:rsidRPr="006E1669">
              <w:rPr>
                <w:color w:val="000000" w:themeColor="text1"/>
              </w:rPr>
              <w:t>Pozměňovací návrh</w:t>
            </w:r>
          </w:p>
        </w:tc>
      </w:tr>
      <w:tr w:rsidR="004F4A5F" w:rsidRPr="006E1669" w14:paraId="7237C49B" w14:textId="77777777" w:rsidTr="00096D0D">
        <w:trPr>
          <w:jc w:val="center"/>
        </w:trPr>
        <w:tc>
          <w:tcPr>
            <w:tcW w:w="4876" w:type="dxa"/>
            <w:tcBorders>
              <w:top w:val="nil"/>
              <w:left w:val="nil"/>
              <w:bottom w:val="nil"/>
              <w:right w:val="nil"/>
            </w:tcBorders>
          </w:tcPr>
          <w:p w14:paraId="157BAA1C" w14:textId="139012F1" w:rsidR="004F4A5F" w:rsidRPr="006E1669" w:rsidRDefault="004F4A5F" w:rsidP="00096D0D">
            <w:pPr>
              <w:pStyle w:val="Normal6a"/>
              <w:rPr>
                <w:color w:val="000000" w:themeColor="text1"/>
              </w:rPr>
            </w:pPr>
            <w:r w:rsidRPr="006E1669">
              <w:rPr>
                <w:color w:val="000000" w:themeColor="text1"/>
              </w:rPr>
              <w:t>a)</w:t>
            </w:r>
            <w:r w:rsidRPr="006E1669">
              <w:rPr>
                <w:color w:val="000000" w:themeColor="text1"/>
              </w:rPr>
              <w:tab/>
              <w:t xml:space="preserve">dodržují prahovou hodnotu </w:t>
            </w:r>
            <w:r w:rsidRPr="006E1669">
              <w:rPr>
                <w:b/>
                <w:bCs/>
                <w:i/>
                <w:iCs/>
                <w:color w:val="000000" w:themeColor="text1"/>
              </w:rPr>
              <w:t>70</w:t>
            </w:r>
            <w:r w:rsidRPr="006E1669">
              <w:rPr>
                <w:color w:val="000000" w:themeColor="text1"/>
              </w:rPr>
              <w:t xml:space="preserve">% podílu investic, které splňují jasný </w:t>
            </w:r>
            <w:r w:rsidR="00531FD3" w:rsidRPr="006E1669">
              <w:rPr>
                <w:color w:val="000000" w:themeColor="text1"/>
              </w:rPr>
              <w:t>a</w:t>
            </w:r>
            <w:r w:rsidR="00531FD3">
              <w:rPr>
                <w:color w:val="000000" w:themeColor="text1"/>
              </w:rPr>
              <w:t> </w:t>
            </w:r>
            <w:r w:rsidRPr="006E1669">
              <w:rPr>
                <w:color w:val="000000" w:themeColor="text1"/>
              </w:rPr>
              <w:t xml:space="preserve">měřitelný cíl související </w:t>
            </w:r>
            <w:r w:rsidR="00531FD3" w:rsidRPr="006E1669">
              <w:rPr>
                <w:color w:val="000000" w:themeColor="text1"/>
              </w:rPr>
              <w:t>s</w:t>
            </w:r>
            <w:r w:rsidR="00531FD3">
              <w:rPr>
                <w:color w:val="000000" w:themeColor="text1"/>
              </w:rPr>
              <w:t> </w:t>
            </w:r>
            <w:r w:rsidRPr="006E1669">
              <w:rPr>
                <w:color w:val="000000" w:themeColor="text1"/>
              </w:rPr>
              <w:t xml:space="preserve">faktory udržitelnosti, včetně environmentálních nebo sociálních cílů, </w:t>
            </w:r>
            <w:r w:rsidR="00531FD3" w:rsidRPr="006E1669">
              <w:rPr>
                <w:color w:val="000000" w:themeColor="text1"/>
              </w:rPr>
              <w:t>v</w:t>
            </w:r>
            <w:r w:rsidR="00531FD3">
              <w:rPr>
                <w:color w:val="000000" w:themeColor="text1"/>
              </w:rPr>
              <w:t> </w:t>
            </w:r>
            <w:r w:rsidRPr="006E1669">
              <w:rPr>
                <w:color w:val="000000" w:themeColor="text1"/>
              </w:rPr>
              <w:t xml:space="preserve">souladu se závaznými prvky investiční strategie finančního produktu měřené pomocí jednoho nebo více vhodných ukazatelů spojených </w:t>
            </w:r>
            <w:r w:rsidR="00531FD3" w:rsidRPr="006E1669">
              <w:rPr>
                <w:color w:val="000000" w:themeColor="text1"/>
              </w:rPr>
              <w:t>s</w:t>
            </w:r>
            <w:r w:rsidR="00531FD3">
              <w:rPr>
                <w:color w:val="000000" w:themeColor="text1"/>
              </w:rPr>
              <w:t> </w:t>
            </w:r>
            <w:r w:rsidRPr="006E1669">
              <w:rPr>
                <w:color w:val="000000" w:themeColor="text1"/>
              </w:rPr>
              <w:t>udržitelností;</w:t>
            </w:r>
          </w:p>
        </w:tc>
        <w:tc>
          <w:tcPr>
            <w:tcW w:w="4876" w:type="dxa"/>
            <w:tcBorders>
              <w:top w:val="nil"/>
              <w:left w:val="nil"/>
              <w:bottom w:val="nil"/>
              <w:right w:val="nil"/>
            </w:tcBorders>
          </w:tcPr>
          <w:p w14:paraId="4439A33A" w14:textId="1F21B956" w:rsidR="004F4A5F" w:rsidRPr="006E1669" w:rsidRDefault="004F4A5F" w:rsidP="00096D0D">
            <w:pPr>
              <w:pStyle w:val="Normal6a"/>
              <w:rPr>
                <w:color w:val="000000" w:themeColor="text1"/>
              </w:rPr>
            </w:pPr>
            <w:r w:rsidRPr="006E1669">
              <w:rPr>
                <w:color w:val="000000" w:themeColor="text1"/>
              </w:rPr>
              <w:t>a)</w:t>
            </w:r>
            <w:r w:rsidRPr="006E1669">
              <w:rPr>
                <w:color w:val="000000" w:themeColor="text1"/>
              </w:rPr>
              <w:tab/>
              <w:t xml:space="preserve">dodržují prahovou hodnotu </w:t>
            </w:r>
            <w:r w:rsidRPr="006E1669">
              <w:rPr>
                <w:b/>
                <w:bCs/>
                <w:i/>
                <w:iCs/>
                <w:color w:val="000000" w:themeColor="text1"/>
              </w:rPr>
              <w:t>50</w:t>
            </w:r>
            <w:r w:rsidRPr="006E1669">
              <w:rPr>
                <w:color w:val="000000" w:themeColor="text1"/>
              </w:rPr>
              <w:t xml:space="preserve">% podílu investic, které splňují jasný </w:t>
            </w:r>
            <w:r w:rsidR="00531FD3" w:rsidRPr="006E1669">
              <w:rPr>
                <w:color w:val="000000" w:themeColor="text1"/>
              </w:rPr>
              <w:t>a</w:t>
            </w:r>
            <w:r w:rsidR="00531FD3">
              <w:rPr>
                <w:color w:val="000000" w:themeColor="text1"/>
              </w:rPr>
              <w:t> </w:t>
            </w:r>
            <w:r w:rsidRPr="006E1669">
              <w:rPr>
                <w:color w:val="000000" w:themeColor="text1"/>
              </w:rPr>
              <w:t xml:space="preserve">měřitelný cíl související </w:t>
            </w:r>
            <w:r w:rsidR="00531FD3" w:rsidRPr="006E1669">
              <w:rPr>
                <w:color w:val="000000" w:themeColor="text1"/>
              </w:rPr>
              <w:t>s</w:t>
            </w:r>
            <w:r w:rsidR="00531FD3">
              <w:rPr>
                <w:color w:val="000000" w:themeColor="text1"/>
              </w:rPr>
              <w:t> </w:t>
            </w:r>
            <w:r w:rsidRPr="006E1669">
              <w:rPr>
                <w:color w:val="000000" w:themeColor="text1"/>
              </w:rPr>
              <w:t xml:space="preserve">faktory udržitelnosti, včetně environmentálních nebo sociálních cílů, </w:t>
            </w:r>
            <w:r w:rsidR="00531FD3" w:rsidRPr="006E1669">
              <w:rPr>
                <w:color w:val="000000" w:themeColor="text1"/>
              </w:rPr>
              <w:t>v</w:t>
            </w:r>
            <w:r w:rsidR="00531FD3">
              <w:rPr>
                <w:color w:val="000000" w:themeColor="text1"/>
              </w:rPr>
              <w:t> </w:t>
            </w:r>
            <w:r w:rsidRPr="006E1669">
              <w:rPr>
                <w:color w:val="000000" w:themeColor="text1"/>
              </w:rPr>
              <w:t xml:space="preserve">souladu se závaznými prvky investiční strategie finančního produktu měřené pomocí jednoho nebo více vhodných ukazatelů spojených </w:t>
            </w:r>
            <w:r w:rsidR="00531FD3" w:rsidRPr="006E1669">
              <w:rPr>
                <w:color w:val="000000" w:themeColor="text1"/>
              </w:rPr>
              <w:t>s</w:t>
            </w:r>
            <w:r w:rsidR="00531FD3">
              <w:rPr>
                <w:color w:val="000000" w:themeColor="text1"/>
              </w:rPr>
              <w:t> </w:t>
            </w:r>
            <w:r w:rsidRPr="006E1669">
              <w:rPr>
                <w:color w:val="000000" w:themeColor="text1"/>
              </w:rPr>
              <w:t>udržitelností;</w:t>
            </w:r>
          </w:p>
        </w:tc>
      </w:tr>
    </w:tbl>
    <w:p w14:paraId="607E54A9" w14:textId="77777777" w:rsidR="004F4A5F" w:rsidRPr="006E1669" w:rsidRDefault="004F4A5F" w:rsidP="004F4A5F">
      <w:pPr>
        <w:pStyle w:val="AmOrLang"/>
        <w:rPr>
          <w:color w:val="000000" w:themeColor="text1"/>
        </w:rPr>
      </w:pPr>
      <w:r w:rsidRPr="006E1669">
        <w:rPr>
          <w:color w:val="000000" w:themeColor="text1"/>
        </w:rPr>
        <w:t xml:space="preserve">Or. </w:t>
      </w:r>
      <w:r w:rsidRPr="006E1669">
        <w:rPr>
          <w:rStyle w:val="HideTWBExt"/>
        </w:rPr>
        <w:t>&lt;Original&gt;</w:t>
      </w:r>
      <w:r w:rsidRPr="006E1669">
        <w:rPr>
          <w:rStyle w:val="HideTWBInt"/>
        </w:rPr>
        <w:t>{EN}</w:t>
      </w:r>
      <w:r w:rsidRPr="006E1669">
        <w:rPr>
          <w:color w:val="000000" w:themeColor="text1"/>
        </w:rPr>
        <w:t>en</w:t>
      </w:r>
      <w:r w:rsidRPr="006E1669">
        <w:rPr>
          <w:rStyle w:val="HideTWBExt"/>
        </w:rPr>
        <w:t>&lt;/Original&gt;</w:t>
      </w:r>
    </w:p>
    <w:p w14:paraId="6982B607" w14:textId="77777777" w:rsidR="004F4A5F" w:rsidRPr="006E1669" w:rsidRDefault="004F4A5F" w:rsidP="004F4A5F">
      <w:pPr>
        <w:pStyle w:val="AmJustTitle"/>
        <w:rPr>
          <w:color w:val="000000" w:themeColor="text1"/>
        </w:rPr>
      </w:pPr>
      <w:r w:rsidRPr="006E1669">
        <w:rPr>
          <w:rStyle w:val="HideTWBExt"/>
        </w:rPr>
        <w:t>&lt;TitreJust&gt;</w:t>
      </w:r>
      <w:r w:rsidRPr="006E1669">
        <w:rPr>
          <w:color w:val="000000" w:themeColor="text1"/>
        </w:rPr>
        <w:t>Odůvodnění</w:t>
      </w:r>
      <w:r w:rsidRPr="006E1669">
        <w:rPr>
          <w:rStyle w:val="HideTWBExt"/>
        </w:rPr>
        <w:t>&lt;/TitreJust&gt;</w:t>
      </w:r>
    </w:p>
    <w:p w14:paraId="568E1431" w14:textId="235062B4" w:rsidR="004F4A5F" w:rsidRPr="006E1669" w:rsidRDefault="004F4A5F" w:rsidP="004F4A5F">
      <w:pPr>
        <w:pStyle w:val="AmJustText"/>
        <w:rPr>
          <w:color w:val="000000" w:themeColor="text1"/>
        </w:rPr>
      </w:pPr>
      <w:r w:rsidRPr="006E1669">
        <w:rPr>
          <w:color w:val="000000" w:themeColor="text1"/>
        </w:rPr>
        <w:t xml:space="preserve">Hranice 70 % je </w:t>
      </w:r>
      <w:r w:rsidR="00531FD3" w:rsidRPr="006E1669">
        <w:rPr>
          <w:color w:val="000000" w:themeColor="text1"/>
        </w:rPr>
        <w:t>z</w:t>
      </w:r>
      <w:r w:rsidR="00531FD3">
        <w:rPr>
          <w:color w:val="000000" w:themeColor="text1"/>
        </w:rPr>
        <w:t> </w:t>
      </w:r>
      <w:r w:rsidRPr="006E1669">
        <w:rPr>
          <w:color w:val="000000" w:themeColor="text1"/>
        </w:rPr>
        <w:t xml:space="preserve">empirického hlediska </w:t>
      </w:r>
      <w:r w:rsidR="00531FD3" w:rsidRPr="006E1669">
        <w:rPr>
          <w:color w:val="000000" w:themeColor="text1"/>
        </w:rPr>
        <w:t>u</w:t>
      </w:r>
      <w:r w:rsidR="00531FD3">
        <w:rPr>
          <w:color w:val="000000" w:themeColor="text1"/>
        </w:rPr>
        <w:t> </w:t>
      </w:r>
      <w:r w:rsidRPr="006E1669">
        <w:rPr>
          <w:color w:val="000000" w:themeColor="text1"/>
        </w:rPr>
        <w:t xml:space="preserve">diverzifikovaných mandátů týkajících se více aktiv </w:t>
      </w:r>
      <w:r w:rsidR="00531FD3" w:rsidRPr="006E1669">
        <w:rPr>
          <w:color w:val="000000" w:themeColor="text1"/>
        </w:rPr>
        <w:t>a</w:t>
      </w:r>
      <w:r w:rsidR="00531FD3">
        <w:rPr>
          <w:color w:val="000000" w:themeColor="text1"/>
        </w:rPr>
        <w:t> </w:t>
      </w:r>
      <w:r w:rsidRPr="006E1669">
        <w:rPr>
          <w:color w:val="000000" w:themeColor="text1"/>
        </w:rPr>
        <w:t xml:space="preserve">pojištění nedosažitelná, </w:t>
      </w:r>
      <w:r w:rsidR="00531FD3" w:rsidRPr="006E1669">
        <w:rPr>
          <w:color w:val="000000" w:themeColor="text1"/>
        </w:rPr>
        <w:t>a</w:t>
      </w:r>
      <w:r w:rsidR="00531FD3">
        <w:rPr>
          <w:color w:val="000000" w:themeColor="text1"/>
        </w:rPr>
        <w:t> </w:t>
      </w:r>
      <w:r w:rsidRPr="006E1669">
        <w:rPr>
          <w:color w:val="000000" w:themeColor="text1"/>
        </w:rPr>
        <w:t xml:space="preserve">to vzhledem </w:t>
      </w:r>
      <w:r w:rsidR="00531FD3" w:rsidRPr="006E1669">
        <w:rPr>
          <w:color w:val="000000" w:themeColor="text1"/>
        </w:rPr>
        <w:t>k</w:t>
      </w:r>
      <w:r w:rsidR="00531FD3">
        <w:rPr>
          <w:color w:val="000000" w:themeColor="text1"/>
        </w:rPr>
        <w:t> </w:t>
      </w:r>
      <w:r w:rsidRPr="006E1669">
        <w:rPr>
          <w:color w:val="000000" w:themeColor="text1"/>
        </w:rPr>
        <w:t xml:space="preserve">současné dostupnosti údajů, omezené oblasti působnosti směrnice </w:t>
      </w:r>
      <w:r w:rsidR="00531FD3" w:rsidRPr="006E1669">
        <w:rPr>
          <w:color w:val="000000" w:themeColor="text1"/>
        </w:rPr>
        <w:t>o</w:t>
      </w:r>
      <w:r w:rsidR="00531FD3">
        <w:rPr>
          <w:color w:val="000000" w:themeColor="text1"/>
        </w:rPr>
        <w:t> </w:t>
      </w:r>
      <w:r w:rsidRPr="006E1669">
        <w:rPr>
          <w:color w:val="000000" w:themeColor="text1"/>
        </w:rPr>
        <w:t xml:space="preserve">podávání zpráv podniků </w:t>
      </w:r>
      <w:r w:rsidR="00531FD3" w:rsidRPr="006E1669">
        <w:rPr>
          <w:color w:val="000000" w:themeColor="text1"/>
        </w:rPr>
        <w:t>o</w:t>
      </w:r>
      <w:r w:rsidR="00531FD3">
        <w:rPr>
          <w:color w:val="000000" w:themeColor="text1"/>
        </w:rPr>
        <w:t> </w:t>
      </w:r>
      <w:r w:rsidRPr="006E1669">
        <w:rPr>
          <w:color w:val="000000" w:themeColor="text1"/>
        </w:rPr>
        <w:t xml:space="preserve">udržitelnosti po přijetí souhrnného balíčku </w:t>
      </w:r>
      <w:r w:rsidR="00531FD3" w:rsidRPr="006E1669">
        <w:rPr>
          <w:color w:val="000000" w:themeColor="text1"/>
        </w:rPr>
        <w:t>a</w:t>
      </w:r>
      <w:r w:rsidR="00531FD3">
        <w:rPr>
          <w:color w:val="000000" w:themeColor="text1"/>
        </w:rPr>
        <w:t> </w:t>
      </w:r>
      <w:r w:rsidRPr="006E1669">
        <w:rPr>
          <w:color w:val="000000" w:themeColor="text1"/>
        </w:rPr>
        <w:t xml:space="preserve">skutečnosti, že povinnost podávat zprávy </w:t>
      </w:r>
      <w:r w:rsidR="00531FD3" w:rsidRPr="006E1669">
        <w:rPr>
          <w:color w:val="000000" w:themeColor="text1"/>
        </w:rPr>
        <w:t>v</w:t>
      </w:r>
      <w:r w:rsidR="00531FD3">
        <w:rPr>
          <w:color w:val="000000" w:themeColor="text1"/>
        </w:rPr>
        <w:t> </w:t>
      </w:r>
      <w:r w:rsidRPr="006E1669">
        <w:rPr>
          <w:color w:val="000000" w:themeColor="text1"/>
        </w:rPr>
        <w:t xml:space="preserve">souladu </w:t>
      </w:r>
      <w:r w:rsidR="00531FD3" w:rsidRPr="006E1669">
        <w:rPr>
          <w:color w:val="000000" w:themeColor="text1"/>
        </w:rPr>
        <w:t>s</w:t>
      </w:r>
      <w:r w:rsidR="00531FD3">
        <w:rPr>
          <w:color w:val="000000" w:themeColor="text1"/>
        </w:rPr>
        <w:t> </w:t>
      </w:r>
      <w:r w:rsidRPr="006E1669">
        <w:rPr>
          <w:color w:val="000000" w:themeColor="text1"/>
        </w:rPr>
        <w:t xml:space="preserve">taxonomií EU se nevztahuje na emitenty ze zemí mimo EU. Prahová hodnota 50 % </w:t>
      </w:r>
      <w:r w:rsidR="00531FD3" w:rsidRPr="006E1669">
        <w:rPr>
          <w:color w:val="000000" w:themeColor="text1"/>
        </w:rPr>
        <w:t>v</w:t>
      </w:r>
      <w:r w:rsidR="00531FD3">
        <w:rPr>
          <w:color w:val="000000" w:themeColor="text1"/>
        </w:rPr>
        <w:t> </w:t>
      </w:r>
      <w:r w:rsidRPr="006E1669">
        <w:rPr>
          <w:color w:val="000000" w:themeColor="text1"/>
        </w:rPr>
        <w:t xml:space="preserve">kombinaci </w:t>
      </w:r>
      <w:r w:rsidR="00531FD3" w:rsidRPr="006E1669">
        <w:rPr>
          <w:color w:val="000000" w:themeColor="text1"/>
        </w:rPr>
        <w:t>s</w:t>
      </w:r>
      <w:r w:rsidR="00531FD3">
        <w:rPr>
          <w:color w:val="000000" w:themeColor="text1"/>
        </w:rPr>
        <w:t> </w:t>
      </w:r>
      <w:r w:rsidRPr="006E1669">
        <w:rPr>
          <w:color w:val="000000" w:themeColor="text1"/>
        </w:rPr>
        <w:t xml:space="preserve">povinným zveřejňováním části, která nesplňuje uvedené podmínky, </w:t>
      </w:r>
      <w:r w:rsidR="00531FD3" w:rsidRPr="006E1669">
        <w:rPr>
          <w:color w:val="000000" w:themeColor="text1"/>
        </w:rPr>
        <w:t>a</w:t>
      </w:r>
      <w:r w:rsidR="00531FD3">
        <w:rPr>
          <w:color w:val="000000" w:themeColor="text1"/>
        </w:rPr>
        <w:t> </w:t>
      </w:r>
      <w:r w:rsidRPr="006E1669">
        <w:rPr>
          <w:color w:val="000000" w:themeColor="text1"/>
        </w:rPr>
        <w:t xml:space="preserve">případů vyloučení </w:t>
      </w:r>
      <w:r w:rsidR="00531FD3" w:rsidRPr="006E1669">
        <w:rPr>
          <w:color w:val="000000" w:themeColor="text1"/>
        </w:rPr>
        <w:t>z</w:t>
      </w:r>
      <w:r w:rsidR="00531FD3">
        <w:rPr>
          <w:color w:val="000000" w:themeColor="text1"/>
        </w:rPr>
        <w:t> </w:t>
      </w:r>
      <w:r w:rsidRPr="006E1669">
        <w:rPr>
          <w:color w:val="000000" w:themeColor="text1"/>
        </w:rPr>
        <w:t>kategorizace, zajišťuje dostatečnou integritu trhu, aniž by strukturálně bránila zařazení důvěryhodných strategií ESG do systému kategorizace.</w:t>
      </w:r>
    </w:p>
    <w:p w14:paraId="25140A58" w14:textId="23A979FD" w:rsidR="00A56990" w:rsidRPr="006E1669" w:rsidRDefault="004F4A5F" w:rsidP="004F4A5F">
      <w:pPr>
        <w:rPr>
          <w:color w:val="000000" w:themeColor="text1"/>
        </w:rPr>
      </w:pPr>
      <w:r w:rsidRPr="006E1669">
        <w:rPr>
          <w:rStyle w:val="HideTWBExt"/>
        </w:rPr>
        <w:t>&lt;/Amend&gt;</w:t>
      </w:r>
    </w:p>
    <w:p w14:paraId="3ABBDE5F" w14:textId="77777777" w:rsidR="004F4A5F" w:rsidRPr="006E1669" w:rsidRDefault="004F4A5F" w:rsidP="004F4A5F">
      <w:pPr>
        <w:pStyle w:val="AmNumberTabs"/>
        <w:rPr>
          <w:color w:val="000000" w:themeColor="text1"/>
        </w:rPr>
      </w:pPr>
      <w:r w:rsidRPr="006E1669">
        <w:rPr>
          <w:rStyle w:val="HideTWBExt"/>
        </w:rPr>
        <w:t>&lt;Amend&gt;</w:t>
      </w:r>
      <w:r w:rsidRPr="006E1669">
        <w:rPr>
          <w:color w:val="000000" w:themeColor="text1"/>
        </w:rPr>
        <w:t>Pozměňovací návrh</w:t>
      </w:r>
      <w:r w:rsidRPr="006E1669">
        <w:rPr>
          <w:color w:val="000000" w:themeColor="text1"/>
        </w:rPr>
        <w:tab/>
      </w:r>
      <w:r w:rsidRPr="006E1669">
        <w:rPr>
          <w:color w:val="000000" w:themeColor="text1"/>
        </w:rPr>
        <w:tab/>
      </w:r>
      <w:r w:rsidRPr="006E1669">
        <w:rPr>
          <w:rStyle w:val="HideTWBExt"/>
        </w:rPr>
        <w:t>&lt;NumAm&gt;</w:t>
      </w:r>
      <w:r w:rsidRPr="006E1669">
        <w:rPr>
          <w:color w:val="000000" w:themeColor="text1"/>
        </w:rPr>
        <w:t>394</w:t>
      </w:r>
      <w:r w:rsidRPr="006E1669">
        <w:rPr>
          <w:rStyle w:val="HideTWBExt"/>
        </w:rPr>
        <w:t>&lt;/NumAm&gt;</w:t>
      </w:r>
    </w:p>
    <w:p w14:paraId="544EA353" w14:textId="77777777" w:rsidR="004F4A5F" w:rsidRPr="006E1669" w:rsidRDefault="004F4A5F" w:rsidP="004F4A5F">
      <w:pPr>
        <w:pStyle w:val="NormalBold"/>
        <w:rPr>
          <w:color w:val="000000" w:themeColor="text1"/>
        </w:rPr>
      </w:pPr>
      <w:r w:rsidRPr="006E1669">
        <w:rPr>
          <w:rStyle w:val="HideTWBExt"/>
        </w:rPr>
        <w:t>&lt;RepeatBlock-By&gt;&lt;Members&gt;</w:t>
      </w:r>
      <w:r w:rsidRPr="006E1669">
        <w:rPr>
          <w:color w:val="000000" w:themeColor="text1"/>
        </w:rPr>
        <w:t>Kira Marie Peter-Hansen</w:t>
      </w:r>
      <w:r w:rsidRPr="006E1669">
        <w:rPr>
          <w:rStyle w:val="HideTWBExt"/>
        </w:rPr>
        <w:t>&lt;/Members&gt;</w:t>
      </w:r>
    </w:p>
    <w:p w14:paraId="67DC858F" w14:textId="77777777" w:rsidR="004F4A5F" w:rsidRPr="006E1669" w:rsidRDefault="004F4A5F" w:rsidP="004F4A5F">
      <w:pPr>
        <w:rPr>
          <w:color w:val="000000" w:themeColor="text1"/>
        </w:rPr>
      </w:pPr>
      <w:r w:rsidRPr="006E1669">
        <w:rPr>
          <w:rStyle w:val="HideTWBExt"/>
        </w:rPr>
        <w:lastRenderedPageBreak/>
        <w:t>&lt;AuNomDe&gt;</w:t>
      </w:r>
      <w:r w:rsidRPr="006E1669">
        <w:rPr>
          <w:rStyle w:val="HideTWBInt"/>
        </w:rPr>
        <w:t>{Verts/ALE}</w:t>
      </w:r>
      <w:r w:rsidRPr="006E1669">
        <w:rPr>
          <w:color w:val="000000" w:themeColor="text1"/>
        </w:rPr>
        <w:t>za skupinu Verts/ALE</w:t>
      </w:r>
      <w:r w:rsidRPr="006E1669">
        <w:rPr>
          <w:rStyle w:val="HideTWBExt"/>
        </w:rPr>
        <w:t>&lt;/AuNomDe&gt;</w:t>
      </w:r>
    </w:p>
    <w:p w14:paraId="11FCBA0F" w14:textId="77777777" w:rsidR="004F4A5F" w:rsidRPr="006E1669" w:rsidRDefault="004F4A5F" w:rsidP="004F4A5F">
      <w:pPr>
        <w:pStyle w:val="NormalBold"/>
        <w:rPr>
          <w:color w:val="000000" w:themeColor="text1"/>
        </w:rPr>
      </w:pPr>
      <w:r w:rsidRPr="006E1669">
        <w:rPr>
          <w:rStyle w:val="HideTWBExt"/>
        </w:rPr>
        <w:t>&lt;/RepeatBlock-By&gt;</w:t>
      </w:r>
    </w:p>
    <w:p w14:paraId="277A95A3" w14:textId="77777777" w:rsidR="004F4A5F" w:rsidRPr="006E1669" w:rsidRDefault="004F4A5F" w:rsidP="004F4A5F">
      <w:pPr>
        <w:pStyle w:val="NormalBold"/>
        <w:rPr>
          <w:color w:val="000000" w:themeColor="text1"/>
        </w:rPr>
      </w:pPr>
      <w:r w:rsidRPr="006E1669">
        <w:rPr>
          <w:rStyle w:val="HideTWBExt"/>
        </w:rPr>
        <w:t>&lt;DocAmend&gt;</w:t>
      </w:r>
      <w:r w:rsidRPr="006E1669">
        <w:rPr>
          <w:color w:val="000000" w:themeColor="text1"/>
        </w:rPr>
        <w:t>Návrh nařízení</w:t>
      </w:r>
      <w:r w:rsidRPr="006E1669">
        <w:rPr>
          <w:rStyle w:val="HideTWBExt"/>
        </w:rPr>
        <w:t>&lt;/DocAmend&gt;</w:t>
      </w:r>
    </w:p>
    <w:p w14:paraId="24CB4CEF" w14:textId="77777777" w:rsidR="004F4A5F" w:rsidRPr="006E1669" w:rsidRDefault="004F4A5F" w:rsidP="004F4A5F">
      <w:pPr>
        <w:pStyle w:val="NormalBold"/>
        <w:rPr>
          <w:color w:val="000000" w:themeColor="text1"/>
        </w:rPr>
      </w:pPr>
      <w:r w:rsidRPr="006E1669">
        <w:rPr>
          <w:rStyle w:val="HideTWBExt"/>
        </w:rPr>
        <w:t>&lt;Article&gt;</w:t>
      </w:r>
      <w:r w:rsidRPr="006E1669">
        <w:rPr>
          <w:color w:val="000000" w:themeColor="text1"/>
        </w:rPr>
        <w:t>Čl. 1 – odst. 1 – bod 8</w:t>
      </w:r>
      <w:r w:rsidRPr="006E1669">
        <w:rPr>
          <w:rStyle w:val="HideTWBExt"/>
        </w:rPr>
        <w:t>&lt;/Article&gt;</w:t>
      </w:r>
    </w:p>
    <w:p w14:paraId="26532193" w14:textId="77777777" w:rsidR="004F4A5F" w:rsidRPr="006E1669" w:rsidRDefault="004F4A5F" w:rsidP="004F4A5F">
      <w:pPr>
        <w:rPr>
          <w:color w:val="000000" w:themeColor="text1"/>
        </w:rPr>
      </w:pPr>
      <w:r w:rsidRPr="006E1669">
        <w:rPr>
          <w:rStyle w:val="HideTWBExt"/>
        </w:rPr>
        <w:t>&lt;DocAmend2&gt;</w:t>
      </w:r>
      <w:r w:rsidRPr="006E1669">
        <w:rPr>
          <w:color w:val="000000" w:themeColor="text1"/>
        </w:rPr>
        <w:t>Nařízení (EU) 2019/2088</w:t>
      </w:r>
      <w:r w:rsidRPr="006E1669">
        <w:rPr>
          <w:rStyle w:val="HideTWBExt"/>
        </w:rPr>
        <w:t>&lt;/DocAmend2&gt;</w:t>
      </w:r>
    </w:p>
    <w:p w14:paraId="5E3BD972" w14:textId="77777777" w:rsidR="004F4A5F" w:rsidRPr="006E1669" w:rsidRDefault="004F4A5F" w:rsidP="004F4A5F">
      <w:pPr>
        <w:rPr>
          <w:color w:val="000000" w:themeColor="text1"/>
        </w:rPr>
      </w:pPr>
      <w:r w:rsidRPr="006E1669">
        <w:rPr>
          <w:rStyle w:val="HideTWBExt"/>
        </w:rPr>
        <w:t>&lt;Article2&gt;</w:t>
      </w:r>
      <w:r w:rsidRPr="006E1669">
        <w:rPr>
          <w:color w:val="000000" w:themeColor="text1"/>
        </w:rPr>
        <w:t>Čl. 9 – odst. 1 – pododstavec 1 – písm. a</w:t>
      </w:r>
      <w:r w:rsidRPr="006E166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4A5F" w:rsidRPr="006E1669" w14:paraId="7A91588C" w14:textId="77777777" w:rsidTr="00096D0D">
        <w:trPr>
          <w:trHeight w:hRule="exact" w:val="240"/>
          <w:jc w:val="center"/>
        </w:trPr>
        <w:tc>
          <w:tcPr>
            <w:tcW w:w="9752" w:type="dxa"/>
            <w:gridSpan w:val="2"/>
            <w:tcBorders>
              <w:top w:val="nil"/>
              <w:left w:val="nil"/>
              <w:bottom w:val="nil"/>
              <w:right w:val="nil"/>
            </w:tcBorders>
          </w:tcPr>
          <w:p w14:paraId="3911CA79" w14:textId="77777777" w:rsidR="004F4A5F" w:rsidRPr="006E1669" w:rsidRDefault="004F4A5F" w:rsidP="00096D0D">
            <w:pPr>
              <w:rPr>
                <w:color w:val="000000" w:themeColor="text1"/>
              </w:rPr>
            </w:pPr>
          </w:p>
        </w:tc>
      </w:tr>
      <w:tr w:rsidR="004F4A5F" w:rsidRPr="006E1669" w14:paraId="44918264" w14:textId="77777777" w:rsidTr="00096D0D">
        <w:trPr>
          <w:trHeight w:val="240"/>
          <w:jc w:val="center"/>
        </w:trPr>
        <w:tc>
          <w:tcPr>
            <w:tcW w:w="4876" w:type="dxa"/>
            <w:tcBorders>
              <w:top w:val="nil"/>
              <w:left w:val="nil"/>
              <w:bottom w:val="nil"/>
              <w:right w:val="nil"/>
            </w:tcBorders>
          </w:tcPr>
          <w:p w14:paraId="34FEF5D6" w14:textId="77777777" w:rsidR="004F4A5F" w:rsidRPr="006E1669" w:rsidRDefault="004F4A5F" w:rsidP="00096D0D">
            <w:pPr>
              <w:pStyle w:val="AmColumnHeading"/>
              <w:rPr>
                <w:color w:val="000000" w:themeColor="text1"/>
              </w:rPr>
            </w:pPr>
            <w:r w:rsidRPr="006E1669">
              <w:rPr>
                <w:color w:val="000000" w:themeColor="text1"/>
              </w:rPr>
              <w:t>Znění navržené Komisí</w:t>
            </w:r>
          </w:p>
        </w:tc>
        <w:tc>
          <w:tcPr>
            <w:tcW w:w="4876" w:type="dxa"/>
            <w:tcBorders>
              <w:top w:val="nil"/>
              <w:left w:val="nil"/>
              <w:bottom w:val="nil"/>
              <w:right w:val="nil"/>
            </w:tcBorders>
          </w:tcPr>
          <w:p w14:paraId="3429D9B3" w14:textId="77777777" w:rsidR="004F4A5F" w:rsidRPr="006E1669" w:rsidRDefault="004F4A5F" w:rsidP="00096D0D">
            <w:pPr>
              <w:pStyle w:val="AmColumnHeading"/>
              <w:rPr>
                <w:color w:val="000000" w:themeColor="text1"/>
              </w:rPr>
            </w:pPr>
            <w:r w:rsidRPr="006E1669">
              <w:rPr>
                <w:color w:val="000000" w:themeColor="text1"/>
              </w:rPr>
              <w:t>Pozměňovací návrh</w:t>
            </w:r>
          </w:p>
        </w:tc>
      </w:tr>
      <w:tr w:rsidR="004F4A5F" w:rsidRPr="006E1669" w14:paraId="638A665B" w14:textId="77777777" w:rsidTr="00096D0D">
        <w:trPr>
          <w:jc w:val="center"/>
        </w:trPr>
        <w:tc>
          <w:tcPr>
            <w:tcW w:w="4876" w:type="dxa"/>
            <w:tcBorders>
              <w:top w:val="nil"/>
              <w:left w:val="nil"/>
              <w:bottom w:val="nil"/>
              <w:right w:val="nil"/>
            </w:tcBorders>
          </w:tcPr>
          <w:p w14:paraId="1D44126B" w14:textId="68BC6060" w:rsidR="004F4A5F" w:rsidRPr="006E1669" w:rsidRDefault="004F4A5F" w:rsidP="00096D0D">
            <w:pPr>
              <w:pStyle w:val="Normal6a"/>
              <w:rPr>
                <w:color w:val="000000" w:themeColor="text1"/>
              </w:rPr>
            </w:pPr>
            <w:r w:rsidRPr="006E1669">
              <w:rPr>
                <w:color w:val="000000" w:themeColor="text1"/>
              </w:rPr>
              <w:t>a)</w:t>
            </w:r>
            <w:r w:rsidRPr="006E1669">
              <w:rPr>
                <w:color w:val="000000" w:themeColor="text1"/>
              </w:rPr>
              <w:tab/>
              <w:t xml:space="preserve">dodržují prahovou hodnotu </w:t>
            </w:r>
            <w:r w:rsidRPr="006E1669">
              <w:rPr>
                <w:b/>
                <w:bCs/>
                <w:i/>
                <w:iCs/>
                <w:color w:val="000000" w:themeColor="text1"/>
              </w:rPr>
              <w:t>70</w:t>
            </w:r>
            <w:r w:rsidRPr="006E1669">
              <w:rPr>
                <w:color w:val="000000" w:themeColor="text1"/>
              </w:rPr>
              <w:t xml:space="preserve">% podílu investic, které splňují jasný </w:t>
            </w:r>
            <w:r w:rsidR="00531FD3" w:rsidRPr="006E1669">
              <w:rPr>
                <w:color w:val="000000" w:themeColor="text1"/>
              </w:rPr>
              <w:t>a</w:t>
            </w:r>
            <w:r w:rsidR="00531FD3">
              <w:rPr>
                <w:color w:val="000000" w:themeColor="text1"/>
              </w:rPr>
              <w:t> </w:t>
            </w:r>
            <w:r w:rsidRPr="006E1669">
              <w:rPr>
                <w:color w:val="000000" w:themeColor="text1"/>
              </w:rPr>
              <w:t xml:space="preserve">měřitelný cíl související </w:t>
            </w:r>
            <w:r w:rsidR="00531FD3" w:rsidRPr="006E1669">
              <w:rPr>
                <w:color w:val="000000" w:themeColor="text1"/>
              </w:rPr>
              <w:t>s</w:t>
            </w:r>
            <w:r w:rsidR="00531FD3">
              <w:rPr>
                <w:color w:val="000000" w:themeColor="text1"/>
              </w:rPr>
              <w:t> </w:t>
            </w:r>
            <w:r w:rsidRPr="006E1669">
              <w:rPr>
                <w:color w:val="000000" w:themeColor="text1"/>
              </w:rPr>
              <w:t xml:space="preserve">faktory udržitelnosti, včetně environmentálních nebo sociálních cílů, </w:t>
            </w:r>
            <w:r w:rsidR="00531FD3" w:rsidRPr="006E1669">
              <w:rPr>
                <w:color w:val="000000" w:themeColor="text1"/>
              </w:rPr>
              <w:t>v</w:t>
            </w:r>
            <w:r w:rsidR="00531FD3">
              <w:rPr>
                <w:color w:val="000000" w:themeColor="text1"/>
              </w:rPr>
              <w:t> </w:t>
            </w:r>
            <w:r w:rsidRPr="006E1669">
              <w:rPr>
                <w:color w:val="000000" w:themeColor="text1"/>
              </w:rPr>
              <w:t xml:space="preserve">souladu se závaznými prvky investiční strategie finančního produktu měřené pomocí jednoho nebo více vhodných ukazatelů spojených </w:t>
            </w:r>
            <w:r w:rsidR="00531FD3" w:rsidRPr="006E1669">
              <w:rPr>
                <w:color w:val="000000" w:themeColor="text1"/>
              </w:rPr>
              <w:t>s</w:t>
            </w:r>
            <w:r w:rsidR="00531FD3">
              <w:rPr>
                <w:color w:val="000000" w:themeColor="text1"/>
              </w:rPr>
              <w:t> </w:t>
            </w:r>
            <w:r w:rsidRPr="006E1669">
              <w:rPr>
                <w:color w:val="000000" w:themeColor="text1"/>
              </w:rPr>
              <w:t>udržitelností;</w:t>
            </w:r>
          </w:p>
        </w:tc>
        <w:tc>
          <w:tcPr>
            <w:tcW w:w="4876" w:type="dxa"/>
            <w:tcBorders>
              <w:top w:val="nil"/>
              <w:left w:val="nil"/>
              <w:bottom w:val="nil"/>
              <w:right w:val="nil"/>
            </w:tcBorders>
          </w:tcPr>
          <w:p w14:paraId="57834F69" w14:textId="18E9AA48" w:rsidR="004F4A5F" w:rsidRPr="006E1669" w:rsidRDefault="004F4A5F" w:rsidP="00096D0D">
            <w:pPr>
              <w:pStyle w:val="Normal6a"/>
              <w:rPr>
                <w:color w:val="000000" w:themeColor="text1"/>
              </w:rPr>
            </w:pPr>
            <w:r w:rsidRPr="006E1669">
              <w:rPr>
                <w:color w:val="000000" w:themeColor="text1"/>
              </w:rPr>
              <w:t>a)</w:t>
            </w:r>
            <w:r w:rsidRPr="006E1669">
              <w:rPr>
                <w:color w:val="000000" w:themeColor="text1"/>
              </w:rPr>
              <w:tab/>
              <w:t xml:space="preserve">dodržují prahovou hodnotu </w:t>
            </w:r>
            <w:r w:rsidRPr="006E1669">
              <w:rPr>
                <w:b/>
                <w:bCs/>
                <w:i/>
                <w:iCs/>
                <w:color w:val="000000" w:themeColor="text1"/>
              </w:rPr>
              <w:t>85</w:t>
            </w:r>
            <w:r w:rsidRPr="006E1669">
              <w:rPr>
                <w:color w:val="000000" w:themeColor="text1"/>
              </w:rPr>
              <w:t xml:space="preserve">% podílu investic, které splňují jasný </w:t>
            </w:r>
            <w:r w:rsidR="00531FD3" w:rsidRPr="006E1669">
              <w:rPr>
                <w:color w:val="000000" w:themeColor="text1"/>
              </w:rPr>
              <w:t>a</w:t>
            </w:r>
            <w:r w:rsidR="00531FD3">
              <w:rPr>
                <w:color w:val="000000" w:themeColor="text1"/>
              </w:rPr>
              <w:t> </w:t>
            </w:r>
            <w:r w:rsidRPr="006E1669">
              <w:rPr>
                <w:color w:val="000000" w:themeColor="text1"/>
              </w:rPr>
              <w:t xml:space="preserve">měřitelný cíl související </w:t>
            </w:r>
            <w:r w:rsidR="00531FD3" w:rsidRPr="006E1669">
              <w:rPr>
                <w:color w:val="000000" w:themeColor="text1"/>
              </w:rPr>
              <w:t>s</w:t>
            </w:r>
            <w:r w:rsidR="00531FD3">
              <w:rPr>
                <w:color w:val="000000" w:themeColor="text1"/>
              </w:rPr>
              <w:t> </w:t>
            </w:r>
            <w:r w:rsidRPr="006E1669">
              <w:rPr>
                <w:color w:val="000000" w:themeColor="text1"/>
              </w:rPr>
              <w:t xml:space="preserve">faktory udržitelnosti, včetně environmentálních nebo sociálních cílů, </w:t>
            </w:r>
            <w:r w:rsidR="00531FD3" w:rsidRPr="006E1669">
              <w:rPr>
                <w:color w:val="000000" w:themeColor="text1"/>
              </w:rPr>
              <w:t>v</w:t>
            </w:r>
            <w:r w:rsidR="00531FD3">
              <w:rPr>
                <w:color w:val="000000" w:themeColor="text1"/>
              </w:rPr>
              <w:t> </w:t>
            </w:r>
            <w:r w:rsidRPr="006E1669">
              <w:rPr>
                <w:color w:val="000000" w:themeColor="text1"/>
              </w:rPr>
              <w:t xml:space="preserve">souladu se závaznými prvky investiční strategie finančního produktu měřené pomocí jednoho nebo více vhodných ukazatelů spojených </w:t>
            </w:r>
            <w:r w:rsidR="00531FD3" w:rsidRPr="006E1669">
              <w:rPr>
                <w:color w:val="000000" w:themeColor="text1"/>
              </w:rPr>
              <w:t>s</w:t>
            </w:r>
            <w:r w:rsidR="00531FD3">
              <w:rPr>
                <w:color w:val="000000" w:themeColor="text1"/>
              </w:rPr>
              <w:t> </w:t>
            </w:r>
            <w:r w:rsidRPr="006E1669">
              <w:rPr>
                <w:color w:val="000000" w:themeColor="text1"/>
              </w:rPr>
              <w:t>udržitelností;</w:t>
            </w:r>
          </w:p>
        </w:tc>
      </w:tr>
    </w:tbl>
    <w:p w14:paraId="4F858A86" w14:textId="77777777" w:rsidR="004F4A5F" w:rsidRPr="006E1669" w:rsidRDefault="004F4A5F" w:rsidP="004F4A5F">
      <w:pPr>
        <w:pStyle w:val="AmOrLang"/>
        <w:rPr>
          <w:color w:val="000000" w:themeColor="text1"/>
        </w:rPr>
      </w:pPr>
      <w:r w:rsidRPr="006E1669">
        <w:rPr>
          <w:color w:val="000000" w:themeColor="text1"/>
        </w:rPr>
        <w:t xml:space="preserve">Or. </w:t>
      </w:r>
      <w:r w:rsidRPr="006E1669">
        <w:rPr>
          <w:rStyle w:val="HideTWBExt"/>
        </w:rPr>
        <w:t>&lt;Original&gt;</w:t>
      </w:r>
      <w:r w:rsidRPr="006E1669">
        <w:rPr>
          <w:rStyle w:val="HideTWBInt"/>
        </w:rPr>
        <w:t>{EN}</w:t>
      </w:r>
      <w:r w:rsidRPr="006E1669">
        <w:rPr>
          <w:color w:val="000000" w:themeColor="text1"/>
        </w:rPr>
        <w:t>en</w:t>
      </w:r>
      <w:r w:rsidRPr="006E1669">
        <w:rPr>
          <w:rStyle w:val="HideTWBExt"/>
        </w:rPr>
        <w:t>&lt;/Original&gt;</w:t>
      </w:r>
    </w:p>
    <w:p w14:paraId="65AB1FA0" w14:textId="51200BDF" w:rsidR="00A56990" w:rsidRPr="006E1669" w:rsidRDefault="004F4A5F" w:rsidP="004F4A5F">
      <w:pPr>
        <w:rPr>
          <w:color w:val="000000" w:themeColor="text1"/>
        </w:rPr>
      </w:pPr>
      <w:r w:rsidRPr="006E1669">
        <w:rPr>
          <w:rStyle w:val="HideTWBExt"/>
        </w:rPr>
        <w:t>&lt;/Amend&gt;</w:t>
      </w:r>
    </w:p>
    <w:p w14:paraId="7404E8F1" w14:textId="77777777" w:rsidR="004F4A5F" w:rsidRPr="006E1669" w:rsidRDefault="004F4A5F" w:rsidP="004F4A5F">
      <w:pPr>
        <w:pStyle w:val="AmNumberTabs"/>
        <w:rPr>
          <w:color w:val="000000" w:themeColor="text1"/>
        </w:rPr>
      </w:pPr>
      <w:r w:rsidRPr="006E1669">
        <w:rPr>
          <w:rStyle w:val="HideTWBExt"/>
        </w:rPr>
        <w:t>&lt;Amend&gt;</w:t>
      </w:r>
      <w:r w:rsidRPr="006E1669">
        <w:rPr>
          <w:color w:val="000000" w:themeColor="text1"/>
        </w:rPr>
        <w:t>Pozměňovací návrh</w:t>
      </w:r>
      <w:r w:rsidRPr="006E1669">
        <w:rPr>
          <w:color w:val="000000" w:themeColor="text1"/>
        </w:rPr>
        <w:tab/>
      </w:r>
      <w:r w:rsidRPr="006E1669">
        <w:rPr>
          <w:color w:val="000000" w:themeColor="text1"/>
        </w:rPr>
        <w:tab/>
      </w:r>
      <w:r w:rsidRPr="006E1669">
        <w:rPr>
          <w:rStyle w:val="HideTWBExt"/>
        </w:rPr>
        <w:t>&lt;NumAm&gt;</w:t>
      </w:r>
      <w:r w:rsidRPr="006E1669">
        <w:rPr>
          <w:color w:val="000000" w:themeColor="text1"/>
        </w:rPr>
        <w:t>395</w:t>
      </w:r>
      <w:r w:rsidRPr="006E1669">
        <w:rPr>
          <w:rStyle w:val="HideTWBExt"/>
        </w:rPr>
        <w:t>&lt;/NumAm&gt;</w:t>
      </w:r>
    </w:p>
    <w:p w14:paraId="7B695364" w14:textId="77777777" w:rsidR="004F4A5F" w:rsidRPr="006E1669" w:rsidRDefault="004F4A5F" w:rsidP="004F4A5F">
      <w:pPr>
        <w:pStyle w:val="NormalBold"/>
        <w:rPr>
          <w:color w:val="000000" w:themeColor="text1"/>
        </w:rPr>
      </w:pPr>
      <w:r w:rsidRPr="006E1669">
        <w:rPr>
          <w:rStyle w:val="HideTWBExt"/>
        </w:rPr>
        <w:t>&lt;RepeatBlock-By&gt;&lt;Members&gt;</w:t>
      </w:r>
      <w:r w:rsidRPr="006E1669">
        <w:rPr>
          <w:color w:val="000000" w:themeColor="text1"/>
        </w:rPr>
        <w:t>Lara Wolters, Jonás Fernández, Aurore Lalucq, Niels Fuglsang, Evelyn Regner, César Luena</w:t>
      </w:r>
      <w:r w:rsidRPr="006E1669">
        <w:rPr>
          <w:rStyle w:val="HideTWBExt"/>
        </w:rPr>
        <w:t>&lt;/Members&gt;</w:t>
      </w:r>
    </w:p>
    <w:p w14:paraId="12B12E9F" w14:textId="77777777" w:rsidR="004F4A5F" w:rsidRPr="006E1669" w:rsidRDefault="004F4A5F" w:rsidP="004F4A5F">
      <w:pPr>
        <w:pStyle w:val="NormalBold"/>
        <w:rPr>
          <w:color w:val="000000" w:themeColor="text1"/>
        </w:rPr>
      </w:pPr>
      <w:r w:rsidRPr="006E1669">
        <w:rPr>
          <w:rStyle w:val="HideTWBExt"/>
        </w:rPr>
        <w:t>&lt;/RepeatBlock-By&gt;</w:t>
      </w:r>
    </w:p>
    <w:p w14:paraId="32565704" w14:textId="77777777" w:rsidR="004F4A5F" w:rsidRPr="006E1669" w:rsidRDefault="004F4A5F" w:rsidP="004F4A5F">
      <w:pPr>
        <w:pStyle w:val="NormalBold"/>
        <w:rPr>
          <w:color w:val="000000" w:themeColor="text1"/>
        </w:rPr>
      </w:pPr>
      <w:r w:rsidRPr="006E1669">
        <w:rPr>
          <w:rStyle w:val="HideTWBExt"/>
        </w:rPr>
        <w:t>&lt;DocAmend&gt;</w:t>
      </w:r>
      <w:r w:rsidRPr="006E1669">
        <w:rPr>
          <w:color w:val="000000" w:themeColor="text1"/>
        </w:rPr>
        <w:t>Návrh nařízení</w:t>
      </w:r>
      <w:r w:rsidRPr="006E1669">
        <w:rPr>
          <w:rStyle w:val="HideTWBExt"/>
        </w:rPr>
        <w:t>&lt;/DocAmend&gt;</w:t>
      </w:r>
    </w:p>
    <w:p w14:paraId="3554F258" w14:textId="77777777" w:rsidR="004F4A5F" w:rsidRPr="006E1669" w:rsidRDefault="004F4A5F" w:rsidP="004F4A5F">
      <w:pPr>
        <w:pStyle w:val="NormalBold"/>
        <w:rPr>
          <w:color w:val="000000" w:themeColor="text1"/>
        </w:rPr>
      </w:pPr>
      <w:r w:rsidRPr="006E1669">
        <w:rPr>
          <w:rStyle w:val="HideTWBExt"/>
        </w:rPr>
        <w:t>&lt;Article&gt;</w:t>
      </w:r>
      <w:r w:rsidRPr="006E1669">
        <w:rPr>
          <w:color w:val="000000" w:themeColor="text1"/>
        </w:rPr>
        <w:t>Čl. 1 – odst. 1 – bod 8</w:t>
      </w:r>
      <w:r w:rsidRPr="006E1669">
        <w:rPr>
          <w:rStyle w:val="HideTWBExt"/>
        </w:rPr>
        <w:t>&lt;/Article&gt;</w:t>
      </w:r>
    </w:p>
    <w:p w14:paraId="16E1F529" w14:textId="77777777" w:rsidR="004F4A5F" w:rsidRPr="006E1669" w:rsidRDefault="004F4A5F" w:rsidP="004F4A5F">
      <w:pPr>
        <w:rPr>
          <w:color w:val="000000" w:themeColor="text1"/>
        </w:rPr>
      </w:pPr>
      <w:r w:rsidRPr="006E1669">
        <w:rPr>
          <w:rStyle w:val="HideTWBExt"/>
        </w:rPr>
        <w:t>&lt;DocAmend2&gt;</w:t>
      </w:r>
      <w:r w:rsidRPr="006E1669">
        <w:rPr>
          <w:color w:val="000000" w:themeColor="text1"/>
        </w:rPr>
        <w:t>Nařízení (EU) 2019/2088</w:t>
      </w:r>
      <w:r w:rsidRPr="006E1669">
        <w:rPr>
          <w:rStyle w:val="HideTWBExt"/>
        </w:rPr>
        <w:t>&lt;/DocAmend2&gt;</w:t>
      </w:r>
    </w:p>
    <w:p w14:paraId="7586DB8A" w14:textId="77777777" w:rsidR="004F4A5F" w:rsidRPr="006E1669" w:rsidRDefault="004F4A5F" w:rsidP="004F4A5F">
      <w:pPr>
        <w:rPr>
          <w:color w:val="000000" w:themeColor="text1"/>
        </w:rPr>
      </w:pPr>
      <w:r w:rsidRPr="006E1669">
        <w:rPr>
          <w:rStyle w:val="HideTWBExt"/>
        </w:rPr>
        <w:t>&lt;Article2&gt;</w:t>
      </w:r>
      <w:r w:rsidRPr="006E1669">
        <w:rPr>
          <w:color w:val="000000" w:themeColor="text1"/>
        </w:rPr>
        <w:t>Čl. 9 – odst. 1 – pododstavec 1 – písm. a</w:t>
      </w:r>
      <w:r w:rsidRPr="006E166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4A5F" w:rsidRPr="006E1669" w14:paraId="320B5A5E" w14:textId="77777777" w:rsidTr="00096D0D">
        <w:trPr>
          <w:trHeight w:hRule="exact" w:val="240"/>
          <w:jc w:val="center"/>
        </w:trPr>
        <w:tc>
          <w:tcPr>
            <w:tcW w:w="9752" w:type="dxa"/>
            <w:gridSpan w:val="2"/>
            <w:tcBorders>
              <w:top w:val="nil"/>
              <w:left w:val="nil"/>
              <w:bottom w:val="nil"/>
              <w:right w:val="nil"/>
            </w:tcBorders>
          </w:tcPr>
          <w:p w14:paraId="51A13F6F" w14:textId="77777777" w:rsidR="004F4A5F" w:rsidRPr="006E1669" w:rsidRDefault="004F4A5F" w:rsidP="00096D0D">
            <w:pPr>
              <w:rPr>
                <w:color w:val="000000" w:themeColor="text1"/>
              </w:rPr>
            </w:pPr>
          </w:p>
        </w:tc>
      </w:tr>
      <w:tr w:rsidR="004F4A5F" w:rsidRPr="006E1669" w14:paraId="4748DA85" w14:textId="77777777" w:rsidTr="00096D0D">
        <w:trPr>
          <w:trHeight w:val="240"/>
          <w:jc w:val="center"/>
        </w:trPr>
        <w:tc>
          <w:tcPr>
            <w:tcW w:w="4876" w:type="dxa"/>
            <w:tcBorders>
              <w:top w:val="nil"/>
              <w:left w:val="nil"/>
              <w:bottom w:val="nil"/>
              <w:right w:val="nil"/>
            </w:tcBorders>
          </w:tcPr>
          <w:p w14:paraId="7896A834" w14:textId="77777777" w:rsidR="004F4A5F" w:rsidRPr="006E1669" w:rsidRDefault="004F4A5F" w:rsidP="00096D0D">
            <w:pPr>
              <w:pStyle w:val="AmColumnHeading"/>
              <w:rPr>
                <w:color w:val="000000" w:themeColor="text1"/>
              </w:rPr>
            </w:pPr>
            <w:r w:rsidRPr="006E1669">
              <w:rPr>
                <w:color w:val="000000" w:themeColor="text1"/>
              </w:rPr>
              <w:t>Znění navržené Komisí</w:t>
            </w:r>
          </w:p>
        </w:tc>
        <w:tc>
          <w:tcPr>
            <w:tcW w:w="4876" w:type="dxa"/>
            <w:tcBorders>
              <w:top w:val="nil"/>
              <w:left w:val="nil"/>
              <w:bottom w:val="nil"/>
              <w:right w:val="nil"/>
            </w:tcBorders>
          </w:tcPr>
          <w:p w14:paraId="46BFCDD9" w14:textId="77777777" w:rsidR="004F4A5F" w:rsidRPr="006E1669" w:rsidRDefault="004F4A5F" w:rsidP="00096D0D">
            <w:pPr>
              <w:pStyle w:val="AmColumnHeading"/>
              <w:rPr>
                <w:color w:val="000000" w:themeColor="text1"/>
              </w:rPr>
            </w:pPr>
            <w:r w:rsidRPr="006E1669">
              <w:rPr>
                <w:color w:val="000000" w:themeColor="text1"/>
              </w:rPr>
              <w:t>Pozměňovací návrh</w:t>
            </w:r>
          </w:p>
        </w:tc>
      </w:tr>
      <w:tr w:rsidR="004F4A5F" w:rsidRPr="006E1669" w14:paraId="732FB9A9" w14:textId="77777777" w:rsidTr="00096D0D">
        <w:trPr>
          <w:jc w:val="center"/>
        </w:trPr>
        <w:tc>
          <w:tcPr>
            <w:tcW w:w="4876" w:type="dxa"/>
            <w:tcBorders>
              <w:top w:val="nil"/>
              <w:left w:val="nil"/>
              <w:bottom w:val="nil"/>
              <w:right w:val="nil"/>
            </w:tcBorders>
          </w:tcPr>
          <w:p w14:paraId="50F3EE3E" w14:textId="3ECC0E21" w:rsidR="004F4A5F" w:rsidRPr="006E1669" w:rsidRDefault="004F4A5F" w:rsidP="00096D0D">
            <w:pPr>
              <w:pStyle w:val="Normal6a"/>
              <w:rPr>
                <w:color w:val="000000" w:themeColor="text1"/>
              </w:rPr>
            </w:pPr>
            <w:r w:rsidRPr="006E1669">
              <w:rPr>
                <w:color w:val="000000" w:themeColor="text1"/>
              </w:rPr>
              <w:t>a)</w:t>
            </w:r>
            <w:r w:rsidRPr="006E1669">
              <w:rPr>
                <w:color w:val="000000" w:themeColor="text1"/>
              </w:rPr>
              <w:tab/>
              <w:t xml:space="preserve">dodržují prahovou hodnotu </w:t>
            </w:r>
            <w:r w:rsidRPr="006E1669">
              <w:rPr>
                <w:b/>
                <w:bCs/>
                <w:i/>
                <w:iCs/>
                <w:color w:val="000000" w:themeColor="text1"/>
              </w:rPr>
              <w:t>70</w:t>
            </w:r>
            <w:r w:rsidRPr="006E1669">
              <w:rPr>
                <w:color w:val="000000" w:themeColor="text1"/>
              </w:rPr>
              <w:t xml:space="preserve">% podílu investic, které splňují jasný </w:t>
            </w:r>
            <w:r w:rsidR="00531FD3" w:rsidRPr="006E1669">
              <w:rPr>
                <w:color w:val="000000" w:themeColor="text1"/>
              </w:rPr>
              <w:t>a</w:t>
            </w:r>
            <w:r w:rsidR="00531FD3">
              <w:rPr>
                <w:color w:val="000000" w:themeColor="text1"/>
              </w:rPr>
              <w:t> </w:t>
            </w:r>
            <w:r w:rsidRPr="006E1669">
              <w:rPr>
                <w:color w:val="000000" w:themeColor="text1"/>
              </w:rPr>
              <w:t xml:space="preserve">měřitelný cíl související </w:t>
            </w:r>
            <w:r w:rsidR="00531FD3" w:rsidRPr="006E1669">
              <w:rPr>
                <w:color w:val="000000" w:themeColor="text1"/>
              </w:rPr>
              <w:t>s</w:t>
            </w:r>
            <w:r w:rsidR="00531FD3">
              <w:rPr>
                <w:color w:val="000000" w:themeColor="text1"/>
              </w:rPr>
              <w:t> </w:t>
            </w:r>
            <w:r w:rsidRPr="006E1669">
              <w:rPr>
                <w:color w:val="000000" w:themeColor="text1"/>
              </w:rPr>
              <w:t xml:space="preserve">faktory udržitelnosti, včetně environmentálních nebo sociálních cílů, </w:t>
            </w:r>
            <w:r w:rsidR="00531FD3" w:rsidRPr="006E1669">
              <w:rPr>
                <w:color w:val="000000" w:themeColor="text1"/>
              </w:rPr>
              <w:t>v</w:t>
            </w:r>
            <w:r w:rsidR="00531FD3">
              <w:rPr>
                <w:color w:val="000000" w:themeColor="text1"/>
              </w:rPr>
              <w:t> </w:t>
            </w:r>
            <w:r w:rsidRPr="006E1669">
              <w:rPr>
                <w:color w:val="000000" w:themeColor="text1"/>
              </w:rPr>
              <w:t xml:space="preserve">souladu se závaznými prvky investiční strategie finančního produktu měřené pomocí jednoho nebo více vhodných ukazatelů spojených </w:t>
            </w:r>
            <w:r w:rsidR="00531FD3" w:rsidRPr="006E1669">
              <w:rPr>
                <w:color w:val="000000" w:themeColor="text1"/>
              </w:rPr>
              <w:t>s</w:t>
            </w:r>
            <w:r w:rsidR="00531FD3">
              <w:rPr>
                <w:color w:val="000000" w:themeColor="text1"/>
              </w:rPr>
              <w:t> </w:t>
            </w:r>
            <w:r w:rsidRPr="006E1669">
              <w:rPr>
                <w:color w:val="000000" w:themeColor="text1"/>
              </w:rPr>
              <w:t>udržitelností;</w:t>
            </w:r>
          </w:p>
        </w:tc>
        <w:tc>
          <w:tcPr>
            <w:tcW w:w="4876" w:type="dxa"/>
            <w:tcBorders>
              <w:top w:val="nil"/>
              <w:left w:val="nil"/>
              <w:bottom w:val="nil"/>
              <w:right w:val="nil"/>
            </w:tcBorders>
          </w:tcPr>
          <w:p w14:paraId="390796C4" w14:textId="669EF84F" w:rsidR="004F4A5F" w:rsidRPr="006E1669" w:rsidRDefault="004F4A5F" w:rsidP="00096D0D">
            <w:pPr>
              <w:pStyle w:val="Normal6a"/>
              <w:rPr>
                <w:color w:val="000000" w:themeColor="text1"/>
              </w:rPr>
            </w:pPr>
            <w:r w:rsidRPr="006E1669">
              <w:rPr>
                <w:color w:val="000000" w:themeColor="text1"/>
              </w:rPr>
              <w:t>a)</w:t>
            </w:r>
            <w:r w:rsidRPr="006E1669">
              <w:rPr>
                <w:color w:val="000000" w:themeColor="text1"/>
              </w:rPr>
              <w:tab/>
              <w:t xml:space="preserve">dodržují prahovou hodnotu </w:t>
            </w:r>
            <w:r w:rsidRPr="006E1669">
              <w:rPr>
                <w:b/>
                <w:bCs/>
                <w:i/>
                <w:iCs/>
                <w:color w:val="000000" w:themeColor="text1"/>
              </w:rPr>
              <w:t>80</w:t>
            </w:r>
            <w:r w:rsidRPr="006E1669">
              <w:rPr>
                <w:color w:val="000000" w:themeColor="text1"/>
              </w:rPr>
              <w:t xml:space="preserve">% podílu investic, které splňují jasný </w:t>
            </w:r>
            <w:r w:rsidR="00531FD3" w:rsidRPr="006E1669">
              <w:rPr>
                <w:color w:val="000000" w:themeColor="text1"/>
              </w:rPr>
              <w:t>a</w:t>
            </w:r>
            <w:r w:rsidR="00531FD3">
              <w:rPr>
                <w:color w:val="000000" w:themeColor="text1"/>
              </w:rPr>
              <w:t> </w:t>
            </w:r>
            <w:r w:rsidRPr="006E1669">
              <w:rPr>
                <w:color w:val="000000" w:themeColor="text1"/>
              </w:rPr>
              <w:t xml:space="preserve">měřitelný cíl související </w:t>
            </w:r>
            <w:r w:rsidR="00531FD3" w:rsidRPr="006E1669">
              <w:rPr>
                <w:color w:val="000000" w:themeColor="text1"/>
              </w:rPr>
              <w:t>s</w:t>
            </w:r>
            <w:r w:rsidR="00531FD3">
              <w:rPr>
                <w:color w:val="000000" w:themeColor="text1"/>
              </w:rPr>
              <w:t> </w:t>
            </w:r>
            <w:r w:rsidRPr="006E1669">
              <w:rPr>
                <w:color w:val="000000" w:themeColor="text1"/>
              </w:rPr>
              <w:t xml:space="preserve">faktory udržitelnosti, včetně environmentálních nebo sociálních cílů, </w:t>
            </w:r>
            <w:r w:rsidR="00531FD3" w:rsidRPr="006E1669">
              <w:rPr>
                <w:color w:val="000000" w:themeColor="text1"/>
              </w:rPr>
              <w:t>v</w:t>
            </w:r>
            <w:r w:rsidR="00531FD3">
              <w:rPr>
                <w:color w:val="000000" w:themeColor="text1"/>
              </w:rPr>
              <w:t> </w:t>
            </w:r>
            <w:r w:rsidRPr="006E1669">
              <w:rPr>
                <w:color w:val="000000" w:themeColor="text1"/>
              </w:rPr>
              <w:t xml:space="preserve">souladu se závaznými prvky investiční strategie finančního produktu měřené pomocí jednoho nebo více vhodných ukazatelů spojených </w:t>
            </w:r>
            <w:r w:rsidR="00531FD3" w:rsidRPr="006E1669">
              <w:rPr>
                <w:color w:val="000000" w:themeColor="text1"/>
              </w:rPr>
              <w:t>s</w:t>
            </w:r>
            <w:r w:rsidR="00531FD3">
              <w:rPr>
                <w:color w:val="000000" w:themeColor="text1"/>
              </w:rPr>
              <w:t> </w:t>
            </w:r>
            <w:r w:rsidRPr="006E1669">
              <w:rPr>
                <w:color w:val="000000" w:themeColor="text1"/>
              </w:rPr>
              <w:t>udržitelností;</w:t>
            </w:r>
          </w:p>
        </w:tc>
      </w:tr>
    </w:tbl>
    <w:p w14:paraId="08F28E25" w14:textId="77777777" w:rsidR="004F4A5F" w:rsidRPr="006E1669" w:rsidRDefault="004F4A5F" w:rsidP="004F4A5F">
      <w:pPr>
        <w:pStyle w:val="AmOrLang"/>
        <w:rPr>
          <w:color w:val="000000" w:themeColor="text1"/>
        </w:rPr>
      </w:pPr>
      <w:r w:rsidRPr="006E1669">
        <w:rPr>
          <w:color w:val="000000" w:themeColor="text1"/>
        </w:rPr>
        <w:t xml:space="preserve">Or. </w:t>
      </w:r>
      <w:r w:rsidRPr="006E1669">
        <w:rPr>
          <w:rStyle w:val="HideTWBExt"/>
        </w:rPr>
        <w:t>&lt;Original&gt;</w:t>
      </w:r>
      <w:r w:rsidRPr="006E1669">
        <w:rPr>
          <w:rStyle w:val="HideTWBInt"/>
        </w:rPr>
        <w:t>{EN}</w:t>
      </w:r>
      <w:r w:rsidRPr="006E1669">
        <w:rPr>
          <w:color w:val="000000" w:themeColor="text1"/>
        </w:rPr>
        <w:t>en</w:t>
      </w:r>
      <w:r w:rsidRPr="006E1669">
        <w:rPr>
          <w:rStyle w:val="HideTWBExt"/>
        </w:rPr>
        <w:t>&lt;/Original&gt;</w:t>
      </w:r>
    </w:p>
    <w:p w14:paraId="6B5047FF" w14:textId="5C43DDC2" w:rsidR="00A56990" w:rsidRPr="006E1669" w:rsidRDefault="004F4A5F" w:rsidP="004F4A5F">
      <w:pPr>
        <w:rPr>
          <w:color w:val="000000" w:themeColor="text1"/>
        </w:rPr>
      </w:pPr>
      <w:r w:rsidRPr="006E1669">
        <w:rPr>
          <w:rStyle w:val="HideTWBExt"/>
        </w:rPr>
        <w:t>&lt;/Amend&gt;</w:t>
      </w:r>
    </w:p>
    <w:p w14:paraId="0A1626AD" w14:textId="77777777" w:rsidR="004F4A5F" w:rsidRPr="006E1669" w:rsidRDefault="004F4A5F" w:rsidP="004F4A5F">
      <w:pPr>
        <w:pStyle w:val="AmNumberTabs"/>
        <w:rPr>
          <w:color w:val="000000" w:themeColor="text1"/>
        </w:rPr>
      </w:pPr>
      <w:r w:rsidRPr="006E1669">
        <w:rPr>
          <w:rStyle w:val="HideTWBExt"/>
        </w:rPr>
        <w:t>&lt;Amend&gt;</w:t>
      </w:r>
      <w:r w:rsidRPr="006E1669">
        <w:rPr>
          <w:color w:val="000000" w:themeColor="text1"/>
        </w:rPr>
        <w:t>Pozměňovací návrh</w:t>
      </w:r>
      <w:r w:rsidRPr="006E1669">
        <w:rPr>
          <w:color w:val="000000" w:themeColor="text1"/>
        </w:rPr>
        <w:tab/>
      </w:r>
      <w:r w:rsidRPr="006E1669">
        <w:rPr>
          <w:color w:val="000000" w:themeColor="text1"/>
        </w:rPr>
        <w:tab/>
      </w:r>
      <w:r w:rsidRPr="006E1669">
        <w:rPr>
          <w:rStyle w:val="HideTWBExt"/>
        </w:rPr>
        <w:t>&lt;NumAm&gt;</w:t>
      </w:r>
      <w:r w:rsidRPr="006E1669">
        <w:rPr>
          <w:color w:val="000000" w:themeColor="text1"/>
        </w:rPr>
        <w:t>396</w:t>
      </w:r>
      <w:r w:rsidRPr="006E1669">
        <w:rPr>
          <w:rStyle w:val="HideTWBExt"/>
        </w:rPr>
        <w:t>&lt;/NumAm&gt;</w:t>
      </w:r>
    </w:p>
    <w:p w14:paraId="0ED67EF6" w14:textId="77777777" w:rsidR="004F4A5F" w:rsidRPr="006E1669" w:rsidRDefault="004F4A5F" w:rsidP="004F4A5F">
      <w:pPr>
        <w:pStyle w:val="NormalBold"/>
        <w:rPr>
          <w:color w:val="000000" w:themeColor="text1"/>
        </w:rPr>
      </w:pPr>
      <w:r w:rsidRPr="006E1669">
        <w:rPr>
          <w:rStyle w:val="HideTWBExt"/>
        </w:rPr>
        <w:lastRenderedPageBreak/>
        <w:t>&lt;RepeatBlock-By&gt;&lt;Members&gt;</w:t>
      </w:r>
      <w:r w:rsidRPr="006E1669">
        <w:rPr>
          <w:color w:val="000000" w:themeColor="text1"/>
        </w:rPr>
        <w:t>Marlena Maląg</w:t>
      </w:r>
      <w:r w:rsidRPr="006E1669">
        <w:rPr>
          <w:rStyle w:val="HideTWBExt"/>
        </w:rPr>
        <w:t>&lt;/Members&gt;</w:t>
      </w:r>
    </w:p>
    <w:p w14:paraId="55D15B1D" w14:textId="77777777" w:rsidR="004F4A5F" w:rsidRPr="006E1669" w:rsidRDefault="004F4A5F" w:rsidP="004F4A5F">
      <w:pPr>
        <w:pStyle w:val="NormalBold"/>
        <w:rPr>
          <w:color w:val="000000" w:themeColor="text1"/>
        </w:rPr>
      </w:pPr>
      <w:r w:rsidRPr="006E1669">
        <w:rPr>
          <w:rStyle w:val="HideTWBExt"/>
        </w:rPr>
        <w:t>&lt;/RepeatBlock-By&gt;</w:t>
      </w:r>
    </w:p>
    <w:p w14:paraId="5BA146C5" w14:textId="77777777" w:rsidR="004F4A5F" w:rsidRPr="006E1669" w:rsidRDefault="004F4A5F" w:rsidP="004F4A5F">
      <w:pPr>
        <w:pStyle w:val="NormalBold"/>
        <w:rPr>
          <w:color w:val="000000" w:themeColor="text1"/>
        </w:rPr>
      </w:pPr>
      <w:r w:rsidRPr="006E1669">
        <w:rPr>
          <w:rStyle w:val="HideTWBExt"/>
        </w:rPr>
        <w:t>&lt;DocAmend&gt;</w:t>
      </w:r>
      <w:r w:rsidRPr="006E1669">
        <w:rPr>
          <w:color w:val="000000" w:themeColor="text1"/>
        </w:rPr>
        <w:t>Návrh nařízení</w:t>
      </w:r>
      <w:r w:rsidRPr="006E1669">
        <w:rPr>
          <w:rStyle w:val="HideTWBExt"/>
        </w:rPr>
        <w:t>&lt;/DocAmend&gt;</w:t>
      </w:r>
    </w:p>
    <w:p w14:paraId="5524C83C" w14:textId="77777777" w:rsidR="004F4A5F" w:rsidRPr="006E1669" w:rsidRDefault="004F4A5F" w:rsidP="004F4A5F">
      <w:pPr>
        <w:pStyle w:val="NormalBold"/>
        <w:rPr>
          <w:color w:val="000000" w:themeColor="text1"/>
        </w:rPr>
      </w:pPr>
      <w:r w:rsidRPr="006E1669">
        <w:rPr>
          <w:rStyle w:val="HideTWBExt"/>
        </w:rPr>
        <w:t>&lt;Article&gt;</w:t>
      </w:r>
      <w:r w:rsidRPr="006E1669">
        <w:rPr>
          <w:color w:val="000000" w:themeColor="text1"/>
        </w:rPr>
        <w:t>Čl. 1 – odst. 1 – bod 8</w:t>
      </w:r>
      <w:r w:rsidRPr="006E1669">
        <w:rPr>
          <w:rStyle w:val="HideTWBExt"/>
        </w:rPr>
        <w:t>&lt;/Article&gt;</w:t>
      </w:r>
    </w:p>
    <w:p w14:paraId="7F22895F" w14:textId="77777777" w:rsidR="004F4A5F" w:rsidRPr="006E1669" w:rsidRDefault="004F4A5F" w:rsidP="004F4A5F">
      <w:pPr>
        <w:rPr>
          <w:color w:val="000000" w:themeColor="text1"/>
        </w:rPr>
      </w:pPr>
      <w:r w:rsidRPr="006E1669">
        <w:rPr>
          <w:rStyle w:val="HideTWBExt"/>
        </w:rPr>
        <w:t>&lt;DocAmend2&gt;</w:t>
      </w:r>
      <w:r w:rsidRPr="006E1669">
        <w:rPr>
          <w:color w:val="000000" w:themeColor="text1"/>
        </w:rPr>
        <w:t>Nařízení (EU) 2019/2088</w:t>
      </w:r>
      <w:r w:rsidRPr="006E1669">
        <w:rPr>
          <w:rStyle w:val="HideTWBExt"/>
        </w:rPr>
        <w:t>&lt;/DocAmend2&gt;</w:t>
      </w:r>
    </w:p>
    <w:p w14:paraId="6AFD1112" w14:textId="77777777" w:rsidR="004F4A5F" w:rsidRPr="006E1669" w:rsidRDefault="004F4A5F" w:rsidP="004F4A5F">
      <w:pPr>
        <w:rPr>
          <w:color w:val="000000" w:themeColor="text1"/>
        </w:rPr>
      </w:pPr>
      <w:r w:rsidRPr="006E1669">
        <w:rPr>
          <w:rStyle w:val="HideTWBExt"/>
        </w:rPr>
        <w:t>&lt;Article2&gt;</w:t>
      </w:r>
      <w:r w:rsidRPr="006E1669">
        <w:rPr>
          <w:color w:val="000000" w:themeColor="text1"/>
        </w:rPr>
        <w:t>Čl. 9 – odst. 1 – pododstavec 1 – písm. b</w:t>
      </w:r>
      <w:r w:rsidRPr="006E166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4A5F" w:rsidRPr="006E1669" w14:paraId="49AACC38" w14:textId="77777777" w:rsidTr="00096D0D">
        <w:trPr>
          <w:trHeight w:hRule="exact" w:val="240"/>
          <w:jc w:val="center"/>
        </w:trPr>
        <w:tc>
          <w:tcPr>
            <w:tcW w:w="9752" w:type="dxa"/>
            <w:gridSpan w:val="2"/>
            <w:tcBorders>
              <w:top w:val="nil"/>
              <w:left w:val="nil"/>
              <w:bottom w:val="nil"/>
              <w:right w:val="nil"/>
            </w:tcBorders>
          </w:tcPr>
          <w:p w14:paraId="0984E0A5" w14:textId="77777777" w:rsidR="004F4A5F" w:rsidRPr="006E1669" w:rsidRDefault="004F4A5F" w:rsidP="00096D0D">
            <w:pPr>
              <w:rPr>
                <w:color w:val="000000" w:themeColor="text1"/>
              </w:rPr>
            </w:pPr>
          </w:p>
        </w:tc>
      </w:tr>
      <w:tr w:rsidR="004F4A5F" w:rsidRPr="006E1669" w14:paraId="556AD372" w14:textId="77777777" w:rsidTr="00096D0D">
        <w:trPr>
          <w:trHeight w:val="240"/>
          <w:jc w:val="center"/>
        </w:trPr>
        <w:tc>
          <w:tcPr>
            <w:tcW w:w="4876" w:type="dxa"/>
            <w:tcBorders>
              <w:top w:val="nil"/>
              <w:left w:val="nil"/>
              <w:bottom w:val="nil"/>
              <w:right w:val="nil"/>
            </w:tcBorders>
          </w:tcPr>
          <w:p w14:paraId="3869559D" w14:textId="77777777" w:rsidR="004F4A5F" w:rsidRPr="006E1669" w:rsidRDefault="004F4A5F" w:rsidP="00096D0D">
            <w:pPr>
              <w:pStyle w:val="AmColumnHeading"/>
              <w:rPr>
                <w:color w:val="000000" w:themeColor="text1"/>
              </w:rPr>
            </w:pPr>
            <w:r w:rsidRPr="006E1669">
              <w:rPr>
                <w:color w:val="000000" w:themeColor="text1"/>
              </w:rPr>
              <w:t>Znění navržené Komisí</w:t>
            </w:r>
          </w:p>
        </w:tc>
        <w:tc>
          <w:tcPr>
            <w:tcW w:w="4876" w:type="dxa"/>
            <w:tcBorders>
              <w:top w:val="nil"/>
              <w:left w:val="nil"/>
              <w:bottom w:val="nil"/>
              <w:right w:val="nil"/>
            </w:tcBorders>
          </w:tcPr>
          <w:p w14:paraId="3C0636A3" w14:textId="77777777" w:rsidR="004F4A5F" w:rsidRPr="006E1669" w:rsidRDefault="004F4A5F" w:rsidP="00096D0D">
            <w:pPr>
              <w:pStyle w:val="AmColumnHeading"/>
              <w:rPr>
                <w:color w:val="000000" w:themeColor="text1"/>
              </w:rPr>
            </w:pPr>
            <w:r w:rsidRPr="006E1669">
              <w:rPr>
                <w:color w:val="000000" w:themeColor="text1"/>
              </w:rPr>
              <w:t>Pozměňovací návrh</w:t>
            </w:r>
          </w:p>
        </w:tc>
      </w:tr>
      <w:tr w:rsidR="004F4A5F" w:rsidRPr="006E1669" w14:paraId="6FB3055F" w14:textId="77777777" w:rsidTr="00096D0D">
        <w:trPr>
          <w:jc w:val="center"/>
        </w:trPr>
        <w:tc>
          <w:tcPr>
            <w:tcW w:w="4876" w:type="dxa"/>
            <w:tcBorders>
              <w:top w:val="nil"/>
              <w:left w:val="nil"/>
              <w:bottom w:val="nil"/>
              <w:right w:val="nil"/>
            </w:tcBorders>
          </w:tcPr>
          <w:p w14:paraId="7E3E9A25" w14:textId="570B26B7" w:rsidR="004F4A5F" w:rsidRPr="006E1669" w:rsidRDefault="004F4A5F" w:rsidP="00096D0D">
            <w:pPr>
              <w:pStyle w:val="Normal6a"/>
              <w:rPr>
                <w:color w:val="000000" w:themeColor="text1"/>
              </w:rPr>
            </w:pPr>
            <w:r w:rsidRPr="006E1669">
              <w:rPr>
                <w:b/>
                <w:i/>
                <w:color w:val="000000" w:themeColor="text1"/>
              </w:rPr>
              <w:t>b)</w:t>
            </w:r>
            <w:r w:rsidRPr="006E1669">
              <w:rPr>
                <w:color w:val="000000" w:themeColor="text1"/>
              </w:rPr>
              <w:tab/>
            </w:r>
            <w:r w:rsidRPr="006E1669">
              <w:rPr>
                <w:b/>
                <w:i/>
                <w:color w:val="000000" w:themeColor="text1"/>
              </w:rPr>
              <w:t xml:space="preserve">vylučují investice do společností uvedených </w:t>
            </w:r>
            <w:r w:rsidR="00531FD3" w:rsidRPr="006E1669">
              <w:rPr>
                <w:b/>
                <w:i/>
                <w:color w:val="000000" w:themeColor="text1"/>
              </w:rPr>
              <w:t>v</w:t>
            </w:r>
            <w:r w:rsidR="00531FD3">
              <w:rPr>
                <w:b/>
                <w:i/>
                <w:color w:val="000000" w:themeColor="text1"/>
              </w:rPr>
              <w:t> </w:t>
            </w:r>
            <w:r w:rsidRPr="006E1669">
              <w:rPr>
                <w:b/>
                <w:i/>
                <w:color w:val="000000" w:themeColor="text1"/>
              </w:rPr>
              <w:t xml:space="preserve">čl. 12 odst. 1 nařízení </w:t>
            </w:r>
            <w:r w:rsidR="00531FD3" w:rsidRPr="006E1669">
              <w:rPr>
                <w:b/>
                <w:i/>
                <w:color w:val="000000" w:themeColor="text1"/>
              </w:rPr>
              <w:t>v</w:t>
            </w:r>
            <w:r w:rsidR="00531FD3">
              <w:rPr>
                <w:b/>
                <w:i/>
                <w:color w:val="000000" w:themeColor="text1"/>
              </w:rPr>
              <w:t> </w:t>
            </w:r>
            <w:r w:rsidRPr="006E1669">
              <w:rPr>
                <w:b/>
                <w:i/>
                <w:color w:val="000000" w:themeColor="text1"/>
              </w:rPr>
              <w:t>přenesené pravomoci (EU) 2020/1818;</w:t>
            </w:r>
          </w:p>
        </w:tc>
        <w:tc>
          <w:tcPr>
            <w:tcW w:w="4876" w:type="dxa"/>
            <w:tcBorders>
              <w:top w:val="nil"/>
              <w:left w:val="nil"/>
              <w:bottom w:val="nil"/>
              <w:right w:val="nil"/>
            </w:tcBorders>
          </w:tcPr>
          <w:p w14:paraId="42AC868F" w14:textId="77777777" w:rsidR="004F4A5F" w:rsidRPr="006E1669" w:rsidRDefault="004F4A5F" w:rsidP="00096D0D">
            <w:pPr>
              <w:pStyle w:val="Normal6a"/>
              <w:rPr>
                <w:color w:val="000000" w:themeColor="text1"/>
              </w:rPr>
            </w:pPr>
            <w:r w:rsidRPr="006E1669">
              <w:rPr>
                <w:b/>
                <w:i/>
                <w:color w:val="000000" w:themeColor="text1"/>
              </w:rPr>
              <w:t>vypouští se</w:t>
            </w:r>
          </w:p>
        </w:tc>
      </w:tr>
    </w:tbl>
    <w:p w14:paraId="41E1FD28" w14:textId="77777777" w:rsidR="004F4A5F" w:rsidRPr="006E1669" w:rsidRDefault="004F4A5F" w:rsidP="004F4A5F">
      <w:pPr>
        <w:pStyle w:val="AmOrLang"/>
        <w:rPr>
          <w:color w:val="000000" w:themeColor="text1"/>
        </w:rPr>
      </w:pPr>
      <w:r w:rsidRPr="006E1669">
        <w:rPr>
          <w:color w:val="000000" w:themeColor="text1"/>
        </w:rPr>
        <w:t xml:space="preserve">Or. </w:t>
      </w:r>
      <w:r w:rsidRPr="006E1669">
        <w:rPr>
          <w:rStyle w:val="HideTWBExt"/>
        </w:rPr>
        <w:t>&lt;Original&gt;</w:t>
      </w:r>
      <w:r w:rsidRPr="006E1669">
        <w:rPr>
          <w:rStyle w:val="HideTWBInt"/>
        </w:rPr>
        <w:t>{EN}</w:t>
      </w:r>
      <w:r w:rsidRPr="006E1669">
        <w:rPr>
          <w:color w:val="000000" w:themeColor="text1"/>
        </w:rPr>
        <w:t>en</w:t>
      </w:r>
      <w:r w:rsidRPr="006E1669">
        <w:rPr>
          <w:rStyle w:val="HideTWBExt"/>
        </w:rPr>
        <w:t>&lt;/Original&gt;</w:t>
      </w:r>
    </w:p>
    <w:p w14:paraId="15B9B3E3" w14:textId="77777777" w:rsidR="004F4A5F" w:rsidRPr="006E1669" w:rsidRDefault="004F4A5F" w:rsidP="004F4A5F">
      <w:pPr>
        <w:pStyle w:val="AmJustTitle"/>
        <w:rPr>
          <w:color w:val="000000" w:themeColor="text1"/>
        </w:rPr>
      </w:pPr>
      <w:r w:rsidRPr="006E1669">
        <w:rPr>
          <w:rStyle w:val="HideTWBExt"/>
        </w:rPr>
        <w:t>&lt;TitreJust&gt;</w:t>
      </w:r>
      <w:r w:rsidRPr="006E1669">
        <w:rPr>
          <w:color w:val="000000" w:themeColor="text1"/>
        </w:rPr>
        <w:t>Odůvodnění</w:t>
      </w:r>
      <w:r w:rsidRPr="006E1669">
        <w:rPr>
          <w:rStyle w:val="HideTWBExt"/>
        </w:rPr>
        <w:t>&lt;/TitreJust&gt;</w:t>
      </w:r>
    </w:p>
    <w:p w14:paraId="1036C277" w14:textId="072BB4FD" w:rsidR="004F4A5F" w:rsidRPr="006E1669" w:rsidRDefault="004F4A5F" w:rsidP="004F4A5F">
      <w:pPr>
        <w:pStyle w:val="AmJustText"/>
        <w:rPr>
          <w:color w:val="000000" w:themeColor="text1"/>
        </w:rPr>
      </w:pPr>
      <w:r w:rsidRPr="006E1669">
        <w:rPr>
          <w:color w:val="000000" w:themeColor="text1"/>
        </w:rPr>
        <w:t xml:space="preserve">Navrhované odvětvové výjimky zavádějí přísná omezení, která mohou ohrozit schopnost finančních trhů EU efektivně alokovat kapitál </w:t>
      </w:r>
      <w:r w:rsidR="00531FD3" w:rsidRPr="006E1669">
        <w:rPr>
          <w:color w:val="000000" w:themeColor="text1"/>
        </w:rPr>
        <w:t>v</w:t>
      </w:r>
      <w:r w:rsidR="00531FD3">
        <w:rPr>
          <w:color w:val="000000" w:themeColor="text1"/>
        </w:rPr>
        <w:t> </w:t>
      </w:r>
      <w:r w:rsidRPr="006E1669">
        <w:rPr>
          <w:color w:val="000000" w:themeColor="text1"/>
        </w:rPr>
        <w:t xml:space="preserve">rámci celé ekonomiky. Tím, že tento rámec vylučuje celé odvětví bez ohledu na výsledky jednotlivých podniků či jejich snahy </w:t>
      </w:r>
      <w:r w:rsidR="00531FD3" w:rsidRPr="006E1669">
        <w:rPr>
          <w:color w:val="000000" w:themeColor="text1"/>
        </w:rPr>
        <w:t>o</w:t>
      </w:r>
      <w:r w:rsidR="00531FD3">
        <w:rPr>
          <w:color w:val="000000" w:themeColor="text1"/>
        </w:rPr>
        <w:t> </w:t>
      </w:r>
      <w:r w:rsidRPr="006E1669">
        <w:rPr>
          <w:color w:val="000000" w:themeColor="text1"/>
        </w:rPr>
        <w:t xml:space="preserve">přechod </w:t>
      </w:r>
      <w:r w:rsidR="00531FD3" w:rsidRPr="006E1669">
        <w:rPr>
          <w:color w:val="000000" w:themeColor="text1"/>
        </w:rPr>
        <w:t>k</w:t>
      </w:r>
      <w:r w:rsidR="00531FD3">
        <w:rPr>
          <w:color w:val="000000" w:themeColor="text1"/>
        </w:rPr>
        <w:t> </w:t>
      </w:r>
      <w:r w:rsidRPr="006E1669">
        <w:rPr>
          <w:color w:val="000000" w:themeColor="text1"/>
        </w:rPr>
        <w:t xml:space="preserve">udržitelnosti, může snížit atraktivitu finančních produktů EU </w:t>
      </w:r>
      <w:r w:rsidR="00531FD3" w:rsidRPr="006E1669">
        <w:rPr>
          <w:color w:val="000000" w:themeColor="text1"/>
        </w:rPr>
        <w:t>a</w:t>
      </w:r>
      <w:r w:rsidR="00531FD3">
        <w:rPr>
          <w:color w:val="000000" w:themeColor="text1"/>
        </w:rPr>
        <w:t> </w:t>
      </w:r>
      <w:r w:rsidRPr="006E1669">
        <w:rPr>
          <w:color w:val="000000" w:themeColor="text1"/>
        </w:rPr>
        <w:t>oslabit globální konkurenceschopnost Evropy.</w:t>
      </w:r>
    </w:p>
    <w:p w14:paraId="6E4AF995" w14:textId="1FCF0F26" w:rsidR="00A56990" w:rsidRPr="006E1669" w:rsidRDefault="004F4A5F" w:rsidP="004F4A5F">
      <w:pPr>
        <w:rPr>
          <w:color w:val="000000" w:themeColor="text1"/>
        </w:rPr>
      </w:pPr>
      <w:r w:rsidRPr="006E1669">
        <w:rPr>
          <w:rStyle w:val="HideTWBExt"/>
        </w:rPr>
        <w:t>&lt;/Amend&gt;</w:t>
      </w:r>
    </w:p>
    <w:p w14:paraId="22272B5D" w14:textId="77777777" w:rsidR="004F4A5F" w:rsidRPr="006E1669" w:rsidRDefault="004F4A5F" w:rsidP="004F4A5F">
      <w:pPr>
        <w:pStyle w:val="AmNumberTabs"/>
        <w:rPr>
          <w:color w:val="000000" w:themeColor="text1"/>
        </w:rPr>
      </w:pPr>
      <w:r w:rsidRPr="006E1669">
        <w:rPr>
          <w:rStyle w:val="HideTWBExt"/>
        </w:rPr>
        <w:t>&lt;Amend&gt;</w:t>
      </w:r>
      <w:r w:rsidRPr="006E1669">
        <w:rPr>
          <w:color w:val="000000" w:themeColor="text1"/>
        </w:rPr>
        <w:t>Pozměňovací návrh</w:t>
      </w:r>
      <w:r w:rsidRPr="006E1669">
        <w:rPr>
          <w:color w:val="000000" w:themeColor="text1"/>
        </w:rPr>
        <w:tab/>
      </w:r>
      <w:r w:rsidRPr="006E1669">
        <w:rPr>
          <w:color w:val="000000" w:themeColor="text1"/>
        </w:rPr>
        <w:tab/>
      </w:r>
      <w:r w:rsidRPr="006E1669">
        <w:rPr>
          <w:rStyle w:val="HideTWBExt"/>
        </w:rPr>
        <w:t>&lt;NumAm&gt;</w:t>
      </w:r>
      <w:r w:rsidRPr="006E1669">
        <w:rPr>
          <w:color w:val="000000" w:themeColor="text1"/>
        </w:rPr>
        <w:t>397</w:t>
      </w:r>
      <w:r w:rsidRPr="006E1669">
        <w:rPr>
          <w:rStyle w:val="HideTWBExt"/>
        </w:rPr>
        <w:t>&lt;/NumAm&gt;</w:t>
      </w:r>
    </w:p>
    <w:p w14:paraId="53B75CEF" w14:textId="77777777" w:rsidR="004F4A5F" w:rsidRPr="006E1669" w:rsidRDefault="004F4A5F" w:rsidP="004F4A5F">
      <w:pPr>
        <w:pStyle w:val="NormalBold"/>
        <w:rPr>
          <w:color w:val="000000" w:themeColor="text1"/>
        </w:rPr>
      </w:pPr>
      <w:r w:rsidRPr="006E1669">
        <w:rPr>
          <w:rStyle w:val="HideTWBExt"/>
        </w:rPr>
        <w:t>&lt;RepeatBlock-By&gt;&lt;Members&gt;</w:t>
      </w:r>
      <w:r w:rsidRPr="006E1669">
        <w:rPr>
          <w:color w:val="000000" w:themeColor="text1"/>
        </w:rPr>
        <w:t>Stephen Nikola Bartulica</w:t>
      </w:r>
      <w:r w:rsidRPr="006E1669">
        <w:rPr>
          <w:rStyle w:val="HideTWBExt"/>
        </w:rPr>
        <w:t>&lt;/Members&gt;</w:t>
      </w:r>
    </w:p>
    <w:p w14:paraId="3C7527F9" w14:textId="77777777" w:rsidR="004F4A5F" w:rsidRPr="006E1669" w:rsidRDefault="004F4A5F" w:rsidP="004F4A5F">
      <w:pPr>
        <w:pStyle w:val="NormalBold"/>
        <w:rPr>
          <w:color w:val="000000" w:themeColor="text1"/>
        </w:rPr>
      </w:pPr>
      <w:r w:rsidRPr="006E1669">
        <w:rPr>
          <w:rStyle w:val="HideTWBExt"/>
        </w:rPr>
        <w:t>&lt;/RepeatBlock-By&gt;</w:t>
      </w:r>
    </w:p>
    <w:p w14:paraId="758B4B8D" w14:textId="77777777" w:rsidR="004F4A5F" w:rsidRPr="006E1669" w:rsidRDefault="004F4A5F" w:rsidP="004F4A5F">
      <w:pPr>
        <w:pStyle w:val="NormalBold"/>
        <w:rPr>
          <w:color w:val="000000" w:themeColor="text1"/>
        </w:rPr>
      </w:pPr>
      <w:r w:rsidRPr="006E1669">
        <w:rPr>
          <w:rStyle w:val="HideTWBExt"/>
        </w:rPr>
        <w:t>&lt;DocAmend&gt;</w:t>
      </w:r>
      <w:r w:rsidRPr="006E1669">
        <w:rPr>
          <w:color w:val="000000" w:themeColor="text1"/>
        </w:rPr>
        <w:t>Návrh nařízení</w:t>
      </w:r>
      <w:r w:rsidRPr="006E1669">
        <w:rPr>
          <w:rStyle w:val="HideTWBExt"/>
        </w:rPr>
        <w:t>&lt;/DocAmend&gt;</w:t>
      </w:r>
    </w:p>
    <w:p w14:paraId="7BDE6717" w14:textId="77777777" w:rsidR="004F4A5F" w:rsidRPr="006E1669" w:rsidRDefault="004F4A5F" w:rsidP="004F4A5F">
      <w:pPr>
        <w:pStyle w:val="NormalBold"/>
        <w:rPr>
          <w:color w:val="000000" w:themeColor="text1"/>
        </w:rPr>
      </w:pPr>
      <w:r w:rsidRPr="006E1669">
        <w:rPr>
          <w:rStyle w:val="HideTWBExt"/>
        </w:rPr>
        <w:t>&lt;Article&gt;</w:t>
      </w:r>
      <w:r w:rsidRPr="006E1669">
        <w:rPr>
          <w:color w:val="000000" w:themeColor="text1"/>
        </w:rPr>
        <w:t>Čl. 1 – odst. 1 – bod 8</w:t>
      </w:r>
      <w:r w:rsidRPr="006E1669">
        <w:rPr>
          <w:rStyle w:val="HideTWBExt"/>
        </w:rPr>
        <w:t>&lt;/Article&gt;</w:t>
      </w:r>
    </w:p>
    <w:p w14:paraId="1E25DBC3" w14:textId="77777777" w:rsidR="004F4A5F" w:rsidRPr="006E1669" w:rsidRDefault="004F4A5F" w:rsidP="004F4A5F">
      <w:pPr>
        <w:rPr>
          <w:color w:val="000000" w:themeColor="text1"/>
        </w:rPr>
      </w:pPr>
      <w:r w:rsidRPr="006E1669">
        <w:rPr>
          <w:rStyle w:val="HideTWBExt"/>
        </w:rPr>
        <w:t>&lt;DocAmend2&gt;</w:t>
      </w:r>
      <w:r w:rsidRPr="006E1669">
        <w:rPr>
          <w:color w:val="000000" w:themeColor="text1"/>
        </w:rPr>
        <w:t>Nařízení (EU) 2019/2088</w:t>
      </w:r>
      <w:r w:rsidRPr="006E1669">
        <w:rPr>
          <w:rStyle w:val="HideTWBExt"/>
        </w:rPr>
        <w:t>&lt;/DocAmend2&gt;</w:t>
      </w:r>
    </w:p>
    <w:p w14:paraId="2D6C8BCD" w14:textId="77777777" w:rsidR="004F4A5F" w:rsidRPr="006E1669" w:rsidRDefault="004F4A5F" w:rsidP="004F4A5F">
      <w:pPr>
        <w:rPr>
          <w:color w:val="000000" w:themeColor="text1"/>
        </w:rPr>
      </w:pPr>
      <w:r w:rsidRPr="006E1669">
        <w:rPr>
          <w:rStyle w:val="HideTWBExt"/>
        </w:rPr>
        <w:t>&lt;Article2&gt;</w:t>
      </w:r>
      <w:r w:rsidRPr="006E1669">
        <w:rPr>
          <w:color w:val="000000" w:themeColor="text1"/>
        </w:rPr>
        <w:t>Čl. 9 – odst. 1 – pododstavec 1 – písm. b</w:t>
      </w:r>
      <w:r w:rsidRPr="006E166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4A5F" w:rsidRPr="006E1669" w14:paraId="71FE2C6A" w14:textId="77777777" w:rsidTr="00096D0D">
        <w:trPr>
          <w:trHeight w:hRule="exact" w:val="240"/>
          <w:jc w:val="center"/>
        </w:trPr>
        <w:tc>
          <w:tcPr>
            <w:tcW w:w="9752" w:type="dxa"/>
            <w:gridSpan w:val="2"/>
            <w:tcBorders>
              <w:top w:val="nil"/>
              <w:left w:val="nil"/>
              <w:bottom w:val="nil"/>
              <w:right w:val="nil"/>
            </w:tcBorders>
          </w:tcPr>
          <w:p w14:paraId="383C07A6" w14:textId="77777777" w:rsidR="004F4A5F" w:rsidRPr="006E1669" w:rsidRDefault="004F4A5F" w:rsidP="00096D0D">
            <w:pPr>
              <w:rPr>
                <w:color w:val="000000" w:themeColor="text1"/>
              </w:rPr>
            </w:pPr>
          </w:p>
        </w:tc>
      </w:tr>
      <w:tr w:rsidR="004F4A5F" w:rsidRPr="006E1669" w14:paraId="2F491A69" w14:textId="77777777" w:rsidTr="00096D0D">
        <w:trPr>
          <w:trHeight w:val="240"/>
          <w:jc w:val="center"/>
        </w:trPr>
        <w:tc>
          <w:tcPr>
            <w:tcW w:w="4876" w:type="dxa"/>
            <w:tcBorders>
              <w:top w:val="nil"/>
              <w:left w:val="nil"/>
              <w:bottom w:val="nil"/>
              <w:right w:val="nil"/>
            </w:tcBorders>
          </w:tcPr>
          <w:p w14:paraId="3EFAD8CB" w14:textId="77777777" w:rsidR="004F4A5F" w:rsidRPr="006E1669" w:rsidRDefault="004F4A5F" w:rsidP="00096D0D">
            <w:pPr>
              <w:pStyle w:val="AmColumnHeading"/>
              <w:rPr>
                <w:color w:val="000000" w:themeColor="text1"/>
              </w:rPr>
            </w:pPr>
            <w:r w:rsidRPr="006E1669">
              <w:rPr>
                <w:color w:val="000000" w:themeColor="text1"/>
              </w:rPr>
              <w:t>Znění navržené Komisí</w:t>
            </w:r>
          </w:p>
        </w:tc>
        <w:tc>
          <w:tcPr>
            <w:tcW w:w="4876" w:type="dxa"/>
            <w:tcBorders>
              <w:top w:val="nil"/>
              <w:left w:val="nil"/>
              <w:bottom w:val="nil"/>
              <w:right w:val="nil"/>
            </w:tcBorders>
          </w:tcPr>
          <w:p w14:paraId="385BA802" w14:textId="77777777" w:rsidR="004F4A5F" w:rsidRPr="006E1669" w:rsidRDefault="004F4A5F" w:rsidP="00096D0D">
            <w:pPr>
              <w:pStyle w:val="AmColumnHeading"/>
              <w:rPr>
                <w:color w:val="000000" w:themeColor="text1"/>
              </w:rPr>
            </w:pPr>
            <w:r w:rsidRPr="006E1669">
              <w:rPr>
                <w:color w:val="000000" w:themeColor="text1"/>
              </w:rPr>
              <w:t>Pozměňovací návrh</w:t>
            </w:r>
          </w:p>
        </w:tc>
      </w:tr>
      <w:tr w:rsidR="004F4A5F" w:rsidRPr="006E1669" w14:paraId="254F25E4" w14:textId="77777777" w:rsidTr="00096D0D">
        <w:trPr>
          <w:jc w:val="center"/>
        </w:trPr>
        <w:tc>
          <w:tcPr>
            <w:tcW w:w="4876" w:type="dxa"/>
            <w:tcBorders>
              <w:top w:val="nil"/>
              <w:left w:val="nil"/>
              <w:bottom w:val="nil"/>
              <w:right w:val="nil"/>
            </w:tcBorders>
          </w:tcPr>
          <w:p w14:paraId="22870523" w14:textId="6A11D9B5" w:rsidR="004F4A5F" w:rsidRPr="006E1669" w:rsidRDefault="004F4A5F" w:rsidP="00096D0D">
            <w:pPr>
              <w:pStyle w:val="Normal6a"/>
              <w:rPr>
                <w:color w:val="000000" w:themeColor="text1"/>
              </w:rPr>
            </w:pPr>
            <w:r w:rsidRPr="006E1669">
              <w:rPr>
                <w:b/>
                <w:i/>
                <w:color w:val="000000" w:themeColor="text1"/>
              </w:rPr>
              <w:t>b)</w:t>
            </w:r>
            <w:r w:rsidRPr="006E1669">
              <w:rPr>
                <w:color w:val="000000" w:themeColor="text1"/>
              </w:rPr>
              <w:tab/>
            </w:r>
            <w:r w:rsidRPr="006E1669">
              <w:rPr>
                <w:b/>
                <w:i/>
                <w:color w:val="000000" w:themeColor="text1"/>
              </w:rPr>
              <w:t xml:space="preserve">vylučují investice do společností uvedených </w:t>
            </w:r>
            <w:r w:rsidR="00531FD3" w:rsidRPr="006E1669">
              <w:rPr>
                <w:b/>
                <w:i/>
                <w:color w:val="000000" w:themeColor="text1"/>
              </w:rPr>
              <w:t>v</w:t>
            </w:r>
            <w:r w:rsidR="00531FD3">
              <w:rPr>
                <w:b/>
                <w:i/>
                <w:color w:val="000000" w:themeColor="text1"/>
              </w:rPr>
              <w:t> </w:t>
            </w:r>
            <w:r w:rsidRPr="006E1669">
              <w:rPr>
                <w:b/>
                <w:i/>
                <w:color w:val="000000" w:themeColor="text1"/>
              </w:rPr>
              <w:t xml:space="preserve">čl. 12 odst. 1 nařízení </w:t>
            </w:r>
            <w:r w:rsidR="00531FD3" w:rsidRPr="006E1669">
              <w:rPr>
                <w:b/>
                <w:i/>
                <w:color w:val="000000" w:themeColor="text1"/>
              </w:rPr>
              <w:t>v</w:t>
            </w:r>
            <w:r w:rsidR="00531FD3">
              <w:rPr>
                <w:b/>
                <w:i/>
                <w:color w:val="000000" w:themeColor="text1"/>
              </w:rPr>
              <w:t> </w:t>
            </w:r>
            <w:r w:rsidRPr="006E1669">
              <w:rPr>
                <w:b/>
                <w:i/>
                <w:color w:val="000000" w:themeColor="text1"/>
              </w:rPr>
              <w:t>přenesené pravomoci (EU) 2020/1818;</w:t>
            </w:r>
          </w:p>
        </w:tc>
        <w:tc>
          <w:tcPr>
            <w:tcW w:w="4876" w:type="dxa"/>
            <w:tcBorders>
              <w:top w:val="nil"/>
              <w:left w:val="nil"/>
              <w:bottom w:val="nil"/>
              <w:right w:val="nil"/>
            </w:tcBorders>
          </w:tcPr>
          <w:p w14:paraId="30DCE522" w14:textId="77777777" w:rsidR="004F4A5F" w:rsidRPr="006E1669" w:rsidRDefault="004F4A5F" w:rsidP="00096D0D">
            <w:pPr>
              <w:pStyle w:val="Normal6a"/>
              <w:rPr>
                <w:color w:val="000000" w:themeColor="text1"/>
              </w:rPr>
            </w:pPr>
            <w:r w:rsidRPr="006E1669">
              <w:rPr>
                <w:b/>
                <w:i/>
                <w:color w:val="000000" w:themeColor="text1"/>
              </w:rPr>
              <w:t>vypouští se</w:t>
            </w:r>
          </w:p>
        </w:tc>
      </w:tr>
    </w:tbl>
    <w:p w14:paraId="686D5BD1" w14:textId="77777777" w:rsidR="004F4A5F" w:rsidRPr="006E1669" w:rsidRDefault="004F4A5F" w:rsidP="004F4A5F">
      <w:pPr>
        <w:pStyle w:val="AmOrLang"/>
        <w:rPr>
          <w:color w:val="000000" w:themeColor="text1"/>
        </w:rPr>
      </w:pPr>
      <w:r w:rsidRPr="006E1669">
        <w:rPr>
          <w:color w:val="000000" w:themeColor="text1"/>
        </w:rPr>
        <w:t xml:space="preserve">Or. </w:t>
      </w:r>
      <w:r w:rsidRPr="006E1669">
        <w:rPr>
          <w:rStyle w:val="HideTWBExt"/>
        </w:rPr>
        <w:t>&lt;Original&gt;</w:t>
      </w:r>
      <w:r w:rsidRPr="006E1669">
        <w:rPr>
          <w:rStyle w:val="HideTWBInt"/>
        </w:rPr>
        <w:t>{EN}</w:t>
      </w:r>
      <w:r w:rsidRPr="006E1669">
        <w:rPr>
          <w:color w:val="000000" w:themeColor="text1"/>
        </w:rPr>
        <w:t>en</w:t>
      </w:r>
      <w:r w:rsidRPr="006E1669">
        <w:rPr>
          <w:rStyle w:val="HideTWBExt"/>
        </w:rPr>
        <w:t>&lt;/Original&gt;</w:t>
      </w:r>
    </w:p>
    <w:p w14:paraId="478CBFE1" w14:textId="46683F69" w:rsidR="00A56990" w:rsidRPr="006E1669" w:rsidRDefault="004F4A5F" w:rsidP="004F4A5F">
      <w:pPr>
        <w:rPr>
          <w:color w:val="000000" w:themeColor="text1"/>
        </w:rPr>
      </w:pPr>
      <w:r w:rsidRPr="006E1669">
        <w:rPr>
          <w:rStyle w:val="HideTWBExt"/>
        </w:rPr>
        <w:t>&lt;/Amend&gt;</w:t>
      </w:r>
    </w:p>
    <w:p w14:paraId="76948EBF" w14:textId="77777777" w:rsidR="004F4A5F" w:rsidRPr="006E1669" w:rsidRDefault="004F4A5F" w:rsidP="004F4A5F">
      <w:pPr>
        <w:pStyle w:val="AmNumberTabs"/>
        <w:rPr>
          <w:color w:val="000000" w:themeColor="text1"/>
        </w:rPr>
      </w:pPr>
      <w:r w:rsidRPr="006E1669">
        <w:rPr>
          <w:rStyle w:val="HideTWBExt"/>
        </w:rPr>
        <w:t>&lt;Amend&gt;</w:t>
      </w:r>
      <w:r w:rsidRPr="006E1669">
        <w:rPr>
          <w:color w:val="000000" w:themeColor="text1"/>
        </w:rPr>
        <w:t>Pozměňovací návrh</w:t>
      </w:r>
      <w:r w:rsidRPr="006E1669">
        <w:rPr>
          <w:color w:val="000000" w:themeColor="text1"/>
        </w:rPr>
        <w:tab/>
      </w:r>
      <w:r w:rsidRPr="006E1669">
        <w:rPr>
          <w:color w:val="000000" w:themeColor="text1"/>
        </w:rPr>
        <w:tab/>
      </w:r>
      <w:r w:rsidRPr="006E1669">
        <w:rPr>
          <w:rStyle w:val="HideTWBExt"/>
        </w:rPr>
        <w:t>&lt;NumAm&gt;</w:t>
      </w:r>
      <w:r w:rsidRPr="006E1669">
        <w:rPr>
          <w:color w:val="000000" w:themeColor="text1"/>
        </w:rPr>
        <w:t>398</w:t>
      </w:r>
      <w:r w:rsidRPr="006E1669">
        <w:rPr>
          <w:rStyle w:val="HideTWBExt"/>
        </w:rPr>
        <w:t>&lt;/NumAm&gt;</w:t>
      </w:r>
    </w:p>
    <w:p w14:paraId="3C351C44" w14:textId="77777777" w:rsidR="004F4A5F" w:rsidRPr="006E1669" w:rsidRDefault="004F4A5F" w:rsidP="004F4A5F">
      <w:pPr>
        <w:pStyle w:val="NormalBold"/>
        <w:rPr>
          <w:color w:val="000000" w:themeColor="text1"/>
        </w:rPr>
      </w:pPr>
      <w:r w:rsidRPr="006E1669">
        <w:rPr>
          <w:rStyle w:val="HideTWBExt"/>
        </w:rPr>
        <w:t>&lt;RepeatBlock-By&gt;&lt;Members&gt;</w:t>
      </w:r>
      <w:r w:rsidRPr="006E1669">
        <w:rPr>
          <w:color w:val="000000" w:themeColor="text1"/>
        </w:rPr>
        <w:t>Martin Günther</w:t>
      </w:r>
      <w:r w:rsidRPr="006E1669">
        <w:rPr>
          <w:rStyle w:val="HideTWBExt"/>
        </w:rPr>
        <w:t>&lt;/Members&gt;</w:t>
      </w:r>
    </w:p>
    <w:p w14:paraId="5C8A1F50" w14:textId="77777777" w:rsidR="004F4A5F" w:rsidRPr="006E1669" w:rsidRDefault="004F4A5F" w:rsidP="004F4A5F">
      <w:pPr>
        <w:pStyle w:val="NormalBold"/>
        <w:rPr>
          <w:color w:val="000000" w:themeColor="text1"/>
        </w:rPr>
      </w:pPr>
      <w:r w:rsidRPr="006E1669">
        <w:rPr>
          <w:rStyle w:val="HideTWBExt"/>
        </w:rPr>
        <w:t>&lt;/RepeatBlock-By&gt;</w:t>
      </w:r>
    </w:p>
    <w:p w14:paraId="39E02C42" w14:textId="77777777" w:rsidR="004F4A5F" w:rsidRPr="006E1669" w:rsidRDefault="004F4A5F" w:rsidP="004F4A5F">
      <w:pPr>
        <w:pStyle w:val="NormalBold"/>
        <w:rPr>
          <w:color w:val="000000" w:themeColor="text1"/>
        </w:rPr>
      </w:pPr>
      <w:r w:rsidRPr="006E1669">
        <w:rPr>
          <w:rStyle w:val="HideTWBExt"/>
        </w:rPr>
        <w:t>&lt;DocAmend&gt;</w:t>
      </w:r>
      <w:r w:rsidRPr="006E1669">
        <w:rPr>
          <w:color w:val="000000" w:themeColor="text1"/>
        </w:rPr>
        <w:t>Návrh nařízení</w:t>
      </w:r>
      <w:r w:rsidRPr="006E1669">
        <w:rPr>
          <w:rStyle w:val="HideTWBExt"/>
        </w:rPr>
        <w:t>&lt;/DocAmend&gt;</w:t>
      </w:r>
    </w:p>
    <w:p w14:paraId="680EC4E7" w14:textId="77777777" w:rsidR="004F4A5F" w:rsidRPr="006E1669" w:rsidRDefault="004F4A5F" w:rsidP="004F4A5F">
      <w:pPr>
        <w:pStyle w:val="NormalBold"/>
        <w:rPr>
          <w:color w:val="000000" w:themeColor="text1"/>
        </w:rPr>
      </w:pPr>
      <w:r w:rsidRPr="006E1669">
        <w:rPr>
          <w:rStyle w:val="HideTWBExt"/>
        </w:rPr>
        <w:t>&lt;Article&gt;</w:t>
      </w:r>
      <w:r w:rsidRPr="006E1669">
        <w:rPr>
          <w:color w:val="000000" w:themeColor="text1"/>
        </w:rPr>
        <w:t>Čl. 1 – odst. 1 – bod 8</w:t>
      </w:r>
      <w:r w:rsidRPr="006E1669">
        <w:rPr>
          <w:rStyle w:val="HideTWBExt"/>
        </w:rPr>
        <w:t>&lt;/Article&gt;</w:t>
      </w:r>
    </w:p>
    <w:p w14:paraId="19A4C576" w14:textId="77777777" w:rsidR="004F4A5F" w:rsidRPr="006E1669" w:rsidRDefault="004F4A5F" w:rsidP="004F4A5F">
      <w:pPr>
        <w:rPr>
          <w:color w:val="000000" w:themeColor="text1"/>
        </w:rPr>
      </w:pPr>
      <w:r w:rsidRPr="006E1669">
        <w:rPr>
          <w:rStyle w:val="HideTWBExt"/>
        </w:rPr>
        <w:t>&lt;DocAmend2&gt;</w:t>
      </w:r>
      <w:r w:rsidRPr="006E1669">
        <w:rPr>
          <w:color w:val="000000" w:themeColor="text1"/>
        </w:rPr>
        <w:t>Nařízení (EU) 2019/2088</w:t>
      </w:r>
      <w:r w:rsidRPr="006E1669">
        <w:rPr>
          <w:rStyle w:val="HideTWBExt"/>
        </w:rPr>
        <w:t>&lt;/DocAmend2&gt;</w:t>
      </w:r>
    </w:p>
    <w:p w14:paraId="6137F6CA" w14:textId="77777777" w:rsidR="004F4A5F" w:rsidRPr="006E1669" w:rsidRDefault="004F4A5F" w:rsidP="004F4A5F">
      <w:pPr>
        <w:rPr>
          <w:color w:val="000000" w:themeColor="text1"/>
        </w:rPr>
      </w:pPr>
      <w:r w:rsidRPr="006E1669">
        <w:rPr>
          <w:rStyle w:val="HideTWBExt"/>
        </w:rPr>
        <w:lastRenderedPageBreak/>
        <w:t>&lt;Article2&gt;</w:t>
      </w:r>
      <w:r w:rsidRPr="006E1669">
        <w:rPr>
          <w:color w:val="000000" w:themeColor="text1"/>
        </w:rPr>
        <w:t>Čl. 9 – odst. 1 – pododstavec 1 – písm. b</w:t>
      </w:r>
      <w:r w:rsidRPr="006E166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4A5F" w:rsidRPr="006E1669" w14:paraId="10B99BF1" w14:textId="77777777" w:rsidTr="00096D0D">
        <w:trPr>
          <w:trHeight w:hRule="exact" w:val="240"/>
          <w:jc w:val="center"/>
        </w:trPr>
        <w:tc>
          <w:tcPr>
            <w:tcW w:w="9752" w:type="dxa"/>
            <w:gridSpan w:val="2"/>
            <w:tcBorders>
              <w:top w:val="nil"/>
              <w:left w:val="nil"/>
              <w:bottom w:val="nil"/>
              <w:right w:val="nil"/>
            </w:tcBorders>
          </w:tcPr>
          <w:p w14:paraId="3B0382B1" w14:textId="77777777" w:rsidR="004F4A5F" w:rsidRPr="006E1669" w:rsidRDefault="004F4A5F" w:rsidP="00096D0D">
            <w:pPr>
              <w:rPr>
                <w:color w:val="000000" w:themeColor="text1"/>
              </w:rPr>
            </w:pPr>
          </w:p>
        </w:tc>
      </w:tr>
      <w:tr w:rsidR="004F4A5F" w:rsidRPr="006E1669" w14:paraId="350CE32C" w14:textId="77777777" w:rsidTr="00096D0D">
        <w:trPr>
          <w:trHeight w:val="240"/>
          <w:jc w:val="center"/>
        </w:trPr>
        <w:tc>
          <w:tcPr>
            <w:tcW w:w="4876" w:type="dxa"/>
            <w:tcBorders>
              <w:top w:val="nil"/>
              <w:left w:val="nil"/>
              <w:bottom w:val="nil"/>
              <w:right w:val="nil"/>
            </w:tcBorders>
          </w:tcPr>
          <w:p w14:paraId="3BA025A6" w14:textId="77777777" w:rsidR="004F4A5F" w:rsidRPr="006E1669" w:rsidRDefault="004F4A5F" w:rsidP="00096D0D">
            <w:pPr>
              <w:pStyle w:val="AmColumnHeading"/>
              <w:rPr>
                <w:color w:val="000000" w:themeColor="text1"/>
              </w:rPr>
            </w:pPr>
            <w:r w:rsidRPr="006E1669">
              <w:rPr>
                <w:color w:val="000000" w:themeColor="text1"/>
              </w:rPr>
              <w:t>Znění navržené Komisí</w:t>
            </w:r>
          </w:p>
        </w:tc>
        <w:tc>
          <w:tcPr>
            <w:tcW w:w="4876" w:type="dxa"/>
            <w:tcBorders>
              <w:top w:val="nil"/>
              <w:left w:val="nil"/>
              <w:bottom w:val="nil"/>
              <w:right w:val="nil"/>
            </w:tcBorders>
          </w:tcPr>
          <w:p w14:paraId="09D11485" w14:textId="77777777" w:rsidR="004F4A5F" w:rsidRPr="006E1669" w:rsidRDefault="004F4A5F" w:rsidP="00096D0D">
            <w:pPr>
              <w:pStyle w:val="AmColumnHeading"/>
              <w:rPr>
                <w:color w:val="000000" w:themeColor="text1"/>
              </w:rPr>
            </w:pPr>
            <w:r w:rsidRPr="006E1669">
              <w:rPr>
                <w:color w:val="000000" w:themeColor="text1"/>
              </w:rPr>
              <w:t>Pozměňovací návrh</w:t>
            </w:r>
          </w:p>
        </w:tc>
      </w:tr>
      <w:tr w:rsidR="004F4A5F" w:rsidRPr="006E1669" w14:paraId="69D65977" w14:textId="77777777" w:rsidTr="00096D0D">
        <w:trPr>
          <w:jc w:val="center"/>
        </w:trPr>
        <w:tc>
          <w:tcPr>
            <w:tcW w:w="4876" w:type="dxa"/>
            <w:tcBorders>
              <w:top w:val="nil"/>
              <w:left w:val="nil"/>
              <w:bottom w:val="nil"/>
              <w:right w:val="nil"/>
            </w:tcBorders>
          </w:tcPr>
          <w:p w14:paraId="4A73D2F2" w14:textId="7D8C5674" w:rsidR="004F4A5F" w:rsidRPr="006E1669" w:rsidRDefault="004F4A5F" w:rsidP="00096D0D">
            <w:pPr>
              <w:pStyle w:val="Normal6a"/>
              <w:rPr>
                <w:color w:val="000000" w:themeColor="text1"/>
              </w:rPr>
            </w:pPr>
            <w:r w:rsidRPr="006E1669">
              <w:rPr>
                <w:color w:val="000000" w:themeColor="text1"/>
              </w:rPr>
              <w:t>b)</w:t>
            </w:r>
            <w:r w:rsidRPr="006E1669">
              <w:rPr>
                <w:color w:val="000000" w:themeColor="text1"/>
              </w:rPr>
              <w:tab/>
              <w:t xml:space="preserve">vylučují investice do společností uvedených </w:t>
            </w:r>
            <w:r w:rsidR="00531FD3" w:rsidRPr="006E1669">
              <w:rPr>
                <w:color w:val="000000" w:themeColor="text1"/>
              </w:rPr>
              <w:t>v</w:t>
            </w:r>
            <w:r w:rsidR="00531FD3">
              <w:rPr>
                <w:color w:val="000000" w:themeColor="text1"/>
              </w:rPr>
              <w:t> </w:t>
            </w:r>
            <w:r w:rsidRPr="006E1669">
              <w:rPr>
                <w:color w:val="000000" w:themeColor="text1"/>
              </w:rPr>
              <w:t xml:space="preserve">čl. 12 odst. 1 nařízení </w:t>
            </w:r>
            <w:r w:rsidR="00531FD3" w:rsidRPr="006E1669">
              <w:rPr>
                <w:color w:val="000000" w:themeColor="text1"/>
              </w:rPr>
              <w:t>v</w:t>
            </w:r>
            <w:r w:rsidR="00531FD3">
              <w:rPr>
                <w:color w:val="000000" w:themeColor="text1"/>
              </w:rPr>
              <w:t> </w:t>
            </w:r>
            <w:r w:rsidRPr="006E1669">
              <w:rPr>
                <w:color w:val="000000" w:themeColor="text1"/>
              </w:rPr>
              <w:t>přenesené pravomoci (EU) 2020/1818;</w:t>
            </w:r>
          </w:p>
        </w:tc>
        <w:tc>
          <w:tcPr>
            <w:tcW w:w="4876" w:type="dxa"/>
            <w:tcBorders>
              <w:top w:val="nil"/>
              <w:left w:val="nil"/>
              <w:bottom w:val="nil"/>
              <w:right w:val="nil"/>
            </w:tcBorders>
          </w:tcPr>
          <w:p w14:paraId="58705E16" w14:textId="107687AA" w:rsidR="004F4A5F" w:rsidRPr="006E1669" w:rsidRDefault="004F4A5F" w:rsidP="00096D0D">
            <w:pPr>
              <w:pStyle w:val="Normal6a"/>
              <w:rPr>
                <w:color w:val="000000" w:themeColor="text1"/>
              </w:rPr>
            </w:pPr>
            <w:r w:rsidRPr="006E1669">
              <w:rPr>
                <w:color w:val="000000" w:themeColor="text1"/>
              </w:rPr>
              <w:t>b)</w:t>
            </w:r>
            <w:r w:rsidRPr="006E1669">
              <w:rPr>
                <w:color w:val="000000" w:themeColor="text1"/>
              </w:rPr>
              <w:tab/>
              <w:t xml:space="preserve">vylučují investice do společností uvedených </w:t>
            </w:r>
            <w:r w:rsidR="00531FD3" w:rsidRPr="006E1669">
              <w:rPr>
                <w:color w:val="000000" w:themeColor="text1"/>
              </w:rPr>
              <w:t>v</w:t>
            </w:r>
            <w:r w:rsidR="00531FD3">
              <w:rPr>
                <w:color w:val="000000" w:themeColor="text1"/>
              </w:rPr>
              <w:t> </w:t>
            </w:r>
            <w:r w:rsidRPr="006E1669">
              <w:rPr>
                <w:color w:val="000000" w:themeColor="text1"/>
              </w:rPr>
              <w:t xml:space="preserve">čl. 12 odst. 1 nařízení </w:t>
            </w:r>
            <w:r w:rsidR="00531FD3" w:rsidRPr="006E1669">
              <w:rPr>
                <w:color w:val="000000" w:themeColor="text1"/>
              </w:rPr>
              <w:t>v</w:t>
            </w:r>
            <w:r w:rsidR="00531FD3">
              <w:rPr>
                <w:color w:val="000000" w:themeColor="text1"/>
              </w:rPr>
              <w:t> </w:t>
            </w:r>
            <w:r w:rsidRPr="006E1669">
              <w:rPr>
                <w:color w:val="000000" w:themeColor="text1"/>
              </w:rPr>
              <w:t>přenesené pravomoci (EU) 2020/1818</w:t>
            </w:r>
            <w:r w:rsidRPr="006E1669">
              <w:rPr>
                <w:b/>
                <w:bCs/>
                <w:i/>
                <w:iCs/>
                <w:color w:val="000000" w:themeColor="text1"/>
              </w:rPr>
              <w:t xml:space="preserve"> </w:t>
            </w:r>
            <w:r w:rsidR="00531FD3" w:rsidRPr="006E1669">
              <w:rPr>
                <w:b/>
                <w:bCs/>
                <w:i/>
                <w:iCs/>
                <w:color w:val="000000" w:themeColor="text1"/>
              </w:rPr>
              <w:t>a</w:t>
            </w:r>
            <w:r w:rsidR="00531FD3">
              <w:rPr>
                <w:b/>
                <w:bCs/>
                <w:i/>
                <w:iCs/>
                <w:color w:val="000000" w:themeColor="text1"/>
              </w:rPr>
              <w:t> </w:t>
            </w:r>
            <w:r w:rsidRPr="006E1669">
              <w:rPr>
                <w:b/>
                <w:bCs/>
                <w:i/>
                <w:iCs/>
                <w:color w:val="000000" w:themeColor="text1"/>
              </w:rPr>
              <w:t>do společností zapojených do činností souvisejících se zbraněmi</w:t>
            </w:r>
            <w:r w:rsidRPr="006E1669">
              <w:rPr>
                <w:color w:val="000000" w:themeColor="text1"/>
              </w:rPr>
              <w:t>;</w:t>
            </w:r>
          </w:p>
        </w:tc>
      </w:tr>
    </w:tbl>
    <w:p w14:paraId="5F332483" w14:textId="77777777" w:rsidR="004F4A5F" w:rsidRPr="006E1669" w:rsidRDefault="004F4A5F" w:rsidP="004F4A5F">
      <w:pPr>
        <w:pStyle w:val="AmOrLang"/>
        <w:rPr>
          <w:color w:val="000000" w:themeColor="text1"/>
        </w:rPr>
      </w:pPr>
      <w:r w:rsidRPr="006E1669">
        <w:rPr>
          <w:color w:val="000000" w:themeColor="text1"/>
        </w:rPr>
        <w:t xml:space="preserve">Or. </w:t>
      </w:r>
      <w:r w:rsidRPr="006E1669">
        <w:rPr>
          <w:rStyle w:val="HideTWBExt"/>
        </w:rPr>
        <w:t>&lt;Original&gt;</w:t>
      </w:r>
      <w:r w:rsidRPr="006E1669">
        <w:rPr>
          <w:rStyle w:val="HideTWBInt"/>
        </w:rPr>
        <w:t>{EN}</w:t>
      </w:r>
      <w:r w:rsidRPr="006E1669">
        <w:rPr>
          <w:color w:val="000000" w:themeColor="text1"/>
        </w:rPr>
        <w:t>en</w:t>
      </w:r>
      <w:r w:rsidRPr="006E1669">
        <w:rPr>
          <w:rStyle w:val="HideTWBExt"/>
        </w:rPr>
        <w:t>&lt;/Original&gt;</w:t>
      </w:r>
    </w:p>
    <w:p w14:paraId="70A2C8FE" w14:textId="480CA036" w:rsidR="00A56990" w:rsidRPr="006E1669" w:rsidRDefault="004F4A5F" w:rsidP="004F4A5F">
      <w:pPr>
        <w:rPr>
          <w:color w:val="000000" w:themeColor="text1"/>
        </w:rPr>
      </w:pPr>
      <w:r w:rsidRPr="006E1669">
        <w:rPr>
          <w:rStyle w:val="HideTWBExt"/>
        </w:rPr>
        <w:t>&lt;/Amend&gt;</w:t>
      </w:r>
    </w:p>
    <w:p w14:paraId="7EEDD1F3" w14:textId="77777777" w:rsidR="004F4A5F" w:rsidRPr="006E1669" w:rsidRDefault="004F4A5F" w:rsidP="004F4A5F">
      <w:pPr>
        <w:pStyle w:val="AmNumberTabs"/>
        <w:rPr>
          <w:color w:val="000000" w:themeColor="text1"/>
        </w:rPr>
      </w:pPr>
      <w:r w:rsidRPr="006E1669">
        <w:rPr>
          <w:rStyle w:val="HideTWBExt"/>
        </w:rPr>
        <w:t>&lt;Amend&gt;</w:t>
      </w:r>
      <w:r w:rsidRPr="006E1669">
        <w:rPr>
          <w:color w:val="000000" w:themeColor="text1"/>
        </w:rPr>
        <w:t>Pozměňovací návrh</w:t>
      </w:r>
      <w:r w:rsidRPr="006E1669">
        <w:rPr>
          <w:color w:val="000000" w:themeColor="text1"/>
        </w:rPr>
        <w:tab/>
      </w:r>
      <w:r w:rsidRPr="006E1669">
        <w:rPr>
          <w:color w:val="000000" w:themeColor="text1"/>
        </w:rPr>
        <w:tab/>
      </w:r>
      <w:r w:rsidRPr="006E1669">
        <w:rPr>
          <w:rStyle w:val="HideTWBExt"/>
        </w:rPr>
        <w:t>&lt;NumAm&gt;</w:t>
      </w:r>
      <w:r w:rsidRPr="006E1669">
        <w:rPr>
          <w:color w:val="000000" w:themeColor="text1"/>
        </w:rPr>
        <w:t>399</w:t>
      </w:r>
      <w:r w:rsidRPr="006E1669">
        <w:rPr>
          <w:rStyle w:val="HideTWBExt"/>
        </w:rPr>
        <w:t>&lt;/NumAm&gt;</w:t>
      </w:r>
    </w:p>
    <w:p w14:paraId="049C5A68" w14:textId="77777777" w:rsidR="004F4A5F" w:rsidRPr="006E1669" w:rsidRDefault="004F4A5F" w:rsidP="004F4A5F">
      <w:pPr>
        <w:pStyle w:val="NormalBold"/>
        <w:rPr>
          <w:color w:val="000000" w:themeColor="text1"/>
        </w:rPr>
      </w:pPr>
      <w:r w:rsidRPr="006E1669">
        <w:rPr>
          <w:rStyle w:val="HideTWBExt"/>
        </w:rPr>
        <w:t>&lt;RepeatBlock-By&gt;&lt;Members&gt;</w:t>
      </w:r>
      <w:r w:rsidRPr="006E1669">
        <w:rPr>
          <w:color w:val="000000" w:themeColor="text1"/>
        </w:rPr>
        <w:t>Lara Wolters, Jonás Fernández, Aurore Lalucq, Niels Fuglsang, Evelyn Regner, César Luena</w:t>
      </w:r>
      <w:r w:rsidRPr="006E1669">
        <w:rPr>
          <w:rStyle w:val="HideTWBExt"/>
        </w:rPr>
        <w:t>&lt;/Members&gt;</w:t>
      </w:r>
    </w:p>
    <w:p w14:paraId="7D44F675" w14:textId="77777777" w:rsidR="004F4A5F" w:rsidRPr="006E1669" w:rsidRDefault="004F4A5F" w:rsidP="004F4A5F">
      <w:pPr>
        <w:pStyle w:val="NormalBold"/>
        <w:rPr>
          <w:color w:val="000000" w:themeColor="text1"/>
        </w:rPr>
      </w:pPr>
      <w:r w:rsidRPr="006E1669">
        <w:rPr>
          <w:rStyle w:val="HideTWBExt"/>
        </w:rPr>
        <w:t>&lt;/RepeatBlock-By&gt;</w:t>
      </w:r>
    </w:p>
    <w:p w14:paraId="59AFECED" w14:textId="77777777" w:rsidR="004F4A5F" w:rsidRPr="006E1669" w:rsidRDefault="004F4A5F" w:rsidP="004F4A5F">
      <w:pPr>
        <w:pStyle w:val="NormalBold"/>
        <w:rPr>
          <w:color w:val="000000" w:themeColor="text1"/>
        </w:rPr>
      </w:pPr>
      <w:r w:rsidRPr="006E1669">
        <w:rPr>
          <w:rStyle w:val="HideTWBExt"/>
        </w:rPr>
        <w:t>&lt;DocAmend&gt;</w:t>
      </w:r>
      <w:r w:rsidRPr="006E1669">
        <w:rPr>
          <w:color w:val="000000" w:themeColor="text1"/>
        </w:rPr>
        <w:t>Návrh nařízení</w:t>
      </w:r>
      <w:r w:rsidRPr="006E1669">
        <w:rPr>
          <w:rStyle w:val="HideTWBExt"/>
        </w:rPr>
        <w:t>&lt;/DocAmend&gt;</w:t>
      </w:r>
    </w:p>
    <w:p w14:paraId="4D2114D7" w14:textId="77777777" w:rsidR="004F4A5F" w:rsidRPr="006E1669" w:rsidRDefault="004F4A5F" w:rsidP="004F4A5F">
      <w:pPr>
        <w:pStyle w:val="NormalBold"/>
        <w:rPr>
          <w:color w:val="000000" w:themeColor="text1"/>
        </w:rPr>
      </w:pPr>
      <w:r w:rsidRPr="006E1669">
        <w:rPr>
          <w:rStyle w:val="HideTWBExt"/>
        </w:rPr>
        <w:t>&lt;Article&gt;</w:t>
      </w:r>
      <w:r w:rsidRPr="006E1669">
        <w:rPr>
          <w:color w:val="000000" w:themeColor="text1"/>
        </w:rPr>
        <w:t>Čl. 1 – odst. 1 – bod 8</w:t>
      </w:r>
      <w:r w:rsidRPr="006E1669">
        <w:rPr>
          <w:rStyle w:val="HideTWBExt"/>
        </w:rPr>
        <w:t>&lt;/Article&gt;</w:t>
      </w:r>
    </w:p>
    <w:p w14:paraId="092966A8" w14:textId="77777777" w:rsidR="004F4A5F" w:rsidRPr="006E1669" w:rsidRDefault="004F4A5F" w:rsidP="004F4A5F">
      <w:pPr>
        <w:rPr>
          <w:color w:val="000000" w:themeColor="text1"/>
        </w:rPr>
      </w:pPr>
      <w:r w:rsidRPr="006E1669">
        <w:rPr>
          <w:rStyle w:val="HideTWBExt"/>
        </w:rPr>
        <w:t>&lt;DocAmend2&gt;</w:t>
      </w:r>
      <w:r w:rsidRPr="006E1669">
        <w:rPr>
          <w:color w:val="000000" w:themeColor="text1"/>
        </w:rPr>
        <w:t>Nařízení (EU) 2019/2088</w:t>
      </w:r>
      <w:r w:rsidRPr="006E1669">
        <w:rPr>
          <w:rStyle w:val="HideTWBExt"/>
        </w:rPr>
        <w:t>&lt;/DocAmend2&gt;</w:t>
      </w:r>
    </w:p>
    <w:p w14:paraId="1453F9C0" w14:textId="77777777" w:rsidR="004F4A5F" w:rsidRPr="006E1669" w:rsidRDefault="004F4A5F" w:rsidP="004F4A5F">
      <w:pPr>
        <w:rPr>
          <w:color w:val="000000" w:themeColor="text1"/>
        </w:rPr>
      </w:pPr>
      <w:r w:rsidRPr="006E1669">
        <w:rPr>
          <w:rStyle w:val="HideTWBExt"/>
        </w:rPr>
        <w:t>&lt;Article2&gt;</w:t>
      </w:r>
      <w:r w:rsidRPr="006E1669">
        <w:rPr>
          <w:color w:val="000000" w:themeColor="text1"/>
        </w:rPr>
        <w:t>Čl. 9 – odst. 1 – pododstavec 1 – písm. b</w:t>
      </w:r>
      <w:r w:rsidRPr="006E166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4A5F" w:rsidRPr="006E1669" w14:paraId="5D10D68B" w14:textId="77777777" w:rsidTr="00096D0D">
        <w:trPr>
          <w:trHeight w:hRule="exact" w:val="240"/>
          <w:jc w:val="center"/>
        </w:trPr>
        <w:tc>
          <w:tcPr>
            <w:tcW w:w="9752" w:type="dxa"/>
            <w:gridSpan w:val="2"/>
            <w:tcBorders>
              <w:top w:val="nil"/>
              <w:left w:val="nil"/>
              <w:bottom w:val="nil"/>
              <w:right w:val="nil"/>
            </w:tcBorders>
          </w:tcPr>
          <w:p w14:paraId="74A0EF7F" w14:textId="77777777" w:rsidR="004F4A5F" w:rsidRPr="006E1669" w:rsidRDefault="004F4A5F" w:rsidP="00096D0D">
            <w:pPr>
              <w:rPr>
                <w:color w:val="000000" w:themeColor="text1"/>
              </w:rPr>
            </w:pPr>
          </w:p>
        </w:tc>
      </w:tr>
      <w:tr w:rsidR="004F4A5F" w:rsidRPr="006E1669" w14:paraId="4AC4D936" w14:textId="77777777" w:rsidTr="00096D0D">
        <w:trPr>
          <w:trHeight w:val="240"/>
          <w:jc w:val="center"/>
        </w:trPr>
        <w:tc>
          <w:tcPr>
            <w:tcW w:w="4876" w:type="dxa"/>
            <w:tcBorders>
              <w:top w:val="nil"/>
              <w:left w:val="nil"/>
              <w:bottom w:val="nil"/>
              <w:right w:val="nil"/>
            </w:tcBorders>
          </w:tcPr>
          <w:p w14:paraId="6A0372A0" w14:textId="77777777" w:rsidR="004F4A5F" w:rsidRPr="006E1669" w:rsidRDefault="004F4A5F" w:rsidP="00096D0D">
            <w:pPr>
              <w:pStyle w:val="AmColumnHeading"/>
              <w:rPr>
                <w:color w:val="000000" w:themeColor="text1"/>
              </w:rPr>
            </w:pPr>
            <w:r w:rsidRPr="006E1669">
              <w:rPr>
                <w:color w:val="000000" w:themeColor="text1"/>
              </w:rPr>
              <w:t>Znění navržené Komisí</w:t>
            </w:r>
          </w:p>
        </w:tc>
        <w:tc>
          <w:tcPr>
            <w:tcW w:w="4876" w:type="dxa"/>
            <w:tcBorders>
              <w:top w:val="nil"/>
              <w:left w:val="nil"/>
              <w:bottom w:val="nil"/>
              <w:right w:val="nil"/>
            </w:tcBorders>
          </w:tcPr>
          <w:p w14:paraId="2151660E" w14:textId="77777777" w:rsidR="004F4A5F" w:rsidRPr="006E1669" w:rsidRDefault="004F4A5F" w:rsidP="00096D0D">
            <w:pPr>
              <w:pStyle w:val="AmColumnHeading"/>
              <w:rPr>
                <w:color w:val="000000" w:themeColor="text1"/>
              </w:rPr>
            </w:pPr>
            <w:r w:rsidRPr="006E1669">
              <w:rPr>
                <w:color w:val="000000" w:themeColor="text1"/>
              </w:rPr>
              <w:t>Pozměňovací návrh</w:t>
            </w:r>
          </w:p>
        </w:tc>
      </w:tr>
      <w:tr w:rsidR="004F4A5F" w:rsidRPr="006E1669" w14:paraId="40185CD7" w14:textId="77777777" w:rsidTr="00096D0D">
        <w:trPr>
          <w:jc w:val="center"/>
        </w:trPr>
        <w:tc>
          <w:tcPr>
            <w:tcW w:w="4876" w:type="dxa"/>
            <w:tcBorders>
              <w:top w:val="nil"/>
              <w:left w:val="nil"/>
              <w:bottom w:val="nil"/>
              <w:right w:val="nil"/>
            </w:tcBorders>
          </w:tcPr>
          <w:p w14:paraId="7CCDDA4F" w14:textId="78B3C8E7" w:rsidR="004F4A5F" w:rsidRPr="006E1669" w:rsidRDefault="004F4A5F" w:rsidP="00096D0D">
            <w:pPr>
              <w:pStyle w:val="Normal6a"/>
              <w:rPr>
                <w:color w:val="000000" w:themeColor="text1"/>
              </w:rPr>
            </w:pPr>
            <w:r w:rsidRPr="006E1669">
              <w:rPr>
                <w:color w:val="000000" w:themeColor="text1"/>
              </w:rPr>
              <w:t>b)</w:t>
            </w:r>
            <w:r w:rsidRPr="006E1669">
              <w:rPr>
                <w:color w:val="000000" w:themeColor="text1"/>
              </w:rPr>
              <w:tab/>
              <w:t xml:space="preserve">vylučují investice do společností uvedených </w:t>
            </w:r>
            <w:r w:rsidR="00531FD3" w:rsidRPr="006E1669">
              <w:rPr>
                <w:color w:val="000000" w:themeColor="text1"/>
              </w:rPr>
              <w:t>v</w:t>
            </w:r>
            <w:r w:rsidR="00531FD3">
              <w:rPr>
                <w:color w:val="000000" w:themeColor="text1"/>
              </w:rPr>
              <w:t> </w:t>
            </w:r>
            <w:r w:rsidRPr="006E1669">
              <w:rPr>
                <w:color w:val="000000" w:themeColor="text1"/>
              </w:rPr>
              <w:t xml:space="preserve">čl. 12 odst. 1 nařízení </w:t>
            </w:r>
            <w:r w:rsidR="00531FD3" w:rsidRPr="006E1669">
              <w:rPr>
                <w:color w:val="000000" w:themeColor="text1"/>
              </w:rPr>
              <w:t>v</w:t>
            </w:r>
            <w:r w:rsidR="00531FD3">
              <w:rPr>
                <w:color w:val="000000" w:themeColor="text1"/>
              </w:rPr>
              <w:t> </w:t>
            </w:r>
            <w:r w:rsidRPr="006E1669">
              <w:rPr>
                <w:color w:val="000000" w:themeColor="text1"/>
              </w:rPr>
              <w:t>přenesené pravomoci (EU) 2020/1818;</w:t>
            </w:r>
          </w:p>
        </w:tc>
        <w:tc>
          <w:tcPr>
            <w:tcW w:w="4876" w:type="dxa"/>
            <w:tcBorders>
              <w:top w:val="nil"/>
              <w:left w:val="nil"/>
              <w:bottom w:val="nil"/>
              <w:right w:val="nil"/>
            </w:tcBorders>
          </w:tcPr>
          <w:p w14:paraId="003D05E9" w14:textId="448B698B" w:rsidR="004F4A5F" w:rsidRPr="006E1669" w:rsidRDefault="004F4A5F" w:rsidP="00096D0D">
            <w:pPr>
              <w:pStyle w:val="Normal6a"/>
              <w:rPr>
                <w:color w:val="000000" w:themeColor="text1"/>
              </w:rPr>
            </w:pPr>
            <w:r w:rsidRPr="006E1669">
              <w:rPr>
                <w:color w:val="000000" w:themeColor="text1"/>
              </w:rPr>
              <w:t>b)</w:t>
            </w:r>
            <w:r w:rsidRPr="006E1669">
              <w:rPr>
                <w:color w:val="000000" w:themeColor="text1"/>
              </w:rPr>
              <w:tab/>
              <w:t xml:space="preserve">vylučují investice do společností uvedených </w:t>
            </w:r>
            <w:r w:rsidR="00531FD3" w:rsidRPr="006E1669">
              <w:rPr>
                <w:color w:val="000000" w:themeColor="text1"/>
              </w:rPr>
              <w:t>v</w:t>
            </w:r>
            <w:r w:rsidR="00531FD3">
              <w:rPr>
                <w:color w:val="000000" w:themeColor="text1"/>
              </w:rPr>
              <w:t> </w:t>
            </w:r>
            <w:r w:rsidRPr="006E1669">
              <w:rPr>
                <w:color w:val="000000" w:themeColor="text1"/>
              </w:rPr>
              <w:t xml:space="preserve">čl. 12 odst. 1 </w:t>
            </w:r>
            <w:r w:rsidRPr="006E1669">
              <w:rPr>
                <w:b/>
                <w:bCs/>
                <w:i/>
                <w:iCs/>
                <w:color w:val="000000" w:themeColor="text1"/>
              </w:rPr>
              <w:t xml:space="preserve">písm. a), b), d), e), f) </w:t>
            </w:r>
            <w:r w:rsidR="00531FD3" w:rsidRPr="006E1669">
              <w:rPr>
                <w:b/>
                <w:bCs/>
                <w:i/>
                <w:iCs/>
                <w:color w:val="000000" w:themeColor="text1"/>
              </w:rPr>
              <w:t>a</w:t>
            </w:r>
            <w:r w:rsidR="00531FD3">
              <w:rPr>
                <w:b/>
                <w:bCs/>
                <w:i/>
                <w:iCs/>
                <w:color w:val="000000" w:themeColor="text1"/>
              </w:rPr>
              <w:t> </w:t>
            </w:r>
            <w:r w:rsidRPr="006E1669">
              <w:rPr>
                <w:b/>
                <w:bCs/>
                <w:i/>
                <w:iCs/>
                <w:color w:val="000000" w:themeColor="text1"/>
              </w:rPr>
              <w:t xml:space="preserve">g) </w:t>
            </w:r>
            <w:r w:rsidRPr="006E1669">
              <w:rPr>
                <w:color w:val="000000" w:themeColor="text1"/>
              </w:rPr>
              <w:t xml:space="preserve">nařízení </w:t>
            </w:r>
            <w:r w:rsidR="00531FD3" w:rsidRPr="006E1669">
              <w:rPr>
                <w:color w:val="000000" w:themeColor="text1"/>
              </w:rPr>
              <w:t>v</w:t>
            </w:r>
            <w:r w:rsidR="00531FD3">
              <w:rPr>
                <w:color w:val="000000" w:themeColor="text1"/>
              </w:rPr>
              <w:t> </w:t>
            </w:r>
            <w:r w:rsidRPr="006E1669">
              <w:rPr>
                <w:color w:val="000000" w:themeColor="text1"/>
              </w:rPr>
              <w:t>přenesené pravomoci (EU) 2020/1818;</w:t>
            </w:r>
          </w:p>
        </w:tc>
      </w:tr>
    </w:tbl>
    <w:p w14:paraId="01AE697F" w14:textId="77777777" w:rsidR="004F4A5F" w:rsidRPr="006E1669" w:rsidRDefault="004F4A5F" w:rsidP="004F4A5F">
      <w:pPr>
        <w:pStyle w:val="AmOrLang"/>
        <w:rPr>
          <w:color w:val="000000" w:themeColor="text1"/>
        </w:rPr>
      </w:pPr>
      <w:r w:rsidRPr="006E1669">
        <w:rPr>
          <w:color w:val="000000" w:themeColor="text1"/>
        </w:rPr>
        <w:t xml:space="preserve">Or. </w:t>
      </w:r>
      <w:r w:rsidRPr="006E1669">
        <w:rPr>
          <w:rStyle w:val="HideTWBExt"/>
        </w:rPr>
        <w:t>&lt;Original&gt;</w:t>
      </w:r>
      <w:r w:rsidRPr="006E1669">
        <w:rPr>
          <w:rStyle w:val="HideTWBInt"/>
        </w:rPr>
        <w:t>{EN}</w:t>
      </w:r>
      <w:r w:rsidRPr="006E1669">
        <w:rPr>
          <w:color w:val="000000" w:themeColor="text1"/>
        </w:rPr>
        <w:t>en</w:t>
      </w:r>
      <w:r w:rsidRPr="006E1669">
        <w:rPr>
          <w:rStyle w:val="HideTWBExt"/>
        </w:rPr>
        <w:t>&lt;/Original&gt;</w:t>
      </w:r>
    </w:p>
    <w:p w14:paraId="661767B8" w14:textId="1B11D048" w:rsidR="00A56990" w:rsidRPr="006E1669" w:rsidRDefault="004F4A5F" w:rsidP="004F4A5F">
      <w:pPr>
        <w:rPr>
          <w:color w:val="000000" w:themeColor="text1"/>
        </w:rPr>
      </w:pPr>
      <w:r w:rsidRPr="006E1669">
        <w:rPr>
          <w:rStyle w:val="HideTWBExt"/>
        </w:rPr>
        <w:t>&lt;/Amend&gt;</w:t>
      </w:r>
    </w:p>
    <w:p w14:paraId="11BF390E" w14:textId="77777777" w:rsidR="004F4A5F" w:rsidRPr="006E1669" w:rsidRDefault="004F4A5F" w:rsidP="004F4A5F">
      <w:pPr>
        <w:pStyle w:val="AmNumberTabs"/>
        <w:rPr>
          <w:color w:val="000000" w:themeColor="text1"/>
        </w:rPr>
      </w:pPr>
      <w:r w:rsidRPr="006E1669">
        <w:rPr>
          <w:rStyle w:val="HideTWBExt"/>
        </w:rPr>
        <w:t>&lt;Amend&gt;</w:t>
      </w:r>
      <w:r w:rsidRPr="006E1669">
        <w:rPr>
          <w:color w:val="000000" w:themeColor="text1"/>
        </w:rPr>
        <w:t>Pozměňovací návrh</w:t>
      </w:r>
      <w:r w:rsidRPr="006E1669">
        <w:rPr>
          <w:color w:val="000000" w:themeColor="text1"/>
        </w:rPr>
        <w:tab/>
      </w:r>
      <w:r w:rsidRPr="006E1669">
        <w:rPr>
          <w:color w:val="000000" w:themeColor="text1"/>
        </w:rPr>
        <w:tab/>
      </w:r>
      <w:r w:rsidRPr="006E1669">
        <w:rPr>
          <w:rStyle w:val="HideTWBExt"/>
        </w:rPr>
        <w:t>&lt;NumAm&gt;</w:t>
      </w:r>
      <w:r w:rsidRPr="006E1669">
        <w:rPr>
          <w:color w:val="000000" w:themeColor="text1"/>
        </w:rPr>
        <w:t>400</w:t>
      </w:r>
      <w:r w:rsidRPr="006E1669">
        <w:rPr>
          <w:rStyle w:val="HideTWBExt"/>
        </w:rPr>
        <w:t>&lt;/NumAm&gt;</w:t>
      </w:r>
    </w:p>
    <w:p w14:paraId="6FFC7D11" w14:textId="77777777" w:rsidR="004F4A5F" w:rsidRPr="006E1669" w:rsidRDefault="004F4A5F" w:rsidP="004F4A5F">
      <w:pPr>
        <w:pStyle w:val="NormalBold"/>
        <w:rPr>
          <w:color w:val="000000" w:themeColor="text1"/>
        </w:rPr>
      </w:pPr>
      <w:r w:rsidRPr="006E1669">
        <w:rPr>
          <w:rStyle w:val="HideTWBExt"/>
        </w:rPr>
        <w:t>&lt;RepeatBlock-By&gt;&lt;Members&gt;</w:t>
      </w:r>
      <w:r w:rsidRPr="006E1669">
        <w:rPr>
          <w:color w:val="000000" w:themeColor="text1"/>
        </w:rPr>
        <w:t>Fernando Navarrete Rojas</w:t>
      </w:r>
      <w:r w:rsidRPr="006E1669">
        <w:rPr>
          <w:rStyle w:val="HideTWBExt"/>
        </w:rPr>
        <w:t>&lt;/Members&gt;</w:t>
      </w:r>
    </w:p>
    <w:p w14:paraId="4456D91D" w14:textId="77777777" w:rsidR="004F4A5F" w:rsidRPr="006E1669" w:rsidRDefault="004F4A5F" w:rsidP="004F4A5F">
      <w:pPr>
        <w:pStyle w:val="NormalBold"/>
        <w:rPr>
          <w:color w:val="000000" w:themeColor="text1"/>
        </w:rPr>
      </w:pPr>
      <w:r w:rsidRPr="006E1669">
        <w:rPr>
          <w:rStyle w:val="HideTWBExt"/>
        </w:rPr>
        <w:t>&lt;/RepeatBlock-By&gt;</w:t>
      </w:r>
    </w:p>
    <w:p w14:paraId="52D3F4CB" w14:textId="77777777" w:rsidR="004F4A5F" w:rsidRPr="006E1669" w:rsidRDefault="004F4A5F" w:rsidP="004F4A5F">
      <w:pPr>
        <w:pStyle w:val="NormalBold"/>
        <w:rPr>
          <w:color w:val="000000" w:themeColor="text1"/>
        </w:rPr>
      </w:pPr>
      <w:r w:rsidRPr="006E1669">
        <w:rPr>
          <w:rStyle w:val="HideTWBExt"/>
        </w:rPr>
        <w:t>&lt;DocAmend&gt;</w:t>
      </w:r>
      <w:r w:rsidRPr="006E1669">
        <w:rPr>
          <w:color w:val="000000" w:themeColor="text1"/>
        </w:rPr>
        <w:t>Návrh nařízení</w:t>
      </w:r>
      <w:r w:rsidRPr="006E1669">
        <w:rPr>
          <w:rStyle w:val="HideTWBExt"/>
        </w:rPr>
        <w:t>&lt;/DocAmend&gt;</w:t>
      </w:r>
    </w:p>
    <w:p w14:paraId="2862DF9F" w14:textId="77777777" w:rsidR="004F4A5F" w:rsidRPr="006E1669" w:rsidRDefault="004F4A5F" w:rsidP="004F4A5F">
      <w:pPr>
        <w:pStyle w:val="NormalBold"/>
        <w:rPr>
          <w:color w:val="000000" w:themeColor="text1"/>
        </w:rPr>
      </w:pPr>
      <w:r w:rsidRPr="006E1669">
        <w:rPr>
          <w:rStyle w:val="HideTWBExt"/>
        </w:rPr>
        <w:t>&lt;Article&gt;</w:t>
      </w:r>
      <w:r w:rsidRPr="006E1669">
        <w:rPr>
          <w:color w:val="000000" w:themeColor="text1"/>
        </w:rPr>
        <w:t>Čl. 1 – odst. 1 – bod 8</w:t>
      </w:r>
      <w:r w:rsidRPr="006E1669">
        <w:rPr>
          <w:rStyle w:val="HideTWBExt"/>
        </w:rPr>
        <w:t>&lt;/Article&gt;</w:t>
      </w:r>
    </w:p>
    <w:p w14:paraId="7429A25D" w14:textId="77777777" w:rsidR="004F4A5F" w:rsidRPr="006E1669" w:rsidRDefault="004F4A5F" w:rsidP="004F4A5F">
      <w:pPr>
        <w:rPr>
          <w:color w:val="000000" w:themeColor="text1"/>
        </w:rPr>
      </w:pPr>
      <w:r w:rsidRPr="006E1669">
        <w:rPr>
          <w:rStyle w:val="HideTWBExt"/>
        </w:rPr>
        <w:t>&lt;DocAmend2&gt;</w:t>
      </w:r>
      <w:r w:rsidRPr="006E1669">
        <w:rPr>
          <w:color w:val="000000" w:themeColor="text1"/>
        </w:rPr>
        <w:t>Nařízení (EU) 2019/2088</w:t>
      </w:r>
      <w:r w:rsidRPr="006E1669">
        <w:rPr>
          <w:rStyle w:val="HideTWBExt"/>
        </w:rPr>
        <w:t>&lt;/DocAmend2&gt;</w:t>
      </w:r>
    </w:p>
    <w:p w14:paraId="7C46AE30" w14:textId="77777777" w:rsidR="004F4A5F" w:rsidRPr="006E1669" w:rsidRDefault="004F4A5F" w:rsidP="004F4A5F">
      <w:pPr>
        <w:rPr>
          <w:color w:val="000000" w:themeColor="text1"/>
        </w:rPr>
      </w:pPr>
      <w:r w:rsidRPr="006E1669">
        <w:rPr>
          <w:rStyle w:val="HideTWBExt"/>
        </w:rPr>
        <w:t>&lt;Article2&gt;</w:t>
      </w:r>
      <w:r w:rsidRPr="006E1669">
        <w:rPr>
          <w:color w:val="000000" w:themeColor="text1"/>
        </w:rPr>
        <w:t>Čl. 9 – odst. 1 – pododstavec 1 – písm. b</w:t>
      </w:r>
      <w:r w:rsidRPr="006E166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4A5F" w:rsidRPr="006E1669" w14:paraId="01407829" w14:textId="77777777" w:rsidTr="00096D0D">
        <w:trPr>
          <w:trHeight w:hRule="exact" w:val="240"/>
          <w:jc w:val="center"/>
        </w:trPr>
        <w:tc>
          <w:tcPr>
            <w:tcW w:w="9752" w:type="dxa"/>
            <w:gridSpan w:val="2"/>
            <w:tcBorders>
              <w:top w:val="nil"/>
              <w:left w:val="nil"/>
              <w:bottom w:val="nil"/>
              <w:right w:val="nil"/>
            </w:tcBorders>
          </w:tcPr>
          <w:p w14:paraId="3E955090" w14:textId="77777777" w:rsidR="004F4A5F" w:rsidRPr="006E1669" w:rsidRDefault="004F4A5F" w:rsidP="00096D0D">
            <w:pPr>
              <w:rPr>
                <w:color w:val="000000" w:themeColor="text1"/>
              </w:rPr>
            </w:pPr>
          </w:p>
        </w:tc>
      </w:tr>
      <w:tr w:rsidR="004F4A5F" w:rsidRPr="006E1669" w14:paraId="054A25A5" w14:textId="77777777" w:rsidTr="00096D0D">
        <w:trPr>
          <w:trHeight w:val="240"/>
          <w:jc w:val="center"/>
        </w:trPr>
        <w:tc>
          <w:tcPr>
            <w:tcW w:w="4876" w:type="dxa"/>
            <w:tcBorders>
              <w:top w:val="nil"/>
              <w:left w:val="nil"/>
              <w:bottom w:val="nil"/>
              <w:right w:val="nil"/>
            </w:tcBorders>
          </w:tcPr>
          <w:p w14:paraId="214E7A30" w14:textId="77777777" w:rsidR="004F4A5F" w:rsidRPr="006E1669" w:rsidRDefault="004F4A5F" w:rsidP="00096D0D">
            <w:pPr>
              <w:pStyle w:val="AmColumnHeading"/>
              <w:rPr>
                <w:color w:val="000000" w:themeColor="text1"/>
              </w:rPr>
            </w:pPr>
            <w:r w:rsidRPr="006E1669">
              <w:rPr>
                <w:color w:val="000000" w:themeColor="text1"/>
              </w:rPr>
              <w:t>Znění navržené Komisí</w:t>
            </w:r>
          </w:p>
        </w:tc>
        <w:tc>
          <w:tcPr>
            <w:tcW w:w="4876" w:type="dxa"/>
            <w:tcBorders>
              <w:top w:val="nil"/>
              <w:left w:val="nil"/>
              <w:bottom w:val="nil"/>
              <w:right w:val="nil"/>
            </w:tcBorders>
          </w:tcPr>
          <w:p w14:paraId="5AB24D3E" w14:textId="77777777" w:rsidR="004F4A5F" w:rsidRPr="006E1669" w:rsidRDefault="004F4A5F" w:rsidP="00096D0D">
            <w:pPr>
              <w:pStyle w:val="AmColumnHeading"/>
              <w:rPr>
                <w:color w:val="000000" w:themeColor="text1"/>
              </w:rPr>
            </w:pPr>
            <w:r w:rsidRPr="006E1669">
              <w:rPr>
                <w:color w:val="000000" w:themeColor="text1"/>
              </w:rPr>
              <w:t>Pozměňovací návrh</w:t>
            </w:r>
          </w:p>
        </w:tc>
      </w:tr>
      <w:tr w:rsidR="004F4A5F" w:rsidRPr="006E1669" w14:paraId="5C84DFE0" w14:textId="77777777" w:rsidTr="00096D0D">
        <w:trPr>
          <w:jc w:val="center"/>
        </w:trPr>
        <w:tc>
          <w:tcPr>
            <w:tcW w:w="4876" w:type="dxa"/>
            <w:tcBorders>
              <w:top w:val="nil"/>
              <w:left w:val="nil"/>
              <w:bottom w:val="nil"/>
              <w:right w:val="nil"/>
            </w:tcBorders>
          </w:tcPr>
          <w:p w14:paraId="0892EC22" w14:textId="5B0EF6A2" w:rsidR="004F4A5F" w:rsidRPr="006E1669" w:rsidRDefault="004F4A5F" w:rsidP="00096D0D">
            <w:pPr>
              <w:pStyle w:val="Normal6a"/>
              <w:rPr>
                <w:color w:val="000000" w:themeColor="text1"/>
              </w:rPr>
            </w:pPr>
            <w:r w:rsidRPr="006E1669">
              <w:rPr>
                <w:color w:val="000000" w:themeColor="text1"/>
              </w:rPr>
              <w:t>b)</w:t>
            </w:r>
            <w:r w:rsidRPr="006E1669">
              <w:rPr>
                <w:color w:val="000000" w:themeColor="text1"/>
              </w:rPr>
              <w:tab/>
              <w:t xml:space="preserve">vylučují investice do společností uvedených </w:t>
            </w:r>
            <w:r w:rsidR="00531FD3" w:rsidRPr="006E1669">
              <w:rPr>
                <w:color w:val="000000" w:themeColor="text1"/>
              </w:rPr>
              <w:t>v</w:t>
            </w:r>
            <w:r w:rsidR="00531FD3">
              <w:rPr>
                <w:color w:val="000000" w:themeColor="text1"/>
              </w:rPr>
              <w:t> </w:t>
            </w:r>
            <w:r w:rsidRPr="006E1669">
              <w:rPr>
                <w:color w:val="000000" w:themeColor="text1"/>
              </w:rPr>
              <w:t xml:space="preserve">čl. 12 odst. 1 nařízení </w:t>
            </w:r>
            <w:r w:rsidR="00531FD3" w:rsidRPr="006E1669">
              <w:rPr>
                <w:color w:val="000000" w:themeColor="text1"/>
              </w:rPr>
              <w:t>v</w:t>
            </w:r>
            <w:r w:rsidR="00531FD3">
              <w:rPr>
                <w:color w:val="000000" w:themeColor="text1"/>
              </w:rPr>
              <w:t> </w:t>
            </w:r>
            <w:r w:rsidRPr="006E1669">
              <w:rPr>
                <w:color w:val="000000" w:themeColor="text1"/>
              </w:rPr>
              <w:t>přenesené pravomoci (EU) 2020/1818;</w:t>
            </w:r>
          </w:p>
        </w:tc>
        <w:tc>
          <w:tcPr>
            <w:tcW w:w="4876" w:type="dxa"/>
            <w:tcBorders>
              <w:top w:val="nil"/>
              <w:left w:val="nil"/>
              <w:bottom w:val="nil"/>
              <w:right w:val="nil"/>
            </w:tcBorders>
          </w:tcPr>
          <w:p w14:paraId="077988E1" w14:textId="4F72B94C" w:rsidR="004F4A5F" w:rsidRPr="006E1669" w:rsidRDefault="004F4A5F" w:rsidP="00096D0D">
            <w:pPr>
              <w:pStyle w:val="Normal6a"/>
              <w:rPr>
                <w:color w:val="000000" w:themeColor="text1"/>
              </w:rPr>
            </w:pPr>
            <w:r w:rsidRPr="006E1669">
              <w:rPr>
                <w:color w:val="000000" w:themeColor="text1"/>
              </w:rPr>
              <w:t>b)</w:t>
            </w:r>
            <w:r w:rsidRPr="006E1669">
              <w:rPr>
                <w:color w:val="000000" w:themeColor="text1"/>
              </w:rPr>
              <w:tab/>
              <w:t xml:space="preserve">vylučují investice do společností uvedených </w:t>
            </w:r>
            <w:r w:rsidR="00531FD3" w:rsidRPr="006E1669">
              <w:rPr>
                <w:color w:val="000000" w:themeColor="text1"/>
              </w:rPr>
              <w:t>v</w:t>
            </w:r>
            <w:r w:rsidR="00531FD3">
              <w:rPr>
                <w:color w:val="000000" w:themeColor="text1"/>
              </w:rPr>
              <w:t> </w:t>
            </w:r>
            <w:r w:rsidRPr="006E1669">
              <w:rPr>
                <w:color w:val="000000" w:themeColor="text1"/>
              </w:rPr>
              <w:t xml:space="preserve">čl. 12 odst. 1 nařízení </w:t>
            </w:r>
            <w:r w:rsidR="00531FD3" w:rsidRPr="006E1669">
              <w:rPr>
                <w:color w:val="000000" w:themeColor="text1"/>
              </w:rPr>
              <w:t>v</w:t>
            </w:r>
            <w:r w:rsidR="00531FD3">
              <w:rPr>
                <w:color w:val="000000" w:themeColor="text1"/>
              </w:rPr>
              <w:t> </w:t>
            </w:r>
            <w:r w:rsidRPr="006E1669">
              <w:rPr>
                <w:color w:val="000000" w:themeColor="text1"/>
              </w:rPr>
              <w:t>přenesené pravomoci (EU) 2020/1818</w:t>
            </w:r>
            <w:r w:rsidRPr="006E1669">
              <w:rPr>
                <w:b/>
                <w:bCs/>
                <w:i/>
                <w:iCs/>
                <w:color w:val="000000" w:themeColor="text1"/>
              </w:rPr>
              <w:t xml:space="preserve">, </w:t>
            </w:r>
            <w:r w:rsidR="00531FD3" w:rsidRPr="006E1669">
              <w:rPr>
                <w:b/>
                <w:bCs/>
                <w:i/>
                <w:iCs/>
                <w:color w:val="000000" w:themeColor="text1"/>
              </w:rPr>
              <w:t>s</w:t>
            </w:r>
            <w:r w:rsidR="00531FD3">
              <w:rPr>
                <w:b/>
                <w:bCs/>
                <w:i/>
                <w:iCs/>
                <w:color w:val="000000" w:themeColor="text1"/>
              </w:rPr>
              <w:t> </w:t>
            </w:r>
            <w:r w:rsidRPr="006E1669">
              <w:rPr>
                <w:b/>
                <w:bCs/>
                <w:i/>
                <w:iCs/>
                <w:color w:val="000000" w:themeColor="text1"/>
              </w:rPr>
              <w:t xml:space="preserve">výjimkou písm. b) </w:t>
            </w:r>
            <w:r w:rsidR="00531FD3" w:rsidRPr="006E1669">
              <w:rPr>
                <w:b/>
                <w:bCs/>
                <w:i/>
                <w:iCs/>
                <w:color w:val="000000" w:themeColor="text1"/>
              </w:rPr>
              <w:t>a</w:t>
            </w:r>
            <w:r w:rsidR="00531FD3">
              <w:rPr>
                <w:b/>
                <w:bCs/>
                <w:i/>
                <w:iCs/>
                <w:color w:val="000000" w:themeColor="text1"/>
              </w:rPr>
              <w:t> </w:t>
            </w:r>
            <w:r w:rsidRPr="006E1669">
              <w:rPr>
                <w:b/>
                <w:bCs/>
                <w:i/>
                <w:iCs/>
                <w:color w:val="000000" w:themeColor="text1"/>
              </w:rPr>
              <w:t>d)</w:t>
            </w:r>
            <w:r w:rsidRPr="006E1669">
              <w:rPr>
                <w:color w:val="000000" w:themeColor="text1"/>
              </w:rPr>
              <w:t>;</w:t>
            </w:r>
          </w:p>
        </w:tc>
      </w:tr>
    </w:tbl>
    <w:p w14:paraId="708D80CB" w14:textId="77777777" w:rsidR="004F4A5F" w:rsidRPr="006E1669" w:rsidRDefault="004F4A5F" w:rsidP="004F4A5F">
      <w:pPr>
        <w:pStyle w:val="AmOrLang"/>
        <w:rPr>
          <w:color w:val="000000" w:themeColor="text1"/>
        </w:rPr>
      </w:pPr>
      <w:r w:rsidRPr="006E1669">
        <w:rPr>
          <w:color w:val="000000" w:themeColor="text1"/>
        </w:rPr>
        <w:lastRenderedPageBreak/>
        <w:t xml:space="preserve">Or. </w:t>
      </w:r>
      <w:r w:rsidRPr="006E1669">
        <w:rPr>
          <w:rStyle w:val="HideTWBExt"/>
        </w:rPr>
        <w:t>&lt;Original&gt;</w:t>
      </w:r>
      <w:r w:rsidRPr="006E1669">
        <w:rPr>
          <w:rStyle w:val="HideTWBInt"/>
        </w:rPr>
        <w:t>{EN}</w:t>
      </w:r>
      <w:r w:rsidRPr="006E1669">
        <w:rPr>
          <w:color w:val="000000" w:themeColor="text1"/>
        </w:rPr>
        <w:t>en</w:t>
      </w:r>
      <w:r w:rsidRPr="006E1669">
        <w:rPr>
          <w:rStyle w:val="HideTWBExt"/>
        </w:rPr>
        <w:t>&lt;/Original&gt;</w:t>
      </w:r>
    </w:p>
    <w:p w14:paraId="273EC034" w14:textId="7F92E593" w:rsidR="00A56990" w:rsidRPr="006E1669" w:rsidRDefault="004F4A5F" w:rsidP="004F4A5F">
      <w:pPr>
        <w:rPr>
          <w:color w:val="000000" w:themeColor="text1"/>
        </w:rPr>
      </w:pPr>
      <w:r w:rsidRPr="006E1669">
        <w:rPr>
          <w:rStyle w:val="HideTWBExt"/>
        </w:rPr>
        <w:t>&lt;/Amend&gt;</w:t>
      </w:r>
    </w:p>
    <w:p w14:paraId="12548B61" w14:textId="77777777" w:rsidR="004F4A5F" w:rsidRPr="006E1669" w:rsidRDefault="004F4A5F" w:rsidP="004F4A5F">
      <w:pPr>
        <w:pStyle w:val="AmNumberTabs"/>
        <w:rPr>
          <w:color w:val="000000" w:themeColor="text1"/>
        </w:rPr>
      </w:pPr>
      <w:r w:rsidRPr="006E1669">
        <w:rPr>
          <w:rStyle w:val="HideTWBExt"/>
        </w:rPr>
        <w:t>&lt;Amend&gt;</w:t>
      </w:r>
      <w:r w:rsidRPr="006E1669">
        <w:rPr>
          <w:color w:val="000000" w:themeColor="text1"/>
        </w:rPr>
        <w:t>Pozměňovací návrh</w:t>
      </w:r>
      <w:r w:rsidRPr="006E1669">
        <w:rPr>
          <w:color w:val="000000" w:themeColor="text1"/>
        </w:rPr>
        <w:tab/>
      </w:r>
      <w:r w:rsidRPr="006E1669">
        <w:rPr>
          <w:color w:val="000000" w:themeColor="text1"/>
        </w:rPr>
        <w:tab/>
      </w:r>
      <w:r w:rsidRPr="006E1669">
        <w:rPr>
          <w:rStyle w:val="HideTWBExt"/>
        </w:rPr>
        <w:t>&lt;NumAm&gt;</w:t>
      </w:r>
      <w:r w:rsidRPr="006E1669">
        <w:rPr>
          <w:color w:val="000000" w:themeColor="text1"/>
        </w:rPr>
        <w:t>401</w:t>
      </w:r>
      <w:r w:rsidRPr="006E1669">
        <w:rPr>
          <w:rStyle w:val="HideTWBExt"/>
        </w:rPr>
        <w:t>&lt;/NumAm&gt;</w:t>
      </w:r>
    </w:p>
    <w:p w14:paraId="5073B7AB" w14:textId="77777777" w:rsidR="004F4A5F" w:rsidRPr="006E1669" w:rsidRDefault="004F4A5F" w:rsidP="004F4A5F">
      <w:pPr>
        <w:pStyle w:val="NormalBold"/>
        <w:rPr>
          <w:color w:val="000000" w:themeColor="text1"/>
        </w:rPr>
      </w:pPr>
      <w:r w:rsidRPr="006E1669">
        <w:rPr>
          <w:rStyle w:val="HideTWBExt"/>
        </w:rPr>
        <w:t>&lt;RepeatBlock-By&gt;&lt;Members&gt;</w:t>
      </w:r>
      <w:r w:rsidRPr="006E1669">
        <w:rPr>
          <w:color w:val="000000" w:themeColor="text1"/>
        </w:rPr>
        <w:t>Isabel Benjumea Benjumea, Fernando Navarrete Rojas</w:t>
      </w:r>
      <w:r w:rsidRPr="006E1669">
        <w:rPr>
          <w:rStyle w:val="HideTWBExt"/>
        </w:rPr>
        <w:t>&lt;/Members&gt;</w:t>
      </w:r>
    </w:p>
    <w:p w14:paraId="0259F424" w14:textId="77777777" w:rsidR="004F4A5F" w:rsidRPr="006E1669" w:rsidRDefault="004F4A5F" w:rsidP="004F4A5F">
      <w:pPr>
        <w:pStyle w:val="NormalBold"/>
        <w:rPr>
          <w:color w:val="000000" w:themeColor="text1"/>
        </w:rPr>
      </w:pPr>
      <w:r w:rsidRPr="006E1669">
        <w:rPr>
          <w:rStyle w:val="HideTWBExt"/>
        </w:rPr>
        <w:t>&lt;/RepeatBlock-By&gt;</w:t>
      </w:r>
    </w:p>
    <w:p w14:paraId="4FF7B476" w14:textId="77777777" w:rsidR="004F4A5F" w:rsidRPr="006E1669" w:rsidRDefault="004F4A5F" w:rsidP="004F4A5F">
      <w:pPr>
        <w:pStyle w:val="NormalBold"/>
        <w:rPr>
          <w:color w:val="000000" w:themeColor="text1"/>
        </w:rPr>
      </w:pPr>
      <w:r w:rsidRPr="006E1669">
        <w:rPr>
          <w:rStyle w:val="HideTWBExt"/>
        </w:rPr>
        <w:t>&lt;DocAmend&gt;</w:t>
      </w:r>
      <w:r w:rsidRPr="006E1669">
        <w:rPr>
          <w:color w:val="000000" w:themeColor="text1"/>
        </w:rPr>
        <w:t>Návrh nařízení</w:t>
      </w:r>
      <w:r w:rsidRPr="006E1669">
        <w:rPr>
          <w:rStyle w:val="HideTWBExt"/>
        </w:rPr>
        <w:t>&lt;/DocAmend&gt;</w:t>
      </w:r>
    </w:p>
    <w:p w14:paraId="6CD2F33A" w14:textId="77777777" w:rsidR="004F4A5F" w:rsidRPr="006E1669" w:rsidRDefault="004F4A5F" w:rsidP="004F4A5F">
      <w:pPr>
        <w:pStyle w:val="NormalBold"/>
        <w:rPr>
          <w:color w:val="000000" w:themeColor="text1"/>
        </w:rPr>
      </w:pPr>
      <w:r w:rsidRPr="006E1669">
        <w:rPr>
          <w:rStyle w:val="HideTWBExt"/>
        </w:rPr>
        <w:t>&lt;Article&gt;</w:t>
      </w:r>
      <w:r w:rsidRPr="006E1669">
        <w:rPr>
          <w:color w:val="000000" w:themeColor="text1"/>
        </w:rPr>
        <w:t>Čl. 1 – odst. 1 – bod 8</w:t>
      </w:r>
      <w:r w:rsidRPr="006E1669">
        <w:rPr>
          <w:rStyle w:val="HideTWBExt"/>
        </w:rPr>
        <w:t>&lt;/Article&gt;</w:t>
      </w:r>
    </w:p>
    <w:p w14:paraId="73C9D92D" w14:textId="77777777" w:rsidR="004F4A5F" w:rsidRPr="006E1669" w:rsidRDefault="004F4A5F" w:rsidP="004F4A5F">
      <w:pPr>
        <w:rPr>
          <w:color w:val="000000" w:themeColor="text1"/>
        </w:rPr>
      </w:pPr>
      <w:r w:rsidRPr="006E1669">
        <w:rPr>
          <w:rStyle w:val="HideTWBExt"/>
        </w:rPr>
        <w:t>&lt;DocAmend2&gt;</w:t>
      </w:r>
      <w:r w:rsidRPr="006E1669">
        <w:rPr>
          <w:color w:val="000000" w:themeColor="text1"/>
        </w:rPr>
        <w:t>Nařízení (EU) 2019/2088</w:t>
      </w:r>
      <w:r w:rsidRPr="006E1669">
        <w:rPr>
          <w:rStyle w:val="HideTWBExt"/>
        </w:rPr>
        <w:t>&lt;/DocAmend2&gt;</w:t>
      </w:r>
    </w:p>
    <w:p w14:paraId="219D7CC6" w14:textId="77777777" w:rsidR="004F4A5F" w:rsidRPr="006E1669" w:rsidRDefault="004F4A5F" w:rsidP="004F4A5F">
      <w:pPr>
        <w:rPr>
          <w:color w:val="000000" w:themeColor="text1"/>
        </w:rPr>
      </w:pPr>
      <w:r w:rsidRPr="006E1669">
        <w:rPr>
          <w:rStyle w:val="HideTWBExt"/>
        </w:rPr>
        <w:t>&lt;Article2&gt;</w:t>
      </w:r>
      <w:r w:rsidRPr="006E1669">
        <w:rPr>
          <w:color w:val="000000" w:themeColor="text1"/>
        </w:rPr>
        <w:t>Čl. 9 – odst. 1 – pododstavec 1 – písm. c</w:t>
      </w:r>
      <w:r w:rsidRPr="006E166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4A5F" w:rsidRPr="006E1669" w14:paraId="7414A0B0" w14:textId="77777777" w:rsidTr="00096D0D">
        <w:trPr>
          <w:trHeight w:hRule="exact" w:val="240"/>
          <w:jc w:val="center"/>
        </w:trPr>
        <w:tc>
          <w:tcPr>
            <w:tcW w:w="9752" w:type="dxa"/>
            <w:gridSpan w:val="2"/>
            <w:tcBorders>
              <w:top w:val="nil"/>
              <w:left w:val="nil"/>
              <w:bottom w:val="nil"/>
              <w:right w:val="nil"/>
            </w:tcBorders>
          </w:tcPr>
          <w:p w14:paraId="31C88149" w14:textId="77777777" w:rsidR="004F4A5F" w:rsidRPr="006E1669" w:rsidRDefault="004F4A5F" w:rsidP="00096D0D">
            <w:pPr>
              <w:rPr>
                <w:color w:val="000000" w:themeColor="text1"/>
              </w:rPr>
            </w:pPr>
          </w:p>
        </w:tc>
      </w:tr>
      <w:tr w:rsidR="004F4A5F" w:rsidRPr="006E1669" w14:paraId="58A35E38" w14:textId="77777777" w:rsidTr="00096D0D">
        <w:trPr>
          <w:trHeight w:val="240"/>
          <w:jc w:val="center"/>
        </w:trPr>
        <w:tc>
          <w:tcPr>
            <w:tcW w:w="4876" w:type="dxa"/>
            <w:tcBorders>
              <w:top w:val="nil"/>
              <w:left w:val="nil"/>
              <w:bottom w:val="nil"/>
              <w:right w:val="nil"/>
            </w:tcBorders>
          </w:tcPr>
          <w:p w14:paraId="5665719A" w14:textId="77777777" w:rsidR="004F4A5F" w:rsidRPr="006E1669" w:rsidRDefault="004F4A5F" w:rsidP="00096D0D">
            <w:pPr>
              <w:pStyle w:val="AmColumnHeading"/>
              <w:rPr>
                <w:color w:val="000000" w:themeColor="text1"/>
              </w:rPr>
            </w:pPr>
            <w:r w:rsidRPr="006E1669">
              <w:rPr>
                <w:color w:val="000000" w:themeColor="text1"/>
              </w:rPr>
              <w:t>Znění navržené Komisí</w:t>
            </w:r>
          </w:p>
        </w:tc>
        <w:tc>
          <w:tcPr>
            <w:tcW w:w="4876" w:type="dxa"/>
            <w:tcBorders>
              <w:top w:val="nil"/>
              <w:left w:val="nil"/>
              <w:bottom w:val="nil"/>
              <w:right w:val="nil"/>
            </w:tcBorders>
          </w:tcPr>
          <w:p w14:paraId="0CC40FEB" w14:textId="77777777" w:rsidR="004F4A5F" w:rsidRPr="006E1669" w:rsidRDefault="004F4A5F" w:rsidP="00096D0D">
            <w:pPr>
              <w:pStyle w:val="AmColumnHeading"/>
              <w:rPr>
                <w:color w:val="000000" w:themeColor="text1"/>
              </w:rPr>
            </w:pPr>
            <w:r w:rsidRPr="006E1669">
              <w:rPr>
                <w:color w:val="000000" w:themeColor="text1"/>
              </w:rPr>
              <w:t>Pozměňovací návrh</w:t>
            </w:r>
          </w:p>
        </w:tc>
      </w:tr>
      <w:tr w:rsidR="004F4A5F" w:rsidRPr="006E1669" w14:paraId="490829DA" w14:textId="77777777" w:rsidTr="00096D0D">
        <w:trPr>
          <w:jc w:val="center"/>
        </w:trPr>
        <w:tc>
          <w:tcPr>
            <w:tcW w:w="4876" w:type="dxa"/>
            <w:tcBorders>
              <w:top w:val="nil"/>
              <w:left w:val="nil"/>
              <w:bottom w:val="nil"/>
              <w:right w:val="nil"/>
            </w:tcBorders>
          </w:tcPr>
          <w:p w14:paraId="0E627EDC" w14:textId="374B9F07" w:rsidR="004F4A5F" w:rsidRPr="006E1669" w:rsidRDefault="004F4A5F" w:rsidP="00096D0D">
            <w:pPr>
              <w:pStyle w:val="Normal6a"/>
              <w:rPr>
                <w:color w:val="000000" w:themeColor="text1"/>
              </w:rPr>
            </w:pPr>
            <w:r w:rsidRPr="006E1669">
              <w:rPr>
                <w:b/>
                <w:i/>
                <w:color w:val="000000" w:themeColor="text1"/>
              </w:rPr>
              <w:t>c)</w:t>
            </w:r>
            <w:r w:rsidRPr="006E1669">
              <w:rPr>
                <w:color w:val="000000" w:themeColor="text1"/>
              </w:rPr>
              <w:tab/>
            </w:r>
            <w:r w:rsidRPr="006E1669">
              <w:rPr>
                <w:b/>
                <w:i/>
                <w:color w:val="000000" w:themeColor="text1"/>
              </w:rPr>
              <w:t xml:space="preserve">jsou </w:t>
            </w:r>
            <w:r w:rsidR="00531FD3" w:rsidRPr="006E1669">
              <w:rPr>
                <w:b/>
                <w:i/>
                <w:color w:val="000000" w:themeColor="text1"/>
              </w:rPr>
              <w:t>z</w:t>
            </w:r>
            <w:r w:rsidR="00531FD3">
              <w:rPr>
                <w:b/>
                <w:i/>
                <w:color w:val="000000" w:themeColor="text1"/>
              </w:rPr>
              <w:t> </w:t>
            </w:r>
            <w:r w:rsidRPr="006E1669">
              <w:rPr>
                <w:b/>
                <w:i/>
                <w:color w:val="000000" w:themeColor="text1"/>
              </w:rPr>
              <w:t>nich vyloučeny investice do společností, které:</w:t>
            </w:r>
          </w:p>
        </w:tc>
        <w:tc>
          <w:tcPr>
            <w:tcW w:w="4876" w:type="dxa"/>
            <w:tcBorders>
              <w:top w:val="nil"/>
              <w:left w:val="nil"/>
              <w:bottom w:val="nil"/>
              <w:right w:val="nil"/>
            </w:tcBorders>
          </w:tcPr>
          <w:p w14:paraId="73A982B4" w14:textId="77777777" w:rsidR="004F4A5F" w:rsidRPr="006E1669" w:rsidRDefault="004F4A5F" w:rsidP="00096D0D">
            <w:pPr>
              <w:pStyle w:val="Normal6a"/>
              <w:rPr>
                <w:color w:val="000000" w:themeColor="text1"/>
              </w:rPr>
            </w:pPr>
            <w:r w:rsidRPr="006E1669">
              <w:rPr>
                <w:b/>
                <w:i/>
                <w:color w:val="000000" w:themeColor="text1"/>
              </w:rPr>
              <w:t>vypouští se</w:t>
            </w:r>
          </w:p>
        </w:tc>
      </w:tr>
      <w:tr w:rsidR="004F4A5F" w:rsidRPr="006E1669" w14:paraId="1372AD1A" w14:textId="77777777" w:rsidTr="00096D0D">
        <w:trPr>
          <w:jc w:val="center"/>
        </w:trPr>
        <w:tc>
          <w:tcPr>
            <w:tcW w:w="4876" w:type="dxa"/>
            <w:tcBorders>
              <w:top w:val="nil"/>
              <w:left w:val="nil"/>
              <w:bottom w:val="nil"/>
              <w:right w:val="nil"/>
            </w:tcBorders>
          </w:tcPr>
          <w:p w14:paraId="593A70C7" w14:textId="16E41520" w:rsidR="004F4A5F" w:rsidRPr="006E1669" w:rsidRDefault="004F4A5F" w:rsidP="00096D0D">
            <w:pPr>
              <w:pStyle w:val="Normal6a"/>
              <w:rPr>
                <w:color w:val="000000" w:themeColor="text1"/>
              </w:rPr>
            </w:pPr>
            <w:r w:rsidRPr="006E1669">
              <w:rPr>
                <w:b/>
                <w:i/>
                <w:color w:val="000000" w:themeColor="text1"/>
              </w:rPr>
              <w:t xml:space="preserve">i) vyvíjejí nové projekty průzkumu, těžby, distribuce nebo rafinace černého </w:t>
            </w:r>
            <w:r w:rsidR="00531FD3" w:rsidRPr="006E1669">
              <w:rPr>
                <w:b/>
                <w:i/>
                <w:color w:val="000000" w:themeColor="text1"/>
              </w:rPr>
              <w:t>a</w:t>
            </w:r>
            <w:r w:rsidR="00531FD3">
              <w:rPr>
                <w:b/>
                <w:i/>
                <w:color w:val="000000" w:themeColor="text1"/>
              </w:rPr>
              <w:t> </w:t>
            </w:r>
            <w:r w:rsidRPr="006E1669">
              <w:rPr>
                <w:b/>
                <w:i/>
                <w:color w:val="000000" w:themeColor="text1"/>
              </w:rPr>
              <w:t>hnědého uhlí, ropných paliv nebo plynných paliv nebo</w:t>
            </w:r>
          </w:p>
        </w:tc>
        <w:tc>
          <w:tcPr>
            <w:tcW w:w="4876" w:type="dxa"/>
            <w:tcBorders>
              <w:top w:val="nil"/>
              <w:left w:val="nil"/>
              <w:bottom w:val="nil"/>
              <w:right w:val="nil"/>
            </w:tcBorders>
          </w:tcPr>
          <w:p w14:paraId="3205614E" w14:textId="77777777" w:rsidR="004F4A5F" w:rsidRPr="006E1669" w:rsidRDefault="004F4A5F" w:rsidP="00096D0D">
            <w:pPr>
              <w:pStyle w:val="Normal6a"/>
              <w:rPr>
                <w:color w:val="000000" w:themeColor="text1"/>
              </w:rPr>
            </w:pPr>
          </w:p>
        </w:tc>
      </w:tr>
      <w:tr w:rsidR="004F4A5F" w:rsidRPr="006E1669" w14:paraId="2D6040EB" w14:textId="77777777" w:rsidTr="00096D0D">
        <w:trPr>
          <w:jc w:val="center"/>
        </w:trPr>
        <w:tc>
          <w:tcPr>
            <w:tcW w:w="4876" w:type="dxa"/>
            <w:tcBorders>
              <w:top w:val="nil"/>
              <w:left w:val="nil"/>
              <w:bottom w:val="nil"/>
              <w:right w:val="nil"/>
            </w:tcBorders>
          </w:tcPr>
          <w:p w14:paraId="31678807" w14:textId="4A4C3FB6" w:rsidR="004F4A5F" w:rsidRPr="006E1669" w:rsidRDefault="004F4A5F" w:rsidP="00096D0D">
            <w:pPr>
              <w:pStyle w:val="Normal6a"/>
              <w:rPr>
                <w:color w:val="000000" w:themeColor="text1"/>
              </w:rPr>
            </w:pPr>
            <w:r w:rsidRPr="006E1669">
              <w:rPr>
                <w:b/>
                <w:i/>
                <w:color w:val="000000" w:themeColor="text1"/>
              </w:rPr>
              <w:t xml:space="preserve">ii) vyvíjejí nové projekty </w:t>
            </w:r>
            <w:r w:rsidR="00531FD3" w:rsidRPr="006E1669">
              <w:rPr>
                <w:b/>
                <w:i/>
                <w:color w:val="000000" w:themeColor="text1"/>
              </w:rPr>
              <w:t>v</w:t>
            </w:r>
            <w:r w:rsidR="00531FD3">
              <w:rPr>
                <w:b/>
                <w:i/>
                <w:color w:val="000000" w:themeColor="text1"/>
              </w:rPr>
              <w:t> </w:t>
            </w:r>
            <w:r w:rsidRPr="006E1669">
              <w:rPr>
                <w:b/>
                <w:i/>
                <w:color w:val="000000" w:themeColor="text1"/>
              </w:rPr>
              <w:t>oblasti průzkumu, těžby, získávání, distribuce, rafinace nebo využívání černého nebo hnědého uhlí pro výrobu energie nebo nemají plán na postupné ukončení těchto činností;</w:t>
            </w:r>
          </w:p>
        </w:tc>
        <w:tc>
          <w:tcPr>
            <w:tcW w:w="4876" w:type="dxa"/>
            <w:tcBorders>
              <w:top w:val="nil"/>
              <w:left w:val="nil"/>
              <w:bottom w:val="nil"/>
              <w:right w:val="nil"/>
            </w:tcBorders>
          </w:tcPr>
          <w:p w14:paraId="6BDA3641" w14:textId="77777777" w:rsidR="004F4A5F" w:rsidRPr="006E1669" w:rsidRDefault="004F4A5F" w:rsidP="00096D0D">
            <w:pPr>
              <w:pStyle w:val="Normal6a"/>
              <w:rPr>
                <w:color w:val="000000" w:themeColor="text1"/>
              </w:rPr>
            </w:pPr>
          </w:p>
        </w:tc>
      </w:tr>
    </w:tbl>
    <w:p w14:paraId="60A74106" w14:textId="77777777" w:rsidR="004F4A5F" w:rsidRPr="006E1669" w:rsidRDefault="004F4A5F" w:rsidP="004F4A5F">
      <w:pPr>
        <w:pStyle w:val="AmOrLang"/>
        <w:rPr>
          <w:color w:val="000000" w:themeColor="text1"/>
        </w:rPr>
      </w:pPr>
      <w:r w:rsidRPr="006E1669">
        <w:rPr>
          <w:color w:val="000000" w:themeColor="text1"/>
        </w:rPr>
        <w:t xml:space="preserve">Or. </w:t>
      </w:r>
      <w:r w:rsidRPr="006E1669">
        <w:rPr>
          <w:rStyle w:val="HideTWBExt"/>
        </w:rPr>
        <w:t>&lt;Original&gt;</w:t>
      </w:r>
      <w:r w:rsidRPr="006E1669">
        <w:rPr>
          <w:rStyle w:val="HideTWBInt"/>
        </w:rPr>
        <w:t>{ES}</w:t>
      </w:r>
      <w:r w:rsidRPr="006E1669">
        <w:rPr>
          <w:color w:val="000000" w:themeColor="text1"/>
        </w:rPr>
        <w:t>es</w:t>
      </w:r>
      <w:r w:rsidRPr="006E1669">
        <w:rPr>
          <w:rStyle w:val="HideTWBExt"/>
        </w:rPr>
        <w:t>&lt;/Original&gt;</w:t>
      </w:r>
    </w:p>
    <w:p w14:paraId="5F49081B" w14:textId="0B76723A" w:rsidR="00A56990" w:rsidRPr="006E1669" w:rsidRDefault="004F4A5F" w:rsidP="004F4A5F">
      <w:pPr>
        <w:rPr>
          <w:color w:val="000000" w:themeColor="text1"/>
        </w:rPr>
      </w:pPr>
      <w:r w:rsidRPr="006E1669">
        <w:rPr>
          <w:rStyle w:val="HideTWBExt"/>
        </w:rPr>
        <w:t>&lt;/Amend&gt;</w:t>
      </w:r>
    </w:p>
    <w:p w14:paraId="475E22CA" w14:textId="77777777" w:rsidR="004F4A5F" w:rsidRPr="006E1669" w:rsidRDefault="004F4A5F" w:rsidP="004F4A5F">
      <w:pPr>
        <w:pStyle w:val="AmNumberTabs"/>
        <w:rPr>
          <w:color w:val="000000" w:themeColor="text1"/>
        </w:rPr>
      </w:pPr>
      <w:r w:rsidRPr="006E1669">
        <w:rPr>
          <w:rStyle w:val="HideTWBExt"/>
        </w:rPr>
        <w:t>&lt;Amend&gt;</w:t>
      </w:r>
      <w:r w:rsidRPr="006E1669">
        <w:rPr>
          <w:color w:val="000000" w:themeColor="text1"/>
        </w:rPr>
        <w:t>Pozměňovací návrh</w:t>
      </w:r>
      <w:r w:rsidRPr="006E1669">
        <w:rPr>
          <w:color w:val="000000" w:themeColor="text1"/>
        </w:rPr>
        <w:tab/>
      </w:r>
      <w:r w:rsidRPr="006E1669">
        <w:rPr>
          <w:color w:val="000000" w:themeColor="text1"/>
        </w:rPr>
        <w:tab/>
      </w:r>
      <w:r w:rsidRPr="006E1669">
        <w:rPr>
          <w:rStyle w:val="HideTWBExt"/>
        </w:rPr>
        <w:t>&lt;NumAm&gt;</w:t>
      </w:r>
      <w:r w:rsidRPr="006E1669">
        <w:rPr>
          <w:color w:val="000000" w:themeColor="text1"/>
        </w:rPr>
        <w:t>402</w:t>
      </w:r>
      <w:r w:rsidRPr="006E1669">
        <w:rPr>
          <w:rStyle w:val="HideTWBExt"/>
        </w:rPr>
        <w:t>&lt;/NumAm&gt;</w:t>
      </w:r>
    </w:p>
    <w:p w14:paraId="01697FE5" w14:textId="77777777" w:rsidR="004F4A5F" w:rsidRPr="006E1669" w:rsidRDefault="004F4A5F" w:rsidP="004F4A5F">
      <w:pPr>
        <w:pStyle w:val="NormalBold"/>
        <w:rPr>
          <w:color w:val="000000" w:themeColor="text1"/>
        </w:rPr>
      </w:pPr>
      <w:r w:rsidRPr="006E1669">
        <w:rPr>
          <w:rStyle w:val="HideTWBExt"/>
        </w:rPr>
        <w:t>&lt;RepeatBlock-By&gt;&lt;Members&gt;</w:t>
      </w:r>
      <w:r w:rsidRPr="006E1669">
        <w:rPr>
          <w:color w:val="000000" w:themeColor="text1"/>
        </w:rPr>
        <w:t>Stephen Nikola Bartulica</w:t>
      </w:r>
      <w:r w:rsidRPr="006E1669">
        <w:rPr>
          <w:rStyle w:val="HideTWBExt"/>
        </w:rPr>
        <w:t>&lt;/Members&gt;</w:t>
      </w:r>
    </w:p>
    <w:p w14:paraId="475C25DE" w14:textId="77777777" w:rsidR="004F4A5F" w:rsidRPr="006E1669" w:rsidRDefault="004F4A5F" w:rsidP="004F4A5F">
      <w:pPr>
        <w:pStyle w:val="NormalBold"/>
        <w:rPr>
          <w:color w:val="000000" w:themeColor="text1"/>
        </w:rPr>
      </w:pPr>
      <w:r w:rsidRPr="006E1669">
        <w:rPr>
          <w:rStyle w:val="HideTWBExt"/>
        </w:rPr>
        <w:t>&lt;/RepeatBlock-By&gt;</w:t>
      </w:r>
    </w:p>
    <w:p w14:paraId="35259FE6" w14:textId="77777777" w:rsidR="004F4A5F" w:rsidRPr="006E1669" w:rsidRDefault="004F4A5F" w:rsidP="004F4A5F">
      <w:pPr>
        <w:pStyle w:val="NormalBold"/>
        <w:rPr>
          <w:color w:val="000000" w:themeColor="text1"/>
        </w:rPr>
      </w:pPr>
      <w:r w:rsidRPr="006E1669">
        <w:rPr>
          <w:rStyle w:val="HideTWBExt"/>
        </w:rPr>
        <w:t>&lt;DocAmend&gt;</w:t>
      </w:r>
      <w:r w:rsidRPr="006E1669">
        <w:rPr>
          <w:color w:val="000000" w:themeColor="text1"/>
        </w:rPr>
        <w:t>Návrh nařízení</w:t>
      </w:r>
      <w:r w:rsidRPr="006E1669">
        <w:rPr>
          <w:rStyle w:val="HideTWBExt"/>
        </w:rPr>
        <w:t>&lt;/DocAmend&gt;</w:t>
      </w:r>
    </w:p>
    <w:p w14:paraId="7F740F38" w14:textId="77777777" w:rsidR="004F4A5F" w:rsidRPr="006E1669" w:rsidRDefault="004F4A5F" w:rsidP="004F4A5F">
      <w:pPr>
        <w:pStyle w:val="NormalBold"/>
        <w:rPr>
          <w:color w:val="000000" w:themeColor="text1"/>
        </w:rPr>
      </w:pPr>
      <w:r w:rsidRPr="006E1669">
        <w:rPr>
          <w:rStyle w:val="HideTWBExt"/>
        </w:rPr>
        <w:t>&lt;Article&gt;</w:t>
      </w:r>
      <w:r w:rsidRPr="006E1669">
        <w:rPr>
          <w:color w:val="000000" w:themeColor="text1"/>
        </w:rPr>
        <w:t>Čl. 1 – odst. 1 – bod 8</w:t>
      </w:r>
      <w:r w:rsidRPr="006E1669">
        <w:rPr>
          <w:rStyle w:val="HideTWBExt"/>
        </w:rPr>
        <w:t>&lt;/Article&gt;</w:t>
      </w:r>
    </w:p>
    <w:p w14:paraId="2278E14A" w14:textId="77777777" w:rsidR="004F4A5F" w:rsidRPr="006E1669" w:rsidRDefault="004F4A5F" w:rsidP="004F4A5F">
      <w:pPr>
        <w:rPr>
          <w:color w:val="000000" w:themeColor="text1"/>
        </w:rPr>
      </w:pPr>
      <w:r w:rsidRPr="006E1669">
        <w:rPr>
          <w:rStyle w:val="HideTWBExt"/>
        </w:rPr>
        <w:t>&lt;DocAmend2&gt;</w:t>
      </w:r>
      <w:r w:rsidRPr="006E1669">
        <w:rPr>
          <w:color w:val="000000" w:themeColor="text1"/>
        </w:rPr>
        <w:t>Nařízení (EU) 2019/2088</w:t>
      </w:r>
      <w:r w:rsidRPr="006E1669">
        <w:rPr>
          <w:rStyle w:val="HideTWBExt"/>
        </w:rPr>
        <w:t>&lt;/DocAmend2&gt;</w:t>
      </w:r>
    </w:p>
    <w:p w14:paraId="126796CC" w14:textId="77777777" w:rsidR="004F4A5F" w:rsidRPr="006E1669" w:rsidRDefault="004F4A5F" w:rsidP="004F4A5F">
      <w:pPr>
        <w:rPr>
          <w:color w:val="000000" w:themeColor="text1"/>
        </w:rPr>
      </w:pPr>
      <w:r w:rsidRPr="006E1669">
        <w:rPr>
          <w:rStyle w:val="HideTWBExt"/>
        </w:rPr>
        <w:t>&lt;Article2&gt;</w:t>
      </w:r>
      <w:r w:rsidRPr="006E1669">
        <w:rPr>
          <w:color w:val="000000" w:themeColor="text1"/>
        </w:rPr>
        <w:t>Čl. 9 – odst. 1 – pododstavec 1 – písm. c</w:t>
      </w:r>
      <w:r w:rsidRPr="006E166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4A5F" w:rsidRPr="006E1669" w14:paraId="3E59F596" w14:textId="77777777" w:rsidTr="00096D0D">
        <w:trPr>
          <w:trHeight w:hRule="exact" w:val="240"/>
          <w:jc w:val="center"/>
        </w:trPr>
        <w:tc>
          <w:tcPr>
            <w:tcW w:w="9752" w:type="dxa"/>
            <w:gridSpan w:val="2"/>
            <w:tcBorders>
              <w:top w:val="nil"/>
              <w:left w:val="nil"/>
              <w:bottom w:val="nil"/>
              <w:right w:val="nil"/>
            </w:tcBorders>
          </w:tcPr>
          <w:p w14:paraId="2B10CB74" w14:textId="77777777" w:rsidR="004F4A5F" w:rsidRPr="006E1669" w:rsidRDefault="004F4A5F" w:rsidP="00096D0D">
            <w:pPr>
              <w:rPr>
                <w:color w:val="000000" w:themeColor="text1"/>
              </w:rPr>
            </w:pPr>
          </w:p>
        </w:tc>
      </w:tr>
      <w:tr w:rsidR="004F4A5F" w:rsidRPr="006E1669" w14:paraId="0D6DABE8" w14:textId="77777777" w:rsidTr="00096D0D">
        <w:trPr>
          <w:trHeight w:val="240"/>
          <w:jc w:val="center"/>
        </w:trPr>
        <w:tc>
          <w:tcPr>
            <w:tcW w:w="4876" w:type="dxa"/>
            <w:tcBorders>
              <w:top w:val="nil"/>
              <w:left w:val="nil"/>
              <w:bottom w:val="nil"/>
              <w:right w:val="nil"/>
            </w:tcBorders>
          </w:tcPr>
          <w:p w14:paraId="1C2F4A2B" w14:textId="77777777" w:rsidR="004F4A5F" w:rsidRPr="006E1669" w:rsidRDefault="004F4A5F" w:rsidP="00096D0D">
            <w:pPr>
              <w:pStyle w:val="AmColumnHeading"/>
              <w:rPr>
                <w:color w:val="000000" w:themeColor="text1"/>
              </w:rPr>
            </w:pPr>
            <w:r w:rsidRPr="006E1669">
              <w:rPr>
                <w:color w:val="000000" w:themeColor="text1"/>
              </w:rPr>
              <w:t>Znění navržené Komisí</w:t>
            </w:r>
          </w:p>
        </w:tc>
        <w:tc>
          <w:tcPr>
            <w:tcW w:w="4876" w:type="dxa"/>
            <w:tcBorders>
              <w:top w:val="nil"/>
              <w:left w:val="nil"/>
              <w:bottom w:val="nil"/>
              <w:right w:val="nil"/>
            </w:tcBorders>
          </w:tcPr>
          <w:p w14:paraId="5D3D22D2" w14:textId="77777777" w:rsidR="004F4A5F" w:rsidRPr="006E1669" w:rsidRDefault="004F4A5F" w:rsidP="00096D0D">
            <w:pPr>
              <w:pStyle w:val="AmColumnHeading"/>
              <w:rPr>
                <w:color w:val="000000" w:themeColor="text1"/>
              </w:rPr>
            </w:pPr>
            <w:r w:rsidRPr="006E1669">
              <w:rPr>
                <w:color w:val="000000" w:themeColor="text1"/>
              </w:rPr>
              <w:t>Pozměňovací návrh</w:t>
            </w:r>
          </w:p>
        </w:tc>
      </w:tr>
      <w:tr w:rsidR="004F4A5F" w:rsidRPr="006E1669" w14:paraId="29196FA3" w14:textId="77777777" w:rsidTr="00096D0D">
        <w:trPr>
          <w:jc w:val="center"/>
        </w:trPr>
        <w:tc>
          <w:tcPr>
            <w:tcW w:w="4876" w:type="dxa"/>
            <w:tcBorders>
              <w:top w:val="nil"/>
              <w:left w:val="nil"/>
              <w:bottom w:val="nil"/>
              <w:right w:val="nil"/>
            </w:tcBorders>
          </w:tcPr>
          <w:p w14:paraId="4368A00C" w14:textId="12A2036C" w:rsidR="004F4A5F" w:rsidRPr="006E1669" w:rsidRDefault="004F4A5F" w:rsidP="00096D0D">
            <w:pPr>
              <w:pStyle w:val="Normal6a"/>
              <w:rPr>
                <w:color w:val="000000" w:themeColor="text1"/>
              </w:rPr>
            </w:pPr>
            <w:r w:rsidRPr="006E1669">
              <w:rPr>
                <w:b/>
                <w:i/>
                <w:color w:val="000000" w:themeColor="text1"/>
              </w:rPr>
              <w:t>c)</w:t>
            </w:r>
            <w:r w:rsidRPr="006E1669">
              <w:rPr>
                <w:color w:val="000000" w:themeColor="text1"/>
              </w:rPr>
              <w:tab/>
            </w:r>
            <w:r w:rsidRPr="006E1669">
              <w:rPr>
                <w:b/>
                <w:i/>
                <w:color w:val="000000" w:themeColor="text1"/>
              </w:rPr>
              <w:t xml:space="preserve">jsou </w:t>
            </w:r>
            <w:r w:rsidR="00531FD3" w:rsidRPr="006E1669">
              <w:rPr>
                <w:b/>
                <w:i/>
                <w:color w:val="000000" w:themeColor="text1"/>
              </w:rPr>
              <w:t>z</w:t>
            </w:r>
            <w:r w:rsidR="00531FD3">
              <w:rPr>
                <w:b/>
                <w:i/>
                <w:color w:val="000000" w:themeColor="text1"/>
              </w:rPr>
              <w:t> </w:t>
            </w:r>
            <w:r w:rsidRPr="006E1669">
              <w:rPr>
                <w:b/>
                <w:i/>
                <w:color w:val="000000" w:themeColor="text1"/>
              </w:rPr>
              <w:t>nich vyloučeny investice do společností, které:</w:t>
            </w:r>
          </w:p>
        </w:tc>
        <w:tc>
          <w:tcPr>
            <w:tcW w:w="4876" w:type="dxa"/>
            <w:tcBorders>
              <w:top w:val="nil"/>
              <w:left w:val="nil"/>
              <w:bottom w:val="nil"/>
              <w:right w:val="nil"/>
            </w:tcBorders>
          </w:tcPr>
          <w:p w14:paraId="1FD0D21D" w14:textId="77777777" w:rsidR="004F4A5F" w:rsidRPr="006E1669" w:rsidRDefault="004F4A5F" w:rsidP="00096D0D">
            <w:pPr>
              <w:pStyle w:val="Normal6a"/>
              <w:rPr>
                <w:color w:val="000000" w:themeColor="text1"/>
              </w:rPr>
            </w:pPr>
            <w:r w:rsidRPr="006E1669">
              <w:rPr>
                <w:b/>
                <w:i/>
                <w:color w:val="000000" w:themeColor="text1"/>
              </w:rPr>
              <w:t>vypouští se</w:t>
            </w:r>
          </w:p>
        </w:tc>
      </w:tr>
      <w:tr w:rsidR="004F4A5F" w:rsidRPr="006E1669" w14:paraId="5F4A6701" w14:textId="77777777" w:rsidTr="00096D0D">
        <w:trPr>
          <w:jc w:val="center"/>
        </w:trPr>
        <w:tc>
          <w:tcPr>
            <w:tcW w:w="4876" w:type="dxa"/>
            <w:tcBorders>
              <w:top w:val="nil"/>
              <w:left w:val="nil"/>
              <w:bottom w:val="nil"/>
              <w:right w:val="nil"/>
            </w:tcBorders>
          </w:tcPr>
          <w:p w14:paraId="4FDC9688" w14:textId="18C42EE3" w:rsidR="004F4A5F" w:rsidRPr="006E1669" w:rsidRDefault="004F4A5F" w:rsidP="00096D0D">
            <w:pPr>
              <w:pStyle w:val="Normal6a"/>
              <w:rPr>
                <w:color w:val="000000" w:themeColor="text1"/>
              </w:rPr>
            </w:pPr>
            <w:r w:rsidRPr="006E1669">
              <w:rPr>
                <w:b/>
                <w:i/>
                <w:color w:val="000000" w:themeColor="text1"/>
              </w:rPr>
              <w:t xml:space="preserve">i) vyvíjejí nové projekty průzkumu, těžby, distribuce nebo rafinace černého </w:t>
            </w:r>
            <w:r w:rsidR="00531FD3" w:rsidRPr="006E1669">
              <w:rPr>
                <w:b/>
                <w:i/>
                <w:color w:val="000000" w:themeColor="text1"/>
              </w:rPr>
              <w:t>a</w:t>
            </w:r>
            <w:r w:rsidR="00531FD3">
              <w:rPr>
                <w:b/>
                <w:i/>
                <w:color w:val="000000" w:themeColor="text1"/>
              </w:rPr>
              <w:t> </w:t>
            </w:r>
            <w:r w:rsidRPr="006E1669">
              <w:rPr>
                <w:b/>
                <w:i/>
                <w:color w:val="000000" w:themeColor="text1"/>
              </w:rPr>
              <w:t xml:space="preserve">hnědého uhlí, ropných paliv nebo </w:t>
            </w:r>
            <w:r w:rsidRPr="006E1669">
              <w:rPr>
                <w:b/>
                <w:i/>
                <w:color w:val="000000" w:themeColor="text1"/>
              </w:rPr>
              <w:lastRenderedPageBreak/>
              <w:t>plynných paliv nebo</w:t>
            </w:r>
          </w:p>
        </w:tc>
        <w:tc>
          <w:tcPr>
            <w:tcW w:w="4876" w:type="dxa"/>
            <w:tcBorders>
              <w:top w:val="nil"/>
              <w:left w:val="nil"/>
              <w:bottom w:val="nil"/>
              <w:right w:val="nil"/>
            </w:tcBorders>
          </w:tcPr>
          <w:p w14:paraId="5C87C2D6" w14:textId="77777777" w:rsidR="004F4A5F" w:rsidRPr="006E1669" w:rsidRDefault="004F4A5F" w:rsidP="00096D0D">
            <w:pPr>
              <w:pStyle w:val="Normal6a"/>
              <w:rPr>
                <w:color w:val="000000" w:themeColor="text1"/>
              </w:rPr>
            </w:pPr>
          </w:p>
        </w:tc>
      </w:tr>
      <w:tr w:rsidR="004F4A5F" w:rsidRPr="006E1669" w14:paraId="4676935D" w14:textId="77777777" w:rsidTr="00096D0D">
        <w:trPr>
          <w:jc w:val="center"/>
        </w:trPr>
        <w:tc>
          <w:tcPr>
            <w:tcW w:w="4876" w:type="dxa"/>
            <w:tcBorders>
              <w:top w:val="nil"/>
              <w:left w:val="nil"/>
              <w:bottom w:val="nil"/>
              <w:right w:val="nil"/>
            </w:tcBorders>
          </w:tcPr>
          <w:p w14:paraId="445E7458" w14:textId="0D66CB20" w:rsidR="004F4A5F" w:rsidRPr="006E1669" w:rsidRDefault="004F4A5F" w:rsidP="00096D0D">
            <w:pPr>
              <w:pStyle w:val="Normal6a"/>
              <w:rPr>
                <w:color w:val="000000" w:themeColor="text1"/>
              </w:rPr>
            </w:pPr>
            <w:r w:rsidRPr="006E1669">
              <w:rPr>
                <w:b/>
                <w:i/>
                <w:color w:val="000000" w:themeColor="text1"/>
              </w:rPr>
              <w:t xml:space="preserve">ii) vyvíjejí nové projekty </w:t>
            </w:r>
            <w:r w:rsidR="00531FD3" w:rsidRPr="006E1669">
              <w:rPr>
                <w:b/>
                <w:i/>
                <w:color w:val="000000" w:themeColor="text1"/>
              </w:rPr>
              <w:t>v</w:t>
            </w:r>
            <w:r w:rsidR="00531FD3">
              <w:rPr>
                <w:b/>
                <w:i/>
                <w:color w:val="000000" w:themeColor="text1"/>
              </w:rPr>
              <w:t> </w:t>
            </w:r>
            <w:r w:rsidRPr="006E1669">
              <w:rPr>
                <w:b/>
                <w:i/>
                <w:color w:val="000000" w:themeColor="text1"/>
              </w:rPr>
              <w:t>oblasti průzkumu, těžby, získávání, distribuce, rafinace nebo využívání černého nebo hnědého uhlí pro výrobu energie nebo nemají plán na postupné ukončení těchto činností;</w:t>
            </w:r>
          </w:p>
        </w:tc>
        <w:tc>
          <w:tcPr>
            <w:tcW w:w="4876" w:type="dxa"/>
            <w:tcBorders>
              <w:top w:val="nil"/>
              <w:left w:val="nil"/>
              <w:bottom w:val="nil"/>
              <w:right w:val="nil"/>
            </w:tcBorders>
          </w:tcPr>
          <w:p w14:paraId="76A22BC8" w14:textId="77777777" w:rsidR="004F4A5F" w:rsidRPr="006E1669" w:rsidRDefault="004F4A5F" w:rsidP="00096D0D">
            <w:pPr>
              <w:pStyle w:val="Normal6a"/>
              <w:rPr>
                <w:color w:val="000000" w:themeColor="text1"/>
              </w:rPr>
            </w:pPr>
          </w:p>
        </w:tc>
      </w:tr>
    </w:tbl>
    <w:p w14:paraId="4E002C6D" w14:textId="77777777" w:rsidR="004F4A5F" w:rsidRPr="006E1669" w:rsidRDefault="004F4A5F" w:rsidP="004F4A5F">
      <w:pPr>
        <w:pStyle w:val="AmOrLang"/>
        <w:rPr>
          <w:color w:val="000000" w:themeColor="text1"/>
        </w:rPr>
      </w:pPr>
      <w:r w:rsidRPr="006E1669">
        <w:rPr>
          <w:color w:val="000000" w:themeColor="text1"/>
        </w:rPr>
        <w:t xml:space="preserve">Or. </w:t>
      </w:r>
      <w:r w:rsidRPr="006E1669">
        <w:rPr>
          <w:rStyle w:val="HideTWBExt"/>
        </w:rPr>
        <w:t>&lt;Original&gt;</w:t>
      </w:r>
      <w:r w:rsidRPr="006E1669">
        <w:rPr>
          <w:rStyle w:val="HideTWBInt"/>
        </w:rPr>
        <w:t>{EN}</w:t>
      </w:r>
      <w:r w:rsidRPr="006E1669">
        <w:rPr>
          <w:color w:val="000000" w:themeColor="text1"/>
        </w:rPr>
        <w:t>en</w:t>
      </w:r>
      <w:r w:rsidRPr="006E1669">
        <w:rPr>
          <w:rStyle w:val="HideTWBExt"/>
        </w:rPr>
        <w:t>&lt;/Original&gt;</w:t>
      </w:r>
    </w:p>
    <w:p w14:paraId="5F2D4520" w14:textId="77B54309" w:rsidR="00A56990" w:rsidRPr="006E1669" w:rsidRDefault="004F4A5F" w:rsidP="004F4A5F">
      <w:pPr>
        <w:rPr>
          <w:color w:val="000000" w:themeColor="text1"/>
        </w:rPr>
      </w:pPr>
      <w:r w:rsidRPr="006E1669">
        <w:rPr>
          <w:rStyle w:val="HideTWBExt"/>
        </w:rPr>
        <w:t>&lt;/Amend&gt;</w:t>
      </w:r>
    </w:p>
    <w:p w14:paraId="1559E60F" w14:textId="77777777" w:rsidR="004F4A5F" w:rsidRPr="006E1669" w:rsidRDefault="004F4A5F" w:rsidP="004F4A5F">
      <w:pPr>
        <w:pStyle w:val="AmNumberTabs"/>
        <w:rPr>
          <w:color w:val="000000" w:themeColor="text1"/>
        </w:rPr>
      </w:pPr>
      <w:r w:rsidRPr="006E1669">
        <w:rPr>
          <w:rStyle w:val="HideTWBExt"/>
        </w:rPr>
        <w:t>&lt;Amend&gt;</w:t>
      </w:r>
      <w:r w:rsidRPr="006E1669">
        <w:rPr>
          <w:color w:val="000000" w:themeColor="text1"/>
        </w:rPr>
        <w:t>Pozměňovací návrh</w:t>
      </w:r>
      <w:r w:rsidRPr="006E1669">
        <w:rPr>
          <w:color w:val="000000" w:themeColor="text1"/>
        </w:rPr>
        <w:tab/>
      </w:r>
      <w:r w:rsidRPr="006E1669">
        <w:rPr>
          <w:color w:val="000000" w:themeColor="text1"/>
        </w:rPr>
        <w:tab/>
      </w:r>
      <w:r w:rsidRPr="006E1669">
        <w:rPr>
          <w:rStyle w:val="HideTWBExt"/>
        </w:rPr>
        <w:t>&lt;NumAm&gt;</w:t>
      </w:r>
      <w:r w:rsidRPr="006E1669">
        <w:rPr>
          <w:color w:val="000000" w:themeColor="text1"/>
        </w:rPr>
        <w:t>403</w:t>
      </w:r>
      <w:r w:rsidRPr="006E1669">
        <w:rPr>
          <w:rStyle w:val="HideTWBExt"/>
        </w:rPr>
        <w:t>&lt;/NumAm&gt;</w:t>
      </w:r>
    </w:p>
    <w:p w14:paraId="34DB777C" w14:textId="77777777" w:rsidR="004F4A5F" w:rsidRPr="006E1669" w:rsidRDefault="004F4A5F" w:rsidP="004F4A5F">
      <w:pPr>
        <w:pStyle w:val="NormalBold"/>
        <w:rPr>
          <w:color w:val="000000" w:themeColor="text1"/>
        </w:rPr>
      </w:pPr>
      <w:r w:rsidRPr="006E1669">
        <w:rPr>
          <w:rStyle w:val="HideTWBExt"/>
        </w:rPr>
        <w:t>&lt;RepeatBlock-By&gt;&lt;Members&gt;</w:t>
      </w:r>
      <w:r w:rsidRPr="006E1669">
        <w:rPr>
          <w:color w:val="000000" w:themeColor="text1"/>
        </w:rPr>
        <w:t>Marlena Maląg</w:t>
      </w:r>
      <w:r w:rsidRPr="006E1669">
        <w:rPr>
          <w:rStyle w:val="HideTWBExt"/>
        </w:rPr>
        <w:t>&lt;/Members&gt;</w:t>
      </w:r>
    </w:p>
    <w:p w14:paraId="6283A610" w14:textId="77777777" w:rsidR="004F4A5F" w:rsidRPr="006E1669" w:rsidRDefault="004F4A5F" w:rsidP="004F4A5F">
      <w:pPr>
        <w:pStyle w:val="NormalBold"/>
        <w:rPr>
          <w:color w:val="000000" w:themeColor="text1"/>
        </w:rPr>
      </w:pPr>
      <w:r w:rsidRPr="006E1669">
        <w:rPr>
          <w:rStyle w:val="HideTWBExt"/>
        </w:rPr>
        <w:t>&lt;/RepeatBlock-By&gt;</w:t>
      </w:r>
    </w:p>
    <w:p w14:paraId="6F86A1BB" w14:textId="77777777" w:rsidR="004F4A5F" w:rsidRPr="006E1669" w:rsidRDefault="004F4A5F" w:rsidP="004F4A5F">
      <w:pPr>
        <w:pStyle w:val="NormalBold"/>
        <w:rPr>
          <w:color w:val="000000" w:themeColor="text1"/>
        </w:rPr>
      </w:pPr>
      <w:r w:rsidRPr="006E1669">
        <w:rPr>
          <w:rStyle w:val="HideTWBExt"/>
        </w:rPr>
        <w:t>&lt;DocAmend&gt;</w:t>
      </w:r>
      <w:r w:rsidRPr="006E1669">
        <w:rPr>
          <w:color w:val="000000" w:themeColor="text1"/>
        </w:rPr>
        <w:t>Návrh nařízení</w:t>
      </w:r>
      <w:r w:rsidRPr="006E1669">
        <w:rPr>
          <w:rStyle w:val="HideTWBExt"/>
        </w:rPr>
        <w:t>&lt;/DocAmend&gt;</w:t>
      </w:r>
    </w:p>
    <w:p w14:paraId="1AF76EAF" w14:textId="77777777" w:rsidR="004F4A5F" w:rsidRPr="006E1669" w:rsidRDefault="004F4A5F" w:rsidP="004F4A5F">
      <w:pPr>
        <w:pStyle w:val="NormalBold"/>
        <w:rPr>
          <w:color w:val="000000" w:themeColor="text1"/>
        </w:rPr>
      </w:pPr>
      <w:r w:rsidRPr="006E1669">
        <w:rPr>
          <w:rStyle w:val="HideTWBExt"/>
        </w:rPr>
        <w:t>&lt;Article&gt;</w:t>
      </w:r>
      <w:r w:rsidRPr="006E1669">
        <w:rPr>
          <w:color w:val="000000" w:themeColor="text1"/>
        </w:rPr>
        <w:t>Čl. 1 – odst. 1 – bod 8</w:t>
      </w:r>
      <w:r w:rsidRPr="006E1669">
        <w:rPr>
          <w:rStyle w:val="HideTWBExt"/>
        </w:rPr>
        <w:t>&lt;/Article&gt;</w:t>
      </w:r>
    </w:p>
    <w:p w14:paraId="215DEAD8" w14:textId="77777777" w:rsidR="004F4A5F" w:rsidRPr="006E1669" w:rsidRDefault="004F4A5F" w:rsidP="004F4A5F">
      <w:pPr>
        <w:rPr>
          <w:color w:val="000000" w:themeColor="text1"/>
        </w:rPr>
      </w:pPr>
      <w:r w:rsidRPr="006E1669">
        <w:rPr>
          <w:rStyle w:val="HideTWBExt"/>
        </w:rPr>
        <w:t>&lt;DocAmend2&gt;</w:t>
      </w:r>
      <w:r w:rsidRPr="006E1669">
        <w:rPr>
          <w:color w:val="000000" w:themeColor="text1"/>
        </w:rPr>
        <w:t>Nařízení (EU) 2019/2088</w:t>
      </w:r>
      <w:r w:rsidRPr="006E1669">
        <w:rPr>
          <w:rStyle w:val="HideTWBExt"/>
        </w:rPr>
        <w:t>&lt;/DocAmend2&gt;</w:t>
      </w:r>
    </w:p>
    <w:p w14:paraId="2B072DF2" w14:textId="77777777" w:rsidR="004F4A5F" w:rsidRPr="006E1669" w:rsidRDefault="004F4A5F" w:rsidP="004F4A5F">
      <w:pPr>
        <w:rPr>
          <w:color w:val="000000" w:themeColor="text1"/>
        </w:rPr>
      </w:pPr>
      <w:r w:rsidRPr="006E1669">
        <w:rPr>
          <w:rStyle w:val="HideTWBExt"/>
        </w:rPr>
        <w:t>&lt;Article2&gt;</w:t>
      </w:r>
      <w:r w:rsidRPr="006E1669">
        <w:rPr>
          <w:color w:val="000000" w:themeColor="text1"/>
        </w:rPr>
        <w:t>Čl. 9 – odst. 1 – pododstavec 1 – písm. c</w:t>
      </w:r>
      <w:r w:rsidRPr="006E166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4A5F" w:rsidRPr="006E1669" w14:paraId="6D1C67F0" w14:textId="77777777" w:rsidTr="00096D0D">
        <w:trPr>
          <w:trHeight w:hRule="exact" w:val="240"/>
          <w:jc w:val="center"/>
        </w:trPr>
        <w:tc>
          <w:tcPr>
            <w:tcW w:w="9752" w:type="dxa"/>
            <w:gridSpan w:val="2"/>
            <w:tcBorders>
              <w:top w:val="nil"/>
              <w:left w:val="nil"/>
              <w:bottom w:val="nil"/>
              <w:right w:val="nil"/>
            </w:tcBorders>
          </w:tcPr>
          <w:p w14:paraId="4D7A6FB6" w14:textId="77777777" w:rsidR="004F4A5F" w:rsidRPr="006E1669" w:rsidRDefault="004F4A5F" w:rsidP="00096D0D">
            <w:pPr>
              <w:rPr>
                <w:color w:val="000000" w:themeColor="text1"/>
              </w:rPr>
            </w:pPr>
          </w:p>
        </w:tc>
      </w:tr>
      <w:tr w:rsidR="004F4A5F" w:rsidRPr="006E1669" w14:paraId="08AAB487" w14:textId="77777777" w:rsidTr="00096D0D">
        <w:trPr>
          <w:trHeight w:val="240"/>
          <w:jc w:val="center"/>
        </w:trPr>
        <w:tc>
          <w:tcPr>
            <w:tcW w:w="4876" w:type="dxa"/>
            <w:tcBorders>
              <w:top w:val="nil"/>
              <w:left w:val="nil"/>
              <w:bottom w:val="nil"/>
              <w:right w:val="nil"/>
            </w:tcBorders>
          </w:tcPr>
          <w:p w14:paraId="75CC65AF" w14:textId="77777777" w:rsidR="004F4A5F" w:rsidRPr="006E1669" w:rsidRDefault="004F4A5F" w:rsidP="00096D0D">
            <w:pPr>
              <w:pStyle w:val="AmColumnHeading"/>
              <w:rPr>
                <w:color w:val="000000" w:themeColor="text1"/>
              </w:rPr>
            </w:pPr>
            <w:r w:rsidRPr="006E1669">
              <w:rPr>
                <w:color w:val="000000" w:themeColor="text1"/>
              </w:rPr>
              <w:t>Znění navržené Komisí</w:t>
            </w:r>
          </w:p>
        </w:tc>
        <w:tc>
          <w:tcPr>
            <w:tcW w:w="4876" w:type="dxa"/>
            <w:tcBorders>
              <w:top w:val="nil"/>
              <w:left w:val="nil"/>
              <w:bottom w:val="nil"/>
              <w:right w:val="nil"/>
            </w:tcBorders>
          </w:tcPr>
          <w:p w14:paraId="3D65E263" w14:textId="77777777" w:rsidR="004F4A5F" w:rsidRPr="006E1669" w:rsidRDefault="004F4A5F" w:rsidP="00096D0D">
            <w:pPr>
              <w:pStyle w:val="AmColumnHeading"/>
              <w:rPr>
                <w:color w:val="000000" w:themeColor="text1"/>
              </w:rPr>
            </w:pPr>
            <w:r w:rsidRPr="006E1669">
              <w:rPr>
                <w:color w:val="000000" w:themeColor="text1"/>
              </w:rPr>
              <w:t>Pozměňovací návrh</w:t>
            </w:r>
          </w:p>
        </w:tc>
      </w:tr>
      <w:tr w:rsidR="004F4A5F" w:rsidRPr="006E1669" w14:paraId="434D230A" w14:textId="77777777" w:rsidTr="00096D0D">
        <w:trPr>
          <w:jc w:val="center"/>
        </w:trPr>
        <w:tc>
          <w:tcPr>
            <w:tcW w:w="4876" w:type="dxa"/>
            <w:tcBorders>
              <w:top w:val="nil"/>
              <w:left w:val="nil"/>
              <w:bottom w:val="nil"/>
              <w:right w:val="nil"/>
            </w:tcBorders>
          </w:tcPr>
          <w:p w14:paraId="17DC5A3D" w14:textId="2BE51AF2" w:rsidR="004F4A5F" w:rsidRPr="006E1669" w:rsidRDefault="004F4A5F" w:rsidP="00096D0D">
            <w:pPr>
              <w:pStyle w:val="Normal6a"/>
              <w:rPr>
                <w:color w:val="000000" w:themeColor="text1"/>
              </w:rPr>
            </w:pPr>
            <w:r w:rsidRPr="006E1669">
              <w:rPr>
                <w:b/>
                <w:i/>
                <w:color w:val="000000" w:themeColor="text1"/>
              </w:rPr>
              <w:t>c)</w:t>
            </w:r>
            <w:r w:rsidRPr="006E1669">
              <w:rPr>
                <w:color w:val="000000" w:themeColor="text1"/>
              </w:rPr>
              <w:tab/>
            </w:r>
            <w:r w:rsidRPr="006E1669">
              <w:rPr>
                <w:b/>
                <w:i/>
                <w:color w:val="000000" w:themeColor="text1"/>
              </w:rPr>
              <w:t xml:space="preserve">jsou </w:t>
            </w:r>
            <w:r w:rsidR="00531FD3" w:rsidRPr="006E1669">
              <w:rPr>
                <w:b/>
                <w:i/>
                <w:color w:val="000000" w:themeColor="text1"/>
              </w:rPr>
              <w:t>z</w:t>
            </w:r>
            <w:r w:rsidR="00531FD3">
              <w:rPr>
                <w:b/>
                <w:i/>
                <w:color w:val="000000" w:themeColor="text1"/>
              </w:rPr>
              <w:t> </w:t>
            </w:r>
            <w:r w:rsidRPr="006E1669">
              <w:rPr>
                <w:b/>
                <w:i/>
                <w:color w:val="000000" w:themeColor="text1"/>
              </w:rPr>
              <w:t>nich vyloučeny investice do společností, které:</w:t>
            </w:r>
          </w:p>
        </w:tc>
        <w:tc>
          <w:tcPr>
            <w:tcW w:w="4876" w:type="dxa"/>
            <w:tcBorders>
              <w:top w:val="nil"/>
              <w:left w:val="nil"/>
              <w:bottom w:val="nil"/>
              <w:right w:val="nil"/>
            </w:tcBorders>
          </w:tcPr>
          <w:p w14:paraId="7B7E9CAA" w14:textId="77777777" w:rsidR="004F4A5F" w:rsidRPr="006E1669" w:rsidRDefault="004F4A5F" w:rsidP="00096D0D">
            <w:pPr>
              <w:pStyle w:val="Normal6a"/>
              <w:rPr>
                <w:color w:val="000000" w:themeColor="text1"/>
              </w:rPr>
            </w:pPr>
            <w:r w:rsidRPr="006E1669">
              <w:rPr>
                <w:b/>
                <w:i/>
                <w:color w:val="000000" w:themeColor="text1"/>
              </w:rPr>
              <w:t>vypouští se</w:t>
            </w:r>
          </w:p>
        </w:tc>
      </w:tr>
      <w:tr w:rsidR="004F4A5F" w:rsidRPr="006E1669" w14:paraId="3D78F180" w14:textId="77777777" w:rsidTr="00096D0D">
        <w:trPr>
          <w:jc w:val="center"/>
        </w:trPr>
        <w:tc>
          <w:tcPr>
            <w:tcW w:w="4876" w:type="dxa"/>
            <w:tcBorders>
              <w:top w:val="nil"/>
              <w:left w:val="nil"/>
              <w:bottom w:val="nil"/>
              <w:right w:val="nil"/>
            </w:tcBorders>
          </w:tcPr>
          <w:p w14:paraId="01460516" w14:textId="0D588960" w:rsidR="004F4A5F" w:rsidRPr="006E1669" w:rsidRDefault="004F4A5F" w:rsidP="00096D0D">
            <w:pPr>
              <w:pStyle w:val="Normal6a"/>
              <w:rPr>
                <w:color w:val="000000" w:themeColor="text1"/>
              </w:rPr>
            </w:pPr>
            <w:r w:rsidRPr="006E1669">
              <w:rPr>
                <w:b/>
                <w:i/>
                <w:color w:val="000000" w:themeColor="text1"/>
              </w:rPr>
              <w:t xml:space="preserve">i) vyvíjejí nové projekty průzkumu, těžby, distribuce nebo rafinace černého </w:t>
            </w:r>
            <w:r w:rsidR="00531FD3" w:rsidRPr="006E1669">
              <w:rPr>
                <w:b/>
                <w:i/>
                <w:color w:val="000000" w:themeColor="text1"/>
              </w:rPr>
              <w:t>a</w:t>
            </w:r>
            <w:r w:rsidR="00531FD3">
              <w:rPr>
                <w:b/>
                <w:i/>
                <w:color w:val="000000" w:themeColor="text1"/>
              </w:rPr>
              <w:t> </w:t>
            </w:r>
            <w:r w:rsidRPr="006E1669">
              <w:rPr>
                <w:b/>
                <w:i/>
                <w:color w:val="000000" w:themeColor="text1"/>
              </w:rPr>
              <w:t>hnědého uhlí, ropných paliv nebo plynných paliv nebo</w:t>
            </w:r>
          </w:p>
        </w:tc>
        <w:tc>
          <w:tcPr>
            <w:tcW w:w="4876" w:type="dxa"/>
            <w:tcBorders>
              <w:top w:val="nil"/>
              <w:left w:val="nil"/>
              <w:bottom w:val="nil"/>
              <w:right w:val="nil"/>
            </w:tcBorders>
          </w:tcPr>
          <w:p w14:paraId="763DD749" w14:textId="77777777" w:rsidR="004F4A5F" w:rsidRPr="006E1669" w:rsidRDefault="004F4A5F" w:rsidP="00096D0D">
            <w:pPr>
              <w:pStyle w:val="Normal6a"/>
              <w:rPr>
                <w:color w:val="000000" w:themeColor="text1"/>
              </w:rPr>
            </w:pPr>
          </w:p>
        </w:tc>
      </w:tr>
      <w:tr w:rsidR="004F4A5F" w:rsidRPr="006E1669" w14:paraId="327A744D" w14:textId="77777777" w:rsidTr="00096D0D">
        <w:trPr>
          <w:jc w:val="center"/>
        </w:trPr>
        <w:tc>
          <w:tcPr>
            <w:tcW w:w="4876" w:type="dxa"/>
            <w:tcBorders>
              <w:top w:val="nil"/>
              <w:left w:val="nil"/>
              <w:bottom w:val="nil"/>
              <w:right w:val="nil"/>
            </w:tcBorders>
          </w:tcPr>
          <w:p w14:paraId="63D582C1" w14:textId="5CCCB19A" w:rsidR="004F4A5F" w:rsidRPr="006E1669" w:rsidRDefault="004F4A5F" w:rsidP="00096D0D">
            <w:pPr>
              <w:pStyle w:val="Normal6a"/>
              <w:rPr>
                <w:color w:val="000000" w:themeColor="text1"/>
              </w:rPr>
            </w:pPr>
            <w:r w:rsidRPr="006E1669">
              <w:rPr>
                <w:b/>
                <w:i/>
                <w:color w:val="000000" w:themeColor="text1"/>
              </w:rPr>
              <w:t xml:space="preserve">ii) vyvíjejí nové projekty </w:t>
            </w:r>
            <w:r w:rsidR="00531FD3" w:rsidRPr="006E1669">
              <w:rPr>
                <w:b/>
                <w:i/>
                <w:color w:val="000000" w:themeColor="text1"/>
              </w:rPr>
              <w:t>v</w:t>
            </w:r>
            <w:r w:rsidR="00531FD3">
              <w:rPr>
                <w:b/>
                <w:i/>
                <w:color w:val="000000" w:themeColor="text1"/>
              </w:rPr>
              <w:t> </w:t>
            </w:r>
            <w:r w:rsidRPr="006E1669">
              <w:rPr>
                <w:b/>
                <w:i/>
                <w:color w:val="000000" w:themeColor="text1"/>
              </w:rPr>
              <w:t>oblasti průzkumu, těžby, získávání, distribuce, rafinace nebo využívání černého nebo hnědého uhlí pro výrobu energie nebo nemají plán na postupné ukončení těchto činností;</w:t>
            </w:r>
          </w:p>
        </w:tc>
        <w:tc>
          <w:tcPr>
            <w:tcW w:w="4876" w:type="dxa"/>
            <w:tcBorders>
              <w:top w:val="nil"/>
              <w:left w:val="nil"/>
              <w:bottom w:val="nil"/>
              <w:right w:val="nil"/>
            </w:tcBorders>
          </w:tcPr>
          <w:p w14:paraId="11061C5A" w14:textId="77777777" w:rsidR="004F4A5F" w:rsidRPr="006E1669" w:rsidRDefault="004F4A5F" w:rsidP="00096D0D">
            <w:pPr>
              <w:pStyle w:val="Normal6a"/>
              <w:rPr>
                <w:color w:val="000000" w:themeColor="text1"/>
              </w:rPr>
            </w:pPr>
          </w:p>
        </w:tc>
      </w:tr>
    </w:tbl>
    <w:p w14:paraId="1ECC6C04" w14:textId="77777777" w:rsidR="004F4A5F" w:rsidRPr="006E1669" w:rsidRDefault="004F4A5F" w:rsidP="004F4A5F">
      <w:pPr>
        <w:pStyle w:val="AmOrLang"/>
        <w:rPr>
          <w:color w:val="000000" w:themeColor="text1"/>
        </w:rPr>
      </w:pPr>
      <w:r w:rsidRPr="006E1669">
        <w:rPr>
          <w:color w:val="000000" w:themeColor="text1"/>
        </w:rPr>
        <w:t xml:space="preserve">Or. </w:t>
      </w:r>
      <w:r w:rsidRPr="006E1669">
        <w:rPr>
          <w:rStyle w:val="HideTWBExt"/>
        </w:rPr>
        <w:t>&lt;Original&gt;</w:t>
      </w:r>
      <w:r w:rsidRPr="006E1669">
        <w:rPr>
          <w:rStyle w:val="HideTWBInt"/>
        </w:rPr>
        <w:t>{EN}</w:t>
      </w:r>
      <w:r w:rsidRPr="006E1669">
        <w:rPr>
          <w:color w:val="000000" w:themeColor="text1"/>
        </w:rPr>
        <w:t>en</w:t>
      </w:r>
      <w:r w:rsidRPr="006E1669">
        <w:rPr>
          <w:rStyle w:val="HideTWBExt"/>
        </w:rPr>
        <w:t>&lt;/Original&gt;</w:t>
      </w:r>
    </w:p>
    <w:p w14:paraId="23589837" w14:textId="77777777" w:rsidR="004F4A5F" w:rsidRPr="006E1669" w:rsidRDefault="004F4A5F" w:rsidP="004F4A5F">
      <w:pPr>
        <w:pStyle w:val="AmJustTitle"/>
        <w:rPr>
          <w:color w:val="000000" w:themeColor="text1"/>
        </w:rPr>
      </w:pPr>
      <w:r w:rsidRPr="006E1669">
        <w:rPr>
          <w:rStyle w:val="HideTWBExt"/>
        </w:rPr>
        <w:t>&lt;TitreJust&gt;</w:t>
      </w:r>
      <w:r w:rsidRPr="006E1669">
        <w:rPr>
          <w:color w:val="000000" w:themeColor="text1"/>
        </w:rPr>
        <w:t>Odůvodnění</w:t>
      </w:r>
      <w:r w:rsidRPr="006E1669">
        <w:rPr>
          <w:rStyle w:val="HideTWBExt"/>
        </w:rPr>
        <w:t>&lt;/TitreJust&gt;</w:t>
      </w:r>
    </w:p>
    <w:p w14:paraId="18D449C1" w14:textId="002558F4" w:rsidR="004F4A5F" w:rsidRPr="006E1669" w:rsidRDefault="004F4A5F" w:rsidP="004F4A5F">
      <w:pPr>
        <w:pStyle w:val="AmJustText"/>
        <w:rPr>
          <w:color w:val="000000" w:themeColor="text1"/>
        </w:rPr>
      </w:pPr>
      <w:r w:rsidRPr="006E1669">
        <w:rPr>
          <w:color w:val="000000" w:themeColor="text1"/>
        </w:rPr>
        <w:t xml:space="preserve">Navrhované odvětvové výjimky zavádějí přísná omezení, která mohou ohrozit schopnost finančních trhů EU efektivně alokovat kapitál </w:t>
      </w:r>
      <w:r w:rsidR="00531FD3" w:rsidRPr="006E1669">
        <w:rPr>
          <w:color w:val="000000" w:themeColor="text1"/>
        </w:rPr>
        <w:t>v</w:t>
      </w:r>
      <w:r w:rsidR="00531FD3">
        <w:rPr>
          <w:color w:val="000000" w:themeColor="text1"/>
        </w:rPr>
        <w:t> </w:t>
      </w:r>
      <w:r w:rsidRPr="006E1669">
        <w:rPr>
          <w:color w:val="000000" w:themeColor="text1"/>
        </w:rPr>
        <w:t xml:space="preserve">rámci celé ekonomiky. Tím, že tento rámec vylučuje celé odvětví bez ohledu na výsledky jednotlivých podniků či jejich snahy </w:t>
      </w:r>
      <w:r w:rsidR="00531FD3" w:rsidRPr="006E1669">
        <w:rPr>
          <w:color w:val="000000" w:themeColor="text1"/>
        </w:rPr>
        <w:t>o</w:t>
      </w:r>
      <w:r w:rsidR="00531FD3">
        <w:rPr>
          <w:color w:val="000000" w:themeColor="text1"/>
        </w:rPr>
        <w:t> </w:t>
      </w:r>
      <w:r w:rsidRPr="006E1669">
        <w:rPr>
          <w:color w:val="000000" w:themeColor="text1"/>
        </w:rPr>
        <w:t xml:space="preserve">přechod </w:t>
      </w:r>
      <w:r w:rsidR="00531FD3" w:rsidRPr="006E1669">
        <w:rPr>
          <w:color w:val="000000" w:themeColor="text1"/>
        </w:rPr>
        <w:t>k</w:t>
      </w:r>
      <w:r w:rsidR="00531FD3">
        <w:rPr>
          <w:color w:val="000000" w:themeColor="text1"/>
        </w:rPr>
        <w:t> </w:t>
      </w:r>
      <w:r w:rsidRPr="006E1669">
        <w:rPr>
          <w:color w:val="000000" w:themeColor="text1"/>
        </w:rPr>
        <w:t xml:space="preserve">udržitelnosti, může snížit atraktivitu finančních produktů EU </w:t>
      </w:r>
      <w:r w:rsidR="00531FD3" w:rsidRPr="006E1669">
        <w:rPr>
          <w:color w:val="000000" w:themeColor="text1"/>
        </w:rPr>
        <w:t>a</w:t>
      </w:r>
      <w:r w:rsidR="00531FD3">
        <w:rPr>
          <w:color w:val="000000" w:themeColor="text1"/>
        </w:rPr>
        <w:t> </w:t>
      </w:r>
      <w:r w:rsidRPr="006E1669">
        <w:rPr>
          <w:color w:val="000000" w:themeColor="text1"/>
        </w:rPr>
        <w:t>oslabit globální konkurenceschopnost Evropy.</w:t>
      </w:r>
    </w:p>
    <w:p w14:paraId="0A619AAA" w14:textId="231E2770" w:rsidR="00A56990" w:rsidRPr="006E1669" w:rsidRDefault="004F4A5F" w:rsidP="004F4A5F">
      <w:pPr>
        <w:rPr>
          <w:color w:val="000000" w:themeColor="text1"/>
        </w:rPr>
      </w:pPr>
      <w:r w:rsidRPr="006E1669">
        <w:rPr>
          <w:rStyle w:val="HideTWBExt"/>
        </w:rPr>
        <w:t>&lt;/Amend&gt;</w:t>
      </w:r>
    </w:p>
    <w:p w14:paraId="0CB026AB" w14:textId="77777777" w:rsidR="004F4A5F" w:rsidRPr="006E1669" w:rsidRDefault="004F4A5F" w:rsidP="004F4A5F">
      <w:pPr>
        <w:pStyle w:val="AmNumberTabs"/>
        <w:rPr>
          <w:color w:val="000000" w:themeColor="text1"/>
        </w:rPr>
      </w:pPr>
      <w:r w:rsidRPr="006E1669">
        <w:rPr>
          <w:rStyle w:val="HideTWBExt"/>
        </w:rPr>
        <w:lastRenderedPageBreak/>
        <w:t>&lt;Amend&gt;</w:t>
      </w:r>
      <w:r w:rsidRPr="006E1669">
        <w:rPr>
          <w:color w:val="000000" w:themeColor="text1"/>
        </w:rPr>
        <w:t>Pozměňovací návrh</w:t>
      </w:r>
      <w:r w:rsidRPr="006E1669">
        <w:rPr>
          <w:color w:val="000000" w:themeColor="text1"/>
        </w:rPr>
        <w:tab/>
      </w:r>
      <w:r w:rsidRPr="006E1669">
        <w:rPr>
          <w:color w:val="000000" w:themeColor="text1"/>
        </w:rPr>
        <w:tab/>
      </w:r>
      <w:r w:rsidRPr="006E1669">
        <w:rPr>
          <w:rStyle w:val="HideTWBExt"/>
        </w:rPr>
        <w:t>&lt;NumAm&gt;</w:t>
      </w:r>
      <w:r w:rsidRPr="006E1669">
        <w:rPr>
          <w:color w:val="000000" w:themeColor="text1"/>
        </w:rPr>
        <w:t>404</w:t>
      </w:r>
      <w:r w:rsidRPr="006E1669">
        <w:rPr>
          <w:rStyle w:val="HideTWBExt"/>
        </w:rPr>
        <w:t>&lt;/NumAm&gt;</w:t>
      </w:r>
    </w:p>
    <w:p w14:paraId="5CC830F5" w14:textId="77777777" w:rsidR="004F4A5F" w:rsidRPr="006E1669" w:rsidRDefault="004F4A5F" w:rsidP="004F4A5F">
      <w:pPr>
        <w:pStyle w:val="NormalBold"/>
        <w:rPr>
          <w:color w:val="000000" w:themeColor="text1"/>
        </w:rPr>
      </w:pPr>
      <w:r w:rsidRPr="006E1669">
        <w:rPr>
          <w:rStyle w:val="HideTWBExt"/>
        </w:rPr>
        <w:t>&lt;RepeatBlock-By&gt;&lt;Members&gt;</w:t>
      </w:r>
      <w:r w:rsidRPr="006E1669">
        <w:rPr>
          <w:color w:val="000000" w:themeColor="text1"/>
        </w:rPr>
        <w:t>Fernando Navarrete Rojas</w:t>
      </w:r>
      <w:r w:rsidRPr="006E1669">
        <w:rPr>
          <w:rStyle w:val="HideTWBExt"/>
        </w:rPr>
        <w:t>&lt;/Members&gt;</w:t>
      </w:r>
    </w:p>
    <w:p w14:paraId="070B01BF" w14:textId="77777777" w:rsidR="004F4A5F" w:rsidRPr="006E1669" w:rsidRDefault="004F4A5F" w:rsidP="004F4A5F">
      <w:pPr>
        <w:pStyle w:val="NormalBold"/>
        <w:rPr>
          <w:color w:val="000000" w:themeColor="text1"/>
        </w:rPr>
      </w:pPr>
      <w:r w:rsidRPr="006E1669">
        <w:rPr>
          <w:rStyle w:val="HideTWBExt"/>
        </w:rPr>
        <w:t>&lt;/RepeatBlock-By&gt;</w:t>
      </w:r>
    </w:p>
    <w:p w14:paraId="4C4EAE97" w14:textId="77777777" w:rsidR="004F4A5F" w:rsidRPr="006E1669" w:rsidRDefault="004F4A5F" w:rsidP="004F4A5F">
      <w:pPr>
        <w:pStyle w:val="NormalBold"/>
        <w:rPr>
          <w:color w:val="000000" w:themeColor="text1"/>
        </w:rPr>
      </w:pPr>
      <w:r w:rsidRPr="006E1669">
        <w:rPr>
          <w:rStyle w:val="HideTWBExt"/>
        </w:rPr>
        <w:t>&lt;DocAmend&gt;</w:t>
      </w:r>
      <w:r w:rsidRPr="006E1669">
        <w:rPr>
          <w:color w:val="000000" w:themeColor="text1"/>
        </w:rPr>
        <w:t>Návrh nařízení</w:t>
      </w:r>
      <w:r w:rsidRPr="006E1669">
        <w:rPr>
          <w:rStyle w:val="HideTWBExt"/>
        </w:rPr>
        <w:t>&lt;/DocAmend&gt;</w:t>
      </w:r>
    </w:p>
    <w:p w14:paraId="018CA529" w14:textId="77777777" w:rsidR="004F4A5F" w:rsidRPr="006E1669" w:rsidRDefault="004F4A5F" w:rsidP="004F4A5F">
      <w:pPr>
        <w:pStyle w:val="NormalBold"/>
        <w:rPr>
          <w:color w:val="000000" w:themeColor="text1"/>
        </w:rPr>
      </w:pPr>
      <w:r w:rsidRPr="006E1669">
        <w:rPr>
          <w:rStyle w:val="HideTWBExt"/>
        </w:rPr>
        <w:t>&lt;Article&gt;</w:t>
      </w:r>
      <w:r w:rsidRPr="006E1669">
        <w:rPr>
          <w:color w:val="000000" w:themeColor="text1"/>
        </w:rPr>
        <w:t>Čl. 1 – odst. 1 – bod 8</w:t>
      </w:r>
      <w:r w:rsidRPr="006E1669">
        <w:rPr>
          <w:rStyle w:val="HideTWBExt"/>
        </w:rPr>
        <w:t>&lt;/Article&gt;</w:t>
      </w:r>
    </w:p>
    <w:p w14:paraId="0BA8C241" w14:textId="77777777" w:rsidR="004F4A5F" w:rsidRPr="006E1669" w:rsidRDefault="004F4A5F" w:rsidP="004F4A5F">
      <w:pPr>
        <w:rPr>
          <w:color w:val="000000" w:themeColor="text1"/>
        </w:rPr>
      </w:pPr>
      <w:r w:rsidRPr="006E1669">
        <w:rPr>
          <w:rStyle w:val="HideTWBExt"/>
        </w:rPr>
        <w:t>&lt;DocAmend2&gt;</w:t>
      </w:r>
      <w:r w:rsidRPr="006E1669">
        <w:rPr>
          <w:color w:val="000000" w:themeColor="text1"/>
        </w:rPr>
        <w:t>Nařízení (EU) 2019/2088</w:t>
      </w:r>
      <w:r w:rsidRPr="006E1669">
        <w:rPr>
          <w:rStyle w:val="HideTWBExt"/>
        </w:rPr>
        <w:t>&lt;/DocAmend2&gt;</w:t>
      </w:r>
    </w:p>
    <w:p w14:paraId="6430FF78" w14:textId="77777777" w:rsidR="004F4A5F" w:rsidRPr="006E1669" w:rsidRDefault="004F4A5F" w:rsidP="004F4A5F">
      <w:pPr>
        <w:rPr>
          <w:color w:val="000000" w:themeColor="text1"/>
        </w:rPr>
      </w:pPr>
      <w:r w:rsidRPr="006E1669">
        <w:rPr>
          <w:rStyle w:val="HideTWBExt"/>
        </w:rPr>
        <w:t>&lt;Article2&gt;</w:t>
      </w:r>
      <w:r w:rsidRPr="006E1669">
        <w:rPr>
          <w:color w:val="000000" w:themeColor="text1"/>
        </w:rPr>
        <w:t>Čl. 9 – odst. 1 – pododstavec 1 – písm. c</w:t>
      </w:r>
      <w:r w:rsidRPr="006E166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4A5F" w:rsidRPr="006E1669" w14:paraId="237FDB4E" w14:textId="77777777" w:rsidTr="00096D0D">
        <w:trPr>
          <w:trHeight w:hRule="exact" w:val="240"/>
          <w:jc w:val="center"/>
        </w:trPr>
        <w:tc>
          <w:tcPr>
            <w:tcW w:w="9752" w:type="dxa"/>
            <w:gridSpan w:val="2"/>
            <w:tcBorders>
              <w:top w:val="nil"/>
              <w:left w:val="nil"/>
              <w:bottom w:val="nil"/>
              <w:right w:val="nil"/>
            </w:tcBorders>
          </w:tcPr>
          <w:p w14:paraId="46C58B5A" w14:textId="77777777" w:rsidR="004F4A5F" w:rsidRPr="006E1669" w:rsidRDefault="004F4A5F" w:rsidP="00096D0D">
            <w:pPr>
              <w:rPr>
                <w:color w:val="000000" w:themeColor="text1"/>
              </w:rPr>
            </w:pPr>
          </w:p>
        </w:tc>
      </w:tr>
      <w:tr w:rsidR="004F4A5F" w:rsidRPr="006E1669" w14:paraId="505E8F0A" w14:textId="77777777" w:rsidTr="00096D0D">
        <w:trPr>
          <w:trHeight w:val="240"/>
          <w:jc w:val="center"/>
        </w:trPr>
        <w:tc>
          <w:tcPr>
            <w:tcW w:w="4876" w:type="dxa"/>
            <w:tcBorders>
              <w:top w:val="nil"/>
              <w:left w:val="nil"/>
              <w:bottom w:val="nil"/>
              <w:right w:val="nil"/>
            </w:tcBorders>
          </w:tcPr>
          <w:p w14:paraId="7B0D107B" w14:textId="77777777" w:rsidR="004F4A5F" w:rsidRPr="006E1669" w:rsidRDefault="004F4A5F" w:rsidP="00096D0D">
            <w:pPr>
              <w:pStyle w:val="AmColumnHeading"/>
              <w:rPr>
                <w:color w:val="000000" w:themeColor="text1"/>
              </w:rPr>
            </w:pPr>
            <w:r w:rsidRPr="006E1669">
              <w:rPr>
                <w:color w:val="000000" w:themeColor="text1"/>
              </w:rPr>
              <w:t>Znění navržené Komisí</w:t>
            </w:r>
          </w:p>
        </w:tc>
        <w:tc>
          <w:tcPr>
            <w:tcW w:w="4876" w:type="dxa"/>
            <w:tcBorders>
              <w:top w:val="nil"/>
              <w:left w:val="nil"/>
              <w:bottom w:val="nil"/>
              <w:right w:val="nil"/>
            </w:tcBorders>
          </w:tcPr>
          <w:p w14:paraId="3F3E3406" w14:textId="77777777" w:rsidR="004F4A5F" w:rsidRPr="006E1669" w:rsidRDefault="004F4A5F" w:rsidP="00096D0D">
            <w:pPr>
              <w:pStyle w:val="AmColumnHeading"/>
              <w:rPr>
                <w:color w:val="000000" w:themeColor="text1"/>
              </w:rPr>
            </w:pPr>
            <w:r w:rsidRPr="006E1669">
              <w:rPr>
                <w:color w:val="000000" w:themeColor="text1"/>
              </w:rPr>
              <w:t>Pozměňovací návrh</w:t>
            </w:r>
          </w:p>
        </w:tc>
      </w:tr>
      <w:tr w:rsidR="004F4A5F" w:rsidRPr="006E1669" w14:paraId="28D19EED" w14:textId="77777777" w:rsidTr="00096D0D">
        <w:trPr>
          <w:jc w:val="center"/>
        </w:trPr>
        <w:tc>
          <w:tcPr>
            <w:tcW w:w="4876" w:type="dxa"/>
            <w:tcBorders>
              <w:top w:val="nil"/>
              <w:left w:val="nil"/>
              <w:bottom w:val="nil"/>
              <w:right w:val="nil"/>
            </w:tcBorders>
          </w:tcPr>
          <w:p w14:paraId="56A249B3" w14:textId="17447604" w:rsidR="004F4A5F" w:rsidRPr="006E1669" w:rsidRDefault="004F4A5F" w:rsidP="00096D0D">
            <w:pPr>
              <w:pStyle w:val="Normal6a"/>
              <w:rPr>
                <w:color w:val="000000" w:themeColor="text1"/>
              </w:rPr>
            </w:pPr>
            <w:r w:rsidRPr="006E1669">
              <w:rPr>
                <w:b/>
                <w:i/>
                <w:color w:val="000000" w:themeColor="text1"/>
              </w:rPr>
              <w:t>c)</w:t>
            </w:r>
            <w:r w:rsidRPr="006E1669">
              <w:rPr>
                <w:color w:val="000000" w:themeColor="text1"/>
              </w:rPr>
              <w:tab/>
            </w:r>
            <w:r w:rsidRPr="006E1669">
              <w:rPr>
                <w:b/>
                <w:i/>
                <w:color w:val="000000" w:themeColor="text1"/>
              </w:rPr>
              <w:t xml:space="preserve">jsou </w:t>
            </w:r>
            <w:r w:rsidR="00531FD3" w:rsidRPr="006E1669">
              <w:rPr>
                <w:b/>
                <w:i/>
                <w:color w:val="000000" w:themeColor="text1"/>
              </w:rPr>
              <w:t>z</w:t>
            </w:r>
            <w:r w:rsidR="00531FD3">
              <w:rPr>
                <w:b/>
                <w:i/>
                <w:color w:val="000000" w:themeColor="text1"/>
              </w:rPr>
              <w:t> </w:t>
            </w:r>
            <w:r w:rsidRPr="006E1669">
              <w:rPr>
                <w:b/>
                <w:i/>
                <w:color w:val="000000" w:themeColor="text1"/>
              </w:rPr>
              <w:t>nich vyloučeny investice do společností, které:</w:t>
            </w:r>
          </w:p>
        </w:tc>
        <w:tc>
          <w:tcPr>
            <w:tcW w:w="4876" w:type="dxa"/>
            <w:tcBorders>
              <w:top w:val="nil"/>
              <w:left w:val="nil"/>
              <w:bottom w:val="nil"/>
              <w:right w:val="nil"/>
            </w:tcBorders>
          </w:tcPr>
          <w:p w14:paraId="2AF2346A" w14:textId="77777777" w:rsidR="004F4A5F" w:rsidRPr="006E1669" w:rsidRDefault="004F4A5F" w:rsidP="00096D0D">
            <w:pPr>
              <w:pStyle w:val="Normal6a"/>
              <w:rPr>
                <w:color w:val="000000" w:themeColor="text1"/>
              </w:rPr>
            </w:pPr>
            <w:r w:rsidRPr="006E1669">
              <w:rPr>
                <w:b/>
                <w:i/>
                <w:color w:val="000000" w:themeColor="text1"/>
              </w:rPr>
              <w:t>vypouští se</w:t>
            </w:r>
          </w:p>
        </w:tc>
      </w:tr>
      <w:tr w:rsidR="004F4A5F" w:rsidRPr="006E1669" w14:paraId="7E3BF17B" w14:textId="77777777" w:rsidTr="00096D0D">
        <w:trPr>
          <w:jc w:val="center"/>
        </w:trPr>
        <w:tc>
          <w:tcPr>
            <w:tcW w:w="4876" w:type="dxa"/>
            <w:tcBorders>
              <w:top w:val="nil"/>
              <w:left w:val="nil"/>
              <w:bottom w:val="nil"/>
              <w:right w:val="nil"/>
            </w:tcBorders>
          </w:tcPr>
          <w:p w14:paraId="0CCAAA77" w14:textId="683E8FE7" w:rsidR="004F4A5F" w:rsidRPr="006E1669" w:rsidRDefault="004F4A5F" w:rsidP="00096D0D">
            <w:pPr>
              <w:pStyle w:val="Normal6a"/>
              <w:rPr>
                <w:color w:val="000000" w:themeColor="text1"/>
              </w:rPr>
            </w:pPr>
            <w:r w:rsidRPr="006E1669">
              <w:rPr>
                <w:b/>
                <w:i/>
                <w:color w:val="000000" w:themeColor="text1"/>
              </w:rPr>
              <w:t xml:space="preserve">i) vyvíjejí nové projekty průzkumu, těžby, distribuce nebo rafinace černého </w:t>
            </w:r>
            <w:r w:rsidR="00531FD3" w:rsidRPr="006E1669">
              <w:rPr>
                <w:b/>
                <w:i/>
                <w:color w:val="000000" w:themeColor="text1"/>
              </w:rPr>
              <w:t>a</w:t>
            </w:r>
            <w:r w:rsidR="00531FD3">
              <w:rPr>
                <w:b/>
                <w:i/>
                <w:color w:val="000000" w:themeColor="text1"/>
              </w:rPr>
              <w:t> </w:t>
            </w:r>
            <w:r w:rsidRPr="006E1669">
              <w:rPr>
                <w:b/>
                <w:i/>
                <w:color w:val="000000" w:themeColor="text1"/>
              </w:rPr>
              <w:t>hnědého uhlí, ropných paliv nebo plynných paliv nebo</w:t>
            </w:r>
          </w:p>
        </w:tc>
        <w:tc>
          <w:tcPr>
            <w:tcW w:w="4876" w:type="dxa"/>
            <w:tcBorders>
              <w:top w:val="nil"/>
              <w:left w:val="nil"/>
              <w:bottom w:val="nil"/>
              <w:right w:val="nil"/>
            </w:tcBorders>
          </w:tcPr>
          <w:p w14:paraId="55FA4BD4" w14:textId="77777777" w:rsidR="004F4A5F" w:rsidRPr="006E1669" w:rsidRDefault="004F4A5F" w:rsidP="00096D0D">
            <w:pPr>
              <w:pStyle w:val="Normal6a"/>
              <w:rPr>
                <w:color w:val="000000" w:themeColor="text1"/>
              </w:rPr>
            </w:pPr>
          </w:p>
        </w:tc>
      </w:tr>
      <w:tr w:rsidR="004F4A5F" w:rsidRPr="006E1669" w14:paraId="1246BE01" w14:textId="77777777" w:rsidTr="00096D0D">
        <w:trPr>
          <w:jc w:val="center"/>
        </w:trPr>
        <w:tc>
          <w:tcPr>
            <w:tcW w:w="4876" w:type="dxa"/>
            <w:tcBorders>
              <w:top w:val="nil"/>
              <w:left w:val="nil"/>
              <w:bottom w:val="nil"/>
              <w:right w:val="nil"/>
            </w:tcBorders>
          </w:tcPr>
          <w:p w14:paraId="5CAC0A58" w14:textId="1284D755" w:rsidR="004F4A5F" w:rsidRPr="006E1669" w:rsidRDefault="004F4A5F" w:rsidP="00096D0D">
            <w:pPr>
              <w:pStyle w:val="Normal6a"/>
              <w:rPr>
                <w:color w:val="000000" w:themeColor="text1"/>
              </w:rPr>
            </w:pPr>
            <w:r w:rsidRPr="006E1669">
              <w:rPr>
                <w:b/>
                <w:i/>
                <w:color w:val="000000" w:themeColor="text1"/>
              </w:rPr>
              <w:t xml:space="preserve">ii) vyvíjejí nové projekty </w:t>
            </w:r>
            <w:r w:rsidR="00531FD3" w:rsidRPr="006E1669">
              <w:rPr>
                <w:b/>
                <w:i/>
                <w:color w:val="000000" w:themeColor="text1"/>
              </w:rPr>
              <w:t>v</w:t>
            </w:r>
            <w:r w:rsidR="00531FD3">
              <w:rPr>
                <w:b/>
                <w:i/>
                <w:color w:val="000000" w:themeColor="text1"/>
              </w:rPr>
              <w:t> </w:t>
            </w:r>
            <w:r w:rsidRPr="006E1669">
              <w:rPr>
                <w:b/>
                <w:i/>
                <w:color w:val="000000" w:themeColor="text1"/>
              </w:rPr>
              <w:t>oblasti průzkumu, těžby, získávání, distribuce, rafinace nebo využívání černého nebo hnědého uhlí pro výrobu energie nebo nemají plán na postupné ukončení těchto činností;</w:t>
            </w:r>
          </w:p>
        </w:tc>
        <w:tc>
          <w:tcPr>
            <w:tcW w:w="4876" w:type="dxa"/>
            <w:tcBorders>
              <w:top w:val="nil"/>
              <w:left w:val="nil"/>
              <w:bottom w:val="nil"/>
              <w:right w:val="nil"/>
            </w:tcBorders>
          </w:tcPr>
          <w:p w14:paraId="4F15CC2D" w14:textId="77777777" w:rsidR="004F4A5F" w:rsidRPr="006E1669" w:rsidRDefault="004F4A5F" w:rsidP="00096D0D">
            <w:pPr>
              <w:pStyle w:val="Normal6a"/>
              <w:rPr>
                <w:color w:val="000000" w:themeColor="text1"/>
              </w:rPr>
            </w:pPr>
          </w:p>
        </w:tc>
      </w:tr>
    </w:tbl>
    <w:p w14:paraId="3EF3F62B" w14:textId="77777777" w:rsidR="004F4A5F" w:rsidRPr="006E1669" w:rsidRDefault="004F4A5F" w:rsidP="004F4A5F">
      <w:pPr>
        <w:pStyle w:val="AmOrLang"/>
        <w:rPr>
          <w:color w:val="000000" w:themeColor="text1"/>
        </w:rPr>
      </w:pPr>
      <w:r w:rsidRPr="006E1669">
        <w:rPr>
          <w:color w:val="000000" w:themeColor="text1"/>
        </w:rPr>
        <w:t xml:space="preserve">Or. </w:t>
      </w:r>
      <w:r w:rsidRPr="006E1669">
        <w:rPr>
          <w:rStyle w:val="HideTWBExt"/>
        </w:rPr>
        <w:t>&lt;Original&gt;</w:t>
      </w:r>
      <w:r w:rsidRPr="006E1669">
        <w:rPr>
          <w:rStyle w:val="HideTWBInt"/>
        </w:rPr>
        <w:t>{EN}</w:t>
      </w:r>
      <w:r w:rsidRPr="006E1669">
        <w:rPr>
          <w:color w:val="000000" w:themeColor="text1"/>
        </w:rPr>
        <w:t>en</w:t>
      </w:r>
      <w:r w:rsidRPr="006E1669">
        <w:rPr>
          <w:rStyle w:val="HideTWBExt"/>
        </w:rPr>
        <w:t>&lt;/Original&gt;</w:t>
      </w:r>
    </w:p>
    <w:p w14:paraId="61C4F869" w14:textId="3037A63D" w:rsidR="00A56990" w:rsidRPr="006E1669" w:rsidRDefault="004F4A5F" w:rsidP="004F4A5F">
      <w:pPr>
        <w:rPr>
          <w:color w:val="000000" w:themeColor="text1"/>
        </w:rPr>
      </w:pPr>
      <w:r w:rsidRPr="006E1669">
        <w:rPr>
          <w:rStyle w:val="HideTWBExt"/>
        </w:rPr>
        <w:t>&lt;/Amend&gt;</w:t>
      </w:r>
    </w:p>
    <w:p w14:paraId="0F30A3FB" w14:textId="77777777" w:rsidR="004F4A5F" w:rsidRPr="006E1669" w:rsidRDefault="004F4A5F" w:rsidP="004F4A5F">
      <w:pPr>
        <w:pStyle w:val="AmNumberTabs"/>
        <w:rPr>
          <w:color w:val="000000" w:themeColor="text1"/>
        </w:rPr>
      </w:pPr>
      <w:r w:rsidRPr="006E1669">
        <w:rPr>
          <w:rStyle w:val="HideTWBExt"/>
        </w:rPr>
        <w:t>&lt;Amend&gt;</w:t>
      </w:r>
      <w:r w:rsidRPr="006E1669">
        <w:rPr>
          <w:color w:val="000000" w:themeColor="text1"/>
        </w:rPr>
        <w:t>Pozměňovací návrh</w:t>
      </w:r>
      <w:r w:rsidRPr="006E1669">
        <w:rPr>
          <w:color w:val="000000" w:themeColor="text1"/>
        </w:rPr>
        <w:tab/>
      </w:r>
      <w:r w:rsidRPr="006E1669">
        <w:rPr>
          <w:color w:val="000000" w:themeColor="text1"/>
        </w:rPr>
        <w:tab/>
      </w:r>
      <w:r w:rsidRPr="006E1669">
        <w:rPr>
          <w:rStyle w:val="HideTWBExt"/>
        </w:rPr>
        <w:t>&lt;NumAm&gt;</w:t>
      </w:r>
      <w:r w:rsidRPr="006E1669">
        <w:rPr>
          <w:color w:val="000000" w:themeColor="text1"/>
        </w:rPr>
        <w:t>405</w:t>
      </w:r>
      <w:r w:rsidRPr="006E1669">
        <w:rPr>
          <w:rStyle w:val="HideTWBExt"/>
        </w:rPr>
        <w:t>&lt;/NumAm&gt;</w:t>
      </w:r>
    </w:p>
    <w:p w14:paraId="580F7F57" w14:textId="77777777" w:rsidR="004F4A5F" w:rsidRPr="006E1669" w:rsidRDefault="004F4A5F" w:rsidP="004F4A5F">
      <w:pPr>
        <w:pStyle w:val="NormalBold"/>
        <w:rPr>
          <w:color w:val="000000" w:themeColor="text1"/>
        </w:rPr>
      </w:pPr>
      <w:r w:rsidRPr="006E1669">
        <w:rPr>
          <w:rStyle w:val="HideTWBExt"/>
        </w:rPr>
        <w:t>&lt;RepeatBlock-By&gt;&lt;Members&gt;</w:t>
      </w:r>
      <w:r w:rsidRPr="006E1669">
        <w:rPr>
          <w:color w:val="000000" w:themeColor="text1"/>
        </w:rPr>
        <w:t>Markus Ferber, Janusz Lewandowski</w:t>
      </w:r>
      <w:r w:rsidRPr="006E1669">
        <w:rPr>
          <w:rStyle w:val="HideTWBExt"/>
        </w:rPr>
        <w:t>&lt;/Members&gt;</w:t>
      </w:r>
    </w:p>
    <w:p w14:paraId="65951E6B" w14:textId="77777777" w:rsidR="004F4A5F" w:rsidRPr="006E1669" w:rsidRDefault="004F4A5F" w:rsidP="004F4A5F">
      <w:pPr>
        <w:pStyle w:val="NormalBold"/>
        <w:rPr>
          <w:color w:val="000000" w:themeColor="text1"/>
        </w:rPr>
      </w:pPr>
      <w:r w:rsidRPr="006E1669">
        <w:rPr>
          <w:rStyle w:val="HideTWBExt"/>
        </w:rPr>
        <w:t>&lt;/RepeatBlock-By&gt;</w:t>
      </w:r>
    </w:p>
    <w:p w14:paraId="24BCEBB4" w14:textId="77777777" w:rsidR="004F4A5F" w:rsidRPr="006E1669" w:rsidRDefault="004F4A5F" w:rsidP="004F4A5F">
      <w:pPr>
        <w:pStyle w:val="NormalBold"/>
        <w:rPr>
          <w:color w:val="000000" w:themeColor="text1"/>
        </w:rPr>
      </w:pPr>
      <w:r w:rsidRPr="006E1669">
        <w:rPr>
          <w:rStyle w:val="HideTWBExt"/>
        </w:rPr>
        <w:t>&lt;DocAmend&gt;</w:t>
      </w:r>
      <w:r w:rsidRPr="006E1669">
        <w:rPr>
          <w:color w:val="000000" w:themeColor="text1"/>
        </w:rPr>
        <w:t>Návrh nařízení</w:t>
      </w:r>
      <w:r w:rsidRPr="006E1669">
        <w:rPr>
          <w:rStyle w:val="HideTWBExt"/>
        </w:rPr>
        <w:t>&lt;/DocAmend&gt;</w:t>
      </w:r>
    </w:p>
    <w:p w14:paraId="7EAB2364" w14:textId="77777777" w:rsidR="004F4A5F" w:rsidRPr="006E1669" w:rsidRDefault="004F4A5F" w:rsidP="004F4A5F">
      <w:pPr>
        <w:pStyle w:val="NormalBold"/>
        <w:rPr>
          <w:color w:val="000000" w:themeColor="text1"/>
        </w:rPr>
      </w:pPr>
      <w:r w:rsidRPr="006E1669">
        <w:rPr>
          <w:rStyle w:val="HideTWBExt"/>
        </w:rPr>
        <w:t>&lt;Article&gt;</w:t>
      </w:r>
      <w:r w:rsidRPr="006E1669">
        <w:rPr>
          <w:color w:val="000000" w:themeColor="text1"/>
        </w:rPr>
        <w:t>Čl. 1 – odst. 1 – bod 8</w:t>
      </w:r>
      <w:r w:rsidRPr="006E1669">
        <w:rPr>
          <w:rStyle w:val="HideTWBExt"/>
        </w:rPr>
        <w:t>&lt;/Article&gt;</w:t>
      </w:r>
    </w:p>
    <w:p w14:paraId="0679ACB7" w14:textId="77777777" w:rsidR="004F4A5F" w:rsidRPr="006E1669" w:rsidRDefault="004F4A5F" w:rsidP="004F4A5F">
      <w:pPr>
        <w:rPr>
          <w:color w:val="000000" w:themeColor="text1"/>
        </w:rPr>
      </w:pPr>
      <w:r w:rsidRPr="006E1669">
        <w:rPr>
          <w:rStyle w:val="HideTWBExt"/>
        </w:rPr>
        <w:t>&lt;DocAmend2&gt;</w:t>
      </w:r>
      <w:r w:rsidRPr="006E1669">
        <w:rPr>
          <w:color w:val="000000" w:themeColor="text1"/>
        </w:rPr>
        <w:t>Nařízení (EU) 2019/2088</w:t>
      </w:r>
      <w:r w:rsidRPr="006E1669">
        <w:rPr>
          <w:rStyle w:val="HideTWBExt"/>
        </w:rPr>
        <w:t>&lt;/DocAmend2&gt;</w:t>
      </w:r>
    </w:p>
    <w:p w14:paraId="04E3A5DA" w14:textId="77777777" w:rsidR="004F4A5F" w:rsidRPr="006E1669" w:rsidRDefault="004F4A5F" w:rsidP="004F4A5F">
      <w:pPr>
        <w:rPr>
          <w:color w:val="000000" w:themeColor="text1"/>
        </w:rPr>
      </w:pPr>
      <w:r w:rsidRPr="006E1669">
        <w:rPr>
          <w:rStyle w:val="HideTWBExt"/>
        </w:rPr>
        <w:t>&lt;Article2&gt;</w:t>
      </w:r>
      <w:r w:rsidRPr="006E1669">
        <w:rPr>
          <w:color w:val="000000" w:themeColor="text1"/>
        </w:rPr>
        <w:t>Čl. 9 – odst. 1 – pododstavec 1 – písm. c</w:t>
      </w:r>
      <w:r w:rsidRPr="006E166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4A5F" w:rsidRPr="006E1669" w14:paraId="37C77ACE" w14:textId="77777777" w:rsidTr="00096D0D">
        <w:trPr>
          <w:trHeight w:hRule="exact" w:val="240"/>
          <w:jc w:val="center"/>
        </w:trPr>
        <w:tc>
          <w:tcPr>
            <w:tcW w:w="9752" w:type="dxa"/>
            <w:gridSpan w:val="2"/>
            <w:tcBorders>
              <w:top w:val="nil"/>
              <w:left w:val="nil"/>
              <w:bottom w:val="nil"/>
              <w:right w:val="nil"/>
            </w:tcBorders>
          </w:tcPr>
          <w:p w14:paraId="2C5E469B" w14:textId="77777777" w:rsidR="004F4A5F" w:rsidRPr="006E1669" w:rsidRDefault="004F4A5F" w:rsidP="00096D0D">
            <w:pPr>
              <w:rPr>
                <w:color w:val="000000" w:themeColor="text1"/>
              </w:rPr>
            </w:pPr>
          </w:p>
        </w:tc>
      </w:tr>
      <w:tr w:rsidR="004F4A5F" w:rsidRPr="006E1669" w14:paraId="14DBC28D" w14:textId="77777777" w:rsidTr="00096D0D">
        <w:trPr>
          <w:trHeight w:val="240"/>
          <w:jc w:val="center"/>
        </w:trPr>
        <w:tc>
          <w:tcPr>
            <w:tcW w:w="4876" w:type="dxa"/>
            <w:tcBorders>
              <w:top w:val="nil"/>
              <w:left w:val="nil"/>
              <w:bottom w:val="nil"/>
              <w:right w:val="nil"/>
            </w:tcBorders>
          </w:tcPr>
          <w:p w14:paraId="7ABF0A26" w14:textId="77777777" w:rsidR="004F4A5F" w:rsidRPr="006E1669" w:rsidRDefault="004F4A5F" w:rsidP="00096D0D">
            <w:pPr>
              <w:pStyle w:val="AmColumnHeading"/>
              <w:rPr>
                <w:color w:val="000000" w:themeColor="text1"/>
              </w:rPr>
            </w:pPr>
            <w:r w:rsidRPr="006E1669">
              <w:rPr>
                <w:color w:val="000000" w:themeColor="text1"/>
              </w:rPr>
              <w:t>Znění navržené Komisí</w:t>
            </w:r>
          </w:p>
        </w:tc>
        <w:tc>
          <w:tcPr>
            <w:tcW w:w="4876" w:type="dxa"/>
            <w:tcBorders>
              <w:top w:val="nil"/>
              <w:left w:val="nil"/>
              <w:bottom w:val="nil"/>
              <w:right w:val="nil"/>
            </w:tcBorders>
          </w:tcPr>
          <w:p w14:paraId="0DF5416E" w14:textId="77777777" w:rsidR="004F4A5F" w:rsidRPr="006E1669" w:rsidRDefault="004F4A5F" w:rsidP="00096D0D">
            <w:pPr>
              <w:pStyle w:val="AmColumnHeading"/>
              <w:rPr>
                <w:color w:val="000000" w:themeColor="text1"/>
              </w:rPr>
            </w:pPr>
            <w:r w:rsidRPr="006E1669">
              <w:rPr>
                <w:color w:val="000000" w:themeColor="text1"/>
              </w:rPr>
              <w:t>Pozměňovací návrh</w:t>
            </w:r>
          </w:p>
        </w:tc>
      </w:tr>
      <w:tr w:rsidR="004F4A5F" w:rsidRPr="006E1669" w14:paraId="03265F07" w14:textId="77777777" w:rsidTr="00096D0D">
        <w:trPr>
          <w:jc w:val="center"/>
        </w:trPr>
        <w:tc>
          <w:tcPr>
            <w:tcW w:w="4876" w:type="dxa"/>
            <w:tcBorders>
              <w:top w:val="nil"/>
              <w:left w:val="nil"/>
              <w:bottom w:val="nil"/>
              <w:right w:val="nil"/>
            </w:tcBorders>
          </w:tcPr>
          <w:p w14:paraId="4DC3476E" w14:textId="5C485441" w:rsidR="004F4A5F" w:rsidRPr="006E1669" w:rsidRDefault="004F4A5F" w:rsidP="00096D0D">
            <w:pPr>
              <w:pStyle w:val="Normal6a"/>
              <w:rPr>
                <w:color w:val="000000" w:themeColor="text1"/>
              </w:rPr>
            </w:pPr>
            <w:r w:rsidRPr="006E1669">
              <w:rPr>
                <w:b/>
                <w:i/>
                <w:color w:val="000000" w:themeColor="text1"/>
              </w:rPr>
              <w:t>c)</w:t>
            </w:r>
            <w:r w:rsidRPr="006E1669">
              <w:rPr>
                <w:color w:val="000000" w:themeColor="text1"/>
              </w:rPr>
              <w:tab/>
            </w:r>
            <w:r w:rsidRPr="006E1669">
              <w:rPr>
                <w:b/>
                <w:i/>
                <w:color w:val="000000" w:themeColor="text1"/>
              </w:rPr>
              <w:t xml:space="preserve">jsou </w:t>
            </w:r>
            <w:r w:rsidR="00531FD3" w:rsidRPr="006E1669">
              <w:rPr>
                <w:b/>
                <w:i/>
                <w:color w:val="000000" w:themeColor="text1"/>
              </w:rPr>
              <w:t>z</w:t>
            </w:r>
            <w:r w:rsidR="00531FD3">
              <w:rPr>
                <w:b/>
                <w:i/>
                <w:color w:val="000000" w:themeColor="text1"/>
              </w:rPr>
              <w:t> </w:t>
            </w:r>
            <w:r w:rsidRPr="006E1669">
              <w:rPr>
                <w:b/>
                <w:i/>
                <w:color w:val="000000" w:themeColor="text1"/>
              </w:rPr>
              <w:t>nich vyloučeny investice do společností, které:</w:t>
            </w:r>
          </w:p>
        </w:tc>
        <w:tc>
          <w:tcPr>
            <w:tcW w:w="4876" w:type="dxa"/>
            <w:tcBorders>
              <w:top w:val="nil"/>
              <w:left w:val="nil"/>
              <w:bottom w:val="nil"/>
              <w:right w:val="nil"/>
            </w:tcBorders>
          </w:tcPr>
          <w:p w14:paraId="5798273E" w14:textId="77777777" w:rsidR="004F4A5F" w:rsidRPr="006E1669" w:rsidRDefault="004F4A5F" w:rsidP="00096D0D">
            <w:pPr>
              <w:pStyle w:val="Normal6a"/>
              <w:rPr>
                <w:color w:val="000000" w:themeColor="text1"/>
              </w:rPr>
            </w:pPr>
            <w:r w:rsidRPr="006E1669">
              <w:rPr>
                <w:b/>
                <w:i/>
                <w:color w:val="000000" w:themeColor="text1"/>
              </w:rPr>
              <w:t>vypouští se</w:t>
            </w:r>
          </w:p>
        </w:tc>
      </w:tr>
      <w:tr w:rsidR="004F4A5F" w:rsidRPr="006E1669" w14:paraId="4AE201DF" w14:textId="77777777" w:rsidTr="00096D0D">
        <w:trPr>
          <w:jc w:val="center"/>
        </w:trPr>
        <w:tc>
          <w:tcPr>
            <w:tcW w:w="4876" w:type="dxa"/>
            <w:tcBorders>
              <w:top w:val="nil"/>
              <w:left w:val="nil"/>
              <w:bottom w:val="nil"/>
              <w:right w:val="nil"/>
            </w:tcBorders>
          </w:tcPr>
          <w:p w14:paraId="7218396D" w14:textId="21D12C10" w:rsidR="004F4A5F" w:rsidRPr="006E1669" w:rsidRDefault="004F4A5F" w:rsidP="00096D0D">
            <w:pPr>
              <w:pStyle w:val="Normal6a"/>
              <w:rPr>
                <w:color w:val="000000" w:themeColor="text1"/>
              </w:rPr>
            </w:pPr>
            <w:r w:rsidRPr="006E1669">
              <w:rPr>
                <w:b/>
                <w:i/>
                <w:color w:val="000000" w:themeColor="text1"/>
              </w:rPr>
              <w:t xml:space="preserve">i) vyvíjejí nové projekty průzkumu, těžby, distribuce nebo rafinace černého </w:t>
            </w:r>
            <w:r w:rsidR="00531FD3" w:rsidRPr="006E1669">
              <w:rPr>
                <w:b/>
                <w:i/>
                <w:color w:val="000000" w:themeColor="text1"/>
              </w:rPr>
              <w:t>a</w:t>
            </w:r>
            <w:r w:rsidR="00531FD3">
              <w:rPr>
                <w:b/>
                <w:i/>
                <w:color w:val="000000" w:themeColor="text1"/>
              </w:rPr>
              <w:t> </w:t>
            </w:r>
            <w:r w:rsidRPr="006E1669">
              <w:rPr>
                <w:b/>
                <w:i/>
                <w:color w:val="000000" w:themeColor="text1"/>
              </w:rPr>
              <w:t>hnědého uhlí, ropných paliv nebo plynných paliv nebo</w:t>
            </w:r>
          </w:p>
        </w:tc>
        <w:tc>
          <w:tcPr>
            <w:tcW w:w="4876" w:type="dxa"/>
            <w:tcBorders>
              <w:top w:val="nil"/>
              <w:left w:val="nil"/>
              <w:bottom w:val="nil"/>
              <w:right w:val="nil"/>
            </w:tcBorders>
          </w:tcPr>
          <w:p w14:paraId="265FF90C" w14:textId="77777777" w:rsidR="004F4A5F" w:rsidRPr="006E1669" w:rsidRDefault="004F4A5F" w:rsidP="00096D0D">
            <w:pPr>
              <w:pStyle w:val="Normal6a"/>
              <w:rPr>
                <w:color w:val="000000" w:themeColor="text1"/>
              </w:rPr>
            </w:pPr>
          </w:p>
        </w:tc>
      </w:tr>
      <w:tr w:rsidR="004F4A5F" w:rsidRPr="006E1669" w14:paraId="661EB70F" w14:textId="77777777" w:rsidTr="00096D0D">
        <w:trPr>
          <w:jc w:val="center"/>
        </w:trPr>
        <w:tc>
          <w:tcPr>
            <w:tcW w:w="4876" w:type="dxa"/>
            <w:tcBorders>
              <w:top w:val="nil"/>
              <w:left w:val="nil"/>
              <w:bottom w:val="nil"/>
              <w:right w:val="nil"/>
            </w:tcBorders>
          </w:tcPr>
          <w:p w14:paraId="5B6EB0E9" w14:textId="2AF2B8A3" w:rsidR="004F4A5F" w:rsidRPr="006E1669" w:rsidRDefault="004F4A5F" w:rsidP="00096D0D">
            <w:pPr>
              <w:pStyle w:val="Normal6a"/>
              <w:rPr>
                <w:color w:val="000000" w:themeColor="text1"/>
              </w:rPr>
            </w:pPr>
            <w:r w:rsidRPr="006E1669">
              <w:rPr>
                <w:b/>
                <w:i/>
                <w:color w:val="000000" w:themeColor="text1"/>
              </w:rPr>
              <w:t xml:space="preserve">ii) vyvíjejí nové projekty </w:t>
            </w:r>
            <w:r w:rsidR="00531FD3" w:rsidRPr="006E1669">
              <w:rPr>
                <w:b/>
                <w:i/>
                <w:color w:val="000000" w:themeColor="text1"/>
              </w:rPr>
              <w:t>v</w:t>
            </w:r>
            <w:r w:rsidR="00531FD3">
              <w:rPr>
                <w:b/>
                <w:i/>
                <w:color w:val="000000" w:themeColor="text1"/>
              </w:rPr>
              <w:t> </w:t>
            </w:r>
            <w:r w:rsidRPr="006E1669">
              <w:rPr>
                <w:b/>
                <w:i/>
                <w:color w:val="000000" w:themeColor="text1"/>
              </w:rPr>
              <w:t xml:space="preserve">oblasti průzkumu, těžby, získávání, distribuce, rafinace nebo využívání černého nebo hnědého uhlí pro výrobu energie nebo </w:t>
            </w:r>
            <w:r w:rsidRPr="006E1669">
              <w:rPr>
                <w:b/>
                <w:i/>
                <w:color w:val="000000" w:themeColor="text1"/>
              </w:rPr>
              <w:lastRenderedPageBreak/>
              <w:t>nemají plán na postupné ukončení těchto činností;</w:t>
            </w:r>
          </w:p>
        </w:tc>
        <w:tc>
          <w:tcPr>
            <w:tcW w:w="4876" w:type="dxa"/>
            <w:tcBorders>
              <w:top w:val="nil"/>
              <w:left w:val="nil"/>
              <w:bottom w:val="nil"/>
              <w:right w:val="nil"/>
            </w:tcBorders>
          </w:tcPr>
          <w:p w14:paraId="4085BFDF" w14:textId="77777777" w:rsidR="004F4A5F" w:rsidRPr="006E1669" w:rsidRDefault="004F4A5F" w:rsidP="00096D0D">
            <w:pPr>
              <w:pStyle w:val="Normal6a"/>
              <w:rPr>
                <w:color w:val="000000" w:themeColor="text1"/>
              </w:rPr>
            </w:pPr>
          </w:p>
        </w:tc>
      </w:tr>
    </w:tbl>
    <w:p w14:paraId="4361AD9D" w14:textId="77777777" w:rsidR="004F4A5F" w:rsidRPr="006E1669" w:rsidRDefault="004F4A5F" w:rsidP="004F4A5F">
      <w:pPr>
        <w:pStyle w:val="AmOrLang"/>
        <w:rPr>
          <w:color w:val="000000" w:themeColor="text1"/>
        </w:rPr>
      </w:pPr>
      <w:r w:rsidRPr="006E1669">
        <w:rPr>
          <w:color w:val="000000" w:themeColor="text1"/>
        </w:rPr>
        <w:t xml:space="preserve">Or. </w:t>
      </w:r>
      <w:r w:rsidRPr="006E1669">
        <w:rPr>
          <w:rStyle w:val="HideTWBExt"/>
        </w:rPr>
        <w:t>&lt;Original&gt;</w:t>
      </w:r>
      <w:r w:rsidRPr="006E1669">
        <w:rPr>
          <w:rStyle w:val="HideTWBInt"/>
        </w:rPr>
        <w:t>{EN}</w:t>
      </w:r>
      <w:r w:rsidRPr="006E1669">
        <w:rPr>
          <w:color w:val="000000" w:themeColor="text1"/>
        </w:rPr>
        <w:t>en</w:t>
      </w:r>
      <w:r w:rsidRPr="006E1669">
        <w:rPr>
          <w:rStyle w:val="HideTWBExt"/>
        </w:rPr>
        <w:t>&lt;/Original&gt;</w:t>
      </w:r>
    </w:p>
    <w:p w14:paraId="154E40D8" w14:textId="77777777" w:rsidR="004F4A5F" w:rsidRPr="006E1669" w:rsidRDefault="004F4A5F" w:rsidP="004F4A5F">
      <w:pPr>
        <w:pStyle w:val="AmJustTitle"/>
        <w:rPr>
          <w:color w:val="000000" w:themeColor="text1"/>
        </w:rPr>
      </w:pPr>
      <w:r w:rsidRPr="006E1669">
        <w:rPr>
          <w:rStyle w:val="HideTWBExt"/>
        </w:rPr>
        <w:t>&lt;TitreJust&gt;</w:t>
      </w:r>
      <w:r w:rsidRPr="006E1669">
        <w:rPr>
          <w:color w:val="000000" w:themeColor="text1"/>
        </w:rPr>
        <w:t>Odůvodnění</w:t>
      </w:r>
      <w:r w:rsidRPr="006E1669">
        <w:rPr>
          <w:rStyle w:val="HideTWBExt"/>
        </w:rPr>
        <w:t>&lt;/TitreJust&gt;</w:t>
      </w:r>
    </w:p>
    <w:p w14:paraId="761A6C04" w14:textId="7B7576FD" w:rsidR="004F4A5F" w:rsidRPr="006E1669" w:rsidRDefault="004F4A5F" w:rsidP="004F4A5F">
      <w:pPr>
        <w:pStyle w:val="AmJustText"/>
        <w:rPr>
          <w:color w:val="000000" w:themeColor="text1"/>
        </w:rPr>
      </w:pPr>
      <w:r w:rsidRPr="006E1669">
        <w:rPr>
          <w:color w:val="000000" w:themeColor="text1"/>
        </w:rPr>
        <w:t xml:space="preserve">Navrhovaný zákaz projektů týkajících se fosilních paliv představuje další vrstvu vyloučení, která se přidává </w:t>
      </w:r>
      <w:r w:rsidR="00531FD3" w:rsidRPr="006E1669">
        <w:rPr>
          <w:color w:val="000000" w:themeColor="text1"/>
        </w:rPr>
        <w:t>k</w:t>
      </w:r>
      <w:r w:rsidR="00531FD3">
        <w:rPr>
          <w:color w:val="000000" w:themeColor="text1"/>
        </w:rPr>
        <w:t> </w:t>
      </w:r>
      <w:r w:rsidRPr="006E1669">
        <w:rPr>
          <w:color w:val="000000" w:themeColor="text1"/>
        </w:rPr>
        <w:t xml:space="preserve">minimální hodnotě PAB, jež již platí pro kategorii „Udržitelné“. Množina vyloučení </w:t>
      </w:r>
      <w:r w:rsidR="00531FD3" w:rsidRPr="006E1669">
        <w:rPr>
          <w:color w:val="000000" w:themeColor="text1"/>
        </w:rPr>
        <w:t>v</w:t>
      </w:r>
      <w:r w:rsidR="00531FD3">
        <w:rPr>
          <w:color w:val="000000" w:themeColor="text1"/>
        </w:rPr>
        <w:t> </w:t>
      </w:r>
      <w:r w:rsidRPr="006E1669">
        <w:rPr>
          <w:color w:val="000000" w:themeColor="text1"/>
        </w:rPr>
        <w:t xml:space="preserve">rámci PAB představuje vhodnou horní hranici pro označení nejvyšší úrovně; souběžný zákaz vyvolává právní nejistotu, aniž by přispěl </w:t>
      </w:r>
      <w:r w:rsidR="00531FD3" w:rsidRPr="006E1669">
        <w:rPr>
          <w:color w:val="000000" w:themeColor="text1"/>
        </w:rPr>
        <w:t>k</w:t>
      </w:r>
      <w:r w:rsidR="00531FD3">
        <w:rPr>
          <w:color w:val="000000" w:themeColor="text1"/>
        </w:rPr>
        <w:t> </w:t>
      </w:r>
      <w:r w:rsidRPr="006E1669">
        <w:rPr>
          <w:color w:val="000000" w:themeColor="text1"/>
        </w:rPr>
        <w:t>větší integritě systému kategorizace.</w:t>
      </w:r>
    </w:p>
    <w:p w14:paraId="4BA118B9" w14:textId="6EAED594" w:rsidR="00A56990" w:rsidRPr="006E1669" w:rsidRDefault="004F4A5F" w:rsidP="004F4A5F">
      <w:pPr>
        <w:rPr>
          <w:color w:val="000000" w:themeColor="text1"/>
        </w:rPr>
      </w:pPr>
      <w:r w:rsidRPr="006E1669">
        <w:rPr>
          <w:rStyle w:val="HideTWBExt"/>
        </w:rPr>
        <w:t>&lt;/Amend&gt;</w:t>
      </w:r>
    </w:p>
    <w:p w14:paraId="6F423C98" w14:textId="77777777" w:rsidR="004F4A5F" w:rsidRPr="006E1669" w:rsidRDefault="004F4A5F" w:rsidP="004F4A5F">
      <w:pPr>
        <w:pStyle w:val="AmNumberTabs"/>
        <w:rPr>
          <w:color w:val="000000" w:themeColor="text1"/>
        </w:rPr>
      </w:pPr>
      <w:r w:rsidRPr="006E1669">
        <w:rPr>
          <w:rStyle w:val="HideTWBExt"/>
        </w:rPr>
        <w:t>&lt;Amend&gt;</w:t>
      </w:r>
      <w:r w:rsidRPr="006E1669">
        <w:rPr>
          <w:color w:val="000000" w:themeColor="text1"/>
        </w:rPr>
        <w:t>Pozměňovací návrh</w:t>
      </w:r>
      <w:r w:rsidRPr="006E1669">
        <w:rPr>
          <w:color w:val="000000" w:themeColor="text1"/>
        </w:rPr>
        <w:tab/>
      </w:r>
      <w:r w:rsidRPr="006E1669">
        <w:rPr>
          <w:color w:val="000000" w:themeColor="text1"/>
        </w:rPr>
        <w:tab/>
      </w:r>
      <w:r w:rsidRPr="006E1669">
        <w:rPr>
          <w:rStyle w:val="HideTWBExt"/>
        </w:rPr>
        <w:t>&lt;NumAm&gt;</w:t>
      </w:r>
      <w:r w:rsidRPr="006E1669">
        <w:rPr>
          <w:color w:val="000000" w:themeColor="text1"/>
        </w:rPr>
        <w:t>406</w:t>
      </w:r>
      <w:r w:rsidRPr="006E1669">
        <w:rPr>
          <w:rStyle w:val="HideTWBExt"/>
        </w:rPr>
        <w:t>&lt;/NumAm&gt;</w:t>
      </w:r>
    </w:p>
    <w:p w14:paraId="5B1B809D" w14:textId="77777777" w:rsidR="004F4A5F" w:rsidRPr="006E1669" w:rsidRDefault="004F4A5F" w:rsidP="004F4A5F">
      <w:pPr>
        <w:pStyle w:val="NormalBold"/>
        <w:rPr>
          <w:color w:val="000000" w:themeColor="text1"/>
        </w:rPr>
      </w:pPr>
      <w:r w:rsidRPr="006E1669">
        <w:rPr>
          <w:rStyle w:val="HideTWBExt"/>
        </w:rPr>
        <w:t>&lt;RepeatBlock-By&gt;&lt;Members&gt;</w:t>
      </w:r>
      <w:r w:rsidRPr="006E1669">
        <w:rPr>
          <w:color w:val="000000" w:themeColor="text1"/>
        </w:rPr>
        <w:t>Martin Günther</w:t>
      </w:r>
      <w:r w:rsidRPr="006E1669">
        <w:rPr>
          <w:rStyle w:val="HideTWBExt"/>
        </w:rPr>
        <w:t>&lt;/Members&gt;</w:t>
      </w:r>
    </w:p>
    <w:p w14:paraId="4921E85E" w14:textId="77777777" w:rsidR="004F4A5F" w:rsidRPr="006E1669" w:rsidRDefault="004F4A5F" w:rsidP="004F4A5F">
      <w:pPr>
        <w:pStyle w:val="NormalBold"/>
        <w:rPr>
          <w:color w:val="000000" w:themeColor="text1"/>
        </w:rPr>
      </w:pPr>
      <w:r w:rsidRPr="006E1669">
        <w:rPr>
          <w:rStyle w:val="HideTWBExt"/>
        </w:rPr>
        <w:t>&lt;/RepeatBlock-By&gt;</w:t>
      </w:r>
    </w:p>
    <w:p w14:paraId="34DC361E" w14:textId="77777777" w:rsidR="004F4A5F" w:rsidRPr="006E1669" w:rsidRDefault="004F4A5F" w:rsidP="004F4A5F">
      <w:pPr>
        <w:pStyle w:val="NormalBold"/>
        <w:rPr>
          <w:color w:val="000000" w:themeColor="text1"/>
        </w:rPr>
      </w:pPr>
      <w:r w:rsidRPr="006E1669">
        <w:rPr>
          <w:rStyle w:val="HideTWBExt"/>
        </w:rPr>
        <w:t>&lt;DocAmend&gt;</w:t>
      </w:r>
      <w:r w:rsidRPr="006E1669">
        <w:rPr>
          <w:color w:val="000000" w:themeColor="text1"/>
        </w:rPr>
        <w:t>Návrh nařízení</w:t>
      </w:r>
      <w:r w:rsidRPr="006E1669">
        <w:rPr>
          <w:rStyle w:val="HideTWBExt"/>
        </w:rPr>
        <w:t>&lt;/DocAmend&gt;</w:t>
      </w:r>
    </w:p>
    <w:p w14:paraId="7F14D9D0" w14:textId="77777777" w:rsidR="004F4A5F" w:rsidRPr="006E1669" w:rsidRDefault="004F4A5F" w:rsidP="004F4A5F">
      <w:pPr>
        <w:pStyle w:val="NormalBold"/>
        <w:rPr>
          <w:color w:val="000000" w:themeColor="text1"/>
        </w:rPr>
      </w:pPr>
      <w:r w:rsidRPr="006E1669">
        <w:rPr>
          <w:rStyle w:val="HideTWBExt"/>
        </w:rPr>
        <w:t>&lt;Article&gt;</w:t>
      </w:r>
      <w:r w:rsidRPr="006E1669">
        <w:rPr>
          <w:color w:val="000000" w:themeColor="text1"/>
        </w:rPr>
        <w:t>Čl. 1 – odst. 1 – bod 8</w:t>
      </w:r>
      <w:r w:rsidRPr="006E1669">
        <w:rPr>
          <w:rStyle w:val="HideTWBExt"/>
        </w:rPr>
        <w:t>&lt;/Article&gt;</w:t>
      </w:r>
    </w:p>
    <w:p w14:paraId="5DF4F440" w14:textId="77777777" w:rsidR="004F4A5F" w:rsidRPr="006E1669" w:rsidRDefault="004F4A5F" w:rsidP="004F4A5F">
      <w:pPr>
        <w:rPr>
          <w:color w:val="000000" w:themeColor="text1"/>
        </w:rPr>
      </w:pPr>
      <w:r w:rsidRPr="006E1669">
        <w:rPr>
          <w:rStyle w:val="HideTWBExt"/>
        </w:rPr>
        <w:t>&lt;DocAmend2&gt;</w:t>
      </w:r>
      <w:r w:rsidRPr="006E1669">
        <w:rPr>
          <w:color w:val="000000" w:themeColor="text1"/>
        </w:rPr>
        <w:t>Nařízení (EU) 2019/2088</w:t>
      </w:r>
      <w:r w:rsidRPr="006E1669">
        <w:rPr>
          <w:rStyle w:val="HideTWBExt"/>
        </w:rPr>
        <w:t>&lt;/DocAmend2&gt;</w:t>
      </w:r>
    </w:p>
    <w:p w14:paraId="194B267A" w14:textId="77777777" w:rsidR="004F4A5F" w:rsidRPr="006E1669" w:rsidRDefault="004F4A5F" w:rsidP="004F4A5F">
      <w:pPr>
        <w:rPr>
          <w:color w:val="000000" w:themeColor="text1"/>
        </w:rPr>
      </w:pPr>
      <w:r w:rsidRPr="006E1669">
        <w:rPr>
          <w:rStyle w:val="HideTWBExt"/>
        </w:rPr>
        <w:t>&lt;Article2&gt;</w:t>
      </w:r>
      <w:r w:rsidRPr="006E1669">
        <w:rPr>
          <w:color w:val="000000" w:themeColor="text1"/>
        </w:rPr>
        <w:t>Čl. 9 – odst. 1 – pododstavec 1 – písm. c) – návětí</w:t>
      </w:r>
      <w:r w:rsidRPr="006E166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4A5F" w:rsidRPr="006E1669" w14:paraId="3F530D91" w14:textId="77777777" w:rsidTr="00096D0D">
        <w:trPr>
          <w:trHeight w:hRule="exact" w:val="240"/>
          <w:jc w:val="center"/>
        </w:trPr>
        <w:tc>
          <w:tcPr>
            <w:tcW w:w="9752" w:type="dxa"/>
            <w:gridSpan w:val="2"/>
            <w:tcBorders>
              <w:top w:val="nil"/>
              <w:left w:val="nil"/>
              <w:bottom w:val="nil"/>
              <w:right w:val="nil"/>
            </w:tcBorders>
          </w:tcPr>
          <w:p w14:paraId="730FC705" w14:textId="77777777" w:rsidR="004F4A5F" w:rsidRPr="006E1669" w:rsidRDefault="004F4A5F" w:rsidP="00096D0D">
            <w:pPr>
              <w:rPr>
                <w:color w:val="000000" w:themeColor="text1"/>
              </w:rPr>
            </w:pPr>
          </w:p>
        </w:tc>
      </w:tr>
      <w:tr w:rsidR="004F4A5F" w:rsidRPr="006E1669" w14:paraId="22F06B7C" w14:textId="77777777" w:rsidTr="00096D0D">
        <w:trPr>
          <w:trHeight w:val="240"/>
          <w:jc w:val="center"/>
        </w:trPr>
        <w:tc>
          <w:tcPr>
            <w:tcW w:w="4876" w:type="dxa"/>
            <w:tcBorders>
              <w:top w:val="nil"/>
              <w:left w:val="nil"/>
              <w:bottom w:val="nil"/>
              <w:right w:val="nil"/>
            </w:tcBorders>
          </w:tcPr>
          <w:p w14:paraId="703C4C2A" w14:textId="77777777" w:rsidR="004F4A5F" w:rsidRPr="006E1669" w:rsidRDefault="004F4A5F" w:rsidP="00096D0D">
            <w:pPr>
              <w:pStyle w:val="AmColumnHeading"/>
              <w:rPr>
                <w:color w:val="000000" w:themeColor="text1"/>
              </w:rPr>
            </w:pPr>
            <w:r w:rsidRPr="006E1669">
              <w:rPr>
                <w:color w:val="000000" w:themeColor="text1"/>
              </w:rPr>
              <w:t>Znění navržené Komisí</w:t>
            </w:r>
          </w:p>
        </w:tc>
        <w:tc>
          <w:tcPr>
            <w:tcW w:w="4876" w:type="dxa"/>
            <w:tcBorders>
              <w:top w:val="nil"/>
              <w:left w:val="nil"/>
              <w:bottom w:val="nil"/>
              <w:right w:val="nil"/>
            </w:tcBorders>
          </w:tcPr>
          <w:p w14:paraId="5442D4F4" w14:textId="77777777" w:rsidR="004F4A5F" w:rsidRPr="006E1669" w:rsidRDefault="004F4A5F" w:rsidP="00096D0D">
            <w:pPr>
              <w:pStyle w:val="AmColumnHeading"/>
              <w:rPr>
                <w:color w:val="000000" w:themeColor="text1"/>
              </w:rPr>
            </w:pPr>
            <w:r w:rsidRPr="006E1669">
              <w:rPr>
                <w:color w:val="000000" w:themeColor="text1"/>
              </w:rPr>
              <w:t>Pozměňovací návrh</w:t>
            </w:r>
          </w:p>
        </w:tc>
      </w:tr>
      <w:tr w:rsidR="004F4A5F" w:rsidRPr="006E1669" w14:paraId="2AA3F3F8" w14:textId="77777777" w:rsidTr="00096D0D">
        <w:trPr>
          <w:jc w:val="center"/>
        </w:trPr>
        <w:tc>
          <w:tcPr>
            <w:tcW w:w="4876" w:type="dxa"/>
            <w:tcBorders>
              <w:top w:val="nil"/>
              <w:left w:val="nil"/>
              <w:bottom w:val="nil"/>
              <w:right w:val="nil"/>
            </w:tcBorders>
          </w:tcPr>
          <w:p w14:paraId="7C583B86" w14:textId="7FA17FB5" w:rsidR="004F4A5F" w:rsidRPr="006E1669" w:rsidRDefault="004F4A5F" w:rsidP="00096D0D">
            <w:pPr>
              <w:pStyle w:val="Normal6a"/>
              <w:rPr>
                <w:color w:val="000000" w:themeColor="text1"/>
              </w:rPr>
            </w:pPr>
            <w:r w:rsidRPr="006E1669">
              <w:rPr>
                <w:color w:val="000000" w:themeColor="text1"/>
              </w:rPr>
              <w:t>c)</w:t>
            </w:r>
            <w:r w:rsidRPr="006E1669">
              <w:rPr>
                <w:color w:val="000000" w:themeColor="text1"/>
              </w:rPr>
              <w:tab/>
              <w:t xml:space="preserve">jsou </w:t>
            </w:r>
            <w:r w:rsidR="00531FD3" w:rsidRPr="006E1669">
              <w:rPr>
                <w:color w:val="000000" w:themeColor="text1"/>
              </w:rPr>
              <w:t>z</w:t>
            </w:r>
            <w:r w:rsidR="00531FD3">
              <w:rPr>
                <w:color w:val="000000" w:themeColor="text1"/>
              </w:rPr>
              <w:t> </w:t>
            </w:r>
            <w:r w:rsidRPr="006E1669">
              <w:rPr>
                <w:color w:val="000000" w:themeColor="text1"/>
              </w:rPr>
              <w:t>nich vyloučeny investice do společností, které:</w:t>
            </w:r>
          </w:p>
        </w:tc>
        <w:tc>
          <w:tcPr>
            <w:tcW w:w="4876" w:type="dxa"/>
            <w:tcBorders>
              <w:top w:val="nil"/>
              <w:left w:val="nil"/>
              <w:bottom w:val="nil"/>
              <w:right w:val="nil"/>
            </w:tcBorders>
          </w:tcPr>
          <w:p w14:paraId="5FF08ED2" w14:textId="0B811574" w:rsidR="004F4A5F" w:rsidRPr="006E1669" w:rsidRDefault="004F4A5F" w:rsidP="00096D0D">
            <w:pPr>
              <w:pStyle w:val="Normal6a"/>
              <w:rPr>
                <w:color w:val="000000" w:themeColor="text1"/>
              </w:rPr>
            </w:pPr>
            <w:r w:rsidRPr="006E1669">
              <w:rPr>
                <w:color w:val="000000" w:themeColor="text1"/>
              </w:rPr>
              <w:t>c)</w:t>
            </w:r>
            <w:r w:rsidRPr="006E1669">
              <w:rPr>
                <w:color w:val="000000" w:themeColor="text1"/>
              </w:rPr>
              <w:tab/>
              <w:t xml:space="preserve">jsou </w:t>
            </w:r>
            <w:r w:rsidR="00531FD3" w:rsidRPr="006E1669">
              <w:rPr>
                <w:color w:val="000000" w:themeColor="text1"/>
              </w:rPr>
              <w:t>z</w:t>
            </w:r>
            <w:r w:rsidR="00531FD3">
              <w:rPr>
                <w:color w:val="000000" w:themeColor="text1"/>
              </w:rPr>
              <w:t> </w:t>
            </w:r>
            <w:r w:rsidRPr="006E1669">
              <w:rPr>
                <w:color w:val="000000" w:themeColor="text1"/>
              </w:rPr>
              <w:t xml:space="preserve">nich vyloučeny investice do společností, které </w:t>
            </w:r>
            <w:r w:rsidRPr="006E1669">
              <w:rPr>
                <w:b/>
                <w:i/>
                <w:color w:val="000000" w:themeColor="text1"/>
              </w:rPr>
              <w:t>se zabývají jakoukoli činností související s</w:t>
            </w:r>
            <w:r w:rsidRPr="006E1669">
              <w:rPr>
                <w:color w:val="000000" w:themeColor="text1"/>
              </w:rPr>
              <w:t>:</w:t>
            </w:r>
          </w:p>
        </w:tc>
      </w:tr>
    </w:tbl>
    <w:p w14:paraId="6ED33739" w14:textId="77777777" w:rsidR="004F4A5F" w:rsidRPr="006E1669" w:rsidRDefault="004F4A5F" w:rsidP="004F4A5F">
      <w:pPr>
        <w:pStyle w:val="AmOrLang"/>
        <w:rPr>
          <w:color w:val="000000" w:themeColor="text1"/>
        </w:rPr>
      </w:pPr>
      <w:r w:rsidRPr="006E1669">
        <w:rPr>
          <w:color w:val="000000" w:themeColor="text1"/>
        </w:rPr>
        <w:t xml:space="preserve">Or. </w:t>
      </w:r>
      <w:r w:rsidRPr="006E1669">
        <w:rPr>
          <w:rStyle w:val="HideTWBExt"/>
        </w:rPr>
        <w:t>&lt;Original&gt;</w:t>
      </w:r>
      <w:r w:rsidRPr="006E1669">
        <w:rPr>
          <w:rStyle w:val="HideTWBInt"/>
        </w:rPr>
        <w:t>{EN}</w:t>
      </w:r>
      <w:r w:rsidRPr="006E1669">
        <w:rPr>
          <w:color w:val="000000" w:themeColor="text1"/>
        </w:rPr>
        <w:t>en</w:t>
      </w:r>
      <w:r w:rsidRPr="006E1669">
        <w:rPr>
          <w:rStyle w:val="HideTWBExt"/>
        </w:rPr>
        <w:t>&lt;/Original&gt;</w:t>
      </w:r>
    </w:p>
    <w:p w14:paraId="3EC3E9CF" w14:textId="37FA8682" w:rsidR="00A56990" w:rsidRPr="006E1669" w:rsidRDefault="004F4A5F" w:rsidP="004F4A5F">
      <w:pPr>
        <w:rPr>
          <w:color w:val="000000" w:themeColor="text1"/>
        </w:rPr>
      </w:pPr>
      <w:r w:rsidRPr="006E1669">
        <w:rPr>
          <w:rStyle w:val="HideTWBExt"/>
        </w:rPr>
        <w:t>&lt;/Amend&gt;</w:t>
      </w:r>
    </w:p>
    <w:p w14:paraId="3303CD2F" w14:textId="77777777" w:rsidR="004F4A5F" w:rsidRPr="006E1669" w:rsidRDefault="004F4A5F" w:rsidP="004F4A5F">
      <w:pPr>
        <w:pStyle w:val="AmNumberTabs"/>
        <w:rPr>
          <w:color w:val="000000" w:themeColor="text1"/>
        </w:rPr>
      </w:pPr>
      <w:r w:rsidRPr="006E1669">
        <w:rPr>
          <w:rStyle w:val="HideTWBExt"/>
        </w:rPr>
        <w:t>&lt;Amend&gt;</w:t>
      </w:r>
      <w:r w:rsidRPr="006E1669">
        <w:rPr>
          <w:color w:val="000000" w:themeColor="text1"/>
        </w:rPr>
        <w:t>Pozměňovací návrh</w:t>
      </w:r>
      <w:r w:rsidRPr="006E1669">
        <w:rPr>
          <w:color w:val="000000" w:themeColor="text1"/>
        </w:rPr>
        <w:tab/>
      </w:r>
      <w:r w:rsidRPr="006E1669">
        <w:rPr>
          <w:color w:val="000000" w:themeColor="text1"/>
        </w:rPr>
        <w:tab/>
      </w:r>
      <w:r w:rsidRPr="006E1669">
        <w:rPr>
          <w:rStyle w:val="HideTWBExt"/>
        </w:rPr>
        <w:t>&lt;NumAm&gt;</w:t>
      </w:r>
      <w:r w:rsidRPr="006E1669">
        <w:rPr>
          <w:color w:val="000000" w:themeColor="text1"/>
        </w:rPr>
        <w:t>407</w:t>
      </w:r>
      <w:r w:rsidRPr="006E1669">
        <w:rPr>
          <w:rStyle w:val="HideTWBExt"/>
        </w:rPr>
        <w:t>&lt;/NumAm&gt;</w:t>
      </w:r>
    </w:p>
    <w:p w14:paraId="33E35C31" w14:textId="77777777" w:rsidR="004F4A5F" w:rsidRPr="006E1669" w:rsidRDefault="004F4A5F" w:rsidP="004F4A5F">
      <w:pPr>
        <w:pStyle w:val="NormalBold"/>
        <w:rPr>
          <w:color w:val="000000" w:themeColor="text1"/>
        </w:rPr>
      </w:pPr>
      <w:r w:rsidRPr="006E1669">
        <w:rPr>
          <w:rStyle w:val="HideTWBExt"/>
        </w:rPr>
        <w:t>&lt;RepeatBlock-By&gt;&lt;Members&gt;</w:t>
      </w:r>
      <w:r w:rsidRPr="006E1669">
        <w:rPr>
          <w:color w:val="000000" w:themeColor="text1"/>
        </w:rPr>
        <w:t>Janusz Lewandowski</w:t>
      </w:r>
      <w:r w:rsidRPr="006E1669">
        <w:rPr>
          <w:rStyle w:val="HideTWBExt"/>
        </w:rPr>
        <w:t>&lt;/Members&gt;</w:t>
      </w:r>
    </w:p>
    <w:p w14:paraId="34548EA8" w14:textId="77777777" w:rsidR="004F4A5F" w:rsidRPr="006E1669" w:rsidRDefault="004F4A5F" w:rsidP="004F4A5F">
      <w:pPr>
        <w:pStyle w:val="NormalBold"/>
        <w:rPr>
          <w:color w:val="000000" w:themeColor="text1"/>
        </w:rPr>
      </w:pPr>
      <w:r w:rsidRPr="006E1669">
        <w:rPr>
          <w:rStyle w:val="HideTWBExt"/>
        </w:rPr>
        <w:t>&lt;/RepeatBlock-By&gt;</w:t>
      </w:r>
    </w:p>
    <w:p w14:paraId="2AF1881E" w14:textId="77777777" w:rsidR="004F4A5F" w:rsidRPr="006E1669" w:rsidRDefault="004F4A5F" w:rsidP="004F4A5F">
      <w:pPr>
        <w:pStyle w:val="NormalBold"/>
        <w:rPr>
          <w:color w:val="000000" w:themeColor="text1"/>
        </w:rPr>
      </w:pPr>
      <w:r w:rsidRPr="006E1669">
        <w:rPr>
          <w:rStyle w:val="HideTWBExt"/>
        </w:rPr>
        <w:t>&lt;DocAmend&gt;</w:t>
      </w:r>
      <w:r w:rsidRPr="006E1669">
        <w:rPr>
          <w:color w:val="000000" w:themeColor="text1"/>
        </w:rPr>
        <w:t>Návrh nařízení</w:t>
      </w:r>
      <w:r w:rsidRPr="006E1669">
        <w:rPr>
          <w:rStyle w:val="HideTWBExt"/>
        </w:rPr>
        <w:t>&lt;/DocAmend&gt;</w:t>
      </w:r>
    </w:p>
    <w:p w14:paraId="0EFFAC83" w14:textId="77777777" w:rsidR="004F4A5F" w:rsidRPr="006E1669" w:rsidRDefault="004F4A5F" w:rsidP="004F4A5F">
      <w:pPr>
        <w:pStyle w:val="NormalBold"/>
        <w:rPr>
          <w:color w:val="000000" w:themeColor="text1"/>
        </w:rPr>
      </w:pPr>
      <w:r w:rsidRPr="006E1669">
        <w:rPr>
          <w:rStyle w:val="HideTWBExt"/>
        </w:rPr>
        <w:t>&lt;Article&gt;</w:t>
      </w:r>
      <w:r w:rsidRPr="006E1669">
        <w:rPr>
          <w:color w:val="000000" w:themeColor="text1"/>
        </w:rPr>
        <w:t>Čl. 1 – odst. 1 – bod 8</w:t>
      </w:r>
      <w:r w:rsidRPr="006E1669">
        <w:rPr>
          <w:rStyle w:val="HideTWBExt"/>
        </w:rPr>
        <w:t>&lt;/Article&gt;</w:t>
      </w:r>
    </w:p>
    <w:p w14:paraId="0189C741" w14:textId="77777777" w:rsidR="004F4A5F" w:rsidRPr="006E1669" w:rsidRDefault="004F4A5F" w:rsidP="004F4A5F">
      <w:pPr>
        <w:rPr>
          <w:color w:val="000000" w:themeColor="text1"/>
        </w:rPr>
      </w:pPr>
      <w:r w:rsidRPr="006E1669">
        <w:rPr>
          <w:rStyle w:val="HideTWBExt"/>
        </w:rPr>
        <w:t>&lt;DocAmend2&gt;</w:t>
      </w:r>
      <w:r w:rsidRPr="006E1669">
        <w:rPr>
          <w:color w:val="000000" w:themeColor="text1"/>
        </w:rPr>
        <w:t>Nařízení (EU) 2019/2088</w:t>
      </w:r>
      <w:r w:rsidRPr="006E1669">
        <w:rPr>
          <w:rStyle w:val="HideTWBExt"/>
        </w:rPr>
        <w:t>&lt;/DocAmend2&gt;</w:t>
      </w:r>
    </w:p>
    <w:p w14:paraId="1DADBBCB" w14:textId="77777777" w:rsidR="004F4A5F" w:rsidRPr="006E1669" w:rsidRDefault="004F4A5F" w:rsidP="004F4A5F">
      <w:pPr>
        <w:rPr>
          <w:color w:val="000000" w:themeColor="text1"/>
        </w:rPr>
      </w:pPr>
      <w:r w:rsidRPr="006E1669">
        <w:rPr>
          <w:rStyle w:val="HideTWBExt"/>
        </w:rPr>
        <w:t>&lt;Article2&gt;</w:t>
      </w:r>
      <w:r w:rsidRPr="006E1669">
        <w:rPr>
          <w:color w:val="000000" w:themeColor="text1"/>
        </w:rPr>
        <w:t>Čl. 9 – odst. 1 – pododstavec 1 – písm. c – bod i</w:t>
      </w:r>
      <w:r w:rsidRPr="006E166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4A5F" w:rsidRPr="006E1669" w14:paraId="762999DE" w14:textId="77777777" w:rsidTr="00096D0D">
        <w:trPr>
          <w:trHeight w:hRule="exact" w:val="240"/>
          <w:jc w:val="center"/>
        </w:trPr>
        <w:tc>
          <w:tcPr>
            <w:tcW w:w="9752" w:type="dxa"/>
            <w:gridSpan w:val="2"/>
            <w:tcBorders>
              <w:top w:val="nil"/>
              <w:left w:val="nil"/>
              <w:bottom w:val="nil"/>
              <w:right w:val="nil"/>
            </w:tcBorders>
          </w:tcPr>
          <w:p w14:paraId="2D0A108C" w14:textId="77777777" w:rsidR="004F4A5F" w:rsidRPr="006E1669" w:rsidRDefault="004F4A5F" w:rsidP="00096D0D">
            <w:pPr>
              <w:rPr>
                <w:color w:val="000000" w:themeColor="text1"/>
              </w:rPr>
            </w:pPr>
          </w:p>
        </w:tc>
      </w:tr>
      <w:tr w:rsidR="004F4A5F" w:rsidRPr="006E1669" w14:paraId="34A075BC" w14:textId="77777777" w:rsidTr="00096D0D">
        <w:trPr>
          <w:trHeight w:val="240"/>
          <w:jc w:val="center"/>
        </w:trPr>
        <w:tc>
          <w:tcPr>
            <w:tcW w:w="4876" w:type="dxa"/>
            <w:tcBorders>
              <w:top w:val="nil"/>
              <w:left w:val="nil"/>
              <w:bottom w:val="nil"/>
              <w:right w:val="nil"/>
            </w:tcBorders>
          </w:tcPr>
          <w:p w14:paraId="3500DB63" w14:textId="77777777" w:rsidR="004F4A5F" w:rsidRPr="006E1669" w:rsidRDefault="004F4A5F" w:rsidP="00096D0D">
            <w:pPr>
              <w:pStyle w:val="AmColumnHeading"/>
              <w:rPr>
                <w:color w:val="000000" w:themeColor="text1"/>
              </w:rPr>
            </w:pPr>
            <w:r w:rsidRPr="006E1669">
              <w:rPr>
                <w:color w:val="000000" w:themeColor="text1"/>
              </w:rPr>
              <w:t>Znění navržené Komisí</w:t>
            </w:r>
          </w:p>
        </w:tc>
        <w:tc>
          <w:tcPr>
            <w:tcW w:w="4876" w:type="dxa"/>
            <w:tcBorders>
              <w:top w:val="nil"/>
              <w:left w:val="nil"/>
              <w:bottom w:val="nil"/>
              <w:right w:val="nil"/>
            </w:tcBorders>
          </w:tcPr>
          <w:p w14:paraId="7CED3F40" w14:textId="77777777" w:rsidR="004F4A5F" w:rsidRPr="006E1669" w:rsidRDefault="004F4A5F" w:rsidP="00096D0D">
            <w:pPr>
              <w:pStyle w:val="AmColumnHeading"/>
              <w:rPr>
                <w:color w:val="000000" w:themeColor="text1"/>
              </w:rPr>
            </w:pPr>
            <w:r w:rsidRPr="006E1669">
              <w:rPr>
                <w:color w:val="000000" w:themeColor="text1"/>
              </w:rPr>
              <w:t>Pozměňovací návrh</w:t>
            </w:r>
          </w:p>
        </w:tc>
      </w:tr>
      <w:tr w:rsidR="004F4A5F" w:rsidRPr="006E1669" w14:paraId="4ACE8317" w14:textId="77777777" w:rsidTr="00096D0D">
        <w:trPr>
          <w:jc w:val="center"/>
        </w:trPr>
        <w:tc>
          <w:tcPr>
            <w:tcW w:w="4876" w:type="dxa"/>
            <w:tcBorders>
              <w:top w:val="nil"/>
              <w:left w:val="nil"/>
              <w:bottom w:val="nil"/>
              <w:right w:val="nil"/>
            </w:tcBorders>
          </w:tcPr>
          <w:p w14:paraId="0AD16DF7" w14:textId="5006F368" w:rsidR="004F4A5F" w:rsidRPr="006E1669" w:rsidRDefault="004F4A5F" w:rsidP="00096D0D">
            <w:pPr>
              <w:pStyle w:val="Normal6a"/>
              <w:rPr>
                <w:color w:val="000000" w:themeColor="text1"/>
              </w:rPr>
            </w:pPr>
            <w:r w:rsidRPr="006E1669">
              <w:rPr>
                <w:color w:val="000000" w:themeColor="text1"/>
              </w:rPr>
              <w:t>i)</w:t>
            </w:r>
            <w:r w:rsidRPr="006E1669">
              <w:rPr>
                <w:color w:val="000000" w:themeColor="text1"/>
              </w:rPr>
              <w:tab/>
              <w:t xml:space="preserve">vyvíjejí nové projekty průzkumu, těžby, distribuce nebo rafinace černého </w:t>
            </w:r>
            <w:r w:rsidR="00531FD3" w:rsidRPr="006E1669">
              <w:rPr>
                <w:color w:val="000000" w:themeColor="text1"/>
              </w:rPr>
              <w:t>a</w:t>
            </w:r>
            <w:r w:rsidR="00531FD3">
              <w:rPr>
                <w:color w:val="000000" w:themeColor="text1"/>
              </w:rPr>
              <w:t> </w:t>
            </w:r>
            <w:r w:rsidRPr="006E1669">
              <w:rPr>
                <w:color w:val="000000" w:themeColor="text1"/>
              </w:rPr>
              <w:t>hnědého uhlí, ropných paliv nebo plynných paliv nebo</w:t>
            </w:r>
          </w:p>
        </w:tc>
        <w:tc>
          <w:tcPr>
            <w:tcW w:w="4876" w:type="dxa"/>
            <w:tcBorders>
              <w:top w:val="nil"/>
              <w:left w:val="nil"/>
              <w:bottom w:val="nil"/>
              <w:right w:val="nil"/>
            </w:tcBorders>
          </w:tcPr>
          <w:p w14:paraId="1F7446D8" w14:textId="396A8920" w:rsidR="004F4A5F" w:rsidRPr="006E1669" w:rsidRDefault="004F4A5F" w:rsidP="00096D0D">
            <w:pPr>
              <w:pStyle w:val="Normal6a"/>
              <w:rPr>
                <w:color w:val="000000" w:themeColor="text1"/>
              </w:rPr>
            </w:pPr>
            <w:r w:rsidRPr="006E1669">
              <w:rPr>
                <w:color w:val="000000" w:themeColor="text1"/>
              </w:rPr>
              <w:t>i)</w:t>
            </w:r>
            <w:r w:rsidRPr="006E1669">
              <w:rPr>
                <w:color w:val="000000" w:themeColor="text1"/>
              </w:rPr>
              <w:tab/>
              <w:t xml:space="preserve">vyvíjejí nové projekty průzkumu, těžby, distribuce nebo rafinace černého </w:t>
            </w:r>
            <w:r w:rsidR="00531FD3" w:rsidRPr="006E1669">
              <w:rPr>
                <w:color w:val="000000" w:themeColor="text1"/>
              </w:rPr>
              <w:t>a</w:t>
            </w:r>
            <w:r w:rsidR="00531FD3">
              <w:rPr>
                <w:color w:val="000000" w:themeColor="text1"/>
              </w:rPr>
              <w:t> </w:t>
            </w:r>
            <w:r w:rsidRPr="006E1669">
              <w:rPr>
                <w:color w:val="000000" w:themeColor="text1"/>
              </w:rPr>
              <w:t xml:space="preserve">hnědého uhlí, ropných paliv nebo plynných </w:t>
            </w:r>
            <w:r w:rsidRPr="006E1669">
              <w:rPr>
                <w:b/>
                <w:bCs/>
                <w:i/>
                <w:iCs/>
                <w:color w:val="000000" w:themeColor="text1"/>
              </w:rPr>
              <w:t>fosilních</w:t>
            </w:r>
            <w:r w:rsidRPr="006E1669">
              <w:rPr>
                <w:color w:val="000000" w:themeColor="text1"/>
              </w:rPr>
              <w:t xml:space="preserve"> paliv nebo</w:t>
            </w:r>
          </w:p>
        </w:tc>
      </w:tr>
    </w:tbl>
    <w:p w14:paraId="6F87F327" w14:textId="77777777" w:rsidR="004F4A5F" w:rsidRPr="006E1669" w:rsidRDefault="004F4A5F" w:rsidP="004F4A5F">
      <w:pPr>
        <w:pStyle w:val="AmOrLang"/>
        <w:rPr>
          <w:color w:val="000000" w:themeColor="text1"/>
        </w:rPr>
      </w:pPr>
      <w:r w:rsidRPr="006E1669">
        <w:rPr>
          <w:color w:val="000000" w:themeColor="text1"/>
        </w:rPr>
        <w:t xml:space="preserve">Or. </w:t>
      </w:r>
      <w:r w:rsidRPr="006E1669">
        <w:rPr>
          <w:rStyle w:val="HideTWBExt"/>
        </w:rPr>
        <w:t>&lt;Original&gt;</w:t>
      </w:r>
      <w:r w:rsidRPr="006E1669">
        <w:rPr>
          <w:rStyle w:val="HideTWBInt"/>
        </w:rPr>
        <w:t>{EN}</w:t>
      </w:r>
      <w:r w:rsidRPr="006E1669">
        <w:rPr>
          <w:color w:val="000000" w:themeColor="text1"/>
        </w:rPr>
        <w:t>en</w:t>
      </w:r>
      <w:r w:rsidRPr="006E1669">
        <w:rPr>
          <w:rStyle w:val="HideTWBExt"/>
        </w:rPr>
        <w:t>&lt;/Original&gt;</w:t>
      </w:r>
    </w:p>
    <w:p w14:paraId="37D4EA79" w14:textId="4D880B4A" w:rsidR="00A56990" w:rsidRPr="006E1669" w:rsidRDefault="004F4A5F" w:rsidP="004F4A5F">
      <w:pPr>
        <w:rPr>
          <w:color w:val="000000" w:themeColor="text1"/>
        </w:rPr>
      </w:pPr>
      <w:r w:rsidRPr="006E1669">
        <w:rPr>
          <w:rStyle w:val="HideTWBExt"/>
        </w:rPr>
        <w:lastRenderedPageBreak/>
        <w:t>&lt;/Amend&gt;</w:t>
      </w:r>
    </w:p>
    <w:p w14:paraId="613E154D" w14:textId="77777777" w:rsidR="004F4A5F" w:rsidRPr="006E1669" w:rsidRDefault="004F4A5F" w:rsidP="004F4A5F">
      <w:pPr>
        <w:pStyle w:val="AmNumberTabs"/>
        <w:rPr>
          <w:color w:val="000000" w:themeColor="text1"/>
        </w:rPr>
      </w:pPr>
      <w:r w:rsidRPr="006E1669">
        <w:rPr>
          <w:rStyle w:val="HideTWBExt"/>
        </w:rPr>
        <w:t>&lt;Amend&gt;</w:t>
      </w:r>
      <w:r w:rsidRPr="006E1669">
        <w:rPr>
          <w:color w:val="000000" w:themeColor="text1"/>
        </w:rPr>
        <w:t>Pozměňovací návrh</w:t>
      </w:r>
      <w:r w:rsidRPr="006E1669">
        <w:rPr>
          <w:color w:val="000000" w:themeColor="text1"/>
        </w:rPr>
        <w:tab/>
      </w:r>
      <w:r w:rsidRPr="006E1669">
        <w:rPr>
          <w:color w:val="000000" w:themeColor="text1"/>
        </w:rPr>
        <w:tab/>
      </w:r>
      <w:r w:rsidRPr="006E1669">
        <w:rPr>
          <w:rStyle w:val="HideTWBExt"/>
        </w:rPr>
        <w:t>&lt;NumAm&gt;</w:t>
      </w:r>
      <w:r w:rsidRPr="006E1669">
        <w:rPr>
          <w:color w:val="000000" w:themeColor="text1"/>
        </w:rPr>
        <w:t>408</w:t>
      </w:r>
      <w:r w:rsidRPr="006E1669">
        <w:rPr>
          <w:rStyle w:val="HideTWBExt"/>
        </w:rPr>
        <w:t>&lt;/NumAm&gt;</w:t>
      </w:r>
    </w:p>
    <w:p w14:paraId="25C40FFA" w14:textId="77777777" w:rsidR="004F4A5F" w:rsidRPr="006E1669" w:rsidRDefault="004F4A5F" w:rsidP="004F4A5F">
      <w:pPr>
        <w:pStyle w:val="NormalBold"/>
        <w:rPr>
          <w:color w:val="000000" w:themeColor="text1"/>
        </w:rPr>
      </w:pPr>
      <w:r w:rsidRPr="006E1669">
        <w:rPr>
          <w:rStyle w:val="HideTWBExt"/>
        </w:rPr>
        <w:t>&lt;RepeatBlock-By&gt;&lt;Members&gt;</w:t>
      </w:r>
      <w:r w:rsidRPr="006E1669">
        <w:rPr>
          <w:color w:val="000000" w:themeColor="text1"/>
        </w:rPr>
        <w:t>Martin Günther</w:t>
      </w:r>
      <w:r w:rsidRPr="006E1669">
        <w:rPr>
          <w:rStyle w:val="HideTWBExt"/>
        </w:rPr>
        <w:t>&lt;/Members&gt;</w:t>
      </w:r>
    </w:p>
    <w:p w14:paraId="6DA5BDF6" w14:textId="77777777" w:rsidR="004F4A5F" w:rsidRPr="006E1669" w:rsidRDefault="004F4A5F" w:rsidP="004F4A5F">
      <w:pPr>
        <w:pStyle w:val="NormalBold"/>
        <w:rPr>
          <w:color w:val="000000" w:themeColor="text1"/>
        </w:rPr>
      </w:pPr>
      <w:r w:rsidRPr="006E1669">
        <w:rPr>
          <w:rStyle w:val="HideTWBExt"/>
        </w:rPr>
        <w:t>&lt;/RepeatBlock-By&gt;</w:t>
      </w:r>
    </w:p>
    <w:p w14:paraId="0A7585E6" w14:textId="77777777" w:rsidR="004F4A5F" w:rsidRPr="006E1669" w:rsidRDefault="004F4A5F" w:rsidP="004F4A5F">
      <w:pPr>
        <w:pStyle w:val="NormalBold"/>
        <w:rPr>
          <w:color w:val="000000" w:themeColor="text1"/>
        </w:rPr>
      </w:pPr>
      <w:r w:rsidRPr="006E1669">
        <w:rPr>
          <w:rStyle w:val="HideTWBExt"/>
        </w:rPr>
        <w:t>&lt;DocAmend&gt;</w:t>
      </w:r>
      <w:r w:rsidRPr="006E1669">
        <w:rPr>
          <w:color w:val="000000" w:themeColor="text1"/>
        </w:rPr>
        <w:t>Návrh nařízení</w:t>
      </w:r>
      <w:r w:rsidRPr="006E1669">
        <w:rPr>
          <w:rStyle w:val="HideTWBExt"/>
        </w:rPr>
        <w:t>&lt;/DocAmend&gt;</w:t>
      </w:r>
    </w:p>
    <w:p w14:paraId="599E8206" w14:textId="77777777" w:rsidR="004F4A5F" w:rsidRPr="006E1669" w:rsidRDefault="004F4A5F" w:rsidP="004F4A5F">
      <w:pPr>
        <w:pStyle w:val="NormalBold"/>
        <w:rPr>
          <w:color w:val="000000" w:themeColor="text1"/>
        </w:rPr>
      </w:pPr>
      <w:r w:rsidRPr="006E1669">
        <w:rPr>
          <w:rStyle w:val="HideTWBExt"/>
        </w:rPr>
        <w:t>&lt;Article&gt;</w:t>
      </w:r>
      <w:r w:rsidRPr="006E1669">
        <w:rPr>
          <w:color w:val="000000" w:themeColor="text1"/>
        </w:rPr>
        <w:t>Čl. 1 – odst. 1 – bod 8</w:t>
      </w:r>
      <w:r w:rsidRPr="006E1669">
        <w:rPr>
          <w:rStyle w:val="HideTWBExt"/>
        </w:rPr>
        <w:t>&lt;/Article&gt;</w:t>
      </w:r>
    </w:p>
    <w:p w14:paraId="30EF063C" w14:textId="77777777" w:rsidR="004F4A5F" w:rsidRPr="006E1669" w:rsidRDefault="004F4A5F" w:rsidP="004F4A5F">
      <w:pPr>
        <w:rPr>
          <w:color w:val="000000" w:themeColor="text1"/>
        </w:rPr>
      </w:pPr>
      <w:r w:rsidRPr="006E1669">
        <w:rPr>
          <w:rStyle w:val="HideTWBExt"/>
        </w:rPr>
        <w:t>&lt;DocAmend2&gt;</w:t>
      </w:r>
      <w:r w:rsidRPr="006E1669">
        <w:rPr>
          <w:color w:val="000000" w:themeColor="text1"/>
        </w:rPr>
        <w:t>Nařízení (EU) 2019/2088</w:t>
      </w:r>
      <w:r w:rsidRPr="006E1669">
        <w:rPr>
          <w:rStyle w:val="HideTWBExt"/>
        </w:rPr>
        <w:t>&lt;/DocAmend2&gt;</w:t>
      </w:r>
    </w:p>
    <w:p w14:paraId="5CCEEE68" w14:textId="77777777" w:rsidR="004F4A5F" w:rsidRPr="006E1669" w:rsidRDefault="004F4A5F" w:rsidP="004F4A5F">
      <w:pPr>
        <w:rPr>
          <w:color w:val="000000" w:themeColor="text1"/>
        </w:rPr>
      </w:pPr>
      <w:r w:rsidRPr="006E1669">
        <w:rPr>
          <w:rStyle w:val="HideTWBExt"/>
        </w:rPr>
        <w:t>&lt;Article2&gt;</w:t>
      </w:r>
      <w:r w:rsidRPr="006E1669">
        <w:rPr>
          <w:color w:val="000000" w:themeColor="text1"/>
        </w:rPr>
        <w:t>Čl. 9 – odst. 1 – pododstavec 1 – písm. c – bod i</w:t>
      </w:r>
      <w:r w:rsidRPr="006E166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4A5F" w:rsidRPr="006E1669" w14:paraId="65E216BF" w14:textId="77777777" w:rsidTr="00096D0D">
        <w:trPr>
          <w:trHeight w:hRule="exact" w:val="240"/>
          <w:jc w:val="center"/>
        </w:trPr>
        <w:tc>
          <w:tcPr>
            <w:tcW w:w="9752" w:type="dxa"/>
            <w:gridSpan w:val="2"/>
            <w:tcBorders>
              <w:top w:val="nil"/>
              <w:left w:val="nil"/>
              <w:bottom w:val="nil"/>
              <w:right w:val="nil"/>
            </w:tcBorders>
          </w:tcPr>
          <w:p w14:paraId="099CF7FB" w14:textId="77777777" w:rsidR="004F4A5F" w:rsidRPr="006E1669" w:rsidRDefault="004F4A5F" w:rsidP="00096D0D">
            <w:pPr>
              <w:rPr>
                <w:color w:val="000000" w:themeColor="text1"/>
              </w:rPr>
            </w:pPr>
          </w:p>
        </w:tc>
      </w:tr>
      <w:tr w:rsidR="004F4A5F" w:rsidRPr="006E1669" w14:paraId="5D1CDBE9" w14:textId="77777777" w:rsidTr="00096D0D">
        <w:trPr>
          <w:trHeight w:val="240"/>
          <w:jc w:val="center"/>
        </w:trPr>
        <w:tc>
          <w:tcPr>
            <w:tcW w:w="4876" w:type="dxa"/>
            <w:tcBorders>
              <w:top w:val="nil"/>
              <w:left w:val="nil"/>
              <w:bottom w:val="nil"/>
              <w:right w:val="nil"/>
            </w:tcBorders>
          </w:tcPr>
          <w:p w14:paraId="2D8F90ED" w14:textId="77777777" w:rsidR="004F4A5F" w:rsidRPr="006E1669" w:rsidRDefault="004F4A5F" w:rsidP="00096D0D">
            <w:pPr>
              <w:pStyle w:val="AmColumnHeading"/>
              <w:rPr>
                <w:color w:val="000000" w:themeColor="text1"/>
              </w:rPr>
            </w:pPr>
            <w:r w:rsidRPr="006E1669">
              <w:rPr>
                <w:color w:val="000000" w:themeColor="text1"/>
              </w:rPr>
              <w:t>Znění navržené Komisí</w:t>
            </w:r>
          </w:p>
        </w:tc>
        <w:tc>
          <w:tcPr>
            <w:tcW w:w="4876" w:type="dxa"/>
            <w:tcBorders>
              <w:top w:val="nil"/>
              <w:left w:val="nil"/>
              <w:bottom w:val="nil"/>
              <w:right w:val="nil"/>
            </w:tcBorders>
          </w:tcPr>
          <w:p w14:paraId="77B7B161" w14:textId="77777777" w:rsidR="004F4A5F" w:rsidRPr="006E1669" w:rsidRDefault="004F4A5F" w:rsidP="00096D0D">
            <w:pPr>
              <w:pStyle w:val="AmColumnHeading"/>
              <w:rPr>
                <w:color w:val="000000" w:themeColor="text1"/>
              </w:rPr>
            </w:pPr>
            <w:r w:rsidRPr="006E1669">
              <w:rPr>
                <w:color w:val="000000" w:themeColor="text1"/>
              </w:rPr>
              <w:t>Pozměňovací návrh</w:t>
            </w:r>
          </w:p>
        </w:tc>
      </w:tr>
      <w:tr w:rsidR="004F4A5F" w:rsidRPr="006E1669" w14:paraId="2B2B929C" w14:textId="77777777" w:rsidTr="00096D0D">
        <w:trPr>
          <w:jc w:val="center"/>
        </w:trPr>
        <w:tc>
          <w:tcPr>
            <w:tcW w:w="4876" w:type="dxa"/>
            <w:tcBorders>
              <w:top w:val="nil"/>
              <w:left w:val="nil"/>
              <w:bottom w:val="nil"/>
              <w:right w:val="nil"/>
            </w:tcBorders>
          </w:tcPr>
          <w:p w14:paraId="372D5548" w14:textId="13606F1C" w:rsidR="004F4A5F" w:rsidRPr="006E1669" w:rsidRDefault="004F4A5F" w:rsidP="00096D0D">
            <w:pPr>
              <w:pStyle w:val="Normal6a"/>
              <w:rPr>
                <w:color w:val="000000" w:themeColor="text1"/>
              </w:rPr>
            </w:pPr>
            <w:r w:rsidRPr="006E1669">
              <w:rPr>
                <w:color w:val="000000" w:themeColor="text1"/>
              </w:rPr>
              <w:t>i)</w:t>
            </w:r>
            <w:r w:rsidRPr="006E1669">
              <w:rPr>
                <w:color w:val="000000" w:themeColor="text1"/>
              </w:rPr>
              <w:tab/>
            </w:r>
            <w:r w:rsidRPr="006E1669">
              <w:rPr>
                <w:b/>
                <w:bCs/>
                <w:i/>
                <w:iCs/>
                <w:color w:val="000000" w:themeColor="text1"/>
              </w:rPr>
              <w:t>vyvíjejí nové projekty průzkumu, těžby, distribuce</w:t>
            </w:r>
            <w:r w:rsidRPr="006E1669">
              <w:rPr>
                <w:color w:val="000000" w:themeColor="text1"/>
              </w:rPr>
              <w:t xml:space="preserve"> nebo </w:t>
            </w:r>
            <w:r w:rsidRPr="006E1669">
              <w:rPr>
                <w:b/>
                <w:bCs/>
                <w:i/>
                <w:iCs/>
                <w:color w:val="000000" w:themeColor="text1"/>
              </w:rPr>
              <w:t>rafinace</w:t>
            </w:r>
            <w:r w:rsidRPr="006E1669">
              <w:rPr>
                <w:color w:val="000000" w:themeColor="text1"/>
              </w:rPr>
              <w:t xml:space="preserve"> černého </w:t>
            </w:r>
            <w:r w:rsidR="00531FD3" w:rsidRPr="006E1669">
              <w:rPr>
                <w:color w:val="000000" w:themeColor="text1"/>
              </w:rPr>
              <w:t>a</w:t>
            </w:r>
            <w:r w:rsidR="00531FD3">
              <w:rPr>
                <w:color w:val="000000" w:themeColor="text1"/>
              </w:rPr>
              <w:t> </w:t>
            </w:r>
            <w:r w:rsidRPr="006E1669">
              <w:rPr>
                <w:color w:val="000000" w:themeColor="text1"/>
              </w:rPr>
              <w:t>hnědého uhlí, ropných paliv nebo plynných paliv nebo</w:t>
            </w:r>
          </w:p>
        </w:tc>
        <w:tc>
          <w:tcPr>
            <w:tcW w:w="4876" w:type="dxa"/>
            <w:tcBorders>
              <w:top w:val="nil"/>
              <w:left w:val="nil"/>
              <w:bottom w:val="nil"/>
              <w:right w:val="nil"/>
            </w:tcBorders>
          </w:tcPr>
          <w:p w14:paraId="612D8A9D" w14:textId="42ED12AE" w:rsidR="004F4A5F" w:rsidRPr="006E1669" w:rsidRDefault="004F4A5F" w:rsidP="00096D0D">
            <w:pPr>
              <w:pStyle w:val="Normal6a"/>
              <w:rPr>
                <w:color w:val="000000" w:themeColor="text1"/>
              </w:rPr>
            </w:pPr>
            <w:r w:rsidRPr="006E1669">
              <w:rPr>
                <w:color w:val="000000" w:themeColor="text1"/>
              </w:rPr>
              <w:t>i)</w:t>
            </w:r>
            <w:r w:rsidRPr="006E1669">
              <w:rPr>
                <w:color w:val="000000" w:themeColor="text1"/>
              </w:rPr>
              <w:tab/>
            </w:r>
            <w:r w:rsidRPr="006E1669">
              <w:rPr>
                <w:b/>
                <w:bCs/>
                <w:i/>
                <w:iCs/>
                <w:color w:val="000000" w:themeColor="text1"/>
              </w:rPr>
              <w:t>průzkumem, dolováním, těžbou, distribucí</w:t>
            </w:r>
            <w:r w:rsidRPr="006E1669">
              <w:rPr>
                <w:color w:val="000000" w:themeColor="text1"/>
              </w:rPr>
              <w:t xml:space="preserve"> nebo </w:t>
            </w:r>
            <w:r w:rsidRPr="006E1669">
              <w:rPr>
                <w:b/>
                <w:bCs/>
                <w:i/>
                <w:iCs/>
                <w:color w:val="000000" w:themeColor="text1"/>
              </w:rPr>
              <w:t xml:space="preserve">rafinací </w:t>
            </w:r>
            <w:r w:rsidRPr="006E1669">
              <w:rPr>
                <w:color w:val="000000" w:themeColor="text1"/>
              </w:rPr>
              <w:t xml:space="preserve">černého </w:t>
            </w:r>
            <w:r w:rsidR="00531FD3" w:rsidRPr="006E1669">
              <w:rPr>
                <w:color w:val="000000" w:themeColor="text1"/>
              </w:rPr>
              <w:t>a</w:t>
            </w:r>
            <w:r w:rsidR="00531FD3">
              <w:rPr>
                <w:color w:val="000000" w:themeColor="text1"/>
              </w:rPr>
              <w:t> </w:t>
            </w:r>
            <w:r w:rsidRPr="006E1669">
              <w:rPr>
                <w:color w:val="000000" w:themeColor="text1"/>
              </w:rPr>
              <w:t>hnědého uhlí, ropných paliv nebo plynných paliv nebo</w:t>
            </w:r>
          </w:p>
        </w:tc>
      </w:tr>
    </w:tbl>
    <w:p w14:paraId="41A441E3" w14:textId="77777777" w:rsidR="004F4A5F" w:rsidRPr="006E1669" w:rsidRDefault="004F4A5F" w:rsidP="004F4A5F">
      <w:pPr>
        <w:pStyle w:val="AmOrLang"/>
        <w:rPr>
          <w:color w:val="000000" w:themeColor="text1"/>
        </w:rPr>
      </w:pPr>
      <w:r w:rsidRPr="006E1669">
        <w:rPr>
          <w:color w:val="000000" w:themeColor="text1"/>
        </w:rPr>
        <w:t xml:space="preserve">Or. </w:t>
      </w:r>
      <w:r w:rsidRPr="006E1669">
        <w:rPr>
          <w:rStyle w:val="HideTWBExt"/>
        </w:rPr>
        <w:t>&lt;Original&gt;</w:t>
      </w:r>
      <w:r w:rsidRPr="006E1669">
        <w:rPr>
          <w:rStyle w:val="HideTWBInt"/>
        </w:rPr>
        <w:t>{EN}</w:t>
      </w:r>
      <w:r w:rsidRPr="006E1669">
        <w:rPr>
          <w:color w:val="000000" w:themeColor="text1"/>
        </w:rPr>
        <w:t>en</w:t>
      </w:r>
      <w:r w:rsidRPr="006E1669">
        <w:rPr>
          <w:rStyle w:val="HideTWBExt"/>
        </w:rPr>
        <w:t>&lt;/Original&gt;</w:t>
      </w:r>
    </w:p>
    <w:p w14:paraId="1C84D861" w14:textId="55808BC9" w:rsidR="00A56990" w:rsidRPr="006E1669" w:rsidRDefault="004F4A5F" w:rsidP="004F4A5F">
      <w:pPr>
        <w:rPr>
          <w:color w:val="000000" w:themeColor="text1"/>
        </w:rPr>
      </w:pPr>
      <w:r w:rsidRPr="006E1669">
        <w:rPr>
          <w:rStyle w:val="HideTWBExt"/>
        </w:rPr>
        <w:t>&lt;/Amend&gt;</w:t>
      </w:r>
    </w:p>
    <w:p w14:paraId="1729C309" w14:textId="77777777" w:rsidR="004F4A5F" w:rsidRPr="006E1669" w:rsidRDefault="004F4A5F" w:rsidP="004F4A5F">
      <w:pPr>
        <w:pStyle w:val="AmNumberTabs"/>
        <w:rPr>
          <w:color w:val="000000" w:themeColor="text1"/>
        </w:rPr>
      </w:pPr>
      <w:r w:rsidRPr="006E1669">
        <w:rPr>
          <w:rStyle w:val="HideTWBExt"/>
        </w:rPr>
        <w:t>&lt;Amend&gt;</w:t>
      </w:r>
      <w:r w:rsidRPr="006E1669">
        <w:rPr>
          <w:color w:val="000000" w:themeColor="text1"/>
        </w:rPr>
        <w:t>Pozměňovací návrh</w:t>
      </w:r>
      <w:r w:rsidRPr="006E1669">
        <w:rPr>
          <w:color w:val="000000" w:themeColor="text1"/>
        </w:rPr>
        <w:tab/>
      </w:r>
      <w:r w:rsidRPr="006E1669">
        <w:rPr>
          <w:color w:val="000000" w:themeColor="text1"/>
        </w:rPr>
        <w:tab/>
      </w:r>
      <w:r w:rsidRPr="006E1669">
        <w:rPr>
          <w:rStyle w:val="HideTWBExt"/>
        </w:rPr>
        <w:t>&lt;NumAm&gt;</w:t>
      </w:r>
      <w:r w:rsidRPr="006E1669">
        <w:rPr>
          <w:color w:val="000000" w:themeColor="text1"/>
        </w:rPr>
        <w:t>409</w:t>
      </w:r>
      <w:r w:rsidRPr="006E1669">
        <w:rPr>
          <w:rStyle w:val="HideTWBExt"/>
        </w:rPr>
        <w:t>&lt;/NumAm&gt;</w:t>
      </w:r>
    </w:p>
    <w:p w14:paraId="382BF774" w14:textId="77777777" w:rsidR="004F4A5F" w:rsidRPr="006E1669" w:rsidRDefault="004F4A5F" w:rsidP="004F4A5F">
      <w:pPr>
        <w:pStyle w:val="NormalBold"/>
        <w:rPr>
          <w:color w:val="000000" w:themeColor="text1"/>
        </w:rPr>
      </w:pPr>
      <w:r w:rsidRPr="006E1669">
        <w:rPr>
          <w:rStyle w:val="HideTWBExt"/>
        </w:rPr>
        <w:t>&lt;RepeatBlock-By&gt;&lt;Members&gt;</w:t>
      </w:r>
      <w:r w:rsidRPr="006E1669">
        <w:rPr>
          <w:color w:val="000000" w:themeColor="text1"/>
        </w:rPr>
        <w:t>Sirpa Pietikäinen</w:t>
      </w:r>
      <w:r w:rsidRPr="006E1669">
        <w:rPr>
          <w:rStyle w:val="HideTWBExt"/>
        </w:rPr>
        <w:t>&lt;/Members&gt;</w:t>
      </w:r>
    </w:p>
    <w:p w14:paraId="09C0E60D" w14:textId="77777777" w:rsidR="004F4A5F" w:rsidRPr="006E1669" w:rsidRDefault="004F4A5F" w:rsidP="004F4A5F">
      <w:pPr>
        <w:pStyle w:val="NormalBold"/>
        <w:rPr>
          <w:color w:val="000000" w:themeColor="text1"/>
        </w:rPr>
      </w:pPr>
      <w:r w:rsidRPr="006E1669">
        <w:rPr>
          <w:rStyle w:val="HideTWBExt"/>
        </w:rPr>
        <w:t>&lt;/RepeatBlock-By&gt;</w:t>
      </w:r>
    </w:p>
    <w:p w14:paraId="48462A15" w14:textId="77777777" w:rsidR="004F4A5F" w:rsidRPr="006E1669" w:rsidRDefault="004F4A5F" w:rsidP="004F4A5F">
      <w:pPr>
        <w:pStyle w:val="NormalBold"/>
        <w:rPr>
          <w:color w:val="000000" w:themeColor="text1"/>
        </w:rPr>
      </w:pPr>
      <w:r w:rsidRPr="006E1669">
        <w:rPr>
          <w:rStyle w:val="HideTWBExt"/>
        </w:rPr>
        <w:t>&lt;DocAmend&gt;</w:t>
      </w:r>
      <w:r w:rsidRPr="006E1669">
        <w:rPr>
          <w:color w:val="000000" w:themeColor="text1"/>
        </w:rPr>
        <w:t>Návrh nařízení</w:t>
      </w:r>
      <w:r w:rsidRPr="006E1669">
        <w:rPr>
          <w:rStyle w:val="HideTWBExt"/>
        </w:rPr>
        <w:t>&lt;/DocAmend&gt;</w:t>
      </w:r>
    </w:p>
    <w:p w14:paraId="46C94BA8" w14:textId="77777777" w:rsidR="004F4A5F" w:rsidRPr="006E1669" w:rsidRDefault="004F4A5F" w:rsidP="004F4A5F">
      <w:pPr>
        <w:pStyle w:val="NormalBold"/>
        <w:rPr>
          <w:color w:val="000000" w:themeColor="text1"/>
        </w:rPr>
      </w:pPr>
      <w:r w:rsidRPr="006E1669">
        <w:rPr>
          <w:rStyle w:val="HideTWBExt"/>
        </w:rPr>
        <w:t>&lt;Article&gt;</w:t>
      </w:r>
      <w:r w:rsidRPr="006E1669">
        <w:rPr>
          <w:color w:val="000000" w:themeColor="text1"/>
        </w:rPr>
        <w:t>Čl. 1 – odst. 1 – bod 8</w:t>
      </w:r>
      <w:r w:rsidRPr="006E1669">
        <w:rPr>
          <w:rStyle w:val="HideTWBExt"/>
        </w:rPr>
        <w:t>&lt;/Article&gt;</w:t>
      </w:r>
    </w:p>
    <w:p w14:paraId="336858AE" w14:textId="77777777" w:rsidR="004F4A5F" w:rsidRPr="006E1669" w:rsidRDefault="004F4A5F" w:rsidP="004F4A5F">
      <w:pPr>
        <w:rPr>
          <w:color w:val="000000" w:themeColor="text1"/>
        </w:rPr>
      </w:pPr>
      <w:r w:rsidRPr="006E1669">
        <w:rPr>
          <w:rStyle w:val="HideTWBExt"/>
        </w:rPr>
        <w:t>&lt;DocAmend2&gt;</w:t>
      </w:r>
      <w:r w:rsidRPr="006E1669">
        <w:rPr>
          <w:color w:val="000000" w:themeColor="text1"/>
        </w:rPr>
        <w:t>Nařízení (EU) 2019/2088</w:t>
      </w:r>
      <w:r w:rsidRPr="006E1669">
        <w:rPr>
          <w:rStyle w:val="HideTWBExt"/>
        </w:rPr>
        <w:t>&lt;/DocAmend2&gt;</w:t>
      </w:r>
    </w:p>
    <w:p w14:paraId="451ECD39" w14:textId="77777777" w:rsidR="004F4A5F" w:rsidRPr="006E1669" w:rsidRDefault="004F4A5F" w:rsidP="004F4A5F">
      <w:pPr>
        <w:rPr>
          <w:color w:val="000000" w:themeColor="text1"/>
        </w:rPr>
      </w:pPr>
      <w:r w:rsidRPr="006E1669">
        <w:rPr>
          <w:rStyle w:val="HideTWBExt"/>
        </w:rPr>
        <w:t>&lt;Article2&gt;</w:t>
      </w:r>
      <w:r w:rsidRPr="006E1669">
        <w:rPr>
          <w:color w:val="000000" w:themeColor="text1"/>
        </w:rPr>
        <w:t>Čl. 9 – odst. 1 – pododstavec 1 – písm. c – bod i</w:t>
      </w:r>
      <w:r w:rsidRPr="006E166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4A5F" w:rsidRPr="006E1669" w14:paraId="146C73DA" w14:textId="77777777" w:rsidTr="00096D0D">
        <w:trPr>
          <w:trHeight w:hRule="exact" w:val="240"/>
          <w:jc w:val="center"/>
        </w:trPr>
        <w:tc>
          <w:tcPr>
            <w:tcW w:w="9752" w:type="dxa"/>
            <w:gridSpan w:val="2"/>
            <w:tcBorders>
              <w:top w:val="nil"/>
              <w:left w:val="nil"/>
              <w:bottom w:val="nil"/>
              <w:right w:val="nil"/>
            </w:tcBorders>
          </w:tcPr>
          <w:p w14:paraId="49B3DE85" w14:textId="77777777" w:rsidR="004F4A5F" w:rsidRPr="006E1669" w:rsidRDefault="004F4A5F" w:rsidP="00096D0D">
            <w:pPr>
              <w:rPr>
                <w:color w:val="000000" w:themeColor="text1"/>
              </w:rPr>
            </w:pPr>
          </w:p>
        </w:tc>
      </w:tr>
      <w:tr w:rsidR="004F4A5F" w:rsidRPr="006E1669" w14:paraId="17FA71CB" w14:textId="77777777" w:rsidTr="00096D0D">
        <w:trPr>
          <w:trHeight w:val="240"/>
          <w:jc w:val="center"/>
        </w:trPr>
        <w:tc>
          <w:tcPr>
            <w:tcW w:w="4876" w:type="dxa"/>
            <w:tcBorders>
              <w:top w:val="nil"/>
              <w:left w:val="nil"/>
              <w:bottom w:val="nil"/>
              <w:right w:val="nil"/>
            </w:tcBorders>
          </w:tcPr>
          <w:p w14:paraId="1FA53C60" w14:textId="77777777" w:rsidR="004F4A5F" w:rsidRPr="006E1669" w:rsidRDefault="004F4A5F" w:rsidP="00096D0D">
            <w:pPr>
              <w:pStyle w:val="AmColumnHeading"/>
              <w:rPr>
                <w:color w:val="000000" w:themeColor="text1"/>
              </w:rPr>
            </w:pPr>
            <w:r w:rsidRPr="006E1669">
              <w:rPr>
                <w:color w:val="000000" w:themeColor="text1"/>
              </w:rPr>
              <w:t>Znění navržené Komisí</w:t>
            </w:r>
          </w:p>
        </w:tc>
        <w:tc>
          <w:tcPr>
            <w:tcW w:w="4876" w:type="dxa"/>
            <w:tcBorders>
              <w:top w:val="nil"/>
              <w:left w:val="nil"/>
              <w:bottom w:val="nil"/>
              <w:right w:val="nil"/>
            </w:tcBorders>
          </w:tcPr>
          <w:p w14:paraId="210A01F9" w14:textId="77777777" w:rsidR="004F4A5F" w:rsidRPr="006E1669" w:rsidRDefault="004F4A5F" w:rsidP="00096D0D">
            <w:pPr>
              <w:pStyle w:val="AmColumnHeading"/>
              <w:rPr>
                <w:color w:val="000000" w:themeColor="text1"/>
              </w:rPr>
            </w:pPr>
            <w:r w:rsidRPr="006E1669">
              <w:rPr>
                <w:color w:val="000000" w:themeColor="text1"/>
              </w:rPr>
              <w:t>Pozměňovací návrh</w:t>
            </w:r>
          </w:p>
        </w:tc>
      </w:tr>
      <w:tr w:rsidR="004F4A5F" w:rsidRPr="006E1669" w14:paraId="68DB560A" w14:textId="77777777" w:rsidTr="00096D0D">
        <w:trPr>
          <w:jc w:val="center"/>
        </w:trPr>
        <w:tc>
          <w:tcPr>
            <w:tcW w:w="4876" w:type="dxa"/>
            <w:tcBorders>
              <w:top w:val="nil"/>
              <w:left w:val="nil"/>
              <w:bottom w:val="nil"/>
              <w:right w:val="nil"/>
            </w:tcBorders>
          </w:tcPr>
          <w:p w14:paraId="7DEC4565" w14:textId="5AF54DA1" w:rsidR="004F4A5F" w:rsidRPr="006E1669" w:rsidRDefault="004F4A5F" w:rsidP="00096D0D">
            <w:pPr>
              <w:pStyle w:val="Normal6a"/>
              <w:rPr>
                <w:color w:val="000000" w:themeColor="text1"/>
              </w:rPr>
            </w:pPr>
            <w:r w:rsidRPr="006E1669">
              <w:rPr>
                <w:color w:val="000000" w:themeColor="text1"/>
              </w:rPr>
              <w:t>i)</w:t>
            </w:r>
            <w:r w:rsidRPr="006E1669">
              <w:rPr>
                <w:color w:val="000000" w:themeColor="text1"/>
              </w:rPr>
              <w:tab/>
              <w:t xml:space="preserve">vyvíjejí </w:t>
            </w:r>
            <w:r w:rsidRPr="006E1669">
              <w:rPr>
                <w:b/>
                <w:bCs/>
                <w:i/>
                <w:iCs/>
                <w:color w:val="000000" w:themeColor="text1"/>
              </w:rPr>
              <w:t>nové</w:t>
            </w:r>
            <w:r w:rsidRPr="006E1669">
              <w:rPr>
                <w:color w:val="000000" w:themeColor="text1"/>
              </w:rPr>
              <w:t xml:space="preserve"> projekty průzkumu, těžby, distribuce nebo rafinace černého </w:t>
            </w:r>
            <w:r w:rsidR="00531FD3" w:rsidRPr="006E1669">
              <w:rPr>
                <w:color w:val="000000" w:themeColor="text1"/>
              </w:rPr>
              <w:t>a</w:t>
            </w:r>
            <w:r w:rsidR="00531FD3">
              <w:rPr>
                <w:color w:val="000000" w:themeColor="text1"/>
              </w:rPr>
              <w:t> </w:t>
            </w:r>
            <w:r w:rsidRPr="006E1669">
              <w:rPr>
                <w:color w:val="000000" w:themeColor="text1"/>
              </w:rPr>
              <w:t>hnědého uhlí, ropných paliv nebo plynných paliv nebo</w:t>
            </w:r>
          </w:p>
        </w:tc>
        <w:tc>
          <w:tcPr>
            <w:tcW w:w="4876" w:type="dxa"/>
            <w:tcBorders>
              <w:top w:val="nil"/>
              <w:left w:val="nil"/>
              <w:bottom w:val="nil"/>
              <w:right w:val="nil"/>
            </w:tcBorders>
          </w:tcPr>
          <w:p w14:paraId="6C2F2CEC" w14:textId="593E3E2C" w:rsidR="004F4A5F" w:rsidRPr="006E1669" w:rsidRDefault="004F4A5F" w:rsidP="00096D0D">
            <w:pPr>
              <w:pStyle w:val="Normal6a"/>
              <w:rPr>
                <w:color w:val="000000" w:themeColor="text1"/>
              </w:rPr>
            </w:pPr>
            <w:r w:rsidRPr="006E1669">
              <w:rPr>
                <w:color w:val="000000" w:themeColor="text1"/>
              </w:rPr>
              <w:t>i)</w:t>
            </w:r>
            <w:r w:rsidRPr="006E1669">
              <w:rPr>
                <w:color w:val="000000" w:themeColor="text1"/>
              </w:rPr>
              <w:tab/>
              <w:t xml:space="preserve">vyvíjejí projekty průzkumu, těžby, distribuce nebo rafinace černého </w:t>
            </w:r>
            <w:r w:rsidR="00531FD3" w:rsidRPr="006E1669">
              <w:rPr>
                <w:color w:val="000000" w:themeColor="text1"/>
              </w:rPr>
              <w:t>a</w:t>
            </w:r>
            <w:r w:rsidR="00531FD3">
              <w:rPr>
                <w:color w:val="000000" w:themeColor="text1"/>
              </w:rPr>
              <w:t> </w:t>
            </w:r>
            <w:r w:rsidRPr="006E1669">
              <w:rPr>
                <w:color w:val="000000" w:themeColor="text1"/>
              </w:rPr>
              <w:t>hnědého uhlí, ropných paliv nebo plynných paliv nebo</w:t>
            </w:r>
          </w:p>
        </w:tc>
      </w:tr>
    </w:tbl>
    <w:p w14:paraId="4180A4A9" w14:textId="77777777" w:rsidR="004F4A5F" w:rsidRPr="006E1669" w:rsidRDefault="004F4A5F" w:rsidP="004F4A5F">
      <w:pPr>
        <w:pStyle w:val="AmOrLang"/>
        <w:rPr>
          <w:color w:val="000000" w:themeColor="text1"/>
        </w:rPr>
      </w:pPr>
      <w:r w:rsidRPr="006E1669">
        <w:rPr>
          <w:color w:val="000000" w:themeColor="text1"/>
        </w:rPr>
        <w:t xml:space="preserve">Or. </w:t>
      </w:r>
      <w:r w:rsidRPr="006E1669">
        <w:rPr>
          <w:rStyle w:val="HideTWBExt"/>
        </w:rPr>
        <w:t>&lt;Original&gt;</w:t>
      </w:r>
      <w:r w:rsidRPr="006E1669">
        <w:rPr>
          <w:rStyle w:val="HideTWBInt"/>
        </w:rPr>
        <w:t>{EN}</w:t>
      </w:r>
      <w:r w:rsidRPr="006E1669">
        <w:rPr>
          <w:color w:val="000000" w:themeColor="text1"/>
        </w:rPr>
        <w:t>en</w:t>
      </w:r>
      <w:r w:rsidRPr="006E1669">
        <w:rPr>
          <w:rStyle w:val="HideTWBExt"/>
        </w:rPr>
        <w:t>&lt;/Original&gt;</w:t>
      </w:r>
    </w:p>
    <w:p w14:paraId="0B870E40" w14:textId="7F39B7DD" w:rsidR="00A56990" w:rsidRPr="006E1669" w:rsidRDefault="004F4A5F" w:rsidP="004F4A5F">
      <w:pPr>
        <w:rPr>
          <w:color w:val="000000" w:themeColor="text1"/>
        </w:rPr>
      </w:pPr>
      <w:r w:rsidRPr="006E1669">
        <w:rPr>
          <w:rStyle w:val="HideTWBExt"/>
        </w:rPr>
        <w:t>&lt;/Amend&gt;</w:t>
      </w:r>
    </w:p>
    <w:p w14:paraId="7FA07998" w14:textId="77777777" w:rsidR="004F4A5F" w:rsidRPr="006E1669" w:rsidRDefault="004F4A5F" w:rsidP="004F4A5F">
      <w:pPr>
        <w:pStyle w:val="AmNumberTabs"/>
        <w:rPr>
          <w:color w:val="000000" w:themeColor="text1"/>
        </w:rPr>
      </w:pPr>
      <w:r w:rsidRPr="006E1669">
        <w:rPr>
          <w:rStyle w:val="HideTWBExt"/>
        </w:rPr>
        <w:t>&lt;Amend&gt;</w:t>
      </w:r>
      <w:r w:rsidRPr="006E1669">
        <w:rPr>
          <w:color w:val="000000" w:themeColor="text1"/>
        </w:rPr>
        <w:t>Pozměňovací návrh</w:t>
      </w:r>
      <w:r w:rsidRPr="006E1669">
        <w:rPr>
          <w:color w:val="000000" w:themeColor="text1"/>
        </w:rPr>
        <w:tab/>
      </w:r>
      <w:r w:rsidRPr="006E1669">
        <w:rPr>
          <w:color w:val="000000" w:themeColor="text1"/>
        </w:rPr>
        <w:tab/>
      </w:r>
      <w:r w:rsidRPr="006E1669">
        <w:rPr>
          <w:rStyle w:val="HideTWBExt"/>
        </w:rPr>
        <w:t>&lt;NumAm&gt;</w:t>
      </w:r>
      <w:r w:rsidRPr="006E1669">
        <w:rPr>
          <w:color w:val="000000" w:themeColor="text1"/>
        </w:rPr>
        <w:t>410</w:t>
      </w:r>
      <w:r w:rsidRPr="006E1669">
        <w:rPr>
          <w:rStyle w:val="HideTWBExt"/>
        </w:rPr>
        <w:t>&lt;/NumAm&gt;</w:t>
      </w:r>
    </w:p>
    <w:p w14:paraId="4A65CABB" w14:textId="77777777" w:rsidR="004F4A5F" w:rsidRPr="006E1669" w:rsidRDefault="004F4A5F" w:rsidP="004F4A5F">
      <w:pPr>
        <w:pStyle w:val="NormalBold"/>
        <w:rPr>
          <w:color w:val="000000" w:themeColor="text1"/>
        </w:rPr>
      </w:pPr>
      <w:r w:rsidRPr="006E1669">
        <w:rPr>
          <w:rStyle w:val="HideTWBExt"/>
        </w:rPr>
        <w:t>&lt;RepeatBlock-By&gt;&lt;Members&gt;</w:t>
      </w:r>
      <w:r w:rsidRPr="006E1669">
        <w:rPr>
          <w:color w:val="000000" w:themeColor="text1"/>
        </w:rPr>
        <w:t>Sirpa Pietikäinen</w:t>
      </w:r>
      <w:r w:rsidRPr="006E1669">
        <w:rPr>
          <w:rStyle w:val="HideTWBExt"/>
        </w:rPr>
        <w:t>&lt;/Members&gt;</w:t>
      </w:r>
    </w:p>
    <w:p w14:paraId="3E1F545B" w14:textId="77777777" w:rsidR="004F4A5F" w:rsidRPr="006E1669" w:rsidRDefault="004F4A5F" w:rsidP="004F4A5F">
      <w:pPr>
        <w:pStyle w:val="NormalBold"/>
        <w:rPr>
          <w:color w:val="000000" w:themeColor="text1"/>
        </w:rPr>
      </w:pPr>
      <w:r w:rsidRPr="006E1669">
        <w:rPr>
          <w:rStyle w:val="HideTWBExt"/>
        </w:rPr>
        <w:t>&lt;/RepeatBlock-By&gt;</w:t>
      </w:r>
    </w:p>
    <w:p w14:paraId="52F3FA87" w14:textId="77777777" w:rsidR="004F4A5F" w:rsidRPr="006E1669" w:rsidRDefault="004F4A5F" w:rsidP="004F4A5F">
      <w:pPr>
        <w:pStyle w:val="NormalBold"/>
        <w:rPr>
          <w:color w:val="000000" w:themeColor="text1"/>
        </w:rPr>
      </w:pPr>
      <w:r w:rsidRPr="006E1669">
        <w:rPr>
          <w:rStyle w:val="HideTWBExt"/>
        </w:rPr>
        <w:t>&lt;DocAmend&gt;</w:t>
      </w:r>
      <w:r w:rsidRPr="006E1669">
        <w:rPr>
          <w:color w:val="000000" w:themeColor="text1"/>
        </w:rPr>
        <w:t>Návrh nařízení</w:t>
      </w:r>
      <w:r w:rsidRPr="006E1669">
        <w:rPr>
          <w:rStyle w:val="HideTWBExt"/>
        </w:rPr>
        <w:t>&lt;/DocAmend&gt;</w:t>
      </w:r>
    </w:p>
    <w:p w14:paraId="74DEF437" w14:textId="77777777" w:rsidR="004F4A5F" w:rsidRPr="006E1669" w:rsidRDefault="004F4A5F" w:rsidP="004F4A5F">
      <w:pPr>
        <w:pStyle w:val="NormalBold"/>
        <w:rPr>
          <w:color w:val="000000" w:themeColor="text1"/>
        </w:rPr>
      </w:pPr>
      <w:r w:rsidRPr="006E1669">
        <w:rPr>
          <w:rStyle w:val="HideTWBExt"/>
        </w:rPr>
        <w:t>&lt;Article&gt;</w:t>
      </w:r>
      <w:r w:rsidRPr="006E1669">
        <w:rPr>
          <w:color w:val="000000" w:themeColor="text1"/>
        </w:rPr>
        <w:t>Čl. 1 – odst. 1 – bod 8</w:t>
      </w:r>
      <w:r w:rsidRPr="006E1669">
        <w:rPr>
          <w:rStyle w:val="HideTWBExt"/>
        </w:rPr>
        <w:t>&lt;/Article&gt;</w:t>
      </w:r>
    </w:p>
    <w:p w14:paraId="284BE6C1" w14:textId="77777777" w:rsidR="004F4A5F" w:rsidRPr="006E1669" w:rsidRDefault="004F4A5F" w:rsidP="004F4A5F">
      <w:pPr>
        <w:rPr>
          <w:color w:val="000000" w:themeColor="text1"/>
        </w:rPr>
      </w:pPr>
      <w:r w:rsidRPr="006E1669">
        <w:rPr>
          <w:rStyle w:val="HideTWBExt"/>
        </w:rPr>
        <w:t>&lt;DocAmend2&gt;</w:t>
      </w:r>
      <w:r w:rsidRPr="006E1669">
        <w:rPr>
          <w:color w:val="000000" w:themeColor="text1"/>
        </w:rPr>
        <w:t>Nařízení (EU) 2019/2088</w:t>
      </w:r>
      <w:r w:rsidRPr="006E1669">
        <w:rPr>
          <w:rStyle w:val="HideTWBExt"/>
        </w:rPr>
        <w:t>&lt;/DocAmend2&gt;</w:t>
      </w:r>
    </w:p>
    <w:p w14:paraId="02E04EDC" w14:textId="77777777" w:rsidR="004F4A5F" w:rsidRPr="006E1669" w:rsidRDefault="004F4A5F" w:rsidP="004F4A5F">
      <w:pPr>
        <w:rPr>
          <w:color w:val="000000" w:themeColor="text1"/>
        </w:rPr>
      </w:pPr>
      <w:r w:rsidRPr="006E1669">
        <w:rPr>
          <w:rStyle w:val="HideTWBExt"/>
        </w:rPr>
        <w:t>&lt;Article2&gt;</w:t>
      </w:r>
      <w:r w:rsidRPr="006E1669">
        <w:rPr>
          <w:color w:val="000000" w:themeColor="text1"/>
        </w:rPr>
        <w:t>Čl. 9 – odst. 1 – pododstavec 1 – písm. c – bod ii</w:t>
      </w:r>
      <w:r w:rsidRPr="006E166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4A5F" w:rsidRPr="006E1669" w14:paraId="52497AE3" w14:textId="77777777" w:rsidTr="00096D0D">
        <w:trPr>
          <w:trHeight w:hRule="exact" w:val="240"/>
          <w:jc w:val="center"/>
        </w:trPr>
        <w:tc>
          <w:tcPr>
            <w:tcW w:w="9752" w:type="dxa"/>
            <w:gridSpan w:val="2"/>
            <w:tcBorders>
              <w:top w:val="nil"/>
              <w:left w:val="nil"/>
              <w:bottom w:val="nil"/>
              <w:right w:val="nil"/>
            </w:tcBorders>
          </w:tcPr>
          <w:p w14:paraId="723E121B" w14:textId="77777777" w:rsidR="004F4A5F" w:rsidRPr="006E1669" w:rsidRDefault="004F4A5F" w:rsidP="00096D0D">
            <w:pPr>
              <w:rPr>
                <w:color w:val="000000" w:themeColor="text1"/>
              </w:rPr>
            </w:pPr>
          </w:p>
        </w:tc>
      </w:tr>
      <w:tr w:rsidR="004F4A5F" w:rsidRPr="006E1669" w14:paraId="4BD014B1" w14:textId="77777777" w:rsidTr="00096D0D">
        <w:trPr>
          <w:trHeight w:val="240"/>
          <w:jc w:val="center"/>
        </w:trPr>
        <w:tc>
          <w:tcPr>
            <w:tcW w:w="4876" w:type="dxa"/>
            <w:tcBorders>
              <w:top w:val="nil"/>
              <w:left w:val="nil"/>
              <w:bottom w:val="nil"/>
              <w:right w:val="nil"/>
            </w:tcBorders>
          </w:tcPr>
          <w:p w14:paraId="67FC4894" w14:textId="77777777" w:rsidR="004F4A5F" w:rsidRPr="006E1669" w:rsidRDefault="004F4A5F" w:rsidP="00096D0D">
            <w:pPr>
              <w:pStyle w:val="AmColumnHeading"/>
              <w:rPr>
                <w:color w:val="000000" w:themeColor="text1"/>
              </w:rPr>
            </w:pPr>
            <w:r w:rsidRPr="006E1669">
              <w:rPr>
                <w:color w:val="000000" w:themeColor="text1"/>
              </w:rPr>
              <w:t>Znění navržené Komisí</w:t>
            </w:r>
          </w:p>
        </w:tc>
        <w:tc>
          <w:tcPr>
            <w:tcW w:w="4876" w:type="dxa"/>
            <w:tcBorders>
              <w:top w:val="nil"/>
              <w:left w:val="nil"/>
              <w:bottom w:val="nil"/>
              <w:right w:val="nil"/>
            </w:tcBorders>
          </w:tcPr>
          <w:p w14:paraId="5479481B" w14:textId="77777777" w:rsidR="004F4A5F" w:rsidRPr="006E1669" w:rsidRDefault="004F4A5F" w:rsidP="00096D0D">
            <w:pPr>
              <w:pStyle w:val="AmColumnHeading"/>
              <w:rPr>
                <w:color w:val="000000" w:themeColor="text1"/>
              </w:rPr>
            </w:pPr>
            <w:r w:rsidRPr="006E1669">
              <w:rPr>
                <w:color w:val="000000" w:themeColor="text1"/>
              </w:rPr>
              <w:t>Pozměňovací návrh</w:t>
            </w:r>
          </w:p>
        </w:tc>
      </w:tr>
      <w:tr w:rsidR="004F4A5F" w:rsidRPr="006E1669" w14:paraId="19BEA2E8" w14:textId="77777777" w:rsidTr="00096D0D">
        <w:trPr>
          <w:jc w:val="center"/>
        </w:trPr>
        <w:tc>
          <w:tcPr>
            <w:tcW w:w="4876" w:type="dxa"/>
            <w:tcBorders>
              <w:top w:val="nil"/>
              <w:left w:val="nil"/>
              <w:bottom w:val="nil"/>
              <w:right w:val="nil"/>
            </w:tcBorders>
          </w:tcPr>
          <w:p w14:paraId="08B69ED3" w14:textId="27EFD8B7" w:rsidR="004F4A5F" w:rsidRPr="006E1669" w:rsidRDefault="004F4A5F" w:rsidP="00096D0D">
            <w:pPr>
              <w:pStyle w:val="Normal6a"/>
              <w:rPr>
                <w:color w:val="000000" w:themeColor="text1"/>
              </w:rPr>
            </w:pPr>
            <w:r w:rsidRPr="006E1669">
              <w:rPr>
                <w:color w:val="000000" w:themeColor="text1"/>
              </w:rPr>
              <w:lastRenderedPageBreak/>
              <w:t>ii)</w:t>
            </w:r>
            <w:r w:rsidRPr="006E1669">
              <w:rPr>
                <w:color w:val="000000" w:themeColor="text1"/>
              </w:rPr>
              <w:tab/>
              <w:t xml:space="preserve">vyvíjejí </w:t>
            </w:r>
            <w:r w:rsidRPr="006E1669">
              <w:rPr>
                <w:b/>
                <w:bCs/>
                <w:i/>
                <w:iCs/>
                <w:color w:val="000000" w:themeColor="text1"/>
              </w:rPr>
              <w:t>nové</w:t>
            </w:r>
            <w:r w:rsidRPr="006E1669">
              <w:rPr>
                <w:color w:val="000000" w:themeColor="text1"/>
              </w:rPr>
              <w:t xml:space="preserve"> projekty </w:t>
            </w:r>
            <w:r w:rsidR="00531FD3" w:rsidRPr="006E1669">
              <w:rPr>
                <w:color w:val="000000" w:themeColor="text1"/>
              </w:rPr>
              <w:t>v</w:t>
            </w:r>
            <w:r w:rsidR="00531FD3">
              <w:rPr>
                <w:color w:val="000000" w:themeColor="text1"/>
              </w:rPr>
              <w:t> </w:t>
            </w:r>
            <w:r w:rsidRPr="006E1669">
              <w:rPr>
                <w:color w:val="000000" w:themeColor="text1"/>
              </w:rPr>
              <w:t xml:space="preserve">oblasti průzkumu, těžby, získávání, distribuce, rafinace nebo využívání černého nebo hnědého uhlí pro výrobu energie </w:t>
            </w:r>
            <w:r w:rsidRPr="006E1669">
              <w:rPr>
                <w:b/>
                <w:bCs/>
                <w:i/>
                <w:iCs/>
                <w:color w:val="000000" w:themeColor="text1"/>
              </w:rPr>
              <w:t>nebo nemají plán na postupné ukončení těchto činností</w:t>
            </w:r>
            <w:r w:rsidRPr="006E1669">
              <w:rPr>
                <w:color w:val="000000" w:themeColor="text1"/>
              </w:rPr>
              <w:t>;</w:t>
            </w:r>
          </w:p>
        </w:tc>
        <w:tc>
          <w:tcPr>
            <w:tcW w:w="4876" w:type="dxa"/>
            <w:tcBorders>
              <w:top w:val="nil"/>
              <w:left w:val="nil"/>
              <w:bottom w:val="nil"/>
              <w:right w:val="nil"/>
            </w:tcBorders>
          </w:tcPr>
          <w:p w14:paraId="60F7B3EE" w14:textId="01DFD7E8" w:rsidR="004F4A5F" w:rsidRPr="006E1669" w:rsidRDefault="004F4A5F" w:rsidP="00096D0D">
            <w:pPr>
              <w:pStyle w:val="Normal6a"/>
              <w:rPr>
                <w:color w:val="000000" w:themeColor="text1"/>
              </w:rPr>
            </w:pPr>
            <w:r w:rsidRPr="006E1669">
              <w:rPr>
                <w:color w:val="000000" w:themeColor="text1"/>
              </w:rPr>
              <w:t>ii)</w:t>
            </w:r>
            <w:r w:rsidRPr="006E1669">
              <w:rPr>
                <w:color w:val="000000" w:themeColor="text1"/>
              </w:rPr>
              <w:tab/>
              <w:t xml:space="preserve">vyvíjejí projekty </w:t>
            </w:r>
            <w:r w:rsidR="00531FD3" w:rsidRPr="006E1669">
              <w:rPr>
                <w:color w:val="000000" w:themeColor="text1"/>
              </w:rPr>
              <w:t>v</w:t>
            </w:r>
            <w:r w:rsidR="00531FD3">
              <w:rPr>
                <w:color w:val="000000" w:themeColor="text1"/>
              </w:rPr>
              <w:t> </w:t>
            </w:r>
            <w:r w:rsidRPr="006E1669">
              <w:rPr>
                <w:color w:val="000000" w:themeColor="text1"/>
              </w:rPr>
              <w:t>oblasti průzkumu, těžby, získávání, distribuce, rafinace nebo využívání černého nebo hnědého uhlí pro výrobu energie;</w:t>
            </w:r>
          </w:p>
        </w:tc>
      </w:tr>
    </w:tbl>
    <w:p w14:paraId="417C51E8" w14:textId="77777777" w:rsidR="004F4A5F" w:rsidRPr="006E1669" w:rsidRDefault="004F4A5F" w:rsidP="004F4A5F">
      <w:pPr>
        <w:pStyle w:val="AmOrLang"/>
        <w:rPr>
          <w:color w:val="000000" w:themeColor="text1"/>
        </w:rPr>
      </w:pPr>
      <w:r w:rsidRPr="006E1669">
        <w:rPr>
          <w:color w:val="000000" w:themeColor="text1"/>
        </w:rPr>
        <w:t xml:space="preserve">Or. </w:t>
      </w:r>
      <w:r w:rsidRPr="006E1669">
        <w:rPr>
          <w:rStyle w:val="HideTWBExt"/>
        </w:rPr>
        <w:t>&lt;Original&gt;</w:t>
      </w:r>
      <w:r w:rsidRPr="006E1669">
        <w:rPr>
          <w:rStyle w:val="HideTWBInt"/>
        </w:rPr>
        <w:t>{EN}</w:t>
      </w:r>
      <w:r w:rsidRPr="006E1669">
        <w:rPr>
          <w:color w:val="000000" w:themeColor="text1"/>
        </w:rPr>
        <w:t>en</w:t>
      </w:r>
      <w:r w:rsidRPr="006E1669">
        <w:rPr>
          <w:rStyle w:val="HideTWBExt"/>
        </w:rPr>
        <w:t>&lt;/Original&gt;</w:t>
      </w:r>
    </w:p>
    <w:p w14:paraId="20937A94" w14:textId="595F10E3" w:rsidR="00A56990" w:rsidRPr="006E1669" w:rsidRDefault="004F4A5F" w:rsidP="004F4A5F">
      <w:pPr>
        <w:rPr>
          <w:color w:val="000000" w:themeColor="text1"/>
        </w:rPr>
      </w:pPr>
      <w:r w:rsidRPr="006E1669">
        <w:rPr>
          <w:rStyle w:val="HideTWBExt"/>
        </w:rPr>
        <w:t>&lt;/Amend&gt;</w:t>
      </w:r>
    </w:p>
    <w:p w14:paraId="1B58025B" w14:textId="77777777" w:rsidR="004F4A5F" w:rsidRPr="006E1669" w:rsidRDefault="004F4A5F" w:rsidP="004F4A5F">
      <w:pPr>
        <w:pStyle w:val="AmNumberTabs"/>
        <w:rPr>
          <w:color w:val="000000" w:themeColor="text1"/>
        </w:rPr>
      </w:pPr>
      <w:r w:rsidRPr="006E1669">
        <w:rPr>
          <w:rStyle w:val="HideTWBExt"/>
        </w:rPr>
        <w:t>&lt;Amend&gt;</w:t>
      </w:r>
      <w:r w:rsidRPr="006E1669">
        <w:rPr>
          <w:color w:val="000000" w:themeColor="text1"/>
        </w:rPr>
        <w:t>Pozměňovací návrh</w:t>
      </w:r>
      <w:r w:rsidRPr="006E1669">
        <w:rPr>
          <w:color w:val="000000" w:themeColor="text1"/>
        </w:rPr>
        <w:tab/>
      </w:r>
      <w:r w:rsidRPr="006E1669">
        <w:rPr>
          <w:color w:val="000000" w:themeColor="text1"/>
        </w:rPr>
        <w:tab/>
      </w:r>
      <w:r w:rsidRPr="006E1669">
        <w:rPr>
          <w:rStyle w:val="HideTWBExt"/>
        </w:rPr>
        <w:t>&lt;NumAm&gt;</w:t>
      </w:r>
      <w:r w:rsidRPr="006E1669">
        <w:rPr>
          <w:color w:val="000000" w:themeColor="text1"/>
        </w:rPr>
        <w:t>411</w:t>
      </w:r>
      <w:r w:rsidRPr="006E1669">
        <w:rPr>
          <w:rStyle w:val="HideTWBExt"/>
        </w:rPr>
        <w:t>&lt;/NumAm&gt;</w:t>
      </w:r>
    </w:p>
    <w:p w14:paraId="1A5F2FDB" w14:textId="77777777" w:rsidR="004F4A5F" w:rsidRPr="006E1669" w:rsidRDefault="004F4A5F" w:rsidP="004F4A5F">
      <w:pPr>
        <w:pStyle w:val="NormalBold"/>
        <w:rPr>
          <w:color w:val="000000" w:themeColor="text1"/>
        </w:rPr>
      </w:pPr>
      <w:r w:rsidRPr="006E1669">
        <w:rPr>
          <w:rStyle w:val="HideTWBExt"/>
        </w:rPr>
        <w:t>&lt;RepeatBlock-By&gt;&lt;Members&gt;</w:t>
      </w:r>
      <w:r w:rsidRPr="006E1669">
        <w:rPr>
          <w:color w:val="000000" w:themeColor="text1"/>
        </w:rPr>
        <w:t>Lara Wolters, Jonás Fernández, Aurore Lalucq, Niels Fuglsang, Evelyn Regner, César Luena</w:t>
      </w:r>
      <w:r w:rsidRPr="006E1669">
        <w:rPr>
          <w:rStyle w:val="HideTWBExt"/>
        </w:rPr>
        <w:t>&lt;/Members&gt;</w:t>
      </w:r>
    </w:p>
    <w:p w14:paraId="50BBB362" w14:textId="77777777" w:rsidR="004F4A5F" w:rsidRPr="006E1669" w:rsidRDefault="004F4A5F" w:rsidP="004F4A5F">
      <w:pPr>
        <w:pStyle w:val="NormalBold"/>
        <w:rPr>
          <w:color w:val="000000" w:themeColor="text1"/>
        </w:rPr>
      </w:pPr>
      <w:r w:rsidRPr="006E1669">
        <w:rPr>
          <w:rStyle w:val="HideTWBExt"/>
        </w:rPr>
        <w:t>&lt;/RepeatBlock-By&gt;</w:t>
      </w:r>
    </w:p>
    <w:p w14:paraId="4BDD93BD" w14:textId="77777777" w:rsidR="004F4A5F" w:rsidRPr="006E1669" w:rsidRDefault="004F4A5F" w:rsidP="004F4A5F">
      <w:pPr>
        <w:pStyle w:val="NormalBold"/>
        <w:rPr>
          <w:color w:val="000000" w:themeColor="text1"/>
        </w:rPr>
      </w:pPr>
      <w:r w:rsidRPr="006E1669">
        <w:rPr>
          <w:rStyle w:val="HideTWBExt"/>
        </w:rPr>
        <w:t>&lt;DocAmend&gt;</w:t>
      </w:r>
      <w:r w:rsidRPr="006E1669">
        <w:rPr>
          <w:color w:val="000000" w:themeColor="text1"/>
        </w:rPr>
        <w:t>Návrh nařízení</w:t>
      </w:r>
      <w:r w:rsidRPr="006E1669">
        <w:rPr>
          <w:rStyle w:val="HideTWBExt"/>
        </w:rPr>
        <w:t>&lt;/DocAmend&gt;</w:t>
      </w:r>
    </w:p>
    <w:p w14:paraId="0E798B09" w14:textId="77777777" w:rsidR="004F4A5F" w:rsidRPr="006E1669" w:rsidRDefault="004F4A5F" w:rsidP="004F4A5F">
      <w:pPr>
        <w:pStyle w:val="NormalBold"/>
        <w:rPr>
          <w:color w:val="000000" w:themeColor="text1"/>
        </w:rPr>
      </w:pPr>
      <w:r w:rsidRPr="006E1669">
        <w:rPr>
          <w:rStyle w:val="HideTWBExt"/>
        </w:rPr>
        <w:t>&lt;Article&gt;</w:t>
      </w:r>
      <w:r w:rsidRPr="006E1669">
        <w:rPr>
          <w:color w:val="000000" w:themeColor="text1"/>
        </w:rPr>
        <w:t>Čl. 1 – odst. 1 – bod 8</w:t>
      </w:r>
      <w:r w:rsidRPr="006E1669">
        <w:rPr>
          <w:rStyle w:val="HideTWBExt"/>
        </w:rPr>
        <w:t>&lt;/Article&gt;</w:t>
      </w:r>
    </w:p>
    <w:p w14:paraId="67D795C9" w14:textId="77777777" w:rsidR="004F4A5F" w:rsidRPr="006E1669" w:rsidRDefault="004F4A5F" w:rsidP="004F4A5F">
      <w:pPr>
        <w:rPr>
          <w:color w:val="000000" w:themeColor="text1"/>
        </w:rPr>
      </w:pPr>
      <w:r w:rsidRPr="006E1669">
        <w:rPr>
          <w:rStyle w:val="HideTWBExt"/>
        </w:rPr>
        <w:t>&lt;DocAmend2&gt;</w:t>
      </w:r>
      <w:r w:rsidRPr="006E1669">
        <w:rPr>
          <w:color w:val="000000" w:themeColor="text1"/>
        </w:rPr>
        <w:t>Nařízení (EU) 2019/2088</w:t>
      </w:r>
      <w:r w:rsidRPr="006E1669">
        <w:rPr>
          <w:rStyle w:val="HideTWBExt"/>
        </w:rPr>
        <w:t>&lt;/DocAmend2&gt;</w:t>
      </w:r>
    </w:p>
    <w:p w14:paraId="549A1EBA" w14:textId="3C573EDD" w:rsidR="004F4A5F" w:rsidRPr="006E1669" w:rsidRDefault="004F4A5F" w:rsidP="004F4A5F">
      <w:pPr>
        <w:rPr>
          <w:color w:val="000000" w:themeColor="text1"/>
        </w:rPr>
      </w:pPr>
      <w:r w:rsidRPr="006E1669">
        <w:rPr>
          <w:rStyle w:val="HideTWBExt"/>
        </w:rPr>
        <w:t>&lt;Article2&gt;</w:t>
      </w:r>
      <w:r w:rsidRPr="006E1669">
        <w:rPr>
          <w:color w:val="000000" w:themeColor="text1"/>
        </w:rPr>
        <w:t xml:space="preserve">Čl. 9 – odst. 1 – pododstavec 1 – písm. c –bod ii </w:t>
      </w:r>
      <w:r w:rsidR="00531FD3" w:rsidRPr="006E1669">
        <w:rPr>
          <w:color w:val="000000" w:themeColor="text1"/>
        </w:rPr>
        <w:t>a</w:t>
      </w:r>
      <w:r w:rsidR="00531FD3">
        <w:rPr>
          <w:color w:val="000000" w:themeColor="text1"/>
        </w:rPr>
        <w:t> </w:t>
      </w:r>
      <w:r w:rsidRPr="006E1669">
        <w:rPr>
          <w:color w:val="000000" w:themeColor="text1"/>
        </w:rPr>
        <w:t>(nový)</w:t>
      </w:r>
      <w:r w:rsidRPr="006E166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4A5F" w:rsidRPr="006E1669" w14:paraId="1EEF2981" w14:textId="77777777" w:rsidTr="00096D0D">
        <w:trPr>
          <w:trHeight w:hRule="exact" w:val="240"/>
          <w:jc w:val="center"/>
        </w:trPr>
        <w:tc>
          <w:tcPr>
            <w:tcW w:w="9752" w:type="dxa"/>
            <w:gridSpan w:val="2"/>
            <w:tcBorders>
              <w:top w:val="nil"/>
              <w:left w:val="nil"/>
              <w:bottom w:val="nil"/>
              <w:right w:val="nil"/>
            </w:tcBorders>
          </w:tcPr>
          <w:p w14:paraId="3799B630" w14:textId="77777777" w:rsidR="004F4A5F" w:rsidRPr="006E1669" w:rsidRDefault="004F4A5F" w:rsidP="00096D0D">
            <w:pPr>
              <w:rPr>
                <w:color w:val="000000" w:themeColor="text1"/>
              </w:rPr>
            </w:pPr>
          </w:p>
        </w:tc>
      </w:tr>
      <w:tr w:rsidR="004F4A5F" w:rsidRPr="006E1669" w14:paraId="2C827299" w14:textId="77777777" w:rsidTr="00096D0D">
        <w:trPr>
          <w:trHeight w:val="240"/>
          <w:jc w:val="center"/>
        </w:trPr>
        <w:tc>
          <w:tcPr>
            <w:tcW w:w="4876" w:type="dxa"/>
            <w:tcBorders>
              <w:top w:val="nil"/>
              <w:left w:val="nil"/>
              <w:bottom w:val="nil"/>
              <w:right w:val="nil"/>
            </w:tcBorders>
          </w:tcPr>
          <w:p w14:paraId="5817FA13" w14:textId="77777777" w:rsidR="004F4A5F" w:rsidRPr="006E1669" w:rsidRDefault="004F4A5F" w:rsidP="00096D0D">
            <w:pPr>
              <w:pStyle w:val="AmColumnHeading"/>
              <w:rPr>
                <w:color w:val="000000" w:themeColor="text1"/>
              </w:rPr>
            </w:pPr>
            <w:r w:rsidRPr="006E1669">
              <w:rPr>
                <w:color w:val="000000" w:themeColor="text1"/>
              </w:rPr>
              <w:t>Znění navržené Komisí</w:t>
            </w:r>
          </w:p>
        </w:tc>
        <w:tc>
          <w:tcPr>
            <w:tcW w:w="4876" w:type="dxa"/>
            <w:tcBorders>
              <w:top w:val="nil"/>
              <w:left w:val="nil"/>
              <w:bottom w:val="nil"/>
              <w:right w:val="nil"/>
            </w:tcBorders>
          </w:tcPr>
          <w:p w14:paraId="2AE19E4B" w14:textId="77777777" w:rsidR="004F4A5F" w:rsidRPr="006E1669" w:rsidRDefault="004F4A5F" w:rsidP="00096D0D">
            <w:pPr>
              <w:pStyle w:val="AmColumnHeading"/>
              <w:rPr>
                <w:color w:val="000000" w:themeColor="text1"/>
              </w:rPr>
            </w:pPr>
            <w:r w:rsidRPr="006E1669">
              <w:rPr>
                <w:color w:val="000000" w:themeColor="text1"/>
              </w:rPr>
              <w:t>Pozměňovací návrh</w:t>
            </w:r>
          </w:p>
        </w:tc>
      </w:tr>
      <w:tr w:rsidR="004F4A5F" w:rsidRPr="006E1669" w14:paraId="79D900A4" w14:textId="77777777" w:rsidTr="00096D0D">
        <w:trPr>
          <w:jc w:val="center"/>
        </w:trPr>
        <w:tc>
          <w:tcPr>
            <w:tcW w:w="4876" w:type="dxa"/>
            <w:tcBorders>
              <w:top w:val="nil"/>
              <w:left w:val="nil"/>
              <w:bottom w:val="nil"/>
              <w:right w:val="nil"/>
            </w:tcBorders>
          </w:tcPr>
          <w:p w14:paraId="237318C6" w14:textId="77777777" w:rsidR="004F4A5F" w:rsidRPr="006E1669" w:rsidRDefault="004F4A5F" w:rsidP="00096D0D">
            <w:pPr>
              <w:pStyle w:val="Normal6a"/>
              <w:rPr>
                <w:color w:val="000000" w:themeColor="text1"/>
              </w:rPr>
            </w:pPr>
          </w:p>
        </w:tc>
        <w:tc>
          <w:tcPr>
            <w:tcW w:w="4876" w:type="dxa"/>
            <w:tcBorders>
              <w:top w:val="nil"/>
              <w:left w:val="nil"/>
              <w:bottom w:val="nil"/>
              <w:right w:val="nil"/>
            </w:tcBorders>
          </w:tcPr>
          <w:p w14:paraId="118A1875" w14:textId="321C556E" w:rsidR="004F4A5F" w:rsidRPr="006E1669" w:rsidRDefault="004F4A5F" w:rsidP="00096D0D">
            <w:pPr>
              <w:pStyle w:val="Normal6a"/>
              <w:rPr>
                <w:color w:val="000000" w:themeColor="text1"/>
              </w:rPr>
            </w:pPr>
            <w:r w:rsidRPr="006E1669">
              <w:rPr>
                <w:b/>
                <w:i/>
                <w:color w:val="000000" w:themeColor="text1"/>
              </w:rPr>
              <w:t>iia)</w:t>
            </w:r>
            <w:r w:rsidRPr="006E1669">
              <w:rPr>
                <w:color w:val="000000" w:themeColor="text1"/>
              </w:rPr>
              <w:tab/>
            </w:r>
            <w:r w:rsidRPr="006E1669">
              <w:rPr>
                <w:b/>
                <w:i/>
                <w:color w:val="000000" w:themeColor="text1"/>
              </w:rPr>
              <w:t xml:space="preserve">dopouštějí se závažného porušování lidských práv </w:t>
            </w:r>
            <w:r w:rsidR="00531FD3" w:rsidRPr="006E1669">
              <w:rPr>
                <w:b/>
                <w:i/>
                <w:color w:val="000000" w:themeColor="text1"/>
              </w:rPr>
              <w:t>a</w:t>
            </w:r>
            <w:r w:rsidR="00531FD3">
              <w:rPr>
                <w:b/>
                <w:i/>
                <w:color w:val="000000" w:themeColor="text1"/>
              </w:rPr>
              <w:t> </w:t>
            </w:r>
            <w:r w:rsidRPr="006E1669">
              <w:rPr>
                <w:b/>
                <w:i/>
                <w:color w:val="000000" w:themeColor="text1"/>
              </w:rPr>
              <w:t xml:space="preserve">humanitárního práva, aniž by </w:t>
            </w:r>
            <w:r w:rsidR="00531FD3" w:rsidRPr="006E1669">
              <w:rPr>
                <w:b/>
                <w:i/>
                <w:color w:val="000000" w:themeColor="text1"/>
              </w:rPr>
              <w:t>v</w:t>
            </w:r>
            <w:r w:rsidR="00531FD3">
              <w:rPr>
                <w:b/>
                <w:i/>
                <w:color w:val="000000" w:themeColor="text1"/>
              </w:rPr>
              <w:t> </w:t>
            </w:r>
            <w:r w:rsidRPr="006E1669">
              <w:rPr>
                <w:b/>
                <w:i/>
                <w:color w:val="000000" w:themeColor="text1"/>
              </w:rPr>
              <w:t xml:space="preserve">souvislosti </w:t>
            </w:r>
            <w:r w:rsidR="00531FD3" w:rsidRPr="006E1669">
              <w:rPr>
                <w:b/>
                <w:i/>
                <w:color w:val="000000" w:themeColor="text1"/>
              </w:rPr>
              <w:t>s</w:t>
            </w:r>
            <w:r w:rsidR="00531FD3">
              <w:rPr>
                <w:b/>
                <w:i/>
                <w:color w:val="000000" w:themeColor="text1"/>
              </w:rPr>
              <w:t> </w:t>
            </w:r>
            <w:r w:rsidRPr="006E1669">
              <w:rPr>
                <w:b/>
                <w:i/>
                <w:color w:val="000000" w:themeColor="text1"/>
              </w:rPr>
              <w:t xml:space="preserve">nimi došlo účinnému řešení </w:t>
            </w:r>
            <w:r w:rsidR="00531FD3" w:rsidRPr="006E1669">
              <w:rPr>
                <w:b/>
                <w:i/>
                <w:color w:val="000000" w:themeColor="text1"/>
              </w:rPr>
              <w:t>a</w:t>
            </w:r>
            <w:r w:rsidR="00531FD3">
              <w:rPr>
                <w:b/>
                <w:i/>
                <w:color w:val="000000" w:themeColor="text1"/>
              </w:rPr>
              <w:t> </w:t>
            </w:r>
            <w:r w:rsidRPr="006E1669">
              <w:rPr>
                <w:b/>
                <w:i/>
                <w:color w:val="000000" w:themeColor="text1"/>
              </w:rPr>
              <w:t xml:space="preserve">nápravě </w:t>
            </w:r>
            <w:r w:rsidR="00531FD3" w:rsidRPr="006E1669">
              <w:rPr>
                <w:b/>
                <w:i/>
                <w:color w:val="000000" w:themeColor="text1"/>
              </w:rPr>
              <w:t>v</w:t>
            </w:r>
            <w:r w:rsidR="00531FD3">
              <w:rPr>
                <w:b/>
                <w:i/>
                <w:color w:val="000000" w:themeColor="text1"/>
              </w:rPr>
              <w:t> </w:t>
            </w:r>
            <w:r w:rsidRPr="006E1669">
              <w:rPr>
                <w:b/>
                <w:i/>
                <w:color w:val="000000" w:themeColor="text1"/>
              </w:rPr>
              <w:t xml:space="preserve">souladu </w:t>
            </w:r>
            <w:r w:rsidR="00531FD3" w:rsidRPr="006E1669">
              <w:rPr>
                <w:b/>
                <w:i/>
                <w:color w:val="000000" w:themeColor="text1"/>
              </w:rPr>
              <w:t>s</w:t>
            </w:r>
            <w:r w:rsidR="00531FD3">
              <w:rPr>
                <w:b/>
                <w:i/>
                <w:color w:val="000000" w:themeColor="text1"/>
              </w:rPr>
              <w:t> </w:t>
            </w:r>
            <w:r w:rsidRPr="006E1669">
              <w:rPr>
                <w:b/>
                <w:i/>
                <w:color w:val="000000" w:themeColor="text1"/>
              </w:rPr>
              <w:t xml:space="preserve">pokyny OECD pro nadnárodní podniky </w:t>
            </w:r>
            <w:r w:rsidR="00531FD3" w:rsidRPr="006E1669">
              <w:rPr>
                <w:b/>
                <w:i/>
                <w:color w:val="000000" w:themeColor="text1"/>
              </w:rPr>
              <w:t>a</w:t>
            </w:r>
            <w:r w:rsidR="00531FD3">
              <w:rPr>
                <w:b/>
                <w:i/>
                <w:color w:val="000000" w:themeColor="text1"/>
              </w:rPr>
              <w:t> </w:t>
            </w:r>
            <w:r w:rsidRPr="006E1669">
              <w:rPr>
                <w:b/>
                <w:i/>
                <w:color w:val="000000" w:themeColor="text1"/>
              </w:rPr>
              <w:t>obecnými zásadami OSN v oblasti podnikání a lidských práv.</w:t>
            </w:r>
          </w:p>
        </w:tc>
      </w:tr>
    </w:tbl>
    <w:p w14:paraId="14FA8001" w14:textId="77777777" w:rsidR="004F4A5F" w:rsidRPr="006E1669" w:rsidRDefault="004F4A5F" w:rsidP="004F4A5F">
      <w:pPr>
        <w:pStyle w:val="AmOrLang"/>
        <w:rPr>
          <w:color w:val="000000" w:themeColor="text1"/>
        </w:rPr>
      </w:pPr>
      <w:r w:rsidRPr="006E1669">
        <w:rPr>
          <w:color w:val="000000" w:themeColor="text1"/>
        </w:rPr>
        <w:t xml:space="preserve">Or. </w:t>
      </w:r>
      <w:r w:rsidRPr="006E1669">
        <w:rPr>
          <w:rStyle w:val="HideTWBExt"/>
        </w:rPr>
        <w:t>&lt;Original&gt;</w:t>
      </w:r>
      <w:r w:rsidRPr="006E1669">
        <w:rPr>
          <w:rStyle w:val="HideTWBInt"/>
        </w:rPr>
        <w:t>{EN}</w:t>
      </w:r>
      <w:r w:rsidRPr="006E1669">
        <w:rPr>
          <w:color w:val="000000" w:themeColor="text1"/>
        </w:rPr>
        <w:t>en</w:t>
      </w:r>
      <w:r w:rsidRPr="006E1669">
        <w:rPr>
          <w:rStyle w:val="HideTWBExt"/>
        </w:rPr>
        <w:t>&lt;/Original&gt;</w:t>
      </w:r>
    </w:p>
    <w:p w14:paraId="0C9140AE" w14:textId="690D538B" w:rsidR="00A56990" w:rsidRPr="006E1669" w:rsidRDefault="004F4A5F" w:rsidP="004F4A5F">
      <w:pPr>
        <w:rPr>
          <w:color w:val="000000" w:themeColor="text1"/>
        </w:rPr>
      </w:pPr>
      <w:r w:rsidRPr="006E1669">
        <w:rPr>
          <w:rStyle w:val="HideTWBExt"/>
        </w:rPr>
        <w:t>&lt;/Amend&gt;</w:t>
      </w:r>
    </w:p>
    <w:p w14:paraId="04B5B532" w14:textId="77777777" w:rsidR="004F4A5F" w:rsidRPr="006E1669" w:rsidRDefault="004F4A5F" w:rsidP="004F4A5F">
      <w:pPr>
        <w:pStyle w:val="AmNumberTabs"/>
        <w:rPr>
          <w:color w:val="000000" w:themeColor="text1"/>
        </w:rPr>
      </w:pPr>
      <w:r w:rsidRPr="006E1669">
        <w:rPr>
          <w:rStyle w:val="HideTWBExt"/>
        </w:rPr>
        <w:t>&lt;Amend&gt;</w:t>
      </w:r>
      <w:r w:rsidRPr="006E1669">
        <w:rPr>
          <w:color w:val="000000" w:themeColor="text1"/>
        </w:rPr>
        <w:t>Pozměňovací návrh</w:t>
      </w:r>
      <w:r w:rsidRPr="006E1669">
        <w:rPr>
          <w:color w:val="000000" w:themeColor="text1"/>
        </w:rPr>
        <w:tab/>
      </w:r>
      <w:r w:rsidRPr="006E1669">
        <w:rPr>
          <w:color w:val="000000" w:themeColor="text1"/>
        </w:rPr>
        <w:tab/>
      </w:r>
      <w:r w:rsidRPr="006E1669">
        <w:rPr>
          <w:rStyle w:val="HideTWBExt"/>
        </w:rPr>
        <w:t>&lt;NumAm&gt;</w:t>
      </w:r>
      <w:r w:rsidRPr="006E1669">
        <w:rPr>
          <w:color w:val="000000" w:themeColor="text1"/>
        </w:rPr>
        <w:t>412</w:t>
      </w:r>
      <w:r w:rsidRPr="006E1669">
        <w:rPr>
          <w:rStyle w:val="HideTWBExt"/>
        </w:rPr>
        <w:t>&lt;/NumAm&gt;</w:t>
      </w:r>
    </w:p>
    <w:p w14:paraId="49F4FFC1" w14:textId="77777777" w:rsidR="004F4A5F" w:rsidRPr="006E1669" w:rsidRDefault="004F4A5F" w:rsidP="004F4A5F">
      <w:pPr>
        <w:pStyle w:val="NormalBold"/>
        <w:rPr>
          <w:color w:val="000000" w:themeColor="text1"/>
        </w:rPr>
      </w:pPr>
      <w:r w:rsidRPr="006E1669">
        <w:rPr>
          <w:rStyle w:val="HideTWBExt"/>
        </w:rPr>
        <w:t>&lt;RepeatBlock-By&gt;&lt;Members&gt;</w:t>
      </w:r>
      <w:r w:rsidRPr="006E1669">
        <w:rPr>
          <w:color w:val="000000" w:themeColor="text1"/>
        </w:rPr>
        <w:t>Kira Marie Peter-Hansen</w:t>
      </w:r>
      <w:r w:rsidRPr="006E1669">
        <w:rPr>
          <w:rStyle w:val="HideTWBExt"/>
        </w:rPr>
        <w:t>&lt;/Members&gt;</w:t>
      </w:r>
    </w:p>
    <w:p w14:paraId="5704589E" w14:textId="77777777" w:rsidR="004F4A5F" w:rsidRPr="006E1669" w:rsidRDefault="004F4A5F" w:rsidP="004F4A5F">
      <w:pPr>
        <w:rPr>
          <w:color w:val="000000" w:themeColor="text1"/>
        </w:rPr>
      </w:pPr>
      <w:r w:rsidRPr="006E1669">
        <w:rPr>
          <w:rStyle w:val="HideTWBExt"/>
        </w:rPr>
        <w:t>&lt;AuNomDe&gt;</w:t>
      </w:r>
      <w:r w:rsidRPr="006E1669">
        <w:rPr>
          <w:rStyle w:val="HideTWBInt"/>
        </w:rPr>
        <w:t>{Verts/ALE}</w:t>
      </w:r>
      <w:r w:rsidRPr="006E1669">
        <w:rPr>
          <w:color w:val="000000" w:themeColor="text1"/>
        </w:rPr>
        <w:t>za skupinu Verts/ALE</w:t>
      </w:r>
      <w:r w:rsidRPr="006E1669">
        <w:rPr>
          <w:rStyle w:val="HideTWBExt"/>
        </w:rPr>
        <w:t>&lt;/AuNomDe&gt;</w:t>
      </w:r>
    </w:p>
    <w:p w14:paraId="5CC88681" w14:textId="77777777" w:rsidR="004F4A5F" w:rsidRPr="006E1669" w:rsidRDefault="004F4A5F" w:rsidP="004F4A5F">
      <w:pPr>
        <w:pStyle w:val="NormalBold"/>
        <w:rPr>
          <w:color w:val="000000" w:themeColor="text1"/>
        </w:rPr>
      </w:pPr>
      <w:r w:rsidRPr="006E1669">
        <w:rPr>
          <w:rStyle w:val="HideTWBExt"/>
        </w:rPr>
        <w:t>&lt;/RepeatBlock-By&gt;</w:t>
      </w:r>
    </w:p>
    <w:p w14:paraId="13DCEC4A" w14:textId="77777777" w:rsidR="004F4A5F" w:rsidRPr="006E1669" w:rsidRDefault="004F4A5F" w:rsidP="004F4A5F">
      <w:pPr>
        <w:pStyle w:val="NormalBold"/>
        <w:rPr>
          <w:color w:val="000000" w:themeColor="text1"/>
        </w:rPr>
      </w:pPr>
      <w:r w:rsidRPr="006E1669">
        <w:rPr>
          <w:rStyle w:val="HideTWBExt"/>
        </w:rPr>
        <w:t>&lt;DocAmend&gt;</w:t>
      </w:r>
      <w:r w:rsidRPr="006E1669">
        <w:rPr>
          <w:color w:val="000000" w:themeColor="text1"/>
        </w:rPr>
        <w:t>Návrh nařízení</w:t>
      </w:r>
      <w:r w:rsidRPr="006E1669">
        <w:rPr>
          <w:rStyle w:val="HideTWBExt"/>
        </w:rPr>
        <w:t>&lt;/DocAmend&gt;</w:t>
      </w:r>
    </w:p>
    <w:p w14:paraId="1D619C2A" w14:textId="77777777" w:rsidR="004F4A5F" w:rsidRPr="006E1669" w:rsidRDefault="004F4A5F" w:rsidP="004F4A5F">
      <w:pPr>
        <w:pStyle w:val="NormalBold"/>
        <w:rPr>
          <w:color w:val="000000" w:themeColor="text1"/>
        </w:rPr>
      </w:pPr>
      <w:r w:rsidRPr="006E1669">
        <w:rPr>
          <w:rStyle w:val="HideTWBExt"/>
        </w:rPr>
        <w:t>&lt;Article&gt;</w:t>
      </w:r>
      <w:r w:rsidRPr="006E1669">
        <w:rPr>
          <w:color w:val="000000" w:themeColor="text1"/>
        </w:rPr>
        <w:t>Čl. 1 – odst. 1 – bod 8</w:t>
      </w:r>
      <w:r w:rsidRPr="006E1669">
        <w:rPr>
          <w:rStyle w:val="HideTWBExt"/>
        </w:rPr>
        <w:t>&lt;/Article&gt;</w:t>
      </w:r>
    </w:p>
    <w:p w14:paraId="44B0C376" w14:textId="77777777" w:rsidR="004F4A5F" w:rsidRPr="006E1669" w:rsidRDefault="004F4A5F" w:rsidP="004F4A5F">
      <w:pPr>
        <w:rPr>
          <w:color w:val="000000" w:themeColor="text1"/>
        </w:rPr>
      </w:pPr>
      <w:r w:rsidRPr="006E1669">
        <w:rPr>
          <w:rStyle w:val="HideTWBExt"/>
        </w:rPr>
        <w:t>&lt;DocAmend2&gt;</w:t>
      </w:r>
      <w:r w:rsidRPr="006E1669">
        <w:rPr>
          <w:color w:val="000000" w:themeColor="text1"/>
        </w:rPr>
        <w:t>Nařízení (EU) 2019/2088</w:t>
      </w:r>
      <w:r w:rsidRPr="006E1669">
        <w:rPr>
          <w:rStyle w:val="HideTWBExt"/>
        </w:rPr>
        <w:t>&lt;/DocAmend2&gt;</w:t>
      </w:r>
    </w:p>
    <w:p w14:paraId="4C47554A" w14:textId="425B6130" w:rsidR="004F4A5F" w:rsidRPr="006E1669" w:rsidRDefault="004F4A5F" w:rsidP="004F4A5F">
      <w:pPr>
        <w:rPr>
          <w:color w:val="000000" w:themeColor="text1"/>
        </w:rPr>
      </w:pPr>
      <w:r w:rsidRPr="006E1669">
        <w:rPr>
          <w:rStyle w:val="HideTWBExt"/>
        </w:rPr>
        <w:t>&lt;Article2&gt;</w:t>
      </w:r>
      <w:r w:rsidRPr="006E1669">
        <w:rPr>
          <w:color w:val="000000" w:themeColor="text1"/>
        </w:rPr>
        <w:t xml:space="preserve">Čl. 9 – odst. 1 – pododstavec 1 – písm. c –bod ii </w:t>
      </w:r>
      <w:r w:rsidR="00531FD3" w:rsidRPr="006E1669">
        <w:rPr>
          <w:color w:val="000000" w:themeColor="text1"/>
        </w:rPr>
        <w:t>a</w:t>
      </w:r>
      <w:r w:rsidR="00531FD3">
        <w:rPr>
          <w:color w:val="000000" w:themeColor="text1"/>
        </w:rPr>
        <w:t> </w:t>
      </w:r>
      <w:r w:rsidRPr="006E1669">
        <w:rPr>
          <w:color w:val="000000" w:themeColor="text1"/>
        </w:rPr>
        <w:t>(nový)</w:t>
      </w:r>
      <w:r w:rsidRPr="006E166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4A5F" w:rsidRPr="006E1669" w14:paraId="7C56D42E" w14:textId="77777777" w:rsidTr="00096D0D">
        <w:trPr>
          <w:trHeight w:hRule="exact" w:val="240"/>
          <w:jc w:val="center"/>
        </w:trPr>
        <w:tc>
          <w:tcPr>
            <w:tcW w:w="9752" w:type="dxa"/>
            <w:gridSpan w:val="2"/>
            <w:tcBorders>
              <w:top w:val="nil"/>
              <w:left w:val="nil"/>
              <w:bottom w:val="nil"/>
              <w:right w:val="nil"/>
            </w:tcBorders>
          </w:tcPr>
          <w:p w14:paraId="679FE666" w14:textId="77777777" w:rsidR="004F4A5F" w:rsidRPr="006E1669" w:rsidRDefault="004F4A5F" w:rsidP="00096D0D">
            <w:pPr>
              <w:rPr>
                <w:color w:val="000000" w:themeColor="text1"/>
              </w:rPr>
            </w:pPr>
          </w:p>
        </w:tc>
      </w:tr>
      <w:tr w:rsidR="004F4A5F" w:rsidRPr="006E1669" w14:paraId="183B0773" w14:textId="77777777" w:rsidTr="00096D0D">
        <w:trPr>
          <w:trHeight w:val="240"/>
          <w:jc w:val="center"/>
        </w:trPr>
        <w:tc>
          <w:tcPr>
            <w:tcW w:w="4876" w:type="dxa"/>
            <w:tcBorders>
              <w:top w:val="nil"/>
              <w:left w:val="nil"/>
              <w:bottom w:val="nil"/>
              <w:right w:val="nil"/>
            </w:tcBorders>
          </w:tcPr>
          <w:p w14:paraId="2A16F5F4" w14:textId="77777777" w:rsidR="004F4A5F" w:rsidRPr="006E1669" w:rsidRDefault="004F4A5F" w:rsidP="00096D0D">
            <w:pPr>
              <w:pStyle w:val="AmColumnHeading"/>
              <w:rPr>
                <w:color w:val="000000" w:themeColor="text1"/>
              </w:rPr>
            </w:pPr>
            <w:r w:rsidRPr="006E1669">
              <w:rPr>
                <w:color w:val="000000" w:themeColor="text1"/>
              </w:rPr>
              <w:t>Znění navržené Komisí</w:t>
            </w:r>
          </w:p>
        </w:tc>
        <w:tc>
          <w:tcPr>
            <w:tcW w:w="4876" w:type="dxa"/>
            <w:tcBorders>
              <w:top w:val="nil"/>
              <w:left w:val="nil"/>
              <w:bottom w:val="nil"/>
              <w:right w:val="nil"/>
            </w:tcBorders>
          </w:tcPr>
          <w:p w14:paraId="4DE65440" w14:textId="77777777" w:rsidR="004F4A5F" w:rsidRPr="006E1669" w:rsidRDefault="004F4A5F" w:rsidP="00096D0D">
            <w:pPr>
              <w:pStyle w:val="AmColumnHeading"/>
              <w:rPr>
                <w:color w:val="000000" w:themeColor="text1"/>
              </w:rPr>
            </w:pPr>
            <w:r w:rsidRPr="006E1669">
              <w:rPr>
                <w:color w:val="000000" w:themeColor="text1"/>
              </w:rPr>
              <w:t>Pozměňovací návrh</w:t>
            </w:r>
          </w:p>
        </w:tc>
      </w:tr>
      <w:tr w:rsidR="004F4A5F" w:rsidRPr="006E1669" w14:paraId="1CCBBEBB" w14:textId="77777777" w:rsidTr="00096D0D">
        <w:trPr>
          <w:jc w:val="center"/>
        </w:trPr>
        <w:tc>
          <w:tcPr>
            <w:tcW w:w="4876" w:type="dxa"/>
            <w:tcBorders>
              <w:top w:val="nil"/>
              <w:left w:val="nil"/>
              <w:bottom w:val="nil"/>
              <w:right w:val="nil"/>
            </w:tcBorders>
          </w:tcPr>
          <w:p w14:paraId="2B998558" w14:textId="77777777" w:rsidR="004F4A5F" w:rsidRPr="006E1669" w:rsidRDefault="004F4A5F" w:rsidP="00096D0D">
            <w:pPr>
              <w:pStyle w:val="Normal6a"/>
              <w:rPr>
                <w:color w:val="000000" w:themeColor="text1"/>
              </w:rPr>
            </w:pPr>
          </w:p>
        </w:tc>
        <w:tc>
          <w:tcPr>
            <w:tcW w:w="4876" w:type="dxa"/>
            <w:tcBorders>
              <w:top w:val="nil"/>
              <w:left w:val="nil"/>
              <w:bottom w:val="nil"/>
              <w:right w:val="nil"/>
            </w:tcBorders>
          </w:tcPr>
          <w:p w14:paraId="3B9D4E25" w14:textId="77777777" w:rsidR="004F4A5F" w:rsidRPr="006E1669" w:rsidRDefault="004F4A5F" w:rsidP="00096D0D">
            <w:pPr>
              <w:pStyle w:val="Normal6a"/>
              <w:rPr>
                <w:color w:val="000000" w:themeColor="text1"/>
              </w:rPr>
            </w:pPr>
            <w:r w:rsidRPr="006E1669">
              <w:rPr>
                <w:b/>
                <w:i/>
                <w:color w:val="000000" w:themeColor="text1"/>
              </w:rPr>
              <w:t>iia)</w:t>
            </w:r>
            <w:r w:rsidRPr="006E1669">
              <w:rPr>
                <w:color w:val="000000" w:themeColor="text1"/>
              </w:rPr>
              <w:tab/>
            </w:r>
            <w:r w:rsidRPr="006E1669">
              <w:rPr>
                <w:b/>
                <w:i/>
                <w:color w:val="000000" w:themeColor="text1"/>
              </w:rPr>
              <w:t>plyne jim nejméně 5 % příjmů z průzkumu, těžby, distribuce nebo rafinace ropných paliv;</w:t>
            </w:r>
          </w:p>
        </w:tc>
      </w:tr>
    </w:tbl>
    <w:p w14:paraId="4F60C4E1" w14:textId="77777777" w:rsidR="004F4A5F" w:rsidRPr="006E1669" w:rsidRDefault="004F4A5F" w:rsidP="004F4A5F">
      <w:pPr>
        <w:pStyle w:val="AmOrLang"/>
        <w:rPr>
          <w:color w:val="000000" w:themeColor="text1"/>
        </w:rPr>
      </w:pPr>
      <w:r w:rsidRPr="006E1669">
        <w:rPr>
          <w:color w:val="000000" w:themeColor="text1"/>
        </w:rPr>
        <w:lastRenderedPageBreak/>
        <w:t xml:space="preserve">Or. </w:t>
      </w:r>
      <w:r w:rsidRPr="006E1669">
        <w:rPr>
          <w:rStyle w:val="HideTWBExt"/>
        </w:rPr>
        <w:t>&lt;Original&gt;</w:t>
      </w:r>
      <w:r w:rsidRPr="006E1669">
        <w:rPr>
          <w:rStyle w:val="HideTWBInt"/>
        </w:rPr>
        <w:t>{EN}</w:t>
      </w:r>
      <w:r w:rsidRPr="006E1669">
        <w:rPr>
          <w:color w:val="000000" w:themeColor="text1"/>
        </w:rPr>
        <w:t>en</w:t>
      </w:r>
      <w:r w:rsidRPr="006E1669">
        <w:rPr>
          <w:rStyle w:val="HideTWBExt"/>
        </w:rPr>
        <w:t>&lt;/Original&gt;</w:t>
      </w:r>
    </w:p>
    <w:p w14:paraId="47D09278" w14:textId="4E6DC760" w:rsidR="00A56990" w:rsidRPr="006E1669" w:rsidRDefault="004F4A5F" w:rsidP="004F4A5F">
      <w:pPr>
        <w:rPr>
          <w:color w:val="000000" w:themeColor="text1"/>
        </w:rPr>
      </w:pPr>
      <w:r w:rsidRPr="006E1669">
        <w:rPr>
          <w:rStyle w:val="HideTWBExt"/>
        </w:rPr>
        <w:t>&lt;/Amend&gt;</w:t>
      </w:r>
    </w:p>
    <w:p w14:paraId="63235940" w14:textId="77777777" w:rsidR="004F4A5F" w:rsidRPr="006E1669" w:rsidRDefault="004F4A5F" w:rsidP="004F4A5F">
      <w:pPr>
        <w:pStyle w:val="AmNumberTabs"/>
        <w:rPr>
          <w:color w:val="000000" w:themeColor="text1"/>
        </w:rPr>
      </w:pPr>
      <w:r w:rsidRPr="006E1669">
        <w:rPr>
          <w:rStyle w:val="HideTWBExt"/>
        </w:rPr>
        <w:t>&lt;Amend&gt;</w:t>
      </w:r>
      <w:r w:rsidRPr="006E1669">
        <w:rPr>
          <w:color w:val="000000" w:themeColor="text1"/>
        </w:rPr>
        <w:t>Pozměňovací návrh</w:t>
      </w:r>
      <w:r w:rsidRPr="006E1669">
        <w:rPr>
          <w:color w:val="000000" w:themeColor="text1"/>
        </w:rPr>
        <w:tab/>
      </w:r>
      <w:r w:rsidRPr="006E1669">
        <w:rPr>
          <w:color w:val="000000" w:themeColor="text1"/>
        </w:rPr>
        <w:tab/>
      </w:r>
      <w:r w:rsidRPr="006E1669">
        <w:rPr>
          <w:rStyle w:val="HideTWBExt"/>
        </w:rPr>
        <w:t>&lt;NumAm&gt;</w:t>
      </w:r>
      <w:r w:rsidRPr="006E1669">
        <w:rPr>
          <w:color w:val="000000" w:themeColor="text1"/>
        </w:rPr>
        <w:t>413</w:t>
      </w:r>
      <w:r w:rsidRPr="006E1669">
        <w:rPr>
          <w:rStyle w:val="HideTWBExt"/>
        </w:rPr>
        <w:t>&lt;/NumAm&gt;</w:t>
      </w:r>
    </w:p>
    <w:p w14:paraId="5E23D287" w14:textId="77777777" w:rsidR="004F4A5F" w:rsidRPr="006E1669" w:rsidRDefault="004F4A5F" w:rsidP="004F4A5F">
      <w:pPr>
        <w:pStyle w:val="NormalBold"/>
        <w:rPr>
          <w:color w:val="000000" w:themeColor="text1"/>
        </w:rPr>
      </w:pPr>
      <w:r w:rsidRPr="006E1669">
        <w:rPr>
          <w:rStyle w:val="HideTWBExt"/>
        </w:rPr>
        <w:t>&lt;RepeatBlock-By&gt;&lt;Members&gt;</w:t>
      </w:r>
      <w:r w:rsidRPr="006E1669">
        <w:rPr>
          <w:color w:val="000000" w:themeColor="text1"/>
        </w:rPr>
        <w:t>Martin Günther</w:t>
      </w:r>
      <w:r w:rsidRPr="006E1669">
        <w:rPr>
          <w:rStyle w:val="HideTWBExt"/>
        </w:rPr>
        <w:t>&lt;/Members&gt;</w:t>
      </w:r>
    </w:p>
    <w:p w14:paraId="1F505C90" w14:textId="77777777" w:rsidR="004F4A5F" w:rsidRPr="006E1669" w:rsidRDefault="004F4A5F" w:rsidP="004F4A5F">
      <w:pPr>
        <w:pStyle w:val="NormalBold"/>
        <w:rPr>
          <w:color w:val="000000" w:themeColor="text1"/>
        </w:rPr>
      </w:pPr>
      <w:r w:rsidRPr="006E1669">
        <w:rPr>
          <w:rStyle w:val="HideTWBExt"/>
        </w:rPr>
        <w:t>&lt;/RepeatBlock-By&gt;</w:t>
      </w:r>
    </w:p>
    <w:p w14:paraId="68FBB9C8" w14:textId="77777777" w:rsidR="004F4A5F" w:rsidRPr="006E1669" w:rsidRDefault="004F4A5F" w:rsidP="004F4A5F">
      <w:pPr>
        <w:pStyle w:val="NormalBold"/>
        <w:rPr>
          <w:color w:val="000000" w:themeColor="text1"/>
        </w:rPr>
      </w:pPr>
      <w:r w:rsidRPr="006E1669">
        <w:rPr>
          <w:rStyle w:val="HideTWBExt"/>
        </w:rPr>
        <w:t>&lt;DocAmend&gt;</w:t>
      </w:r>
      <w:r w:rsidRPr="006E1669">
        <w:rPr>
          <w:color w:val="000000" w:themeColor="text1"/>
        </w:rPr>
        <w:t>Návrh nařízení</w:t>
      </w:r>
      <w:r w:rsidRPr="006E1669">
        <w:rPr>
          <w:rStyle w:val="HideTWBExt"/>
        </w:rPr>
        <w:t>&lt;/DocAmend&gt;</w:t>
      </w:r>
    </w:p>
    <w:p w14:paraId="1C1313B6" w14:textId="77777777" w:rsidR="004F4A5F" w:rsidRPr="006E1669" w:rsidRDefault="004F4A5F" w:rsidP="004F4A5F">
      <w:pPr>
        <w:pStyle w:val="NormalBold"/>
        <w:rPr>
          <w:color w:val="000000" w:themeColor="text1"/>
        </w:rPr>
      </w:pPr>
      <w:r w:rsidRPr="006E1669">
        <w:rPr>
          <w:rStyle w:val="HideTWBExt"/>
        </w:rPr>
        <w:t>&lt;Article&gt;</w:t>
      </w:r>
      <w:r w:rsidRPr="006E1669">
        <w:rPr>
          <w:color w:val="000000" w:themeColor="text1"/>
        </w:rPr>
        <w:t>Čl. 1 – odst. 1 – bod 8</w:t>
      </w:r>
      <w:r w:rsidRPr="006E1669">
        <w:rPr>
          <w:rStyle w:val="HideTWBExt"/>
        </w:rPr>
        <w:t>&lt;/Article&gt;</w:t>
      </w:r>
    </w:p>
    <w:p w14:paraId="22E7EFBB" w14:textId="77777777" w:rsidR="004F4A5F" w:rsidRPr="006E1669" w:rsidRDefault="004F4A5F" w:rsidP="004F4A5F">
      <w:pPr>
        <w:rPr>
          <w:color w:val="000000" w:themeColor="text1"/>
        </w:rPr>
      </w:pPr>
      <w:r w:rsidRPr="006E1669">
        <w:rPr>
          <w:rStyle w:val="HideTWBExt"/>
        </w:rPr>
        <w:t>&lt;DocAmend2&gt;</w:t>
      </w:r>
      <w:r w:rsidRPr="006E1669">
        <w:rPr>
          <w:color w:val="000000" w:themeColor="text1"/>
        </w:rPr>
        <w:t>Nařízení (EU) 2019/2088</w:t>
      </w:r>
      <w:r w:rsidRPr="006E1669">
        <w:rPr>
          <w:rStyle w:val="HideTWBExt"/>
        </w:rPr>
        <w:t>&lt;/DocAmend2&gt;</w:t>
      </w:r>
    </w:p>
    <w:p w14:paraId="36E49EC5" w14:textId="4A56D476" w:rsidR="004F4A5F" w:rsidRPr="006E1669" w:rsidRDefault="004F4A5F" w:rsidP="004F4A5F">
      <w:pPr>
        <w:rPr>
          <w:color w:val="000000" w:themeColor="text1"/>
        </w:rPr>
      </w:pPr>
      <w:r w:rsidRPr="006E1669">
        <w:rPr>
          <w:rStyle w:val="HideTWBExt"/>
        </w:rPr>
        <w:t>&lt;Article2&gt;</w:t>
      </w:r>
      <w:r w:rsidRPr="006E1669">
        <w:rPr>
          <w:color w:val="000000" w:themeColor="text1"/>
        </w:rPr>
        <w:t xml:space="preserve">Čl. 9 – odst. 1 – pododstavec 1 – písm. c – bod ii </w:t>
      </w:r>
      <w:r w:rsidR="00531FD3" w:rsidRPr="006E1669">
        <w:rPr>
          <w:color w:val="000000" w:themeColor="text1"/>
        </w:rPr>
        <w:t>a</w:t>
      </w:r>
      <w:r w:rsidR="00531FD3">
        <w:rPr>
          <w:color w:val="000000" w:themeColor="text1"/>
        </w:rPr>
        <w:t> </w:t>
      </w:r>
      <w:r w:rsidRPr="006E1669">
        <w:rPr>
          <w:color w:val="000000" w:themeColor="text1"/>
        </w:rPr>
        <w:t>(nový)</w:t>
      </w:r>
      <w:r w:rsidRPr="006E166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4A5F" w:rsidRPr="006E1669" w14:paraId="03AAA788" w14:textId="77777777" w:rsidTr="00096D0D">
        <w:trPr>
          <w:trHeight w:hRule="exact" w:val="240"/>
          <w:jc w:val="center"/>
        </w:trPr>
        <w:tc>
          <w:tcPr>
            <w:tcW w:w="9752" w:type="dxa"/>
            <w:gridSpan w:val="2"/>
            <w:tcBorders>
              <w:top w:val="nil"/>
              <w:left w:val="nil"/>
              <w:bottom w:val="nil"/>
              <w:right w:val="nil"/>
            </w:tcBorders>
          </w:tcPr>
          <w:p w14:paraId="7BABAA21" w14:textId="77777777" w:rsidR="004F4A5F" w:rsidRPr="006E1669" w:rsidRDefault="004F4A5F" w:rsidP="00096D0D">
            <w:pPr>
              <w:rPr>
                <w:color w:val="000000" w:themeColor="text1"/>
              </w:rPr>
            </w:pPr>
          </w:p>
        </w:tc>
      </w:tr>
      <w:tr w:rsidR="004F4A5F" w:rsidRPr="006E1669" w14:paraId="44D7EA12" w14:textId="77777777" w:rsidTr="00096D0D">
        <w:trPr>
          <w:trHeight w:val="240"/>
          <w:jc w:val="center"/>
        </w:trPr>
        <w:tc>
          <w:tcPr>
            <w:tcW w:w="4876" w:type="dxa"/>
            <w:tcBorders>
              <w:top w:val="nil"/>
              <w:left w:val="nil"/>
              <w:bottom w:val="nil"/>
              <w:right w:val="nil"/>
            </w:tcBorders>
          </w:tcPr>
          <w:p w14:paraId="44E9C37B" w14:textId="77777777" w:rsidR="004F4A5F" w:rsidRPr="006E1669" w:rsidRDefault="004F4A5F" w:rsidP="00096D0D">
            <w:pPr>
              <w:pStyle w:val="AmColumnHeading"/>
              <w:rPr>
                <w:color w:val="000000" w:themeColor="text1"/>
              </w:rPr>
            </w:pPr>
            <w:r w:rsidRPr="006E1669">
              <w:rPr>
                <w:color w:val="000000" w:themeColor="text1"/>
              </w:rPr>
              <w:t>Znění navržené Komisí</w:t>
            </w:r>
          </w:p>
        </w:tc>
        <w:tc>
          <w:tcPr>
            <w:tcW w:w="4876" w:type="dxa"/>
            <w:tcBorders>
              <w:top w:val="nil"/>
              <w:left w:val="nil"/>
              <w:bottom w:val="nil"/>
              <w:right w:val="nil"/>
            </w:tcBorders>
          </w:tcPr>
          <w:p w14:paraId="56FD0C91" w14:textId="77777777" w:rsidR="004F4A5F" w:rsidRPr="006E1669" w:rsidRDefault="004F4A5F" w:rsidP="00096D0D">
            <w:pPr>
              <w:pStyle w:val="AmColumnHeading"/>
              <w:rPr>
                <w:color w:val="000000" w:themeColor="text1"/>
              </w:rPr>
            </w:pPr>
            <w:r w:rsidRPr="006E1669">
              <w:rPr>
                <w:color w:val="000000" w:themeColor="text1"/>
              </w:rPr>
              <w:t>Pozměňovací návrh</w:t>
            </w:r>
          </w:p>
        </w:tc>
      </w:tr>
      <w:tr w:rsidR="004F4A5F" w:rsidRPr="006E1669" w14:paraId="33751CBE" w14:textId="77777777" w:rsidTr="00096D0D">
        <w:trPr>
          <w:jc w:val="center"/>
        </w:trPr>
        <w:tc>
          <w:tcPr>
            <w:tcW w:w="4876" w:type="dxa"/>
            <w:tcBorders>
              <w:top w:val="nil"/>
              <w:left w:val="nil"/>
              <w:bottom w:val="nil"/>
              <w:right w:val="nil"/>
            </w:tcBorders>
          </w:tcPr>
          <w:p w14:paraId="2A3B94C0" w14:textId="77777777" w:rsidR="004F4A5F" w:rsidRPr="006E1669" w:rsidRDefault="004F4A5F" w:rsidP="00096D0D">
            <w:pPr>
              <w:pStyle w:val="Normal6a"/>
              <w:rPr>
                <w:color w:val="000000" w:themeColor="text1"/>
              </w:rPr>
            </w:pPr>
          </w:p>
        </w:tc>
        <w:tc>
          <w:tcPr>
            <w:tcW w:w="4876" w:type="dxa"/>
            <w:tcBorders>
              <w:top w:val="nil"/>
              <w:left w:val="nil"/>
              <w:bottom w:val="nil"/>
              <w:right w:val="nil"/>
            </w:tcBorders>
          </w:tcPr>
          <w:p w14:paraId="4AC645EB" w14:textId="77777777" w:rsidR="004F4A5F" w:rsidRPr="006E1669" w:rsidRDefault="004F4A5F" w:rsidP="00096D0D">
            <w:pPr>
              <w:pStyle w:val="Normal6a"/>
              <w:rPr>
                <w:color w:val="000000" w:themeColor="text1"/>
              </w:rPr>
            </w:pPr>
            <w:r w:rsidRPr="006E1669">
              <w:rPr>
                <w:b/>
                <w:i/>
                <w:color w:val="000000" w:themeColor="text1"/>
              </w:rPr>
              <w:t>iia)</w:t>
            </w:r>
            <w:r w:rsidRPr="006E1669">
              <w:rPr>
                <w:color w:val="000000" w:themeColor="text1"/>
              </w:rPr>
              <w:tab/>
            </w:r>
            <w:r w:rsidRPr="006E1669">
              <w:rPr>
                <w:b/>
                <w:i/>
                <w:color w:val="000000" w:themeColor="text1"/>
              </w:rPr>
              <w:t>výrobou nebo distribucí jaderné energie.</w:t>
            </w:r>
          </w:p>
        </w:tc>
      </w:tr>
    </w:tbl>
    <w:p w14:paraId="2EDC6CBB" w14:textId="77777777" w:rsidR="004F4A5F" w:rsidRPr="006E1669" w:rsidRDefault="004F4A5F" w:rsidP="004F4A5F">
      <w:pPr>
        <w:pStyle w:val="AmOrLang"/>
        <w:rPr>
          <w:color w:val="000000" w:themeColor="text1"/>
        </w:rPr>
      </w:pPr>
      <w:r w:rsidRPr="006E1669">
        <w:rPr>
          <w:color w:val="000000" w:themeColor="text1"/>
        </w:rPr>
        <w:t xml:space="preserve">Or. </w:t>
      </w:r>
      <w:r w:rsidRPr="006E1669">
        <w:rPr>
          <w:rStyle w:val="HideTWBExt"/>
        </w:rPr>
        <w:t>&lt;Original&gt;</w:t>
      </w:r>
      <w:r w:rsidRPr="006E1669">
        <w:rPr>
          <w:rStyle w:val="HideTWBInt"/>
        </w:rPr>
        <w:t>{EN}</w:t>
      </w:r>
      <w:r w:rsidRPr="006E1669">
        <w:rPr>
          <w:color w:val="000000" w:themeColor="text1"/>
        </w:rPr>
        <w:t>en</w:t>
      </w:r>
      <w:r w:rsidRPr="006E1669">
        <w:rPr>
          <w:rStyle w:val="HideTWBExt"/>
        </w:rPr>
        <w:t>&lt;/Original&gt;</w:t>
      </w:r>
    </w:p>
    <w:p w14:paraId="78201EB5" w14:textId="59441541" w:rsidR="00A56990" w:rsidRPr="006E1669" w:rsidRDefault="004F4A5F" w:rsidP="004F4A5F">
      <w:pPr>
        <w:rPr>
          <w:color w:val="000000" w:themeColor="text1"/>
        </w:rPr>
      </w:pPr>
      <w:r w:rsidRPr="006E1669">
        <w:rPr>
          <w:rStyle w:val="HideTWBExt"/>
        </w:rPr>
        <w:t>&lt;/Amend&gt;</w:t>
      </w:r>
    </w:p>
    <w:p w14:paraId="3A7B8339" w14:textId="77777777" w:rsidR="004F4A5F" w:rsidRPr="006E1669" w:rsidRDefault="004F4A5F" w:rsidP="004F4A5F">
      <w:pPr>
        <w:pStyle w:val="AmNumberTabs"/>
        <w:rPr>
          <w:color w:val="000000" w:themeColor="text1"/>
        </w:rPr>
      </w:pPr>
      <w:r w:rsidRPr="006E1669">
        <w:rPr>
          <w:rStyle w:val="HideTWBExt"/>
        </w:rPr>
        <w:t>&lt;Amend&gt;</w:t>
      </w:r>
      <w:r w:rsidRPr="006E1669">
        <w:rPr>
          <w:color w:val="000000" w:themeColor="text1"/>
        </w:rPr>
        <w:t>Pozměňovací návrh</w:t>
      </w:r>
      <w:r w:rsidRPr="006E1669">
        <w:rPr>
          <w:color w:val="000000" w:themeColor="text1"/>
        </w:rPr>
        <w:tab/>
      </w:r>
      <w:r w:rsidRPr="006E1669">
        <w:rPr>
          <w:color w:val="000000" w:themeColor="text1"/>
        </w:rPr>
        <w:tab/>
      </w:r>
      <w:r w:rsidRPr="006E1669">
        <w:rPr>
          <w:rStyle w:val="HideTWBExt"/>
        </w:rPr>
        <w:t>&lt;NumAm&gt;</w:t>
      </w:r>
      <w:r w:rsidRPr="006E1669">
        <w:rPr>
          <w:color w:val="000000" w:themeColor="text1"/>
        </w:rPr>
        <w:t>414</w:t>
      </w:r>
      <w:r w:rsidRPr="006E1669">
        <w:rPr>
          <w:rStyle w:val="HideTWBExt"/>
        </w:rPr>
        <w:t>&lt;/NumAm&gt;</w:t>
      </w:r>
    </w:p>
    <w:p w14:paraId="2F65E5D1" w14:textId="77777777" w:rsidR="004F4A5F" w:rsidRPr="006E1669" w:rsidRDefault="004F4A5F" w:rsidP="004F4A5F">
      <w:pPr>
        <w:pStyle w:val="NormalBold"/>
        <w:rPr>
          <w:color w:val="000000" w:themeColor="text1"/>
        </w:rPr>
      </w:pPr>
      <w:r w:rsidRPr="006E1669">
        <w:rPr>
          <w:rStyle w:val="HideTWBExt"/>
        </w:rPr>
        <w:t>&lt;RepeatBlock-By&gt;&lt;Members&gt;</w:t>
      </w:r>
      <w:r w:rsidRPr="006E1669">
        <w:rPr>
          <w:color w:val="000000" w:themeColor="text1"/>
        </w:rPr>
        <w:t>Kira Marie Peter-Hansen</w:t>
      </w:r>
      <w:r w:rsidRPr="006E1669">
        <w:rPr>
          <w:rStyle w:val="HideTWBExt"/>
        </w:rPr>
        <w:t>&lt;/Members&gt;</w:t>
      </w:r>
    </w:p>
    <w:p w14:paraId="732E6108" w14:textId="77777777" w:rsidR="004F4A5F" w:rsidRPr="006E1669" w:rsidRDefault="004F4A5F" w:rsidP="004F4A5F">
      <w:pPr>
        <w:rPr>
          <w:color w:val="000000" w:themeColor="text1"/>
        </w:rPr>
      </w:pPr>
      <w:r w:rsidRPr="006E1669">
        <w:rPr>
          <w:rStyle w:val="HideTWBExt"/>
        </w:rPr>
        <w:t>&lt;AuNomDe&gt;</w:t>
      </w:r>
      <w:r w:rsidRPr="006E1669">
        <w:rPr>
          <w:rStyle w:val="HideTWBInt"/>
        </w:rPr>
        <w:t>{Verts/ALE}</w:t>
      </w:r>
      <w:r w:rsidRPr="006E1669">
        <w:rPr>
          <w:color w:val="000000" w:themeColor="text1"/>
        </w:rPr>
        <w:t>za skupinu Verts/ALE</w:t>
      </w:r>
      <w:r w:rsidRPr="006E1669">
        <w:rPr>
          <w:rStyle w:val="HideTWBExt"/>
        </w:rPr>
        <w:t>&lt;/AuNomDe&gt;</w:t>
      </w:r>
    </w:p>
    <w:p w14:paraId="554D7581" w14:textId="77777777" w:rsidR="004F4A5F" w:rsidRPr="006E1669" w:rsidRDefault="004F4A5F" w:rsidP="004F4A5F">
      <w:pPr>
        <w:pStyle w:val="NormalBold"/>
        <w:rPr>
          <w:color w:val="000000" w:themeColor="text1"/>
        </w:rPr>
      </w:pPr>
      <w:r w:rsidRPr="006E1669">
        <w:rPr>
          <w:rStyle w:val="HideTWBExt"/>
        </w:rPr>
        <w:t>&lt;/RepeatBlock-By&gt;</w:t>
      </w:r>
    </w:p>
    <w:p w14:paraId="17A1AA9C" w14:textId="77777777" w:rsidR="004F4A5F" w:rsidRPr="006E1669" w:rsidRDefault="004F4A5F" w:rsidP="004F4A5F">
      <w:pPr>
        <w:pStyle w:val="NormalBold"/>
        <w:rPr>
          <w:color w:val="000000" w:themeColor="text1"/>
        </w:rPr>
      </w:pPr>
      <w:r w:rsidRPr="006E1669">
        <w:rPr>
          <w:rStyle w:val="HideTWBExt"/>
        </w:rPr>
        <w:t>&lt;DocAmend&gt;</w:t>
      </w:r>
      <w:r w:rsidRPr="006E1669">
        <w:rPr>
          <w:color w:val="000000" w:themeColor="text1"/>
        </w:rPr>
        <w:t>Návrh nařízení</w:t>
      </w:r>
      <w:r w:rsidRPr="006E1669">
        <w:rPr>
          <w:rStyle w:val="HideTWBExt"/>
        </w:rPr>
        <w:t>&lt;/DocAmend&gt;</w:t>
      </w:r>
    </w:p>
    <w:p w14:paraId="301AE6DC" w14:textId="77777777" w:rsidR="004F4A5F" w:rsidRPr="006E1669" w:rsidRDefault="004F4A5F" w:rsidP="004F4A5F">
      <w:pPr>
        <w:pStyle w:val="NormalBold"/>
        <w:rPr>
          <w:color w:val="000000" w:themeColor="text1"/>
        </w:rPr>
      </w:pPr>
      <w:r w:rsidRPr="006E1669">
        <w:rPr>
          <w:rStyle w:val="HideTWBExt"/>
        </w:rPr>
        <w:t>&lt;Article&gt;</w:t>
      </w:r>
      <w:r w:rsidRPr="006E1669">
        <w:rPr>
          <w:color w:val="000000" w:themeColor="text1"/>
        </w:rPr>
        <w:t>Čl. 1 – odst. 1 – bod 8</w:t>
      </w:r>
      <w:r w:rsidRPr="006E1669">
        <w:rPr>
          <w:rStyle w:val="HideTWBExt"/>
        </w:rPr>
        <w:t>&lt;/Article&gt;</w:t>
      </w:r>
    </w:p>
    <w:p w14:paraId="131744A4" w14:textId="77777777" w:rsidR="004F4A5F" w:rsidRPr="006E1669" w:rsidRDefault="004F4A5F" w:rsidP="004F4A5F">
      <w:pPr>
        <w:rPr>
          <w:color w:val="000000" w:themeColor="text1"/>
        </w:rPr>
      </w:pPr>
      <w:r w:rsidRPr="006E1669">
        <w:rPr>
          <w:rStyle w:val="HideTWBExt"/>
        </w:rPr>
        <w:t>&lt;DocAmend2&gt;</w:t>
      </w:r>
      <w:r w:rsidRPr="006E1669">
        <w:rPr>
          <w:color w:val="000000" w:themeColor="text1"/>
        </w:rPr>
        <w:t>Nařízení (EU) 2019/2088</w:t>
      </w:r>
      <w:r w:rsidRPr="006E1669">
        <w:rPr>
          <w:rStyle w:val="HideTWBExt"/>
        </w:rPr>
        <w:t>&lt;/DocAmend2&gt;</w:t>
      </w:r>
    </w:p>
    <w:p w14:paraId="7EB0FC53" w14:textId="77777777" w:rsidR="004F4A5F" w:rsidRPr="006E1669" w:rsidRDefault="004F4A5F" w:rsidP="004F4A5F">
      <w:pPr>
        <w:rPr>
          <w:color w:val="000000" w:themeColor="text1"/>
        </w:rPr>
      </w:pPr>
      <w:r w:rsidRPr="006E1669">
        <w:rPr>
          <w:rStyle w:val="HideTWBExt"/>
        </w:rPr>
        <w:t>&lt;Article2&gt;</w:t>
      </w:r>
      <w:r w:rsidRPr="006E1669">
        <w:rPr>
          <w:color w:val="000000" w:themeColor="text1"/>
        </w:rPr>
        <w:t>Čl. 9 – odst. 1 – pododstavec 1 – písm. c – bod ii b (nový)</w:t>
      </w:r>
      <w:r w:rsidRPr="006E166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4A5F" w:rsidRPr="006E1669" w14:paraId="60420915" w14:textId="77777777" w:rsidTr="00096D0D">
        <w:trPr>
          <w:trHeight w:hRule="exact" w:val="240"/>
          <w:jc w:val="center"/>
        </w:trPr>
        <w:tc>
          <w:tcPr>
            <w:tcW w:w="9752" w:type="dxa"/>
            <w:gridSpan w:val="2"/>
            <w:tcBorders>
              <w:top w:val="nil"/>
              <w:left w:val="nil"/>
              <w:bottom w:val="nil"/>
              <w:right w:val="nil"/>
            </w:tcBorders>
          </w:tcPr>
          <w:p w14:paraId="66CCF78F" w14:textId="77777777" w:rsidR="004F4A5F" w:rsidRPr="006E1669" w:rsidRDefault="004F4A5F" w:rsidP="00096D0D">
            <w:pPr>
              <w:rPr>
                <w:color w:val="000000" w:themeColor="text1"/>
              </w:rPr>
            </w:pPr>
          </w:p>
        </w:tc>
      </w:tr>
      <w:tr w:rsidR="004F4A5F" w:rsidRPr="006E1669" w14:paraId="232D6A94" w14:textId="77777777" w:rsidTr="00096D0D">
        <w:trPr>
          <w:trHeight w:val="240"/>
          <w:jc w:val="center"/>
        </w:trPr>
        <w:tc>
          <w:tcPr>
            <w:tcW w:w="4876" w:type="dxa"/>
            <w:tcBorders>
              <w:top w:val="nil"/>
              <w:left w:val="nil"/>
              <w:bottom w:val="nil"/>
              <w:right w:val="nil"/>
            </w:tcBorders>
          </w:tcPr>
          <w:p w14:paraId="60634631" w14:textId="77777777" w:rsidR="004F4A5F" w:rsidRPr="006E1669" w:rsidRDefault="004F4A5F" w:rsidP="00096D0D">
            <w:pPr>
              <w:pStyle w:val="AmColumnHeading"/>
              <w:rPr>
                <w:color w:val="000000" w:themeColor="text1"/>
              </w:rPr>
            </w:pPr>
            <w:r w:rsidRPr="006E1669">
              <w:rPr>
                <w:color w:val="000000" w:themeColor="text1"/>
              </w:rPr>
              <w:t>Znění navržené Komisí</w:t>
            </w:r>
          </w:p>
        </w:tc>
        <w:tc>
          <w:tcPr>
            <w:tcW w:w="4876" w:type="dxa"/>
            <w:tcBorders>
              <w:top w:val="nil"/>
              <w:left w:val="nil"/>
              <w:bottom w:val="nil"/>
              <w:right w:val="nil"/>
            </w:tcBorders>
          </w:tcPr>
          <w:p w14:paraId="5B889E4A" w14:textId="77777777" w:rsidR="004F4A5F" w:rsidRPr="006E1669" w:rsidRDefault="004F4A5F" w:rsidP="00096D0D">
            <w:pPr>
              <w:pStyle w:val="AmColumnHeading"/>
              <w:rPr>
                <w:color w:val="000000" w:themeColor="text1"/>
              </w:rPr>
            </w:pPr>
            <w:r w:rsidRPr="006E1669">
              <w:rPr>
                <w:color w:val="000000" w:themeColor="text1"/>
              </w:rPr>
              <w:t>Pozměňovací návrh</w:t>
            </w:r>
          </w:p>
        </w:tc>
      </w:tr>
      <w:tr w:rsidR="004F4A5F" w:rsidRPr="006E1669" w14:paraId="024A7AF3" w14:textId="77777777" w:rsidTr="00096D0D">
        <w:trPr>
          <w:jc w:val="center"/>
        </w:trPr>
        <w:tc>
          <w:tcPr>
            <w:tcW w:w="4876" w:type="dxa"/>
            <w:tcBorders>
              <w:top w:val="nil"/>
              <w:left w:val="nil"/>
              <w:bottom w:val="nil"/>
              <w:right w:val="nil"/>
            </w:tcBorders>
          </w:tcPr>
          <w:p w14:paraId="205E869C" w14:textId="77777777" w:rsidR="004F4A5F" w:rsidRPr="006E1669" w:rsidRDefault="004F4A5F" w:rsidP="00096D0D">
            <w:pPr>
              <w:pStyle w:val="Normal6a"/>
              <w:rPr>
                <w:color w:val="000000" w:themeColor="text1"/>
              </w:rPr>
            </w:pPr>
          </w:p>
        </w:tc>
        <w:tc>
          <w:tcPr>
            <w:tcW w:w="4876" w:type="dxa"/>
            <w:tcBorders>
              <w:top w:val="nil"/>
              <w:left w:val="nil"/>
              <w:bottom w:val="nil"/>
              <w:right w:val="nil"/>
            </w:tcBorders>
          </w:tcPr>
          <w:p w14:paraId="655ED627" w14:textId="79189BDB" w:rsidR="004F4A5F" w:rsidRPr="006E1669" w:rsidRDefault="004F4A5F" w:rsidP="00096D0D">
            <w:pPr>
              <w:pStyle w:val="Normal6a"/>
              <w:rPr>
                <w:color w:val="000000" w:themeColor="text1"/>
              </w:rPr>
            </w:pPr>
            <w:r w:rsidRPr="006E1669">
              <w:rPr>
                <w:b/>
                <w:i/>
                <w:color w:val="000000" w:themeColor="text1"/>
              </w:rPr>
              <w:t>viib)</w:t>
            </w:r>
            <w:r w:rsidRPr="006E1669">
              <w:rPr>
                <w:color w:val="000000" w:themeColor="text1"/>
              </w:rPr>
              <w:tab/>
            </w:r>
            <w:r w:rsidRPr="006E1669">
              <w:rPr>
                <w:b/>
                <w:i/>
                <w:color w:val="000000" w:themeColor="text1"/>
              </w:rPr>
              <w:t xml:space="preserve">plyne jim nejméně 10 % příjmů </w:t>
            </w:r>
            <w:r w:rsidR="00531FD3" w:rsidRPr="006E1669">
              <w:rPr>
                <w:b/>
                <w:i/>
                <w:color w:val="000000" w:themeColor="text1"/>
              </w:rPr>
              <w:t>z</w:t>
            </w:r>
            <w:r w:rsidR="00531FD3">
              <w:rPr>
                <w:b/>
                <w:i/>
                <w:color w:val="000000" w:themeColor="text1"/>
              </w:rPr>
              <w:t> </w:t>
            </w:r>
            <w:r w:rsidRPr="006E1669">
              <w:rPr>
                <w:b/>
                <w:i/>
                <w:color w:val="000000" w:themeColor="text1"/>
              </w:rPr>
              <w:t>průzkumu, těžby, výroby nebo distribuce plynných paliv,</w:t>
            </w:r>
          </w:p>
        </w:tc>
      </w:tr>
    </w:tbl>
    <w:p w14:paraId="7E5B7B83" w14:textId="77777777" w:rsidR="004F4A5F" w:rsidRPr="006E1669" w:rsidRDefault="004F4A5F" w:rsidP="004F4A5F">
      <w:pPr>
        <w:pStyle w:val="AmOrLang"/>
        <w:rPr>
          <w:color w:val="000000" w:themeColor="text1"/>
        </w:rPr>
      </w:pPr>
      <w:r w:rsidRPr="006E1669">
        <w:rPr>
          <w:color w:val="000000" w:themeColor="text1"/>
        </w:rPr>
        <w:t xml:space="preserve">Or. </w:t>
      </w:r>
      <w:r w:rsidRPr="006E1669">
        <w:rPr>
          <w:rStyle w:val="HideTWBExt"/>
        </w:rPr>
        <w:t>&lt;Original&gt;</w:t>
      </w:r>
      <w:r w:rsidRPr="006E1669">
        <w:rPr>
          <w:rStyle w:val="HideTWBInt"/>
        </w:rPr>
        <w:t>{EN}</w:t>
      </w:r>
      <w:r w:rsidRPr="006E1669">
        <w:rPr>
          <w:color w:val="000000" w:themeColor="text1"/>
        </w:rPr>
        <w:t>en</w:t>
      </w:r>
      <w:r w:rsidRPr="006E1669">
        <w:rPr>
          <w:rStyle w:val="HideTWBExt"/>
        </w:rPr>
        <w:t>&lt;/Original&gt;</w:t>
      </w:r>
    </w:p>
    <w:p w14:paraId="57DCAC3C" w14:textId="169E5C7C" w:rsidR="00A56990" w:rsidRPr="006E1669" w:rsidRDefault="004F4A5F" w:rsidP="004F4A5F">
      <w:pPr>
        <w:rPr>
          <w:color w:val="000000" w:themeColor="text1"/>
        </w:rPr>
      </w:pPr>
      <w:r w:rsidRPr="006E1669">
        <w:rPr>
          <w:rStyle w:val="HideTWBExt"/>
        </w:rPr>
        <w:t>&lt;/Amend&gt;</w:t>
      </w:r>
    </w:p>
    <w:p w14:paraId="171EB7B3" w14:textId="77777777" w:rsidR="004F4A5F" w:rsidRPr="006E1669" w:rsidRDefault="004F4A5F" w:rsidP="004F4A5F">
      <w:pPr>
        <w:pStyle w:val="AmNumberTabs"/>
        <w:rPr>
          <w:color w:val="000000" w:themeColor="text1"/>
        </w:rPr>
      </w:pPr>
      <w:r w:rsidRPr="006E1669">
        <w:rPr>
          <w:rStyle w:val="HideTWBExt"/>
        </w:rPr>
        <w:t>&lt;Amend&gt;</w:t>
      </w:r>
      <w:r w:rsidRPr="006E1669">
        <w:rPr>
          <w:color w:val="000000" w:themeColor="text1"/>
        </w:rPr>
        <w:t>Pozměňovací návrh</w:t>
      </w:r>
      <w:r w:rsidRPr="006E1669">
        <w:rPr>
          <w:color w:val="000000" w:themeColor="text1"/>
        </w:rPr>
        <w:tab/>
      </w:r>
      <w:r w:rsidRPr="006E1669">
        <w:rPr>
          <w:color w:val="000000" w:themeColor="text1"/>
        </w:rPr>
        <w:tab/>
      </w:r>
      <w:r w:rsidRPr="006E1669">
        <w:rPr>
          <w:rStyle w:val="HideTWBExt"/>
        </w:rPr>
        <w:t>&lt;NumAm&gt;</w:t>
      </w:r>
      <w:r w:rsidRPr="006E1669">
        <w:rPr>
          <w:color w:val="000000" w:themeColor="text1"/>
        </w:rPr>
        <w:t>415</w:t>
      </w:r>
      <w:r w:rsidRPr="006E1669">
        <w:rPr>
          <w:rStyle w:val="HideTWBExt"/>
        </w:rPr>
        <w:t>&lt;/NumAm&gt;</w:t>
      </w:r>
    </w:p>
    <w:p w14:paraId="107A0D7F" w14:textId="77777777" w:rsidR="004F4A5F" w:rsidRPr="006E1669" w:rsidRDefault="004F4A5F" w:rsidP="004F4A5F">
      <w:pPr>
        <w:pStyle w:val="NormalBold"/>
        <w:rPr>
          <w:color w:val="000000" w:themeColor="text1"/>
        </w:rPr>
      </w:pPr>
      <w:r w:rsidRPr="006E1669">
        <w:rPr>
          <w:rStyle w:val="HideTWBExt"/>
        </w:rPr>
        <w:t>&lt;RepeatBlock-By&gt;&lt;Members&gt;</w:t>
      </w:r>
      <w:r w:rsidRPr="006E1669">
        <w:rPr>
          <w:color w:val="000000" w:themeColor="text1"/>
        </w:rPr>
        <w:t>Kira Marie Peter-Hansen</w:t>
      </w:r>
      <w:r w:rsidRPr="006E1669">
        <w:rPr>
          <w:rStyle w:val="HideTWBExt"/>
        </w:rPr>
        <w:t>&lt;/Members&gt;</w:t>
      </w:r>
    </w:p>
    <w:p w14:paraId="35646ED8" w14:textId="77777777" w:rsidR="004F4A5F" w:rsidRPr="006E1669" w:rsidRDefault="004F4A5F" w:rsidP="004F4A5F">
      <w:pPr>
        <w:rPr>
          <w:color w:val="000000" w:themeColor="text1"/>
        </w:rPr>
      </w:pPr>
      <w:r w:rsidRPr="006E1669">
        <w:rPr>
          <w:rStyle w:val="HideTWBExt"/>
        </w:rPr>
        <w:t>&lt;AuNomDe&gt;</w:t>
      </w:r>
      <w:r w:rsidRPr="006E1669">
        <w:rPr>
          <w:rStyle w:val="HideTWBInt"/>
        </w:rPr>
        <w:t>{Verts/ALE}</w:t>
      </w:r>
      <w:r w:rsidRPr="006E1669">
        <w:rPr>
          <w:color w:val="000000" w:themeColor="text1"/>
        </w:rPr>
        <w:t>za skupinu Verts/ALE</w:t>
      </w:r>
      <w:r w:rsidRPr="006E1669">
        <w:rPr>
          <w:rStyle w:val="HideTWBExt"/>
        </w:rPr>
        <w:t>&lt;/AuNomDe&gt;</w:t>
      </w:r>
    </w:p>
    <w:p w14:paraId="68FD26AA" w14:textId="77777777" w:rsidR="004F4A5F" w:rsidRPr="006E1669" w:rsidRDefault="004F4A5F" w:rsidP="004F4A5F">
      <w:pPr>
        <w:pStyle w:val="NormalBold"/>
        <w:rPr>
          <w:color w:val="000000" w:themeColor="text1"/>
        </w:rPr>
      </w:pPr>
      <w:r w:rsidRPr="006E1669">
        <w:rPr>
          <w:rStyle w:val="HideTWBExt"/>
        </w:rPr>
        <w:t>&lt;/RepeatBlock-By&gt;</w:t>
      </w:r>
    </w:p>
    <w:p w14:paraId="52C12B90" w14:textId="77777777" w:rsidR="004F4A5F" w:rsidRPr="006E1669" w:rsidRDefault="004F4A5F" w:rsidP="004F4A5F">
      <w:pPr>
        <w:pStyle w:val="NormalBold"/>
        <w:rPr>
          <w:color w:val="000000" w:themeColor="text1"/>
        </w:rPr>
      </w:pPr>
      <w:r w:rsidRPr="006E1669">
        <w:rPr>
          <w:rStyle w:val="HideTWBExt"/>
        </w:rPr>
        <w:t>&lt;DocAmend&gt;</w:t>
      </w:r>
      <w:r w:rsidRPr="006E1669">
        <w:rPr>
          <w:color w:val="000000" w:themeColor="text1"/>
        </w:rPr>
        <w:t>Návrh nařízení</w:t>
      </w:r>
      <w:r w:rsidRPr="006E1669">
        <w:rPr>
          <w:rStyle w:val="HideTWBExt"/>
        </w:rPr>
        <w:t>&lt;/DocAmend&gt;</w:t>
      </w:r>
    </w:p>
    <w:p w14:paraId="57B10B0D" w14:textId="77777777" w:rsidR="004F4A5F" w:rsidRPr="006E1669" w:rsidRDefault="004F4A5F" w:rsidP="004F4A5F">
      <w:pPr>
        <w:pStyle w:val="NormalBold"/>
        <w:rPr>
          <w:color w:val="000000" w:themeColor="text1"/>
        </w:rPr>
      </w:pPr>
      <w:r w:rsidRPr="006E1669">
        <w:rPr>
          <w:rStyle w:val="HideTWBExt"/>
        </w:rPr>
        <w:t>&lt;Article&gt;</w:t>
      </w:r>
      <w:r w:rsidRPr="006E1669">
        <w:rPr>
          <w:color w:val="000000" w:themeColor="text1"/>
        </w:rPr>
        <w:t>Čl. 1 – odst. 1 – bod 8</w:t>
      </w:r>
      <w:r w:rsidRPr="006E1669">
        <w:rPr>
          <w:rStyle w:val="HideTWBExt"/>
        </w:rPr>
        <w:t>&lt;/Article&gt;</w:t>
      </w:r>
    </w:p>
    <w:p w14:paraId="3E01E676" w14:textId="77777777" w:rsidR="004F4A5F" w:rsidRPr="006E1669" w:rsidRDefault="004F4A5F" w:rsidP="004F4A5F">
      <w:pPr>
        <w:rPr>
          <w:color w:val="000000" w:themeColor="text1"/>
        </w:rPr>
      </w:pPr>
      <w:r w:rsidRPr="006E1669">
        <w:rPr>
          <w:rStyle w:val="HideTWBExt"/>
        </w:rPr>
        <w:t>&lt;DocAmend2&gt;</w:t>
      </w:r>
      <w:r w:rsidRPr="006E1669">
        <w:rPr>
          <w:color w:val="000000" w:themeColor="text1"/>
        </w:rPr>
        <w:t>Nařízení (EU) 2019/2088</w:t>
      </w:r>
      <w:r w:rsidRPr="006E1669">
        <w:rPr>
          <w:rStyle w:val="HideTWBExt"/>
        </w:rPr>
        <w:t>&lt;/DocAmend2&gt;</w:t>
      </w:r>
    </w:p>
    <w:p w14:paraId="69F3168E" w14:textId="77777777" w:rsidR="004F4A5F" w:rsidRPr="006E1669" w:rsidRDefault="004F4A5F" w:rsidP="004F4A5F">
      <w:pPr>
        <w:rPr>
          <w:color w:val="000000" w:themeColor="text1"/>
        </w:rPr>
      </w:pPr>
      <w:r w:rsidRPr="006E1669">
        <w:rPr>
          <w:rStyle w:val="HideTWBExt"/>
        </w:rPr>
        <w:t>&lt;Article2&gt;</w:t>
      </w:r>
      <w:r w:rsidRPr="006E1669">
        <w:rPr>
          <w:color w:val="000000" w:themeColor="text1"/>
        </w:rPr>
        <w:t>Čl. 9 – odst. 1 – pododstavec 1 – písm. c – bod ii c (nový)</w:t>
      </w:r>
      <w:r w:rsidRPr="006E166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4A5F" w:rsidRPr="006E1669" w14:paraId="1AF32E35" w14:textId="77777777" w:rsidTr="00096D0D">
        <w:trPr>
          <w:trHeight w:hRule="exact" w:val="240"/>
          <w:jc w:val="center"/>
        </w:trPr>
        <w:tc>
          <w:tcPr>
            <w:tcW w:w="9752" w:type="dxa"/>
            <w:gridSpan w:val="2"/>
            <w:tcBorders>
              <w:top w:val="nil"/>
              <w:left w:val="nil"/>
              <w:bottom w:val="nil"/>
              <w:right w:val="nil"/>
            </w:tcBorders>
          </w:tcPr>
          <w:p w14:paraId="2DB52FB0" w14:textId="77777777" w:rsidR="004F4A5F" w:rsidRPr="006E1669" w:rsidRDefault="004F4A5F" w:rsidP="00096D0D">
            <w:pPr>
              <w:rPr>
                <w:color w:val="000000" w:themeColor="text1"/>
              </w:rPr>
            </w:pPr>
          </w:p>
        </w:tc>
      </w:tr>
      <w:tr w:rsidR="004F4A5F" w:rsidRPr="006E1669" w14:paraId="4B4E60D5" w14:textId="77777777" w:rsidTr="00096D0D">
        <w:trPr>
          <w:trHeight w:val="240"/>
          <w:jc w:val="center"/>
        </w:trPr>
        <w:tc>
          <w:tcPr>
            <w:tcW w:w="4876" w:type="dxa"/>
            <w:tcBorders>
              <w:top w:val="nil"/>
              <w:left w:val="nil"/>
              <w:bottom w:val="nil"/>
              <w:right w:val="nil"/>
            </w:tcBorders>
          </w:tcPr>
          <w:p w14:paraId="7E4074BA" w14:textId="77777777" w:rsidR="004F4A5F" w:rsidRPr="006E1669" w:rsidRDefault="004F4A5F" w:rsidP="00096D0D">
            <w:pPr>
              <w:pStyle w:val="AmColumnHeading"/>
              <w:rPr>
                <w:color w:val="000000" w:themeColor="text1"/>
              </w:rPr>
            </w:pPr>
            <w:r w:rsidRPr="006E1669">
              <w:rPr>
                <w:color w:val="000000" w:themeColor="text1"/>
              </w:rPr>
              <w:lastRenderedPageBreak/>
              <w:t>Znění navržené Komisí</w:t>
            </w:r>
          </w:p>
        </w:tc>
        <w:tc>
          <w:tcPr>
            <w:tcW w:w="4876" w:type="dxa"/>
            <w:tcBorders>
              <w:top w:val="nil"/>
              <w:left w:val="nil"/>
              <w:bottom w:val="nil"/>
              <w:right w:val="nil"/>
            </w:tcBorders>
          </w:tcPr>
          <w:p w14:paraId="09CAFCBC" w14:textId="77777777" w:rsidR="004F4A5F" w:rsidRPr="006E1669" w:rsidRDefault="004F4A5F" w:rsidP="00096D0D">
            <w:pPr>
              <w:pStyle w:val="AmColumnHeading"/>
              <w:rPr>
                <w:color w:val="000000" w:themeColor="text1"/>
              </w:rPr>
            </w:pPr>
            <w:r w:rsidRPr="006E1669">
              <w:rPr>
                <w:color w:val="000000" w:themeColor="text1"/>
              </w:rPr>
              <w:t>Pozměňovací návrh</w:t>
            </w:r>
          </w:p>
        </w:tc>
      </w:tr>
      <w:tr w:rsidR="004F4A5F" w:rsidRPr="006E1669" w14:paraId="4D9448DD" w14:textId="77777777" w:rsidTr="00096D0D">
        <w:trPr>
          <w:jc w:val="center"/>
        </w:trPr>
        <w:tc>
          <w:tcPr>
            <w:tcW w:w="4876" w:type="dxa"/>
            <w:tcBorders>
              <w:top w:val="nil"/>
              <w:left w:val="nil"/>
              <w:bottom w:val="nil"/>
              <w:right w:val="nil"/>
            </w:tcBorders>
          </w:tcPr>
          <w:p w14:paraId="18E5AF7C" w14:textId="77777777" w:rsidR="004F4A5F" w:rsidRPr="006E1669" w:rsidRDefault="004F4A5F" w:rsidP="00096D0D">
            <w:pPr>
              <w:pStyle w:val="Normal6a"/>
              <w:rPr>
                <w:color w:val="000000" w:themeColor="text1"/>
              </w:rPr>
            </w:pPr>
          </w:p>
        </w:tc>
        <w:tc>
          <w:tcPr>
            <w:tcW w:w="4876" w:type="dxa"/>
            <w:tcBorders>
              <w:top w:val="nil"/>
              <w:left w:val="nil"/>
              <w:bottom w:val="nil"/>
              <w:right w:val="nil"/>
            </w:tcBorders>
          </w:tcPr>
          <w:p w14:paraId="3E89F54C" w14:textId="77777777" w:rsidR="004F4A5F" w:rsidRPr="006E1669" w:rsidRDefault="004F4A5F" w:rsidP="00096D0D">
            <w:pPr>
              <w:pStyle w:val="Normal6a"/>
              <w:rPr>
                <w:color w:val="000000" w:themeColor="text1"/>
              </w:rPr>
            </w:pPr>
            <w:r w:rsidRPr="006E1669">
              <w:rPr>
                <w:b/>
                <w:i/>
                <w:color w:val="000000" w:themeColor="text1"/>
              </w:rPr>
              <w:t>iic)</w:t>
            </w:r>
            <w:r w:rsidRPr="006E1669">
              <w:rPr>
                <w:color w:val="000000" w:themeColor="text1"/>
              </w:rPr>
              <w:tab/>
            </w:r>
            <w:r w:rsidRPr="006E1669">
              <w:rPr>
                <w:b/>
                <w:i/>
                <w:color w:val="000000" w:themeColor="text1"/>
              </w:rPr>
              <w:t>plyne jim nejméně 20 % příjmů z výroby elektřiny s intenzitou emisí skleníkových plynů vyšší než 100 g CO2 e/kWh.</w:t>
            </w:r>
          </w:p>
        </w:tc>
      </w:tr>
    </w:tbl>
    <w:p w14:paraId="4CBC2179" w14:textId="77777777" w:rsidR="004F4A5F" w:rsidRPr="006E1669" w:rsidRDefault="004F4A5F" w:rsidP="004F4A5F">
      <w:pPr>
        <w:pStyle w:val="AmOrLang"/>
        <w:rPr>
          <w:color w:val="000000" w:themeColor="text1"/>
        </w:rPr>
      </w:pPr>
      <w:r w:rsidRPr="006E1669">
        <w:rPr>
          <w:color w:val="000000" w:themeColor="text1"/>
        </w:rPr>
        <w:t xml:space="preserve">Or. </w:t>
      </w:r>
      <w:r w:rsidRPr="006E1669">
        <w:rPr>
          <w:rStyle w:val="HideTWBExt"/>
        </w:rPr>
        <w:t>&lt;Original&gt;</w:t>
      </w:r>
      <w:r w:rsidRPr="006E1669">
        <w:rPr>
          <w:rStyle w:val="HideTWBInt"/>
        </w:rPr>
        <w:t>{EN}</w:t>
      </w:r>
      <w:r w:rsidRPr="006E1669">
        <w:rPr>
          <w:color w:val="000000" w:themeColor="text1"/>
        </w:rPr>
        <w:t>en</w:t>
      </w:r>
      <w:r w:rsidRPr="006E1669">
        <w:rPr>
          <w:rStyle w:val="HideTWBExt"/>
        </w:rPr>
        <w:t>&lt;/Original&gt;</w:t>
      </w:r>
    </w:p>
    <w:p w14:paraId="17B82AB9" w14:textId="685CFAF8" w:rsidR="00A56990" w:rsidRPr="006E1669" w:rsidRDefault="004F4A5F" w:rsidP="004F4A5F">
      <w:pPr>
        <w:rPr>
          <w:color w:val="000000" w:themeColor="text1"/>
        </w:rPr>
      </w:pPr>
      <w:r w:rsidRPr="006E1669">
        <w:rPr>
          <w:rStyle w:val="HideTWBExt"/>
        </w:rPr>
        <w:t>&lt;/Amend&gt;</w:t>
      </w:r>
    </w:p>
    <w:p w14:paraId="67656952" w14:textId="77777777" w:rsidR="004F4A5F" w:rsidRPr="006E1669" w:rsidRDefault="004F4A5F" w:rsidP="004F4A5F">
      <w:pPr>
        <w:pStyle w:val="AmNumberTabs"/>
        <w:rPr>
          <w:color w:val="000000" w:themeColor="text1"/>
        </w:rPr>
      </w:pPr>
      <w:r w:rsidRPr="006E1669">
        <w:rPr>
          <w:rStyle w:val="HideTWBExt"/>
        </w:rPr>
        <w:t>&lt;Amend&gt;</w:t>
      </w:r>
      <w:r w:rsidRPr="006E1669">
        <w:rPr>
          <w:color w:val="000000" w:themeColor="text1"/>
        </w:rPr>
        <w:t>Pozměňovací návrh</w:t>
      </w:r>
      <w:r w:rsidRPr="006E1669">
        <w:rPr>
          <w:color w:val="000000" w:themeColor="text1"/>
        </w:rPr>
        <w:tab/>
      </w:r>
      <w:r w:rsidRPr="006E1669">
        <w:rPr>
          <w:color w:val="000000" w:themeColor="text1"/>
        </w:rPr>
        <w:tab/>
      </w:r>
      <w:r w:rsidRPr="006E1669">
        <w:rPr>
          <w:rStyle w:val="HideTWBExt"/>
        </w:rPr>
        <w:t>&lt;NumAm&gt;</w:t>
      </w:r>
      <w:r w:rsidRPr="006E1669">
        <w:rPr>
          <w:color w:val="000000" w:themeColor="text1"/>
        </w:rPr>
        <w:t>416</w:t>
      </w:r>
      <w:r w:rsidRPr="006E1669">
        <w:rPr>
          <w:rStyle w:val="HideTWBExt"/>
        </w:rPr>
        <w:t>&lt;/NumAm&gt;</w:t>
      </w:r>
    </w:p>
    <w:p w14:paraId="38864CAD" w14:textId="77777777" w:rsidR="004F4A5F" w:rsidRPr="006E1669" w:rsidRDefault="004F4A5F" w:rsidP="004F4A5F">
      <w:pPr>
        <w:pStyle w:val="NormalBold"/>
        <w:rPr>
          <w:color w:val="000000" w:themeColor="text1"/>
        </w:rPr>
      </w:pPr>
      <w:r w:rsidRPr="006E1669">
        <w:rPr>
          <w:rStyle w:val="HideTWBExt"/>
        </w:rPr>
        <w:t>&lt;RepeatBlock-By&gt;&lt;Members&gt;</w:t>
      </w:r>
      <w:r w:rsidRPr="006E1669">
        <w:rPr>
          <w:color w:val="000000" w:themeColor="text1"/>
        </w:rPr>
        <w:t>Kira Marie Peter-Hansen</w:t>
      </w:r>
      <w:r w:rsidRPr="006E1669">
        <w:rPr>
          <w:rStyle w:val="HideTWBExt"/>
        </w:rPr>
        <w:t>&lt;/Members&gt;</w:t>
      </w:r>
    </w:p>
    <w:p w14:paraId="1338532E" w14:textId="77777777" w:rsidR="004F4A5F" w:rsidRPr="006E1669" w:rsidRDefault="004F4A5F" w:rsidP="004F4A5F">
      <w:pPr>
        <w:rPr>
          <w:color w:val="000000" w:themeColor="text1"/>
        </w:rPr>
      </w:pPr>
      <w:r w:rsidRPr="006E1669">
        <w:rPr>
          <w:rStyle w:val="HideTWBExt"/>
        </w:rPr>
        <w:t>&lt;AuNomDe&gt;</w:t>
      </w:r>
      <w:r w:rsidRPr="006E1669">
        <w:rPr>
          <w:rStyle w:val="HideTWBInt"/>
        </w:rPr>
        <w:t>{Verts/ALE}</w:t>
      </w:r>
      <w:r w:rsidRPr="006E1669">
        <w:rPr>
          <w:color w:val="000000" w:themeColor="text1"/>
        </w:rPr>
        <w:t>za skupinu Verts/ALE</w:t>
      </w:r>
      <w:r w:rsidRPr="006E1669">
        <w:rPr>
          <w:rStyle w:val="HideTWBExt"/>
        </w:rPr>
        <w:t>&lt;/AuNomDe&gt;</w:t>
      </w:r>
    </w:p>
    <w:p w14:paraId="72DBC661" w14:textId="77777777" w:rsidR="004F4A5F" w:rsidRPr="006E1669" w:rsidRDefault="004F4A5F" w:rsidP="004F4A5F">
      <w:pPr>
        <w:pStyle w:val="NormalBold"/>
        <w:rPr>
          <w:color w:val="000000" w:themeColor="text1"/>
        </w:rPr>
      </w:pPr>
      <w:r w:rsidRPr="006E1669">
        <w:rPr>
          <w:rStyle w:val="HideTWBExt"/>
        </w:rPr>
        <w:t>&lt;/RepeatBlock-By&gt;</w:t>
      </w:r>
    </w:p>
    <w:p w14:paraId="745659B1" w14:textId="77777777" w:rsidR="004F4A5F" w:rsidRPr="006E1669" w:rsidRDefault="004F4A5F" w:rsidP="004F4A5F">
      <w:pPr>
        <w:pStyle w:val="NormalBold"/>
        <w:rPr>
          <w:color w:val="000000" w:themeColor="text1"/>
        </w:rPr>
      </w:pPr>
      <w:r w:rsidRPr="006E1669">
        <w:rPr>
          <w:rStyle w:val="HideTWBExt"/>
        </w:rPr>
        <w:t>&lt;DocAmend&gt;</w:t>
      </w:r>
      <w:r w:rsidRPr="006E1669">
        <w:rPr>
          <w:color w:val="000000" w:themeColor="text1"/>
        </w:rPr>
        <w:t>Návrh nařízení</w:t>
      </w:r>
      <w:r w:rsidRPr="006E1669">
        <w:rPr>
          <w:rStyle w:val="HideTWBExt"/>
        </w:rPr>
        <w:t>&lt;/DocAmend&gt;</w:t>
      </w:r>
    </w:p>
    <w:p w14:paraId="2FBBCF37" w14:textId="77777777" w:rsidR="004F4A5F" w:rsidRPr="006E1669" w:rsidRDefault="004F4A5F" w:rsidP="004F4A5F">
      <w:pPr>
        <w:pStyle w:val="NormalBold"/>
        <w:rPr>
          <w:color w:val="000000" w:themeColor="text1"/>
        </w:rPr>
      </w:pPr>
      <w:r w:rsidRPr="006E1669">
        <w:rPr>
          <w:rStyle w:val="HideTWBExt"/>
        </w:rPr>
        <w:t>&lt;Article&gt;</w:t>
      </w:r>
      <w:r w:rsidRPr="006E1669">
        <w:rPr>
          <w:color w:val="000000" w:themeColor="text1"/>
        </w:rPr>
        <w:t>Čl. 1 – odst. 1 – bod 8</w:t>
      </w:r>
      <w:r w:rsidRPr="006E1669">
        <w:rPr>
          <w:rStyle w:val="HideTWBExt"/>
        </w:rPr>
        <w:t>&lt;/Article&gt;</w:t>
      </w:r>
    </w:p>
    <w:p w14:paraId="53094AD2" w14:textId="77777777" w:rsidR="004F4A5F" w:rsidRPr="006E1669" w:rsidRDefault="004F4A5F" w:rsidP="004F4A5F">
      <w:pPr>
        <w:rPr>
          <w:color w:val="000000" w:themeColor="text1"/>
        </w:rPr>
      </w:pPr>
      <w:r w:rsidRPr="006E1669">
        <w:rPr>
          <w:rStyle w:val="HideTWBExt"/>
        </w:rPr>
        <w:t>&lt;DocAmend2&gt;</w:t>
      </w:r>
      <w:r w:rsidRPr="006E1669">
        <w:rPr>
          <w:color w:val="000000" w:themeColor="text1"/>
        </w:rPr>
        <w:t>Nařízení (EU) 2019/2088</w:t>
      </w:r>
      <w:r w:rsidRPr="006E1669">
        <w:rPr>
          <w:rStyle w:val="HideTWBExt"/>
        </w:rPr>
        <w:t>&lt;/DocAmend2&gt;</w:t>
      </w:r>
    </w:p>
    <w:p w14:paraId="26882BF6" w14:textId="77777777" w:rsidR="004F4A5F" w:rsidRPr="006E1669" w:rsidRDefault="004F4A5F" w:rsidP="004F4A5F">
      <w:pPr>
        <w:rPr>
          <w:color w:val="000000" w:themeColor="text1"/>
        </w:rPr>
      </w:pPr>
      <w:r w:rsidRPr="006E1669">
        <w:rPr>
          <w:rStyle w:val="HideTWBExt"/>
        </w:rPr>
        <w:t>&lt;Article2&gt;</w:t>
      </w:r>
      <w:r w:rsidRPr="006E1669">
        <w:rPr>
          <w:color w:val="000000" w:themeColor="text1"/>
        </w:rPr>
        <w:t>Čl. 9 – odst. 1 – pododstavec 1 – písm. c – bod ii d (nový)</w:t>
      </w:r>
      <w:r w:rsidRPr="006E166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4A5F" w:rsidRPr="006E1669" w14:paraId="3AE5C1B4" w14:textId="77777777" w:rsidTr="00096D0D">
        <w:trPr>
          <w:trHeight w:hRule="exact" w:val="240"/>
          <w:jc w:val="center"/>
        </w:trPr>
        <w:tc>
          <w:tcPr>
            <w:tcW w:w="9752" w:type="dxa"/>
            <w:gridSpan w:val="2"/>
            <w:tcBorders>
              <w:top w:val="nil"/>
              <w:left w:val="nil"/>
              <w:bottom w:val="nil"/>
              <w:right w:val="nil"/>
            </w:tcBorders>
          </w:tcPr>
          <w:p w14:paraId="510B55C2" w14:textId="77777777" w:rsidR="004F4A5F" w:rsidRPr="006E1669" w:rsidRDefault="004F4A5F" w:rsidP="00096D0D">
            <w:pPr>
              <w:rPr>
                <w:color w:val="000000" w:themeColor="text1"/>
              </w:rPr>
            </w:pPr>
          </w:p>
        </w:tc>
      </w:tr>
      <w:tr w:rsidR="004F4A5F" w:rsidRPr="006E1669" w14:paraId="0B9FF6C2" w14:textId="77777777" w:rsidTr="00096D0D">
        <w:trPr>
          <w:trHeight w:val="240"/>
          <w:jc w:val="center"/>
        </w:trPr>
        <w:tc>
          <w:tcPr>
            <w:tcW w:w="4876" w:type="dxa"/>
            <w:tcBorders>
              <w:top w:val="nil"/>
              <w:left w:val="nil"/>
              <w:bottom w:val="nil"/>
              <w:right w:val="nil"/>
            </w:tcBorders>
          </w:tcPr>
          <w:p w14:paraId="1B44E225" w14:textId="77777777" w:rsidR="004F4A5F" w:rsidRPr="006E1669" w:rsidRDefault="004F4A5F" w:rsidP="00096D0D">
            <w:pPr>
              <w:pStyle w:val="AmColumnHeading"/>
              <w:rPr>
                <w:color w:val="000000" w:themeColor="text1"/>
              </w:rPr>
            </w:pPr>
            <w:r w:rsidRPr="006E1669">
              <w:rPr>
                <w:color w:val="000000" w:themeColor="text1"/>
              </w:rPr>
              <w:t>Znění navržené Komisí</w:t>
            </w:r>
          </w:p>
        </w:tc>
        <w:tc>
          <w:tcPr>
            <w:tcW w:w="4876" w:type="dxa"/>
            <w:tcBorders>
              <w:top w:val="nil"/>
              <w:left w:val="nil"/>
              <w:bottom w:val="nil"/>
              <w:right w:val="nil"/>
            </w:tcBorders>
          </w:tcPr>
          <w:p w14:paraId="3CA4716B" w14:textId="77777777" w:rsidR="004F4A5F" w:rsidRPr="006E1669" w:rsidRDefault="004F4A5F" w:rsidP="00096D0D">
            <w:pPr>
              <w:pStyle w:val="AmColumnHeading"/>
              <w:rPr>
                <w:color w:val="000000" w:themeColor="text1"/>
              </w:rPr>
            </w:pPr>
            <w:r w:rsidRPr="006E1669">
              <w:rPr>
                <w:color w:val="000000" w:themeColor="text1"/>
              </w:rPr>
              <w:t>Pozměňovací návrh</w:t>
            </w:r>
          </w:p>
        </w:tc>
      </w:tr>
      <w:tr w:rsidR="004F4A5F" w:rsidRPr="006E1669" w14:paraId="549A8D37" w14:textId="77777777" w:rsidTr="00096D0D">
        <w:trPr>
          <w:jc w:val="center"/>
        </w:trPr>
        <w:tc>
          <w:tcPr>
            <w:tcW w:w="4876" w:type="dxa"/>
            <w:tcBorders>
              <w:top w:val="nil"/>
              <w:left w:val="nil"/>
              <w:bottom w:val="nil"/>
              <w:right w:val="nil"/>
            </w:tcBorders>
          </w:tcPr>
          <w:p w14:paraId="12CA1EA3" w14:textId="77777777" w:rsidR="004F4A5F" w:rsidRPr="006E1669" w:rsidRDefault="004F4A5F" w:rsidP="00096D0D">
            <w:pPr>
              <w:pStyle w:val="Normal6a"/>
              <w:rPr>
                <w:color w:val="000000" w:themeColor="text1"/>
              </w:rPr>
            </w:pPr>
          </w:p>
        </w:tc>
        <w:tc>
          <w:tcPr>
            <w:tcW w:w="4876" w:type="dxa"/>
            <w:tcBorders>
              <w:top w:val="nil"/>
              <w:left w:val="nil"/>
              <w:bottom w:val="nil"/>
              <w:right w:val="nil"/>
            </w:tcBorders>
          </w:tcPr>
          <w:p w14:paraId="6F06027E" w14:textId="3E1D0349" w:rsidR="004F4A5F" w:rsidRPr="006E1669" w:rsidRDefault="004F4A5F" w:rsidP="00096D0D">
            <w:pPr>
              <w:pStyle w:val="Normal6a"/>
              <w:rPr>
                <w:color w:val="000000" w:themeColor="text1"/>
              </w:rPr>
            </w:pPr>
            <w:r w:rsidRPr="006E1669">
              <w:rPr>
                <w:b/>
                <w:i/>
                <w:color w:val="000000" w:themeColor="text1"/>
              </w:rPr>
              <w:t>iid)</w:t>
            </w:r>
            <w:r w:rsidRPr="006E1669">
              <w:rPr>
                <w:color w:val="000000" w:themeColor="text1"/>
              </w:rPr>
              <w:tab/>
            </w:r>
            <w:r w:rsidRPr="006E1669">
              <w:rPr>
                <w:b/>
                <w:i/>
                <w:color w:val="000000" w:themeColor="text1"/>
              </w:rPr>
              <w:t xml:space="preserve">jsou zapojeny do veškerých činností souvisejících </w:t>
            </w:r>
            <w:r w:rsidR="00531FD3" w:rsidRPr="006E1669">
              <w:rPr>
                <w:b/>
                <w:i/>
                <w:color w:val="000000" w:themeColor="text1"/>
              </w:rPr>
              <w:t>s</w:t>
            </w:r>
            <w:r w:rsidR="00531FD3">
              <w:rPr>
                <w:b/>
                <w:i/>
                <w:color w:val="000000" w:themeColor="text1"/>
              </w:rPr>
              <w:t> </w:t>
            </w:r>
            <w:r w:rsidRPr="006E1669">
              <w:rPr>
                <w:b/>
                <w:i/>
                <w:color w:val="000000" w:themeColor="text1"/>
              </w:rPr>
              <w:t xml:space="preserve">kontroverzními zbraněmi určenými tím, že se zmiňují </w:t>
            </w:r>
            <w:r w:rsidR="00531FD3" w:rsidRPr="006E1669">
              <w:rPr>
                <w:b/>
                <w:i/>
                <w:color w:val="000000" w:themeColor="text1"/>
              </w:rPr>
              <w:t>v</w:t>
            </w:r>
            <w:r w:rsidR="00531FD3">
              <w:rPr>
                <w:b/>
                <w:i/>
                <w:color w:val="000000" w:themeColor="text1"/>
              </w:rPr>
              <w:t> </w:t>
            </w:r>
            <w:r w:rsidRPr="006E1669">
              <w:rPr>
                <w:b/>
                <w:i/>
                <w:color w:val="000000" w:themeColor="text1"/>
              </w:rPr>
              <w:t>mezinárodních smlouvách a úmluvách, zásadách Organizace spojených národů a případně ve vnitrostátních právních předpisech;</w:t>
            </w:r>
          </w:p>
        </w:tc>
      </w:tr>
    </w:tbl>
    <w:p w14:paraId="4828511E" w14:textId="77777777" w:rsidR="004F4A5F" w:rsidRPr="006E1669" w:rsidRDefault="004F4A5F" w:rsidP="004F4A5F">
      <w:pPr>
        <w:pStyle w:val="AmOrLang"/>
        <w:rPr>
          <w:color w:val="000000" w:themeColor="text1"/>
        </w:rPr>
      </w:pPr>
      <w:r w:rsidRPr="006E1669">
        <w:rPr>
          <w:color w:val="000000" w:themeColor="text1"/>
        </w:rPr>
        <w:t xml:space="preserve">Or. </w:t>
      </w:r>
      <w:r w:rsidRPr="006E1669">
        <w:rPr>
          <w:rStyle w:val="HideTWBExt"/>
        </w:rPr>
        <w:t>&lt;Original&gt;</w:t>
      </w:r>
      <w:r w:rsidRPr="006E1669">
        <w:rPr>
          <w:rStyle w:val="HideTWBInt"/>
        </w:rPr>
        <w:t>{EN}</w:t>
      </w:r>
      <w:r w:rsidRPr="006E1669">
        <w:rPr>
          <w:color w:val="000000" w:themeColor="text1"/>
        </w:rPr>
        <w:t>en</w:t>
      </w:r>
      <w:r w:rsidRPr="006E1669">
        <w:rPr>
          <w:rStyle w:val="HideTWBExt"/>
        </w:rPr>
        <w:t>&lt;/Original&gt;</w:t>
      </w:r>
    </w:p>
    <w:p w14:paraId="374B953D" w14:textId="4DBCD971" w:rsidR="00A56990" w:rsidRPr="006E1669" w:rsidRDefault="004F4A5F" w:rsidP="004F4A5F">
      <w:pPr>
        <w:rPr>
          <w:color w:val="000000" w:themeColor="text1"/>
        </w:rPr>
      </w:pPr>
      <w:r w:rsidRPr="006E1669">
        <w:rPr>
          <w:rStyle w:val="HideTWBExt"/>
        </w:rPr>
        <w:t>&lt;/Amend&gt;</w:t>
      </w:r>
    </w:p>
    <w:p w14:paraId="231F8D67" w14:textId="77777777" w:rsidR="004F4A5F" w:rsidRPr="006E1669" w:rsidRDefault="004F4A5F" w:rsidP="004F4A5F">
      <w:pPr>
        <w:pStyle w:val="AmNumberTabs"/>
        <w:rPr>
          <w:color w:val="000000" w:themeColor="text1"/>
        </w:rPr>
      </w:pPr>
      <w:r w:rsidRPr="006E1669">
        <w:rPr>
          <w:rStyle w:val="HideTWBExt"/>
        </w:rPr>
        <w:t>&lt;Amend&gt;</w:t>
      </w:r>
      <w:r w:rsidRPr="006E1669">
        <w:rPr>
          <w:color w:val="000000" w:themeColor="text1"/>
        </w:rPr>
        <w:t>Pozměňovací návrh</w:t>
      </w:r>
      <w:r w:rsidRPr="006E1669">
        <w:rPr>
          <w:color w:val="000000" w:themeColor="text1"/>
        </w:rPr>
        <w:tab/>
      </w:r>
      <w:r w:rsidRPr="006E1669">
        <w:rPr>
          <w:color w:val="000000" w:themeColor="text1"/>
        </w:rPr>
        <w:tab/>
      </w:r>
      <w:r w:rsidRPr="006E1669">
        <w:rPr>
          <w:rStyle w:val="HideTWBExt"/>
        </w:rPr>
        <w:t>&lt;NumAm&gt;</w:t>
      </w:r>
      <w:r w:rsidRPr="006E1669">
        <w:rPr>
          <w:color w:val="000000" w:themeColor="text1"/>
        </w:rPr>
        <w:t>417</w:t>
      </w:r>
      <w:r w:rsidRPr="006E1669">
        <w:rPr>
          <w:rStyle w:val="HideTWBExt"/>
        </w:rPr>
        <w:t>&lt;/NumAm&gt;</w:t>
      </w:r>
    </w:p>
    <w:p w14:paraId="0C807034" w14:textId="77777777" w:rsidR="004F4A5F" w:rsidRPr="006E1669" w:rsidRDefault="004F4A5F" w:rsidP="004F4A5F">
      <w:pPr>
        <w:pStyle w:val="NormalBold"/>
        <w:rPr>
          <w:color w:val="000000" w:themeColor="text1"/>
        </w:rPr>
      </w:pPr>
      <w:r w:rsidRPr="006E1669">
        <w:rPr>
          <w:rStyle w:val="HideTWBExt"/>
        </w:rPr>
        <w:t>&lt;RepeatBlock-By&gt;&lt;Members&gt;</w:t>
      </w:r>
      <w:r w:rsidRPr="006E1669">
        <w:rPr>
          <w:color w:val="000000" w:themeColor="text1"/>
        </w:rPr>
        <w:t>Jaroslava Pokorná Jermanová, Jaroslav Knot, Pierre Pimpie, Tomáš Kubín</w:t>
      </w:r>
      <w:r w:rsidRPr="006E1669">
        <w:rPr>
          <w:rStyle w:val="HideTWBExt"/>
        </w:rPr>
        <w:t>&lt;/Members&gt;</w:t>
      </w:r>
    </w:p>
    <w:p w14:paraId="365D2ED1" w14:textId="77777777" w:rsidR="004F4A5F" w:rsidRPr="006E1669" w:rsidRDefault="004F4A5F" w:rsidP="004F4A5F">
      <w:pPr>
        <w:pStyle w:val="NormalBold"/>
        <w:rPr>
          <w:color w:val="000000" w:themeColor="text1"/>
        </w:rPr>
      </w:pPr>
      <w:r w:rsidRPr="006E1669">
        <w:rPr>
          <w:rStyle w:val="HideTWBExt"/>
        </w:rPr>
        <w:t>&lt;/RepeatBlock-By&gt;</w:t>
      </w:r>
    </w:p>
    <w:p w14:paraId="2FD9DD0C" w14:textId="77777777" w:rsidR="004F4A5F" w:rsidRPr="006E1669" w:rsidRDefault="004F4A5F" w:rsidP="004F4A5F">
      <w:pPr>
        <w:pStyle w:val="NormalBold"/>
        <w:rPr>
          <w:color w:val="000000" w:themeColor="text1"/>
        </w:rPr>
      </w:pPr>
      <w:r w:rsidRPr="006E1669">
        <w:rPr>
          <w:rStyle w:val="HideTWBExt"/>
        </w:rPr>
        <w:t>&lt;DocAmend&gt;</w:t>
      </w:r>
      <w:r w:rsidRPr="006E1669">
        <w:rPr>
          <w:color w:val="000000" w:themeColor="text1"/>
        </w:rPr>
        <w:t>Návrh nařízení</w:t>
      </w:r>
      <w:r w:rsidRPr="006E1669">
        <w:rPr>
          <w:rStyle w:val="HideTWBExt"/>
        </w:rPr>
        <w:t>&lt;/DocAmend&gt;</w:t>
      </w:r>
    </w:p>
    <w:p w14:paraId="5401D606" w14:textId="77777777" w:rsidR="004F4A5F" w:rsidRPr="006E1669" w:rsidRDefault="004F4A5F" w:rsidP="004F4A5F">
      <w:pPr>
        <w:pStyle w:val="NormalBold"/>
        <w:rPr>
          <w:color w:val="000000" w:themeColor="text1"/>
        </w:rPr>
      </w:pPr>
      <w:r w:rsidRPr="006E1669">
        <w:rPr>
          <w:rStyle w:val="HideTWBExt"/>
        </w:rPr>
        <w:t>&lt;Article&gt;</w:t>
      </w:r>
      <w:r w:rsidRPr="006E1669">
        <w:rPr>
          <w:color w:val="000000" w:themeColor="text1"/>
        </w:rPr>
        <w:t>Čl. 1 – odst. 1 – bod 8</w:t>
      </w:r>
      <w:r w:rsidRPr="006E1669">
        <w:rPr>
          <w:rStyle w:val="HideTWBExt"/>
        </w:rPr>
        <w:t>&lt;/Article&gt;</w:t>
      </w:r>
    </w:p>
    <w:p w14:paraId="657C74A7" w14:textId="77777777" w:rsidR="004F4A5F" w:rsidRPr="006E1669" w:rsidRDefault="004F4A5F" w:rsidP="004F4A5F">
      <w:pPr>
        <w:rPr>
          <w:color w:val="000000" w:themeColor="text1"/>
        </w:rPr>
      </w:pPr>
      <w:r w:rsidRPr="006E1669">
        <w:rPr>
          <w:rStyle w:val="HideTWBExt"/>
        </w:rPr>
        <w:t>&lt;DocAmend2&gt;</w:t>
      </w:r>
      <w:r w:rsidRPr="006E1669">
        <w:rPr>
          <w:color w:val="000000" w:themeColor="text1"/>
        </w:rPr>
        <w:t>Nařízení (EU) 2019/2088</w:t>
      </w:r>
      <w:r w:rsidRPr="006E1669">
        <w:rPr>
          <w:rStyle w:val="HideTWBExt"/>
        </w:rPr>
        <w:t>&lt;/DocAmend2&gt;</w:t>
      </w:r>
    </w:p>
    <w:p w14:paraId="729407A7" w14:textId="77777777" w:rsidR="004F4A5F" w:rsidRPr="006E1669" w:rsidRDefault="004F4A5F" w:rsidP="004F4A5F">
      <w:pPr>
        <w:rPr>
          <w:color w:val="000000" w:themeColor="text1"/>
        </w:rPr>
      </w:pPr>
      <w:r w:rsidRPr="006E1669">
        <w:rPr>
          <w:rStyle w:val="HideTWBExt"/>
        </w:rPr>
        <w:t>&lt;Article2&gt;</w:t>
      </w:r>
      <w:r w:rsidRPr="006E1669">
        <w:rPr>
          <w:color w:val="000000" w:themeColor="text1"/>
        </w:rPr>
        <w:t>Čl. 9 – odst. 1 – pododstavec 1 – písm. d</w:t>
      </w:r>
      <w:r w:rsidRPr="006E166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4A5F" w:rsidRPr="006E1669" w14:paraId="11EB705B" w14:textId="77777777" w:rsidTr="00096D0D">
        <w:trPr>
          <w:trHeight w:hRule="exact" w:val="240"/>
          <w:jc w:val="center"/>
        </w:trPr>
        <w:tc>
          <w:tcPr>
            <w:tcW w:w="9752" w:type="dxa"/>
            <w:gridSpan w:val="2"/>
            <w:tcBorders>
              <w:top w:val="nil"/>
              <w:left w:val="nil"/>
              <w:bottom w:val="nil"/>
              <w:right w:val="nil"/>
            </w:tcBorders>
          </w:tcPr>
          <w:p w14:paraId="33F67B78" w14:textId="77777777" w:rsidR="004F4A5F" w:rsidRPr="006E1669" w:rsidRDefault="004F4A5F" w:rsidP="00096D0D">
            <w:pPr>
              <w:rPr>
                <w:color w:val="000000" w:themeColor="text1"/>
              </w:rPr>
            </w:pPr>
          </w:p>
        </w:tc>
      </w:tr>
      <w:tr w:rsidR="004F4A5F" w:rsidRPr="006E1669" w14:paraId="16D6936E" w14:textId="77777777" w:rsidTr="00096D0D">
        <w:trPr>
          <w:trHeight w:val="240"/>
          <w:jc w:val="center"/>
        </w:trPr>
        <w:tc>
          <w:tcPr>
            <w:tcW w:w="4876" w:type="dxa"/>
            <w:tcBorders>
              <w:top w:val="nil"/>
              <w:left w:val="nil"/>
              <w:bottom w:val="nil"/>
              <w:right w:val="nil"/>
            </w:tcBorders>
          </w:tcPr>
          <w:p w14:paraId="10420AA9" w14:textId="77777777" w:rsidR="004F4A5F" w:rsidRPr="006E1669" w:rsidRDefault="004F4A5F" w:rsidP="00096D0D">
            <w:pPr>
              <w:pStyle w:val="AmColumnHeading"/>
              <w:rPr>
                <w:color w:val="000000" w:themeColor="text1"/>
              </w:rPr>
            </w:pPr>
            <w:r w:rsidRPr="006E1669">
              <w:rPr>
                <w:color w:val="000000" w:themeColor="text1"/>
              </w:rPr>
              <w:t>Znění navržené Komisí</w:t>
            </w:r>
          </w:p>
        </w:tc>
        <w:tc>
          <w:tcPr>
            <w:tcW w:w="4876" w:type="dxa"/>
            <w:tcBorders>
              <w:top w:val="nil"/>
              <w:left w:val="nil"/>
              <w:bottom w:val="nil"/>
              <w:right w:val="nil"/>
            </w:tcBorders>
          </w:tcPr>
          <w:p w14:paraId="509FA054" w14:textId="77777777" w:rsidR="004F4A5F" w:rsidRPr="006E1669" w:rsidRDefault="004F4A5F" w:rsidP="00096D0D">
            <w:pPr>
              <w:pStyle w:val="AmColumnHeading"/>
              <w:rPr>
                <w:color w:val="000000" w:themeColor="text1"/>
              </w:rPr>
            </w:pPr>
            <w:r w:rsidRPr="006E1669">
              <w:rPr>
                <w:color w:val="000000" w:themeColor="text1"/>
              </w:rPr>
              <w:t>Pozměňovací návrh</w:t>
            </w:r>
          </w:p>
        </w:tc>
      </w:tr>
      <w:tr w:rsidR="004F4A5F" w:rsidRPr="006E1669" w14:paraId="2F5EFDB1" w14:textId="77777777" w:rsidTr="00096D0D">
        <w:trPr>
          <w:jc w:val="center"/>
        </w:trPr>
        <w:tc>
          <w:tcPr>
            <w:tcW w:w="4876" w:type="dxa"/>
            <w:tcBorders>
              <w:top w:val="nil"/>
              <w:left w:val="nil"/>
              <w:bottom w:val="nil"/>
              <w:right w:val="nil"/>
            </w:tcBorders>
          </w:tcPr>
          <w:p w14:paraId="40E29F6E" w14:textId="3193C85B" w:rsidR="004F4A5F" w:rsidRPr="006E1669" w:rsidRDefault="004F4A5F" w:rsidP="00096D0D">
            <w:pPr>
              <w:pStyle w:val="Normal6a"/>
              <w:rPr>
                <w:color w:val="000000" w:themeColor="text1"/>
              </w:rPr>
            </w:pPr>
            <w:r w:rsidRPr="006E1669">
              <w:rPr>
                <w:b/>
                <w:i/>
                <w:color w:val="000000" w:themeColor="text1"/>
              </w:rPr>
              <w:t>d)</w:t>
            </w:r>
            <w:r w:rsidRPr="006E1669">
              <w:rPr>
                <w:color w:val="000000" w:themeColor="text1"/>
              </w:rPr>
              <w:tab/>
            </w:r>
            <w:r w:rsidRPr="006E1669">
              <w:rPr>
                <w:b/>
                <w:i/>
                <w:color w:val="000000" w:themeColor="text1"/>
              </w:rPr>
              <w:t xml:space="preserve">určují </w:t>
            </w:r>
            <w:r w:rsidR="00531FD3" w:rsidRPr="006E1669">
              <w:rPr>
                <w:b/>
                <w:i/>
                <w:color w:val="000000" w:themeColor="text1"/>
              </w:rPr>
              <w:t>a</w:t>
            </w:r>
            <w:r w:rsidR="00531FD3">
              <w:rPr>
                <w:b/>
                <w:i/>
                <w:color w:val="000000" w:themeColor="text1"/>
              </w:rPr>
              <w:t> </w:t>
            </w:r>
            <w:r w:rsidRPr="006E1669">
              <w:rPr>
                <w:b/>
                <w:i/>
                <w:color w:val="000000" w:themeColor="text1"/>
              </w:rPr>
              <w:t xml:space="preserve">zveřejňují hlavní nepříznivé dopady svých investic na faktory udržitelnosti </w:t>
            </w:r>
            <w:r w:rsidR="00531FD3" w:rsidRPr="006E1669">
              <w:rPr>
                <w:b/>
                <w:i/>
                <w:color w:val="000000" w:themeColor="text1"/>
              </w:rPr>
              <w:t>a</w:t>
            </w:r>
            <w:r w:rsidR="00531FD3">
              <w:rPr>
                <w:b/>
                <w:i/>
                <w:color w:val="000000" w:themeColor="text1"/>
              </w:rPr>
              <w:t> </w:t>
            </w:r>
            <w:r w:rsidRPr="006E1669">
              <w:rPr>
                <w:b/>
                <w:i/>
                <w:color w:val="000000" w:themeColor="text1"/>
              </w:rPr>
              <w:t xml:space="preserve">objasňují veškerá opatření přijatá za účelem řešení těchto </w:t>
            </w:r>
            <w:r w:rsidRPr="006E1669">
              <w:rPr>
                <w:b/>
                <w:i/>
                <w:color w:val="000000" w:themeColor="text1"/>
              </w:rPr>
              <w:lastRenderedPageBreak/>
              <w:t>dopadů.</w:t>
            </w:r>
          </w:p>
        </w:tc>
        <w:tc>
          <w:tcPr>
            <w:tcW w:w="4876" w:type="dxa"/>
            <w:tcBorders>
              <w:top w:val="nil"/>
              <w:left w:val="nil"/>
              <w:bottom w:val="nil"/>
              <w:right w:val="nil"/>
            </w:tcBorders>
          </w:tcPr>
          <w:p w14:paraId="510B08D7" w14:textId="77777777" w:rsidR="004F4A5F" w:rsidRPr="006E1669" w:rsidRDefault="004F4A5F" w:rsidP="00096D0D">
            <w:pPr>
              <w:pStyle w:val="Normal6a"/>
              <w:rPr>
                <w:color w:val="000000" w:themeColor="text1"/>
              </w:rPr>
            </w:pPr>
            <w:r w:rsidRPr="006E1669">
              <w:rPr>
                <w:b/>
                <w:i/>
                <w:color w:val="000000" w:themeColor="text1"/>
              </w:rPr>
              <w:lastRenderedPageBreak/>
              <w:t>vypouští se</w:t>
            </w:r>
          </w:p>
        </w:tc>
      </w:tr>
    </w:tbl>
    <w:p w14:paraId="6A37441E" w14:textId="77777777" w:rsidR="004F4A5F" w:rsidRPr="006E1669" w:rsidRDefault="004F4A5F" w:rsidP="004F4A5F">
      <w:pPr>
        <w:pStyle w:val="AmOrLang"/>
        <w:rPr>
          <w:color w:val="000000" w:themeColor="text1"/>
        </w:rPr>
      </w:pPr>
      <w:r w:rsidRPr="006E1669">
        <w:rPr>
          <w:color w:val="000000" w:themeColor="text1"/>
        </w:rPr>
        <w:t xml:space="preserve">Or. </w:t>
      </w:r>
      <w:r w:rsidRPr="006E1669">
        <w:rPr>
          <w:rStyle w:val="HideTWBExt"/>
        </w:rPr>
        <w:t>&lt;Original&gt;</w:t>
      </w:r>
      <w:r w:rsidRPr="006E1669">
        <w:rPr>
          <w:rStyle w:val="HideTWBInt"/>
        </w:rPr>
        <w:t>{EN}</w:t>
      </w:r>
      <w:r w:rsidRPr="006E1669">
        <w:rPr>
          <w:color w:val="000000" w:themeColor="text1"/>
        </w:rPr>
        <w:t>en</w:t>
      </w:r>
      <w:r w:rsidRPr="006E1669">
        <w:rPr>
          <w:rStyle w:val="HideTWBExt"/>
        </w:rPr>
        <w:t>&lt;/Original&gt;</w:t>
      </w:r>
    </w:p>
    <w:p w14:paraId="194181FD" w14:textId="653D246A" w:rsidR="00A56990" w:rsidRPr="006E1669" w:rsidRDefault="004F4A5F" w:rsidP="004F4A5F">
      <w:pPr>
        <w:rPr>
          <w:color w:val="000000" w:themeColor="text1"/>
        </w:rPr>
      </w:pPr>
      <w:r w:rsidRPr="006E1669">
        <w:rPr>
          <w:rStyle w:val="HideTWBExt"/>
        </w:rPr>
        <w:t>&lt;/Amend&gt;</w:t>
      </w:r>
    </w:p>
    <w:p w14:paraId="29495CD4" w14:textId="77777777" w:rsidR="004F4A5F" w:rsidRPr="006E1669" w:rsidRDefault="004F4A5F" w:rsidP="004F4A5F">
      <w:pPr>
        <w:pStyle w:val="AmNumberTabs"/>
        <w:rPr>
          <w:color w:val="000000" w:themeColor="text1"/>
        </w:rPr>
      </w:pPr>
      <w:r w:rsidRPr="006E1669">
        <w:rPr>
          <w:rStyle w:val="HideTWBExt"/>
        </w:rPr>
        <w:t>&lt;Amend&gt;</w:t>
      </w:r>
      <w:r w:rsidRPr="006E1669">
        <w:rPr>
          <w:color w:val="000000" w:themeColor="text1"/>
        </w:rPr>
        <w:t>Pozměňovací návrh</w:t>
      </w:r>
      <w:r w:rsidRPr="006E1669">
        <w:rPr>
          <w:color w:val="000000" w:themeColor="text1"/>
        </w:rPr>
        <w:tab/>
      </w:r>
      <w:r w:rsidRPr="006E1669">
        <w:rPr>
          <w:color w:val="000000" w:themeColor="text1"/>
        </w:rPr>
        <w:tab/>
      </w:r>
      <w:r w:rsidRPr="006E1669">
        <w:rPr>
          <w:rStyle w:val="HideTWBExt"/>
        </w:rPr>
        <w:t>&lt;NumAm&gt;</w:t>
      </w:r>
      <w:r w:rsidRPr="006E1669">
        <w:rPr>
          <w:color w:val="000000" w:themeColor="text1"/>
        </w:rPr>
        <w:t>418</w:t>
      </w:r>
      <w:r w:rsidRPr="006E1669">
        <w:rPr>
          <w:rStyle w:val="HideTWBExt"/>
        </w:rPr>
        <w:t>&lt;/NumAm&gt;</w:t>
      </w:r>
    </w:p>
    <w:p w14:paraId="7E7B0C93" w14:textId="77777777" w:rsidR="004F4A5F" w:rsidRPr="006E1669" w:rsidRDefault="004F4A5F" w:rsidP="004F4A5F">
      <w:pPr>
        <w:pStyle w:val="NormalBold"/>
        <w:rPr>
          <w:color w:val="000000" w:themeColor="text1"/>
        </w:rPr>
      </w:pPr>
      <w:r w:rsidRPr="006E1669">
        <w:rPr>
          <w:rStyle w:val="HideTWBExt"/>
        </w:rPr>
        <w:t>&lt;RepeatBlock-By&gt;&lt;Members&gt;</w:t>
      </w:r>
      <w:r w:rsidRPr="006E1669">
        <w:rPr>
          <w:color w:val="000000" w:themeColor="text1"/>
        </w:rPr>
        <w:t>Kira Marie Peter-Hansen</w:t>
      </w:r>
      <w:r w:rsidRPr="006E1669">
        <w:rPr>
          <w:rStyle w:val="HideTWBExt"/>
        </w:rPr>
        <w:t>&lt;/Members&gt;</w:t>
      </w:r>
    </w:p>
    <w:p w14:paraId="519E6241" w14:textId="77777777" w:rsidR="004F4A5F" w:rsidRPr="006E1669" w:rsidRDefault="004F4A5F" w:rsidP="004F4A5F">
      <w:pPr>
        <w:rPr>
          <w:color w:val="000000" w:themeColor="text1"/>
        </w:rPr>
      </w:pPr>
      <w:r w:rsidRPr="006E1669">
        <w:rPr>
          <w:rStyle w:val="HideTWBExt"/>
        </w:rPr>
        <w:t>&lt;AuNomDe&gt;</w:t>
      </w:r>
      <w:r w:rsidRPr="006E1669">
        <w:rPr>
          <w:rStyle w:val="HideTWBInt"/>
        </w:rPr>
        <w:t>{Verts/ALE}</w:t>
      </w:r>
      <w:r w:rsidRPr="006E1669">
        <w:rPr>
          <w:color w:val="000000" w:themeColor="text1"/>
        </w:rPr>
        <w:t>za skupinu Verts/ALE</w:t>
      </w:r>
      <w:r w:rsidRPr="006E1669">
        <w:rPr>
          <w:rStyle w:val="HideTWBExt"/>
        </w:rPr>
        <w:t>&lt;/AuNomDe&gt;</w:t>
      </w:r>
    </w:p>
    <w:p w14:paraId="442C4562" w14:textId="77777777" w:rsidR="004F4A5F" w:rsidRPr="006E1669" w:rsidRDefault="004F4A5F" w:rsidP="004F4A5F">
      <w:pPr>
        <w:pStyle w:val="NormalBold"/>
        <w:rPr>
          <w:color w:val="000000" w:themeColor="text1"/>
        </w:rPr>
      </w:pPr>
      <w:r w:rsidRPr="006E1669">
        <w:rPr>
          <w:rStyle w:val="HideTWBExt"/>
        </w:rPr>
        <w:t>&lt;/RepeatBlock-By&gt;</w:t>
      </w:r>
    </w:p>
    <w:p w14:paraId="716E9E69" w14:textId="77777777" w:rsidR="004F4A5F" w:rsidRPr="006E1669" w:rsidRDefault="004F4A5F" w:rsidP="004F4A5F">
      <w:pPr>
        <w:pStyle w:val="NormalBold"/>
        <w:rPr>
          <w:color w:val="000000" w:themeColor="text1"/>
        </w:rPr>
      </w:pPr>
      <w:r w:rsidRPr="006E1669">
        <w:rPr>
          <w:rStyle w:val="HideTWBExt"/>
        </w:rPr>
        <w:t>&lt;DocAmend&gt;</w:t>
      </w:r>
      <w:r w:rsidRPr="006E1669">
        <w:rPr>
          <w:color w:val="000000" w:themeColor="text1"/>
        </w:rPr>
        <w:t>Návrh nařízení</w:t>
      </w:r>
      <w:r w:rsidRPr="006E1669">
        <w:rPr>
          <w:rStyle w:val="HideTWBExt"/>
        </w:rPr>
        <w:t>&lt;/DocAmend&gt;</w:t>
      </w:r>
    </w:p>
    <w:p w14:paraId="3BC00BDE" w14:textId="77777777" w:rsidR="004F4A5F" w:rsidRPr="006E1669" w:rsidRDefault="004F4A5F" w:rsidP="004F4A5F">
      <w:pPr>
        <w:pStyle w:val="NormalBold"/>
        <w:rPr>
          <w:color w:val="000000" w:themeColor="text1"/>
        </w:rPr>
      </w:pPr>
      <w:r w:rsidRPr="006E1669">
        <w:rPr>
          <w:rStyle w:val="HideTWBExt"/>
        </w:rPr>
        <w:t>&lt;Article&gt;</w:t>
      </w:r>
      <w:r w:rsidRPr="006E1669">
        <w:rPr>
          <w:color w:val="000000" w:themeColor="text1"/>
        </w:rPr>
        <w:t>Čl. 1 – odst. 1 – bod 8</w:t>
      </w:r>
      <w:r w:rsidRPr="006E1669">
        <w:rPr>
          <w:rStyle w:val="HideTWBExt"/>
        </w:rPr>
        <w:t>&lt;/Article&gt;</w:t>
      </w:r>
    </w:p>
    <w:p w14:paraId="519428E0" w14:textId="77777777" w:rsidR="004F4A5F" w:rsidRPr="006E1669" w:rsidRDefault="004F4A5F" w:rsidP="004F4A5F">
      <w:pPr>
        <w:rPr>
          <w:color w:val="000000" w:themeColor="text1"/>
        </w:rPr>
      </w:pPr>
      <w:r w:rsidRPr="006E1669">
        <w:rPr>
          <w:rStyle w:val="HideTWBExt"/>
        </w:rPr>
        <w:t>&lt;DocAmend2&gt;</w:t>
      </w:r>
      <w:r w:rsidRPr="006E1669">
        <w:rPr>
          <w:color w:val="000000" w:themeColor="text1"/>
        </w:rPr>
        <w:t>Nařízení (EU) 2019/2088</w:t>
      </w:r>
      <w:r w:rsidRPr="006E1669">
        <w:rPr>
          <w:rStyle w:val="HideTWBExt"/>
        </w:rPr>
        <w:t>&lt;/DocAmend2&gt;</w:t>
      </w:r>
    </w:p>
    <w:p w14:paraId="3BF1026D" w14:textId="77777777" w:rsidR="004F4A5F" w:rsidRPr="006E1669" w:rsidRDefault="004F4A5F" w:rsidP="004F4A5F">
      <w:pPr>
        <w:rPr>
          <w:color w:val="000000" w:themeColor="text1"/>
        </w:rPr>
      </w:pPr>
      <w:r w:rsidRPr="006E1669">
        <w:rPr>
          <w:rStyle w:val="HideTWBExt"/>
        </w:rPr>
        <w:t>&lt;Article2&gt;</w:t>
      </w:r>
      <w:r w:rsidRPr="006E1669">
        <w:rPr>
          <w:color w:val="000000" w:themeColor="text1"/>
        </w:rPr>
        <w:t>Čl. 9 – odst. 1 – pododstavec 1 – písm. d</w:t>
      </w:r>
      <w:r w:rsidRPr="006E166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4A5F" w:rsidRPr="006E1669" w14:paraId="447215DD" w14:textId="77777777" w:rsidTr="00096D0D">
        <w:trPr>
          <w:trHeight w:hRule="exact" w:val="240"/>
          <w:jc w:val="center"/>
        </w:trPr>
        <w:tc>
          <w:tcPr>
            <w:tcW w:w="9752" w:type="dxa"/>
            <w:gridSpan w:val="2"/>
            <w:tcBorders>
              <w:top w:val="nil"/>
              <w:left w:val="nil"/>
              <w:bottom w:val="nil"/>
              <w:right w:val="nil"/>
            </w:tcBorders>
          </w:tcPr>
          <w:p w14:paraId="27F6DC67" w14:textId="77777777" w:rsidR="004F4A5F" w:rsidRPr="006E1669" w:rsidRDefault="004F4A5F" w:rsidP="00096D0D">
            <w:pPr>
              <w:rPr>
                <w:color w:val="000000" w:themeColor="text1"/>
              </w:rPr>
            </w:pPr>
          </w:p>
        </w:tc>
      </w:tr>
      <w:tr w:rsidR="004F4A5F" w:rsidRPr="006E1669" w14:paraId="7D8290ED" w14:textId="77777777" w:rsidTr="00096D0D">
        <w:trPr>
          <w:trHeight w:val="240"/>
          <w:jc w:val="center"/>
        </w:trPr>
        <w:tc>
          <w:tcPr>
            <w:tcW w:w="4876" w:type="dxa"/>
            <w:tcBorders>
              <w:top w:val="nil"/>
              <w:left w:val="nil"/>
              <w:bottom w:val="nil"/>
              <w:right w:val="nil"/>
            </w:tcBorders>
          </w:tcPr>
          <w:p w14:paraId="67BD8CD5" w14:textId="77777777" w:rsidR="004F4A5F" w:rsidRPr="006E1669" w:rsidRDefault="004F4A5F" w:rsidP="00096D0D">
            <w:pPr>
              <w:pStyle w:val="AmColumnHeading"/>
              <w:rPr>
                <w:color w:val="000000" w:themeColor="text1"/>
              </w:rPr>
            </w:pPr>
            <w:r w:rsidRPr="006E1669">
              <w:rPr>
                <w:color w:val="000000" w:themeColor="text1"/>
              </w:rPr>
              <w:t>Znění navržené Komisí</w:t>
            </w:r>
          </w:p>
        </w:tc>
        <w:tc>
          <w:tcPr>
            <w:tcW w:w="4876" w:type="dxa"/>
            <w:tcBorders>
              <w:top w:val="nil"/>
              <w:left w:val="nil"/>
              <w:bottom w:val="nil"/>
              <w:right w:val="nil"/>
            </w:tcBorders>
          </w:tcPr>
          <w:p w14:paraId="6DD0C781" w14:textId="77777777" w:rsidR="004F4A5F" w:rsidRPr="006E1669" w:rsidRDefault="004F4A5F" w:rsidP="00096D0D">
            <w:pPr>
              <w:pStyle w:val="AmColumnHeading"/>
              <w:rPr>
                <w:color w:val="000000" w:themeColor="text1"/>
              </w:rPr>
            </w:pPr>
            <w:r w:rsidRPr="006E1669">
              <w:rPr>
                <w:color w:val="000000" w:themeColor="text1"/>
              </w:rPr>
              <w:t>Pozměňovací návrh</w:t>
            </w:r>
          </w:p>
        </w:tc>
      </w:tr>
      <w:tr w:rsidR="004F4A5F" w:rsidRPr="006E1669" w14:paraId="64DCA4BC" w14:textId="77777777" w:rsidTr="00096D0D">
        <w:trPr>
          <w:jc w:val="center"/>
        </w:trPr>
        <w:tc>
          <w:tcPr>
            <w:tcW w:w="4876" w:type="dxa"/>
            <w:tcBorders>
              <w:top w:val="nil"/>
              <w:left w:val="nil"/>
              <w:bottom w:val="nil"/>
              <w:right w:val="nil"/>
            </w:tcBorders>
          </w:tcPr>
          <w:p w14:paraId="14FED80D" w14:textId="0267F159" w:rsidR="004F4A5F" w:rsidRPr="006E1669" w:rsidRDefault="004F4A5F" w:rsidP="00096D0D">
            <w:pPr>
              <w:pStyle w:val="Normal6a"/>
              <w:rPr>
                <w:color w:val="000000" w:themeColor="text1"/>
              </w:rPr>
            </w:pPr>
            <w:r w:rsidRPr="006E1669">
              <w:rPr>
                <w:color w:val="000000" w:themeColor="text1"/>
              </w:rPr>
              <w:t>d)</w:t>
            </w:r>
            <w:r w:rsidRPr="006E1669">
              <w:rPr>
                <w:color w:val="000000" w:themeColor="text1"/>
              </w:rPr>
              <w:tab/>
              <w:t xml:space="preserve">určují </w:t>
            </w:r>
            <w:r w:rsidR="00531FD3" w:rsidRPr="006E1669">
              <w:rPr>
                <w:color w:val="000000" w:themeColor="text1"/>
              </w:rPr>
              <w:t>a</w:t>
            </w:r>
            <w:r w:rsidR="00531FD3">
              <w:rPr>
                <w:color w:val="000000" w:themeColor="text1"/>
              </w:rPr>
              <w:t> </w:t>
            </w:r>
            <w:r w:rsidRPr="006E1669">
              <w:rPr>
                <w:color w:val="000000" w:themeColor="text1"/>
              </w:rPr>
              <w:t xml:space="preserve">zveřejňují hlavní nepříznivé dopady svých investic na faktory udržitelnosti </w:t>
            </w:r>
            <w:r w:rsidR="00531FD3" w:rsidRPr="006E1669">
              <w:rPr>
                <w:color w:val="000000" w:themeColor="text1"/>
              </w:rPr>
              <w:t>a</w:t>
            </w:r>
            <w:r w:rsidR="00531FD3">
              <w:rPr>
                <w:color w:val="000000" w:themeColor="text1"/>
              </w:rPr>
              <w:t> </w:t>
            </w:r>
            <w:r w:rsidRPr="006E1669">
              <w:rPr>
                <w:color w:val="000000" w:themeColor="text1"/>
              </w:rPr>
              <w:t>objasňují veškerá opatření přijatá za účelem řešení těchto dopadů.</w:t>
            </w:r>
          </w:p>
        </w:tc>
        <w:tc>
          <w:tcPr>
            <w:tcW w:w="4876" w:type="dxa"/>
            <w:tcBorders>
              <w:top w:val="nil"/>
              <w:left w:val="nil"/>
              <w:bottom w:val="nil"/>
              <w:right w:val="nil"/>
            </w:tcBorders>
          </w:tcPr>
          <w:p w14:paraId="0FB31942" w14:textId="6A26A815" w:rsidR="004F4A5F" w:rsidRPr="006E1669" w:rsidRDefault="004F4A5F" w:rsidP="00096D0D">
            <w:pPr>
              <w:pStyle w:val="Normal6a"/>
              <w:rPr>
                <w:color w:val="000000" w:themeColor="text1"/>
              </w:rPr>
            </w:pPr>
            <w:r w:rsidRPr="006E1669">
              <w:rPr>
                <w:color w:val="000000" w:themeColor="text1"/>
              </w:rPr>
              <w:t>d)</w:t>
            </w:r>
            <w:r w:rsidRPr="006E1669">
              <w:rPr>
                <w:color w:val="000000" w:themeColor="text1"/>
              </w:rPr>
              <w:tab/>
              <w:t xml:space="preserve">určují </w:t>
            </w:r>
            <w:r w:rsidR="00531FD3" w:rsidRPr="006E1669">
              <w:rPr>
                <w:color w:val="000000" w:themeColor="text1"/>
              </w:rPr>
              <w:t>a</w:t>
            </w:r>
            <w:r w:rsidR="00531FD3">
              <w:rPr>
                <w:color w:val="000000" w:themeColor="text1"/>
              </w:rPr>
              <w:t> </w:t>
            </w:r>
            <w:r w:rsidRPr="006E1669">
              <w:rPr>
                <w:color w:val="000000" w:themeColor="text1"/>
              </w:rPr>
              <w:t xml:space="preserve">zveřejňují hlavní nepříznivé dopady svých investic na faktory udržitelnosti </w:t>
            </w:r>
            <w:r w:rsidR="00531FD3" w:rsidRPr="006E1669">
              <w:rPr>
                <w:color w:val="000000" w:themeColor="text1"/>
              </w:rPr>
              <w:t>a</w:t>
            </w:r>
            <w:r w:rsidR="00531FD3">
              <w:rPr>
                <w:color w:val="000000" w:themeColor="text1"/>
              </w:rPr>
              <w:t> </w:t>
            </w:r>
            <w:r w:rsidRPr="006E1669">
              <w:rPr>
                <w:color w:val="000000" w:themeColor="text1"/>
              </w:rPr>
              <w:t>objasňují veškerá opatření přijatá za účelem řešení těchto dopadů</w:t>
            </w:r>
            <w:r w:rsidRPr="006E1669">
              <w:rPr>
                <w:b/>
                <w:i/>
                <w:color w:val="000000" w:themeColor="text1"/>
              </w:rPr>
              <w:t xml:space="preserve">, včetně případného vyloučení společností, které tyto hlavní nepříznivé dopady způsobují, přispívají </w:t>
            </w:r>
            <w:r w:rsidR="00531FD3" w:rsidRPr="006E1669">
              <w:rPr>
                <w:b/>
                <w:i/>
                <w:color w:val="000000" w:themeColor="text1"/>
              </w:rPr>
              <w:t>k</w:t>
            </w:r>
            <w:r w:rsidR="00531FD3">
              <w:rPr>
                <w:b/>
                <w:i/>
                <w:color w:val="000000" w:themeColor="text1"/>
              </w:rPr>
              <w:t> </w:t>
            </w:r>
            <w:r w:rsidRPr="006E1669">
              <w:rPr>
                <w:b/>
                <w:i/>
                <w:color w:val="000000" w:themeColor="text1"/>
              </w:rPr>
              <w:t xml:space="preserve">nim nebo jsou </w:t>
            </w:r>
            <w:r w:rsidR="00531FD3" w:rsidRPr="006E1669">
              <w:rPr>
                <w:b/>
                <w:i/>
                <w:color w:val="000000" w:themeColor="text1"/>
              </w:rPr>
              <w:t>s</w:t>
            </w:r>
            <w:r w:rsidR="00531FD3">
              <w:rPr>
                <w:b/>
                <w:i/>
                <w:color w:val="000000" w:themeColor="text1"/>
              </w:rPr>
              <w:t> </w:t>
            </w:r>
            <w:r w:rsidRPr="006E1669">
              <w:rPr>
                <w:b/>
                <w:i/>
                <w:color w:val="000000" w:themeColor="text1"/>
              </w:rPr>
              <w:t xml:space="preserve">nimi spojeny </w:t>
            </w:r>
            <w:r w:rsidR="00531FD3" w:rsidRPr="006E1669">
              <w:rPr>
                <w:b/>
                <w:i/>
                <w:color w:val="000000" w:themeColor="text1"/>
              </w:rPr>
              <w:t>a</w:t>
            </w:r>
            <w:r w:rsidR="00531FD3">
              <w:rPr>
                <w:b/>
                <w:i/>
                <w:color w:val="000000" w:themeColor="text1"/>
              </w:rPr>
              <w:t> </w:t>
            </w:r>
            <w:r w:rsidRPr="006E1669">
              <w:rPr>
                <w:b/>
                <w:i/>
                <w:color w:val="000000" w:themeColor="text1"/>
              </w:rPr>
              <w:t xml:space="preserve">které těmto dopadům nezabrání ani je nezmírní, </w:t>
            </w:r>
            <w:r w:rsidR="00531FD3" w:rsidRPr="006E1669">
              <w:rPr>
                <w:b/>
                <w:i/>
                <w:color w:val="000000" w:themeColor="text1"/>
              </w:rPr>
              <w:t>a</w:t>
            </w:r>
            <w:r w:rsidR="00531FD3">
              <w:rPr>
                <w:b/>
                <w:i/>
                <w:color w:val="000000" w:themeColor="text1"/>
              </w:rPr>
              <w:t> </w:t>
            </w:r>
            <w:r w:rsidRPr="006E1669">
              <w:rPr>
                <w:b/>
                <w:i/>
                <w:color w:val="000000" w:themeColor="text1"/>
              </w:rPr>
              <w:t xml:space="preserve">to </w:t>
            </w:r>
            <w:r w:rsidR="00531FD3" w:rsidRPr="006E1669">
              <w:rPr>
                <w:b/>
                <w:i/>
                <w:color w:val="000000" w:themeColor="text1"/>
              </w:rPr>
              <w:t>v</w:t>
            </w:r>
            <w:r w:rsidR="00531FD3">
              <w:rPr>
                <w:b/>
                <w:i/>
                <w:color w:val="000000" w:themeColor="text1"/>
              </w:rPr>
              <w:t> </w:t>
            </w:r>
            <w:r w:rsidRPr="006E1669">
              <w:rPr>
                <w:b/>
                <w:i/>
                <w:color w:val="000000" w:themeColor="text1"/>
              </w:rPr>
              <w:t xml:space="preserve">souladu </w:t>
            </w:r>
            <w:r w:rsidR="00531FD3" w:rsidRPr="006E1669">
              <w:rPr>
                <w:b/>
                <w:i/>
                <w:color w:val="000000" w:themeColor="text1"/>
              </w:rPr>
              <w:t>s</w:t>
            </w:r>
            <w:r w:rsidR="00531FD3">
              <w:rPr>
                <w:b/>
                <w:i/>
                <w:color w:val="000000" w:themeColor="text1"/>
              </w:rPr>
              <w:t> </w:t>
            </w:r>
            <w:r w:rsidRPr="006E1669">
              <w:rPr>
                <w:b/>
                <w:i/>
                <w:color w:val="000000" w:themeColor="text1"/>
              </w:rPr>
              <w:t xml:space="preserve">akty </w:t>
            </w:r>
            <w:r w:rsidR="00531FD3" w:rsidRPr="006E1669">
              <w:rPr>
                <w:b/>
                <w:i/>
                <w:color w:val="000000" w:themeColor="text1"/>
              </w:rPr>
              <w:t>v</w:t>
            </w:r>
            <w:r w:rsidR="00531FD3">
              <w:rPr>
                <w:b/>
                <w:i/>
                <w:color w:val="000000" w:themeColor="text1"/>
              </w:rPr>
              <w:t> </w:t>
            </w:r>
            <w:r w:rsidRPr="006E1669">
              <w:rPr>
                <w:b/>
                <w:i/>
                <w:color w:val="000000" w:themeColor="text1"/>
              </w:rPr>
              <w:t xml:space="preserve">přenesené pravomoci přijatými podle článku </w:t>
            </w:r>
            <w:proofErr w:type="gramStart"/>
            <w:r w:rsidRPr="006E1669">
              <w:rPr>
                <w:b/>
                <w:i/>
                <w:color w:val="000000" w:themeColor="text1"/>
              </w:rPr>
              <w:t>19b</w:t>
            </w:r>
            <w:proofErr w:type="gramEnd"/>
            <w:r w:rsidRPr="006E1669">
              <w:rPr>
                <w:color w:val="000000" w:themeColor="text1"/>
              </w:rPr>
              <w:t>.</w:t>
            </w:r>
          </w:p>
        </w:tc>
      </w:tr>
      <w:tr w:rsidR="004F4A5F" w:rsidRPr="006E1669" w14:paraId="751EF521" w14:textId="77777777" w:rsidTr="00096D0D">
        <w:trPr>
          <w:jc w:val="center"/>
        </w:trPr>
        <w:tc>
          <w:tcPr>
            <w:tcW w:w="4876" w:type="dxa"/>
            <w:tcBorders>
              <w:top w:val="nil"/>
              <w:left w:val="nil"/>
              <w:bottom w:val="nil"/>
              <w:right w:val="nil"/>
            </w:tcBorders>
          </w:tcPr>
          <w:p w14:paraId="7FA89D21" w14:textId="77777777" w:rsidR="004F4A5F" w:rsidRPr="006E1669" w:rsidRDefault="004F4A5F" w:rsidP="00096D0D">
            <w:pPr>
              <w:pStyle w:val="Normal6a"/>
              <w:rPr>
                <w:color w:val="000000" w:themeColor="text1"/>
              </w:rPr>
            </w:pPr>
          </w:p>
        </w:tc>
        <w:tc>
          <w:tcPr>
            <w:tcW w:w="4876" w:type="dxa"/>
            <w:tcBorders>
              <w:top w:val="nil"/>
              <w:left w:val="nil"/>
              <w:bottom w:val="nil"/>
              <w:right w:val="nil"/>
            </w:tcBorders>
          </w:tcPr>
          <w:p w14:paraId="02A0FD38" w14:textId="6AA237E1" w:rsidR="004F4A5F" w:rsidRPr="006E1669" w:rsidRDefault="004F4A5F" w:rsidP="00096D0D">
            <w:pPr>
              <w:pStyle w:val="Normal6a"/>
              <w:rPr>
                <w:color w:val="000000" w:themeColor="text1"/>
              </w:rPr>
            </w:pPr>
            <w:r w:rsidRPr="006E1669">
              <w:rPr>
                <w:b/>
                <w:i/>
                <w:color w:val="000000" w:themeColor="text1"/>
              </w:rPr>
              <w:t xml:space="preserve">Účastníci finančního trhu splní požadavek na zveřejnění informací uvedený </w:t>
            </w:r>
            <w:r w:rsidR="00531FD3" w:rsidRPr="006E1669">
              <w:rPr>
                <w:b/>
                <w:i/>
                <w:color w:val="000000" w:themeColor="text1"/>
              </w:rPr>
              <w:t>v</w:t>
            </w:r>
            <w:r w:rsidR="00531FD3">
              <w:rPr>
                <w:b/>
                <w:i/>
                <w:color w:val="000000" w:themeColor="text1"/>
              </w:rPr>
              <w:t> </w:t>
            </w:r>
            <w:r w:rsidRPr="006E1669">
              <w:rPr>
                <w:b/>
                <w:i/>
                <w:color w:val="000000" w:themeColor="text1"/>
              </w:rPr>
              <w:t xml:space="preserve">prvním pododstavci písm. d) tohoto článku pomocí povinných ukazatelů hlavních nepříznivých dopadů </w:t>
            </w:r>
            <w:r w:rsidR="00531FD3" w:rsidRPr="006E1669">
              <w:rPr>
                <w:b/>
                <w:i/>
                <w:color w:val="000000" w:themeColor="text1"/>
              </w:rPr>
              <w:t>v</w:t>
            </w:r>
            <w:r w:rsidR="00531FD3">
              <w:rPr>
                <w:b/>
                <w:i/>
                <w:color w:val="000000" w:themeColor="text1"/>
              </w:rPr>
              <w:t> </w:t>
            </w:r>
            <w:r w:rsidRPr="006E1669">
              <w:rPr>
                <w:b/>
                <w:i/>
                <w:color w:val="000000" w:themeColor="text1"/>
              </w:rPr>
              <w:t xml:space="preserve">souladu </w:t>
            </w:r>
            <w:r w:rsidR="00531FD3" w:rsidRPr="006E1669">
              <w:rPr>
                <w:b/>
                <w:i/>
                <w:color w:val="000000" w:themeColor="text1"/>
              </w:rPr>
              <w:t>s</w:t>
            </w:r>
            <w:r w:rsidR="00531FD3">
              <w:rPr>
                <w:b/>
                <w:i/>
                <w:color w:val="000000" w:themeColor="text1"/>
              </w:rPr>
              <w:t> </w:t>
            </w:r>
            <w:r w:rsidRPr="006E1669">
              <w:rPr>
                <w:b/>
                <w:i/>
                <w:color w:val="000000" w:themeColor="text1"/>
              </w:rPr>
              <w:t>článkem 19aa. Mohou také dobrovolně zveřejnit další ukazatele hlavních nepříznivých dopadů.</w:t>
            </w:r>
          </w:p>
        </w:tc>
      </w:tr>
    </w:tbl>
    <w:p w14:paraId="3FAEDE23" w14:textId="77777777" w:rsidR="004F4A5F" w:rsidRPr="006E1669" w:rsidRDefault="004F4A5F" w:rsidP="004F4A5F">
      <w:pPr>
        <w:pStyle w:val="AmOrLang"/>
        <w:rPr>
          <w:color w:val="000000" w:themeColor="text1"/>
        </w:rPr>
      </w:pPr>
      <w:r w:rsidRPr="006E1669">
        <w:rPr>
          <w:color w:val="000000" w:themeColor="text1"/>
        </w:rPr>
        <w:t xml:space="preserve">Or. </w:t>
      </w:r>
      <w:r w:rsidRPr="006E1669">
        <w:rPr>
          <w:rStyle w:val="HideTWBExt"/>
        </w:rPr>
        <w:t>&lt;Original&gt;</w:t>
      </w:r>
      <w:r w:rsidRPr="006E1669">
        <w:rPr>
          <w:rStyle w:val="HideTWBInt"/>
        </w:rPr>
        <w:t>{EN}</w:t>
      </w:r>
      <w:r w:rsidRPr="006E1669">
        <w:rPr>
          <w:color w:val="000000" w:themeColor="text1"/>
        </w:rPr>
        <w:t>en</w:t>
      </w:r>
      <w:r w:rsidRPr="006E1669">
        <w:rPr>
          <w:rStyle w:val="HideTWBExt"/>
        </w:rPr>
        <w:t>&lt;/Original&gt;</w:t>
      </w:r>
    </w:p>
    <w:p w14:paraId="326F3CFE" w14:textId="328CCBE4" w:rsidR="00A56990" w:rsidRPr="006E1669" w:rsidRDefault="004F4A5F" w:rsidP="004F4A5F">
      <w:pPr>
        <w:rPr>
          <w:color w:val="000000" w:themeColor="text1"/>
        </w:rPr>
      </w:pPr>
      <w:r w:rsidRPr="006E1669">
        <w:rPr>
          <w:rStyle w:val="HideTWBExt"/>
        </w:rPr>
        <w:t>&lt;/Amend&gt;</w:t>
      </w:r>
    </w:p>
    <w:p w14:paraId="5B31EE41" w14:textId="77777777" w:rsidR="004F4A5F" w:rsidRPr="006E1669" w:rsidRDefault="004F4A5F" w:rsidP="004F4A5F">
      <w:pPr>
        <w:pStyle w:val="AmNumberTabs"/>
        <w:rPr>
          <w:color w:val="000000" w:themeColor="text1"/>
        </w:rPr>
      </w:pPr>
      <w:r w:rsidRPr="006E1669">
        <w:rPr>
          <w:rStyle w:val="HideTWBExt"/>
        </w:rPr>
        <w:t>&lt;Amend&gt;</w:t>
      </w:r>
      <w:r w:rsidRPr="006E1669">
        <w:rPr>
          <w:color w:val="000000" w:themeColor="text1"/>
        </w:rPr>
        <w:t>Pozměňovací návrh</w:t>
      </w:r>
      <w:r w:rsidRPr="006E1669">
        <w:rPr>
          <w:color w:val="000000" w:themeColor="text1"/>
        </w:rPr>
        <w:tab/>
      </w:r>
      <w:r w:rsidRPr="006E1669">
        <w:rPr>
          <w:color w:val="000000" w:themeColor="text1"/>
        </w:rPr>
        <w:tab/>
      </w:r>
      <w:r w:rsidRPr="006E1669">
        <w:rPr>
          <w:rStyle w:val="HideTWBExt"/>
        </w:rPr>
        <w:t>&lt;NumAm&gt;</w:t>
      </w:r>
      <w:r w:rsidRPr="006E1669">
        <w:rPr>
          <w:color w:val="000000" w:themeColor="text1"/>
        </w:rPr>
        <w:t>419</w:t>
      </w:r>
      <w:r w:rsidRPr="006E1669">
        <w:rPr>
          <w:rStyle w:val="HideTWBExt"/>
        </w:rPr>
        <w:t>&lt;/NumAm&gt;</w:t>
      </w:r>
    </w:p>
    <w:p w14:paraId="258E110D" w14:textId="77777777" w:rsidR="004F4A5F" w:rsidRPr="006E1669" w:rsidRDefault="004F4A5F" w:rsidP="004F4A5F">
      <w:pPr>
        <w:pStyle w:val="NormalBold"/>
        <w:rPr>
          <w:color w:val="000000" w:themeColor="text1"/>
        </w:rPr>
      </w:pPr>
      <w:r w:rsidRPr="006E1669">
        <w:rPr>
          <w:rStyle w:val="HideTWBExt"/>
        </w:rPr>
        <w:t>&lt;RepeatBlock-By&gt;&lt;Members&gt;</w:t>
      </w:r>
      <w:r w:rsidRPr="006E1669">
        <w:rPr>
          <w:color w:val="000000" w:themeColor="text1"/>
        </w:rPr>
        <w:t>Sirpa Pietikäinen</w:t>
      </w:r>
      <w:r w:rsidRPr="006E1669">
        <w:rPr>
          <w:rStyle w:val="HideTWBExt"/>
        </w:rPr>
        <w:t>&lt;/Members&gt;</w:t>
      </w:r>
    </w:p>
    <w:p w14:paraId="5630E69B" w14:textId="77777777" w:rsidR="004F4A5F" w:rsidRPr="006E1669" w:rsidRDefault="004F4A5F" w:rsidP="004F4A5F">
      <w:pPr>
        <w:pStyle w:val="NormalBold"/>
        <w:rPr>
          <w:color w:val="000000" w:themeColor="text1"/>
        </w:rPr>
      </w:pPr>
      <w:r w:rsidRPr="006E1669">
        <w:rPr>
          <w:rStyle w:val="HideTWBExt"/>
        </w:rPr>
        <w:t>&lt;/RepeatBlock-By&gt;</w:t>
      </w:r>
    </w:p>
    <w:p w14:paraId="2D0B9BB5" w14:textId="77777777" w:rsidR="004F4A5F" w:rsidRPr="006E1669" w:rsidRDefault="004F4A5F" w:rsidP="004F4A5F">
      <w:pPr>
        <w:pStyle w:val="NormalBold"/>
        <w:rPr>
          <w:color w:val="000000" w:themeColor="text1"/>
        </w:rPr>
      </w:pPr>
      <w:r w:rsidRPr="006E1669">
        <w:rPr>
          <w:rStyle w:val="HideTWBExt"/>
        </w:rPr>
        <w:t>&lt;DocAmend&gt;</w:t>
      </w:r>
      <w:r w:rsidRPr="006E1669">
        <w:rPr>
          <w:color w:val="000000" w:themeColor="text1"/>
        </w:rPr>
        <w:t>Návrh nařízení</w:t>
      </w:r>
      <w:r w:rsidRPr="006E1669">
        <w:rPr>
          <w:rStyle w:val="HideTWBExt"/>
        </w:rPr>
        <w:t>&lt;/DocAmend&gt;</w:t>
      </w:r>
    </w:p>
    <w:p w14:paraId="3161289A" w14:textId="77777777" w:rsidR="004F4A5F" w:rsidRPr="006E1669" w:rsidRDefault="004F4A5F" w:rsidP="004F4A5F">
      <w:pPr>
        <w:pStyle w:val="NormalBold"/>
        <w:rPr>
          <w:color w:val="000000" w:themeColor="text1"/>
        </w:rPr>
      </w:pPr>
      <w:r w:rsidRPr="006E1669">
        <w:rPr>
          <w:rStyle w:val="HideTWBExt"/>
        </w:rPr>
        <w:t>&lt;Article&gt;</w:t>
      </w:r>
      <w:r w:rsidRPr="006E1669">
        <w:rPr>
          <w:color w:val="000000" w:themeColor="text1"/>
        </w:rPr>
        <w:t>Čl. 1 – odst. 1 – bod 8</w:t>
      </w:r>
      <w:r w:rsidRPr="006E1669">
        <w:rPr>
          <w:rStyle w:val="HideTWBExt"/>
        </w:rPr>
        <w:t>&lt;/Article&gt;</w:t>
      </w:r>
    </w:p>
    <w:p w14:paraId="775F581C" w14:textId="77777777" w:rsidR="004F4A5F" w:rsidRPr="006E1669" w:rsidRDefault="004F4A5F" w:rsidP="004F4A5F">
      <w:pPr>
        <w:rPr>
          <w:color w:val="000000" w:themeColor="text1"/>
        </w:rPr>
      </w:pPr>
      <w:r w:rsidRPr="006E1669">
        <w:rPr>
          <w:rStyle w:val="HideTWBExt"/>
        </w:rPr>
        <w:t>&lt;DocAmend2&gt;</w:t>
      </w:r>
      <w:r w:rsidRPr="006E1669">
        <w:rPr>
          <w:color w:val="000000" w:themeColor="text1"/>
        </w:rPr>
        <w:t>Nařízení (EU) 2019/2088</w:t>
      </w:r>
      <w:r w:rsidRPr="006E1669">
        <w:rPr>
          <w:rStyle w:val="HideTWBExt"/>
        </w:rPr>
        <w:t>&lt;/DocAmend2&gt;</w:t>
      </w:r>
    </w:p>
    <w:p w14:paraId="1FC424E8" w14:textId="77777777" w:rsidR="004F4A5F" w:rsidRPr="006E1669" w:rsidRDefault="004F4A5F" w:rsidP="004F4A5F">
      <w:pPr>
        <w:rPr>
          <w:color w:val="000000" w:themeColor="text1"/>
        </w:rPr>
      </w:pPr>
      <w:r w:rsidRPr="006E1669">
        <w:rPr>
          <w:rStyle w:val="HideTWBExt"/>
        </w:rPr>
        <w:t>&lt;Article2&gt;</w:t>
      </w:r>
      <w:r w:rsidRPr="006E1669">
        <w:rPr>
          <w:color w:val="000000" w:themeColor="text1"/>
        </w:rPr>
        <w:t>Čl. 9 – odst. 1 – pododstavec 1 – písm. d</w:t>
      </w:r>
      <w:r w:rsidRPr="006E166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4A5F" w:rsidRPr="006E1669" w14:paraId="25B43FF9" w14:textId="77777777" w:rsidTr="00096D0D">
        <w:trPr>
          <w:trHeight w:hRule="exact" w:val="240"/>
          <w:jc w:val="center"/>
        </w:trPr>
        <w:tc>
          <w:tcPr>
            <w:tcW w:w="9752" w:type="dxa"/>
            <w:gridSpan w:val="2"/>
            <w:tcBorders>
              <w:top w:val="nil"/>
              <w:left w:val="nil"/>
              <w:bottom w:val="nil"/>
              <w:right w:val="nil"/>
            </w:tcBorders>
          </w:tcPr>
          <w:p w14:paraId="42C8A023" w14:textId="77777777" w:rsidR="004F4A5F" w:rsidRPr="006E1669" w:rsidRDefault="004F4A5F" w:rsidP="00096D0D">
            <w:pPr>
              <w:rPr>
                <w:color w:val="000000" w:themeColor="text1"/>
              </w:rPr>
            </w:pPr>
          </w:p>
        </w:tc>
      </w:tr>
      <w:tr w:rsidR="004F4A5F" w:rsidRPr="006E1669" w14:paraId="6A6E4A72" w14:textId="77777777" w:rsidTr="00096D0D">
        <w:trPr>
          <w:trHeight w:val="240"/>
          <w:jc w:val="center"/>
        </w:trPr>
        <w:tc>
          <w:tcPr>
            <w:tcW w:w="4876" w:type="dxa"/>
            <w:tcBorders>
              <w:top w:val="nil"/>
              <w:left w:val="nil"/>
              <w:bottom w:val="nil"/>
              <w:right w:val="nil"/>
            </w:tcBorders>
          </w:tcPr>
          <w:p w14:paraId="0F070475" w14:textId="77777777" w:rsidR="004F4A5F" w:rsidRPr="006E1669" w:rsidRDefault="004F4A5F" w:rsidP="00096D0D">
            <w:pPr>
              <w:pStyle w:val="AmColumnHeading"/>
              <w:rPr>
                <w:color w:val="000000" w:themeColor="text1"/>
              </w:rPr>
            </w:pPr>
            <w:r w:rsidRPr="006E1669">
              <w:rPr>
                <w:color w:val="000000" w:themeColor="text1"/>
              </w:rPr>
              <w:t>Znění navržené Komisí</w:t>
            </w:r>
          </w:p>
        </w:tc>
        <w:tc>
          <w:tcPr>
            <w:tcW w:w="4876" w:type="dxa"/>
            <w:tcBorders>
              <w:top w:val="nil"/>
              <w:left w:val="nil"/>
              <w:bottom w:val="nil"/>
              <w:right w:val="nil"/>
            </w:tcBorders>
          </w:tcPr>
          <w:p w14:paraId="1B42BD8B" w14:textId="77777777" w:rsidR="004F4A5F" w:rsidRPr="006E1669" w:rsidRDefault="004F4A5F" w:rsidP="00096D0D">
            <w:pPr>
              <w:pStyle w:val="AmColumnHeading"/>
              <w:rPr>
                <w:color w:val="000000" w:themeColor="text1"/>
              </w:rPr>
            </w:pPr>
            <w:r w:rsidRPr="006E1669">
              <w:rPr>
                <w:color w:val="000000" w:themeColor="text1"/>
              </w:rPr>
              <w:t>Pozměňovací návrh</w:t>
            </w:r>
          </w:p>
        </w:tc>
      </w:tr>
      <w:tr w:rsidR="004F4A5F" w:rsidRPr="006E1669" w14:paraId="6B2C3D67" w14:textId="77777777" w:rsidTr="00096D0D">
        <w:trPr>
          <w:jc w:val="center"/>
        </w:trPr>
        <w:tc>
          <w:tcPr>
            <w:tcW w:w="4876" w:type="dxa"/>
            <w:tcBorders>
              <w:top w:val="nil"/>
              <w:left w:val="nil"/>
              <w:bottom w:val="nil"/>
              <w:right w:val="nil"/>
            </w:tcBorders>
          </w:tcPr>
          <w:p w14:paraId="242AE629" w14:textId="43346A9D" w:rsidR="004F4A5F" w:rsidRPr="006E1669" w:rsidRDefault="004F4A5F" w:rsidP="00096D0D">
            <w:pPr>
              <w:pStyle w:val="Normal6a"/>
              <w:rPr>
                <w:color w:val="000000" w:themeColor="text1"/>
              </w:rPr>
            </w:pPr>
            <w:r w:rsidRPr="006E1669">
              <w:rPr>
                <w:color w:val="000000" w:themeColor="text1"/>
              </w:rPr>
              <w:t>d)</w:t>
            </w:r>
            <w:r w:rsidRPr="006E1669">
              <w:rPr>
                <w:color w:val="000000" w:themeColor="text1"/>
              </w:rPr>
              <w:tab/>
              <w:t xml:space="preserve">určují </w:t>
            </w:r>
            <w:r w:rsidR="00531FD3" w:rsidRPr="006E1669">
              <w:rPr>
                <w:color w:val="000000" w:themeColor="text1"/>
              </w:rPr>
              <w:t>a</w:t>
            </w:r>
            <w:r w:rsidR="00531FD3">
              <w:rPr>
                <w:color w:val="000000" w:themeColor="text1"/>
              </w:rPr>
              <w:t> </w:t>
            </w:r>
            <w:r w:rsidRPr="006E1669">
              <w:rPr>
                <w:color w:val="000000" w:themeColor="text1"/>
              </w:rPr>
              <w:t xml:space="preserve">zveřejňují hlavní nepříznivé dopady svých investic na faktory udržitelnosti </w:t>
            </w:r>
            <w:r w:rsidR="00531FD3" w:rsidRPr="006E1669">
              <w:rPr>
                <w:color w:val="000000" w:themeColor="text1"/>
              </w:rPr>
              <w:t>a</w:t>
            </w:r>
            <w:r w:rsidR="00531FD3">
              <w:rPr>
                <w:color w:val="000000" w:themeColor="text1"/>
              </w:rPr>
              <w:t> </w:t>
            </w:r>
            <w:r w:rsidRPr="006E1669">
              <w:rPr>
                <w:color w:val="000000" w:themeColor="text1"/>
              </w:rPr>
              <w:t>objasňují veškerá opatření přijatá za účelem řešení těchto dopadů.</w:t>
            </w:r>
          </w:p>
        </w:tc>
        <w:tc>
          <w:tcPr>
            <w:tcW w:w="4876" w:type="dxa"/>
            <w:tcBorders>
              <w:top w:val="nil"/>
              <w:left w:val="nil"/>
              <w:bottom w:val="nil"/>
              <w:right w:val="nil"/>
            </w:tcBorders>
          </w:tcPr>
          <w:p w14:paraId="1CCC7835" w14:textId="2FC5EB8D" w:rsidR="004F4A5F" w:rsidRPr="006E1669" w:rsidRDefault="004F4A5F" w:rsidP="00096D0D">
            <w:pPr>
              <w:pStyle w:val="Normal6a"/>
              <w:rPr>
                <w:color w:val="000000" w:themeColor="text1"/>
              </w:rPr>
            </w:pPr>
            <w:r w:rsidRPr="006E1669">
              <w:rPr>
                <w:color w:val="000000" w:themeColor="text1"/>
              </w:rPr>
              <w:t>d)</w:t>
            </w:r>
            <w:r w:rsidRPr="006E1669">
              <w:rPr>
                <w:color w:val="000000" w:themeColor="text1"/>
              </w:rPr>
              <w:tab/>
              <w:t xml:space="preserve">určují </w:t>
            </w:r>
            <w:r w:rsidR="00531FD3" w:rsidRPr="006E1669">
              <w:rPr>
                <w:color w:val="000000" w:themeColor="text1"/>
              </w:rPr>
              <w:t>a</w:t>
            </w:r>
            <w:r w:rsidR="00531FD3">
              <w:rPr>
                <w:color w:val="000000" w:themeColor="text1"/>
              </w:rPr>
              <w:t> </w:t>
            </w:r>
            <w:r w:rsidRPr="006E1669">
              <w:rPr>
                <w:color w:val="000000" w:themeColor="text1"/>
              </w:rPr>
              <w:t xml:space="preserve">zveřejňují hlavní nepříznivé dopady svých investic na faktory udržitelnosti </w:t>
            </w:r>
            <w:r w:rsidR="00531FD3" w:rsidRPr="006E1669">
              <w:rPr>
                <w:color w:val="000000" w:themeColor="text1"/>
              </w:rPr>
              <w:t>a</w:t>
            </w:r>
            <w:r w:rsidR="00531FD3">
              <w:rPr>
                <w:color w:val="000000" w:themeColor="text1"/>
              </w:rPr>
              <w:t> </w:t>
            </w:r>
            <w:r w:rsidRPr="006E1669">
              <w:rPr>
                <w:color w:val="000000" w:themeColor="text1"/>
              </w:rPr>
              <w:t>objasňují veškerá opatření přijatá za účelem řešení těchto dopadů</w:t>
            </w:r>
            <w:r w:rsidRPr="006E1669">
              <w:rPr>
                <w:b/>
                <w:i/>
                <w:color w:val="000000" w:themeColor="text1"/>
              </w:rPr>
              <w:t xml:space="preserve">, včetně případného vyloučení společností, které tyto hlavní nepříznivé dopady způsobují, přispívají </w:t>
            </w:r>
            <w:r w:rsidR="00531FD3" w:rsidRPr="006E1669">
              <w:rPr>
                <w:b/>
                <w:i/>
                <w:color w:val="000000" w:themeColor="text1"/>
              </w:rPr>
              <w:t>k</w:t>
            </w:r>
            <w:r w:rsidR="00531FD3">
              <w:rPr>
                <w:b/>
                <w:i/>
                <w:color w:val="000000" w:themeColor="text1"/>
              </w:rPr>
              <w:t> </w:t>
            </w:r>
            <w:r w:rsidRPr="006E1669">
              <w:rPr>
                <w:b/>
                <w:i/>
                <w:color w:val="000000" w:themeColor="text1"/>
              </w:rPr>
              <w:t xml:space="preserve">nim nebo jsou </w:t>
            </w:r>
            <w:r w:rsidR="00531FD3" w:rsidRPr="006E1669">
              <w:rPr>
                <w:b/>
                <w:i/>
                <w:color w:val="000000" w:themeColor="text1"/>
              </w:rPr>
              <w:t>s</w:t>
            </w:r>
            <w:r w:rsidR="00531FD3">
              <w:rPr>
                <w:b/>
                <w:i/>
                <w:color w:val="000000" w:themeColor="text1"/>
              </w:rPr>
              <w:t> </w:t>
            </w:r>
            <w:r w:rsidRPr="006E1669">
              <w:rPr>
                <w:b/>
                <w:i/>
                <w:color w:val="000000" w:themeColor="text1"/>
              </w:rPr>
              <w:t xml:space="preserve">nimi spojeny </w:t>
            </w:r>
            <w:r w:rsidR="00531FD3" w:rsidRPr="006E1669">
              <w:rPr>
                <w:b/>
                <w:i/>
                <w:color w:val="000000" w:themeColor="text1"/>
              </w:rPr>
              <w:t>a</w:t>
            </w:r>
            <w:r w:rsidR="00531FD3">
              <w:rPr>
                <w:b/>
                <w:i/>
                <w:color w:val="000000" w:themeColor="text1"/>
              </w:rPr>
              <w:t> </w:t>
            </w:r>
            <w:r w:rsidRPr="006E1669">
              <w:rPr>
                <w:b/>
                <w:i/>
                <w:color w:val="000000" w:themeColor="text1"/>
              </w:rPr>
              <w:t xml:space="preserve">které těmto dopadům nezabrání ani je nezmírní, </w:t>
            </w:r>
            <w:r w:rsidR="00531FD3" w:rsidRPr="006E1669">
              <w:rPr>
                <w:b/>
                <w:i/>
                <w:color w:val="000000" w:themeColor="text1"/>
              </w:rPr>
              <w:t>a</w:t>
            </w:r>
            <w:r w:rsidR="00531FD3">
              <w:rPr>
                <w:b/>
                <w:i/>
                <w:color w:val="000000" w:themeColor="text1"/>
              </w:rPr>
              <w:t> </w:t>
            </w:r>
            <w:r w:rsidRPr="006E1669">
              <w:rPr>
                <w:b/>
                <w:i/>
                <w:color w:val="000000" w:themeColor="text1"/>
              </w:rPr>
              <w:t xml:space="preserve">to </w:t>
            </w:r>
            <w:r w:rsidR="00531FD3" w:rsidRPr="006E1669">
              <w:rPr>
                <w:b/>
                <w:i/>
                <w:color w:val="000000" w:themeColor="text1"/>
              </w:rPr>
              <w:t>v</w:t>
            </w:r>
            <w:r w:rsidR="00531FD3">
              <w:rPr>
                <w:b/>
                <w:i/>
                <w:color w:val="000000" w:themeColor="text1"/>
              </w:rPr>
              <w:t> </w:t>
            </w:r>
            <w:r w:rsidRPr="006E1669">
              <w:rPr>
                <w:b/>
                <w:i/>
                <w:color w:val="000000" w:themeColor="text1"/>
              </w:rPr>
              <w:t xml:space="preserve">souladu </w:t>
            </w:r>
            <w:r w:rsidR="00531FD3" w:rsidRPr="006E1669">
              <w:rPr>
                <w:b/>
                <w:i/>
                <w:color w:val="000000" w:themeColor="text1"/>
              </w:rPr>
              <w:t>s</w:t>
            </w:r>
            <w:r w:rsidR="00531FD3">
              <w:rPr>
                <w:b/>
                <w:i/>
                <w:color w:val="000000" w:themeColor="text1"/>
              </w:rPr>
              <w:t> </w:t>
            </w:r>
            <w:r w:rsidRPr="006E1669">
              <w:rPr>
                <w:b/>
                <w:i/>
                <w:color w:val="000000" w:themeColor="text1"/>
              </w:rPr>
              <w:t xml:space="preserve">akty </w:t>
            </w:r>
            <w:r w:rsidR="00531FD3" w:rsidRPr="006E1669">
              <w:rPr>
                <w:b/>
                <w:i/>
                <w:color w:val="000000" w:themeColor="text1"/>
              </w:rPr>
              <w:t>v</w:t>
            </w:r>
            <w:r w:rsidR="00531FD3">
              <w:rPr>
                <w:b/>
                <w:i/>
                <w:color w:val="000000" w:themeColor="text1"/>
              </w:rPr>
              <w:t> </w:t>
            </w:r>
            <w:r w:rsidRPr="006E1669">
              <w:rPr>
                <w:b/>
                <w:i/>
                <w:color w:val="000000" w:themeColor="text1"/>
              </w:rPr>
              <w:t xml:space="preserve">přenesené pravomoci přijatými podle článku </w:t>
            </w:r>
            <w:proofErr w:type="gramStart"/>
            <w:r w:rsidRPr="006E1669">
              <w:rPr>
                <w:b/>
                <w:i/>
                <w:color w:val="000000" w:themeColor="text1"/>
              </w:rPr>
              <w:t>19b</w:t>
            </w:r>
            <w:proofErr w:type="gramEnd"/>
            <w:r w:rsidRPr="006E1669">
              <w:rPr>
                <w:color w:val="000000" w:themeColor="text1"/>
              </w:rPr>
              <w:t>.</w:t>
            </w:r>
          </w:p>
        </w:tc>
      </w:tr>
    </w:tbl>
    <w:p w14:paraId="1B3C8272" w14:textId="77777777" w:rsidR="004F4A5F" w:rsidRPr="006E1669" w:rsidRDefault="004F4A5F" w:rsidP="004F4A5F">
      <w:pPr>
        <w:pStyle w:val="AmOrLang"/>
        <w:rPr>
          <w:color w:val="000000" w:themeColor="text1"/>
        </w:rPr>
      </w:pPr>
      <w:r w:rsidRPr="006E1669">
        <w:rPr>
          <w:color w:val="000000" w:themeColor="text1"/>
        </w:rPr>
        <w:t xml:space="preserve">Or. </w:t>
      </w:r>
      <w:r w:rsidRPr="006E1669">
        <w:rPr>
          <w:rStyle w:val="HideTWBExt"/>
        </w:rPr>
        <w:t>&lt;Original&gt;</w:t>
      </w:r>
      <w:r w:rsidRPr="006E1669">
        <w:rPr>
          <w:rStyle w:val="HideTWBInt"/>
        </w:rPr>
        <w:t>{EN}</w:t>
      </w:r>
      <w:r w:rsidRPr="006E1669">
        <w:rPr>
          <w:color w:val="000000" w:themeColor="text1"/>
        </w:rPr>
        <w:t>en</w:t>
      </w:r>
      <w:r w:rsidRPr="006E1669">
        <w:rPr>
          <w:rStyle w:val="HideTWBExt"/>
        </w:rPr>
        <w:t>&lt;/Original&gt;</w:t>
      </w:r>
    </w:p>
    <w:p w14:paraId="3C3B346E" w14:textId="7B6503C9" w:rsidR="00A56990" w:rsidRPr="006E1669" w:rsidRDefault="004F4A5F" w:rsidP="004F4A5F">
      <w:pPr>
        <w:rPr>
          <w:color w:val="000000" w:themeColor="text1"/>
        </w:rPr>
      </w:pPr>
      <w:r w:rsidRPr="006E1669">
        <w:rPr>
          <w:rStyle w:val="HideTWBExt"/>
        </w:rPr>
        <w:t>&lt;/Amend&gt;</w:t>
      </w:r>
    </w:p>
    <w:p w14:paraId="3616CF0F" w14:textId="77777777" w:rsidR="004F4A5F" w:rsidRPr="006E1669" w:rsidRDefault="004F4A5F" w:rsidP="004F4A5F">
      <w:pPr>
        <w:pStyle w:val="AmNumberTabs"/>
        <w:rPr>
          <w:color w:val="000000" w:themeColor="text1"/>
        </w:rPr>
      </w:pPr>
      <w:r w:rsidRPr="006E1669">
        <w:rPr>
          <w:rStyle w:val="HideTWBExt"/>
        </w:rPr>
        <w:t>&lt;Amend&gt;</w:t>
      </w:r>
      <w:r w:rsidRPr="006E1669">
        <w:rPr>
          <w:color w:val="000000" w:themeColor="text1"/>
        </w:rPr>
        <w:t>Pozměňovací návrh</w:t>
      </w:r>
      <w:r w:rsidRPr="006E1669">
        <w:rPr>
          <w:color w:val="000000" w:themeColor="text1"/>
        </w:rPr>
        <w:tab/>
      </w:r>
      <w:r w:rsidRPr="006E1669">
        <w:rPr>
          <w:color w:val="000000" w:themeColor="text1"/>
        </w:rPr>
        <w:tab/>
      </w:r>
      <w:r w:rsidRPr="006E1669">
        <w:rPr>
          <w:rStyle w:val="HideTWBExt"/>
        </w:rPr>
        <w:t>&lt;NumAm&gt;</w:t>
      </w:r>
      <w:r w:rsidRPr="006E1669">
        <w:rPr>
          <w:color w:val="000000" w:themeColor="text1"/>
        </w:rPr>
        <w:t>420</w:t>
      </w:r>
      <w:r w:rsidRPr="006E1669">
        <w:rPr>
          <w:rStyle w:val="HideTWBExt"/>
        </w:rPr>
        <w:t>&lt;/NumAm&gt;</w:t>
      </w:r>
    </w:p>
    <w:p w14:paraId="24123D9B" w14:textId="77777777" w:rsidR="004F4A5F" w:rsidRPr="006E1669" w:rsidRDefault="004F4A5F" w:rsidP="004F4A5F">
      <w:pPr>
        <w:pStyle w:val="NormalBold"/>
        <w:rPr>
          <w:color w:val="000000" w:themeColor="text1"/>
        </w:rPr>
      </w:pPr>
      <w:r w:rsidRPr="006E1669">
        <w:rPr>
          <w:rStyle w:val="HideTWBExt"/>
        </w:rPr>
        <w:t>&lt;RepeatBlock-By&gt;&lt;Members&gt;</w:t>
      </w:r>
      <w:r w:rsidRPr="006E1669">
        <w:rPr>
          <w:color w:val="000000" w:themeColor="text1"/>
        </w:rPr>
        <w:t>Lara Wolters, Jonás Fernández, Aurore Lalucq, Niels Fuglsang, Evelyn Regner, César Luena</w:t>
      </w:r>
      <w:r w:rsidRPr="006E1669">
        <w:rPr>
          <w:rStyle w:val="HideTWBExt"/>
        </w:rPr>
        <w:t>&lt;/Members&gt;</w:t>
      </w:r>
    </w:p>
    <w:p w14:paraId="6AD21DE6" w14:textId="77777777" w:rsidR="004F4A5F" w:rsidRPr="006E1669" w:rsidRDefault="004F4A5F" w:rsidP="004F4A5F">
      <w:pPr>
        <w:pStyle w:val="NormalBold"/>
        <w:rPr>
          <w:color w:val="000000" w:themeColor="text1"/>
        </w:rPr>
      </w:pPr>
      <w:r w:rsidRPr="006E1669">
        <w:rPr>
          <w:rStyle w:val="HideTWBExt"/>
        </w:rPr>
        <w:t>&lt;/RepeatBlock-By&gt;</w:t>
      </w:r>
    </w:p>
    <w:p w14:paraId="19D20268" w14:textId="77777777" w:rsidR="004F4A5F" w:rsidRPr="006E1669" w:rsidRDefault="004F4A5F" w:rsidP="004F4A5F">
      <w:pPr>
        <w:pStyle w:val="NormalBold"/>
        <w:rPr>
          <w:color w:val="000000" w:themeColor="text1"/>
        </w:rPr>
      </w:pPr>
      <w:r w:rsidRPr="006E1669">
        <w:rPr>
          <w:rStyle w:val="HideTWBExt"/>
        </w:rPr>
        <w:t>&lt;DocAmend&gt;</w:t>
      </w:r>
      <w:r w:rsidRPr="006E1669">
        <w:rPr>
          <w:color w:val="000000" w:themeColor="text1"/>
        </w:rPr>
        <w:t>Návrh nařízení</w:t>
      </w:r>
      <w:r w:rsidRPr="006E1669">
        <w:rPr>
          <w:rStyle w:val="HideTWBExt"/>
        </w:rPr>
        <w:t>&lt;/DocAmend&gt;</w:t>
      </w:r>
    </w:p>
    <w:p w14:paraId="28B32161" w14:textId="77777777" w:rsidR="004F4A5F" w:rsidRPr="006E1669" w:rsidRDefault="004F4A5F" w:rsidP="004F4A5F">
      <w:pPr>
        <w:pStyle w:val="NormalBold"/>
        <w:rPr>
          <w:color w:val="000000" w:themeColor="text1"/>
        </w:rPr>
      </w:pPr>
      <w:r w:rsidRPr="006E1669">
        <w:rPr>
          <w:rStyle w:val="HideTWBExt"/>
        </w:rPr>
        <w:t>&lt;Article&gt;</w:t>
      </w:r>
      <w:r w:rsidRPr="006E1669">
        <w:rPr>
          <w:color w:val="000000" w:themeColor="text1"/>
        </w:rPr>
        <w:t>Čl. 1 – odst. 1 – bod 8</w:t>
      </w:r>
      <w:r w:rsidRPr="006E1669">
        <w:rPr>
          <w:rStyle w:val="HideTWBExt"/>
        </w:rPr>
        <w:t>&lt;/Article&gt;</w:t>
      </w:r>
    </w:p>
    <w:p w14:paraId="7B1458A8" w14:textId="77777777" w:rsidR="004F4A5F" w:rsidRPr="006E1669" w:rsidRDefault="004F4A5F" w:rsidP="004F4A5F">
      <w:pPr>
        <w:rPr>
          <w:color w:val="000000" w:themeColor="text1"/>
        </w:rPr>
      </w:pPr>
      <w:r w:rsidRPr="006E1669">
        <w:rPr>
          <w:rStyle w:val="HideTWBExt"/>
        </w:rPr>
        <w:t>&lt;DocAmend2&gt;</w:t>
      </w:r>
      <w:r w:rsidRPr="006E1669">
        <w:rPr>
          <w:color w:val="000000" w:themeColor="text1"/>
        </w:rPr>
        <w:t>Nařízení (EU) 2019/2088</w:t>
      </w:r>
      <w:r w:rsidRPr="006E1669">
        <w:rPr>
          <w:rStyle w:val="HideTWBExt"/>
        </w:rPr>
        <w:t>&lt;/DocAmend2&gt;</w:t>
      </w:r>
    </w:p>
    <w:p w14:paraId="569A1DBD" w14:textId="77777777" w:rsidR="004F4A5F" w:rsidRPr="006E1669" w:rsidRDefault="004F4A5F" w:rsidP="004F4A5F">
      <w:pPr>
        <w:rPr>
          <w:color w:val="000000" w:themeColor="text1"/>
        </w:rPr>
      </w:pPr>
      <w:r w:rsidRPr="006E1669">
        <w:rPr>
          <w:rStyle w:val="HideTWBExt"/>
        </w:rPr>
        <w:t>&lt;Article2&gt;</w:t>
      </w:r>
      <w:r w:rsidRPr="006E1669">
        <w:rPr>
          <w:color w:val="000000" w:themeColor="text1"/>
        </w:rPr>
        <w:t>Čl. 9 – odst. 1 – pododstavec 1 – písm. d</w:t>
      </w:r>
      <w:r w:rsidRPr="006E166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4A5F" w:rsidRPr="006E1669" w14:paraId="029E97CB" w14:textId="77777777" w:rsidTr="00096D0D">
        <w:trPr>
          <w:trHeight w:hRule="exact" w:val="240"/>
          <w:jc w:val="center"/>
        </w:trPr>
        <w:tc>
          <w:tcPr>
            <w:tcW w:w="9752" w:type="dxa"/>
            <w:gridSpan w:val="2"/>
            <w:tcBorders>
              <w:top w:val="nil"/>
              <w:left w:val="nil"/>
              <w:bottom w:val="nil"/>
              <w:right w:val="nil"/>
            </w:tcBorders>
          </w:tcPr>
          <w:p w14:paraId="7173CD79" w14:textId="77777777" w:rsidR="004F4A5F" w:rsidRPr="006E1669" w:rsidRDefault="004F4A5F" w:rsidP="00096D0D">
            <w:pPr>
              <w:rPr>
                <w:color w:val="000000" w:themeColor="text1"/>
              </w:rPr>
            </w:pPr>
          </w:p>
        </w:tc>
      </w:tr>
      <w:tr w:rsidR="004F4A5F" w:rsidRPr="006E1669" w14:paraId="636C1D0F" w14:textId="77777777" w:rsidTr="00096D0D">
        <w:trPr>
          <w:trHeight w:val="240"/>
          <w:jc w:val="center"/>
        </w:trPr>
        <w:tc>
          <w:tcPr>
            <w:tcW w:w="4876" w:type="dxa"/>
            <w:tcBorders>
              <w:top w:val="nil"/>
              <w:left w:val="nil"/>
              <w:bottom w:val="nil"/>
              <w:right w:val="nil"/>
            </w:tcBorders>
          </w:tcPr>
          <w:p w14:paraId="1931EB8A" w14:textId="77777777" w:rsidR="004F4A5F" w:rsidRPr="006E1669" w:rsidRDefault="004F4A5F" w:rsidP="00096D0D">
            <w:pPr>
              <w:pStyle w:val="AmColumnHeading"/>
              <w:rPr>
                <w:color w:val="000000" w:themeColor="text1"/>
              </w:rPr>
            </w:pPr>
            <w:r w:rsidRPr="006E1669">
              <w:rPr>
                <w:color w:val="000000" w:themeColor="text1"/>
              </w:rPr>
              <w:t>Znění navržené Komisí</w:t>
            </w:r>
          </w:p>
        </w:tc>
        <w:tc>
          <w:tcPr>
            <w:tcW w:w="4876" w:type="dxa"/>
            <w:tcBorders>
              <w:top w:val="nil"/>
              <w:left w:val="nil"/>
              <w:bottom w:val="nil"/>
              <w:right w:val="nil"/>
            </w:tcBorders>
          </w:tcPr>
          <w:p w14:paraId="2B25C7BB" w14:textId="77777777" w:rsidR="004F4A5F" w:rsidRPr="006E1669" w:rsidRDefault="004F4A5F" w:rsidP="00096D0D">
            <w:pPr>
              <w:pStyle w:val="AmColumnHeading"/>
              <w:rPr>
                <w:color w:val="000000" w:themeColor="text1"/>
              </w:rPr>
            </w:pPr>
            <w:r w:rsidRPr="006E1669">
              <w:rPr>
                <w:color w:val="000000" w:themeColor="text1"/>
              </w:rPr>
              <w:t>Pozměňovací návrh</w:t>
            </w:r>
          </w:p>
        </w:tc>
      </w:tr>
      <w:tr w:rsidR="004F4A5F" w:rsidRPr="006E1669" w14:paraId="76596C5C" w14:textId="77777777" w:rsidTr="00096D0D">
        <w:trPr>
          <w:jc w:val="center"/>
        </w:trPr>
        <w:tc>
          <w:tcPr>
            <w:tcW w:w="4876" w:type="dxa"/>
            <w:tcBorders>
              <w:top w:val="nil"/>
              <w:left w:val="nil"/>
              <w:bottom w:val="nil"/>
              <w:right w:val="nil"/>
            </w:tcBorders>
          </w:tcPr>
          <w:p w14:paraId="45A3B745" w14:textId="2C107A6A" w:rsidR="004F4A5F" w:rsidRPr="006E1669" w:rsidRDefault="004F4A5F" w:rsidP="00096D0D">
            <w:pPr>
              <w:pStyle w:val="Normal6a"/>
              <w:rPr>
                <w:color w:val="000000" w:themeColor="text1"/>
              </w:rPr>
            </w:pPr>
            <w:r w:rsidRPr="006E1669">
              <w:rPr>
                <w:color w:val="000000" w:themeColor="text1"/>
              </w:rPr>
              <w:t>d)</w:t>
            </w:r>
            <w:r w:rsidRPr="006E1669">
              <w:rPr>
                <w:color w:val="000000" w:themeColor="text1"/>
              </w:rPr>
              <w:tab/>
              <w:t xml:space="preserve">určují </w:t>
            </w:r>
            <w:r w:rsidR="00531FD3" w:rsidRPr="006E1669">
              <w:rPr>
                <w:color w:val="000000" w:themeColor="text1"/>
              </w:rPr>
              <w:t>a</w:t>
            </w:r>
            <w:r w:rsidR="00531FD3">
              <w:rPr>
                <w:color w:val="000000" w:themeColor="text1"/>
              </w:rPr>
              <w:t> </w:t>
            </w:r>
            <w:r w:rsidRPr="006E1669">
              <w:rPr>
                <w:color w:val="000000" w:themeColor="text1"/>
              </w:rPr>
              <w:t xml:space="preserve">zveřejňují hlavní nepříznivé dopady svých investic na faktory udržitelnosti </w:t>
            </w:r>
            <w:r w:rsidR="00531FD3" w:rsidRPr="006E1669">
              <w:rPr>
                <w:color w:val="000000" w:themeColor="text1"/>
              </w:rPr>
              <w:t>a</w:t>
            </w:r>
            <w:r w:rsidR="00531FD3">
              <w:rPr>
                <w:color w:val="000000" w:themeColor="text1"/>
              </w:rPr>
              <w:t> </w:t>
            </w:r>
            <w:r w:rsidRPr="006E1669">
              <w:rPr>
                <w:color w:val="000000" w:themeColor="text1"/>
              </w:rPr>
              <w:t>objasňují veškerá opatření přijatá za účelem řešení těchto dopadů.</w:t>
            </w:r>
          </w:p>
        </w:tc>
        <w:tc>
          <w:tcPr>
            <w:tcW w:w="4876" w:type="dxa"/>
            <w:tcBorders>
              <w:top w:val="nil"/>
              <w:left w:val="nil"/>
              <w:bottom w:val="nil"/>
              <w:right w:val="nil"/>
            </w:tcBorders>
          </w:tcPr>
          <w:p w14:paraId="34BA9E58" w14:textId="74D41DF4" w:rsidR="004F4A5F" w:rsidRPr="006E1669" w:rsidRDefault="004F4A5F" w:rsidP="00096D0D">
            <w:pPr>
              <w:pStyle w:val="Normal6a"/>
              <w:rPr>
                <w:color w:val="000000" w:themeColor="text1"/>
              </w:rPr>
            </w:pPr>
            <w:r w:rsidRPr="006E1669">
              <w:rPr>
                <w:color w:val="000000" w:themeColor="text1"/>
              </w:rPr>
              <w:t>d)</w:t>
            </w:r>
            <w:r w:rsidRPr="006E1669">
              <w:rPr>
                <w:color w:val="000000" w:themeColor="text1"/>
              </w:rPr>
              <w:tab/>
              <w:t xml:space="preserve">určují </w:t>
            </w:r>
            <w:r w:rsidR="00531FD3" w:rsidRPr="006E1669">
              <w:rPr>
                <w:color w:val="000000" w:themeColor="text1"/>
              </w:rPr>
              <w:t>a</w:t>
            </w:r>
            <w:r w:rsidR="00531FD3">
              <w:rPr>
                <w:color w:val="000000" w:themeColor="text1"/>
              </w:rPr>
              <w:t> </w:t>
            </w:r>
            <w:r w:rsidRPr="006E1669">
              <w:rPr>
                <w:color w:val="000000" w:themeColor="text1"/>
              </w:rPr>
              <w:t xml:space="preserve">zveřejňují hlavní nepříznivé dopady svých investic na faktory udržitelnosti </w:t>
            </w:r>
            <w:r w:rsidR="00531FD3" w:rsidRPr="006E1669">
              <w:rPr>
                <w:color w:val="000000" w:themeColor="text1"/>
              </w:rPr>
              <w:t>a</w:t>
            </w:r>
            <w:r w:rsidR="00531FD3">
              <w:rPr>
                <w:color w:val="000000" w:themeColor="text1"/>
              </w:rPr>
              <w:t> </w:t>
            </w:r>
            <w:r w:rsidRPr="006E1669">
              <w:rPr>
                <w:color w:val="000000" w:themeColor="text1"/>
              </w:rPr>
              <w:t>objasňují veškerá opatření přijatá za účelem řešení těchto dopadů</w:t>
            </w:r>
            <w:r w:rsidRPr="006E1669">
              <w:rPr>
                <w:b/>
                <w:i/>
                <w:color w:val="000000" w:themeColor="text1"/>
              </w:rPr>
              <w:t xml:space="preserve">, včetně případného vyloučení společností, které tyto hlavní nepříznivé dopady způsobují, přispívají </w:t>
            </w:r>
            <w:r w:rsidR="00531FD3" w:rsidRPr="006E1669">
              <w:rPr>
                <w:b/>
                <w:i/>
                <w:color w:val="000000" w:themeColor="text1"/>
              </w:rPr>
              <w:t>k</w:t>
            </w:r>
            <w:r w:rsidR="00531FD3">
              <w:rPr>
                <w:b/>
                <w:i/>
                <w:color w:val="000000" w:themeColor="text1"/>
              </w:rPr>
              <w:t> </w:t>
            </w:r>
            <w:r w:rsidRPr="006E1669">
              <w:rPr>
                <w:b/>
                <w:i/>
                <w:color w:val="000000" w:themeColor="text1"/>
              </w:rPr>
              <w:t xml:space="preserve">nim nebo jsou </w:t>
            </w:r>
            <w:r w:rsidR="00531FD3" w:rsidRPr="006E1669">
              <w:rPr>
                <w:b/>
                <w:i/>
                <w:color w:val="000000" w:themeColor="text1"/>
              </w:rPr>
              <w:t>s</w:t>
            </w:r>
            <w:r w:rsidR="00531FD3">
              <w:rPr>
                <w:b/>
                <w:i/>
                <w:color w:val="000000" w:themeColor="text1"/>
              </w:rPr>
              <w:t> </w:t>
            </w:r>
            <w:r w:rsidRPr="006E1669">
              <w:rPr>
                <w:b/>
                <w:i/>
                <w:color w:val="000000" w:themeColor="text1"/>
              </w:rPr>
              <w:t xml:space="preserve">nimi spojeny </w:t>
            </w:r>
            <w:r w:rsidR="00531FD3" w:rsidRPr="006E1669">
              <w:rPr>
                <w:b/>
                <w:i/>
                <w:color w:val="000000" w:themeColor="text1"/>
              </w:rPr>
              <w:t>a</w:t>
            </w:r>
            <w:r w:rsidR="00531FD3">
              <w:rPr>
                <w:b/>
                <w:i/>
                <w:color w:val="000000" w:themeColor="text1"/>
              </w:rPr>
              <w:t> </w:t>
            </w:r>
            <w:r w:rsidRPr="006E1669">
              <w:rPr>
                <w:b/>
                <w:i/>
                <w:color w:val="000000" w:themeColor="text1"/>
              </w:rPr>
              <w:t>které těmto dopadům nezabrání ani je nezmírní</w:t>
            </w:r>
            <w:r w:rsidRPr="006E1669">
              <w:rPr>
                <w:color w:val="000000" w:themeColor="text1"/>
              </w:rPr>
              <w:t>.</w:t>
            </w:r>
          </w:p>
        </w:tc>
      </w:tr>
    </w:tbl>
    <w:p w14:paraId="5F9EEFD2" w14:textId="77777777" w:rsidR="004F4A5F" w:rsidRPr="006E1669" w:rsidRDefault="004F4A5F" w:rsidP="004F4A5F">
      <w:pPr>
        <w:pStyle w:val="AmOrLang"/>
        <w:rPr>
          <w:color w:val="000000" w:themeColor="text1"/>
        </w:rPr>
      </w:pPr>
      <w:r w:rsidRPr="006E1669">
        <w:rPr>
          <w:color w:val="000000" w:themeColor="text1"/>
        </w:rPr>
        <w:t xml:space="preserve">Or. </w:t>
      </w:r>
      <w:r w:rsidRPr="006E1669">
        <w:rPr>
          <w:rStyle w:val="HideTWBExt"/>
        </w:rPr>
        <w:t>&lt;Original&gt;</w:t>
      </w:r>
      <w:r w:rsidRPr="006E1669">
        <w:rPr>
          <w:rStyle w:val="HideTWBInt"/>
        </w:rPr>
        <w:t>{EN}</w:t>
      </w:r>
      <w:r w:rsidRPr="006E1669">
        <w:rPr>
          <w:color w:val="000000" w:themeColor="text1"/>
        </w:rPr>
        <w:t>en</w:t>
      </w:r>
      <w:r w:rsidRPr="006E1669">
        <w:rPr>
          <w:rStyle w:val="HideTWBExt"/>
        </w:rPr>
        <w:t>&lt;/Original&gt;</w:t>
      </w:r>
    </w:p>
    <w:p w14:paraId="45815996" w14:textId="6F63226E" w:rsidR="00A56990" w:rsidRPr="006E1669" w:rsidRDefault="004F4A5F" w:rsidP="004F4A5F">
      <w:pPr>
        <w:rPr>
          <w:color w:val="000000" w:themeColor="text1"/>
        </w:rPr>
      </w:pPr>
      <w:r w:rsidRPr="006E1669">
        <w:rPr>
          <w:rStyle w:val="HideTWBExt"/>
        </w:rPr>
        <w:t>&lt;/Amend&gt;</w:t>
      </w:r>
    </w:p>
    <w:p w14:paraId="285E0BF4" w14:textId="77777777" w:rsidR="004F4A5F" w:rsidRPr="006E1669" w:rsidRDefault="004F4A5F" w:rsidP="004F4A5F">
      <w:pPr>
        <w:pStyle w:val="AmNumberTabs"/>
        <w:rPr>
          <w:color w:val="000000" w:themeColor="text1"/>
        </w:rPr>
      </w:pPr>
      <w:r w:rsidRPr="006E1669">
        <w:rPr>
          <w:rStyle w:val="HideTWBExt"/>
        </w:rPr>
        <w:t>&lt;Amend&gt;</w:t>
      </w:r>
      <w:r w:rsidRPr="006E1669">
        <w:rPr>
          <w:color w:val="000000" w:themeColor="text1"/>
        </w:rPr>
        <w:t>Pozměňovací návrh</w:t>
      </w:r>
      <w:r w:rsidRPr="006E1669">
        <w:rPr>
          <w:color w:val="000000" w:themeColor="text1"/>
        </w:rPr>
        <w:tab/>
      </w:r>
      <w:r w:rsidRPr="006E1669">
        <w:rPr>
          <w:color w:val="000000" w:themeColor="text1"/>
        </w:rPr>
        <w:tab/>
      </w:r>
      <w:r w:rsidRPr="006E1669">
        <w:rPr>
          <w:rStyle w:val="HideTWBExt"/>
        </w:rPr>
        <w:t>&lt;NumAm&gt;</w:t>
      </w:r>
      <w:r w:rsidRPr="006E1669">
        <w:rPr>
          <w:color w:val="000000" w:themeColor="text1"/>
        </w:rPr>
        <w:t>421</w:t>
      </w:r>
      <w:r w:rsidRPr="006E1669">
        <w:rPr>
          <w:rStyle w:val="HideTWBExt"/>
        </w:rPr>
        <w:t>&lt;/NumAm&gt;</w:t>
      </w:r>
    </w:p>
    <w:p w14:paraId="3AFD6210" w14:textId="77777777" w:rsidR="004F4A5F" w:rsidRPr="006E1669" w:rsidRDefault="004F4A5F" w:rsidP="004F4A5F">
      <w:pPr>
        <w:pStyle w:val="NormalBold"/>
        <w:rPr>
          <w:color w:val="000000" w:themeColor="text1"/>
        </w:rPr>
      </w:pPr>
      <w:r w:rsidRPr="006E1669">
        <w:rPr>
          <w:rStyle w:val="HideTWBExt"/>
        </w:rPr>
        <w:t>&lt;RepeatBlock-By&gt;&lt;Members&gt;</w:t>
      </w:r>
      <w:r w:rsidRPr="006E1669">
        <w:rPr>
          <w:color w:val="000000" w:themeColor="text1"/>
        </w:rPr>
        <w:t>Fernando Navarrete Rojas</w:t>
      </w:r>
      <w:r w:rsidRPr="006E1669">
        <w:rPr>
          <w:rStyle w:val="HideTWBExt"/>
        </w:rPr>
        <w:t>&lt;/Members&gt;</w:t>
      </w:r>
    </w:p>
    <w:p w14:paraId="25A7D229" w14:textId="77777777" w:rsidR="004F4A5F" w:rsidRPr="006E1669" w:rsidRDefault="004F4A5F" w:rsidP="004F4A5F">
      <w:pPr>
        <w:pStyle w:val="NormalBold"/>
        <w:rPr>
          <w:color w:val="000000" w:themeColor="text1"/>
        </w:rPr>
      </w:pPr>
      <w:r w:rsidRPr="006E1669">
        <w:rPr>
          <w:rStyle w:val="HideTWBExt"/>
        </w:rPr>
        <w:t>&lt;/RepeatBlock-By&gt;</w:t>
      </w:r>
    </w:p>
    <w:p w14:paraId="32363A46" w14:textId="77777777" w:rsidR="004F4A5F" w:rsidRPr="006E1669" w:rsidRDefault="004F4A5F" w:rsidP="004F4A5F">
      <w:pPr>
        <w:pStyle w:val="NormalBold"/>
        <w:rPr>
          <w:color w:val="000000" w:themeColor="text1"/>
        </w:rPr>
      </w:pPr>
      <w:r w:rsidRPr="006E1669">
        <w:rPr>
          <w:rStyle w:val="HideTWBExt"/>
        </w:rPr>
        <w:t>&lt;DocAmend&gt;</w:t>
      </w:r>
      <w:r w:rsidRPr="006E1669">
        <w:rPr>
          <w:color w:val="000000" w:themeColor="text1"/>
        </w:rPr>
        <w:t>Návrh nařízení</w:t>
      </w:r>
      <w:r w:rsidRPr="006E1669">
        <w:rPr>
          <w:rStyle w:val="HideTWBExt"/>
        </w:rPr>
        <w:t>&lt;/DocAmend&gt;</w:t>
      </w:r>
    </w:p>
    <w:p w14:paraId="65665EED" w14:textId="77777777" w:rsidR="004F4A5F" w:rsidRPr="006E1669" w:rsidRDefault="004F4A5F" w:rsidP="004F4A5F">
      <w:pPr>
        <w:pStyle w:val="NormalBold"/>
        <w:rPr>
          <w:color w:val="000000" w:themeColor="text1"/>
        </w:rPr>
      </w:pPr>
      <w:r w:rsidRPr="006E1669">
        <w:rPr>
          <w:rStyle w:val="HideTWBExt"/>
        </w:rPr>
        <w:t>&lt;Article&gt;</w:t>
      </w:r>
      <w:r w:rsidRPr="006E1669">
        <w:rPr>
          <w:color w:val="000000" w:themeColor="text1"/>
        </w:rPr>
        <w:t>Čl. 1 – odst. 1 – bod 8</w:t>
      </w:r>
      <w:r w:rsidRPr="006E1669">
        <w:rPr>
          <w:rStyle w:val="HideTWBExt"/>
        </w:rPr>
        <w:t>&lt;/Article&gt;</w:t>
      </w:r>
    </w:p>
    <w:p w14:paraId="23549F96" w14:textId="77777777" w:rsidR="004F4A5F" w:rsidRPr="006E1669" w:rsidRDefault="004F4A5F" w:rsidP="004F4A5F">
      <w:pPr>
        <w:rPr>
          <w:color w:val="000000" w:themeColor="text1"/>
        </w:rPr>
      </w:pPr>
      <w:r w:rsidRPr="006E1669">
        <w:rPr>
          <w:rStyle w:val="HideTWBExt"/>
        </w:rPr>
        <w:lastRenderedPageBreak/>
        <w:t>&lt;DocAmend2&gt;</w:t>
      </w:r>
      <w:r w:rsidRPr="006E1669">
        <w:rPr>
          <w:color w:val="000000" w:themeColor="text1"/>
        </w:rPr>
        <w:t>Nařízení (EU) 2019/2088</w:t>
      </w:r>
      <w:r w:rsidRPr="006E1669">
        <w:rPr>
          <w:rStyle w:val="HideTWBExt"/>
        </w:rPr>
        <w:t>&lt;/DocAmend2&gt;</w:t>
      </w:r>
    </w:p>
    <w:p w14:paraId="007B1024" w14:textId="77777777" w:rsidR="004F4A5F" w:rsidRPr="006E1669" w:rsidRDefault="004F4A5F" w:rsidP="004F4A5F">
      <w:pPr>
        <w:rPr>
          <w:color w:val="000000" w:themeColor="text1"/>
        </w:rPr>
      </w:pPr>
      <w:r w:rsidRPr="006E1669">
        <w:rPr>
          <w:rStyle w:val="HideTWBExt"/>
        </w:rPr>
        <w:t>&lt;Article2&gt;</w:t>
      </w:r>
      <w:r w:rsidRPr="006E1669">
        <w:rPr>
          <w:color w:val="000000" w:themeColor="text1"/>
        </w:rPr>
        <w:t>Čl. 9 – odst. 1 – pododstavec 1 – písm. d</w:t>
      </w:r>
      <w:r w:rsidRPr="006E166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4A5F" w:rsidRPr="006E1669" w14:paraId="4DB6EA1C" w14:textId="77777777" w:rsidTr="00096D0D">
        <w:trPr>
          <w:trHeight w:hRule="exact" w:val="240"/>
          <w:jc w:val="center"/>
        </w:trPr>
        <w:tc>
          <w:tcPr>
            <w:tcW w:w="9752" w:type="dxa"/>
            <w:gridSpan w:val="2"/>
            <w:tcBorders>
              <w:top w:val="nil"/>
              <w:left w:val="nil"/>
              <w:bottom w:val="nil"/>
              <w:right w:val="nil"/>
            </w:tcBorders>
          </w:tcPr>
          <w:p w14:paraId="0C26F5F8" w14:textId="77777777" w:rsidR="004F4A5F" w:rsidRPr="006E1669" w:rsidRDefault="004F4A5F" w:rsidP="00096D0D">
            <w:pPr>
              <w:rPr>
                <w:color w:val="000000" w:themeColor="text1"/>
              </w:rPr>
            </w:pPr>
          </w:p>
        </w:tc>
      </w:tr>
      <w:tr w:rsidR="004F4A5F" w:rsidRPr="006E1669" w14:paraId="1E16F21D" w14:textId="77777777" w:rsidTr="00096D0D">
        <w:trPr>
          <w:trHeight w:val="240"/>
          <w:jc w:val="center"/>
        </w:trPr>
        <w:tc>
          <w:tcPr>
            <w:tcW w:w="4876" w:type="dxa"/>
            <w:tcBorders>
              <w:top w:val="nil"/>
              <w:left w:val="nil"/>
              <w:bottom w:val="nil"/>
              <w:right w:val="nil"/>
            </w:tcBorders>
          </w:tcPr>
          <w:p w14:paraId="7D40104B" w14:textId="77777777" w:rsidR="004F4A5F" w:rsidRPr="006E1669" w:rsidRDefault="004F4A5F" w:rsidP="00096D0D">
            <w:pPr>
              <w:pStyle w:val="AmColumnHeading"/>
              <w:rPr>
                <w:color w:val="000000" w:themeColor="text1"/>
              </w:rPr>
            </w:pPr>
            <w:r w:rsidRPr="006E1669">
              <w:rPr>
                <w:color w:val="000000" w:themeColor="text1"/>
              </w:rPr>
              <w:t>Znění navržené Komisí</w:t>
            </w:r>
          </w:p>
        </w:tc>
        <w:tc>
          <w:tcPr>
            <w:tcW w:w="4876" w:type="dxa"/>
            <w:tcBorders>
              <w:top w:val="nil"/>
              <w:left w:val="nil"/>
              <w:bottom w:val="nil"/>
              <w:right w:val="nil"/>
            </w:tcBorders>
          </w:tcPr>
          <w:p w14:paraId="1DBE06C8" w14:textId="77777777" w:rsidR="004F4A5F" w:rsidRPr="006E1669" w:rsidRDefault="004F4A5F" w:rsidP="00096D0D">
            <w:pPr>
              <w:pStyle w:val="AmColumnHeading"/>
              <w:rPr>
                <w:color w:val="000000" w:themeColor="text1"/>
              </w:rPr>
            </w:pPr>
            <w:r w:rsidRPr="006E1669">
              <w:rPr>
                <w:color w:val="000000" w:themeColor="text1"/>
              </w:rPr>
              <w:t>Pozměňovací návrh</w:t>
            </w:r>
          </w:p>
        </w:tc>
      </w:tr>
      <w:tr w:rsidR="004F4A5F" w:rsidRPr="006E1669" w14:paraId="48744F39" w14:textId="77777777" w:rsidTr="00096D0D">
        <w:trPr>
          <w:jc w:val="center"/>
        </w:trPr>
        <w:tc>
          <w:tcPr>
            <w:tcW w:w="4876" w:type="dxa"/>
            <w:tcBorders>
              <w:top w:val="nil"/>
              <w:left w:val="nil"/>
              <w:bottom w:val="nil"/>
              <w:right w:val="nil"/>
            </w:tcBorders>
          </w:tcPr>
          <w:p w14:paraId="7152F2A3" w14:textId="343AED38" w:rsidR="004F4A5F" w:rsidRPr="006E1669" w:rsidRDefault="004F4A5F" w:rsidP="00096D0D">
            <w:pPr>
              <w:pStyle w:val="Normal6a"/>
              <w:rPr>
                <w:color w:val="000000" w:themeColor="text1"/>
              </w:rPr>
            </w:pPr>
            <w:r w:rsidRPr="006E1669">
              <w:rPr>
                <w:color w:val="000000" w:themeColor="text1"/>
              </w:rPr>
              <w:t>d)</w:t>
            </w:r>
            <w:r w:rsidRPr="006E1669">
              <w:rPr>
                <w:color w:val="000000" w:themeColor="text1"/>
              </w:rPr>
              <w:tab/>
              <w:t xml:space="preserve">určují </w:t>
            </w:r>
            <w:r w:rsidR="00531FD3" w:rsidRPr="006E1669">
              <w:rPr>
                <w:color w:val="000000" w:themeColor="text1"/>
              </w:rPr>
              <w:t>a</w:t>
            </w:r>
            <w:r w:rsidR="00531FD3">
              <w:rPr>
                <w:color w:val="000000" w:themeColor="text1"/>
              </w:rPr>
              <w:t> </w:t>
            </w:r>
            <w:r w:rsidRPr="006E1669">
              <w:rPr>
                <w:color w:val="000000" w:themeColor="text1"/>
              </w:rPr>
              <w:t xml:space="preserve">zveřejňují hlavní nepříznivé dopady svých investic na faktory udržitelnosti </w:t>
            </w:r>
            <w:r w:rsidR="00531FD3" w:rsidRPr="006E1669">
              <w:rPr>
                <w:color w:val="000000" w:themeColor="text1"/>
              </w:rPr>
              <w:t>a</w:t>
            </w:r>
            <w:r w:rsidR="00531FD3">
              <w:rPr>
                <w:color w:val="000000" w:themeColor="text1"/>
              </w:rPr>
              <w:t> </w:t>
            </w:r>
            <w:r w:rsidRPr="006E1669">
              <w:rPr>
                <w:color w:val="000000" w:themeColor="text1"/>
              </w:rPr>
              <w:t>objasňují veškerá opatření přijatá za účelem řešení těchto dopadů.</w:t>
            </w:r>
          </w:p>
        </w:tc>
        <w:tc>
          <w:tcPr>
            <w:tcW w:w="4876" w:type="dxa"/>
            <w:tcBorders>
              <w:top w:val="nil"/>
              <w:left w:val="nil"/>
              <w:bottom w:val="nil"/>
              <w:right w:val="nil"/>
            </w:tcBorders>
          </w:tcPr>
          <w:p w14:paraId="16334896" w14:textId="6FA07559" w:rsidR="004F4A5F" w:rsidRPr="006E1669" w:rsidRDefault="004F4A5F" w:rsidP="00096D0D">
            <w:pPr>
              <w:pStyle w:val="Normal6a"/>
              <w:rPr>
                <w:color w:val="000000" w:themeColor="text1"/>
              </w:rPr>
            </w:pPr>
            <w:r w:rsidRPr="006E1669">
              <w:rPr>
                <w:color w:val="000000" w:themeColor="text1"/>
              </w:rPr>
              <w:t>d)</w:t>
            </w:r>
            <w:r w:rsidRPr="006E1669">
              <w:rPr>
                <w:color w:val="000000" w:themeColor="text1"/>
              </w:rPr>
              <w:tab/>
              <w:t xml:space="preserve">určují </w:t>
            </w:r>
            <w:r w:rsidR="00531FD3" w:rsidRPr="006E1669">
              <w:rPr>
                <w:color w:val="000000" w:themeColor="text1"/>
              </w:rPr>
              <w:t>a</w:t>
            </w:r>
            <w:r w:rsidR="00531FD3">
              <w:rPr>
                <w:color w:val="000000" w:themeColor="text1"/>
              </w:rPr>
              <w:t> </w:t>
            </w:r>
            <w:r w:rsidRPr="006E1669">
              <w:rPr>
                <w:color w:val="000000" w:themeColor="text1"/>
              </w:rPr>
              <w:t xml:space="preserve">zveřejňují hlavní nepříznivé dopady svých investic na faktory udržitelnosti </w:t>
            </w:r>
            <w:r w:rsidR="00531FD3" w:rsidRPr="006E1669">
              <w:rPr>
                <w:b/>
                <w:bCs/>
                <w:i/>
                <w:iCs/>
                <w:color w:val="000000" w:themeColor="text1"/>
              </w:rPr>
              <w:t>v</w:t>
            </w:r>
            <w:r w:rsidR="00531FD3">
              <w:rPr>
                <w:b/>
                <w:bCs/>
                <w:i/>
                <w:iCs/>
                <w:color w:val="000000" w:themeColor="text1"/>
              </w:rPr>
              <w:t> </w:t>
            </w:r>
            <w:r w:rsidRPr="006E1669">
              <w:rPr>
                <w:b/>
                <w:bCs/>
                <w:i/>
                <w:iCs/>
                <w:color w:val="000000" w:themeColor="text1"/>
              </w:rPr>
              <w:t xml:space="preserve">rozsahu, </w:t>
            </w:r>
            <w:r w:rsidR="00531FD3" w:rsidRPr="006E1669">
              <w:rPr>
                <w:b/>
                <w:bCs/>
                <w:i/>
                <w:iCs/>
                <w:color w:val="000000" w:themeColor="text1"/>
              </w:rPr>
              <w:t>v</w:t>
            </w:r>
            <w:r w:rsidR="00531FD3">
              <w:rPr>
                <w:b/>
                <w:bCs/>
                <w:i/>
                <w:iCs/>
                <w:color w:val="000000" w:themeColor="text1"/>
              </w:rPr>
              <w:t> </w:t>
            </w:r>
            <w:r w:rsidRPr="006E1669">
              <w:rPr>
                <w:b/>
                <w:bCs/>
                <w:i/>
                <w:iCs/>
                <w:color w:val="000000" w:themeColor="text1"/>
              </w:rPr>
              <w:t xml:space="preserve">jaké jsou tyto údaje přístupné </w:t>
            </w:r>
            <w:r w:rsidR="00531FD3" w:rsidRPr="006E1669">
              <w:rPr>
                <w:b/>
                <w:bCs/>
                <w:i/>
                <w:iCs/>
                <w:color w:val="000000" w:themeColor="text1"/>
              </w:rPr>
              <w:t>s</w:t>
            </w:r>
            <w:r w:rsidR="00531FD3">
              <w:rPr>
                <w:b/>
                <w:bCs/>
                <w:i/>
                <w:iCs/>
                <w:color w:val="000000" w:themeColor="text1"/>
              </w:rPr>
              <w:t> </w:t>
            </w:r>
            <w:r w:rsidRPr="006E1669">
              <w:rPr>
                <w:b/>
                <w:bCs/>
                <w:i/>
                <w:iCs/>
                <w:color w:val="000000" w:themeColor="text1"/>
              </w:rPr>
              <w:t xml:space="preserve">ohledem na povinnosti </w:t>
            </w:r>
            <w:r w:rsidR="00531FD3" w:rsidRPr="006E1669">
              <w:rPr>
                <w:b/>
                <w:bCs/>
                <w:i/>
                <w:iCs/>
                <w:color w:val="000000" w:themeColor="text1"/>
              </w:rPr>
              <w:t>v</w:t>
            </w:r>
            <w:r w:rsidR="00531FD3">
              <w:rPr>
                <w:b/>
                <w:bCs/>
                <w:i/>
                <w:iCs/>
                <w:color w:val="000000" w:themeColor="text1"/>
              </w:rPr>
              <w:t> </w:t>
            </w:r>
            <w:r w:rsidRPr="006E1669">
              <w:rPr>
                <w:b/>
                <w:bCs/>
                <w:i/>
                <w:iCs/>
                <w:color w:val="000000" w:themeColor="text1"/>
              </w:rPr>
              <w:t xml:space="preserve">oblasti podávání zpráv společností, do nichž byly vloženy investice, </w:t>
            </w:r>
            <w:r w:rsidR="00531FD3" w:rsidRPr="006E1669">
              <w:rPr>
                <w:color w:val="000000" w:themeColor="text1"/>
              </w:rPr>
              <w:t>a</w:t>
            </w:r>
            <w:r w:rsidR="00531FD3">
              <w:rPr>
                <w:color w:val="000000" w:themeColor="text1"/>
              </w:rPr>
              <w:t> </w:t>
            </w:r>
            <w:r w:rsidRPr="006E1669">
              <w:rPr>
                <w:color w:val="000000" w:themeColor="text1"/>
              </w:rPr>
              <w:t>objasňují veškerá opatření přijatá za účelem řešení těchto dopadů.</w:t>
            </w:r>
          </w:p>
        </w:tc>
      </w:tr>
    </w:tbl>
    <w:p w14:paraId="31102868" w14:textId="77777777" w:rsidR="004F4A5F" w:rsidRPr="006E1669" w:rsidRDefault="004F4A5F" w:rsidP="004F4A5F">
      <w:pPr>
        <w:pStyle w:val="AmOrLang"/>
        <w:rPr>
          <w:color w:val="000000" w:themeColor="text1"/>
        </w:rPr>
      </w:pPr>
      <w:r w:rsidRPr="006E1669">
        <w:rPr>
          <w:color w:val="000000" w:themeColor="text1"/>
        </w:rPr>
        <w:t xml:space="preserve">Or. </w:t>
      </w:r>
      <w:r w:rsidRPr="006E1669">
        <w:rPr>
          <w:rStyle w:val="HideTWBExt"/>
        </w:rPr>
        <w:t>&lt;Original&gt;</w:t>
      </w:r>
      <w:r w:rsidRPr="006E1669">
        <w:rPr>
          <w:rStyle w:val="HideTWBInt"/>
        </w:rPr>
        <w:t>{EN}</w:t>
      </w:r>
      <w:r w:rsidRPr="006E1669">
        <w:rPr>
          <w:color w:val="000000" w:themeColor="text1"/>
        </w:rPr>
        <w:t>en</w:t>
      </w:r>
      <w:r w:rsidRPr="006E1669">
        <w:rPr>
          <w:rStyle w:val="HideTWBExt"/>
        </w:rPr>
        <w:t>&lt;/Original&gt;</w:t>
      </w:r>
    </w:p>
    <w:p w14:paraId="61E9AB01" w14:textId="53EAEA6F" w:rsidR="00A56990" w:rsidRPr="006E1669" w:rsidRDefault="004F4A5F" w:rsidP="004F4A5F">
      <w:pPr>
        <w:rPr>
          <w:color w:val="000000" w:themeColor="text1"/>
        </w:rPr>
      </w:pPr>
      <w:r w:rsidRPr="006E1669">
        <w:rPr>
          <w:rStyle w:val="HideTWBExt"/>
        </w:rPr>
        <w:t>&lt;/Amend&gt;</w:t>
      </w:r>
    </w:p>
    <w:p w14:paraId="3D477689" w14:textId="77777777" w:rsidR="004F4A5F" w:rsidRPr="006E1669" w:rsidRDefault="004F4A5F" w:rsidP="004F4A5F">
      <w:pPr>
        <w:pStyle w:val="AmNumberTabs"/>
        <w:rPr>
          <w:color w:val="000000" w:themeColor="text1"/>
        </w:rPr>
      </w:pPr>
      <w:r w:rsidRPr="006E1669">
        <w:rPr>
          <w:rStyle w:val="HideTWBExt"/>
        </w:rPr>
        <w:t>&lt;Amend&gt;</w:t>
      </w:r>
      <w:r w:rsidRPr="006E1669">
        <w:rPr>
          <w:color w:val="000000" w:themeColor="text1"/>
        </w:rPr>
        <w:t>Pozměňovací návrh</w:t>
      </w:r>
      <w:r w:rsidRPr="006E1669">
        <w:rPr>
          <w:color w:val="000000" w:themeColor="text1"/>
        </w:rPr>
        <w:tab/>
      </w:r>
      <w:r w:rsidRPr="006E1669">
        <w:rPr>
          <w:color w:val="000000" w:themeColor="text1"/>
        </w:rPr>
        <w:tab/>
      </w:r>
      <w:r w:rsidRPr="006E1669">
        <w:rPr>
          <w:rStyle w:val="HideTWBExt"/>
        </w:rPr>
        <w:t>&lt;NumAm&gt;</w:t>
      </w:r>
      <w:r w:rsidRPr="006E1669">
        <w:rPr>
          <w:color w:val="000000" w:themeColor="text1"/>
        </w:rPr>
        <w:t>422</w:t>
      </w:r>
      <w:r w:rsidRPr="006E1669">
        <w:rPr>
          <w:rStyle w:val="HideTWBExt"/>
        </w:rPr>
        <w:t>&lt;/NumAm&gt;</w:t>
      </w:r>
    </w:p>
    <w:p w14:paraId="799B2CB9" w14:textId="77777777" w:rsidR="004F4A5F" w:rsidRPr="006E1669" w:rsidRDefault="004F4A5F" w:rsidP="004F4A5F">
      <w:pPr>
        <w:pStyle w:val="NormalBold"/>
        <w:rPr>
          <w:color w:val="000000" w:themeColor="text1"/>
        </w:rPr>
      </w:pPr>
      <w:r w:rsidRPr="006E1669">
        <w:rPr>
          <w:rStyle w:val="HideTWBExt"/>
        </w:rPr>
        <w:t>&lt;RepeatBlock-By&gt;&lt;Members&gt;</w:t>
      </w:r>
      <w:r w:rsidRPr="006E1669">
        <w:rPr>
          <w:color w:val="000000" w:themeColor="text1"/>
        </w:rPr>
        <w:t>Martin Günther</w:t>
      </w:r>
      <w:r w:rsidRPr="006E1669">
        <w:rPr>
          <w:rStyle w:val="HideTWBExt"/>
        </w:rPr>
        <w:t>&lt;/Members&gt;</w:t>
      </w:r>
    </w:p>
    <w:p w14:paraId="510FB5EF" w14:textId="77777777" w:rsidR="004F4A5F" w:rsidRPr="006E1669" w:rsidRDefault="004F4A5F" w:rsidP="004F4A5F">
      <w:pPr>
        <w:pStyle w:val="NormalBold"/>
        <w:rPr>
          <w:color w:val="000000" w:themeColor="text1"/>
        </w:rPr>
      </w:pPr>
      <w:r w:rsidRPr="006E1669">
        <w:rPr>
          <w:rStyle w:val="HideTWBExt"/>
        </w:rPr>
        <w:t>&lt;/RepeatBlock-By&gt;</w:t>
      </w:r>
    </w:p>
    <w:p w14:paraId="62C36E0F" w14:textId="77777777" w:rsidR="004F4A5F" w:rsidRPr="006E1669" w:rsidRDefault="004F4A5F" w:rsidP="004F4A5F">
      <w:pPr>
        <w:pStyle w:val="NormalBold"/>
        <w:rPr>
          <w:color w:val="000000" w:themeColor="text1"/>
        </w:rPr>
      </w:pPr>
      <w:r w:rsidRPr="006E1669">
        <w:rPr>
          <w:rStyle w:val="HideTWBExt"/>
        </w:rPr>
        <w:t>&lt;DocAmend&gt;</w:t>
      </w:r>
      <w:r w:rsidRPr="006E1669">
        <w:rPr>
          <w:color w:val="000000" w:themeColor="text1"/>
        </w:rPr>
        <w:t>Návrh nařízení</w:t>
      </w:r>
      <w:r w:rsidRPr="006E1669">
        <w:rPr>
          <w:rStyle w:val="HideTWBExt"/>
        </w:rPr>
        <w:t>&lt;/DocAmend&gt;</w:t>
      </w:r>
    </w:p>
    <w:p w14:paraId="7E62264A" w14:textId="77777777" w:rsidR="004F4A5F" w:rsidRPr="006E1669" w:rsidRDefault="004F4A5F" w:rsidP="004F4A5F">
      <w:pPr>
        <w:pStyle w:val="NormalBold"/>
        <w:rPr>
          <w:color w:val="000000" w:themeColor="text1"/>
        </w:rPr>
      </w:pPr>
      <w:r w:rsidRPr="006E1669">
        <w:rPr>
          <w:rStyle w:val="HideTWBExt"/>
        </w:rPr>
        <w:t>&lt;Article&gt;</w:t>
      </w:r>
      <w:r w:rsidRPr="006E1669">
        <w:rPr>
          <w:color w:val="000000" w:themeColor="text1"/>
        </w:rPr>
        <w:t>Čl. 1 – odst. 1 – bod 8</w:t>
      </w:r>
      <w:r w:rsidRPr="006E1669">
        <w:rPr>
          <w:rStyle w:val="HideTWBExt"/>
        </w:rPr>
        <w:t>&lt;/Article&gt;</w:t>
      </w:r>
    </w:p>
    <w:p w14:paraId="1663D3DB" w14:textId="77777777" w:rsidR="004F4A5F" w:rsidRPr="006E1669" w:rsidRDefault="004F4A5F" w:rsidP="004F4A5F">
      <w:pPr>
        <w:rPr>
          <w:color w:val="000000" w:themeColor="text1"/>
        </w:rPr>
      </w:pPr>
      <w:r w:rsidRPr="006E1669">
        <w:rPr>
          <w:rStyle w:val="HideTWBExt"/>
        </w:rPr>
        <w:t>&lt;DocAmend2&gt;</w:t>
      </w:r>
      <w:r w:rsidRPr="006E1669">
        <w:rPr>
          <w:color w:val="000000" w:themeColor="text1"/>
        </w:rPr>
        <w:t>Nařízení (EU) 2019/2088</w:t>
      </w:r>
      <w:r w:rsidRPr="006E1669">
        <w:rPr>
          <w:rStyle w:val="HideTWBExt"/>
        </w:rPr>
        <w:t>&lt;/DocAmend2&gt;</w:t>
      </w:r>
    </w:p>
    <w:p w14:paraId="0EC32C7D" w14:textId="77777777" w:rsidR="004F4A5F" w:rsidRPr="006E1669" w:rsidRDefault="004F4A5F" w:rsidP="004F4A5F">
      <w:pPr>
        <w:rPr>
          <w:color w:val="000000" w:themeColor="text1"/>
        </w:rPr>
      </w:pPr>
      <w:r w:rsidRPr="006E1669">
        <w:rPr>
          <w:rStyle w:val="HideTWBExt"/>
        </w:rPr>
        <w:t>&lt;Article2&gt;</w:t>
      </w:r>
      <w:r w:rsidRPr="006E1669">
        <w:rPr>
          <w:color w:val="000000" w:themeColor="text1"/>
        </w:rPr>
        <w:t>Čl. 9 – odst. 1 – pododstavec 1 – písm. d</w:t>
      </w:r>
      <w:r w:rsidRPr="006E166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4A5F" w:rsidRPr="006E1669" w14:paraId="21F24049" w14:textId="77777777" w:rsidTr="00096D0D">
        <w:trPr>
          <w:trHeight w:hRule="exact" w:val="240"/>
          <w:jc w:val="center"/>
        </w:trPr>
        <w:tc>
          <w:tcPr>
            <w:tcW w:w="9752" w:type="dxa"/>
            <w:gridSpan w:val="2"/>
            <w:tcBorders>
              <w:top w:val="nil"/>
              <w:left w:val="nil"/>
              <w:bottom w:val="nil"/>
              <w:right w:val="nil"/>
            </w:tcBorders>
          </w:tcPr>
          <w:p w14:paraId="708E662A" w14:textId="77777777" w:rsidR="004F4A5F" w:rsidRPr="006E1669" w:rsidRDefault="004F4A5F" w:rsidP="00096D0D">
            <w:pPr>
              <w:rPr>
                <w:color w:val="000000" w:themeColor="text1"/>
              </w:rPr>
            </w:pPr>
          </w:p>
        </w:tc>
      </w:tr>
      <w:tr w:rsidR="004F4A5F" w:rsidRPr="006E1669" w14:paraId="342C50AB" w14:textId="77777777" w:rsidTr="00096D0D">
        <w:trPr>
          <w:trHeight w:val="240"/>
          <w:jc w:val="center"/>
        </w:trPr>
        <w:tc>
          <w:tcPr>
            <w:tcW w:w="4876" w:type="dxa"/>
            <w:tcBorders>
              <w:top w:val="nil"/>
              <w:left w:val="nil"/>
              <w:bottom w:val="nil"/>
              <w:right w:val="nil"/>
            </w:tcBorders>
          </w:tcPr>
          <w:p w14:paraId="65990111" w14:textId="77777777" w:rsidR="004F4A5F" w:rsidRPr="006E1669" w:rsidRDefault="004F4A5F" w:rsidP="00096D0D">
            <w:pPr>
              <w:pStyle w:val="AmColumnHeading"/>
              <w:rPr>
                <w:color w:val="000000" w:themeColor="text1"/>
              </w:rPr>
            </w:pPr>
            <w:r w:rsidRPr="006E1669">
              <w:rPr>
                <w:color w:val="000000" w:themeColor="text1"/>
              </w:rPr>
              <w:t>Znění navržené Komisí</w:t>
            </w:r>
          </w:p>
        </w:tc>
        <w:tc>
          <w:tcPr>
            <w:tcW w:w="4876" w:type="dxa"/>
            <w:tcBorders>
              <w:top w:val="nil"/>
              <w:left w:val="nil"/>
              <w:bottom w:val="nil"/>
              <w:right w:val="nil"/>
            </w:tcBorders>
          </w:tcPr>
          <w:p w14:paraId="39CACD21" w14:textId="77777777" w:rsidR="004F4A5F" w:rsidRPr="006E1669" w:rsidRDefault="004F4A5F" w:rsidP="00096D0D">
            <w:pPr>
              <w:pStyle w:val="AmColumnHeading"/>
              <w:rPr>
                <w:color w:val="000000" w:themeColor="text1"/>
              </w:rPr>
            </w:pPr>
            <w:r w:rsidRPr="006E1669">
              <w:rPr>
                <w:color w:val="000000" w:themeColor="text1"/>
              </w:rPr>
              <w:t>Pozměňovací návrh</w:t>
            </w:r>
          </w:p>
        </w:tc>
      </w:tr>
      <w:tr w:rsidR="004F4A5F" w:rsidRPr="006E1669" w14:paraId="24A5B3C8" w14:textId="77777777" w:rsidTr="00096D0D">
        <w:trPr>
          <w:jc w:val="center"/>
        </w:trPr>
        <w:tc>
          <w:tcPr>
            <w:tcW w:w="4876" w:type="dxa"/>
            <w:tcBorders>
              <w:top w:val="nil"/>
              <w:left w:val="nil"/>
              <w:bottom w:val="nil"/>
              <w:right w:val="nil"/>
            </w:tcBorders>
          </w:tcPr>
          <w:p w14:paraId="231F7642" w14:textId="6E73F54C" w:rsidR="004F4A5F" w:rsidRPr="006E1669" w:rsidRDefault="004F4A5F" w:rsidP="00096D0D">
            <w:pPr>
              <w:pStyle w:val="Normal6a"/>
              <w:rPr>
                <w:color w:val="000000" w:themeColor="text1"/>
              </w:rPr>
            </w:pPr>
            <w:r w:rsidRPr="006E1669">
              <w:rPr>
                <w:color w:val="000000" w:themeColor="text1"/>
              </w:rPr>
              <w:t>d)</w:t>
            </w:r>
            <w:r w:rsidRPr="006E1669">
              <w:rPr>
                <w:color w:val="000000" w:themeColor="text1"/>
              </w:rPr>
              <w:tab/>
              <w:t xml:space="preserve">určují </w:t>
            </w:r>
            <w:r w:rsidR="00531FD3" w:rsidRPr="006E1669">
              <w:rPr>
                <w:color w:val="000000" w:themeColor="text1"/>
              </w:rPr>
              <w:t>a</w:t>
            </w:r>
            <w:r w:rsidR="00531FD3">
              <w:rPr>
                <w:color w:val="000000" w:themeColor="text1"/>
              </w:rPr>
              <w:t> </w:t>
            </w:r>
            <w:r w:rsidRPr="006E1669">
              <w:rPr>
                <w:color w:val="000000" w:themeColor="text1"/>
              </w:rPr>
              <w:t xml:space="preserve">zveřejňují hlavní nepříznivé dopady svých investic na faktory udržitelnosti </w:t>
            </w:r>
            <w:r w:rsidR="00531FD3" w:rsidRPr="006E1669">
              <w:rPr>
                <w:color w:val="000000" w:themeColor="text1"/>
              </w:rPr>
              <w:t>a</w:t>
            </w:r>
            <w:r w:rsidR="00531FD3">
              <w:rPr>
                <w:color w:val="000000" w:themeColor="text1"/>
              </w:rPr>
              <w:t> </w:t>
            </w:r>
            <w:r w:rsidRPr="006E1669">
              <w:rPr>
                <w:color w:val="000000" w:themeColor="text1"/>
              </w:rPr>
              <w:t>objasňují veškerá opatření přijatá za účelem řešení těchto dopadů.</w:t>
            </w:r>
          </w:p>
        </w:tc>
        <w:tc>
          <w:tcPr>
            <w:tcW w:w="4876" w:type="dxa"/>
            <w:tcBorders>
              <w:top w:val="nil"/>
              <w:left w:val="nil"/>
              <w:bottom w:val="nil"/>
              <w:right w:val="nil"/>
            </w:tcBorders>
          </w:tcPr>
          <w:p w14:paraId="0908760E" w14:textId="52D09B24" w:rsidR="004F4A5F" w:rsidRPr="006E1669" w:rsidRDefault="004F4A5F" w:rsidP="00096D0D">
            <w:pPr>
              <w:pStyle w:val="Normal6a"/>
              <w:rPr>
                <w:color w:val="000000" w:themeColor="text1"/>
              </w:rPr>
            </w:pPr>
            <w:r w:rsidRPr="006E1669">
              <w:rPr>
                <w:color w:val="000000" w:themeColor="text1"/>
              </w:rPr>
              <w:t>d)</w:t>
            </w:r>
            <w:r w:rsidRPr="006E1669">
              <w:rPr>
                <w:color w:val="000000" w:themeColor="text1"/>
              </w:rPr>
              <w:tab/>
              <w:t xml:space="preserve">určují </w:t>
            </w:r>
            <w:r w:rsidR="00531FD3" w:rsidRPr="006E1669">
              <w:rPr>
                <w:color w:val="000000" w:themeColor="text1"/>
              </w:rPr>
              <w:t>a</w:t>
            </w:r>
            <w:r w:rsidR="00531FD3">
              <w:rPr>
                <w:color w:val="000000" w:themeColor="text1"/>
              </w:rPr>
              <w:t> </w:t>
            </w:r>
            <w:r w:rsidRPr="006E1669">
              <w:rPr>
                <w:color w:val="000000" w:themeColor="text1"/>
              </w:rPr>
              <w:t xml:space="preserve">zveřejňují hlavní nepříznivé dopady svých investic na faktory udržitelnosti </w:t>
            </w:r>
            <w:r w:rsidR="00531FD3" w:rsidRPr="006E1669">
              <w:rPr>
                <w:b/>
                <w:bCs/>
                <w:i/>
                <w:iCs/>
                <w:color w:val="000000" w:themeColor="text1"/>
              </w:rPr>
              <w:t>s</w:t>
            </w:r>
            <w:r w:rsidR="00531FD3">
              <w:rPr>
                <w:b/>
                <w:bCs/>
                <w:i/>
                <w:iCs/>
                <w:color w:val="000000" w:themeColor="text1"/>
              </w:rPr>
              <w:t> </w:t>
            </w:r>
            <w:r w:rsidRPr="006E1669">
              <w:rPr>
                <w:b/>
                <w:bCs/>
                <w:i/>
                <w:iCs/>
                <w:color w:val="000000" w:themeColor="text1"/>
              </w:rPr>
              <w:t xml:space="preserve">ohledem na závažnost dopadu </w:t>
            </w:r>
            <w:r w:rsidR="00531FD3" w:rsidRPr="006E1669">
              <w:rPr>
                <w:color w:val="000000" w:themeColor="text1"/>
              </w:rPr>
              <w:t>a</w:t>
            </w:r>
            <w:r w:rsidR="00531FD3">
              <w:rPr>
                <w:color w:val="000000" w:themeColor="text1"/>
              </w:rPr>
              <w:t> </w:t>
            </w:r>
            <w:r w:rsidRPr="006E1669">
              <w:rPr>
                <w:color w:val="000000" w:themeColor="text1"/>
              </w:rPr>
              <w:t>objasňují veškerá opatření přijatá za účelem řešení těchto dopadů</w:t>
            </w:r>
            <w:r w:rsidRPr="006E1669">
              <w:rPr>
                <w:b/>
                <w:bCs/>
                <w:i/>
                <w:iCs/>
                <w:color w:val="000000" w:themeColor="text1"/>
              </w:rPr>
              <w:t xml:space="preserve">, včetně strategií zapojení, hlasování </w:t>
            </w:r>
            <w:r w:rsidR="00531FD3" w:rsidRPr="006E1669">
              <w:rPr>
                <w:b/>
                <w:bCs/>
                <w:i/>
                <w:iCs/>
                <w:color w:val="000000" w:themeColor="text1"/>
              </w:rPr>
              <w:t>a</w:t>
            </w:r>
            <w:r w:rsidR="00531FD3">
              <w:rPr>
                <w:b/>
                <w:bCs/>
                <w:i/>
                <w:iCs/>
                <w:color w:val="000000" w:themeColor="text1"/>
              </w:rPr>
              <w:t> </w:t>
            </w:r>
            <w:r w:rsidRPr="006E1669">
              <w:rPr>
                <w:b/>
                <w:bCs/>
                <w:i/>
                <w:iCs/>
                <w:color w:val="000000" w:themeColor="text1"/>
              </w:rPr>
              <w:t>eskalace</w:t>
            </w:r>
            <w:r w:rsidRPr="006E1669">
              <w:rPr>
                <w:color w:val="000000" w:themeColor="text1"/>
              </w:rPr>
              <w:t>.</w:t>
            </w:r>
          </w:p>
        </w:tc>
      </w:tr>
    </w:tbl>
    <w:p w14:paraId="03EEB815" w14:textId="77777777" w:rsidR="004F4A5F" w:rsidRPr="006E1669" w:rsidRDefault="004F4A5F" w:rsidP="004F4A5F">
      <w:pPr>
        <w:pStyle w:val="AmOrLang"/>
        <w:rPr>
          <w:color w:val="000000" w:themeColor="text1"/>
        </w:rPr>
      </w:pPr>
      <w:r w:rsidRPr="006E1669">
        <w:rPr>
          <w:color w:val="000000" w:themeColor="text1"/>
        </w:rPr>
        <w:t xml:space="preserve">Or. </w:t>
      </w:r>
      <w:r w:rsidRPr="006E1669">
        <w:rPr>
          <w:rStyle w:val="HideTWBExt"/>
        </w:rPr>
        <w:t>&lt;Original&gt;</w:t>
      </w:r>
      <w:r w:rsidRPr="006E1669">
        <w:rPr>
          <w:rStyle w:val="HideTWBInt"/>
        </w:rPr>
        <w:t>{EN}</w:t>
      </w:r>
      <w:r w:rsidRPr="006E1669">
        <w:rPr>
          <w:color w:val="000000" w:themeColor="text1"/>
        </w:rPr>
        <w:t>en</w:t>
      </w:r>
      <w:r w:rsidRPr="006E1669">
        <w:rPr>
          <w:rStyle w:val="HideTWBExt"/>
        </w:rPr>
        <w:t>&lt;/Original&gt;</w:t>
      </w:r>
    </w:p>
    <w:p w14:paraId="2D22F8E2" w14:textId="7818A87C" w:rsidR="00A56990" w:rsidRPr="006E1669" w:rsidRDefault="004F4A5F" w:rsidP="004F4A5F">
      <w:pPr>
        <w:rPr>
          <w:color w:val="000000" w:themeColor="text1"/>
        </w:rPr>
      </w:pPr>
      <w:r w:rsidRPr="006E1669">
        <w:rPr>
          <w:rStyle w:val="HideTWBExt"/>
        </w:rPr>
        <w:t>&lt;/Amend&gt;</w:t>
      </w:r>
    </w:p>
    <w:p w14:paraId="0849168F" w14:textId="77777777" w:rsidR="004F4A5F" w:rsidRPr="006E1669" w:rsidRDefault="004F4A5F" w:rsidP="004F4A5F">
      <w:pPr>
        <w:pStyle w:val="AmNumberTabs"/>
        <w:rPr>
          <w:color w:val="000000" w:themeColor="text1"/>
        </w:rPr>
      </w:pPr>
      <w:r w:rsidRPr="006E1669">
        <w:rPr>
          <w:rStyle w:val="HideTWBExt"/>
        </w:rPr>
        <w:t>&lt;Amend&gt;</w:t>
      </w:r>
      <w:r w:rsidRPr="006E1669">
        <w:rPr>
          <w:color w:val="000000" w:themeColor="text1"/>
        </w:rPr>
        <w:t>Pozměňovací návrh</w:t>
      </w:r>
      <w:r w:rsidRPr="006E1669">
        <w:rPr>
          <w:color w:val="000000" w:themeColor="text1"/>
        </w:rPr>
        <w:tab/>
      </w:r>
      <w:r w:rsidRPr="006E1669">
        <w:rPr>
          <w:color w:val="000000" w:themeColor="text1"/>
        </w:rPr>
        <w:tab/>
      </w:r>
      <w:r w:rsidRPr="006E1669">
        <w:rPr>
          <w:rStyle w:val="HideTWBExt"/>
        </w:rPr>
        <w:t>&lt;NumAm&gt;</w:t>
      </w:r>
      <w:r w:rsidRPr="006E1669">
        <w:rPr>
          <w:color w:val="000000" w:themeColor="text1"/>
        </w:rPr>
        <w:t>423</w:t>
      </w:r>
      <w:r w:rsidRPr="006E1669">
        <w:rPr>
          <w:rStyle w:val="HideTWBExt"/>
        </w:rPr>
        <w:t>&lt;/NumAm&gt;</w:t>
      </w:r>
    </w:p>
    <w:p w14:paraId="76F3278D" w14:textId="77777777" w:rsidR="004F4A5F" w:rsidRPr="006E1669" w:rsidRDefault="004F4A5F" w:rsidP="004F4A5F">
      <w:pPr>
        <w:pStyle w:val="NormalBold"/>
        <w:rPr>
          <w:color w:val="000000" w:themeColor="text1"/>
        </w:rPr>
      </w:pPr>
      <w:r w:rsidRPr="006E1669">
        <w:rPr>
          <w:rStyle w:val="HideTWBExt"/>
        </w:rPr>
        <w:t>&lt;RepeatBlock-By&gt;&lt;Members&gt;</w:t>
      </w:r>
      <w:r w:rsidRPr="006E1669">
        <w:rPr>
          <w:color w:val="000000" w:themeColor="text1"/>
        </w:rPr>
        <w:t>Sirpa Pietikäinen</w:t>
      </w:r>
      <w:r w:rsidRPr="006E1669">
        <w:rPr>
          <w:rStyle w:val="HideTWBExt"/>
        </w:rPr>
        <w:t>&lt;/Members&gt;</w:t>
      </w:r>
    </w:p>
    <w:p w14:paraId="69414C3C" w14:textId="77777777" w:rsidR="004F4A5F" w:rsidRPr="006E1669" w:rsidRDefault="004F4A5F" w:rsidP="004F4A5F">
      <w:pPr>
        <w:pStyle w:val="NormalBold"/>
        <w:rPr>
          <w:color w:val="000000" w:themeColor="text1"/>
        </w:rPr>
      </w:pPr>
      <w:r w:rsidRPr="006E1669">
        <w:rPr>
          <w:rStyle w:val="HideTWBExt"/>
        </w:rPr>
        <w:t>&lt;/RepeatBlock-By&gt;</w:t>
      </w:r>
    </w:p>
    <w:p w14:paraId="091693B5" w14:textId="77777777" w:rsidR="004F4A5F" w:rsidRPr="006E1669" w:rsidRDefault="004F4A5F" w:rsidP="004F4A5F">
      <w:pPr>
        <w:pStyle w:val="NormalBold"/>
        <w:rPr>
          <w:color w:val="000000" w:themeColor="text1"/>
        </w:rPr>
      </w:pPr>
      <w:r w:rsidRPr="006E1669">
        <w:rPr>
          <w:rStyle w:val="HideTWBExt"/>
        </w:rPr>
        <w:t>&lt;DocAmend&gt;</w:t>
      </w:r>
      <w:r w:rsidRPr="006E1669">
        <w:rPr>
          <w:color w:val="000000" w:themeColor="text1"/>
        </w:rPr>
        <w:t>Návrh nařízení</w:t>
      </w:r>
      <w:r w:rsidRPr="006E1669">
        <w:rPr>
          <w:rStyle w:val="HideTWBExt"/>
        </w:rPr>
        <w:t>&lt;/DocAmend&gt;</w:t>
      </w:r>
    </w:p>
    <w:p w14:paraId="422D4E89" w14:textId="77777777" w:rsidR="004F4A5F" w:rsidRPr="006E1669" w:rsidRDefault="004F4A5F" w:rsidP="004F4A5F">
      <w:pPr>
        <w:pStyle w:val="NormalBold"/>
        <w:rPr>
          <w:color w:val="000000" w:themeColor="text1"/>
        </w:rPr>
      </w:pPr>
      <w:r w:rsidRPr="006E1669">
        <w:rPr>
          <w:rStyle w:val="HideTWBExt"/>
        </w:rPr>
        <w:t>&lt;Article&gt;</w:t>
      </w:r>
      <w:r w:rsidRPr="006E1669">
        <w:rPr>
          <w:color w:val="000000" w:themeColor="text1"/>
        </w:rPr>
        <w:t>Čl. 1 – odst. 1 – bod 8</w:t>
      </w:r>
      <w:r w:rsidRPr="006E1669">
        <w:rPr>
          <w:rStyle w:val="HideTWBExt"/>
        </w:rPr>
        <w:t>&lt;/Article&gt;</w:t>
      </w:r>
    </w:p>
    <w:p w14:paraId="5F2AB80E" w14:textId="77777777" w:rsidR="004F4A5F" w:rsidRPr="006E1669" w:rsidRDefault="004F4A5F" w:rsidP="004F4A5F">
      <w:pPr>
        <w:rPr>
          <w:color w:val="000000" w:themeColor="text1"/>
        </w:rPr>
      </w:pPr>
      <w:r w:rsidRPr="006E1669">
        <w:rPr>
          <w:rStyle w:val="HideTWBExt"/>
        </w:rPr>
        <w:t>&lt;DocAmend2&gt;</w:t>
      </w:r>
      <w:r w:rsidRPr="006E1669">
        <w:rPr>
          <w:color w:val="000000" w:themeColor="text1"/>
        </w:rPr>
        <w:t>Nařízení (EU) 2019/2088</w:t>
      </w:r>
      <w:r w:rsidRPr="006E1669">
        <w:rPr>
          <w:rStyle w:val="HideTWBExt"/>
        </w:rPr>
        <w:t>&lt;/DocAmend2&gt;</w:t>
      </w:r>
    </w:p>
    <w:p w14:paraId="04E3EC92" w14:textId="1A6006D1" w:rsidR="004F4A5F" w:rsidRPr="006E1669" w:rsidRDefault="004F4A5F" w:rsidP="004F4A5F">
      <w:pPr>
        <w:rPr>
          <w:color w:val="000000" w:themeColor="text1"/>
        </w:rPr>
      </w:pPr>
      <w:r w:rsidRPr="006E1669">
        <w:rPr>
          <w:rStyle w:val="HideTWBExt"/>
        </w:rPr>
        <w:t>&lt;Article2&gt;</w:t>
      </w:r>
      <w:r w:rsidRPr="006E1669">
        <w:rPr>
          <w:color w:val="000000" w:themeColor="text1"/>
        </w:rPr>
        <w:t xml:space="preserve">Čl. 9 – odst. 1 – pododstavec 1 – písm. d </w:t>
      </w:r>
      <w:r w:rsidR="00531FD3" w:rsidRPr="006E1669">
        <w:rPr>
          <w:color w:val="000000" w:themeColor="text1"/>
        </w:rPr>
        <w:t>a</w:t>
      </w:r>
      <w:r w:rsidR="00531FD3">
        <w:rPr>
          <w:color w:val="000000" w:themeColor="text1"/>
        </w:rPr>
        <w:t> </w:t>
      </w:r>
      <w:r w:rsidRPr="006E1669">
        <w:rPr>
          <w:color w:val="000000" w:themeColor="text1"/>
        </w:rPr>
        <w:t>(nové)</w:t>
      </w:r>
      <w:r w:rsidRPr="006E166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4A5F" w:rsidRPr="006E1669" w14:paraId="4AD292DD" w14:textId="77777777" w:rsidTr="00096D0D">
        <w:trPr>
          <w:trHeight w:hRule="exact" w:val="240"/>
          <w:jc w:val="center"/>
        </w:trPr>
        <w:tc>
          <w:tcPr>
            <w:tcW w:w="9752" w:type="dxa"/>
            <w:gridSpan w:val="2"/>
            <w:tcBorders>
              <w:top w:val="nil"/>
              <w:left w:val="nil"/>
              <w:bottom w:val="nil"/>
              <w:right w:val="nil"/>
            </w:tcBorders>
          </w:tcPr>
          <w:p w14:paraId="36F75DB4" w14:textId="77777777" w:rsidR="004F4A5F" w:rsidRPr="006E1669" w:rsidRDefault="004F4A5F" w:rsidP="00096D0D">
            <w:pPr>
              <w:rPr>
                <w:color w:val="000000" w:themeColor="text1"/>
              </w:rPr>
            </w:pPr>
          </w:p>
        </w:tc>
      </w:tr>
      <w:tr w:rsidR="004F4A5F" w:rsidRPr="006E1669" w14:paraId="42B63768" w14:textId="77777777" w:rsidTr="00096D0D">
        <w:trPr>
          <w:trHeight w:val="240"/>
          <w:jc w:val="center"/>
        </w:trPr>
        <w:tc>
          <w:tcPr>
            <w:tcW w:w="4876" w:type="dxa"/>
            <w:tcBorders>
              <w:top w:val="nil"/>
              <w:left w:val="nil"/>
              <w:bottom w:val="nil"/>
              <w:right w:val="nil"/>
            </w:tcBorders>
          </w:tcPr>
          <w:p w14:paraId="0B590546" w14:textId="77777777" w:rsidR="004F4A5F" w:rsidRPr="006E1669" w:rsidRDefault="004F4A5F" w:rsidP="00096D0D">
            <w:pPr>
              <w:pStyle w:val="AmColumnHeading"/>
              <w:rPr>
                <w:color w:val="000000" w:themeColor="text1"/>
              </w:rPr>
            </w:pPr>
            <w:r w:rsidRPr="006E1669">
              <w:rPr>
                <w:color w:val="000000" w:themeColor="text1"/>
              </w:rPr>
              <w:lastRenderedPageBreak/>
              <w:t>Znění navržené Komisí</w:t>
            </w:r>
          </w:p>
        </w:tc>
        <w:tc>
          <w:tcPr>
            <w:tcW w:w="4876" w:type="dxa"/>
            <w:tcBorders>
              <w:top w:val="nil"/>
              <w:left w:val="nil"/>
              <w:bottom w:val="nil"/>
              <w:right w:val="nil"/>
            </w:tcBorders>
          </w:tcPr>
          <w:p w14:paraId="712C11DD" w14:textId="77777777" w:rsidR="004F4A5F" w:rsidRPr="006E1669" w:rsidRDefault="004F4A5F" w:rsidP="00096D0D">
            <w:pPr>
              <w:pStyle w:val="AmColumnHeading"/>
              <w:rPr>
                <w:color w:val="000000" w:themeColor="text1"/>
              </w:rPr>
            </w:pPr>
            <w:r w:rsidRPr="006E1669">
              <w:rPr>
                <w:color w:val="000000" w:themeColor="text1"/>
              </w:rPr>
              <w:t>Pozměňovací návrh</w:t>
            </w:r>
          </w:p>
        </w:tc>
      </w:tr>
      <w:tr w:rsidR="004F4A5F" w:rsidRPr="006E1669" w14:paraId="1D1FD098" w14:textId="77777777" w:rsidTr="00096D0D">
        <w:trPr>
          <w:jc w:val="center"/>
        </w:trPr>
        <w:tc>
          <w:tcPr>
            <w:tcW w:w="4876" w:type="dxa"/>
            <w:tcBorders>
              <w:top w:val="nil"/>
              <w:left w:val="nil"/>
              <w:bottom w:val="nil"/>
              <w:right w:val="nil"/>
            </w:tcBorders>
          </w:tcPr>
          <w:p w14:paraId="63786ED0" w14:textId="77777777" w:rsidR="004F4A5F" w:rsidRPr="006E1669" w:rsidRDefault="004F4A5F" w:rsidP="00096D0D">
            <w:pPr>
              <w:pStyle w:val="Normal6a"/>
              <w:rPr>
                <w:color w:val="000000" w:themeColor="text1"/>
              </w:rPr>
            </w:pPr>
          </w:p>
        </w:tc>
        <w:tc>
          <w:tcPr>
            <w:tcW w:w="4876" w:type="dxa"/>
            <w:tcBorders>
              <w:top w:val="nil"/>
              <w:left w:val="nil"/>
              <w:bottom w:val="nil"/>
              <w:right w:val="nil"/>
            </w:tcBorders>
          </w:tcPr>
          <w:p w14:paraId="1E402032" w14:textId="7F5BA2A4" w:rsidR="004F4A5F" w:rsidRPr="006E1669" w:rsidRDefault="004F4A5F" w:rsidP="00096D0D">
            <w:pPr>
              <w:pStyle w:val="Normal6a"/>
              <w:rPr>
                <w:color w:val="000000" w:themeColor="text1"/>
              </w:rPr>
            </w:pPr>
            <w:r w:rsidRPr="006E1669">
              <w:rPr>
                <w:b/>
                <w:i/>
                <w:color w:val="000000" w:themeColor="text1"/>
              </w:rPr>
              <w:t>da)</w:t>
            </w:r>
            <w:r w:rsidRPr="006E1669">
              <w:rPr>
                <w:color w:val="000000" w:themeColor="text1"/>
              </w:rPr>
              <w:tab/>
            </w:r>
            <w:r w:rsidRPr="006E1669">
              <w:rPr>
                <w:b/>
                <w:i/>
                <w:color w:val="000000" w:themeColor="text1"/>
              </w:rPr>
              <w:t xml:space="preserve">jsou doprovázeny důvěryhodnou strategií zapojení související </w:t>
            </w:r>
            <w:r w:rsidR="00531FD3" w:rsidRPr="006E1669">
              <w:rPr>
                <w:b/>
                <w:i/>
                <w:color w:val="000000" w:themeColor="text1"/>
              </w:rPr>
              <w:t>s</w:t>
            </w:r>
            <w:r w:rsidR="00531FD3">
              <w:rPr>
                <w:b/>
                <w:i/>
                <w:color w:val="000000" w:themeColor="text1"/>
              </w:rPr>
              <w:t> </w:t>
            </w:r>
            <w:r w:rsidRPr="006E1669">
              <w:rPr>
                <w:b/>
                <w:i/>
                <w:color w:val="000000" w:themeColor="text1"/>
              </w:rPr>
              <w:t xml:space="preserve">udržitelností, která zahrnuje měřitelné cíle </w:t>
            </w:r>
            <w:r w:rsidR="00531FD3" w:rsidRPr="006E1669">
              <w:rPr>
                <w:b/>
                <w:i/>
                <w:color w:val="000000" w:themeColor="text1"/>
              </w:rPr>
              <w:t>v</w:t>
            </w:r>
            <w:r w:rsidR="00531FD3">
              <w:rPr>
                <w:b/>
                <w:i/>
                <w:color w:val="000000" w:themeColor="text1"/>
              </w:rPr>
              <w:t> </w:t>
            </w:r>
            <w:r w:rsidRPr="006E1669">
              <w:rPr>
                <w:b/>
                <w:i/>
                <w:color w:val="000000" w:themeColor="text1"/>
              </w:rPr>
              <w:t xml:space="preserve">oblasti udržitelnosti, plán provádění </w:t>
            </w:r>
            <w:r w:rsidR="00531FD3" w:rsidRPr="006E1669">
              <w:rPr>
                <w:b/>
                <w:i/>
                <w:color w:val="000000" w:themeColor="text1"/>
              </w:rPr>
              <w:t>s</w:t>
            </w:r>
            <w:r w:rsidR="00531FD3">
              <w:rPr>
                <w:b/>
                <w:i/>
                <w:color w:val="000000" w:themeColor="text1"/>
              </w:rPr>
              <w:t> </w:t>
            </w:r>
            <w:r w:rsidRPr="006E1669">
              <w:rPr>
                <w:b/>
                <w:i/>
                <w:color w:val="000000" w:themeColor="text1"/>
              </w:rPr>
              <w:t xml:space="preserve">jasně stanovenými cíli </w:t>
            </w:r>
            <w:r w:rsidR="00531FD3" w:rsidRPr="006E1669">
              <w:rPr>
                <w:b/>
                <w:i/>
                <w:color w:val="000000" w:themeColor="text1"/>
              </w:rPr>
              <w:t>a</w:t>
            </w:r>
            <w:r w:rsidR="00531FD3">
              <w:rPr>
                <w:b/>
                <w:i/>
                <w:color w:val="000000" w:themeColor="text1"/>
              </w:rPr>
              <w:t> </w:t>
            </w:r>
            <w:r w:rsidRPr="006E1669">
              <w:rPr>
                <w:b/>
                <w:i/>
                <w:color w:val="000000" w:themeColor="text1"/>
              </w:rPr>
              <w:t xml:space="preserve">časově ohraničenými milníky, politiku hlasování zaměřenou na udržitelnost, pokud je to pro danou třídu aktiv relevantní, </w:t>
            </w:r>
            <w:r w:rsidR="00531FD3" w:rsidRPr="006E1669">
              <w:rPr>
                <w:b/>
                <w:i/>
                <w:color w:val="000000" w:themeColor="text1"/>
              </w:rPr>
              <w:t>a</w:t>
            </w:r>
            <w:r w:rsidR="00531FD3">
              <w:rPr>
                <w:b/>
                <w:i/>
                <w:color w:val="000000" w:themeColor="text1"/>
              </w:rPr>
              <w:t> </w:t>
            </w:r>
            <w:r w:rsidRPr="006E1669">
              <w:rPr>
                <w:b/>
                <w:i/>
                <w:color w:val="000000" w:themeColor="text1"/>
              </w:rPr>
              <w:t xml:space="preserve">jasný </w:t>
            </w:r>
            <w:r w:rsidR="00531FD3" w:rsidRPr="006E1669">
              <w:rPr>
                <w:b/>
                <w:i/>
                <w:color w:val="000000" w:themeColor="text1"/>
              </w:rPr>
              <w:t>a</w:t>
            </w:r>
            <w:r w:rsidR="00531FD3">
              <w:rPr>
                <w:b/>
                <w:i/>
                <w:color w:val="000000" w:themeColor="text1"/>
              </w:rPr>
              <w:t> </w:t>
            </w:r>
            <w:r w:rsidRPr="006E1669">
              <w:rPr>
                <w:b/>
                <w:i/>
                <w:color w:val="000000" w:themeColor="text1"/>
              </w:rPr>
              <w:t xml:space="preserve">robustní rámec pro eskalaci případů, kdy nedojde </w:t>
            </w:r>
            <w:r w:rsidR="00531FD3" w:rsidRPr="006E1669">
              <w:rPr>
                <w:b/>
                <w:i/>
                <w:color w:val="000000" w:themeColor="text1"/>
              </w:rPr>
              <w:t>k</w:t>
            </w:r>
            <w:r w:rsidR="00531FD3">
              <w:rPr>
                <w:b/>
                <w:i/>
                <w:color w:val="000000" w:themeColor="text1"/>
              </w:rPr>
              <w:t> </w:t>
            </w:r>
            <w:r w:rsidRPr="006E1669">
              <w:rPr>
                <w:b/>
                <w:i/>
                <w:color w:val="000000" w:themeColor="text1"/>
              </w:rPr>
              <w:t xml:space="preserve">očekávaným změnám, což může vést </w:t>
            </w:r>
            <w:r w:rsidR="00531FD3" w:rsidRPr="006E1669">
              <w:rPr>
                <w:b/>
                <w:i/>
                <w:color w:val="000000" w:themeColor="text1"/>
              </w:rPr>
              <w:t>k</w:t>
            </w:r>
            <w:r w:rsidR="00531FD3">
              <w:rPr>
                <w:b/>
                <w:i/>
                <w:color w:val="000000" w:themeColor="text1"/>
              </w:rPr>
              <w:t> </w:t>
            </w:r>
            <w:r w:rsidRPr="006E1669">
              <w:rPr>
                <w:b/>
                <w:i/>
                <w:color w:val="000000" w:themeColor="text1"/>
              </w:rPr>
              <w:t xml:space="preserve">odprodeji </w:t>
            </w:r>
            <w:r w:rsidR="00531FD3" w:rsidRPr="006E1669">
              <w:rPr>
                <w:b/>
                <w:i/>
                <w:color w:val="000000" w:themeColor="text1"/>
              </w:rPr>
              <w:t>a</w:t>
            </w:r>
            <w:r w:rsidR="00531FD3">
              <w:rPr>
                <w:b/>
                <w:i/>
                <w:color w:val="000000" w:themeColor="text1"/>
              </w:rPr>
              <w:t> </w:t>
            </w:r>
            <w:r w:rsidRPr="006E1669">
              <w:rPr>
                <w:b/>
                <w:i/>
                <w:color w:val="000000" w:themeColor="text1"/>
              </w:rPr>
              <w:t xml:space="preserve">přerozdělení kapitálu. Strategie zapojení se vztahuje na celé portfolio včetně všech tříd aktiv, </w:t>
            </w:r>
            <w:r w:rsidR="00531FD3" w:rsidRPr="006E1669">
              <w:rPr>
                <w:b/>
                <w:i/>
                <w:color w:val="000000" w:themeColor="text1"/>
              </w:rPr>
              <w:t>s</w:t>
            </w:r>
            <w:r w:rsidR="00531FD3">
              <w:rPr>
                <w:b/>
                <w:i/>
                <w:color w:val="000000" w:themeColor="text1"/>
              </w:rPr>
              <w:t> </w:t>
            </w:r>
            <w:r w:rsidRPr="006E1669">
              <w:rPr>
                <w:b/>
                <w:i/>
                <w:color w:val="000000" w:themeColor="text1"/>
              </w:rPr>
              <w:t xml:space="preserve">výjimkou případů, kdy není možné </w:t>
            </w:r>
            <w:r w:rsidR="00531FD3" w:rsidRPr="006E1669">
              <w:rPr>
                <w:b/>
                <w:i/>
                <w:color w:val="000000" w:themeColor="text1"/>
              </w:rPr>
              <w:t>u</w:t>
            </w:r>
            <w:r w:rsidR="00531FD3">
              <w:rPr>
                <w:b/>
                <w:i/>
                <w:color w:val="000000" w:themeColor="text1"/>
              </w:rPr>
              <w:t> </w:t>
            </w:r>
            <w:r w:rsidRPr="006E1669">
              <w:rPr>
                <w:b/>
                <w:i/>
                <w:color w:val="000000" w:themeColor="text1"/>
              </w:rPr>
              <w:t xml:space="preserve">konkrétního aktiva nebo investičního přístupu smysluplně uplatnit zapojení. Účastníci finančních trhů mohou při stanovování priorit </w:t>
            </w:r>
            <w:r w:rsidR="00531FD3" w:rsidRPr="006E1669">
              <w:rPr>
                <w:b/>
                <w:i/>
                <w:color w:val="000000" w:themeColor="text1"/>
              </w:rPr>
              <w:t>v</w:t>
            </w:r>
            <w:r w:rsidR="00531FD3">
              <w:rPr>
                <w:b/>
                <w:i/>
                <w:color w:val="000000" w:themeColor="text1"/>
              </w:rPr>
              <w:t> </w:t>
            </w:r>
            <w:r w:rsidRPr="006E1669">
              <w:rPr>
                <w:b/>
                <w:i/>
                <w:color w:val="000000" w:themeColor="text1"/>
              </w:rPr>
              <w:t xml:space="preserve">oblasti dialogu vycházet </w:t>
            </w:r>
            <w:r w:rsidR="00531FD3" w:rsidRPr="006E1669">
              <w:rPr>
                <w:b/>
                <w:i/>
                <w:color w:val="000000" w:themeColor="text1"/>
              </w:rPr>
              <w:t>z</w:t>
            </w:r>
            <w:r w:rsidR="00531FD3">
              <w:rPr>
                <w:b/>
                <w:i/>
                <w:color w:val="000000" w:themeColor="text1"/>
              </w:rPr>
              <w:t> </w:t>
            </w:r>
            <w:r w:rsidRPr="006E1669">
              <w:rPr>
                <w:b/>
                <w:i/>
                <w:color w:val="000000" w:themeColor="text1"/>
              </w:rPr>
              <w:t xml:space="preserve">velikosti </w:t>
            </w:r>
            <w:r w:rsidR="00531FD3" w:rsidRPr="006E1669">
              <w:rPr>
                <w:b/>
                <w:i/>
                <w:color w:val="000000" w:themeColor="text1"/>
              </w:rPr>
              <w:t>a</w:t>
            </w:r>
            <w:r w:rsidR="00531FD3">
              <w:rPr>
                <w:b/>
                <w:i/>
                <w:color w:val="000000" w:themeColor="text1"/>
              </w:rPr>
              <w:t> </w:t>
            </w:r>
            <w:r w:rsidRPr="006E1669">
              <w:rPr>
                <w:b/>
                <w:i/>
                <w:color w:val="000000" w:themeColor="text1"/>
              </w:rPr>
              <w:t xml:space="preserve">povahy investic, složení portfolia </w:t>
            </w:r>
            <w:r w:rsidR="00531FD3" w:rsidRPr="006E1669">
              <w:rPr>
                <w:b/>
                <w:i/>
                <w:color w:val="000000" w:themeColor="text1"/>
              </w:rPr>
              <w:t>a</w:t>
            </w:r>
            <w:r w:rsidR="00531FD3">
              <w:rPr>
                <w:b/>
                <w:i/>
                <w:color w:val="000000" w:themeColor="text1"/>
              </w:rPr>
              <w:t> </w:t>
            </w:r>
            <w:r w:rsidRPr="006E1669">
              <w:rPr>
                <w:b/>
                <w:i/>
                <w:color w:val="000000" w:themeColor="text1"/>
              </w:rPr>
              <w:t xml:space="preserve">souladu aktiv </w:t>
            </w:r>
            <w:r w:rsidR="00531FD3" w:rsidRPr="006E1669">
              <w:rPr>
                <w:b/>
                <w:i/>
                <w:color w:val="000000" w:themeColor="text1"/>
              </w:rPr>
              <w:t>s</w:t>
            </w:r>
            <w:r w:rsidR="00531FD3">
              <w:rPr>
                <w:b/>
                <w:i/>
                <w:color w:val="000000" w:themeColor="text1"/>
              </w:rPr>
              <w:t> </w:t>
            </w:r>
            <w:r w:rsidRPr="006E1669">
              <w:rPr>
                <w:b/>
                <w:i/>
                <w:color w:val="000000" w:themeColor="text1"/>
              </w:rPr>
              <w:t xml:space="preserve">cílem produktu </w:t>
            </w:r>
            <w:r w:rsidR="00531FD3" w:rsidRPr="006E1669">
              <w:rPr>
                <w:b/>
                <w:i/>
                <w:color w:val="000000" w:themeColor="text1"/>
              </w:rPr>
              <w:t>v</w:t>
            </w:r>
            <w:r w:rsidR="00531FD3">
              <w:rPr>
                <w:b/>
                <w:i/>
                <w:color w:val="000000" w:themeColor="text1"/>
              </w:rPr>
              <w:t> </w:t>
            </w:r>
            <w:r w:rsidRPr="006E1669">
              <w:rPr>
                <w:b/>
                <w:i/>
                <w:color w:val="000000" w:themeColor="text1"/>
              </w:rPr>
              <w:t>oblasti udržitelnosti.</w:t>
            </w:r>
          </w:p>
        </w:tc>
      </w:tr>
    </w:tbl>
    <w:p w14:paraId="6892140F" w14:textId="77777777" w:rsidR="004F4A5F" w:rsidRPr="006E1669" w:rsidRDefault="004F4A5F" w:rsidP="004F4A5F">
      <w:pPr>
        <w:pStyle w:val="AmOrLang"/>
        <w:rPr>
          <w:color w:val="000000" w:themeColor="text1"/>
        </w:rPr>
      </w:pPr>
      <w:r w:rsidRPr="006E1669">
        <w:rPr>
          <w:color w:val="000000" w:themeColor="text1"/>
        </w:rPr>
        <w:t xml:space="preserve">Or. </w:t>
      </w:r>
      <w:r w:rsidRPr="006E1669">
        <w:rPr>
          <w:rStyle w:val="HideTWBExt"/>
        </w:rPr>
        <w:t>&lt;Original&gt;</w:t>
      </w:r>
      <w:r w:rsidRPr="006E1669">
        <w:rPr>
          <w:rStyle w:val="HideTWBInt"/>
        </w:rPr>
        <w:t>{EN}</w:t>
      </w:r>
      <w:r w:rsidRPr="006E1669">
        <w:rPr>
          <w:color w:val="000000" w:themeColor="text1"/>
        </w:rPr>
        <w:t>en</w:t>
      </w:r>
      <w:r w:rsidRPr="006E1669">
        <w:rPr>
          <w:rStyle w:val="HideTWBExt"/>
        </w:rPr>
        <w:t>&lt;/Original&gt;</w:t>
      </w:r>
    </w:p>
    <w:p w14:paraId="57B7FD43" w14:textId="4718702C" w:rsidR="00A56990" w:rsidRPr="006E1669" w:rsidRDefault="004F4A5F" w:rsidP="004F4A5F">
      <w:pPr>
        <w:rPr>
          <w:color w:val="000000" w:themeColor="text1"/>
        </w:rPr>
      </w:pPr>
      <w:r w:rsidRPr="006E1669">
        <w:rPr>
          <w:rStyle w:val="HideTWBExt"/>
        </w:rPr>
        <w:t>&lt;/Amend&gt;</w:t>
      </w:r>
    </w:p>
    <w:p w14:paraId="3E7AB2CB" w14:textId="77777777" w:rsidR="004F4A5F" w:rsidRPr="006E1669" w:rsidRDefault="004F4A5F" w:rsidP="004F4A5F">
      <w:pPr>
        <w:pStyle w:val="AmNumberTabs"/>
        <w:rPr>
          <w:color w:val="000000" w:themeColor="text1"/>
        </w:rPr>
      </w:pPr>
      <w:r w:rsidRPr="006E1669">
        <w:rPr>
          <w:rStyle w:val="HideTWBExt"/>
        </w:rPr>
        <w:t>&lt;Amend&gt;</w:t>
      </w:r>
      <w:r w:rsidRPr="006E1669">
        <w:rPr>
          <w:color w:val="000000" w:themeColor="text1"/>
        </w:rPr>
        <w:t>Pozměňovací návrh</w:t>
      </w:r>
      <w:r w:rsidRPr="006E1669">
        <w:rPr>
          <w:color w:val="000000" w:themeColor="text1"/>
        </w:rPr>
        <w:tab/>
      </w:r>
      <w:r w:rsidRPr="006E1669">
        <w:rPr>
          <w:color w:val="000000" w:themeColor="text1"/>
        </w:rPr>
        <w:tab/>
      </w:r>
      <w:r w:rsidRPr="006E1669">
        <w:rPr>
          <w:rStyle w:val="HideTWBExt"/>
        </w:rPr>
        <w:t>&lt;NumAm&gt;</w:t>
      </w:r>
      <w:r w:rsidRPr="006E1669">
        <w:rPr>
          <w:color w:val="000000" w:themeColor="text1"/>
        </w:rPr>
        <w:t>424</w:t>
      </w:r>
      <w:r w:rsidRPr="006E1669">
        <w:rPr>
          <w:rStyle w:val="HideTWBExt"/>
        </w:rPr>
        <w:t>&lt;/NumAm&gt;</w:t>
      </w:r>
    </w:p>
    <w:p w14:paraId="0429F6DB" w14:textId="77777777" w:rsidR="004F4A5F" w:rsidRPr="006E1669" w:rsidRDefault="004F4A5F" w:rsidP="004F4A5F">
      <w:pPr>
        <w:pStyle w:val="NormalBold"/>
        <w:rPr>
          <w:color w:val="000000" w:themeColor="text1"/>
        </w:rPr>
      </w:pPr>
      <w:r w:rsidRPr="006E1669">
        <w:rPr>
          <w:rStyle w:val="HideTWBExt"/>
        </w:rPr>
        <w:t>&lt;RepeatBlock-By&gt;&lt;Members&gt;</w:t>
      </w:r>
      <w:r w:rsidRPr="006E1669">
        <w:rPr>
          <w:color w:val="000000" w:themeColor="text1"/>
        </w:rPr>
        <w:t>Markus Ferber, Janusz Lewandowski</w:t>
      </w:r>
      <w:r w:rsidRPr="006E1669">
        <w:rPr>
          <w:rStyle w:val="HideTWBExt"/>
        </w:rPr>
        <w:t>&lt;/Members&gt;</w:t>
      </w:r>
    </w:p>
    <w:p w14:paraId="58EFF29E" w14:textId="77777777" w:rsidR="004F4A5F" w:rsidRPr="006E1669" w:rsidRDefault="004F4A5F" w:rsidP="004F4A5F">
      <w:pPr>
        <w:pStyle w:val="NormalBold"/>
        <w:rPr>
          <w:color w:val="000000" w:themeColor="text1"/>
        </w:rPr>
      </w:pPr>
      <w:r w:rsidRPr="006E1669">
        <w:rPr>
          <w:rStyle w:val="HideTWBExt"/>
        </w:rPr>
        <w:t>&lt;/RepeatBlock-By&gt;</w:t>
      </w:r>
    </w:p>
    <w:p w14:paraId="083B870C" w14:textId="77777777" w:rsidR="004F4A5F" w:rsidRPr="006E1669" w:rsidRDefault="004F4A5F" w:rsidP="004F4A5F">
      <w:pPr>
        <w:pStyle w:val="NormalBold"/>
        <w:rPr>
          <w:color w:val="000000" w:themeColor="text1"/>
        </w:rPr>
      </w:pPr>
      <w:r w:rsidRPr="006E1669">
        <w:rPr>
          <w:rStyle w:val="HideTWBExt"/>
        </w:rPr>
        <w:t>&lt;DocAmend&gt;</w:t>
      </w:r>
      <w:r w:rsidRPr="006E1669">
        <w:rPr>
          <w:color w:val="000000" w:themeColor="text1"/>
        </w:rPr>
        <w:t>Návrh nařízení</w:t>
      </w:r>
      <w:r w:rsidRPr="006E1669">
        <w:rPr>
          <w:rStyle w:val="HideTWBExt"/>
        </w:rPr>
        <w:t>&lt;/DocAmend&gt;</w:t>
      </w:r>
    </w:p>
    <w:p w14:paraId="6EB87D32" w14:textId="77777777" w:rsidR="004F4A5F" w:rsidRPr="006E1669" w:rsidRDefault="004F4A5F" w:rsidP="004F4A5F">
      <w:pPr>
        <w:pStyle w:val="NormalBold"/>
        <w:rPr>
          <w:color w:val="000000" w:themeColor="text1"/>
        </w:rPr>
      </w:pPr>
      <w:r w:rsidRPr="006E1669">
        <w:rPr>
          <w:rStyle w:val="HideTWBExt"/>
        </w:rPr>
        <w:t>&lt;Article&gt;</w:t>
      </w:r>
      <w:r w:rsidRPr="006E1669">
        <w:rPr>
          <w:color w:val="000000" w:themeColor="text1"/>
        </w:rPr>
        <w:t>Čl. 1 – odst. 1 – bod 8</w:t>
      </w:r>
      <w:r w:rsidRPr="006E1669">
        <w:rPr>
          <w:rStyle w:val="HideTWBExt"/>
        </w:rPr>
        <w:t>&lt;/Article&gt;</w:t>
      </w:r>
    </w:p>
    <w:p w14:paraId="36A7DCF4" w14:textId="77777777" w:rsidR="004F4A5F" w:rsidRPr="006E1669" w:rsidRDefault="004F4A5F" w:rsidP="004F4A5F">
      <w:pPr>
        <w:rPr>
          <w:color w:val="000000" w:themeColor="text1"/>
        </w:rPr>
      </w:pPr>
      <w:r w:rsidRPr="006E1669">
        <w:rPr>
          <w:rStyle w:val="HideTWBExt"/>
        </w:rPr>
        <w:t>&lt;DocAmend2&gt;</w:t>
      </w:r>
      <w:r w:rsidRPr="006E1669">
        <w:rPr>
          <w:color w:val="000000" w:themeColor="text1"/>
        </w:rPr>
        <w:t>Nařízení (EU) 2019/2088</w:t>
      </w:r>
      <w:r w:rsidRPr="006E1669">
        <w:rPr>
          <w:rStyle w:val="HideTWBExt"/>
        </w:rPr>
        <w:t>&lt;/DocAmend2&gt;</w:t>
      </w:r>
    </w:p>
    <w:p w14:paraId="60D444CB" w14:textId="45D72113" w:rsidR="004F4A5F" w:rsidRPr="006E1669" w:rsidRDefault="004F4A5F" w:rsidP="004F4A5F">
      <w:pPr>
        <w:rPr>
          <w:color w:val="000000" w:themeColor="text1"/>
        </w:rPr>
      </w:pPr>
      <w:r w:rsidRPr="006E1669">
        <w:rPr>
          <w:rStyle w:val="HideTWBExt"/>
        </w:rPr>
        <w:t>&lt;Article2&gt;</w:t>
      </w:r>
      <w:r w:rsidRPr="006E1669">
        <w:rPr>
          <w:color w:val="000000" w:themeColor="text1"/>
        </w:rPr>
        <w:t xml:space="preserve">Čl. 9 – odst. 1 </w:t>
      </w:r>
      <w:r w:rsidR="00531FD3" w:rsidRPr="006E1669">
        <w:rPr>
          <w:color w:val="000000" w:themeColor="text1"/>
        </w:rPr>
        <w:t>a</w:t>
      </w:r>
      <w:r w:rsidR="00531FD3">
        <w:rPr>
          <w:color w:val="000000" w:themeColor="text1"/>
        </w:rPr>
        <w:t> </w:t>
      </w:r>
      <w:r w:rsidRPr="006E1669">
        <w:rPr>
          <w:color w:val="000000" w:themeColor="text1"/>
        </w:rPr>
        <w:t>(nový)</w:t>
      </w:r>
      <w:r w:rsidRPr="006E166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4A5F" w:rsidRPr="006E1669" w14:paraId="6440A440" w14:textId="77777777" w:rsidTr="00096D0D">
        <w:trPr>
          <w:trHeight w:hRule="exact" w:val="240"/>
          <w:jc w:val="center"/>
        </w:trPr>
        <w:tc>
          <w:tcPr>
            <w:tcW w:w="9752" w:type="dxa"/>
            <w:gridSpan w:val="2"/>
            <w:tcBorders>
              <w:top w:val="nil"/>
              <w:left w:val="nil"/>
              <w:bottom w:val="nil"/>
              <w:right w:val="nil"/>
            </w:tcBorders>
          </w:tcPr>
          <w:p w14:paraId="4A601CE0" w14:textId="77777777" w:rsidR="004F4A5F" w:rsidRPr="006E1669" w:rsidRDefault="004F4A5F" w:rsidP="00096D0D">
            <w:pPr>
              <w:rPr>
                <w:color w:val="000000" w:themeColor="text1"/>
              </w:rPr>
            </w:pPr>
          </w:p>
        </w:tc>
      </w:tr>
      <w:tr w:rsidR="004F4A5F" w:rsidRPr="006E1669" w14:paraId="35C6AAF5" w14:textId="77777777" w:rsidTr="00096D0D">
        <w:trPr>
          <w:trHeight w:val="240"/>
          <w:jc w:val="center"/>
        </w:trPr>
        <w:tc>
          <w:tcPr>
            <w:tcW w:w="4876" w:type="dxa"/>
            <w:tcBorders>
              <w:top w:val="nil"/>
              <w:left w:val="nil"/>
              <w:bottom w:val="nil"/>
              <w:right w:val="nil"/>
            </w:tcBorders>
          </w:tcPr>
          <w:p w14:paraId="1EEA1427" w14:textId="77777777" w:rsidR="004F4A5F" w:rsidRPr="006E1669" w:rsidRDefault="004F4A5F" w:rsidP="00096D0D">
            <w:pPr>
              <w:pStyle w:val="AmColumnHeading"/>
              <w:rPr>
                <w:color w:val="000000" w:themeColor="text1"/>
              </w:rPr>
            </w:pPr>
            <w:r w:rsidRPr="006E1669">
              <w:rPr>
                <w:color w:val="000000" w:themeColor="text1"/>
              </w:rPr>
              <w:t>Znění navržené Komisí</w:t>
            </w:r>
          </w:p>
        </w:tc>
        <w:tc>
          <w:tcPr>
            <w:tcW w:w="4876" w:type="dxa"/>
            <w:tcBorders>
              <w:top w:val="nil"/>
              <w:left w:val="nil"/>
              <w:bottom w:val="nil"/>
              <w:right w:val="nil"/>
            </w:tcBorders>
          </w:tcPr>
          <w:p w14:paraId="1513DB09" w14:textId="77777777" w:rsidR="004F4A5F" w:rsidRPr="006E1669" w:rsidRDefault="004F4A5F" w:rsidP="00096D0D">
            <w:pPr>
              <w:pStyle w:val="AmColumnHeading"/>
              <w:rPr>
                <w:color w:val="000000" w:themeColor="text1"/>
              </w:rPr>
            </w:pPr>
            <w:r w:rsidRPr="006E1669">
              <w:rPr>
                <w:color w:val="000000" w:themeColor="text1"/>
              </w:rPr>
              <w:t>Pozměňovací návrh</w:t>
            </w:r>
          </w:p>
        </w:tc>
      </w:tr>
      <w:tr w:rsidR="004F4A5F" w:rsidRPr="006E1669" w14:paraId="7CAC177D" w14:textId="77777777" w:rsidTr="00096D0D">
        <w:trPr>
          <w:jc w:val="center"/>
        </w:trPr>
        <w:tc>
          <w:tcPr>
            <w:tcW w:w="4876" w:type="dxa"/>
            <w:tcBorders>
              <w:top w:val="nil"/>
              <w:left w:val="nil"/>
              <w:bottom w:val="nil"/>
              <w:right w:val="nil"/>
            </w:tcBorders>
          </w:tcPr>
          <w:p w14:paraId="219945CF" w14:textId="77777777" w:rsidR="004F4A5F" w:rsidRPr="006E1669" w:rsidRDefault="004F4A5F" w:rsidP="00096D0D">
            <w:pPr>
              <w:pStyle w:val="Normal6a"/>
              <w:rPr>
                <w:color w:val="000000" w:themeColor="text1"/>
              </w:rPr>
            </w:pPr>
          </w:p>
        </w:tc>
        <w:tc>
          <w:tcPr>
            <w:tcW w:w="4876" w:type="dxa"/>
            <w:tcBorders>
              <w:top w:val="nil"/>
              <w:left w:val="nil"/>
              <w:bottom w:val="nil"/>
              <w:right w:val="nil"/>
            </w:tcBorders>
          </w:tcPr>
          <w:p w14:paraId="1017D0A6" w14:textId="6C0B1E6A" w:rsidR="004F4A5F" w:rsidRPr="006E1669" w:rsidRDefault="004F4A5F" w:rsidP="00096D0D">
            <w:pPr>
              <w:pStyle w:val="Normal6a"/>
              <w:rPr>
                <w:color w:val="000000" w:themeColor="text1"/>
              </w:rPr>
            </w:pPr>
            <w:r w:rsidRPr="006E1669">
              <w:rPr>
                <w:b/>
                <w:i/>
                <w:color w:val="000000" w:themeColor="text1"/>
              </w:rPr>
              <w:t xml:space="preserve">Pro účely výpočtu prahové hodnoty uvedené </w:t>
            </w:r>
            <w:r w:rsidR="00531FD3" w:rsidRPr="006E1669">
              <w:rPr>
                <w:b/>
                <w:i/>
                <w:color w:val="000000" w:themeColor="text1"/>
              </w:rPr>
              <w:t>v</w:t>
            </w:r>
            <w:r w:rsidR="00531FD3">
              <w:rPr>
                <w:b/>
                <w:i/>
                <w:color w:val="000000" w:themeColor="text1"/>
              </w:rPr>
              <w:t> </w:t>
            </w:r>
            <w:r w:rsidRPr="006E1669">
              <w:rPr>
                <w:b/>
                <w:i/>
                <w:color w:val="000000" w:themeColor="text1"/>
              </w:rPr>
              <w:t xml:space="preserve">odst. 1 písm. a) se jmenovatel skládá výlučně </w:t>
            </w:r>
            <w:r w:rsidR="00531FD3" w:rsidRPr="006E1669">
              <w:rPr>
                <w:b/>
                <w:i/>
                <w:color w:val="000000" w:themeColor="text1"/>
              </w:rPr>
              <w:t>z</w:t>
            </w:r>
            <w:r w:rsidR="00531FD3">
              <w:rPr>
                <w:b/>
                <w:i/>
                <w:color w:val="000000" w:themeColor="text1"/>
              </w:rPr>
              <w:t> </w:t>
            </w:r>
            <w:r w:rsidRPr="006E1669">
              <w:rPr>
                <w:b/>
                <w:i/>
                <w:color w:val="000000" w:themeColor="text1"/>
              </w:rPr>
              <w:t xml:space="preserve">čistého investičního portfolia finančního produktu. Investice držené za účelem řízení likvidity, investice držené jako zajišťovací nástroje </w:t>
            </w:r>
            <w:r w:rsidR="00531FD3" w:rsidRPr="006E1669">
              <w:rPr>
                <w:b/>
                <w:i/>
                <w:color w:val="000000" w:themeColor="text1"/>
              </w:rPr>
              <w:t>a</w:t>
            </w:r>
            <w:r w:rsidR="00531FD3">
              <w:rPr>
                <w:b/>
                <w:i/>
                <w:color w:val="000000" w:themeColor="text1"/>
              </w:rPr>
              <w:t> </w:t>
            </w:r>
            <w:r w:rsidRPr="006E1669">
              <w:rPr>
                <w:b/>
                <w:i/>
                <w:color w:val="000000" w:themeColor="text1"/>
              </w:rPr>
              <w:t xml:space="preserve">investice do státních dluhových nástrojů obecného účelu vydaných ústředními vládami nebo centrálními bankami se </w:t>
            </w:r>
            <w:r w:rsidR="00531FD3" w:rsidRPr="006E1669">
              <w:rPr>
                <w:b/>
                <w:i/>
                <w:color w:val="000000" w:themeColor="text1"/>
              </w:rPr>
              <w:t>z</w:t>
            </w:r>
            <w:r w:rsidR="00531FD3">
              <w:rPr>
                <w:b/>
                <w:i/>
                <w:color w:val="000000" w:themeColor="text1"/>
              </w:rPr>
              <w:t> </w:t>
            </w:r>
            <w:r w:rsidRPr="006E1669">
              <w:rPr>
                <w:b/>
                <w:i/>
                <w:color w:val="000000" w:themeColor="text1"/>
              </w:rPr>
              <w:t xml:space="preserve">čitatele </w:t>
            </w:r>
            <w:r w:rsidR="00531FD3" w:rsidRPr="006E1669">
              <w:rPr>
                <w:b/>
                <w:i/>
                <w:color w:val="000000" w:themeColor="text1"/>
              </w:rPr>
              <w:t>i</w:t>
            </w:r>
            <w:r w:rsidR="00531FD3">
              <w:rPr>
                <w:b/>
                <w:i/>
                <w:color w:val="000000" w:themeColor="text1"/>
              </w:rPr>
              <w:t> </w:t>
            </w:r>
            <w:r w:rsidRPr="006E1669">
              <w:rPr>
                <w:b/>
                <w:i/>
                <w:color w:val="000000" w:themeColor="text1"/>
              </w:rPr>
              <w:t xml:space="preserve">jmenovatele tohoto výpočtu </w:t>
            </w:r>
            <w:r w:rsidRPr="006E1669">
              <w:rPr>
                <w:b/>
                <w:i/>
                <w:color w:val="000000" w:themeColor="text1"/>
              </w:rPr>
              <w:lastRenderedPageBreak/>
              <w:t>vylučují.</w:t>
            </w:r>
          </w:p>
        </w:tc>
      </w:tr>
    </w:tbl>
    <w:p w14:paraId="710E1689" w14:textId="77777777" w:rsidR="004F4A5F" w:rsidRPr="006E1669" w:rsidRDefault="004F4A5F" w:rsidP="004F4A5F">
      <w:pPr>
        <w:pStyle w:val="AmOrLang"/>
        <w:rPr>
          <w:color w:val="000000" w:themeColor="text1"/>
        </w:rPr>
      </w:pPr>
      <w:r w:rsidRPr="006E1669">
        <w:rPr>
          <w:color w:val="000000" w:themeColor="text1"/>
        </w:rPr>
        <w:lastRenderedPageBreak/>
        <w:t xml:space="preserve">Or. </w:t>
      </w:r>
      <w:r w:rsidRPr="006E1669">
        <w:rPr>
          <w:rStyle w:val="HideTWBExt"/>
        </w:rPr>
        <w:t>&lt;Original&gt;</w:t>
      </w:r>
      <w:r w:rsidRPr="006E1669">
        <w:rPr>
          <w:rStyle w:val="HideTWBInt"/>
        </w:rPr>
        <w:t>{EN}</w:t>
      </w:r>
      <w:r w:rsidRPr="006E1669">
        <w:rPr>
          <w:color w:val="000000" w:themeColor="text1"/>
        </w:rPr>
        <w:t>en</w:t>
      </w:r>
      <w:r w:rsidRPr="006E1669">
        <w:rPr>
          <w:rStyle w:val="HideTWBExt"/>
        </w:rPr>
        <w:t>&lt;/Original&gt;</w:t>
      </w:r>
    </w:p>
    <w:p w14:paraId="448376FC" w14:textId="77777777" w:rsidR="004F4A5F" w:rsidRPr="006E1669" w:rsidRDefault="004F4A5F" w:rsidP="004F4A5F">
      <w:pPr>
        <w:pStyle w:val="AmJustTitle"/>
        <w:rPr>
          <w:color w:val="000000" w:themeColor="text1"/>
        </w:rPr>
      </w:pPr>
      <w:r w:rsidRPr="006E1669">
        <w:rPr>
          <w:rStyle w:val="HideTWBExt"/>
        </w:rPr>
        <w:t>&lt;TitreJust&gt;</w:t>
      </w:r>
      <w:r w:rsidRPr="006E1669">
        <w:rPr>
          <w:color w:val="000000" w:themeColor="text1"/>
        </w:rPr>
        <w:t>Odůvodnění</w:t>
      </w:r>
      <w:r w:rsidRPr="006E1669">
        <w:rPr>
          <w:rStyle w:val="HideTWBExt"/>
        </w:rPr>
        <w:t>&lt;/TitreJust&gt;</w:t>
      </w:r>
    </w:p>
    <w:p w14:paraId="02788D13" w14:textId="25915DBD" w:rsidR="004F4A5F" w:rsidRPr="006E1669" w:rsidRDefault="004F4A5F" w:rsidP="004F4A5F">
      <w:pPr>
        <w:pStyle w:val="AmJustText"/>
        <w:rPr>
          <w:color w:val="000000" w:themeColor="text1"/>
        </w:rPr>
      </w:pPr>
      <w:r w:rsidRPr="006E1669">
        <w:rPr>
          <w:color w:val="000000" w:themeColor="text1"/>
        </w:rPr>
        <w:t xml:space="preserve">Návrh se </w:t>
      </w:r>
      <w:r w:rsidR="00531FD3" w:rsidRPr="006E1669">
        <w:rPr>
          <w:color w:val="000000" w:themeColor="text1"/>
        </w:rPr>
        <w:t>o</w:t>
      </w:r>
      <w:r w:rsidR="00531FD3">
        <w:rPr>
          <w:color w:val="000000" w:themeColor="text1"/>
        </w:rPr>
        <w:t> </w:t>
      </w:r>
      <w:r w:rsidRPr="006E1669">
        <w:rPr>
          <w:color w:val="000000" w:themeColor="text1"/>
        </w:rPr>
        <w:t xml:space="preserve">jmenovateli prahové hodnoty nezmiňuje, což představuje strukturální nedostatek </w:t>
      </w:r>
      <w:r w:rsidR="00531FD3" w:rsidRPr="006E1669">
        <w:rPr>
          <w:color w:val="000000" w:themeColor="text1"/>
        </w:rPr>
        <w:t>v</w:t>
      </w:r>
      <w:r w:rsidR="00531FD3">
        <w:rPr>
          <w:color w:val="000000" w:themeColor="text1"/>
        </w:rPr>
        <w:t> </w:t>
      </w:r>
      <w:r w:rsidRPr="006E1669">
        <w:rPr>
          <w:color w:val="000000" w:themeColor="text1"/>
        </w:rPr>
        <w:t xml:space="preserve">samém jádru systému kategorizace. Zahrnutí povinných likvidních rezerv, zajišťovacích nástrojů </w:t>
      </w:r>
      <w:r w:rsidR="00531FD3" w:rsidRPr="006E1669">
        <w:rPr>
          <w:color w:val="000000" w:themeColor="text1"/>
        </w:rPr>
        <w:t>a</w:t>
      </w:r>
      <w:r w:rsidR="00531FD3">
        <w:rPr>
          <w:color w:val="000000" w:themeColor="text1"/>
        </w:rPr>
        <w:t> </w:t>
      </w:r>
      <w:r w:rsidRPr="006E1669">
        <w:rPr>
          <w:color w:val="000000" w:themeColor="text1"/>
        </w:rPr>
        <w:t xml:space="preserve">státních dluhopisů do jmenovatele </w:t>
      </w:r>
      <w:r w:rsidR="00531FD3" w:rsidRPr="006E1669">
        <w:rPr>
          <w:color w:val="000000" w:themeColor="text1"/>
        </w:rPr>
        <w:t>a</w:t>
      </w:r>
      <w:r w:rsidR="00531FD3">
        <w:rPr>
          <w:color w:val="000000" w:themeColor="text1"/>
        </w:rPr>
        <w:t> </w:t>
      </w:r>
      <w:r w:rsidRPr="006E1669">
        <w:rPr>
          <w:color w:val="000000" w:themeColor="text1"/>
        </w:rPr>
        <w:t xml:space="preserve">jejich vyloučení </w:t>
      </w:r>
      <w:r w:rsidR="00531FD3" w:rsidRPr="006E1669">
        <w:rPr>
          <w:color w:val="000000" w:themeColor="text1"/>
        </w:rPr>
        <w:t>z</w:t>
      </w:r>
      <w:r w:rsidR="00531FD3">
        <w:rPr>
          <w:color w:val="000000" w:themeColor="text1"/>
        </w:rPr>
        <w:t> </w:t>
      </w:r>
      <w:r w:rsidRPr="006E1669">
        <w:rPr>
          <w:color w:val="000000" w:themeColor="text1"/>
        </w:rPr>
        <w:t xml:space="preserve">čitatele vede </w:t>
      </w:r>
      <w:r w:rsidR="00531FD3" w:rsidRPr="006E1669">
        <w:rPr>
          <w:color w:val="000000" w:themeColor="text1"/>
        </w:rPr>
        <w:t>k</w:t>
      </w:r>
      <w:r w:rsidR="00531FD3">
        <w:rPr>
          <w:color w:val="000000" w:themeColor="text1"/>
        </w:rPr>
        <w:t> </w:t>
      </w:r>
      <w:r w:rsidRPr="006E1669">
        <w:rPr>
          <w:color w:val="000000" w:themeColor="text1"/>
        </w:rPr>
        <w:t>nadhodnocení účinného požadovaného poměru daleko nad stanovenou hranici. Jmenovatel proto musí být na úrovni 1 přesně definován.</w:t>
      </w:r>
    </w:p>
    <w:p w14:paraId="7E661220" w14:textId="65C8B81D" w:rsidR="00A56990" w:rsidRPr="006E1669" w:rsidRDefault="004F4A5F" w:rsidP="004F4A5F">
      <w:pPr>
        <w:rPr>
          <w:color w:val="000000" w:themeColor="text1"/>
        </w:rPr>
      </w:pPr>
      <w:r w:rsidRPr="006E1669">
        <w:rPr>
          <w:rStyle w:val="HideTWBExt"/>
        </w:rPr>
        <w:t>&lt;/Amend&gt;</w:t>
      </w:r>
    </w:p>
    <w:p w14:paraId="2CD1C46F" w14:textId="77777777" w:rsidR="004F4A5F" w:rsidRPr="006E1669" w:rsidRDefault="004F4A5F" w:rsidP="004F4A5F">
      <w:pPr>
        <w:pStyle w:val="AmNumberTabs"/>
        <w:rPr>
          <w:color w:val="000000" w:themeColor="text1"/>
        </w:rPr>
      </w:pPr>
      <w:r w:rsidRPr="006E1669">
        <w:rPr>
          <w:rStyle w:val="HideTWBExt"/>
        </w:rPr>
        <w:t>&lt;Amend&gt;</w:t>
      </w:r>
      <w:r w:rsidRPr="006E1669">
        <w:rPr>
          <w:color w:val="000000" w:themeColor="text1"/>
        </w:rPr>
        <w:t>Pozměňovací návrh</w:t>
      </w:r>
      <w:r w:rsidRPr="006E1669">
        <w:rPr>
          <w:color w:val="000000" w:themeColor="text1"/>
        </w:rPr>
        <w:tab/>
      </w:r>
      <w:r w:rsidRPr="006E1669">
        <w:rPr>
          <w:color w:val="000000" w:themeColor="text1"/>
        </w:rPr>
        <w:tab/>
      </w:r>
      <w:r w:rsidRPr="006E1669">
        <w:rPr>
          <w:rStyle w:val="HideTWBExt"/>
        </w:rPr>
        <w:t>&lt;NumAm&gt;</w:t>
      </w:r>
      <w:r w:rsidRPr="006E1669">
        <w:rPr>
          <w:color w:val="000000" w:themeColor="text1"/>
        </w:rPr>
        <w:t>425</w:t>
      </w:r>
      <w:r w:rsidRPr="006E1669">
        <w:rPr>
          <w:rStyle w:val="HideTWBExt"/>
        </w:rPr>
        <w:t>&lt;/NumAm&gt;</w:t>
      </w:r>
    </w:p>
    <w:p w14:paraId="066998F0" w14:textId="77777777" w:rsidR="004F4A5F" w:rsidRPr="006E1669" w:rsidRDefault="004F4A5F" w:rsidP="004F4A5F">
      <w:pPr>
        <w:pStyle w:val="NormalBold"/>
        <w:rPr>
          <w:color w:val="000000" w:themeColor="text1"/>
        </w:rPr>
      </w:pPr>
      <w:r w:rsidRPr="006E1669">
        <w:rPr>
          <w:rStyle w:val="HideTWBExt"/>
        </w:rPr>
        <w:t>&lt;RepeatBlock-By&gt;&lt;Members&gt;</w:t>
      </w:r>
      <w:r w:rsidRPr="006E1669">
        <w:rPr>
          <w:color w:val="000000" w:themeColor="text1"/>
        </w:rPr>
        <w:t>Sirpa Pietikäinen</w:t>
      </w:r>
      <w:r w:rsidRPr="006E1669">
        <w:rPr>
          <w:rStyle w:val="HideTWBExt"/>
        </w:rPr>
        <w:t>&lt;/Members&gt;</w:t>
      </w:r>
    </w:p>
    <w:p w14:paraId="1C1CF506" w14:textId="77777777" w:rsidR="004F4A5F" w:rsidRPr="006E1669" w:rsidRDefault="004F4A5F" w:rsidP="004F4A5F">
      <w:pPr>
        <w:pStyle w:val="NormalBold"/>
        <w:rPr>
          <w:color w:val="000000" w:themeColor="text1"/>
        </w:rPr>
      </w:pPr>
      <w:r w:rsidRPr="006E1669">
        <w:rPr>
          <w:rStyle w:val="HideTWBExt"/>
        </w:rPr>
        <w:t>&lt;/RepeatBlock-By&gt;</w:t>
      </w:r>
    </w:p>
    <w:p w14:paraId="1DF0A5BF" w14:textId="77777777" w:rsidR="004F4A5F" w:rsidRPr="006E1669" w:rsidRDefault="004F4A5F" w:rsidP="004F4A5F">
      <w:pPr>
        <w:pStyle w:val="NormalBold"/>
        <w:rPr>
          <w:color w:val="000000" w:themeColor="text1"/>
        </w:rPr>
      </w:pPr>
      <w:r w:rsidRPr="006E1669">
        <w:rPr>
          <w:rStyle w:val="HideTWBExt"/>
        </w:rPr>
        <w:t>&lt;DocAmend&gt;</w:t>
      </w:r>
      <w:r w:rsidRPr="006E1669">
        <w:rPr>
          <w:color w:val="000000" w:themeColor="text1"/>
        </w:rPr>
        <w:t>Návrh nařízení</w:t>
      </w:r>
      <w:r w:rsidRPr="006E1669">
        <w:rPr>
          <w:rStyle w:val="HideTWBExt"/>
        </w:rPr>
        <w:t>&lt;/DocAmend&gt;</w:t>
      </w:r>
    </w:p>
    <w:p w14:paraId="34135D90" w14:textId="77777777" w:rsidR="004F4A5F" w:rsidRPr="006E1669" w:rsidRDefault="004F4A5F" w:rsidP="004F4A5F">
      <w:pPr>
        <w:pStyle w:val="NormalBold"/>
        <w:rPr>
          <w:color w:val="000000" w:themeColor="text1"/>
        </w:rPr>
      </w:pPr>
      <w:r w:rsidRPr="006E1669">
        <w:rPr>
          <w:rStyle w:val="HideTWBExt"/>
        </w:rPr>
        <w:t>&lt;Article&gt;</w:t>
      </w:r>
      <w:r w:rsidRPr="006E1669">
        <w:rPr>
          <w:color w:val="000000" w:themeColor="text1"/>
        </w:rPr>
        <w:t>Čl. 1 – odst. 1 – bod 8</w:t>
      </w:r>
      <w:r w:rsidRPr="006E1669">
        <w:rPr>
          <w:rStyle w:val="HideTWBExt"/>
        </w:rPr>
        <w:t>&lt;/Article&gt;</w:t>
      </w:r>
    </w:p>
    <w:p w14:paraId="65F93A99" w14:textId="77777777" w:rsidR="004F4A5F" w:rsidRPr="006E1669" w:rsidRDefault="004F4A5F" w:rsidP="004F4A5F">
      <w:pPr>
        <w:rPr>
          <w:color w:val="000000" w:themeColor="text1"/>
        </w:rPr>
      </w:pPr>
      <w:r w:rsidRPr="006E1669">
        <w:rPr>
          <w:rStyle w:val="HideTWBExt"/>
        </w:rPr>
        <w:t>&lt;DocAmend2&gt;</w:t>
      </w:r>
      <w:r w:rsidRPr="006E1669">
        <w:rPr>
          <w:color w:val="000000" w:themeColor="text1"/>
        </w:rPr>
        <w:t>Nařízení (EU) 2019/2088</w:t>
      </w:r>
      <w:r w:rsidRPr="006E1669">
        <w:rPr>
          <w:rStyle w:val="HideTWBExt"/>
        </w:rPr>
        <w:t>&lt;/DocAmend2&gt;</w:t>
      </w:r>
    </w:p>
    <w:p w14:paraId="2549DEE5" w14:textId="55A1BD28" w:rsidR="004F4A5F" w:rsidRPr="006E1669" w:rsidRDefault="004F4A5F" w:rsidP="004F4A5F">
      <w:pPr>
        <w:rPr>
          <w:color w:val="000000" w:themeColor="text1"/>
        </w:rPr>
      </w:pPr>
      <w:r w:rsidRPr="006E1669">
        <w:rPr>
          <w:rStyle w:val="HideTWBExt"/>
        </w:rPr>
        <w:t>&lt;Article2&gt;</w:t>
      </w:r>
      <w:r w:rsidRPr="006E1669">
        <w:rPr>
          <w:color w:val="000000" w:themeColor="text1"/>
        </w:rPr>
        <w:t xml:space="preserve">Čl. 9 – odst. 1 </w:t>
      </w:r>
      <w:r w:rsidR="00531FD3" w:rsidRPr="006E1669">
        <w:rPr>
          <w:color w:val="000000" w:themeColor="text1"/>
        </w:rPr>
        <w:t>a</w:t>
      </w:r>
      <w:r w:rsidR="00531FD3">
        <w:rPr>
          <w:color w:val="000000" w:themeColor="text1"/>
        </w:rPr>
        <w:t> </w:t>
      </w:r>
      <w:r w:rsidRPr="006E1669">
        <w:rPr>
          <w:color w:val="000000" w:themeColor="text1"/>
        </w:rPr>
        <w:t>(nový)</w:t>
      </w:r>
      <w:r w:rsidRPr="006E166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4A5F" w:rsidRPr="006E1669" w14:paraId="67FD30B0" w14:textId="77777777" w:rsidTr="00096D0D">
        <w:trPr>
          <w:trHeight w:hRule="exact" w:val="240"/>
          <w:jc w:val="center"/>
        </w:trPr>
        <w:tc>
          <w:tcPr>
            <w:tcW w:w="9752" w:type="dxa"/>
            <w:gridSpan w:val="2"/>
            <w:tcBorders>
              <w:top w:val="nil"/>
              <w:left w:val="nil"/>
              <w:bottom w:val="nil"/>
              <w:right w:val="nil"/>
            </w:tcBorders>
          </w:tcPr>
          <w:p w14:paraId="1DF8AC78" w14:textId="77777777" w:rsidR="004F4A5F" w:rsidRPr="006E1669" w:rsidRDefault="004F4A5F" w:rsidP="00096D0D">
            <w:pPr>
              <w:rPr>
                <w:color w:val="000000" w:themeColor="text1"/>
              </w:rPr>
            </w:pPr>
          </w:p>
        </w:tc>
      </w:tr>
      <w:tr w:rsidR="004F4A5F" w:rsidRPr="006E1669" w14:paraId="76F6A228" w14:textId="77777777" w:rsidTr="00096D0D">
        <w:trPr>
          <w:trHeight w:val="240"/>
          <w:jc w:val="center"/>
        </w:trPr>
        <w:tc>
          <w:tcPr>
            <w:tcW w:w="4876" w:type="dxa"/>
            <w:tcBorders>
              <w:top w:val="nil"/>
              <w:left w:val="nil"/>
              <w:bottom w:val="nil"/>
              <w:right w:val="nil"/>
            </w:tcBorders>
          </w:tcPr>
          <w:p w14:paraId="7741B982" w14:textId="77777777" w:rsidR="004F4A5F" w:rsidRPr="006E1669" w:rsidRDefault="004F4A5F" w:rsidP="00096D0D">
            <w:pPr>
              <w:pStyle w:val="AmColumnHeading"/>
              <w:rPr>
                <w:color w:val="000000" w:themeColor="text1"/>
              </w:rPr>
            </w:pPr>
            <w:r w:rsidRPr="006E1669">
              <w:rPr>
                <w:color w:val="000000" w:themeColor="text1"/>
              </w:rPr>
              <w:t>Znění navržené Komisí</w:t>
            </w:r>
          </w:p>
        </w:tc>
        <w:tc>
          <w:tcPr>
            <w:tcW w:w="4876" w:type="dxa"/>
            <w:tcBorders>
              <w:top w:val="nil"/>
              <w:left w:val="nil"/>
              <w:bottom w:val="nil"/>
              <w:right w:val="nil"/>
            </w:tcBorders>
          </w:tcPr>
          <w:p w14:paraId="2F76ADCF" w14:textId="77777777" w:rsidR="004F4A5F" w:rsidRPr="006E1669" w:rsidRDefault="004F4A5F" w:rsidP="00096D0D">
            <w:pPr>
              <w:pStyle w:val="AmColumnHeading"/>
              <w:rPr>
                <w:color w:val="000000" w:themeColor="text1"/>
              </w:rPr>
            </w:pPr>
            <w:r w:rsidRPr="006E1669">
              <w:rPr>
                <w:color w:val="000000" w:themeColor="text1"/>
              </w:rPr>
              <w:t>Pozměňovací návrh</w:t>
            </w:r>
          </w:p>
        </w:tc>
      </w:tr>
      <w:tr w:rsidR="004F4A5F" w:rsidRPr="006E1669" w14:paraId="4DFEE867" w14:textId="77777777" w:rsidTr="00096D0D">
        <w:trPr>
          <w:jc w:val="center"/>
        </w:trPr>
        <w:tc>
          <w:tcPr>
            <w:tcW w:w="4876" w:type="dxa"/>
            <w:tcBorders>
              <w:top w:val="nil"/>
              <w:left w:val="nil"/>
              <w:bottom w:val="nil"/>
              <w:right w:val="nil"/>
            </w:tcBorders>
          </w:tcPr>
          <w:p w14:paraId="6EB7CF11" w14:textId="77777777" w:rsidR="004F4A5F" w:rsidRPr="006E1669" w:rsidRDefault="004F4A5F" w:rsidP="00096D0D">
            <w:pPr>
              <w:pStyle w:val="Normal6a"/>
              <w:rPr>
                <w:color w:val="000000" w:themeColor="text1"/>
              </w:rPr>
            </w:pPr>
          </w:p>
        </w:tc>
        <w:tc>
          <w:tcPr>
            <w:tcW w:w="4876" w:type="dxa"/>
            <w:tcBorders>
              <w:top w:val="nil"/>
              <w:left w:val="nil"/>
              <w:bottom w:val="nil"/>
              <w:right w:val="nil"/>
            </w:tcBorders>
          </w:tcPr>
          <w:p w14:paraId="1C8FA6CE" w14:textId="7ED49B1F" w:rsidR="004F4A5F" w:rsidRPr="006E1669" w:rsidRDefault="004F4A5F" w:rsidP="00096D0D">
            <w:pPr>
              <w:pStyle w:val="Normal6a"/>
              <w:rPr>
                <w:color w:val="000000" w:themeColor="text1"/>
              </w:rPr>
            </w:pPr>
            <w:r w:rsidRPr="006E1669">
              <w:rPr>
                <w:b/>
                <w:i/>
                <w:color w:val="000000" w:themeColor="text1"/>
              </w:rPr>
              <w:t xml:space="preserve">Účastníci finančních trhů zajistí, aby tyto finanční produkty významně neohrožovaly jiné environmentální či sociální cíle, </w:t>
            </w:r>
            <w:r w:rsidR="00531FD3" w:rsidRPr="006E1669">
              <w:rPr>
                <w:b/>
                <w:i/>
                <w:color w:val="000000" w:themeColor="text1"/>
              </w:rPr>
              <w:t>a</w:t>
            </w:r>
            <w:r w:rsidR="00531FD3">
              <w:rPr>
                <w:b/>
                <w:i/>
                <w:color w:val="000000" w:themeColor="text1"/>
              </w:rPr>
              <w:t> </w:t>
            </w:r>
            <w:r w:rsidRPr="006E1669">
              <w:rPr>
                <w:b/>
                <w:i/>
                <w:color w:val="000000" w:themeColor="text1"/>
              </w:rPr>
              <w:t xml:space="preserve">to </w:t>
            </w:r>
            <w:r w:rsidR="00531FD3" w:rsidRPr="006E1669">
              <w:rPr>
                <w:b/>
                <w:i/>
                <w:color w:val="000000" w:themeColor="text1"/>
              </w:rPr>
              <w:t>v</w:t>
            </w:r>
            <w:r w:rsidR="00531FD3">
              <w:rPr>
                <w:b/>
                <w:i/>
                <w:color w:val="000000" w:themeColor="text1"/>
              </w:rPr>
              <w:t> </w:t>
            </w:r>
            <w:r w:rsidRPr="006E1669">
              <w:rPr>
                <w:b/>
                <w:i/>
                <w:color w:val="000000" w:themeColor="text1"/>
              </w:rPr>
              <w:t xml:space="preserve">souladu </w:t>
            </w:r>
            <w:r w:rsidR="00531FD3" w:rsidRPr="006E1669">
              <w:rPr>
                <w:b/>
                <w:i/>
                <w:color w:val="000000" w:themeColor="text1"/>
              </w:rPr>
              <w:t>s</w:t>
            </w:r>
            <w:r w:rsidR="00531FD3">
              <w:rPr>
                <w:b/>
                <w:i/>
                <w:color w:val="000000" w:themeColor="text1"/>
              </w:rPr>
              <w:t> </w:t>
            </w:r>
            <w:r w:rsidRPr="006E1669">
              <w:rPr>
                <w:b/>
                <w:i/>
                <w:color w:val="000000" w:themeColor="text1"/>
              </w:rPr>
              <w:t xml:space="preserve">ustanoveními aktu </w:t>
            </w:r>
            <w:r w:rsidR="00531FD3" w:rsidRPr="006E1669">
              <w:rPr>
                <w:b/>
                <w:i/>
                <w:color w:val="000000" w:themeColor="text1"/>
              </w:rPr>
              <w:t>v</w:t>
            </w:r>
            <w:r w:rsidR="00531FD3">
              <w:rPr>
                <w:b/>
                <w:i/>
                <w:color w:val="000000" w:themeColor="text1"/>
              </w:rPr>
              <w:t> </w:t>
            </w:r>
            <w:r w:rsidRPr="006E1669">
              <w:rPr>
                <w:b/>
                <w:i/>
                <w:color w:val="000000" w:themeColor="text1"/>
              </w:rPr>
              <w:t xml:space="preserve">přenesené pravomoci přijatého podle článku </w:t>
            </w:r>
            <w:proofErr w:type="gramStart"/>
            <w:r w:rsidRPr="006E1669">
              <w:rPr>
                <w:b/>
                <w:i/>
                <w:color w:val="000000" w:themeColor="text1"/>
              </w:rPr>
              <w:t>19b</w:t>
            </w:r>
            <w:proofErr w:type="gramEnd"/>
            <w:r w:rsidRPr="006E1669">
              <w:rPr>
                <w:b/>
                <w:i/>
                <w:color w:val="000000" w:themeColor="text1"/>
              </w:rPr>
              <w:t xml:space="preserve"> tohoto nařízení.</w:t>
            </w:r>
          </w:p>
        </w:tc>
      </w:tr>
    </w:tbl>
    <w:p w14:paraId="4726A0C4" w14:textId="77777777" w:rsidR="004F4A5F" w:rsidRPr="006E1669" w:rsidRDefault="004F4A5F" w:rsidP="004F4A5F">
      <w:pPr>
        <w:pStyle w:val="AmOrLang"/>
        <w:rPr>
          <w:color w:val="000000" w:themeColor="text1"/>
        </w:rPr>
      </w:pPr>
      <w:r w:rsidRPr="006E1669">
        <w:rPr>
          <w:color w:val="000000" w:themeColor="text1"/>
        </w:rPr>
        <w:t xml:space="preserve">Or. </w:t>
      </w:r>
      <w:r w:rsidRPr="006E1669">
        <w:rPr>
          <w:rStyle w:val="HideTWBExt"/>
        </w:rPr>
        <w:t>&lt;Original&gt;</w:t>
      </w:r>
      <w:r w:rsidRPr="006E1669">
        <w:rPr>
          <w:rStyle w:val="HideTWBInt"/>
        </w:rPr>
        <w:t>{EN}</w:t>
      </w:r>
      <w:r w:rsidRPr="006E1669">
        <w:rPr>
          <w:color w:val="000000" w:themeColor="text1"/>
        </w:rPr>
        <w:t>en</w:t>
      </w:r>
      <w:r w:rsidRPr="006E1669">
        <w:rPr>
          <w:rStyle w:val="HideTWBExt"/>
        </w:rPr>
        <w:t>&lt;/Original&gt;</w:t>
      </w:r>
    </w:p>
    <w:p w14:paraId="5EA4414E" w14:textId="2FF267E1" w:rsidR="00A56990" w:rsidRPr="006E1669" w:rsidRDefault="004F4A5F" w:rsidP="004F4A5F">
      <w:pPr>
        <w:rPr>
          <w:color w:val="000000" w:themeColor="text1"/>
        </w:rPr>
      </w:pPr>
      <w:r w:rsidRPr="006E1669">
        <w:rPr>
          <w:rStyle w:val="HideTWBExt"/>
        </w:rPr>
        <w:t>&lt;/Amend&gt;</w:t>
      </w:r>
    </w:p>
    <w:p w14:paraId="29725999" w14:textId="77777777" w:rsidR="004F4A5F" w:rsidRPr="006E1669" w:rsidRDefault="004F4A5F" w:rsidP="004F4A5F">
      <w:pPr>
        <w:pStyle w:val="AmNumberTabs"/>
        <w:rPr>
          <w:color w:val="000000" w:themeColor="text1"/>
        </w:rPr>
      </w:pPr>
      <w:r w:rsidRPr="006E1669">
        <w:rPr>
          <w:rStyle w:val="HideTWBExt"/>
        </w:rPr>
        <w:t>&lt;Amend&gt;</w:t>
      </w:r>
      <w:r w:rsidRPr="006E1669">
        <w:rPr>
          <w:color w:val="000000" w:themeColor="text1"/>
        </w:rPr>
        <w:t>Pozměňovací návrh</w:t>
      </w:r>
      <w:r w:rsidRPr="006E1669">
        <w:rPr>
          <w:color w:val="000000" w:themeColor="text1"/>
        </w:rPr>
        <w:tab/>
      </w:r>
      <w:r w:rsidRPr="006E1669">
        <w:rPr>
          <w:color w:val="000000" w:themeColor="text1"/>
        </w:rPr>
        <w:tab/>
      </w:r>
      <w:r w:rsidRPr="006E1669">
        <w:rPr>
          <w:rStyle w:val="HideTWBExt"/>
        </w:rPr>
        <w:t>&lt;NumAm&gt;</w:t>
      </w:r>
      <w:r w:rsidRPr="006E1669">
        <w:rPr>
          <w:color w:val="000000" w:themeColor="text1"/>
        </w:rPr>
        <w:t>426</w:t>
      </w:r>
      <w:r w:rsidRPr="006E1669">
        <w:rPr>
          <w:rStyle w:val="HideTWBExt"/>
        </w:rPr>
        <w:t>&lt;/NumAm&gt;</w:t>
      </w:r>
    </w:p>
    <w:p w14:paraId="22E3F8FB" w14:textId="77777777" w:rsidR="004F4A5F" w:rsidRPr="006E1669" w:rsidRDefault="004F4A5F" w:rsidP="004F4A5F">
      <w:pPr>
        <w:pStyle w:val="NormalBold"/>
        <w:rPr>
          <w:color w:val="000000" w:themeColor="text1"/>
        </w:rPr>
      </w:pPr>
      <w:r w:rsidRPr="006E1669">
        <w:rPr>
          <w:rStyle w:val="HideTWBExt"/>
        </w:rPr>
        <w:t>&lt;RepeatBlock-By&gt;&lt;Members&gt;</w:t>
      </w:r>
      <w:r w:rsidRPr="006E1669">
        <w:rPr>
          <w:color w:val="000000" w:themeColor="text1"/>
        </w:rPr>
        <w:t>Lara Wolters, Jonás Fernández, Aurore Lalucq, Niels Fuglsang, Evelyn Regner, César Luena</w:t>
      </w:r>
      <w:r w:rsidRPr="006E1669">
        <w:rPr>
          <w:rStyle w:val="HideTWBExt"/>
        </w:rPr>
        <w:t>&lt;/Members&gt;</w:t>
      </w:r>
    </w:p>
    <w:p w14:paraId="1ED38A14" w14:textId="77777777" w:rsidR="004F4A5F" w:rsidRPr="006E1669" w:rsidRDefault="004F4A5F" w:rsidP="004F4A5F">
      <w:pPr>
        <w:pStyle w:val="NormalBold"/>
        <w:rPr>
          <w:color w:val="000000" w:themeColor="text1"/>
        </w:rPr>
      </w:pPr>
      <w:r w:rsidRPr="006E1669">
        <w:rPr>
          <w:rStyle w:val="HideTWBExt"/>
        </w:rPr>
        <w:t>&lt;/RepeatBlock-By&gt;</w:t>
      </w:r>
    </w:p>
    <w:p w14:paraId="3464F363" w14:textId="77777777" w:rsidR="004F4A5F" w:rsidRPr="006E1669" w:rsidRDefault="004F4A5F" w:rsidP="004F4A5F">
      <w:pPr>
        <w:pStyle w:val="NormalBold"/>
        <w:rPr>
          <w:color w:val="000000" w:themeColor="text1"/>
        </w:rPr>
      </w:pPr>
      <w:r w:rsidRPr="006E1669">
        <w:rPr>
          <w:rStyle w:val="HideTWBExt"/>
        </w:rPr>
        <w:t>&lt;DocAmend&gt;</w:t>
      </w:r>
      <w:r w:rsidRPr="006E1669">
        <w:rPr>
          <w:color w:val="000000" w:themeColor="text1"/>
        </w:rPr>
        <w:t>Návrh nařízení</w:t>
      </w:r>
      <w:r w:rsidRPr="006E1669">
        <w:rPr>
          <w:rStyle w:val="HideTWBExt"/>
        </w:rPr>
        <w:t>&lt;/DocAmend&gt;</w:t>
      </w:r>
    </w:p>
    <w:p w14:paraId="1FD9F9CE" w14:textId="77777777" w:rsidR="004F4A5F" w:rsidRPr="006E1669" w:rsidRDefault="004F4A5F" w:rsidP="004F4A5F">
      <w:pPr>
        <w:pStyle w:val="NormalBold"/>
        <w:rPr>
          <w:color w:val="000000" w:themeColor="text1"/>
        </w:rPr>
      </w:pPr>
      <w:r w:rsidRPr="006E1669">
        <w:rPr>
          <w:rStyle w:val="HideTWBExt"/>
        </w:rPr>
        <w:t>&lt;Article&gt;</w:t>
      </w:r>
      <w:r w:rsidRPr="006E1669">
        <w:rPr>
          <w:color w:val="000000" w:themeColor="text1"/>
        </w:rPr>
        <w:t>Čl. 1 – odst. 1 – bod 8</w:t>
      </w:r>
      <w:r w:rsidRPr="006E1669">
        <w:rPr>
          <w:rStyle w:val="HideTWBExt"/>
        </w:rPr>
        <w:t>&lt;/Article&gt;</w:t>
      </w:r>
    </w:p>
    <w:p w14:paraId="08510957" w14:textId="77777777" w:rsidR="004F4A5F" w:rsidRPr="006E1669" w:rsidRDefault="004F4A5F" w:rsidP="004F4A5F">
      <w:pPr>
        <w:rPr>
          <w:color w:val="000000" w:themeColor="text1"/>
        </w:rPr>
      </w:pPr>
      <w:r w:rsidRPr="006E1669">
        <w:rPr>
          <w:rStyle w:val="HideTWBExt"/>
        </w:rPr>
        <w:t>&lt;DocAmend2&gt;</w:t>
      </w:r>
      <w:r w:rsidRPr="006E1669">
        <w:rPr>
          <w:color w:val="000000" w:themeColor="text1"/>
        </w:rPr>
        <w:t>Nařízení (EU) 2019/2088</w:t>
      </w:r>
      <w:r w:rsidRPr="006E1669">
        <w:rPr>
          <w:rStyle w:val="HideTWBExt"/>
        </w:rPr>
        <w:t>&lt;/DocAmend2&gt;</w:t>
      </w:r>
    </w:p>
    <w:p w14:paraId="27DFF63F" w14:textId="77777777" w:rsidR="004F4A5F" w:rsidRPr="006E1669" w:rsidRDefault="004F4A5F" w:rsidP="004F4A5F">
      <w:pPr>
        <w:rPr>
          <w:color w:val="000000" w:themeColor="text1"/>
        </w:rPr>
      </w:pPr>
      <w:r w:rsidRPr="006E1669">
        <w:rPr>
          <w:rStyle w:val="HideTWBExt"/>
        </w:rPr>
        <w:t>&lt;Article2&gt;</w:t>
      </w:r>
      <w:r w:rsidRPr="006E1669">
        <w:rPr>
          <w:color w:val="000000" w:themeColor="text1"/>
        </w:rPr>
        <w:t>Čl. 9 – odst. 1 – pododstavec 2</w:t>
      </w:r>
      <w:r w:rsidRPr="006E166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4A5F" w:rsidRPr="006E1669" w14:paraId="6D7555A3" w14:textId="77777777" w:rsidTr="00096D0D">
        <w:trPr>
          <w:trHeight w:hRule="exact" w:val="240"/>
          <w:jc w:val="center"/>
        </w:trPr>
        <w:tc>
          <w:tcPr>
            <w:tcW w:w="9752" w:type="dxa"/>
            <w:gridSpan w:val="2"/>
            <w:tcBorders>
              <w:top w:val="nil"/>
              <w:left w:val="nil"/>
              <w:bottom w:val="nil"/>
              <w:right w:val="nil"/>
            </w:tcBorders>
          </w:tcPr>
          <w:p w14:paraId="55F685BC" w14:textId="77777777" w:rsidR="004F4A5F" w:rsidRPr="006E1669" w:rsidRDefault="004F4A5F" w:rsidP="00096D0D">
            <w:pPr>
              <w:rPr>
                <w:color w:val="000000" w:themeColor="text1"/>
              </w:rPr>
            </w:pPr>
          </w:p>
        </w:tc>
      </w:tr>
      <w:tr w:rsidR="004F4A5F" w:rsidRPr="006E1669" w14:paraId="5973C2F8" w14:textId="77777777" w:rsidTr="00096D0D">
        <w:trPr>
          <w:trHeight w:val="240"/>
          <w:jc w:val="center"/>
        </w:trPr>
        <w:tc>
          <w:tcPr>
            <w:tcW w:w="4876" w:type="dxa"/>
            <w:tcBorders>
              <w:top w:val="nil"/>
              <w:left w:val="nil"/>
              <w:bottom w:val="nil"/>
              <w:right w:val="nil"/>
            </w:tcBorders>
          </w:tcPr>
          <w:p w14:paraId="49632DF9" w14:textId="77777777" w:rsidR="004F4A5F" w:rsidRPr="006E1669" w:rsidRDefault="004F4A5F" w:rsidP="00096D0D">
            <w:pPr>
              <w:pStyle w:val="AmColumnHeading"/>
              <w:rPr>
                <w:color w:val="000000" w:themeColor="text1"/>
              </w:rPr>
            </w:pPr>
            <w:r w:rsidRPr="006E1669">
              <w:rPr>
                <w:color w:val="000000" w:themeColor="text1"/>
              </w:rPr>
              <w:t>Znění navržené Komisí</w:t>
            </w:r>
          </w:p>
        </w:tc>
        <w:tc>
          <w:tcPr>
            <w:tcW w:w="4876" w:type="dxa"/>
            <w:tcBorders>
              <w:top w:val="nil"/>
              <w:left w:val="nil"/>
              <w:bottom w:val="nil"/>
              <w:right w:val="nil"/>
            </w:tcBorders>
          </w:tcPr>
          <w:p w14:paraId="7CE788B0" w14:textId="77777777" w:rsidR="004F4A5F" w:rsidRPr="006E1669" w:rsidRDefault="004F4A5F" w:rsidP="00096D0D">
            <w:pPr>
              <w:pStyle w:val="AmColumnHeading"/>
              <w:rPr>
                <w:color w:val="000000" w:themeColor="text1"/>
              </w:rPr>
            </w:pPr>
            <w:r w:rsidRPr="006E1669">
              <w:rPr>
                <w:color w:val="000000" w:themeColor="text1"/>
              </w:rPr>
              <w:t>Pozměňovací návrh</w:t>
            </w:r>
          </w:p>
        </w:tc>
      </w:tr>
      <w:tr w:rsidR="004F4A5F" w:rsidRPr="006E1669" w14:paraId="28737A18" w14:textId="77777777" w:rsidTr="00096D0D">
        <w:trPr>
          <w:jc w:val="center"/>
        </w:trPr>
        <w:tc>
          <w:tcPr>
            <w:tcW w:w="4876" w:type="dxa"/>
            <w:tcBorders>
              <w:top w:val="nil"/>
              <w:left w:val="nil"/>
              <w:bottom w:val="nil"/>
              <w:right w:val="nil"/>
            </w:tcBorders>
          </w:tcPr>
          <w:p w14:paraId="490B87D3" w14:textId="1221BB8D" w:rsidR="004F4A5F" w:rsidRPr="006E1669" w:rsidRDefault="004F4A5F" w:rsidP="00096D0D">
            <w:pPr>
              <w:pStyle w:val="Normal6a"/>
              <w:rPr>
                <w:color w:val="000000" w:themeColor="text1"/>
              </w:rPr>
            </w:pPr>
            <w:r w:rsidRPr="006E1669">
              <w:rPr>
                <w:color w:val="000000" w:themeColor="text1"/>
              </w:rPr>
              <w:t xml:space="preserve">Účastníci finančního trhu </w:t>
            </w:r>
            <w:r w:rsidRPr="006E1669">
              <w:rPr>
                <w:b/>
                <w:bCs/>
                <w:i/>
                <w:iCs/>
                <w:color w:val="000000" w:themeColor="text1"/>
              </w:rPr>
              <w:t xml:space="preserve">se mohou rozhodnout, že </w:t>
            </w:r>
            <w:r w:rsidRPr="006E1669">
              <w:rPr>
                <w:color w:val="000000" w:themeColor="text1"/>
              </w:rPr>
              <w:t xml:space="preserve">požadavek na zveřejnění </w:t>
            </w:r>
            <w:r w:rsidRPr="006E1669">
              <w:rPr>
                <w:color w:val="000000" w:themeColor="text1"/>
              </w:rPr>
              <w:lastRenderedPageBreak/>
              <w:t xml:space="preserve">informací uvedený </w:t>
            </w:r>
            <w:r w:rsidR="00531FD3" w:rsidRPr="006E1669">
              <w:rPr>
                <w:color w:val="000000" w:themeColor="text1"/>
              </w:rPr>
              <w:t>v</w:t>
            </w:r>
            <w:r w:rsidR="00531FD3">
              <w:rPr>
                <w:color w:val="000000" w:themeColor="text1"/>
              </w:rPr>
              <w:t> </w:t>
            </w:r>
            <w:r w:rsidRPr="006E1669">
              <w:rPr>
                <w:color w:val="000000" w:themeColor="text1"/>
              </w:rPr>
              <w:t xml:space="preserve">prvním pododstavci písm. d) </w:t>
            </w:r>
            <w:r w:rsidRPr="006E1669">
              <w:rPr>
                <w:b/>
                <w:bCs/>
                <w:i/>
                <w:iCs/>
                <w:color w:val="000000" w:themeColor="text1"/>
              </w:rPr>
              <w:t xml:space="preserve">zcela nebo částečně splní použitím vhodných </w:t>
            </w:r>
            <w:r w:rsidRPr="006E1669">
              <w:rPr>
                <w:color w:val="000000" w:themeColor="text1"/>
              </w:rPr>
              <w:t xml:space="preserve">ukazatelů </w:t>
            </w:r>
            <w:r w:rsidRPr="006E1669">
              <w:rPr>
                <w:b/>
                <w:bCs/>
                <w:i/>
                <w:iCs/>
                <w:color w:val="000000" w:themeColor="text1"/>
              </w:rPr>
              <w:t xml:space="preserve">spojených </w:t>
            </w:r>
            <w:r w:rsidR="00531FD3" w:rsidRPr="006E1669">
              <w:rPr>
                <w:b/>
                <w:bCs/>
                <w:i/>
                <w:iCs/>
                <w:color w:val="000000" w:themeColor="text1"/>
              </w:rPr>
              <w:t>s</w:t>
            </w:r>
            <w:r w:rsidR="00531FD3">
              <w:rPr>
                <w:b/>
                <w:bCs/>
                <w:i/>
                <w:iCs/>
                <w:color w:val="000000" w:themeColor="text1"/>
              </w:rPr>
              <w:t> </w:t>
            </w:r>
            <w:r w:rsidRPr="006E1669">
              <w:rPr>
                <w:b/>
                <w:bCs/>
                <w:i/>
                <w:iCs/>
                <w:color w:val="000000" w:themeColor="text1"/>
              </w:rPr>
              <w:t>udržitelností</w:t>
            </w:r>
            <w:r w:rsidRPr="006E1669">
              <w:rPr>
                <w:color w:val="000000" w:themeColor="text1"/>
              </w:rPr>
              <w:t>.</w:t>
            </w:r>
          </w:p>
        </w:tc>
        <w:tc>
          <w:tcPr>
            <w:tcW w:w="4876" w:type="dxa"/>
            <w:tcBorders>
              <w:top w:val="nil"/>
              <w:left w:val="nil"/>
              <w:bottom w:val="nil"/>
              <w:right w:val="nil"/>
            </w:tcBorders>
          </w:tcPr>
          <w:p w14:paraId="5A667A6C" w14:textId="7BD3A3F3" w:rsidR="004F4A5F" w:rsidRPr="006E1669" w:rsidRDefault="004F4A5F" w:rsidP="00096D0D">
            <w:pPr>
              <w:pStyle w:val="Normal6a"/>
              <w:rPr>
                <w:color w:val="000000" w:themeColor="text1"/>
              </w:rPr>
            </w:pPr>
            <w:r w:rsidRPr="006E1669">
              <w:rPr>
                <w:color w:val="000000" w:themeColor="text1"/>
              </w:rPr>
              <w:lastRenderedPageBreak/>
              <w:t xml:space="preserve">Účastníci finančního trhu </w:t>
            </w:r>
            <w:r w:rsidRPr="006E1669">
              <w:rPr>
                <w:b/>
                <w:bCs/>
                <w:i/>
                <w:iCs/>
                <w:color w:val="000000" w:themeColor="text1"/>
              </w:rPr>
              <w:t>splní</w:t>
            </w:r>
            <w:r w:rsidRPr="006E1669">
              <w:rPr>
                <w:color w:val="000000" w:themeColor="text1"/>
              </w:rPr>
              <w:t xml:space="preserve"> požadavek na zveřejnění informací uvedený </w:t>
            </w:r>
            <w:r w:rsidR="00531FD3" w:rsidRPr="006E1669">
              <w:rPr>
                <w:color w:val="000000" w:themeColor="text1"/>
              </w:rPr>
              <w:t>v</w:t>
            </w:r>
            <w:r w:rsidR="00531FD3">
              <w:rPr>
                <w:color w:val="000000" w:themeColor="text1"/>
              </w:rPr>
              <w:t> </w:t>
            </w:r>
            <w:r w:rsidRPr="006E1669">
              <w:rPr>
                <w:color w:val="000000" w:themeColor="text1"/>
              </w:rPr>
              <w:t xml:space="preserve">prvním </w:t>
            </w:r>
            <w:r w:rsidRPr="006E1669">
              <w:rPr>
                <w:color w:val="000000" w:themeColor="text1"/>
              </w:rPr>
              <w:lastRenderedPageBreak/>
              <w:t xml:space="preserve">pododstavci písm. d) </w:t>
            </w:r>
            <w:r w:rsidRPr="006E1669">
              <w:rPr>
                <w:b/>
                <w:bCs/>
                <w:i/>
                <w:iCs/>
                <w:color w:val="000000" w:themeColor="text1"/>
              </w:rPr>
              <w:t>pomocí povinných</w:t>
            </w:r>
            <w:r w:rsidRPr="006E1669">
              <w:rPr>
                <w:color w:val="000000" w:themeColor="text1"/>
              </w:rPr>
              <w:t xml:space="preserve"> ukazatelů </w:t>
            </w:r>
            <w:r w:rsidRPr="006E1669">
              <w:rPr>
                <w:b/>
                <w:bCs/>
                <w:i/>
                <w:iCs/>
                <w:color w:val="000000" w:themeColor="text1"/>
              </w:rPr>
              <w:t xml:space="preserve">souvisejících </w:t>
            </w:r>
            <w:r w:rsidR="00531FD3" w:rsidRPr="006E1669">
              <w:rPr>
                <w:b/>
                <w:bCs/>
                <w:i/>
                <w:iCs/>
                <w:color w:val="000000" w:themeColor="text1"/>
              </w:rPr>
              <w:t>s</w:t>
            </w:r>
            <w:r w:rsidR="00531FD3">
              <w:rPr>
                <w:b/>
                <w:bCs/>
                <w:i/>
                <w:iCs/>
                <w:color w:val="000000" w:themeColor="text1"/>
              </w:rPr>
              <w:t> </w:t>
            </w:r>
            <w:r w:rsidRPr="006E1669">
              <w:rPr>
                <w:b/>
                <w:bCs/>
                <w:i/>
                <w:iCs/>
                <w:color w:val="000000" w:themeColor="text1"/>
              </w:rPr>
              <w:t xml:space="preserve">udržitelností </w:t>
            </w:r>
            <w:r w:rsidR="00531FD3" w:rsidRPr="006E1669">
              <w:rPr>
                <w:b/>
                <w:bCs/>
                <w:i/>
                <w:iCs/>
                <w:color w:val="000000" w:themeColor="text1"/>
              </w:rPr>
              <w:t>v</w:t>
            </w:r>
            <w:r w:rsidR="00531FD3">
              <w:rPr>
                <w:b/>
                <w:bCs/>
                <w:i/>
                <w:iCs/>
                <w:color w:val="000000" w:themeColor="text1"/>
              </w:rPr>
              <w:t> </w:t>
            </w:r>
            <w:r w:rsidRPr="006E1669">
              <w:rPr>
                <w:b/>
                <w:bCs/>
                <w:i/>
                <w:iCs/>
                <w:color w:val="000000" w:themeColor="text1"/>
              </w:rPr>
              <w:t xml:space="preserve">souladu </w:t>
            </w:r>
            <w:r w:rsidR="00531FD3" w:rsidRPr="006E1669">
              <w:rPr>
                <w:b/>
                <w:bCs/>
                <w:i/>
                <w:iCs/>
                <w:color w:val="000000" w:themeColor="text1"/>
              </w:rPr>
              <w:t>s</w:t>
            </w:r>
            <w:r w:rsidR="00531FD3">
              <w:rPr>
                <w:b/>
                <w:bCs/>
                <w:i/>
                <w:iCs/>
                <w:color w:val="000000" w:themeColor="text1"/>
              </w:rPr>
              <w:t> </w:t>
            </w:r>
            <w:r w:rsidRPr="006E1669">
              <w:rPr>
                <w:b/>
                <w:bCs/>
                <w:i/>
                <w:iCs/>
                <w:color w:val="000000" w:themeColor="text1"/>
              </w:rPr>
              <w:t xml:space="preserve">aktem </w:t>
            </w:r>
            <w:r w:rsidR="00531FD3" w:rsidRPr="006E1669">
              <w:rPr>
                <w:b/>
                <w:bCs/>
                <w:i/>
                <w:iCs/>
                <w:color w:val="000000" w:themeColor="text1"/>
              </w:rPr>
              <w:t>v</w:t>
            </w:r>
            <w:r w:rsidR="00531FD3">
              <w:rPr>
                <w:b/>
                <w:bCs/>
                <w:i/>
                <w:iCs/>
                <w:color w:val="000000" w:themeColor="text1"/>
              </w:rPr>
              <w:t> </w:t>
            </w:r>
            <w:r w:rsidRPr="006E1669">
              <w:rPr>
                <w:b/>
                <w:bCs/>
                <w:i/>
                <w:iCs/>
                <w:color w:val="000000" w:themeColor="text1"/>
              </w:rPr>
              <w:t xml:space="preserve">přenesené pravomoci přijatým podle článku </w:t>
            </w:r>
            <w:proofErr w:type="gramStart"/>
            <w:r w:rsidRPr="006E1669">
              <w:rPr>
                <w:b/>
                <w:bCs/>
                <w:i/>
                <w:iCs/>
                <w:color w:val="000000" w:themeColor="text1"/>
              </w:rPr>
              <w:t>19b</w:t>
            </w:r>
            <w:proofErr w:type="gramEnd"/>
            <w:r w:rsidRPr="006E1669">
              <w:rPr>
                <w:color w:val="000000" w:themeColor="text1"/>
              </w:rPr>
              <w:t xml:space="preserve">. </w:t>
            </w:r>
            <w:r w:rsidRPr="006E1669">
              <w:rPr>
                <w:b/>
                <w:i/>
                <w:color w:val="000000" w:themeColor="text1"/>
              </w:rPr>
              <w:t xml:space="preserve">Povinné ukazatele související </w:t>
            </w:r>
            <w:r w:rsidR="00531FD3" w:rsidRPr="006E1669">
              <w:rPr>
                <w:b/>
                <w:i/>
                <w:color w:val="000000" w:themeColor="text1"/>
              </w:rPr>
              <w:t>s</w:t>
            </w:r>
            <w:r w:rsidR="00531FD3">
              <w:rPr>
                <w:b/>
                <w:i/>
                <w:color w:val="000000" w:themeColor="text1"/>
              </w:rPr>
              <w:t> </w:t>
            </w:r>
            <w:r w:rsidRPr="006E1669">
              <w:rPr>
                <w:b/>
                <w:i/>
                <w:color w:val="000000" w:themeColor="text1"/>
              </w:rPr>
              <w:t>udržitelností musí zahrnovat alespoň ukazatele týkající se následujících oblastí:</w:t>
            </w:r>
          </w:p>
        </w:tc>
      </w:tr>
      <w:tr w:rsidR="004F4A5F" w:rsidRPr="006E1669" w14:paraId="09A78EFF" w14:textId="77777777" w:rsidTr="00096D0D">
        <w:trPr>
          <w:jc w:val="center"/>
        </w:trPr>
        <w:tc>
          <w:tcPr>
            <w:tcW w:w="4876" w:type="dxa"/>
            <w:tcBorders>
              <w:top w:val="nil"/>
              <w:left w:val="nil"/>
              <w:bottom w:val="nil"/>
              <w:right w:val="nil"/>
            </w:tcBorders>
          </w:tcPr>
          <w:p w14:paraId="711FC408" w14:textId="77777777" w:rsidR="004F4A5F" w:rsidRPr="006E1669" w:rsidRDefault="004F4A5F" w:rsidP="00096D0D">
            <w:pPr>
              <w:pStyle w:val="Normal6a"/>
              <w:rPr>
                <w:color w:val="000000" w:themeColor="text1"/>
              </w:rPr>
            </w:pPr>
          </w:p>
        </w:tc>
        <w:tc>
          <w:tcPr>
            <w:tcW w:w="4876" w:type="dxa"/>
            <w:tcBorders>
              <w:top w:val="nil"/>
              <w:left w:val="nil"/>
              <w:bottom w:val="nil"/>
              <w:right w:val="nil"/>
            </w:tcBorders>
          </w:tcPr>
          <w:p w14:paraId="6AB05486" w14:textId="77777777" w:rsidR="004F4A5F" w:rsidRPr="006E1669" w:rsidRDefault="004F4A5F" w:rsidP="00096D0D">
            <w:pPr>
              <w:pStyle w:val="Normal6a"/>
              <w:rPr>
                <w:color w:val="000000" w:themeColor="text1"/>
              </w:rPr>
            </w:pPr>
            <w:r w:rsidRPr="006E1669">
              <w:rPr>
                <w:b/>
                <w:i/>
                <w:color w:val="000000" w:themeColor="text1"/>
              </w:rPr>
              <w:t>i) emise skleníkových plynů;</w:t>
            </w:r>
          </w:p>
        </w:tc>
      </w:tr>
      <w:tr w:rsidR="004F4A5F" w:rsidRPr="006E1669" w14:paraId="5CD06D53" w14:textId="77777777" w:rsidTr="00096D0D">
        <w:trPr>
          <w:jc w:val="center"/>
        </w:trPr>
        <w:tc>
          <w:tcPr>
            <w:tcW w:w="4876" w:type="dxa"/>
            <w:tcBorders>
              <w:top w:val="nil"/>
              <w:left w:val="nil"/>
              <w:bottom w:val="nil"/>
              <w:right w:val="nil"/>
            </w:tcBorders>
          </w:tcPr>
          <w:p w14:paraId="7C2578D7" w14:textId="77777777" w:rsidR="004F4A5F" w:rsidRPr="006E1669" w:rsidRDefault="004F4A5F" w:rsidP="00096D0D">
            <w:pPr>
              <w:pStyle w:val="Normal6a"/>
              <w:rPr>
                <w:color w:val="000000" w:themeColor="text1"/>
              </w:rPr>
            </w:pPr>
          </w:p>
        </w:tc>
        <w:tc>
          <w:tcPr>
            <w:tcW w:w="4876" w:type="dxa"/>
            <w:tcBorders>
              <w:top w:val="nil"/>
              <w:left w:val="nil"/>
              <w:bottom w:val="nil"/>
              <w:right w:val="nil"/>
            </w:tcBorders>
          </w:tcPr>
          <w:p w14:paraId="4499D6C0" w14:textId="77777777" w:rsidR="004F4A5F" w:rsidRPr="006E1669" w:rsidRDefault="004F4A5F" w:rsidP="00096D0D">
            <w:pPr>
              <w:pStyle w:val="Normal6a"/>
              <w:rPr>
                <w:color w:val="000000" w:themeColor="text1"/>
              </w:rPr>
            </w:pPr>
            <w:r w:rsidRPr="006E1669">
              <w:rPr>
                <w:b/>
                <w:i/>
                <w:color w:val="000000" w:themeColor="text1"/>
              </w:rPr>
              <w:t>ii) expozice vůči společnostem působícím v odvětví fosilních paliv;</w:t>
            </w:r>
          </w:p>
        </w:tc>
      </w:tr>
      <w:tr w:rsidR="004F4A5F" w:rsidRPr="006E1669" w14:paraId="5B6BD221" w14:textId="77777777" w:rsidTr="00096D0D">
        <w:trPr>
          <w:jc w:val="center"/>
        </w:trPr>
        <w:tc>
          <w:tcPr>
            <w:tcW w:w="4876" w:type="dxa"/>
            <w:tcBorders>
              <w:top w:val="nil"/>
              <w:left w:val="nil"/>
              <w:bottom w:val="nil"/>
              <w:right w:val="nil"/>
            </w:tcBorders>
          </w:tcPr>
          <w:p w14:paraId="42FEE05E" w14:textId="77777777" w:rsidR="004F4A5F" w:rsidRPr="006E1669" w:rsidRDefault="004F4A5F" w:rsidP="00096D0D">
            <w:pPr>
              <w:pStyle w:val="Normal6a"/>
              <w:rPr>
                <w:color w:val="000000" w:themeColor="text1"/>
              </w:rPr>
            </w:pPr>
          </w:p>
        </w:tc>
        <w:tc>
          <w:tcPr>
            <w:tcW w:w="4876" w:type="dxa"/>
            <w:tcBorders>
              <w:top w:val="nil"/>
              <w:left w:val="nil"/>
              <w:bottom w:val="nil"/>
              <w:right w:val="nil"/>
            </w:tcBorders>
          </w:tcPr>
          <w:p w14:paraId="46F26079" w14:textId="422080C3" w:rsidR="004F4A5F" w:rsidRPr="006E1669" w:rsidRDefault="004F4A5F" w:rsidP="00096D0D">
            <w:pPr>
              <w:pStyle w:val="Normal6a"/>
              <w:rPr>
                <w:color w:val="000000" w:themeColor="text1"/>
              </w:rPr>
            </w:pPr>
            <w:r w:rsidRPr="006E1669">
              <w:rPr>
                <w:b/>
                <w:i/>
                <w:color w:val="000000" w:themeColor="text1"/>
              </w:rPr>
              <w:t xml:space="preserve">iii) expozice vůči společnostem, které se podílejí na jakýchkoli činnostech souvisejících </w:t>
            </w:r>
            <w:r w:rsidR="00531FD3" w:rsidRPr="006E1669">
              <w:rPr>
                <w:b/>
                <w:i/>
                <w:color w:val="000000" w:themeColor="text1"/>
              </w:rPr>
              <w:t>s</w:t>
            </w:r>
            <w:r w:rsidR="00531FD3">
              <w:rPr>
                <w:b/>
                <w:i/>
                <w:color w:val="000000" w:themeColor="text1"/>
              </w:rPr>
              <w:t> </w:t>
            </w:r>
            <w:r w:rsidRPr="006E1669">
              <w:rPr>
                <w:b/>
                <w:i/>
                <w:color w:val="000000" w:themeColor="text1"/>
              </w:rPr>
              <w:t xml:space="preserve">kontroverzními zbraněmi; iv) expozice vůči činnostem, které mají negativní dopad na oblasti citlivé </w:t>
            </w:r>
            <w:r w:rsidR="00531FD3" w:rsidRPr="006E1669">
              <w:rPr>
                <w:b/>
                <w:i/>
                <w:color w:val="000000" w:themeColor="text1"/>
              </w:rPr>
              <w:t>z</w:t>
            </w:r>
            <w:r w:rsidR="00531FD3">
              <w:rPr>
                <w:b/>
                <w:i/>
                <w:color w:val="000000" w:themeColor="text1"/>
              </w:rPr>
              <w:t> </w:t>
            </w:r>
            <w:r w:rsidRPr="006E1669">
              <w:rPr>
                <w:b/>
                <w:i/>
                <w:color w:val="000000" w:themeColor="text1"/>
              </w:rPr>
              <w:t>hlediska biologické rozmanitosti;</w:t>
            </w:r>
          </w:p>
        </w:tc>
      </w:tr>
      <w:tr w:rsidR="004F4A5F" w:rsidRPr="006E1669" w14:paraId="72AF7C6D" w14:textId="77777777" w:rsidTr="00096D0D">
        <w:trPr>
          <w:jc w:val="center"/>
        </w:trPr>
        <w:tc>
          <w:tcPr>
            <w:tcW w:w="4876" w:type="dxa"/>
            <w:tcBorders>
              <w:top w:val="nil"/>
              <w:left w:val="nil"/>
              <w:bottom w:val="nil"/>
              <w:right w:val="nil"/>
            </w:tcBorders>
          </w:tcPr>
          <w:p w14:paraId="52692377" w14:textId="77777777" w:rsidR="004F4A5F" w:rsidRPr="006E1669" w:rsidRDefault="004F4A5F" w:rsidP="00096D0D">
            <w:pPr>
              <w:pStyle w:val="Normal6a"/>
              <w:rPr>
                <w:color w:val="000000" w:themeColor="text1"/>
              </w:rPr>
            </w:pPr>
          </w:p>
        </w:tc>
        <w:tc>
          <w:tcPr>
            <w:tcW w:w="4876" w:type="dxa"/>
            <w:tcBorders>
              <w:top w:val="nil"/>
              <w:left w:val="nil"/>
              <w:bottom w:val="nil"/>
              <w:right w:val="nil"/>
            </w:tcBorders>
          </w:tcPr>
          <w:p w14:paraId="26826027" w14:textId="264F18B5" w:rsidR="004F4A5F" w:rsidRPr="006E1669" w:rsidRDefault="004F4A5F" w:rsidP="00096D0D">
            <w:pPr>
              <w:pStyle w:val="Normal6a"/>
              <w:rPr>
                <w:color w:val="000000" w:themeColor="text1"/>
              </w:rPr>
            </w:pPr>
            <w:r w:rsidRPr="006E1669">
              <w:rPr>
                <w:b/>
                <w:i/>
                <w:color w:val="000000" w:themeColor="text1"/>
              </w:rPr>
              <w:t xml:space="preserve">v) expozice vůči společnostem bez postupů </w:t>
            </w:r>
            <w:r w:rsidR="00531FD3" w:rsidRPr="006E1669">
              <w:rPr>
                <w:b/>
                <w:i/>
                <w:color w:val="000000" w:themeColor="text1"/>
              </w:rPr>
              <w:t>a</w:t>
            </w:r>
            <w:r w:rsidR="00531FD3">
              <w:rPr>
                <w:b/>
                <w:i/>
                <w:color w:val="000000" w:themeColor="text1"/>
              </w:rPr>
              <w:t> </w:t>
            </w:r>
            <w:r w:rsidRPr="006E1669">
              <w:rPr>
                <w:b/>
                <w:i/>
                <w:color w:val="000000" w:themeColor="text1"/>
              </w:rPr>
              <w:t xml:space="preserve">mechanismů pro sledování dodržování obecných zásad OSN </w:t>
            </w:r>
            <w:r w:rsidR="00531FD3" w:rsidRPr="006E1669">
              <w:rPr>
                <w:b/>
                <w:i/>
                <w:color w:val="000000" w:themeColor="text1"/>
              </w:rPr>
              <w:t>v</w:t>
            </w:r>
            <w:r w:rsidR="00531FD3">
              <w:rPr>
                <w:b/>
                <w:i/>
                <w:color w:val="000000" w:themeColor="text1"/>
              </w:rPr>
              <w:t> </w:t>
            </w:r>
            <w:r w:rsidRPr="006E1669">
              <w:rPr>
                <w:b/>
                <w:i/>
                <w:color w:val="000000" w:themeColor="text1"/>
              </w:rPr>
              <w:t xml:space="preserve">oblasti podnikání </w:t>
            </w:r>
            <w:r w:rsidR="00531FD3" w:rsidRPr="006E1669">
              <w:rPr>
                <w:b/>
                <w:i/>
                <w:color w:val="000000" w:themeColor="text1"/>
              </w:rPr>
              <w:t>a</w:t>
            </w:r>
            <w:r w:rsidR="00531FD3">
              <w:rPr>
                <w:b/>
                <w:i/>
                <w:color w:val="000000" w:themeColor="text1"/>
              </w:rPr>
              <w:t> </w:t>
            </w:r>
            <w:r w:rsidRPr="006E1669">
              <w:rPr>
                <w:b/>
                <w:i/>
                <w:color w:val="000000" w:themeColor="text1"/>
              </w:rPr>
              <w:t>lidských práv a pokynů OECD pro nadnárodní společnosti.</w:t>
            </w:r>
          </w:p>
        </w:tc>
      </w:tr>
    </w:tbl>
    <w:p w14:paraId="51454DA5" w14:textId="77777777" w:rsidR="004F4A5F" w:rsidRPr="006E1669" w:rsidRDefault="004F4A5F" w:rsidP="004F4A5F">
      <w:pPr>
        <w:pStyle w:val="AmOrLang"/>
        <w:rPr>
          <w:color w:val="000000" w:themeColor="text1"/>
        </w:rPr>
      </w:pPr>
      <w:r w:rsidRPr="006E1669">
        <w:rPr>
          <w:color w:val="000000" w:themeColor="text1"/>
        </w:rPr>
        <w:t xml:space="preserve">Or. </w:t>
      </w:r>
      <w:r w:rsidRPr="006E1669">
        <w:rPr>
          <w:rStyle w:val="HideTWBExt"/>
        </w:rPr>
        <w:t>&lt;Original&gt;</w:t>
      </w:r>
      <w:r w:rsidRPr="006E1669">
        <w:rPr>
          <w:rStyle w:val="HideTWBInt"/>
        </w:rPr>
        <w:t>{EN}</w:t>
      </w:r>
      <w:r w:rsidRPr="006E1669">
        <w:rPr>
          <w:color w:val="000000" w:themeColor="text1"/>
        </w:rPr>
        <w:t>en</w:t>
      </w:r>
      <w:r w:rsidRPr="006E1669">
        <w:rPr>
          <w:rStyle w:val="HideTWBExt"/>
        </w:rPr>
        <w:t>&lt;/Original&gt;</w:t>
      </w:r>
    </w:p>
    <w:p w14:paraId="50B594FE" w14:textId="6AC08A15" w:rsidR="00A56990" w:rsidRPr="006E1669" w:rsidRDefault="004F4A5F" w:rsidP="004F4A5F">
      <w:pPr>
        <w:rPr>
          <w:color w:val="000000" w:themeColor="text1"/>
        </w:rPr>
      </w:pPr>
      <w:r w:rsidRPr="006E1669">
        <w:rPr>
          <w:rStyle w:val="HideTWBExt"/>
        </w:rPr>
        <w:t>&lt;/Amend&gt;</w:t>
      </w:r>
    </w:p>
    <w:p w14:paraId="405AE0E8" w14:textId="77777777" w:rsidR="004F4A5F" w:rsidRPr="006E1669" w:rsidRDefault="004F4A5F" w:rsidP="004F4A5F">
      <w:pPr>
        <w:pStyle w:val="AmNumberTabs"/>
        <w:rPr>
          <w:color w:val="000000" w:themeColor="text1"/>
        </w:rPr>
      </w:pPr>
      <w:r w:rsidRPr="006E1669">
        <w:rPr>
          <w:rStyle w:val="HideTWBExt"/>
        </w:rPr>
        <w:t>&lt;Amend&gt;</w:t>
      </w:r>
      <w:r w:rsidRPr="006E1669">
        <w:rPr>
          <w:color w:val="000000" w:themeColor="text1"/>
        </w:rPr>
        <w:t>Pozměňovací návrh</w:t>
      </w:r>
      <w:r w:rsidRPr="006E1669">
        <w:rPr>
          <w:color w:val="000000" w:themeColor="text1"/>
        </w:rPr>
        <w:tab/>
      </w:r>
      <w:r w:rsidRPr="006E1669">
        <w:rPr>
          <w:color w:val="000000" w:themeColor="text1"/>
        </w:rPr>
        <w:tab/>
      </w:r>
      <w:r w:rsidRPr="006E1669">
        <w:rPr>
          <w:rStyle w:val="HideTWBExt"/>
        </w:rPr>
        <w:t>&lt;NumAm&gt;</w:t>
      </w:r>
      <w:r w:rsidRPr="006E1669">
        <w:rPr>
          <w:color w:val="000000" w:themeColor="text1"/>
        </w:rPr>
        <w:t>427</w:t>
      </w:r>
      <w:r w:rsidRPr="006E1669">
        <w:rPr>
          <w:rStyle w:val="HideTWBExt"/>
        </w:rPr>
        <w:t>&lt;/NumAm&gt;</w:t>
      </w:r>
    </w:p>
    <w:p w14:paraId="7973011D" w14:textId="77777777" w:rsidR="004F4A5F" w:rsidRPr="006E1669" w:rsidRDefault="004F4A5F" w:rsidP="004F4A5F">
      <w:pPr>
        <w:pStyle w:val="NormalBold"/>
        <w:rPr>
          <w:color w:val="000000" w:themeColor="text1"/>
        </w:rPr>
      </w:pPr>
      <w:r w:rsidRPr="006E1669">
        <w:rPr>
          <w:rStyle w:val="HideTWBExt"/>
        </w:rPr>
        <w:t>&lt;RepeatBlock-By&gt;&lt;Members&gt;</w:t>
      </w:r>
      <w:r w:rsidRPr="006E1669">
        <w:rPr>
          <w:color w:val="000000" w:themeColor="text1"/>
        </w:rPr>
        <w:t>Luděk Niedermayer</w:t>
      </w:r>
      <w:r w:rsidRPr="006E1669">
        <w:rPr>
          <w:rStyle w:val="HideTWBExt"/>
        </w:rPr>
        <w:t>&lt;/Members&gt;</w:t>
      </w:r>
    </w:p>
    <w:p w14:paraId="4BFEB7C3" w14:textId="77777777" w:rsidR="004F4A5F" w:rsidRPr="006E1669" w:rsidRDefault="004F4A5F" w:rsidP="004F4A5F">
      <w:pPr>
        <w:pStyle w:val="NormalBold"/>
        <w:rPr>
          <w:color w:val="000000" w:themeColor="text1"/>
        </w:rPr>
      </w:pPr>
      <w:r w:rsidRPr="006E1669">
        <w:rPr>
          <w:rStyle w:val="HideTWBExt"/>
        </w:rPr>
        <w:t>&lt;/RepeatBlock-By&gt;</w:t>
      </w:r>
    </w:p>
    <w:p w14:paraId="05DC81FE" w14:textId="77777777" w:rsidR="004F4A5F" w:rsidRPr="006E1669" w:rsidRDefault="004F4A5F" w:rsidP="004F4A5F">
      <w:pPr>
        <w:pStyle w:val="NormalBold"/>
        <w:rPr>
          <w:color w:val="000000" w:themeColor="text1"/>
        </w:rPr>
      </w:pPr>
      <w:r w:rsidRPr="006E1669">
        <w:rPr>
          <w:rStyle w:val="HideTWBExt"/>
        </w:rPr>
        <w:t>&lt;DocAmend&gt;</w:t>
      </w:r>
      <w:r w:rsidRPr="006E1669">
        <w:rPr>
          <w:color w:val="000000" w:themeColor="text1"/>
        </w:rPr>
        <w:t>Návrh nařízení</w:t>
      </w:r>
      <w:r w:rsidRPr="006E1669">
        <w:rPr>
          <w:rStyle w:val="HideTWBExt"/>
        </w:rPr>
        <w:t>&lt;/DocAmend&gt;</w:t>
      </w:r>
    </w:p>
    <w:p w14:paraId="7773B20E" w14:textId="77777777" w:rsidR="004F4A5F" w:rsidRPr="006E1669" w:rsidRDefault="004F4A5F" w:rsidP="004F4A5F">
      <w:pPr>
        <w:pStyle w:val="NormalBold"/>
        <w:rPr>
          <w:color w:val="000000" w:themeColor="text1"/>
        </w:rPr>
      </w:pPr>
      <w:r w:rsidRPr="006E1669">
        <w:rPr>
          <w:rStyle w:val="HideTWBExt"/>
        </w:rPr>
        <w:t>&lt;Article&gt;</w:t>
      </w:r>
      <w:r w:rsidRPr="006E1669">
        <w:rPr>
          <w:color w:val="000000" w:themeColor="text1"/>
        </w:rPr>
        <w:t>Čl. 1 – odst. 1 – bod 8</w:t>
      </w:r>
      <w:r w:rsidRPr="006E1669">
        <w:rPr>
          <w:rStyle w:val="HideTWBExt"/>
        </w:rPr>
        <w:t>&lt;/Article&gt;</w:t>
      </w:r>
    </w:p>
    <w:p w14:paraId="2C82B98D" w14:textId="77777777" w:rsidR="004F4A5F" w:rsidRPr="006E1669" w:rsidRDefault="004F4A5F" w:rsidP="004F4A5F">
      <w:pPr>
        <w:rPr>
          <w:color w:val="000000" w:themeColor="text1"/>
        </w:rPr>
      </w:pPr>
      <w:r w:rsidRPr="006E1669">
        <w:rPr>
          <w:rStyle w:val="HideTWBExt"/>
        </w:rPr>
        <w:t>&lt;DocAmend2&gt;</w:t>
      </w:r>
      <w:r w:rsidRPr="006E1669">
        <w:rPr>
          <w:color w:val="000000" w:themeColor="text1"/>
        </w:rPr>
        <w:t>Nařízení (EU) 2019/2088</w:t>
      </w:r>
      <w:r w:rsidRPr="006E1669">
        <w:rPr>
          <w:rStyle w:val="HideTWBExt"/>
        </w:rPr>
        <w:t>&lt;/DocAmend2&gt;</w:t>
      </w:r>
    </w:p>
    <w:p w14:paraId="2E151072" w14:textId="77777777" w:rsidR="004F4A5F" w:rsidRPr="006E1669" w:rsidRDefault="004F4A5F" w:rsidP="004F4A5F">
      <w:pPr>
        <w:rPr>
          <w:color w:val="000000" w:themeColor="text1"/>
        </w:rPr>
      </w:pPr>
      <w:r w:rsidRPr="006E1669">
        <w:rPr>
          <w:rStyle w:val="HideTWBExt"/>
        </w:rPr>
        <w:t>&lt;Article2&gt;</w:t>
      </w:r>
      <w:r w:rsidRPr="006E1669">
        <w:rPr>
          <w:color w:val="000000" w:themeColor="text1"/>
        </w:rPr>
        <w:t>Čl. 9 – odst. 1 – pododstavec 2</w:t>
      </w:r>
      <w:r w:rsidRPr="006E166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4A5F" w:rsidRPr="006E1669" w14:paraId="0CD08B94" w14:textId="77777777" w:rsidTr="00096D0D">
        <w:trPr>
          <w:trHeight w:hRule="exact" w:val="240"/>
          <w:jc w:val="center"/>
        </w:trPr>
        <w:tc>
          <w:tcPr>
            <w:tcW w:w="9752" w:type="dxa"/>
            <w:gridSpan w:val="2"/>
            <w:tcBorders>
              <w:top w:val="nil"/>
              <w:left w:val="nil"/>
              <w:bottom w:val="nil"/>
              <w:right w:val="nil"/>
            </w:tcBorders>
          </w:tcPr>
          <w:p w14:paraId="79249E0F" w14:textId="77777777" w:rsidR="004F4A5F" w:rsidRPr="006E1669" w:rsidRDefault="004F4A5F" w:rsidP="00096D0D">
            <w:pPr>
              <w:rPr>
                <w:color w:val="000000" w:themeColor="text1"/>
              </w:rPr>
            </w:pPr>
          </w:p>
        </w:tc>
      </w:tr>
      <w:tr w:rsidR="004F4A5F" w:rsidRPr="006E1669" w14:paraId="66D95330" w14:textId="77777777" w:rsidTr="00096D0D">
        <w:trPr>
          <w:trHeight w:val="240"/>
          <w:jc w:val="center"/>
        </w:trPr>
        <w:tc>
          <w:tcPr>
            <w:tcW w:w="4876" w:type="dxa"/>
            <w:tcBorders>
              <w:top w:val="nil"/>
              <w:left w:val="nil"/>
              <w:bottom w:val="nil"/>
              <w:right w:val="nil"/>
            </w:tcBorders>
          </w:tcPr>
          <w:p w14:paraId="3787766C" w14:textId="77777777" w:rsidR="004F4A5F" w:rsidRPr="006E1669" w:rsidRDefault="004F4A5F" w:rsidP="00096D0D">
            <w:pPr>
              <w:pStyle w:val="AmColumnHeading"/>
              <w:rPr>
                <w:color w:val="000000" w:themeColor="text1"/>
              </w:rPr>
            </w:pPr>
            <w:r w:rsidRPr="006E1669">
              <w:rPr>
                <w:color w:val="000000" w:themeColor="text1"/>
              </w:rPr>
              <w:t>Znění navržené Komisí</w:t>
            </w:r>
          </w:p>
        </w:tc>
        <w:tc>
          <w:tcPr>
            <w:tcW w:w="4876" w:type="dxa"/>
            <w:tcBorders>
              <w:top w:val="nil"/>
              <w:left w:val="nil"/>
              <w:bottom w:val="nil"/>
              <w:right w:val="nil"/>
            </w:tcBorders>
          </w:tcPr>
          <w:p w14:paraId="62D6D5EA" w14:textId="77777777" w:rsidR="004F4A5F" w:rsidRPr="006E1669" w:rsidRDefault="004F4A5F" w:rsidP="00096D0D">
            <w:pPr>
              <w:pStyle w:val="AmColumnHeading"/>
              <w:rPr>
                <w:color w:val="000000" w:themeColor="text1"/>
              </w:rPr>
            </w:pPr>
            <w:r w:rsidRPr="006E1669">
              <w:rPr>
                <w:color w:val="000000" w:themeColor="text1"/>
              </w:rPr>
              <w:t>Pozměňovací návrh</w:t>
            </w:r>
          </w:p>
        </w:tc>
      </w:tr>
      <w:tr w:rsidR="004F4A5F" w:rsidRPr="006E1669" w14:paraId="0EBEF2B6" w14:textId="77777777" w:rsidTr="00096D0D">
        <w:trPr>
          <w:jc w:val="center"/>
        </w:trPr>
        <w:tc>
          <w:tcPr>
            <w:tcW w:w="4876" w:type="dxa"/>
            <w:tcBorders>
              <w:top w:val="nil"/>
              <w:left w:val="nil"/>
              <w:bottom w:val="nil"/>
              <w:right w:val="nil"/>
            </w:tcBorders>
          </w:tcPr>
          <w:p w14:paraId="3A5948D5" w14:textId="03506441" w:rsidR="004F4A5F" w:rsidRPr="006E1669" w:rsidRDefault="004F4A5F" w:rsidP="00096D0D">
            <w:pPr>
              <w:pStyle w:val="Normal6a"/>
              <w:rPr>
                <w:color w:val="000000" w:themeColor="text1"/>
              </w:rPr>
            </w:pPr>
            <w:r w:rsidRPr="006E1669">
              <w:rPr>
                <w:color w:val="000000" w:themeColor="text1"/>
              </w:rPr>
              <w:t xml:space="preserve">Účastníci finančního trhu </w:t>
            </w:r>
            <w:r w:rsidRPr="006E1669">
              <w:rPr>
                <w:b/>
                <w:bCs/>
                <w:i/>
                <w:iCs/>
                <w:color w:val="000000" w:themeColor="text1"/>
              </w:rPr>
              <w:t>se</w:t>
            </w:r>
            <w:r w:rsidRPr="006E1669">
              <w:rPr>
                <w:color w:val="000000" w:themeColor="text1"/>
              </w:rPr>
              <w:t xml:space="preserve"> mohou </w:t>
            </w:r>
            <w:r w:rsidRPr="006E1669">
              <w:rPr>
                <w:b/>
                <w:bCs/>
                <w:i/>
                <w:iCs/>
                <w:color w:val="000000" w:themeColor="text1"/>
              </w:rPr>
              <w:t>rozhodnout, že</w:t>
            </w:r>
            <w:r w:rsidRPr="006E1669">
              <w:rPr>
                <w:color w:val="000000" w:themeColor="text1"/>
              </w:rPr>
              <w:t xml:space="preserve"> požadavek na zveřejnění informací uvedený </w:t>
            </w:r>
            <w:r w:rsidR="00531FD3" w:rsidRPr="006E1669">
              <w:rPr>
                <w:color w:val="000000" w:themeColor="text1"/>
              </w:rPr>
              <w:t>v</w:t>
            </w:r>
            <w:r w:rsidR="00531FD3">
              <w:rPr>
                <w:color w:val="000000" w:themeColor="text1"/>
              </w:rPr>
              <w:t> </w:t>
            </w:r>
            <w:r w:rsidRPr="006E1669">
              <w:rPr>
                <w:color w:val="000000" w:themeColor="text1"/>
              </w:rPr>
              <w:t xml:space="preserve">prvním pododstavci písm. d) </w:t>
            </w:r>
            <w:r w:rsidRPr="006E1669">
              <w:rPr>
                <w:b/>
                <w:bCs/>
                <w:i/>
                <w:iCs/>
                <w:color w:val="000000" w:themeColor="text1"/>
              </w:rPr>
              <w:t xml:space="preserve">zcela nebo částečně splní </w:t>
            </w:r>
            <w:r w:rsidRPr="006E1669">
              <w:rPr>
                <w:color w:val="000000" w:themeColor="text1"/>
              </w:rPr>
              <w:t xml:space="preserve">použitím vhodných ukazatelů spojených </w:t>
            </w:r>
            <w:r w:rsidR="00531FD3" w:rsidRPr="006E1669">
              <w:rPr>
                <w:color w:val="000000" w:themeColor="text1"/>
              </w:rPr>
              <w:t>s</w:t>
            </w:r>
            <w:r w:rsidR="00531FD3">
              <w:rPr>
                <w:color w:val="000000" w:themeColor="text1"/>
              </w:rPr>
              <w:t> </w:t>
            </w:r>
            <w:r w:rsidRPr="006E1669">
              <w:rPr>
                <w:color w:val="000000" w:themeColor="text1"/>
              </w:rPr>
              <w:t>udržitelností.</w:t>
            </w:r>
          </w:p>
        </w:tc>
        <w:tc>
          <w:tcPr>
            <w:tcW w:w="4876" w:type="dxa"/>
            <w:tcBorders>
              <w:top w:val="nil"/>
              <w:left w:val="nil"/>
              <w:bottom w:val="nil"/>
              <w:right w:val="nil"/>
            </w:tcBorders>
          </w:tcPr>
          <w:p w14:paraId="0E4BD88B" w14:textId="14159E03" w:rsidR="004F4A5F" w:rsidRPr="006E1669" w:rsidRDefault="004F4A5F" w:rsidP="00096D0D">
            <w:pPr>
              <w:pStyle w:val="Normal6a"/>
              <w:rPr>
                <w:color w:val="000000" w:themeColor="text1"/>
              </w:rPr>
            </w:pPr>
            <w:r w:rsidRPr="006E1669">
              <w:rPr>
                <w:color w:val="000000" w:themeColor="text1"/>
              </w:rPr>
              <w:t xml:space="preserve">Účastníci finančního trhu mohou </w:t>
            </w:r>
            <w:r w:rsidRPr="006E1669">
              <w:rPr>
                <w:b/>
                <w:bCs/>
                <w:i/>
                <w:iCs/>
                <w:color w:val="000000" w:themeColor="text1"/>
              </w:rPr>
              <w:t xml:space="preserve">splnit </w:t>
            </w:r>
            <w:r w:rsidRPr="006E1669">
              <w:rPr>
                <w:color w:val="000000" w:themeColor="text1"/>
              </w:rPr>
              <w:t xml:space="preserve">požadavek na zveřejnění informací uvedený </w:t>
            </w:r>
            <w:r w:rsidR="00531FD3" w:rsidRPr="006E1669">
              <w:rPr>
                <w:color w:val="000000" w:themeColor="text1"/>
              </w:rPr>
              <w:t>v</w:t>
            </w:r>
            <w:r w:rsidR="00531FD3">
              <w:rPr>
                <w:color w:val="000000" w:themeColor="text1"/>
              </w:rPr>
              <w:t> </w:t>
            </w:r>
            <w:r w:rsidRPr="006E1669">
              <w:rPr>
                <w:color w:val="000000" w:themeColor="text1"/>
              </w:rPr>
              <w:t xml:space="preserve">prvním pododstavci písm. d) použitím </w:t>
            </w:r>
            <w:r w:rsidRPr="006E1669">
              <w:rPr>
                <w:b/>
                <w:bCs/>
                <w:i/>
                <w:iCs/>
                <w:color w:val="000000" w:themeColor="text1"/>
              </w:rPr>
              <w:t xml:space="preserve">zcela nebo zčásti </w:t>
            </w:r>
            <w:r w:rsidRPr="006E1669">
              <w:rPr>
                <w:color w:val="000000" w:themeColor="text1"/>
              </w:rPr>
              <w:t xml:space="preserve">vhodných ukazatelů spojených </w:t>
            </w:r>
            <w:r w:rsidR="00531FD3" w:rsidRPr="006E1669">
              <w:rPr>
                <w:color w:val="000000" w:themeColor="text1"/>
              </w:rPr>
              <w:t>s</w:t>
            </w:r>
            <w:r w:rsidR="00531FD3">
              <w:rPr>
                <w:color w:val="000000" w:themeColor="text1"/>
              </w:rPr>
              <w:t> </w:t>
            </w:r>
            <w:r w:rsidRPr="006E1669">
              <w:rPr>
                <w:color w:val="000000" w:themeColor="text1"/>
              </w:rPr>
              <w:t>udržitelností</w:t>
            </w:r>
            <w:r w:rsidRPr="006E1669">
              <w:rPr>
                <w:b/>
                <w:bCs/>
                <w:i/>
                <w:iCs/>
                <w:color w:val="000000" w:themeColor="text1"/>
              </w:rPr>
              <w:t xml:space="preserve">, včetně ukazatelů stanovených </w:t>
            </w:r>
            <w:r w:rsidR="00531FD3" w:rsidRPr="006E1669">
              <w:rPr>
                <w:b/>
                <w:bCs/>
                <w:i/>
                <w:iCs/>
                <w:color w:val="000000" w:themeColor="text1"/>
              </w:rPr>
              <w:t>v</w:t>
            </w:r>
            <w:r w:rsidR="00531FD3">
              <w:rPr>
                <w:b/>
                <w:bCs/>
                <w:i/>
                <w:iCs/>
                <w:color w:val="000000" w:themeColor="text1"/>
              </w:rPr>
              <w:t> </w:t>
            </w:r>
            <w:r w:rsidRPr="006E1669">
              <w:rPr>
                <w:b/>
                <w:bCs/>
                <w:i/>
                <w:iCs/>
                <w:color w:val="000000" w:themeColor="text1"/>
              </w:rPr>
              <w:t xml:space="preserve">souladu </w:t>
            </w:r>
            <w:r w:rsidR="00531FD3" w:rsidRPr="006E1669">
              <w:rPr>
                <w:b/>
                <w:bCs/>
                <w:i/>
                <w:iCs/>
                <w:color w:val="000000" w:themeColor="text1"/>
              </w:rPr>
              <w:t>s</w:t>
            </w:r>
            <w:r w:rsidR="00531FD3">
              <w:rPr>
                <w:b/>
                <w:bCs/>
                <w:i/>
                <w:iCs/>
                <w:color w:val="000000" w:themeColor="text1"/>
              </w:rPr>
              <w:t> </w:t>
            </w:r>
            <w:r w:rsidRPr="006E1669">
              <w:rPr>
                <w:b/>
                <w:bCs/>
                <w:i/>
                <w:iCs/>
                <w:color w:val="000000" w:themeColor="text1"/>
              </w:rPr>
              <w:t xml:space="preserve">aktem </w:t>
            </w:r>
            <w:r w:rsidR="00531FD3" w:rsidRPr="006E1669">
              <w:rPr>
                <w:b/>
                <w:bCs/>
                <w:i/>
                <w:iCs/>
                <w:color w:val="000000" w:themeColor="text1"/>
              </w:rPr>
              <w:t>v</w:t>
            </w:r>
            <w:r w:rsidR="00531FD3">
              <w:rPr>
                <w:b/>
                <w:bCs/>
                <w:i/>
                <w:iCs/>
                <w:color w:val="000000" w:themeColor="text1"/>
              </w:rPr>
              <w:t> </w:t>
            </w:r>
            <w:r w:rsidRPr="006E1669">
              <w:rPr>
                <w:b/>
                <w:bCs/>
                <w:i/>
                <w:iCs/>
                <w:color w:val="000000" w:themeColor="text1"/>
              </w:rPr>
              <w:t xml:space="preserve">přenesené pravomoci podle článku 19b nebo použitím jiné transparentní metodiky, která je vhodná pro investiční strategii daného finančního produktu </w:t>
            </w:r>
            <w:r w:rsidR="00531FD3" w:rsidRPr="006E1669">
              <w:rPr>
                <w:b/>
                <w:bCs/>
                <w:i/>
                <w:iCs/>
                <w:color w:val="000000" w:themeColor="text1"/>
              </w:rPr>
              <w:t>a</w:t>
            </w:r>
            <w:r w:rsidR="00531FD3">
              <w:rPr>
                <w:b/>
                <w:bCs/>
                <w:i/>
                <w:iCs/>
                <w:color w:val="000000" w:themeColor="text1"/>
              </w:rPr>
              <w:t> </w:t>
            </w:r>
            <w:r w:rsidRPr="006E1669">
              <w:rPr>
                <w:b/>
                <w:bCs/>
                <w:i/>
                <w:iCs/>
                <w:color w:val="000000" w:themeColor="text1"/>
              </w:rPr>
              <w:t xml:space="preserve">umožňuje investorům porozumět </w:t>
            </w:r>
            <w:r w:rsidRPr="006E1669">
              <w:rPr>
                <w:b/>
                <w:bCs/>
                <w:i/>
                <w:iCs/>
                <w:color w:val="000000" w:themeColor="text1"/>
              </w:rPr>
              <w:lastRenderedPageBreak/>
              <w:t xml:space="preserve">hlavním nepříznivým dopadům investic daného finančního produktu na ukazatele spojené </w:t>
            </w:r>
            <w:r w:rsidR="00531FD3" w:rsidRPr="006E1669">
              <w:rPr>
                <w:b/>
                <w:bCs/>
                <w:i/>
                <w:iCs/>
                <w:color w:val="000000" w:themeColor="text1"/>
              </w:rPr>
              <w:t>s</w:t>
            </w:r>
            <w:r w:rsidR="00531FD3">
              <w:rPr>
                <w:b/>
                <w:bCs/>
                <w:i/>
                <w:iCs/>
                <w:color w:val="000000" w:themeColor="text1"/>
              </w:rPr>
              <w:t> </w:t>
            </w:r>
            <w:r w:rsidRPr="006E1669">
              <w:rPr>
                <w:b/>
                <w:bCs/>
                <w:i/>
                <w:iCs/>
                <w:color w:val="000000" w:themeColor="text1"/>
              </w:rPr>
              <w:t>udržitelností</w:t>
            </w:r>
            <w:r w:rsidRPr="006E1669">
              <w:rPr>
                <w:color w:val="000000" w:themeColor="text1"/>
              </w:rPr>
              <w:t>.</w:t>
            </w:r>
          </w:p>
        </w:tc>
      </w:tr>
    </w:tbl>
    <w:p w14:paraId="4E71FC05" w14:textId="77777777" w:rsidR="004F4A5F" w:rsidRPr="006E1669" w:rsidRDefault="004F4A5F" w:rsidP="004F4A5F">
      <w:pPr>
        <w:pStyle w:val="AmOrLang"/>
        <w:rPr>
          <w:color w:val="000000" w:themeColor="text1"/>
        </w:rPr>
      </w:pPr>
      <w:r w:rsidRPr="006E1669">
        <w:rPr>
          <w:color w:val="000000" w:themeColor="text1"/>
        </w:rPr>
        <w:lastRenderedPageBreak/>
        <w:t xml:space="preserve">Or. </w:t>
      </w:r>
      <w:r w:rsidRPr="006E1669">
        <w:rPr>
          <w:rStyle w:val="HideTWBExt"/>
        </w:rPr>
        <w:t>&lt;Original&gt;</w:t>
      </w:r>
      <w:r w:rsidRPr="006E1669">
        <w:rPr>
          <w:rStyle w:val="HideTWBInt"/>
        </w:rPr>
        <w:t>{EN}</w:t>
      </w:r>
      <w:r w:rsidRPr="006E1669">
        <w:rPr>
          <w:color w:val="000000" w:themeColor="text1"/>
        </w:rPr>
        <w:t>en</w:t>
      </w:r>
      <w:r w:rsidRPr="006E1669">
        <w:rPr>
          <w:rStyle w:val="HideTWBExt"/>
        </w:rPr>
        <w:t>&lt;/Original&gt;</w:t>
      </w:r>
    </w:p>
    <w:p w14:paraId="5AF64DD8" w14:textId="05DE25BC" w:rsidR="00A56990" w:rsidRPr="006E1669" w:rsidRDefault="004F4A5F" w:rsidP="004F4A5F">
      <w:pPr>
        <w:rPr>
          <w:color w:val="000000" w:themeColor="text1"/>
        </w:rPr>
      </w:pPr>
      <w:r w:rsidRPr="006E1669">
        <w:rPr>
          <w:rStyle w:val="HideTWBExt"/>
        </w:rPr>
        <w:t>&lt;/Amend&gt;</w:t>
      </w:r>
    </w:p>
    <w:p w14:paraId="4F3CE02E" w14:textId="77777777" w:rsidR="004F4A5F" w:rsidRPr="006E1669" w:rsidRDefault="004F4A5F" w:rsidP="004F4A5F">
      <w:pPr>
        <w:pStyle w:val="AmNumberTabs"/>
        <w:rPr>
          <w:color w:val="000000" w:themeColor="text1"/>
        </w:rPr>
      </w:pPr>
      <w:r w:rsidRPr="006E1669">
        <w:rPr>
          <w:rStyle w:val="HideTWBExt"/>
        </w:rPr>
        <w:t>&lt;Amend&gt;</w:t>
      </w:r>
      <w:r w:rsidRPr="006E1669">
        <w:rPr>
          <w:color w:val="000000" w:themeColor="text1"/>
        </w:rPr>
        <w:t>Pozměňovací návrh</w:t>
      </w:r>
      <w:r w:rsidRPr="006E1669">
        <w:rPr>
          <w:color w:val="000000" w:themeColor="text1"/>
        </w:rPr>
        <w:tab/>
      </w:r>
      <w:r w:rsidRPr="006E1669">
        <w:rPr>
          <w:color w:val="000000" w:themeColor="text1"/>
        </w:rPr>
        <w:tab/>
      </w:r>
      <w:r w:rsidRPr="006E1669">
        <w:rPr>
          <w:rStyle w:val="HideTWBExt"/>
        </w:rPr>
        <w:t>&lt;NumAm&gt;</w:t>
      </w:r>
      <w:r w:rsidRPr="006E1669">
        <w:rPr>
          <w:color w:val="000000" w:themeColor="text1"/>
        </w:rPr>
        <w:t>428</w:t>
      </w:r>
      <w:r w:rsidRPr="006E1669">
        <w:rPr>
          <w:rStyle w:val="HideTWBExt"/>
        </w:rPr>
        <w:t>&lt;/NumAm&gt;</w:t>
      </w:r>
    </w:p>
    <w:p w14:paraId="6D712298" w14:textId="77777777" w:rsidR="004F4A5F" w:rsidRPr="006E1669" w:rsidRDefault="004F4A5F" w:rsidP="004F4A5F">
      <w:pPr>
        <w:pStyle w:val="NormalBold"/>
        <w:rPr>
          <w:color w:val="000000" w:themeColor="text1"/>
        </w:rPr>
      </w:pPr>
      <w:r w:rsidRPr="006E1669">
        <w:rPr>
          <w:rStyle w:val="HideTWBExt"/>
        </w:rPr>
        <w:t>&lt;RepeatBlock-By&gt;&lt;Members&gt;</w:t>
      </w:r>
      <w:r w:rsidRPr="006E1669">
        <w:rPr>
          <w:color w:val="000000" w:themeColor="text1"/>
        </w:rPr>
        <w:t>Sirpa Pietikäinen</w:t>
      </w:r>
      <w:r w:rsidRPr="006E1669">
        <w:rPr>
          <w:rStyle w:val="HideTWBExt"/>
        </w:rPr>
        <w:t>&lt;/Members&gt;</w:t>
      </w:r>
    </w:p>
    <w:p w14:paraId="284911EA" w14:textId="77777777" w:rsidR="004F4A5F" w:rsidRPr="006E1669" w:rsidRDefault="004F4A5F" w:rsidP="004F4A5F">
      <w:pPr>
        <w:pStyle w:val="NormalBold"/>
        <w:rPr>
          <w:color w:val="000000" w:themeColor="text1"/>
        </w:rPr>
      </w:pPr>
      <w:r w:rsidRPr="006E1669">
        <w:rPr>
          <w:rStyle w:val="HideTWBExt"/>
        </w:rPr>
        <w:t>&lt;/RepeatBlock-By&gt;</w:t>
      </w:r>
    </w:p>
    <w:p w14:paraId="1640F8AE" w14:textId="77777777" w:rsidR="004F4A5F" w:rsidRPr="006E1669" w:rsidRDefault="004F4A5F" w:rsidP="004F4A5F">
      <w:pPr>
        <w:pStyle w:val="NormalBold"/>
        <w:rPr>
          <w:color w:val="000000" w:themeColor="text1"/>
        </w:rPr>
      </w:pPr>
      <w:r w:rsidRPr="006E1669">
        <w:rPr>
          <w:rStyle w:val="HideTWBExt"/>
        </w:rPr>
        <w:t>&lt;DocAmend&gt;</w:t>
      </w:r>
      <w:r w:rsidRPr="006E1669">
        <w:rPr>
          <w:color w:val="000000" w:themeColor="text1"/>
        </w:rPr>
        <w:t>Návrh nařízení</w:t>
      </w:r>
      <w:r w:rsidRPr="006E1669">
        <w:rPr>
          <w:rStyle w:val="HideTWBExt"/>
        </w:rPr>
        <w:t>&lt;/DocAmend&gt;</w:t>
      </w:r>
    </w:p>
    <w:p w14:paraId="5590E74D" w14:textId="77777777" w:rsidR="004F4A5F" w:rsidRPr="006E1669" w:rsidRDefault="004F4A5F" w:rsidP="004F4A5F">
      <w:pPr>
        <w:pStyle w:val="NormalBold"/>
        <w:rPr>
          <w:color w:val="000000" w:themeColor="text1"/>
        </w:rPr>
      </w:pPr>
      <w:r w:rsidRPr="006E1669">
        <w:rPr>
          <w:rStyle w:val="HideTWBExt"/>
        </w:rPr>
        <w:t>&lt;Article&gt;</w:t>
      </w:r>
      <w:r w:rsidRPr="006E1669">
        <w:rPr>
          <w:color w:val="000000" w:themeColor="text1"/>
        </w:rPr>
        <w:t>Čl. 1 – odst. 1 – bod 8</w:t>
      </w:r>
      <w:r w:rsidRPr="006E1669">
        <w:rPr>
          <w:rStyle w:val="HideTWBExt"/>
        </w:rPr>
        <w:t>&lt;/Article&gt;</w:t>
      </w:r>
    </w:p>
    <w:p w14:paraId="330668BD" w14:textId="77777777" w:rsidR="004F4A5F" w:rsidRPr="006E1669" w:rsidRDefault="004F4A5F" w:rsidP="004F4A5F">
      <w:pPr>
        <w:rPr>
          <w:color w:val="000000" w:themeColor="text1"/>
        </w:rPr>
      </w:pPr>
      <w:r w:rsidRPr="006E1669">
        <w:rPr>
          <w:rStyle w:val="HideTWBExt"/>
        </w:rPr>
        <w:t>&lt;DocAmend2&gt;</w:t>
      </w:r>
      <w:r w:rsidRPr="006E1669">
        <w:rPr>
          <w:color w:val="000000" w:themeColor="text1"/>
        </w:rPr>
        <w:t>Nařízení (EU) 2019/2088</w:t>
      </w:r>
      <w:r w:rsidRPr="006E1669">
        <w:rPr>
          <w:rStyle w:val="HideTWBExt"/>
        </w:rPr>
        <w:t>&lt;/DocAmend2&gt;</w:t>
      </w:r>
    </w:p>
    <w:p w14:paraId="17ECE67E" w14:textId="77777777" w:rsidR="004F4A5F" w:rsidRPr="006E1669" w:rsidRDefault="004F4A5F" w:rsidP="004F4A5F">
      <w:pPr>
        <w:rPr>
          <w:color w:val="000000" w:themeColor="text1"/>
        </w:rPr>
      </w:pPr>
      <w:r w:rsidRPr="006E1669">
        <w:rPr>
          <w:rStyle w:val="HideTWBExt"/>
        </w:rPr>
        <w:t>&lt;Article2&gt;</w:t>
      </w:r>
      <w:r w:rsidRPr="006E1669">
        <w:rPr>
          <w:color w:val="000000" w:themeColor="text1"/>
        </w:rPr>
        <w:t>Čl. 9 – odst. 1 – pododstavec 2</w:t>
      </w:r>
      <w:r w:rsidRPr="006E166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4A5F" w:rsidRPr="006E1669" w14:paraId="6D73ABD1" w14:textId="77777777" w:rsidTr="00096D0D">
        <w:trPr>
          <w:trHeight w:hRule="exact" w:val="240"/>
          <w:jc w:val="center"/>
        </w:trPr>
        <w:tc>
          <w:tcPr>
            <w:tcW w:w="9752" w:type="dxa"/>
            <w:gridSpan w:val="2"/>
            <w:tcBorders>
              <w:top w:val="nil"/>
              <w:left w:val="nil"/>
              <w:bottom w:val="nil"/>
              <w:right w:val="nil"/>
            </w:tcBorders>
          </w:tcPr>
          <w:p w14:paraId="76531C5A" w14:textId="77777777" w:rsidR="004F4A5F" w:rsidRPr="006E1669" w:rsidRDefault="004F4A5F" w:rsidP="00096D0D">
            <w:pPr>
              <w:rPr>
                <w:color w:val="000000" w:themeColor="text1"/>
              </w:rPr>
            </w:pPr>
          </w:p>
        </w:tc>
      </w:tr>
      <w:tr w:rsidR="004F4A5F" w:rsidRPr="006E1669" w14:paraId="302523A7" w14:textId="77777777" w:rsidTr="00096D0D">
        <w:trPr>
          <w:trHeight w:val="240"/>
          <w:jc w:val="center"/>
        </w:trPr>
        <w:tc>
          <w:tcPr>
            <w:tcW w:w="4876" w:type="dxa"/>
            <w:tcBorders>
              <w:top w:val="nil"/>
              <w:left w:val="nil"/>
              <w:bottom w:val="nil"/>
              <w:right w:val="nil"/>
            </w:tcBorders>
          </w:tcPr>
          <w:p w14:paraId="09936C56" w14:textId="77777777" w:rsidR="004F4A5F" w:rsidRPr="006E1669" w:rsidRDefault="004F4A5F" w:rsidP="00096D0D">
            <w:pPr>
              <w:pStyle w:val="AmColumnHeading"/>
              <w:rPr>
                <w:color w:val="000000" w:themeColor="text1"/>
              </w:rPr>
            </w:pPr>
            <w:r w:rsidRPr="006E1669">
              <w:rPr>
                <w:color w:val="000000" w:themeColor="text1"/>
              </w:rPr>
              <w:t>Znění navržené Komisí</w:t>
            </w:r>
          </w:p>
        </w:tc>
        <w:tc>
          <w:tcPr>
            <w:tcW w:w="4876" w:type="dxa"/>
            <w:tcBorders>
              <w:top w:val="nil"/>
              <w:left w:val="nil"/>
              <w:bottom w:val="nil"/>
              <w:right w:val="nil"/>
            </w:tcBorders>
          </w:tcPr>
          <w:p w14:paraId="77AFD902" w14:textId="77777777" w:rsidR="004F4A5F" w:rsidRPr="006E1669" w:rsidRDefault="004F4A5F" w:rsidP="00096D0D">
            <w:pPr>
              <w:pStyle w:val="AmColumnHeading"/>
              <w:rPr>
                <w:color w:val="000000" w:themeColor="text1"/>
              </w:rPr>
            </w:pPr>
            <w:r w:rsidRPr="006E1669">
              <w:rPr>
                <w:color w:val="000000" w:themeColor="text1"/>
              </w:rPr>
              <w:t>Pozměňovací návrh</w:t>
            </w:r>
          </w:p>
        </w:tc>
      </w:tr>
      <w:tr w:rsidR="004F4A5F" w:rsidRPr="006E1669" w14:paraId="10FADDB2" w14:textId="77777777" w:rsidTr="00096D0D">
        <w:trPr>
          <w:jc w:val="center"/>
        </w:trPr>
        <w:tc>
          <w:tcPr>
            <w:tcW w:w="4876" w:type="dxa"/>
            <w:tcBorders>
              <w:top w:val="nil"/>
              <w:left w:val="nil"/>
              <w:bottom w:val="nil"/>
              <w:right w:val="nil"/>
            </w:tcBorders>
          </w:tcPr>
          <w:p w14:paraId="1BD59650" w14:textId="72A2BAF1" w:rsidR="004F4A5F" w:rsidRPr="006E1669" w:rsidRDefault="004F4A5F" w:rsidP="00096D0D">
            <w:pPr>
              <w:pStyle w:val="Normal6a"/>
              <w:rPr>
                <w:color w:val="000000" w:themeColor="text1"/>
              </w:rPr>
            </w:pPr>
            <w:r w:rsidRPr="006E1669">
              <w:rPr>
                <w:color w:val="000000" w:themeColor="text1"/>
              </w:rPr>
              <w:t xml:space="preserve">Účastníci finančního trhu se mohou rozhodnout, že požadavek na zveřejnění informací uvedený </w:t>
            </w:r>
            <w:r w:rsidR="00531FD3" w:rsidRPr="006E1669">
              <w:rPr>
                <w:color w:val="000000" w:themeColor="text1"/>
              </w:rPr>
              <w:t>v</w:t>
            </w:r>
            <w:r w:rsidR="00531FD3">
              <w:rPr>
                <w:color w:val="000000" w:themeColor="text1"/>
              </w:rPr>
              <w:t> </w:t>
            </w:r>
            <w:r w:rsidRPr="006E1669">
              <w:rPr>
                <w:color w:val="000000" w:themeColor="text1"/>
              </w:rPr>
              <w:t xml:space="preserve">prvním pododstavci písm. d) zcela nebo částečně splní použitím </w:t>
            </w:r>
            <w:r w:rsidRPr="006E1669">
              <w:rPr>
                <w:b/>
                <w:bCs/>
                <w:i/>
                <w:iCs/>
                <w:color w:val="000000" w:themeColor="text1"/>
              </w:rPr>
              <w:t>vhodných</w:t>
            </w:r>
            <w:r w:rsidRPr="006E1669">
              <w:rPr>
                <w:color w:val="000000" w:themeColor="text1"/>
              </w:rPr>
              <w:t xml:space="preserve"> ukazatelů spojených </w:t>
            </w:r>
            <w:r w:rsidR="00531FD3" w:rsidRPr="006E1669">
              <w:rPr>
                <w:color w:val="000000" w:themeColor="text1"/>
              </w:rPr>
              <w:t>s</w:t>
            </w:r>
            <w:r w:rsidR="00531FD3">
              <w:rPr>
                <w:color w:val="000000" w:themeColor="text1"/>
              </w:rPr>
              <w:t> </w:t>
            </w:r>
            <w:r w:rsidRPr="006E1669">
              <w:rPr>
                <w:color w:val="000000" w:themeColor="text1"/>
              </w:rPr>
              <w:t>udržitelností.</w:t>
            </w:r>
          </w:p>
        </w:tc>
        <w:tc>
          <w:tcPr>
            <w:tcW w:w="4876" w:type="dxa"/>
            <w:tcBorders>
              <w:top w:val="nil"/>
              <w:left w:val="nil"/>
              <w:bottom w:val="nil"/>
              <w:right w:val="nil"/>
            </w:tcBorders>
          </w:tcPr>
          <w:p w14:paraId="6BF429F7" w14:textId="164B677C" w:rsidR="004F4A5F" w:rsidRPr="006E1669" w:rsidRDefault="004F4A5F" w:rsidP="00096D0D">
            <w:pPr>
              <w:pStyle w:val="Normal6a"/>
              <w:rPr>
                <w:color w:val="000000" w:themeColor="text1"/>
              </w:rPr>
            </w:pPr>
            <w:r w:rsidRPr="006E1669">
              <w:rPr>
                <w:color w:val="000000" w:themeColor="text1"/>
              </w:rPr>
              <w:t xml:space="preserve">Účastníci finančního trhu se mohou rozhodnout, že požadavek na zveřejnění informací uvedený </w:t>
            </w:r>
            <w:r w:rsidR="00531FD3" w:rsidRPr="006E1669">
              <w:rPr>
                <w:color w:val="000000" w:themeColor="text1"/>
              </w:rPr>
              <w:t>v</w:t>
            </w:r>
            <w:r w:rsidR="00531FD3">
              <w:rPr>
                <w:color w:val="000000" w:themeColor="text1"/>
              </w:rPr>
              <w:t> </w:t>
            </w:r>
            <w:r w:rsidRPr="006E1669">
              <w:rPr>
                <w:color w:val="000000" w:themeColor="text1"/>
              </w:rPr>
              <w:t xml:space="preserve">prvním pododstavci písm. d) zcela nebo částečně splní použitím ukazatelů spojených </w:t>
            </w:r>
            <w:r w:rsidR="00531FD3" w:rsidRPr="006E1669">
              <w:rPr>
                <w:color w:val="000000" w:themeColor="text1"/>
              </w:rPr>
              <w:t>s</w:t>
            </w:r>
            <w:r w:rsidR="00531FD3">
              <w:rPr>
                <w:color w:val="000000" w:themeColor="text1"/>
              </w:rPr>
              <w:t> </w:t>
            </w:r>
            <w:r w:rsidRPr="006E1669">
              <w:rPr>
                <w:color w:val="000000" w:themeColor="text1"/>
              </w:rPr>
              <w:t>udržitelností</w:t>
            </w:r>
            <w:r w:rsidRPr="006E1669">
              <w:rPr>
                <w:b/>
                <w:bCs/>
                <w:i/>
                <w:iCs/>
                <w:color w:val="000000" w:themeColor="text1"/>
              </w:rPr>
              <w:t xml:space="preserve"> </w:t>
            </w:r>
            <w:r w:rsidR="00531FD3" w:rsidRPr="006E1669">
              <w:rPr>
                <w:b/>
                <w:bCs/>
                <w:i/>
                <w:iCs/>
                <w:color w:val="000000" w:themeColor="text1"/>
              </w:rPr>
              <w:t>a</w:t>
            </w:r>
            <w:r w:rsidR="00531FD3">
              <w:rPr>
                <w:b/>
                <w:bCs/>
                <w:i/>
                <w:iCs/>
                <w:color w:val="000000" w:themeColor="text1"/>
              </w:rPr>
              <w:t> </w:t>
            </w:r>
            <w:r w:rsidRPr="006E1669">
              <w:rPr>
                <w:b/>
                <w:bCs/>
                <w:i/>
                <w:iCs/>
                <w:color w:val="000000" w:themeColor="text1"/>
              </w:rPr>
              <w:t>založených na vědeckých poznatcích</w:t>
            </w:r>
            <w:r w:rsidRPr="006E1669">
              <w:rPr>
                <w:color w:val="000000" w:themeColor="text1"/>
              </w:rPr>
              <w:t>.</w:t>
            </w:r>
          </w:p>
        </w:tc>
      </w:tr>
    </w:tbl>
    <w:p w14:paraId="0317BDF9" w14:textId="77777777" w:rsidR="004F4A5F" w:rsidRPr="006E1669" w:rsidRDefault="004F4A5F" w:rsidP="004F4A5F">
      <w:pPr>
        <w:pStyle w:val="AmOrLang"/>
        <w:rPr>
          <w:color w:val="000000" w:themeColor="text1"/>
        </w:rPr>
      </w:pPr>
      <w:r w:rsidRPr="006E1669">
        <w:rPr>
          <w:color w:val="000000" w:themeColor="text1"/>
        </w:rPr>
        <w:t xml:space="preserve">Or. </w:t>
      </w:r>
      <w:r w:rsidRPr="006E1669">
        <w:rPr>
          <w:rStyle w:val="HideTWBExt"/>
        </w:rPr>
        <w:t>&lt;Original&gt;</w:t>
      </w:r>
      <w:r w:rsidRPr="006E1669">
        <w:rPr>
          <w:rStyle w:val="HideTWBInt"/>
        </w:rPr>
        <w:t>{EN}</w:t>
      </w:r>
      <w:r w:rsidRPr="006E1669">
        <w:rPr>
          <w:color w:val="000000" w:themeColor="text1"/>
        </w:rPr>
        <w:t>en</w:t>
      </w:r>
      <w:r w:rsidRPr="006E1669">
        <w:rPr>
          <w:rStyle w:val="HideTWBExt"/>
        </w:rPr>
        <w:t>&lt;/Original&gt;</w:t>
      </w:r>
    </w:p>
    <w:p w14:paraId="0FC034B6" w14:textId="40DFB7CC" w:rsidR="00A56990" w:rsidRPr="006E1669" w:rsidRDefault="004F4A5F" w:rsidP="004F4A5F">
      <w:pPr>
        <w:rPr>
          <w:color w:val="000000" w:themeColor="text1"/>
        </w:rPr>
      </w:pPr>
      <w:r w:rsidRPr="006E1669">
        <w:rPr>
          <w:rStyle w:val="HideTWBExt"/>
        </w:rPr>
        <w:t>&lt;/Amend&gt;</w:t>
      </w:r>
    </w:p>
    <w:p w14:paraId="104B12AB" w14:textId="77777777" w:rsidR="004F4A5F" w:rsidRPr="006E1669" w:rsidRDefault="004F4A5F" w:rsidP="004F4A5F">
      <w:pPr>
        <w:pStyle w:val="AmNumberTabs"/>
        <w:rPr>
          <w:color w:val="000000" w:themeColor="text1"/>
        </w:rPr>
      </w:pPr>
      <w:r w:rsidRPr="006E1669">
        <w:rPr>
          <w:rStyle w:val="HideTWBExt"/>
        </w:rPr>
        <w:t>&lt;Amend&gt;</w:t>
      </w:r>
      <w:r w:rsidRPr="006E1669">
        <w:rPr>
          <w:color w:val="000000" w:themeColor="text1"/>
        </w:rPr>
        <w:t>Pozměňovací návrh</w:t>
      </w:r>
      <w:r w:rsidRPr="006E1669">
        <w:rPr>
          <w:color w:val="000000" w:themeColor="text1"/>
        </w:rPr>
        <w:tab/>
      </w:r>
      <w:r w:rsidRPr="006E1669">
        <w:rPr>
          <w:color w:val="000000" w:themeColor="text1"/>
        </w:rPr>
        <w:tab/>
      </w:r>
      <w:r w:rsidRPr="006E1669">
        <w:rPr>
          <w:rStyle w:val="HideTWBExt"/>
        </w:rPr>
        <w:t>&lt;NumAm&gt;</w:t>
      </w:r>
      <w:r w:rsidRPr="006E1669">
        <w:rPr>
          <w:color w:val="000000" w:themeColor="text1"/>
        </w:rPr>
        <w:t>429</w:t>
      </w:r>
      <w:r w:rsidRPr="006E1669">
        <w:rPr>
          <w:rStyle w:val="HideTWBExt"/>
        </w:rPr>
        <w:t>&lt;/NumAm&gt;</w:t>
      </w:r>
    </w:p>
    <w:p w14:paraId="2B17F1AE" w14:textId="77777777" w:rsidR="004F4A5F" w:rsidRPr="006E1669" w:rsidRDefault="004F4A5F" w:rsidP="004F4A5F">
      <w:pPr>
        <w:pStyle w:val="NormalBold"/>
        <w:rPr>
          <w:color w:val="000000" w:themeColor="text1"/>
        </w:rPr>
      </w:pPr>
      <w:r w:rsidRPr="006E1669">
        <w:rPr>
          <w:rStyle w:val="HideTWBExt"/>
        </w:rPr>
        <w:t>&lt;RepeatBlock-By&gt;&lt;Members&gt;</w:t>
      </w:r>
      <w:r w:rsidRPr="006E1669">
        <w:rPr>
          <w:color w:val="000000" w:themeColor="text1"/>
        </w:rPr>
        <w:t>Denis Nesci, Francesco Ventola, Mariateresa Vivaldini, Marco Falcone, Marco Squarta</w:t>
      </w:r>
      <w:r w:rsidRPr="006E1669">
        <w:rPr>
          <w:rStyle w:val="HideTWBExt"/>
        </w:rPr>
        <w:t>&lt;/Members&gt;</w:t>
      </w:r>
    </w:p>
    <w:p w14:paraId="509F6598" w14:textId="77777777" w:rsidR="004F4A5F" w:rsidRPr="006E1669" w:rsidRDefault="004F4A5F" w:rsidP="004F4A5F">
      <w:pPr>
        <w:pStyle w:val="NormalBold"/>
        <w:rPr>
          <w:color w:val="000000" w:themeColor="text1"/>
        </w:rPr>
      </w:pPr>
      <w:r w:rsidRPr="006E1669">
        <w:rPr>
          <w:rStyle w:val="HideTWBExt"/>
        </w:rPr>
        <w:t>&lt;/RepeatBlock-By&gt;</w:t>
      </w:r>
    </w:p>
    <w:p w14:paraId="0E0959B4" w14:textId="77777777" w:rsidR="004F4A5F" w:rsidRPr="006E1669" w:rsidRDefault="004F4A5F" w:rsidP="004F4A5F">
      <w:pPr>
        <w:pStyle w:val="NormalBold"/>
        <w:rPr>
          <w:color w:val="000000" w:themeColor="text1"/>
        </w:rPr>
      </w:pPr>
      <w:r w:rsidRPr="006E1669">
        <w:rPr>
          <w:rStyle w:val="HideTWBExt"/>
        </w:rPr>
        <w:t>&lt;DocAmend&gt;</w:t>
      </w:r>
      <w:r w:rsidRPr="006E1669">
        <w:rPr>
          <w:color w:val="000000" w:themeColor="text1"/>
        </w:rPr>
        <w:t>Návrh nařízení</w:t>
      </w:r>
      <w:r w:rsidRPr="006E1669">
        <w:rPr>
          <w:rStyle w:val="HideTWBExt"/>
        </w:rPr>
        <w:t>&lt;/DocAmend&gt;</w:t>
      </w:r>
    </w:p>
    <w:p w14:paraId="17C30DEF" w14:textId="77777777" w:rsidR="004F4A5F" w:rsidRPr="006E1669" w:rsidRDefault="004F4A5F" w:rsidP="004F4A5F">
      <w:pPr>
        <w:pStyle w:val="NormalBold"/>
        <w:rPr>
          <w:color w:val="000000" w:themeColor="text1"/>
        </w:rPr>
      </w:pPr>
      <w:r w:rsidRPr="006E1669">
        <w:rPr>
          <w:rStyle w:val="HideTWBExt"/>
        </w:rPr>
        <w:t>&lt;Article&gt;</w:t>
      </w:r>
      <w:r w:rsidRPr="006E1669">
        <w:rPr>
          <w:color w:val="000000" w:themeColor="text1"/>
        </w:rPr>
        <w:t>Čl. 1 – odst. 1 – bod 8</w:t>
      </w:r>
      <w:r w:rsidRPr="006E1669">
        <w:rPr>
          <w:rStyle w:val="HideTWBExt"/>
        </w:rPr>
        <w:t>&lt;/Article&gt;</w:t>
      </w:r>
    </w:p>
    <w:p w14:paraId="30FA3E80" w14:textId="77777777" w:rsidR="004F4A5F" w:rsidRPr="006E1669" w:rsidRDefault="004F4A5F" w:rsidP="004F4A5F">
      <w:pPr>
        <w:rPr>
          <w:color w:val="000000" w:themeColor="text1"/>
        </w:rPr>
      </w:pPr>
      <w:r w:rsidRPr="006E1669">
        <w:rPr>
          <w:rStyle w:val="HideTWBExt"/>
        </w:rPr>
        <w:t>&lt;DocAmend2&gt;</w:t>
      </w:r>
      <w:r w:rsidRPr="006E1669">
        <w:rPr>
          <w:color w:val="000000" w:themeColor="text1"/>
        </w:rPr>
        <w:t>Nařízení (EU) 2019/2088</w:t>
      </w:r>
      <w:r w:rsidRPr="006E1669">
        <w:rPr>
          <w:rStyle w:val="HideTWBExt"/>
        </w:rPr>
        <w:t>&lt;/DocAmend2&gt;</w:t>
      </w:r>
    </w:p>
    <w:p w14:paraId="0B3C8294" w14:textId="77777777" w:rsidR="004F4A5F" w:rsidRPr="006E1669" w:rsidRDefault="004F4A5F" w:rsidP="004F4A5F">
      <w:pPr>
        <w:rPr>
          <w:color w:val="000000" w:themeColor="text1"/>
        </w:rPr>
      </w:pPr>
      <w:r w:rsidRPr="006E1669">
        <w:rPr>
          <w:rStyle w:val="HideTWBExt"/>
        </w:rPr>
        <w:t>&lt;Article2&gt;</w:t>
      </w:r>
      <w:r w:rsidRPr="006E1669">
        <w:rPr>
          <w:color w:val="000000" w:themeColor="text1"/>
        </w:rPr>
        <w:t>Čl. 9 – odst. 1 – pododstavec 2</w:t>
      </w:r>
      <w:r w:rsidRPr="006E166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4A5F" w:rsidRPr="006E1669" w14:paraId="2230995A" w14:textId="77777777" w:rsidTr="00096D0D">
        <w:trPr>
          <w:trHeight w:hRule="exact" w:val="240"/>
          <w:jc w:val="center"/>
        </w:trPr>
        <w:tc>
          <w:tcPr>
            <w:tcW w:w="9752" w:type="dxa"/>
            <w:gridSpan w:val="2"/>
            <w:tcBorders>
              <w:top w:val="nil"/>
              <w:left w:val="nil"/>
              <w:bottom w:val="nil"/>
              <w:right w:val="nil"/>
            </w:tcBorders>
          </w:tcPr>
          <w:p w14:paraId="2B6A2595" w14:textId="77777777" w:rsidR="004F4A5F" w:rsidRPr="006E1669" w:rsidRDefault="004F4A5F" w:rsidP="00096D0D">
            <w:pPr>
              <w:rPr>
                <w:color w:val="000000" w:themeColor="text1"/>
              </w:rPr>
            </w:pPr>
          </w:p>
        </w:tc>
      </w:tr>
      <w:tr w:rsidR="004F4A5F" w:rsidRPr="006E1669" w14:paraId="2C5E973D" w14:textId="77777777" w:rsidTr="00096D0D">
        <w:trPr>
          <w:trHeight w:val="240"/>
          <w:jc w:val="center"/>
        </w:trPr>
        <w:tc>
          <w:tcPr>
            <w:tcW w:w="4876" w:type="dxa"/>
            <w:tcBorders>
              <w:top w:val="nil"/>
              <w:left w:val="nil"/>
              <w:bottom w:val="nil"/>
              <w:right w:val="nil"/>
            </w:tcBorders>
          </w:tcPr>
          <w:p w14:paraId="3D77CB77" w14:textId="77777777" w:rsidR="004F4A5F" w:rsidRPr="006E1669" w:rsidRDefault="004F4A5F" w:rsidP="00096D0D">
            <w:pPr>
              <w:pStyle w:val="AmColumnHeading"/>
              <w:rPr>
                <w:color w:val="000000" w:themeColor="text1"/>
              </w:rPr>
            </w:pPr>
            <w:r w:rsidRPr="006E1669">
              <w:rPr>
                <w:color w:val="000000" w:themeColor="text1"/>
              </w:rPr>
              <w:t>Znění navržené Komisí</w:t>
            </w:r>
          </w:p>
        </w:tc>
        <w:tc>
          <w:tcPr>
            <w:tcW w:w="4876" w:type="dxa"/>
            <w:tcBorders>
              <w:top w:val="nil"/>
              <w:left w:val="nil"/>
              <w:bottom w:val="nil"/>
              <w:right w:val="nil"/>
            </w:tcBorders>
          </w:tcPr>
          <w:p w14:paraId="37C56FCB" w14:textId="77777777" w:rsidR="004F4A5F" w:rsidRPr="006E1669" w:rsidRDefault="004F4A5F" w:rsidP="00096D0D">
            <w:pPr>
              <w:pStyle w:val="AmColumnHeading"/>
              <w:rPr>
                <w:color w:val="000000" w:themeColor="text1"/>
              </w:rPr>
            </w:pPr>
            <w:r w:rsidRPr="006E1669">
              <w:rPr>
                <w:color w:val="000000" w:themeColor="text1"/>
              </w:rPr>
              <w:t>Pozměňovací návrh</w:t>
            </w:r>
          </w:p>
        </w:tc>
      </w:tr>
      <w:tr w:rsidR="004F4A5F" w:rsidRPr="006E1669" w14:paraId="2B7FC2E2" w14:textId="77777777" w:rsidTr="00096D0D">
        <w:trPr>
          <w:jc w:val="center"/>
        </w:trPr>
        <w:tc>
          <w:tcPr>
            <w:tcW w:w="4876" w:type="dxa"/>
            <w:tcBorders>
              <w:top w:val="nil"/>
              <w:left w:val="nil"/>
              <w:bottom w:val="nil"/>
              <w:right w:val="nil"/>
            </w:tcBorders>
          </w:tcPr>
          <w:p w14:paraId="43DCC67E" w14:textId="39696A74" w:rsidR="004F4A5F" w:rsidRPr="006E1669" w:rsidRDefault="004F4A5F" w:rsidP="00096D0D">
            <w:pPr>
              <w:pStyle w:val="Normal6a"/>
              <w:rPr>
                <w:color w:val="000000" w:themeColor="text1"/>
              </w:rPr>
            </w:pPr>
            <w:r w:rsidRPr="006E1669">
              <w:rPr>
                <w:color w:val="000000" w:themeColor="text1"/>
              </w:rPr>
              <w:t xml:space="preserve">Účastníci finančního trhu </w:t>
            </w:r>
            <w:r w:rsidRPr="006E1669">
              <w:rPr>
                <w:b/>
                <w:bCs/>
                <w:i/>
                <w:iCs/>
                <w:color w:val="000000" w:themeColor="text1"/>
              </w:rPr>
              <w:t>se mohou rozhodnout, že</w:t>
            </w:r>
            <w:r w:rsidRPr="006E1669">
              <w:rPr>
                <w:color w:val="000000" w:themeColor="text1"/>
              </w:rPr>
              <w:t xml:space="preserve"> požadavek na zveřejnění informací uvedený </w:t>
            </w:r>
            <w:r w:rsidR="00531FD3" w:rsidRPr="006E1669">
              <w:rPr>
                <w:color w:val="000000" w:themeColor="text1"/>
              </w:rPr>
              <w:t>v</w:t>
            </w:r>
            <w:r w:rsidR="00531FD3">
              <w:rPr>
                <w:color w:val="000000" w:themeColor="text1"/>
              </w:rPr>
              <w:t> </w:t>
            </w:r>
            <w:r w:rsidRPr="006E1669">
              <w:rPr>
                <w:color w:val="000000" w:themeColor="text1"/>
              </w:rPr>
              <w:t xml:space="preserve">prvním </w:t>
            </w:r>
            <w:r w:rsidRPr="006E1669">
              <w:rPr>
                <w:b/>
                <w:bCs/>
                <w:i/>
                <w:iCs/>
                <w:color w:val="000000" w:themeColor="text1"/>
              </w:rPr>
              <w:t xml:space="preserve">pododstavci písm. d) zcela nebo částečně splní použitím vhodných </w:t>
            </w:r>
            <w:r w:rsidRPr="006E1669">
              <w:rPr>
                <w:color w:val="000000" w:themeColor="text1"/>
              </w:rPr>
              <w:t xml:space="preserve">ukazatelů </w:t>
            </w:r>
            <w:r w:rsidRPr="006E1669">
              <w:rPr>
                <w:b/>
                <w:bCs/>
                <w:i/>
                <w:iCs/>
                <w:color w:val="000000" w:themeColor="text1"/>
              </w:rPr>
              <w:t xml:space="preserve">spojených </w:t>
            </w:r>
            <w:r w:rsidR="00531FD3" w:rsidRPr="006E1669">
              <w:rPr>
                <w:b/>
                <w:bCs/>
                <w:i/>
                <w:iCs/>
                <w:color w:val="000000" w:themeColor="text1"/>
              </w:rPr>
              <w:t>s</w:t>
            </w:r>
            <w:r w:rsidR="00531FD3">
              <w:rPr>
                <w:b/>
                <w:bCs/>
                <w:i/>
                <w:iCs/>
                <w:color w:val="000000" w:themeColor="text1"/>
              </w:rPr>
              <w:t> </w:t>
            </w:r>
            <w:r w:rsidRPr="006E1669">
              <w:rPr>
                <w:b/>
                <w:bCs/>
                <w:i/>
                <w:iCs/>
                <w:color w:val="000000" w:themeColor="text1"/>
              </w:rPr>
              <w:t>udržitelností</w:t>
            </w:r>
            <w:r w:rsidRPr="006E1669">
              <w:rPr>
                <w:color w:val="000000" w:themeColor="text1"/>
              </w:rPr>
              <w:t>.</w:t>
            </w:r>
          </w:p>
        </w:tc>
        <w:tc>
          <w:tcPr>
            <w:tcW w:w="4876" w:type="dxa"/>
            <w:tcBorders>
              <w:top w:val="nil"/>
              <w:left w:val="nil"/>
              <w:bottom w:val="nil"/>
              <w:right w:val="nil"/>
            </w:tcBorders>
          </w:tcPr>
          <w:p w14:paraId="07B7A69E" w14:textId="4A9DEBDB" w:rsidR="004F4A5F" w:rsidRPr="006E1669" w:rsidRDefault="004F4A5F" w:rsidP="00096D0D">
            <w:pPr>
              <w:pStyle w:val="Normal6a"/>
              <w:rPr>
                <w:color w:val="000000" w:themeColor="text1"/>
              </w:rPr>
            </w:pPr>
            <w:r w:rsidRPr="006E1669">
              <w:rPr>
                <w:color w:val="000000" w:themeColor="text1"/>
              </w:rPr>
              <w:t>Účastníci finančního trhu</w:t>
            </w:r>
            <w:r w:rsidRPr="006E1669">
              <w:rPr>
                <w:b/>
                <w:i/>
                <w:color w:val="000000" w:themeColor="text1"/>
              </w:rPr>
              <w:t xml:space="preserve"> musí splnit</w:t>
            </w:r>
            <w:r w:rsidRPr="006E1669">
              <w:rPr>
                <w:color w:val="000000" w:themeColor="text1"/>
              </w:rPr>
              <w:t xml:space="preserve"> požadavek na zveřejnění informací uvedený </w:t>
            </w:r>
            <w:r w:rsidR="00531FD3" w:rsidRPr="006E1669">
              <w:rPr>
                <w:color w:val="000000" w:themeColor="text1"/>
              </w:rPr>
              <w:t>v</w:t>
            </w:r>
            <w:r w:rsidR="00531FD3">
              <w:rPr>
                <w:color w:val="000000" w:themeColor="text1"/>
              </w:rPr>
              <w:t> </w:t>
            </w:r>
            <w:r w:rsidRPr="006E1669">
              <w:rPr>
                <w:color w:val="000000" w:themeColor="text1"/>
              </w:rPr>
              <w:t xml:space="preserve">prvním </w:t>
            </w:r>
            <w:r w:rsidRPr="006E1669">
              <w:rPr>
                <w:b/>
                <w:i/>
                <w:color w:val="000000" w:themeColor="text1"/>
              </w:rPr>
              <w:t xml:space="preserve">bodě písmena d) </w:t>
            </w:r>
            <w:r w:rsidR="00531FD3" w:rsidRPr="006E1669">
              <w:rPr>
                <w:b/>
                <w:i/>
                <w:color w:val="000000" w:themeColor="text1"/>
              </w:rPr>
              <w:t>s</w:t>
            </w:r>
            <w:r w:rsidR="00531FD3">
              <w:rPr>
                <w:b/>
                <w:i/>
                <w:color w:val="000000" w:themeColor="text1"/>
              </w:rPr>
              <w:t> </w:t>
            </w:r>
            <w:r w:rsidRPr="006E1669">
              <w:rPr>
                <w:b/>
                <w:i/>
                <w:color w:val="000000" w:themeColor="text1"/>
              </w:rPr>
              <w:t>využitím</w:t>
            </w:r>
            <w:r w:rsidRPr="006E1669">
              <w:rPr>
                <w:color w:val="000000" w:themeColor="text1"/>
              </w:rPr>
              <w:t xml:space="preserve"> </w:t>
            </w:r>
            <w:r w:rsidRPr="006E1669">
              <w:rPr>
                <w:b/>
                <w:i/>
                <w:color w:val="000000" w:themeColor="text1"/>
              </w:rPr>
              <w:t>náležitých</w:t>
            </w:r>
            <w:r w:rsidRPr="006E1669">
              <w:rPr>
                <w:color w:val="000000" w:themeColor="text1"/>
              </w:rPr>
              <w:t xml:space="preserve"> ukazatelů </w:t>
            </w:r>
            <w:r w:rsidRPr="006E1669">
              <w:rPr>
                <w:b/>
                <w:i/>
                <w:color w:val="000000" w:themeColor="text1"/>
              </w:rPr>
              <w:t>udržitelnosti</w:t>
            </w:r>
            <w:r w:rsidRPr="006E1669">
              <w:rPr>
                <w:color w:val="000000" w:themeColor="text1"/>
              </w:rPr>
              <w:t>.</w:t>
            </w:r>
          </w:p>
        </w:tc>
      </w:tr>
    </w:tbl>
    <w:p w14:paraId="5F641684" w14:textId="77777777" w:rsidR="004F4A5F" w:rsidRPr="006E1669" w:rsidRDefault="004F4A5F" w:rsidP="004F4A5F">
      <w:pPr>
        <w:pStyle w:val="AmOrLang"/>
        <w:rPr>
          <w:color w:val="000000" w:themeColor="text1"/>
        </w:rPr>
      </w:pPr>
      <w:r w:rsidRPr="006E1669">
        <w:rPr>
          <w:color w:val="000000" w:themeColor="text1"/>
        </w:rPr>
        <w:t xml:space="preserve">Or. </w:t>
      </w:r>
      <w:r w:rsidRPr="006E1669">
        <w:rPr>
          <w:rStyle w:val="HideTWBExt"/>
        </w:rPr>
        <w:t>&lt;Original&gt;</w:t>
      </w:r>
      <w:r w:rsidRPr="006E1669">
        <w:rPr>
          <w:rStyle w:val="HideTWBInt"/>
        </w:rPr>
        <w:t>{IT}</w:t>
      </w:r>
      <w:r w:rsidRPr="006E1669">
        <w:rPr>
          <w:color w:val="000000" w:themeColor="text1"/>
        </w:rPr>
        <w:t>it</w:t>
      </w:r>
      <w:r w:rsidRPr="006E1669">
        <w:rPr>
          <w:rStyle w:val="HideTWBExt"/>
        </w:rPr>
        <w:t>&lt;/Original&gt;</w:t>
      </w:r>
    </w:p>
    <w:p w14:paraId="0788FD83" w14:textId="1DC0AB8F" w:rsidR="00A56990" w:rsidRPr="006E1669" w:rsidRDefault="004F4A5F" w:rsidP="004F4A5F">
      <w:pPr>
        <w:rPr>
          <w:color w:val="000000" w:themeColor="text1"/>
        </w:rPr>
      </w:pPr>
      <w:r w:rsidRPr="006E1669">
        <w:rPr>
          <w:rStyle w:val="HideTWBExt"/>
        </w:rPr>
        <w:lastRenderedPageBreak/>
        <w:t>&lt;/Amend&gt;</w:t>
      </w:r>
    </w:p>
    <w:p w14:paraId="170D9F20" w14:textId="77777777" w:rsidR="004F4A5F" w:rsidRPr="006E1669" w:rsidRDefault="004F4A5F" w:rsidP="004F4A5F">
      <w:pPr>
        <w:pStyle w:val="AmNumberTabs"/>
        <w:rPr>
          <w:color w:val="000000" w:themeColor="text1"/>
        </w:rPr>
      </w:pPr>
      <w:r w:rsidRPr="006E1669">
        <w:rPr>
          <w:rStyle w:val="HideTWBExt"/>
        </w:rPr>
        <w:t>&lt;Amend&gt;</w:t>
      </w:r>
      <w:r w:rsidRPr="006E1669">
        <w:rPr>
          <w:color w:val="000000" w:themeColor="text1"/>
        </w:rPr>
        <w:t>Pozměňovací návrh</w:t>
      </w:r>
      <w:r w:rsidRPr="006E1669">
        <w:rPr>
          <w:color w:val="000000" w:themeColor="text1"/>
        </w:rPr>
        <w:tab/>
      </w:r>
      <w:r w:rsidRPr="006E1669">
        <w:rPr>
          <w:color w:val="000000" w:themeColor="text1"/>
        </w:rPr>
        <w:tab/>
      </w:r>
      <w:r w:rsidRPr="006E1669">
        <w:rPr>
          <w:rStyle w:val="HideTWBExt"/>
        </w:rPr>
        <w:t>&lt;NumAm&gt;</w:t>
      </w:r>
      <w:r w:rsidRPr="006E1669">
        <w:rPr>
          <w:color w:val="000000" w:themeColor="text1"/>
        </w:rPr>
        <w:t>430</w:t>
      </w:r>
      <w:r w:rsidRPr="006E1669">
        <w:rPr>
          <w:rStyle w:val="HideTWBExt"/>
        </w:rPr>
        <w:t>&lt;/NumAm&gt;</w:t>
      </w:r>
    </w:p>
    <w:p w14:paraId="009E555D" w14:textId="77777777" w:rsidR="004F4A5F" w:rsidRPr="006E1669" w:rsidRDefault="004F4A5F" w:rsidP="004F4A5F">
      <w:pPr>
        <w:pStyle w:val="NormalBold"/>
        <w:rPr>
          <w:color w:val="000000" w:themeColor="text1"/>
        </w:rPr>
      </w:pPr>
      <w:r w:rsidRPr="006E1669">
        <w:rPr>
          <w:rStyle w:val="HideTWBExt"/>
        </w:rPr>
        <w:t>&lt;RepeatBlock-By&gt;&lt;Members&gt;</w:t>
      </w:r>
      <w:r w:rsidRPr="006E1669">
        <w:rPr>
          <w:color w:val="000000" w:themeColor="text1"/>
        </w:rPr>
        <w:t>Denis Nesci, Francesco Ventola, Mariateresa Vivaldini, Marco Falcone, Marco Squarta</w:t>
      </w:r>
      <w:r w:rsidRPr="006E1669">
        <w:rPr>
          <w:rStyle w:val="HideTWBExt"/>
        </w:rPr>
        <w:t>&lt;/Members&gt;</w:t>
      </w:r>
    </w:p>
    <w:p w14:paraId="553D6FE1" w14:textId="77777777" w:rsidR="004F4A5F" w:rsidRPr="006E1669" w:rsidRDefault="004F4A5F" w:rsidP="004F4A5F">
      <w:pPr>
        <w:pStyle w:val="NormalBold"/>
        <w:rPr>
          <w:color w:val="000000" w:themeColor="text1"/>
        </w:rPr>
      </w:pPr>
      <w:r w:rsidRPr="006E1669">
        <w:rPr>
          <w:rStyle w:val="HideTWBExt"/>
        </w:rPr>
        <w:t>&lt;/RepeatBlock-By&gt;</w:t>
      </w:r>
    </w:p>
    <w:p w14:paraId="30F9F331" w14:textId="77777777" w:rsidR="004F4A5F" w:rsidRPr="006E1669" w:rsidRDefault="004F4A5F" w:rsidP="004F4A5F">
      <w:pPr>
        <w:pStyle w:val="NormalBold"/>
        <w:rPr>
          <w:color w:val="000000" w:themeColor="text1"/>
        </w:rPr>
      </w:pPr>
      <w:r w:rsidRPr="006E1669">
        <w:rPr>
          <w:rStyle w:val="HideTWBExt"/>
        </w:rPr>
        <w:t>&lt;DocAmend&gt;</w:t>
      </w:r>
      <w:r w:rsidRPr="006E1669">
        <w:rPr>
          <w:color w:val="000000" w:themeColor="text1"/>
        </w:rPr>
        <w:t>Návrh nařízení</w:t>
      </w:r>
      <w:r w:rsidRPr="006E1669">
        <w:rPr>
          <w:rStyle w:val="HideTWBExt"/>
        </w:rPr>
        <w:t>&lt;/DocAmend&gt;</w:t>
      </w:r>
    </w:p>
    <w:p w14:paraId="7FF365AE" w14:textId="77777777" w:rsidR="004F4A5F" w:rsidRPr="006E1669" w:rsidRDefault="004F4A5F" w:rsidP="004F4A5F">
      <w:pPr>
        <w:pStyle w:val="NormalBold"/>
        <w:rPr>
          <w:color w:val="000000" w:themeColor="text1"/>
        </w:rPr>
      </w:pPr>
      <w:r w:rsidRPr="006E1669">
        <w:rPr>
          <w:rStyle w:val="HideTWBExt"/>
        </w:rPr>
        <w:t>&lt;Article&gt;</w:t>
      </w:r>
      <w:r w:rsidRPr="006E1669">
        <w:rPr>
          <w:color w:val="000000" w:themeColor="text1"/>
        </w:rPr>
        <w:t>Čl. 1 – odst. 1 – bod 8</w:t>
      </w:r>
      <w:r w:rsidRPr="006E1669">
        <w:rPr>
          <w:rStyle w:val="HideTWBExt"/>
        </w:rPr>
        <w:t>&lt;/Article&gt;</w:t>
      </w:r>
    </w:p>
    <w:p w14:paraId="3790BDF8" w14:textId="77777777" w:rsidR="004F4A5F" w:rsidRPr="006E1669" w:rsidRDefault="004F4A5F" w:rsidP="004F4A5F">
      <w:pPr>
        <w:rPr>
          <w:color w:val="000000" w:themeColor="text1"/>
        </w:rPr>
      </w:pPr>
      <w:r w:rsidRPr="006E1669">
        <w:rPr>
          <w:rStyle w:val="HideTWBExt"/>
        </w:rPr>
        <w:t>&lt;DocAmend2&gt;</w:t>
      </w:r>
      <w:r w:rsidRPr="006E1669">
        <w:rPr>
          <w:color w:val="000000" w:themeColor="text1"/>
        </w:rPr>
        <w:t>Nařízení (EU) 2019/2088</w:t>
      </w:r>
      <w:r w:rsidRPr="006E1669">
        <w:rPr>
          <w:rStyle w:val="HideTWBExt"/>
        </w:rPr>
        <w:t>&lt;/DocAmend2&gt;</w:t>
      </w:r>
    </w:p>
    <w:p w14:paraId="46D4B360" w14:textId="74231F01" w:rsidR="004F4A5F" w:rsidRPr="006E1669" w:rsidRDefault="004F4A5F" w:rsidP="004F4A5F">
      <w:pPr>
        <w:rPr>
          <w:color w:val="000000" w:themeColor="text1"/>
        </w:rPr>
      </w:pPr>
      <w:r w:rsidRPr="006E1669">
        <w:rPr>
          <w:rStyle w:val="HideTWBExt"/>
        </w:rPr>
        <w:t>&lt;Article2&gt;</w:t>
      </w:r>
      <w:r w:rsidRPr="006E1669">
        <w:rPr>
          <w:color w:val="000000" w:themeColor="text1"/>
        </w:rPr>
        <w:t xml:space="preserve">Čl. 9 – odst. 1 – pododstavec 2 </w:t>
      </w:r>
      <w:r w:rsidR="00531FD3" w:rsidRPr="006E1669">
        <w:rPr>
          <w:color w:val="000000" w:themeColor="text1"/>
        </w:rPr>
        <w:t>a</w:t>
      </w:r>
      <w:r w:rsidR="00531FD3">
        <w:rPr>
          <w:color w:val="000000" w:themeColor="text1"/>
        </w:rPr>
        <w:t> </w:t>
      </w:r>
      <w:r w:rsidRPr="006E1669">
        <w:rPr>
          <w:color w:val="000000" w:themeColor="text1"/>
        </w:rPr>
        <w:t>(nový)</w:t>
      </w:r>
      <w:r w:rsidRPr="006E166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4A5F" w:rsidRPr="006E1669" w14:paraId="33755A20" w14:textId="77777777" w:rsidTr="00096D0D">
        <w:trPr>
          <w:trHeight w:hRule="exact" w:val="240"/>
          <w:jc w:val="center"/>
        </w:trPr>
        <w:tc>
          <w:tcPr>
            <w:tcW w:w="9752" w:type="dxa"/>
            <w:gridSpan w:val="2"/>
            <w:tcBorders>
              <w:top w:val="nil"/>
              <w:left w:val="nil"/>
              <w:bottom w:val="nil"/>
              <w:right w:val="nil"/>
            </w:tcBorders>
          </w:tcPr>
          <w:p w14:paraId="68F2535F" w14:textId="77777777" w:rsidR="004F4A5F" w:rsidRPr="006E1669" w:rsidRDefault="004F4A5F" w:rsidP="00096D0D">
            <w:pPr>
              <w:rPr>
                <w:color w:val="000000" w:themeColor="text1"/>
              </w:rPr>
            </w:pPr>
          </w:p>
        </w:tc>
      </w:tr>
      <w:tr w:rsidR="004F4A5F" w:rsidRPr="006E1669" w14:paraId="2B0C0C39" w14:textId="77777777" w:rsidTr="00096D0D">
        <w:trPr>
          <w:trHeight w:val="240"/>
          <w:jc w:val="center"/>
        </w:trPr>
        <w:tc>
          <w:tcPr>
            <w:tcW w:w="4876" w:type="dxa"/>
            <w:tcBorders>
              <w:top w:val="nil"/>
              <w:left w:val="nil"/>
              <w:bottom w:val="nil"/>
              <w:right w:val="nil"/>
            </w:tcBorders>
          </w:tcPr>
          <w:p w14:paraId="380F45B5" w14:textId="77777777" w:rsidR="004F4A5F" w:rsidRPr="006E1669" w:rsidRDefault="004F4A5F" w:rsidP="00096D0D">
            <w:pPr>
              <w:pStyle w:val="AmColumnHeading"/>
              <w:rPr>
                <w:color w:val="000000" w:themeColor="text1"/>
              </w:rPr>
            </w:pPr>
            <w:r w:rsidRPr="006E1669">
              <w:rPr>
                <w:color w:val="000000" w:themeColor="text1"/>
              </w:rPr>
              <w:t>Znění navržené Komisí</w:t>
            </w:r>
          </w:p>
        </w:tc>
        <w:tc>
          <w:tcPr>
            <w:tcW w:w="4876" w:type="dxa"/>
            <w:tcBorders>
              <w:top w:val="nil"/>
              <w:left w:val="nil"/>
              <w:bottom w:val="nil"/>
              <w:right w:val="nil"/>
            </w:tcBorders>
          </w:tcPr>
          <w:p w14:paraId="3CF2008E" w14:textId="77777777" w:rsidR="004F4A5F" w:rsidRPr="006E1669" w:rsidRDefault="004F4A5F" w:rsidP="00096D0D">
            <w:pPr>
              <w:pStyle w:val="AmColumnHeading"/>
              <w:rPr>
                <w:color w:val="000000" w:themeColor="text1"/>
              </w:rPr>
            </w:pPr>
            <w:r w:rsidRPr="006E1669">
              <w:rPr>
                <w:color w:val="000000" w:themeColor="text1"/>
              </w:rPr>
              <w:t>Pozměňovací návrh</w:t>
            </w:r>
          </w:p>
        </w:tc>
      </w:tr>
      <w:tr w:rsidR="004F4A5F" w:rsidRPr="006E1669" w14:paraId="2B016159" w14:textId="77777777" w:rsidTr="00096D0D">
        <w:trPr>
          <w:jc w:val="center"/>
        </w:trPr>
        <w:tc>
          <w:tcPr>
            <w:tcW w:w="4876" w:type="dxa"/>
            <w:tcBorders>
              <w:top w:val="nil"/>
              <w:left w:val="nil"/>
              <w:bottom w:val="nil"/>
              <w:right w:val="nil"/>
            </w:tcBorders>
          </w:tcPr>
          <w:p w14:paraId="083DA8DF" w14:textId="77777777" w:rsidR="004F4A5F" w:rsidRPr="006E1669" w:rsidRDefault="004F4A5F" w:rsidP="00096D0D">
            <w:pPr>
              <w:pStyle w:val="Normal6a"/>
              <w:rPr>
                <w:color w:val="000000" w:themeColor="text1"/>
              </w:rPr>
            </w:pPr>
          </w:p>
        </w:tc>
        <w:tc>
          <w:tcPr>
            <w:tcW w:w="4876" w:type="dxa"/>
            <w:tcBorders>
              <w:top w:val="nil"/>
              <w:left w:val="nil"/>
              <w:bottom w:val="nil"/>
              <w:right w:val="nil"/>
            </w:tcBorders>
          </w:tcPr>
          <w:p w14:paraId="40843566" w14:textId="5B22E26E" w:rsidR="004F4A5F" w:rsidRPr="006E1669" w:rsidRDefault="004F4A5F" w:rsidP="00096D0D">
            <w:pPr>
              <w:pStyle w:val="Normal6a"/>
              <w:rPr>
                <w:color w:val="000000" w:themeColor="text1"/>
              </w:rPr>
            </w:pPr>
            <w:r w:rsidRPr="006E1669">
              <w:rPr>
                <w:b/>
                <w:i/>
                <w:color w:val="000000" w:themeColor="text1"/>
              </w:rPr>
              <w:t xml:space="preserve">Pro účely odst. 1 písm. d) musí účastníci finančního trhu použít alespoň jeden </w:t>
            </w:r>
            <w:r w:rsidR="00531FD3" w:rsidRPr="006E1669">
              <w:rPr>
                <w:b/>
                <w:i/>
                <w:color w:val="000000" w:themeColor="text1"/>
              </w:rPr>
              <w:t>z</w:t>
            </w:r>
            <w:r w:rsidR="00531FD3">
              <w:rPr>
                <w:b/>
                <w:i/>
                <w:color w:val="000000" w:themeColor="text1"/>
              </w:rPr>
              <w:t> </w:t>
            </w:r>
            <w:r w:rsidRPr="006E1669">
              <w:rPr>
                <w:b/>
                <w:i/>
                <w:color w:val="000000" w:themeColor="text1"/>
              </w:rPr>
              <w:t xml:space="preserve">ukazatelů uvedených </w:t>
            </w:r>
            <w:r w:rsidR="00531FD3" w:rsidRPr="006E1669">
              <w:rPr>
                <w:b/>
                <w:i/>
                <w:color w:val="000000" w:themeColor="text1"/>
              </w:rPr>
              <w:t>v</w:t>
            </w:r>
            <w:r w:rsidR="00531FD3">
              <w:rPr>
                <w:b/>
                <w:i/>
                <w:color w:val="000000" w:themeColor="text1"/>
              </w:rPr>
              <w:t> </w:t>
            </w:r>
            <w:r w:rsidRPr="006E1669">
              <w:rPr>
                <w:b/>
                <w:i/>
                <w:color w:val="000000" w:themeColor="text1"/>
              </w:rPr>
              <w:t xml:space="preserve">aktu </w:t>
            </w:r>
            <w:r w:rsidR="00531FD3" w:rsidRPr="006E1669">
              <w:rPr>
                <w:b/>
                <w:i/>
                <w:color w:val="000000" w:themeColor="text1"/>
              </w:rPr>
              <w:t>v</w:t>
            </w:r>
            <w:r w:rsidR="00531FD3">
              <w:rPr>
                <w:b/>
                <w:i/>
                <w:color w:val="000000" w:themeColor="text1"/>
              </w:rPr>
              <w:t> </w:t>
            </w:r>
            <w:r w:rsidRPr="006E1669">
              <w:rPr>
                <w:b/>
                <w:i/>
                <w:color w:val="000000" w:themeColor="text1"/>
              </w:rPr>
              <w:t xml:space="preserve">přenesené pravomoci, který přijme Komise podle čl. </w:t>
            </w:r>
            <w:proofErr w:type="gramStart"/>
            <w:r w:rsidRPr="006E1669">
              <w:rPr>
                <w:b/>
                <w:i/>
                <w:color w:val="000000" w:themeColor="text1"/>
              </w:rPr>
              <w:t>19b</w:t>
            </w:r>
            <w:proofErr w:type="gramEnd"/>
            <w:r w:rsidRPr="006E1669">
              <w:rPr>
                <w:b/>
                <w:i/>
                <w:color w:val="000000" w:themeColor="text1"/>
              </w:rPr>
              <w:t xml:space="preserve"> písm. b) bodu a) podbodu i), </w:t>
            </w:r>
            <w:r w:rsidR="00531FD3" w:rsidRPr="006E1669">
              <w:rPr>
                <w:b/>
                <w:i/>
                <w:color w:val="000000" w:themeColor="text1"/>
              </w:rPr>
              <w:t>a</w:t>
            </w:r>
            <w:r w:rsidR="00531FD3">
              <w:rPr>
                <w:b/>
                <w:i/>
                <w:color w:val="000000" w:themeColor="text1"/>
              </w:rPr>
              <w:t> </w:t>
            </w:r>
            <w:r w:rsidRPr="006E1669">
              <w:rPr>
                <w:b/>
                <w:i/>
                <w:color w:val="000000" w:themeColor="text1"/>
              </w:rPr>
              <w:t xml:space="preserve">který je nejvhodnější pro cíl nebo cíle týkající se přechodu daného finančního produktu </w:t>
            </w:r>
            <w:r w:rsidR="00531FD3" w:rsidRPr="006E1669">
              <w:rPr>
                <w:b/>
                <w:i/>
                <w:color w:val="000000" w:themeColor="text1"/>
              </w:rPr>
              <w:t>k</w:t>
            </w:r>
            <w:r w:rsidR="00531FD3">
              <w:rPr>
                <w:b/>
                <w:i/>
                <w:color w:val="000000" w:themeColor="text1"/>
              </w:rPr>
              <w:t> </w:t>
            </w:r>
            <w:r w:rsidRPr="006E1669">
              <w:rPr>
                <w:b/>
                <w:i/>
                <w:color w:val="000000" w:themeColor="text1"/>
              </w:rPr>
              <w:t xml:space="preserve">udržitelnosti. Pokud účastníci finančního trhu </w:t>
            </w:r>
            <w:proofErr w:type="gramStart"/>
            <w:r w:rsidRPr="006E1669">
              <w:rPr>
                <w:b/>
                <w:i/>
                <w:color w:val="000000" w:themeColor="text1"/>
              </w:rPr>
              <w:t>prokáží</w:t>
            </w:r>
            <w:proofErr w:type="gramEnd"/>
            <w:r w:rsidRPr="006E1669">
              <w:rPr>
                <w:b/>
                <w:i/>
                <w:color w:val="000000" w:themeColor="text1"/>
              </w:rPr>
              <w:t xml:space="preserve">, že žádný </w:t>
            </w:r>
            <w:r w:rsidR="00531FD3" w:rsidRPr="006E1669">
              <w:rPr>
                <w:b/>
                <w:i/>
                <w:color w:val="000000" w:themeColor="text1"/>
              </w:rPr>
              <w:t>z</w:t>
            </w:r>
            <w:r w:rsidR="00531FD3">
              <w:rPr>
                <w:b/>
                <w:i/>
                <w:color w:val="000000" w:themeColor="text1"/>
              </w:rPr>
              <w:t> </w:t>
            </w:r>
            <w:r w:rsidRPr="006E1669">
              <w:rPr>
                <w:b/>
                <w:i/>
                <w:color w:val="000000" w:themeColor="text1"/>
              </w:rPr>
              <w:t xml:space="preserve">těchto ukazatelů není pro daný finanční produkt relevantní, mohou použít alternativní ukazatele související </w:t>
            </w:r>
            <w:r w:rsidR="00531FD3" w:rsidRPr="006E1669">
              <w:rPr>
                <w:b/>
                <w:i/>
                <w:color w:val="000000" w:themeColor="text1"/>
              </w:rPr>
              <w:t>s</w:t>
            </w:r>
            <w:r w:rsidR="00531FD3">
              <w:rPr>
                <w:b/>
                <w:i/>
                <w:color w:val="000000" w:themeColor="text1"/>
              </w:rPr>
              <w:t> </w:t>
            </w:r>
            <w:r w:rsidRPr="006E1669">
              <w:rPr>
                <w:b/>
                <w:i/>
                <w:color w:val="000000" w:themeColor="text1"/>
              </w:rPr>
              <w:t>udržitelností.</w:t>
            </w:r>
          </w:p>
        </w:tc>
      </w:tr>
    </w:tbl>
    <w:p w14:paraId="6F005E42" w14:textId="77777777" w:rsidR="004F4A5F" w:rsidRPr="006E1669" w:rsidRDefault="004F4A5F" w:rsidP="004F4A5F">
      <w:pPr>
        <w:pStyle w:val="AmOrLang"/>
        <w:rPr>
          <w:color w:val="000000" w:themeColor="text1"/>
        </w:rPr>
      </w:pPr>
      <w:r w:rsidRPr="006E1669">
        <w:rPr>
          <w:color w:val="000000" w:themeColor="text1"/>
        </w:rPr>
        <w:t xml:space="preserve">Or. </w:t>
      </w:r>
      <w:r w:rsidRPr="006E1669">
        <w:rPr>
          <w:rStyle w:val="HideTWBExt"/>
        </w:rPr>
        <w:t>&lt;Original&gt;</w:t>
      </w:r>
      <w:r w:rsidRPr="006E1669">
        <w:rPr>
          <w:rStyle w:val="HideTWBInt"/>
        </w:rPr>
        <w:t>{IT}</w:t>
      </w:r>
      <w:r w:rsidRPr="006E1669">
        <w:rPr>
          <w:color w:val="000000" w:themeColor="text1"/>
        </w:rPr>
        <w:t>it</w:t>
      </w:r>
      <w:r w:rsidRPr="006E1669">
        <w:rPr>
          <w:rStyle w:val="HideTWBExt"/>
        </w:rPr>
        <w:t>&lt;/Original&gt;</w:t>
      </w:r>
    </w:p>
    <w:p w14:paraId="1039E3D6" w14:textId="7C2CFC64" w:rsidR="00A56990" w:rsidRPr="006E1669" w:rsidRDefault="004F4A5F" w:rsidP="004F4A5F">
      <w:pPr>
        <w:rPr>
          <w:color w:val="000000" w:themeColor="text1"/>
        </w:rPr>
      </w:pPr>
      <w:r w:rsidRPr="006E1669">
        <w:rPr>
          <w:rStyle w:val="HideTWBExt"/>
        </w:rPr>
        <w:t>&lt;/Amend&gt;</w:t>
      </w:r>
    </w:p>
    <w:p w14:paraId="2BC6AB82" w14:textId="77777777" w:rsidR="004F4A5F" w:rsidRPr="006E1669" w:rsidRDefault="004F4A5F" w:rsidP="004F4A5F">
      <w:pPr>
        <w:pStyle w:val="AmNumberTabs"/>
        <w:rPr>
          <w:color w:val="000000" w:themeColor="text1"/>
        </w:rPr>
      </w:pPr>
      <w:r w:rsidRPr="006E1669">
        <w:rPr>
          <w:rStyle w:val="HideTWBExt"/>
        </w:rPr>
        <w:t>&lt;Amend&gt;</w:t>
      </w:r>
      <w:r w:rsidRPr="006E1669">
        <w:rPr>
          <w:color w:val="000000" w:themeColor="text1"/>
        </w:rPr>
        <w:t>Pozměňovací návrh</w:t>
      </w:r>
      <w:r w:rsidRPr="006E1669">
        <w:rPr>
          <w:color w:val="000000" w:themeColor="text1"/>
        </w:rPr>
        <w:tab/>
      </w:r>
      <w:r w:rsidRPr="006E1669">
        <w:rPr>
          <w:color w:val="000000" w:themeColor="text1"/>
        </w:rPr>
        <w:tab/>
      </w:r>
      <w:r w:rsidRPr="006E1669">
        <w:rPr>
          <w:rStyle w:val="HideTWBExt"/>
        </w:rPr>
        <w:t>&lt;NumAm&gt;</w:t>
      </w:r>
      <w:r w:rsidRPr="006E1669">
        <w:rPr>
          <w:color w:val="000000" w:themeColor="text1"/>
        </w:rPr>
        <w:t>431</w:t>
      </w:r>
      <w:r w:rsidRPr="006E1669">
        <w:rPr>
          <w:rStyle w:val="HideTWBExt"/>
        </w:rPr>
        <w:t>&lt;/NumAm&gt;</w:t>
      </w:r>
    </w:p>
    <w:p w14:paraId="7FAE6B12" w14:textId="77777777" w:rsidR="004F4A5F" w:rsidRPr="006E1669" w:rsidRDefault="004F4A5F" w:rsidP="004F4A5F">
      <w:pPr>
        <w:pStyle w:val="NormalBold"/>
        <w:rPr>
          <w:color w:val="000000" w:themeColor="text1"/>
        </w:rPr>
      </w:pPr>
      <w:r w:rsidRPr="006E1669">
        <w:rPr>
          <w:rStyle w:val="HideTWBExt"/>
        </w:rPr>
        <w:t>&lt;RepeatBlock-By&gt;&lt;Members&gt;</w:t>
      </w:r>
      <w:r w:rsidRPr="006E1669">
        <w:rPr>
          <w:color w:val="000000" w:themeColor="text1"/>
        </w:rPr>
        <w:t>Isabel Benjumea Benjumea, Fernando Navarrete Rojas</w:t>
      </w:r>
      <w:r w:rsidRPr="006E1669">
        <w:rPr>
          <w:rStyle w:val="HideTWBExt"/>
        </w:rPr>
        <w:t>&lt;/Members&gt;</w:t>
      </w:r>
    </w:p>
    <w:p w14:paraId="614E915D" w14:textId="77777777" w:rsidR="004F4A5F" w:rsidRPr="006E1669" w:rsidRDefault="004F4A5F" w:rsidP="004F4A5F">
      <w:pPr>
        <w:pStyle w:val="NormalBold"/>
        <w:rPr>
          <w:color w:val="000000" w:themeColor="text1"/>
        </w:rPr>
      </w:pPr>
      <w:r w:rsidRPr="006E1669">
        <w:rPr>
          <w:rStyle w:val="HideTWBExt"/>
        </w:rPr>
        <w:t>&lt;/RepeatBlock-By&gt;</w:t>
      </w:r>
    </w:p>
    <w:p w14:paraId="1E2B987F" w14:textId="77777777" w:rsidR="004F4A5F" w:rsidRPr="006E1669" w:rsidRDefault="004F4A5F" w:rsidP="004F4A5F">
      <w:pPr>
        <w:pStyle w:val="NormalBold"/>
        <w:rPr>
          <w:color w:val="000000" w:themeColor="text1"/>
        </w:rPr>
      </w:pPr>
      <w:r w:rsidRPr="006E1669">
        <w:rPr>
          <w:rStyle w:val="HideTWBExt"/>
        </w:rPr>
        <w:t>&lt;DocAmend&gt;</w:t>
      </w:r>
      <w:r w:rsidRPr="006E1669">
        <w:rPr>
          <w:color w:val="000000" w:themeColor="text1"/>
        </w:rPr>
        <w:t>Návrh nařízení</w:t>
      </w:r>
      <w:r w:rsidRPr="006E1669">
        <w:rPr>
          <w:rStyle w:val="HideTWBExt"/>
        </w:rPr>
        <w:t>&lt;/DocAmend&gt;</w:t>
      </w:r>
    </w:p>
    <w:p w14:paraId="0985EF58" w14:textId="77777777" w:rsidR="004F4A5F" w:rsidRPr="006E1669" w:rsidRDefault="004F4A5F" w:rsidP="004F4A5F">
      <w:pPr>
        <w:pStyle w:val="NormalBold"/>
        <w:rPr>
          <w:color w:val="000000" w:themeColor="text1"/>
        </w:rPr>
      </w:pPr>
      <w:r w:rsidRPr="006E1669">
        <w:rPr>
          <w:rStyle w:val="HideTWBExt"/>
        </w:rPr>
        <w:t>&lt;Article&gt;</w:t>
      </w:r>
      <w:r w:rsidRPr="006E1669">
        <w:rPr>
          <w:color w:val="000000" w:themeColor="text1"/>
        </w:rPr>
        <w:t>Čl. 1 – odst. 1 – bod 8</w:t>
      </w:r>
      <w:r w:rsidRPr="006E1669">
        <w:rPr>
          <w:rStyle w:val="HideTWBExt"/>
        </w:rPr>
        <w:t>&lt;/Article&gt;</w:t>
      </w:r>
    </w:p>
    <w:p w14:paraId="723BC713" w14:textId="77777777" w:rsidR="004F4A5F" w:rsidRPr="006E1669" w:rsidRDefault="004F4A5F" w:rsidP="004F4A5F">
      <w:pPr>
        <w:rPr>
          <w:color w:val="000000" w:themeColor="text1"/>
        </w:rPr>
      </w:pPr>
      <w:r w:rsidRPr="006E1669">
        <w:rPr>
          <w:rStyle w:val="HideTWBExt"/>
        </w:rPr>
        <w:t>&lt;DocAmend2&gt;</w:t>
      </w:r>
      <w:r w:rsidRPr="006E1669">
        <w:rPr>
          <w:color w:val="000000" w:themeColor="text1"/>
        </w:rPr>
        <w:t>Nařízení (EU) 2019/2088</w:t>
      </w:r>
      <w:r w:rsidRPr="006E1669">
        <w:rPr>
          <w:rStyle w:val="HideTWBExt"/>
        </w:rPr>
        <w:t>&lt;/DocAmend2&gt;</w:t>
      </w:r>
    </w:p>
    <w:p w14:paraId="7A51285F" w14:textId="214440EB" w:rsidR="004F4A5F" w:rsidRPr="006E1669" w:rsidRDefault="004F4A5F" w:rsidP="004F4A5F">
      <w:pPr>
        <w:rPr>
          <w:color w:val="000000" w:themeColor="text1"/>
        </w:rPr>
      </w:pPr>
      <w:r w:rsidRPr="006E1669">
        <w:rPr>
          <w:rStyle w:val="HideTWBExt"/>
        </w:rPr>
        <w:t>&lt;Article2&gt;</w:t>
      </w:r>
      <w:r w:rsidRPr="006E1669">
        <w:rPr>
          <w:color w:val="000000" w:themeColor="text1"/>
        </w:rPr>
        <w:t xml:space="preserve">Čl. 9 – odst. 1 – pododstavec 2 </w:t>
      </w:r>
      <w:r w:rsidR="00531FD3" w:rsidRPr="006E1669">
        <w:rPr>
          <w:color w:val="000000" w:themeColor="text1"/>
        </w:rPr>
        <w:t>a</w:t>
      </w:r>
      <w:r w:rsidR="00531FD3">
        <w:rPr>
          <w:color w:val="000000" w:themeColor="text1"/>
        </w:rPr>
        <w:t> </w:t>
      </w:r>
      <w:r w:rsidRPr="006E1669">
        <w:rPr>
          <w:color w:val="000000" w:themeColor="text1"/>
        </w:rPr>
        <w:t>(nový)</w:t>
      </w:r>
      <w:r w:rsidRPr="006E166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4A5F" w:rsidRPr="006E1669" w14:paraId="4C0468EA" w14:textId="77777777" w:rsidTr="00096D0D">
        <w:trPr>
          <w:trHeight w:hRule="exact" w:val="240"/>
          <w:jc w:val="center"/>
        </w:trPr>
        <w:tc>
          <w:tcPr>
            <w:tcW w:w="9752" w:type="dxa"/>
            <w:gridSpan w:val="2"/>
            <w:tcBorders>
              <w:top w:val="nil"/>
              <w:left w:val="nil"/>
              <w:bottom w:val="nil"/>
              <w:right w:val="nil"/>
            </w:tcBorders>
          </w:tcPr>
          <w:p w14:paraId="1686CA1D" w14:textId="77777777" w:rsidR="004F4A5F" w:rsidRPr="006E1669" w:rsidRDefault="004F4A5F" w:rsidP="00096D0D">
            <w:pPr>
              <w:rPr>
                <w:color w:val="000000" w:themeColor="text1"/>
              </w:rPr>
            </w:pPr>
          </w:p>
        </w:tc>
      </w:tr>
      <w:tr w:rsidR="004F4A5F" w:rsidRPr="006E1669" w14:paraId="38696BDF" w14:textId="77777777" w:rsidTr="00096D0D">
        <w:trPr>
          <w:trHeight w:val="240"/>
          <w:jc w:val="center"/>
        </w:trPr>
        <w:tc>
          <w:tcPr>
            <w:tcW w:w="4876" w:type="dxa"/>
            <w:tcBorders>
              <w:top w:val="nil"/>
              <w:left w:val="nil"/>
              <w:bottom w:val="nil"/>
              <w:right w:val="nil"/>
            </w:tcBorders>
          </w:tcPr>
          <w:p w14:paraId="6039C38E" w14:textId="77777777" w:rsidR="004F4A5F" w:rsidRPr="006E1669" w:rsidRDefault="004F4A5F" w:rsidP="00096D0D">
            <w:pPr>
              <w:pStyle w:val="AmColumnHeading"/>
              <w:rPr>
                <w:color w:val="000000" w:themeColor="text1"/>
              </w:rPr>
            </w:pPr>
            <w:r w:rsidRPr="006E1669">
              <w:rPr>
                <w:color w:val="000000" w:themeColor="text1"/>
              </w:rPr>
              <w:t>Znění navržené Komisí</w:t>
            </w:r>
          </w:p>
        </w:tc>
        <w:tc>
          <w:tcPr>
            <w:tcW w:w="4876" w:type="dxa"/>
            <w:tcBorders>
              <w:top w:val="nil"/>
              <w:left w:val="nil"/>
              <w:bottom w:val="nil"/>
              <w:right w:val="nil"/>
            </w:tcBorders>
          </w:tcPr>
          <w:p w14:paraId="231003AB" w14:textId="77777777" w:rsidR="004F4A5F" w:rsidRPr="006E1669" w:rsidRDefault="004F4A5F" w:rsidP="00096D0D">
            <w:pPr>
              <w:pStyle w:val="AmColumnHeading"/>
              <w:rPr>
                <w:color w:val="000000" w:themeColor="text1"/>
              </w:rPr>
            </w:pPr>
            <w:r w:rsidRPr="006E1669">
              <w:rPr>
                <w:color w:val="000000" w:themeColor="text1"/>
              </w:rPr>
              <w:t>Pozměňovací návrh</w:t>
            </w:r>
          </w:p>
        </w:tc>
      </w:tr>
      <w:tr w:rsidR="004F4A5F" w:rsidRPr="006E1669" w14:paraId="0BB02C0A" w14:textId="77777777" w:rsidTr="00096D0D">
        <w:trPr>
          <w:jc w:val="center"/>
        </w:trPr>
        <w:tc>
          <w:tcPr>
            <w:tcW w:w="4876" w:type="dxa"/>
            <w:tcBorders>
              <w:top w:val="nil"/>
              <w:left w:val="nil"/>
              <w:bottom w:val="nil"/>
              <w:right w:val="nil"/>
            </w:tcBorders>
          </w:tcPr>
          <w:p w14:paraId="3F5C1F0E" w14:textId="77777777" w:rsidR="004F4A5F" w:rsidRPr="006E1669" w:rsidRDefault="004F4A5F" w:rsidP="00096D0D">
            <w:pPr>
              <w:pStyle w:val="Normal6a"/>
              <w:rPr>
                <w:color w:val="000000" w:themeColor="text1"/>
              </w:rPr>
            </w:pPr>
          </w:p>
        </w:tc>
        <w:tc>
          <w:tcPr>
            <w:tcW w:w="4876" w:type="dxa"/>
            <w:tcBorders>
              <w:top w:val="nil"/>
              <w:left w:val="nil"/>
              <w:bottom w:val="nil"/>
              <w:right w:val="nil"/>
            </w:tcBorders>
          </w:tcPr>
          <w:p w14:paraId="4C203C25" w14:textId="124897DF" w:rsidR="004F4A5F" w:rsidRPr="006E1669" w:rsidRDefault="004F4A5F" w:rsidP="00096D0D">
            <w:pPr>
              <w:pStyle w:val="Normal6a"/>
              <w:rPr>
                <w:color w:val="000000" w:themeColor="text1"/>
              </w:rPr>
            </w:pPr>
            <w:r w:rsidRPr="006E1669">
              <w:rPr>
                <w:b/>
                <w:i/>
                <w:color w:val="000000" w:themeColor="text1"/>
              </w:rPr>
              <w:t xml:space="preserve">Za porušení požadavků tohoto článku se nepovažuje situace, kdy účastník finančního trhu přijal veškerá přiměřená opatření, která jsou </w:t>
            </w:r>
            <w:r w:rsidR="00531FD3" w:rsidRPr="006E1669">
              <w:rPr>
                <w:b/>
                <w:i/>
                <w:color w:val="000000" w:themeColor="text1"/>
              </w:rPr>
              <w:t>v</w:t>
            </w:r>
            <w:r w:rsidR="00531FD3">
              <w:rPr>
                <w:b/>
                <w:i/>
                <w:color w:val="000000" w:themeColor="text1"/>
              </w:rPr>
              <w:t> </w:t>
            </w:r>
            <w:r w:rsidRPr="006E1669">
              <w:rPr>
                <w:b/>
                <w:i/>
                <w:color w:val="000000" w:themeColor="text1"/>
              </w:rPr>
              <w:t xml:space="preserve">jeho moci, aby tyto požadavky splnil. Pokud se jedná </w:t>
            </w:r>
            <w:r w:rsidR="00531FD3" w:rsidRPr="006E1669">
              <w:rPr>
                <w:b/>
                <w:i/>
                <w:color w:val="000000" w:themeColor="text1"/>
              </w:rPr>
              <w:t>o</w:t>
            </w:r>
            <w:r w:rsidR="00531FD3">
              <w:rPr>
                <w:b/>
                <w:i/>
                <w:color w:val="000000" w:themeColor="text1"/>
              </w:rPr>
              <w:t> </w:t>
            </w:r>
            <w:r w:rsidRPr="006E1669">
              <w:rPr>
                <w:b/>
                <w:i/>
                <w:color w:val="000000" w:themeColor="text1"/>
              </w:rPr>
              <w:t xml:space="preserve">porušení těchto požadavků, které má časově omezené trvání </w:t>
            </w:r>
            <w:r w:rsidR="00531FD3" w:rsidRPr="006E1669">
              <w:rPr>
                <w:b/>
                <w:i/>
                <w:color w:val="000000" w:themeColor="text1"/>
              </w:rPr>
              <w:t>a</w:t>
            </w:r>
            <w:r w:rsidR="00531FD3">
              <w:rPr>
                <w:b/>
                <w:i/>
                <w:color w:val="000000" w:themeColor="text1"/>
              </w:rPr>
              <w:t> </w:t>
            </w:r>
            <w:r w:rsidRPr="006E1669">
              <w:rPr>
                <w:b/>
                <w:i/>
                <w:color w:val="000000" w:themeColor="text1"/>
              </w:rPr>
              <w:t xml:space="preserve">je investorům transparentně oznámeno, nebude </w:t>
            </w:r>
            <w:r w:rsidRPr="006E1669">
              <w:rPr>
                <w:b/>
                <w:i/>
                <w:color w:val="000000" w:themeColor="text1"/>
              </w:rPr>
              <w:lastRenderedPageBreak/>
              <w:t>považováno za porušení příslušného požadavku.</w:t>
            </w:r>
          </w:p>
        </w:tc>
      </w:tr>
    </w:tbl>
    <w:p w14:paraId="009631E3" w14:textId="77777777" w:rsidR="004F4A5F" w:rsidRPr="006E1669" w:rsidRDefault="004F4A5F" w:rsidP="004F4A5F">
      <w:pPr>
        <w:pStyle w:val="AmOrLang"/>
        <w:rPr>
          <w:color w:val="000000" w:themeColor="text1"/>
        </w:rPr>
      </w:pPr>
      <w:r w:rsidRPr="006E1669">
        <w:rPr>
          <w:color w:val="000000" w:themeColor="text1"/>
        </w:rPr>
        <w:lastRenderedPageBreak/>
        <w:t xml:space="preserve">Or. </w:t>
      </w:r>
      <w:r w:rsidRPr="006E1669">
        <w:rPr>
          <w:rStyle w:val="HideTWBExt"/>
        </w:rPr>
        <w:t>&lt;Original&gt;</w:t>
      </w:r>
      <w:r w:rsidRPr="006E1669">
        <w:rPr>
          <w:rStyle w:val="HideTWBInt"/>
        </w:rPr>
        <w:t>{ES}</w:t>
      </w:r>
      <w:r w:rsidRPr="006E1669">
        <w:rPr>
          <w:color w:val="000000" w:themeColor="text1"/>
        </w:rPr>
        <w:t>es</w:t>
      </w:r>
      <w:r w:rsidRPr="006E1669">
        <w:rPr>
          <w:rStyle w:val="HideTWBExt"/>
        </w:rPr>
        <w:t>&lt;/Original&gt;</w:t>
      </w:r>
    </w:p>
    <w:p w14:paraId="0259CD2C" w14:textId="1D047210" w:rsidR="00A56990" w:rsidRPr="006E1669" w:rsidRDefault="004F4A5F" w:rsidP="004F4A5F">
      <w:pPr>
        <w:rPr>
          <w:color w:val="000000" w:themeColor="text1"/>
        </w:rPr>
      </w:pPr>
      <w:r w:rsidRPr="006E1669">
        <w:rPr>
          <w:rStyle w:val="HideTWBExt"/>
        </w:rPr>
        <w:t>&lt;/Amend&gt;</w:t>
      </w:r>
    </w:p>
    <w:p w14:paraId="499D0D86" w14:textId="77777777" w:rsidR="004F4A5F" w:rsidRPr="006E1669" w:rsidRDefault="004F4A5F" w:rsidP="004F4A5F">
      <w:pPr>
        <w:pStyle w:val="AmNumberTabs"/>
        <w:rPr>
          <w:color w:val="000000" w:themeColor="text1"/>
        </w:rPr>
      </w:pPr>
      <w:r w:rsidRPr="006E1669">
        <w:rPr>
          <w:rStyle w:val="HideTWBExt"/>
        </w:rPr>
        <w:t>&lt;Amend&gt;</w:t>
      </w:r>
      <w:r w:rsidRPr="006E1669">
        <w:rPr>
          <w:color w:val="000000" w:themeColor="text1"/>
        </w:rPr>
        <w:t>Pozměňovací návrh</w:t>
      </w:r>
      <w:r w:rsidRPr="006E1669">
        <w:rPr>
          <w:color w:val="000000" w:themeColor="text1"/>
        </w:rPr>
        <w:tab/>
      </w:r>
      <w:r w:rsidRPr="006E1669">
        <w:rPr>
          <w:color w:val="000000" w:themeColor="text1"/>
        </w:rPr>
        <w:tab/>
      </w:r>
      <w:r w:rsidRPr="006E1669">
        <w:rPr>
          <w:rStyle w:val="HideTWBExt"/>
        </w:rPr>
        <w:t>&lt;NumAm&gt;</w:t>
      </w:r>
      <w:r w:rsidRPr="006E1669">
        <w:rPr>
          <w:color w:val="000000" w:themeColor="text1"/>
        </w:rPr>
        <w:t>432</w:t>
      </w:r>
      <w:r w:rsidRPr="006E1669">
        <w:rPr>
          <w:rStyle w:val="HideTWBExt"/>
        </w:rPr>
        <w:t>&lt;/NumAm&gt;</w:t>
      </w:r>
    </w:p>
    <w:p w14:paraId="291CA1D3" w14:textId="77777777" w:rsidR="004F4A5F" w:rsidRPr="006E1669" w:rsidRDefault="004F4A5F" w:rsidP="004F4A5F">
      <w:pPr>
        <w:pStyle w:val="NormalBold"/>
        <w:rPr>
          <w:color w:val="000000" w:themeColor="text1"/>
        </w:rPr>
      </w:pPr>
      <w:r w:rsidRPr="006E1669">
        <w:rPr>
          <w:rStyle w:val="HideTWBExt"/>
        </w:rPr>
        <w:t>&lt;RepeatBlock-By&gt;&lt;Members&gt;</w:t>
      </w:r>
      <w:r w:rsidRPr="006E1669">
        <w:rPr>
          <w:color w:val="000000" w:themeColor="text1"/>
        </w:rPr>
        <w:t>Lara Wolters, Jonás Fernández, Aurore Lalucq, Niels Fuglsang, Evelyn Regner, César Luena</w:t>
      </w:r>
      <w:r w:rsidRPr="006E1669">
        <w:rPr>
          <w:rStyle w:val="HideTWBExt"/>
        </w:rPr>
        <w:t>&lt;/Members&gt;</w:t>
      </w:r>
    </w:p>
    <w:p w14:paraId="4A78F4D1" w14:textId="77777777" w:rsidR="004F4A5F" w:rsidRPr="006E1669" w:rsidRDefault="004F4A5F" w:rsidP="004F4A5F">
      <w:pPr>
        <w:pStyle w:val="NormalBold"/>
        <w:rPr>
          <w:color w:val="000000" w:themeColor="text1"/>
        </w:rPr>
      </w:pPr>
      <w:r w:rsidRPr="006E1669">
        <w:rPr>
          <w:rStyle w:val="HideTWBExt"/>
        </w:rPr>
        <w:t>&lt;/RepeatBlock-By&gt;</w:t>
      </w:r>
    </w:p>
    <w:p w14:paraId="1D54D59D" w14:textId="77777777" w:rsidR="004F4A5F" w:rsidRPr="006E1669" w:rsidRDefault="004F4A5F" w:rsidP="004F4A5F">
      <w:pPr>
        <w:pStyle w:val="NormalBold"/>
        <w:rPr>
          <w:color w:val="000000" w:themeColor="text1"/>
        </w:rPr>
      </w:pPr>
      <w:r w:rsidRPr="006E1669">
        <w:rPr>
          <w:rStyle w:val="HideTWBExt"/>
        </w:rPr>
        <w:t>&lt;DocAmend&gt;</w:t>
      </w:r>
      <w:r w:rsidRPr="006E1669">
        <w:rPr>
          <w:color w:val="000000" w:themeColor="text1"/>
        </w:rPr>
        <w:t>Návrh nařízení</w:t>
      </w:r>
      <w:r w:rsidRPr="006E1669">
        <w:rPr>
          <w:rStyle w:val="HideTWBExt"/>
        </w:rPr>
        <w:t>&lt;/DocAmend&gt;</w:t>
      </w:r>
    </w:p>
    <w:p w14:paraId="5A9399C9" w14:textId="77777777" w:rsidR="004F4A5F" w:rsidRPr="006E1669" w:rsidRDefault="004F4A5F" w:rsidP="004F4A5F">
      <w:pPr>
        <w:pStyle w:val="NormalBold"/>
        <w:rPr>
          <w:color w:val="000000" w:themeColor="text1"/>
        </w:rPr>
      </w:pPr>
      <w:r w:rsidRPr="006E1669">
        <w:rPr>
          <w:rStyle w:val="HideTWBExt"/>
        </w:rPr>
        <w:t>&lt;Article&gt;</w:t>
      </w:r>
      <w:r w:rsidRPr="006E1669">
        <w:rPr>
          <w:color w:val="000000" w:themeColor="text1"/>
        </w:rPr>
        <w:t>Čl. 1 – odst. 1 – bod 8</w:t>
      </w:r>
      <w:r w:rsidRPr="006E1669">
        <w:rPr>
          <w:rStyle w:val="HideTWBExt"/>
        </w:rPr>
        <w:t>&lt;/Article&gt;</w:t>
      </w:r>
    </w:p>
    <w:p w14:paraId="6B7FA53C" w14:textId="77777777" w:rsidR="004F4A5F" w:rsidRPr="006E1669" w:rsidRDefault="004F4A5F" w:rsidP="004F4A5F">
      <w:pPr>
        <w:rPr>
          <w:color w:val="000000" w:themeColor="text1"/>
        </w:rPr>
      </w:pPr>
      <w:r w:rsidRPr="006E1669">
        <w:rPr>
          <w:rStyle w:val="HideTWBExt"/>
        </w:rPr>
        <w:t>&lt;DocAmend2&gt;</w:t>
      </w:r>
      <w:r w:rsidRPr="006E1669">
        <w:rPr>
          <w:color w:val="000000" w:themeColor="text1"/>
        </w:rPr>
        <w:t>Nařízení (EU) 2019/2088</w:t>
      </w:r>
      <w:r w:rsidRPr="006E1669">
        <w:rPr>
          <w:rStyle w:val="HideTWBExt"/>
        </w:rPr>
        <w:t>&lt;/DocAmend2&gt;</w:t>
      </w:r>
    </w:p>
    <w:p w14:paraId="1AF2DA3F" w14:textId="77777777" w:rsidR="004F4A5F" w:rsidRPr="006E1669" w:rsidRDefault="004F4A5F" w:rsidP="004F4A5F">
      <w:pPr>
        <w:rPr>
          <w:color w:val="000000" w:themeColor="text1"/>
        </w:rPr>
      </w:pPr>
      <w:r w:rsidRPr="006E1669">
        <w:rPr>
          <w:rStyle w:val="HideTWBExt"/>
        </w:rPr>
        <w:t>&lt;Article2&gt;</w:t>
      </w:r>
      <w:r w:rsidRPr="006E1669">
        <w:rPr>
          <w:color w:val="000000" w:themeColor="text1"/>
        </w:rPr>
        <w:t>Čl. 9 – odst. 1 – pododstavec 2 b (nový)</w:t>
      </w:r>
      <w:r w:rsidRPr="006E166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4A5F" w:rsidRPr="006E1669" w14:paraId="57DA5FE6" w14:textId="77777777" w:rsidTr="00096D0D">
        <w:trPr>
          <w:trHeight w:hRule="exact" w:val="240"/>
          <w:jc w:val="center"/>
        </w:trPr>
        <w:tc>
          <w:tcPr>
            <w:tcW w:w="9752" w:type="dxa"/>
            <w:gridSpan w:val="2"/>
            <w:tcBorders>
              <w:top w:val="nil"/>
              <w:left w:val="nil"/>
              <w:bottom w:val="nil"/>
              <w:right w:val="nil"/>
            </w:tcBorders>
          </w:tcPr>
          <w:p w14:paraId="71AB68A4" w14:textId="77777777" w:rsidR="004F4A5F" w:rsidRPr="006E1669" w:rsidRDefault="004F4A5F" w:rsidP="00096D0D">
            <w:pPr>
              <w:rPr>
                <w:color w:val="000000" w:themeColor="text1"/>
              </w:rPr>
            </w:pPr>
          </w:p>
        </w:tc>
      </w:tr>
      <w:tr w:rsidR="004F4A5F" w:rsidRPr="006E1669" w14:paraId="3CEF5597" w14:textId="77777777" w:rsidTr="00096D0D">
        <w:trPr>
          <w:trHeight w:val="240"/>
          <w:jc w:val="center"/>
        </w:trPr>
        <w:tc>
          <w:tcPr>
            <w:tcW w:w="4876" w:type="dxa"/>
            <w:tcBorders>
              <w:top w:val="nil"/>
              <w:left w:val="nil"/>
              <w:bottom w:val="nil"/>
              <w:right w:val="nil"/>
            </w:tcBorders>
          </w:tcPr>
          <w:p w14:paraId="6F9DF25D" w14:textId="77777777" w:rsidR="004F4A5F" w:rsidRPr="006E1669" w:rsidRDefault="004F4A5F" w:rsidP="00096D0D">
            <w:pPr>
              <w:pStyle w:val="AmColumnHeading"/>
              <w:rPr>
                <w:color w:val="000000" w:themeColor="text1"/>
              </w:rPr>
            </w:pPr>
            <w:r w:rsidRPr="006E1669">
              <w:rPr>
                <w:color w:val="000000" w:themeColor="text1"/>
              </w:rPr>
              <w:t>Znění navržené Komisí</w:t>
            </w:r>
          </w:p>
        </w:tc>
        <w:tc>
          <w:tcPr>
            <w:tcW w:w="4876" w:type="dxa"/>
            <w:tcBorders>
              <w:top w:val="nil"/>
              <w:left w:val="nil"/>
              <w:bottom w:val="nil"/>
              <w:right w:val="nil"/>
            </w:tcBorders>
          </w:tcPr>
          <w:p w14:paraId="1967C4A3" w14:textId="77777777" w:rsidR="004F4A5F" w:rsidRPr="006E1669" w:rsidRDefault="004F4A5F" w:rsidP="00096D0D">
            <w:pPr>
              <w:pStyle w:val="AmColumnHeading"/>
              <w:rPr>
                <w:color w:val="000000" w:themeColor="text1"/>
              </w:rPr>
            </w:pPr>
            <w:r w:rsidRPr="006E1669">
              <w:rPr>
                <w:color w:val="000000" w:themeColor="text1"/>
              </w:rPr>
              <w:t>Pozměňovací návrh</w:t>
            </w:r>
          </w:p>
        </w:tc>
      </w:tr>
      <w:tr w:rsidR="004F4A5F" w:rsidRPr="006E1669" w14:paraId="427AED7E" w14:textId="77777777" w:rsidTr="00096D0D">
        <w:trPr>
          <w:jc w:val="center"/>
        </w:trPr>
        <w:tc>
          <w:tcPr>
            <w:tcW w:w="4876" w:type="dxa"/>
            <w:tcBorders>
              <w:top w:val="nil"/>
              <w:left w:val="nil"/>
              <w:bottom w:val="nil"/>
              <w:right w:val="nil"/>
            </w:tcBorders>
          </w:tcPr>
          <w:p w14:paraId="44B35A6C" w14:textId="77777777" w:rsidR="004F4A5F" w:rsidRPr="006E1669" w:rsidRDefault="004F4A5F" w:rsidP="00096D0D">
            <w:pPr>
              <w:pStyle w:val="Normal6a"/>
              <w:rPr>
                <w:color w:val="000000" w:themeColor="text1"/>
              </w:rPr>
            </w:pPr>
          </w:p>
        </w:tc>
        <w:tc>
          <w:tcPr>
            <w:tcW w:w="4876" w:type="dxa"/>
            <w:tcBorders>
              <w:top w:val="nil"/>
              <w:left w:val="nil"/>
              <w:bottom w:val="nil"/>
              <w:right w:val="nil"/>
            </w:tcBorders>
          </w:tcPr>
          <w:p w14:paraId="2FA0AF89" w14:textId="4A9E2981" w:rsidR="004F4A5F" w:rsidRPr="006E1669" w:rsidRDefault="004F4A5F" w:rsidP="00096D0D">
            <w:pPr>
              <w:pStyle w:val="Normal6a"/>
              <w:rPr>
                <w:color w:val="000000" w:themeColor="text1"/>
              </w:rPr>
            </w:pPr>
            <w:r w:rsidRPr="006E1669">
              <w:rPr>
                <w:b/>
                <w:i/>
                <w:color w:val="000000" w:themeColor="text1"/>
              </w:rPr>
              <w:t xml:space="preserve">Účastníci finančního trhu doplní požadavek na zveřejňování informací popsaný </w:t>
            </w:r>
            <w:r w:rsidR="00531FD3" w:rsidRPr="006E1669">
              <w:rPr>
                <w:b/>
                <w:i/>
                <w:color w:val="000000" w:themeColor="text1"/>
              </w:rPr>
              <w:t>v</w:t>
            </w:r>
            <w:r w:rsidR="00531FD3">
              <w:rPr>
                <w:b/>
                <w:i/>
                <w:color w:val="000000" w:themeColor="text1"/>
              </w:rPr>
              <w:t> </w:t>
            </w:r>
            <w:r w:rsidRPr="006E1669">
              <w:rPr>
                <w:b/>
                <w:i/>
                <w:color w:val="000000" w:themeColor="text1"/>
              </w:rPr>
              <w:t xml:space="preserve">prvním pododstavci písm. d) použitím ukazatelů hlavních nepříznivých dopadů, které jsou pro investiční cíl významné, stanovených </w:t>
            </w:r>
            <w:r w:rsidR="00531FD3" w:rsidRPr="006E1669">
              <w:rPr>
                <w:b/>
                <w:i/>
                <w:color w:val="000000" w:themeColor="text1"/>
              </w:rPr>
              <w:t>v</w:t>
            </w:r>
            <w:r w:rsidR="00531FD3">
              <w:rPr>
                <w:b/>
                <w:i/>
                <w:color w:val="000000" w:themeColor="text1"/>
              </w:rPr>
              <w:t> </w:t>
            </w:r>
            <w:r w:rsidRPr="006E1669">
              <w:rPr>
                <w:b/>
                <w:i/>
                <w:color w:val="000000" w:themeColor="text1"/>
              </w:rPr>
              <w:t xml:space="preserve">souladu </w:t>
            </w:r>
            <w:r w:rsidR="00531FD3" w:rsidRPr="006E1669">
              <w:rPr>
                <w:b/>
                <w:i/>
                <w:color w:val="000000" w:themeColor="text1"/>
              </w:rPr>
              <w:t>s</w:t>
            </w:r>
            <w:r w:rsidR="00531FD3">
              <w:rPr>
                <w:b/>
                <w:i/>
                <w:color w:val="000000" w:themeColor="text1"/>
              </w:rPr>
              <w:t> </w:t>
            </w:r>
            <w:r w:rsidRPr="006E1669">
              <w:rPr>
                <w:b/>
                <w:i/>
                <w:color w:val="000000" w:themeColor="text1"/>
              </w:rPr>
              <w:t xml:space="preserve">aktem </w:t>
            </w:r>
            <w:r w:rsidR="00531FD3" w:rsidRPr="006E1669">
              <w:rPr>
                <w:b/>
                <w:i/>
                <w:color w:val="000000" w:themeColor="text1"/>
              </w:rPr>
              <w:t>v</w:t>
            </w:r>
            <w:r w:rsidR="00531FD3">
              <w:rPr>
                <w:b/>
                <w:i/>
                <w:color w:val="000000" w:themeColor="text1"/>
              </w:rPr>
              <w:t> </w:t>
            </w:r>
            <w:r w:rsidRPr="006E1669">
              <w:rPr>
                <w:b/>
                <w:i/>
                <w:color w:val="000000" w:themeColor="text1"/>
              </w:rPr>
              <w:t xml:space="preserve">přenesené pravomoci přijatým podle článku </w:t>
            </w:r>
            <w:proofErr w:type="gramStart"/>
            <w:r w:rsidRPr="006E1669">
              <w:rPr>
                <w:b/>
                <w:i/>
                <w:color w:val="000000" w:themeColor="text1"/>
              </w:rPr>
              <w:t>19b</w:t>
            </w:r>
            <w:proofErr w:type="gramEnd"/>
            <w:r w:rsidRPr="006E1669">
              <w:rPr>
                <w:b/>
                <w:i/>
                <w:color w:val="000000" w:themeColor="text1"/>
              </w:rPr>
              <w:t>.</w:t>
            </w:r>
          </w:p>
        </w:tc>
      </w:tr>
    </w:tbl>
    <w:p w14:paraId="00F5C2A2" w14:textId="77777777" w:rsidR="004F4A5F" w:rsidRPr="006E1669" w:rsidRDefault="004F4A5F" w:rsidP="004F4A5F">
      <w:pPr>
        <w:pStyle w:val="AmOrLang"/>
        <w:rPr>
          <w:color w:val="000000" w:themeColor="text1"/>
        </w:rPr>
      </w:pPr>
      <w:r w:rsidRPr="006E1669">
        <w:rPr>
          <w:color w:val="000000" w:themeColor="text1"/>
        </w:rPr>
        <w:t xml:space="preserve">Or. </w:t>
      </w:r>
      <w:r w:rsidRPr="006E1669">
        <w:rPr>
          <w:rStyle w:val="HideTWBExt"/>
        </w:rPr>
        <w:t>&lt;Original&gt;</w:t>
      </w:r>
      <w:r w:rsidRPr="006E1669">
        <w:rPr>
          <w:rStyle w:val="HideTWBInt"/>
        </w:rPr>
        <w:t>{EN}</w:t>
      </w:r>
      <w:r w:rsidRPr="006E1669">
        <w:rPr>
          <w:color w:val="000000" w:themeColor="text1"/>
        </w:rPr>
        <w:t>en</w:t>
      </w:r>
      <w:r w:rsidRPr="006E1669">
        <w:rPr>
          <w:rStyle w:val="HideTWBExt"/>
        </w:rPr>
        <w:t>&lt;/Original&gt;</w:t>
      </w:r>
    </w:p>
    <w:p w14:paraId="4AD6901B" w14:textId="6F387BBE" w:rsidR="00A56990" w:rsidRPr="006E1669" w:rsidRDefault="004F4A5F" w:rsidP="004F4A5F">
      <w:pPr>
        <w:rPr>
          <w:color w:val="000000" w:themeColor="text1"/>
        </w:rPr>
      </w:pPr>
      <w:r w:rsidRPr="006E1669">
        <w:rPr>
          <w:rStyle w:val="HideTWBExt"/>
        </w:rPr>
        <w:t>&lt;/Amend&gt;</w:t>
      </w:r>
    </w:p>
    <w:p w14:paraId="2DCAB66E" w14:textId="77777777" w:rsidR="004F4A5F" w:rsidRPr="006E1669" w:rsidRDefault="004F4A5F" w:rsidP="004F4A5F">
      <w:pPr>
        <w:pStyle w:val="AmNumberTabs"/>
        <w:rPr>
          <w:color w:val="000000" w:themeColor="text1"/>
        </w:rPr>
      </w:pPr>
      <w:r w:rsidRPr="006E1669">
        <w:rPr>
          <w:rStyle w:val="HideTWBExt"/>
        </w:rPr>
        <w:t>&lt;Amend&gt;</w:t>
      </w:r>
      <w:r w:rsidRPr="006E1669">
        <w:rPr>
          <w:color w:val="000000" w:themeColor="text1"/>
        </w:rPr>
        <w:t>Pozměňovací návrh</w:t>
      </w:r>
      <w:r w:rsidRPr="006E1669">
        <w:rPr>
          <w:color w:val="000000" w:themeColor="text1"/>
        </w:rPr>
        <w:tab/>
      </w:r>
      <w:r w:rsidRPr="006E1669">
        <w:rPr>
          <w:color w:val="000000" w:themeColor="text1"/>
        </w:rPr>
        <w:tab/>
      </w:r>
      <w:r w:rsidRPr="006E1669">
        <w:rPr>
          <w:rStyle w:val="HideTWBExt"/>
        </w:rPr>
        <w:t>&lt;NumAm&gt;</w:t>
      </w:r>
      <w:r w:rsidRPr="006E1669">
        <w:rPr>
          <w:color w:val="000000" w:themeColor="text1"/>
        </w:rPr>
        <w:t>433</w:t>
      </w:r>
      <w:r w:rsidRPr="006E1669">
        <w:rPr>
          <w:rStyle w:val="HideTWBExt"/>
        </w:rPr>
        <w:t>&lt;/NumAm&gt;</w:t>
      </w:r>
    </w:p>
    <w:p w14:paraId="54C5529B" w14:textId="77777777" w:rsidR="004F4A5F" w:rsidRPr="006E1669" w:rsidRDefault="004F4A5F" w:rsidP="004F4A5F">
      <w:pPr>
        <w:pStyle w:val="NormalBold"/>
        <w:rPr>
          <w:color w:val="000000" w:themeColor="text1"/>
        </w:rPr>
      </w:pPr>
      <w:r w:rsidRPr="006E1669">
        <w:rPr>
          <w:rStyle w:val="HideTWBExt"/>
        </w:rPr>
        <w:t>&lt;RepeatBlock-By&gt;&lt;Members&gt;</w:t>
      </w:r>
      <w:r w:rsidRPr="006E1669">
        <w:rPr>
          <w:color w:val="000000" w:themeColor="text1"/>
        </w:rPr>
        <w:t>Martin Günther</w:t>
      </w:r>
      <w:r w:rsidRPr="006E1669">
        <w:rPr>
          <w:rStyle w:val="HideTWBExt"/>
        </w:rPr>
        <w:t>&lt;/Members&gt;</w:t>
      </w:r>
    </w:p>
    <w:p w14:paraId="30FEEA70" w14:textId="77777777" w:rsidR="004F4A5F" w:rsidRPr="006E1669" w:rsidRDefault="004F4A5F" w:rsidP="004F4A5F">
      <w:pPr>
        <w:pStyle w:val="NormalBold"/>
        <w:rPr>
          <w:color w:val="000000" w:themeColor="text1"/>
        </w:rPr>
      </w:pPr>
      <w:r w:rsidRPr="006E1669">
        <w:rPr>
          <w:rStyle w:val="HideTWBExt"/>
        </w:rPr>
        <w:t>&lt;/RepeatBlock-By&gt;</w:t>
      </w:r>
    </w:p>
    <w:p w14:paraId="3E749444" w14:textId="77777777" w:rsidR="004F4A5F" w:rsidRPr="006E1669" w:rsidRDefault="004F4A5F" w:rsidP="004F4A5F">
      <w:pPr>
        <w:pStyle w:val="NormalBold"/>
        <w:rPr>
          <w:color w:val="000000" w:themeColor="text1"/>
        </w:rPr>
      </w:pPr>
      <w:r w:rsidRPr="006E1669">
        <w:rPr>
          <w:rStyle w:val="HideTWBExt"/>
        </w:rPr>
        <w:t>&lt;DocAmend&gt;</w:t>
      </w:r>
      <w:r w:rsidRPr="006E1669">
        <w:rPr>
          <w:color w:val="000000" w:themeColor="text1"/>
        </w:rPr>
        <w:t>Návrh nařízení</w:t>
      </w:r>
      <w:r w:rsidRPr="006E1669">
        <w:rPr>
          <w:rStyle w:val="HideTWBExt"/>
        </w:rPr>
        <w:t>&lt;/DocAmend&gt;</w:t>
      </w:r>
    </w:p>
    <w:p w14:paraId="1968DCC8" w14:textId="77777777" w:rsidR="004F4A5F" w:rsidRPr="006E1669" w:rsidRDefault="004F4A5F" w:rsidP="004F4A5F">
      <w:pPr>
        <w:pStyle w:val="NormalBold"/>
        <w:rPr>
          <w:color w:val="000000" w:themeColor="text1"/>
        </w:rPr>
      </w:pPr>
      <w:r w:rsidRPr="006E1669">
        <w:rPr>
          <w:rStyle w:val="HideTWBExt"/>
        </w:rPr>
        <w:t>&lt;Article&gt;</w:t>
      </w:r>
      <w:r w:rsidRPr="006E1669">
        <w:rPr>
          <w:color w:val="000000" w:themeColor="text1"/>
        </w:rPr>
        <w:t>Čl. 1 – odst. 1 – bod 8</w:t>
      </w:r>
      <w:r w:rsidRPr="006E1669">
        <w:rPr>
          <w:rStyle w:val="HideTWBExt"/>
        </w:rPr>
        <w:t>&lt;/Article&gt;</w:t>
      </w:r>
    </w:p>
    <w:p w14:paraId="66EAA398" w14:textId="77777777" w:rsidR="004F4A5F" w:rsidRPr="006E1669" w:rsidRDefault="004F4A5F" w:rsidP="004F4A5F">
      <w:pPr>
        <w:rPr>
          <w:color w:val="000000" w:themeColor="text1"/>
        </w:rPr>
      </w:pPr>
      <w:r w:rsidRPr="006E1669">
        <w:rPr>
          <w:rStyle w:val="HideTWBExt"/>
        </w:rPr>
        <w:t>&lt;DocAmend2&gt;</w:t>
      </w:r>
      <w:r w:rsidRPr="006E1669">
        <w:rPr>
          <w:color w:val="000000" w:themeColor="text1"/>
        </w:rPr>
        <w:t>Nařízení (EU) 2019/2088</w:t>
      </w:r>
      <w:r w:rsidRPr="006E1669">
        <w:rPr>
          <w:rStyle w:val="HideTWBExt"/>
        </w:rPr>
        <w:t>&lt;/DocAmend2&gt;</w:t>
      </w:r>
    </w:p>
    <w:p w14:paraId="5292EE3C" w14:textId="77777777" w:rsidR="004F4A5F" w:rsidRPr="006E1669" w:rsidRDefault="004F4A5F" w:rsidP="004F4A5F">
      <w:pPr>
        <w:rPr>
          <w:color w:val="000000" w:themeColor="text1"/>
        </w:rPr>
      </w:pPr>
      <w:r w:rsidRPr="006E1669">
        <w:rPr>
          <w:rStyle w:val="HideTWBExt"/>
        </w:rPr>
        <w:t>&lt;Article2&gt;</w:t>
      </w:r>
      <w:r w:rsidRPr="006E1669">
        <w:rPr>
          <w:color w:val="000000" w:themeColor="text1"/>
        </w:rPr>
        <w:t>Čl. 9 – odst. 1 – pododstavec 3</w:t>
      </w:r>
      <w:r w:rsidRPr="006E166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4A5F" w:rsidRPr="006E1669" w14:paraId="143EB34A" w14:textId="77777777" w:rsidTr="00096D0D">
        <w:trPr>
          <w:trHeight w:hRule="exact" w:val="240"/>
          <w:jc w:val="center"/>
        </w:trPr>
        <w:tc>
          <w:tcPr>
            <w:tcW w:w="9752" w:type="dxa"/>
            <w:gridSpan w:val="2"/>
            <w:tcBorders>
              <w:top w:val="nil"/>
              <w:left w:val="nil"/>
              <w:bottom w:val="nil"/>
              <w:right w:val="nil"/>
            </w:tcBorders>
          </w:tcPr>
          <w:p w14:paraId="69CA62D7" w14:textId="77777777" w:rsidR="004F4A5F" w:rsidRPr="006E1669" w:rsidRDefault="004F4A5F" w:rsidP="00096D0D">
            <w:pPr>
              <w:rPr>
                <w:color w:val="000000" w:themeColor="text1"/>
              </w:rPr>
            </w:pPr>
          </w:p>
        </w:tc>
      </w:tr>
      <w:tr w:rsidR="004F4A5F" w:rsidRPr="006E1669" w14:paraId="05685B34" w14:textId="77777777" w:rsidTr="00096D0D">
        <w:trPr>
          <w:trHeight w:val="240"/>
          <w:jc w:val="center"/>
        </w:trPr>
        <w:tc>
          <w:tcPr>
            <w:tcW w:w="4876" w:type="dxa"/>
            <w:tcBorders>
              <w:top w:val="nil"/>
              <w:left w:val="nil"/>
              <w:bottom w:val="nil"/>
              <w:right w:val="nil"/>
            </w:tcBorders>
          </w:tcPr>
          <w:p w14:paraId="4470E7E9" w14:textId="77777777" w:rsidR="004F4A5F" w:rsidRPr="006E1669" w:rsidRDefault="004F4A5F" w:rsidP="00096D0D">
            <w:pPr>
              <w:pStyle w:val="AmColumnHeading"/>
              <w:rPr>
                <w:color w:val="000000" w:themeColor="text1"/>
              </w:rPr>
            </w:pPr>
            <w:r w:rsidRPr="006E1669">
              <w:rPr>
                <w:color w:val="000000" w:themeColor="text1"/>
              </w:rPr>
              <w:t>Znění navržené Komisí</w:t>
            </w:r>
          </w:p>
        </w:tc>
        <w:tc>
          <w:tcPr>
            <w:tcW w:w="4876" w:type="dxa"/>
            <w:tcBorders>
              <w:top w:val="nil"/>
              <w:left w:val="nil"/>
              <w:bottom w:val="nil"/>
              <w:right w:val="nil"/>
            </w:tcBorders>
          </w:tcPr>
          <w:p w14:paraId="3A7DC12B" w14:textId="77777777" w:rsidR="004F4A5F" w:rsidRPr="006E1669" w:rsidRDefault="004F4A5F" w:rsidP="00096D0D">
            <w:pPr>
              <w:pStyle w:val="AmColumnHeading"/>
              <w:rPr>
                <w:color w:val="000000" w:themeColor="text1"/>
              </w:rPr>
            </w:pPr>
            <w:r w:rsidRPr="006E1669">
              <w:rPr>
                <w:color w:val="000000" w:themeColor="text1"/>
              </w:rPr>
              <w:t>Pozměňovací návrh</w:t>
            </w:r>
          </w:p>
        </w:tc>
      </w:tr>
      <w:tr w:rsidR="004F4A5F" w:rsidRPr="006E1669" w14:paraId="5C520204" w14:textId="77777777" w:rsidTr="00096D0D">
        <w:trPr>
          <w:jc w:val="center"/>
        </w:trPr>
        <w:tc>
          <w:tcPr>
            <w:tcW w:w="4876" w:type="dxa"/>
            <w:tcBorders>
              <w:top w:val="nil"/>
              <w:left w:val="nil"/>
              <w:bottom w:val="nil"/>
              <w:right w:val="nil"/>
            </w:tcBorders>
          </w:tcPr>
          <w:p w14:paraId="0F7F7F6F" w14:textId="0A695ED0" w:rsidR="004F4A5F" w:rsidRPr="006E1669" w:rsidRDefault="004F4A5F" w:rsidP="00096D0D">
            <w:pPr>
              <w:pStyle w:val="Normal6a"/>
              <w:rPr>
                <w:color w:val="000000" w:themeColor="text1"/>
              </w:rPr>
            </w:pPr>
            <w:r w:rsidRPr="006E1669">
              <w:rPr>
                <w:b/>
                <w:i/>
                <w:color w:val="000000" w:themeColor="text1"/>
              </w:rPr>
              <w:t xml:space="preserve">Podmínky uvedené </w:t>
            </w:r>
            <w:r w:rsidR="00531FD3" w:rsidRPr="006E1669">
              <w:rPr>
                <w:b/>
                <w:i/>
                <w:color w:val="000000" w:themeColor="text1"/>
              </w:rPr>
              <w:t>v</w:t>
            </w:r>
            <w:r w:rsidR="00531FD3">
              <w:rPr>
                <w:b/>
                <w:i/>
                <w:color w:val="000000" w:themeColor="text1"/>
              </w:rPr>
              <w:t> </w:t>
            </w:r>
            <w:r w:rsidRPr="006E1669">
              <w:rPr>
                <w:b/>
                <w:i/>
                <w:color w:val="000000" w:themeColor="text1"/>
              </w:rPr>
              <w:t xml:space="preserve">prvním pododstavci se považují za splněné </w:t>
            </w:r>
            <w:r w:rsidR="00531FD3" w:rsidRPr="006E1669">
              <w:rPr>
                <w:b/>
                <w:i/>
                <w:color w:val="000000" w:themeColor="text1"/>
              </w:rPr>
              <w:t>v</w:t>
            </w:r>
            <w:r w:rsidR="00531FD3">
              <w:rPr>
                <w:b/>
                <w:i/>
                <w:color w:val="000000" w:themeColor="text1"/>
              </w:rPr>
              <w:t> </w:t>
            </w:r>
            <w:r w:rsidRPr="006E1669">
              <w:rPr>
                <w:b/>
                <w:i/>
                <w:color w:val="000000" w:themeColor="text1"/>
              </w:rPr>
              <w:t xml:space="preserve">případě finančních produktů, které odpovídají referenční hodnotě navázané na Pařížskou dohodu EU, jež splňuje požadavky stanovené </w:t>
            </w:r>
            <w:r w:rsidR="00531FD3" w:rsidRPr="006E1669">
              <w:rPr>
                <w:b/>
                <w:i/>
                <w:color w:val="000000" w:themeColor="text1"/>
              </w:rPr>
              <w:t>v</w:t>
            </w:r>
            <w:r w:rsidR="00531FD3">
              <w:rPr>
                <w:b/>
                <w:i/>
                <w:color w:val="000000" w:themeColor="text1"/>
              </w:rPr>
              <w:t> </w:t>
            </w:r>
            <w:r w:rsidRPr="006E1669">
              <w:rPr>
                <w:b/>
                <w:i/>
                <w:color w:val="000000" w:themeColor="text1"/>
              </w:rPr>
              <w:t xml:space="preserve">oddíle 3 nařízení </w:t>
            </w:r>
            <w:r w:rsidR="00531FD3" w:rsidRPr="006E1669">
              <w:rPr>
                <w:b/>
                <w:i/>
                <w:color w:val="000000" w:themeColor="text1"/>
              </w:rPr>
              <w:t>v</w:t>
            </w:r>
            <w:r w:rsidR="00531FD3">
              <w:rPr>
                <w:b/>
                <w:i/>
                <w:color w:val="000000" w:themeColor="text1"/>
              </w:rPr>
              <w:t> </w:t>
            </w:r>
            <w:r w:rsidRPr="006E1669">
              <w:rPr>
                <w:b/>
                <w:i/>
                <w:color w:val="000000" w:themeColor="text1"/>
              </w:rPr>
              <w:t xml:space="preserve">přenesené pravomoci (EU) 2020/1818, nebo jsou </w:t>
            </w:r>
            <w:r w:rsidR="00531FD3" w:rsidRPr="006E1669">
              <w:rPr>
                <w:b/>
                <w:i/>
                <w:color w:val="000000" w:themeColor="text1"/>
              </w:rPr>
              <w:t>s</w:t>
            </w:r>
            <w:r w:rsidR="00531FD3">
              <w:rPr>
                <w:b/>
                <w:i/>
                <w:color w:val="000000" w:themeColor="text1"/>
              </w:rPr>
              <w:t> </w:t>
            </w:r>
            <w:r w:rsidRPr="006E1669">
              <w:rPr>
                <w:b/>
                <w:i/>
                <w:color w:val="000000" w:themeColor="text1"/>
              </w:rPr>
              <w:t xml:space="preserve">odkazem na tuto referenční </w:t>
            </w:r>
            <w:r w:rsidRPr="006E1669">
              <w:rPr>
                <w:b/>
                <w:i/>
                <w:color w:val="000000" w:themeColor="text1"/>
              </w:rPr>
              <w:lastRenderedPageBreak/>
              <w:t>hodnotu spravovány.</w:t>
            </w:r>
          </w:p>
        </w:tc>
        <w:tc>
          <w:tcPr>
            <w:tcW w:w="4876" w:type="dxa"/>
            <w:tcBorders>
              <w:top w:val="nil"/>
              <w:left w:val="nil"/>
              <w:bottom w:val="nil"/>
              <w:right w:val="nil"/>
            </w:tcBorders>
          </w:tcPr>
          <w:p w14:paraId="294878E0" w14:textId="77777777" w:rsidR="004F4A5F" w:rsidRPr="006E1669" w:rsidRDefault="004F4A5F" w:rsidP="00096D0D">
            <w:pPr>
              <w:pStyle w:val="Normal6a"/>
              <w:rPr>
                <w:color w:val="000000" w:themeColor="text1"/>
              </w:rPr>
            </w:pPr>
            <w:r w:rsidRPr="006E1669">
              <w:rPr>
                <w:b/>
                <w:i/>
                <w:color w:val="000000" w:themeColor="text1"/>
              </w:rPr>
              <w:lastRenderedPageBreak/>
              <w:t>vypouští se</w:t>
            </w:r>
          </w:p>
        </w:tc>
      </w:tr>
    </w:tbl>
    <w:p w14:paraId="512428B9" w14:textId="77777777" w:rsidR="004F4A5F" w:rsidRPr="006E1669" w:rsidRDefault="004F4A5F" w:rsidP="004F4A5F">
      <w:pPr>
        <w:pStyle w:val="AmOrLang"/>
        <w:rPr>
          <w:color w:val="000000" w:themeColor="text1"/>
        </w:rPr>
      </w:pPr>
      <w:r w:rsidRPr="006E1669">
        <w:rPr>
          <w:color w:val="000000" w:themeColor="text1"/>
        </w:rPr>
        <w:t xml:space="preserve">Or. </w:t>
      </w:r>
      <w:r w:rsidRPr="006E1669">
        <w:rPr>
          <w:rStyle w:val="HideTWBExt"/>
        </w:rPr>
        <w:t>&lt;Original&gt;</w:t>
      </w:r>
      <w:r w:rsidRPr="006E1669">
        <w:rPr>
          <w:rStyle w:val="HideTWBInt"/>
        </w:rPr>
        <w:t>{EN}</w:t>
      </w:r>
      <w:r w:rsidRPr="006E1669">
        <w:rPr>
          <w:color w:val="000000" w:themeColor="text1"/>
        </w:rPr>
        <w:t>en</w:t>
      </w:r>
      <w:r w:rsidRPr="006E1669">
        <w:rPr>
          <w:rStyle w:val="HideTWBExt"/>
        </w:rPr>
        <w:t>&lt;/Original&gt;</w:t>
      </w:r>
    </w:p>
    <w:p w14:paraId="349EE3AC" w14:textId="733B0FCE" w:rsidR="00A56990" w:rsidRPr="006E1669" w:rsidRDefault="004F4A5F" w:rsidP="004F4A5F">
      <w:pPr>
        <w:rPr>
          <w:color w:val="000000" w:themeColor="text1"/>
        </w:rPr>
      </w:pPr>
      <w:r w:rsidRPr="006E1669">
        <w:rPr>
          <w:rStyle w:val="HideTWBExt"/>
        </w:rPr>
        <w:t>&lt;/Amend&gt;</w:t>
      </w:r>
    </w:p>
    <w:p w14:paraId="2F58615E" w14:textId="77777777" w:rsidR="004F4A5F" w:rsidRPr="006E1669" w:rsidRDefault="004F4A5F" w:rsidP="004F4A5F">
      <w:pPr>
        <w:pStyle w:val="AmNumberTabs"/>
        <w:rPr>
          <w:color w:val="000000" w:themeColor="text1"/>
        </w:rPr>
      </w:pPr>
      <w:r w:rsidRPr="006E1669">
        <w:rPr>
          <w:rStyle w:val="HideTWBExt"/>
        </w:rPr>
        <w:t>&lt;Amend&gt;</w:t>
      </w:r>
      <w:r w:rsidRPr="006E1669">
        <w:rPr>
          <w:color w:val="000000" w:themeColor="text1"/>
        </w:rPr>
        <w:t>Pozměňovací návrh</w:t>
      </w:r>
      <w:r w:rsidRPr="006E1669">
        <w:rPr>
          <w:color w:val="000000" w:themeColor="text1"/>
        </w:rPr>
        <w:tab/>
      </w:r>
      <w:r w:rsidRPr="006E1669">
        <w:rPr>
          <w:color w:val="000000" w:themeColor="text1"/>
        </w:rPr>
        <w:tab/>
      </w:r>
      <w:r w:rsidRPr="006E1669">
        <w:rPr>
          <w:rStyle w:val="HideTWBExt"/>
        </w:rPr>
        <w:t>&lt;NumAm&gt;</w:t>
      </w:r>
      <w:r w:rsidRPr="006E1669">
        <w:rPr>
          <w:color w:val="000000" w:themeColor="text1"/>
        </w:rPr>
        <w:t>434</w:t>
      </w:r>
      <w:r w:rsidRPr="006E1669">
        <w:rPr>
          <w:rStyle w:val="HideTWBExt"/>
        </w:rPr>
        <w:t>&lt;/NumAm&gt;</w:t>
      </w:r>
    </w:p>
    <w:p w14:paraId="6C9C2BF0" w14:textId="77777777" w:rsidR="004F4A5F" w:rsidRPr="006E1669" w:rsidRDefault="004F4A5F" w:rsidP="004F4A5F">
      <w:pPr>
        <w:pStyle w:val="NormalBold"/>
        <w:rPr>
          <w:color w:val="000000" w:themeColor="text1"/>
        </w:rPr>
      </w:pPr>
      <w:r w:rsidRPr="006E1669">
        <w:rPr>
          <w:rStyle w:val="HideTWBExt"/>
        </w:rPr>
        <w:t>&lt;RepeatBlock-By&gt;&lt;Members&gt;</w:t>
      </w:r>
      <w:r w:rsidRPr="006E1669">
        <w:rPr>
          <w:color w:val="000000" w:themeColor="text1"/>
        </w:rPr>
        <w:t>Kira Marie Peter-Hansen</w:t>
      </w:r>
      <w:r w:rsidRPr="006E1669">
        <w:rPr>
          <w:rStyle w:val="HideTWBExt"/>
        </w:rPr>
        <w:t>&lt;/Members&gt;</w:t>
      </w:r>
    </w:p>
    <w:p w14:paraId="3E4E7965" w14:textId="77777777" w:rsidR="004F4A5F" w:rsidRPr="006E1669" w:rsidRDefault="004F4A5F" w:rsidP="004F4A5F">
      <w:pPr>
        <w:rPr>
          <w:color w:val="000000" w:themeColor="text1"/>
        </w:rPr>
      </w:pPr>
      <w:r w:rsidRPr="006E1669">
        <w:rPr>
          <w:rStyle w:val="HideTWBExt"/>
        </w:rPr>
        <w:t>&lt;AuNomDe&gt;</w:t>
      </w:r>
      <w:r w:rsidRPr="006E1669">
        <w:rPr>
          <w:rStyle w:val="HideTWBInt"/>
        </w:rPr>
        <w:t>{Verts/ALE}</w:t>
      </w:r>
      <w:r w:rsidRPr="006E1669">
        <w:rPr>
          <w:color w:val="000000" w:themeColor="text1"/>
        </w:rPr>
        <w:t>za skupinu Verts/ALE</w:t>
      </w:r>
      <w:r w:rsidRPr="006E1669">
        <w:rPr>
          <w:rStyle w:val="HideTWBExt"/>
        </w:rPr>
        <w:t>&lt;/AuNomDe&gt;</w:t>
      </w:r>
    </w:p>
    <w:p w14:paraId="6393DE0C" w14:textId="77777777" w:rsidR="004F4A5F" w:rsidRPr="006E1669" w:rsidRDefault="004F4A5F" w:rsidP="004F4A5F">
      <w:pPr>
        <w:pStyle w:val="NormalBold"/>
        <w:rPr>
          <w:color w:val="000000" w:themeColor="text1"/>
        </w:rPr>
      </w:pPr>
      <w:r w:rsidRPr="006E1669">
        <w:rPr>
          <w:rStyle w:val="HideTWBExt"/>
        </w:rPr>
        <w:t>&lt;/RepeatBlock-By&gt;</w:t>
      </w:r>
    </w:p>
    <w:p w14:paraId="3ABA61B4" w14:textId="77777777" w:rsidR="004F4A5F" w:rsidRPr="006E1669" w:rsidRDefault="004F4A5F" w:rsidP="004F4A5F">
      <w:pPr>
        <w:pStyle w:val="NormalBold"/>
        <w:rPr>
          <w:color w:val="000000" w:themeColor="text1"/>
        </w:rPr>
      </w:pPr>
      <w:r w:rsidRPr="006E1669">
        <w:rPr>
          <w:rStyle w:val="HideTWBExt"/>
        </w:rPr>
        <w:t>&lt;DocAmend&gt;</w:t>
      </w:r>
      <w:r w:rsidRPr="006E1669">
        <w:rPr>
          <w:color w:val="000000" w:themeColor="text1"/>
        </w:rPr>
        <w:t>Návrh nařízení</w:t>
      </w:r>
      <w:r w:rsidRPr="006E1669">
        <w:rPr>
          <w:rStyle w:val="HideTWBExt"/>
        </w:rPr>
        <w:t>&lt;/DocAmend&gt;</w:t>
      </w:r>
    </w:p>
    <w:p w14:paraId="1B430D16" w14:textId="77777777" w:rsidR="004F4A5F" w:rsidRPr="006E1669" w:rsidRDefault="004F4A5F" w:rsidP="004F4A5F">
      <w:pPr>
        <w:pStyle w:val="NormalBold"/>
        <w:rPr>
          <w:color w:val="000000" w:themeColor="text1"/>
        </w:rPr>
      </w:pPr>
      <w:r w:rsidRPr="006E1669">
        <w:rPr>
          <w:rStyle w:val="HideTWBExt"/>
        </w:rPr>
        <w:t>&lt;Article&gt;</w:t>
      </w:r>
      <w:r w:rsidRPr="006E1669">
        <w:rPr>
          <w:color w:val="000000" w:themeColor="text1"/>
        </w:rPr>
        <w:t>Čl. 1 – odst. 1 – bod 8</w:t>
      </w:r>
      <w:r w:rsidRPr="006E1669">
        <w:rPr>
          <w:rStyle w:val="HideTWBExt"/>
        </w:rPr>
        <w:t>&lt;/Article&gt;</w:t>
      </w:r>
    </w:p>
    <w:p w14:paraId="7659BE89" w14:textId="77777777" w:rsidR="004F4A5F" w:rsidRPr="006E1669" w:rsidRDefault="004F4A5F" w:rsidP="004F4A5F">
      <w:pPr>
        <w:rPr>
          <w:color w:val="000000" w:themeColor="text1"/>
        </w:rPr>
      </w:pPr>
      <w:r w:rsidRPr="006E1669">
        <w:rPr>
          <w:rStyle w:val="HideTWBExt"/>
        </w:rPr>
        <w:t>&lt;DocAmend2&gt;</w:t>
      </w:r>
      <w:r w:rsidRPr="006E1669">
        <w:rPr>
          <w:color w:val="000000" w:themeColor="text1"/>
        </w:rPr>
        <w:t>Nařízení (EU) 2019/2088</w:t>
      </w:r>
      <w:r w:rsidRPr="006E1669">
        <w:rPr>
          <w:rStyle w:val="HideTWBExt"/>
        </w:rPr>
        <w:t>&lt;/DocAmend2&gt;</w:t>
      </w:r>
    </w:p>
    <w:p w14:paraId="6BEF7ACA" w14:textId="77777777" w:rsidR="004F4A5F" w:rsidRPr="006E1669" w:rsidRDefault="004F4A5F" w:rsidP="004F4A5F">
      <w:pPr>
        <w:rPr>
          <w:color w:val="000000" w:themeColor="text1"/>
        </w:rPr>
      </w:pPr>
      <w:r w:rsidRPr="006E1669">
        <w:rPr>
          <w:rStyle w:val="HideTWBExt"/>
        </w:rPr>
        <w:t>&lt;Article2&gt;</w:t>
      </w:r>
      <w:r w:rsidRPr="006E1669">
        <w:rPr>
          <w:color w:val="000000" w:themeColor="text1"/>
        </w:rPr>
        <w:t>Čl. 9 – odst. 1 – pododstavec 3</w:t>
      </w:r>
      <w:r w:rsidRPr="006E166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4A5F" w:rsidRPr="006E1669" w14:paraId="741BD650" w14:textId="77777777" w:rsidTr="00096D0D">
        <w:trPr>
          <w:trHeight w:hRule="exact" w:val="240"/>
          <w:jc w:val="center"/>
        </w:trPr>
        <w:tc>
          <w:tcPr>
            <w:tcW w:w="9752" w:type="dxa"/>
            <w:gridSpan w:val="2"/>
            <w:tcBorders>
              <w:top w:val="nil"/>
              <w:left w:val="nil"/>
              <w:bottom w:val="nil"/>
              <w:right w:val="nil"/>
            </w:tcBorders>
          </w:tcPr>
          <w:p w14:paraId="5D467C4F" w14:textId="77777777" w:rsidR="004F4A5F" w:rsidRPr="006E1669" w:rsidRDefault="004F4A5F" w:rsidP="00096D0D">
            <w:pPr>
              <w:rPr>
                <w:color w:val="000000" w:themeColor="text1"/>
              </w:rPr>
            </w:pPr>
          </w:p>
        </w:tc>
      </w:tr>
      <w:tr w:rsidR="004F4A5F" w:rsidRPr="006E1669" w14:paraId="12533FDE" w14:textId="77777777" w:rsidTr="00096D0D">
        <w:trPr>
          <w:trHeight w:val="240"/>
          <w:jc w:val="center"/>
        </w:trPr>
        <w:tc>
          <w:tcPr>
            <w:tcW w:w="4876" w:type="dxa"/>
            <w:tcBorders>
              <w:top w:val="nil"/>
              <w:left w:val="nil"/>
              <w:bottom w:val="nil"/>
              <w:right w:val="nil"/>
            </w:tcBorders>
          </w:tcPr>
          <w:p w14:paraId="6AF99F50" w14:textId="77777777" w:rsidR="004F4A5F" w:rsidRPr="006E1669" w:rsidRDefault="004F4A5F" w:rsidP="00096D0D">
            <w:pPr>
              <w:pStyle w:val="AmColumnHeading"/>
              <w:rPr>
                <w:color w:val="000000" w:themeColor="text1"/>
              </w:rPr>
            </w:pPr>
            <w:r w:rsidRPr="006E1669">
              <w:rPr>
                <w:color w:val="000000" w:themeColor="text1"/>
              </w:rPr>
              <w:t>Znění navržené Komisí</w:t>
            </w:r>
          </w:p>
        </w:tc>
        <w:tc>
          <w:tcPr>
            <w:tcW w:w="4876" w:type="dxa"/>
            <w:tcBorders>
              <w:top w:val="nil"/>
              <w:left w:val="nil"/>
              <w:bottom w:val="nil"/>
              <w:right w:val="nil"/>
            </w:tcBorders>
          </w:tcPr>
          <w:p w14:paraId="0561C1C4" w14:textId="77777777" w:rsidR="004F4A5F" w:rsidRPr="006E1669" w:rsidRDefault="004F4A5F" w:rsidP="00096D0D">
            <w:pPr>
              <w:pStyle w:val="AmColumnHeading"/>
              <w:rPr>
                <w:color w:val="000000" w:themeColor="text1"/>
              </w:rPr>
            </w:pPr>
            <w:r w:rsidRPr="006E1669">
              <w:rPr>
                <w:color w:val="000000" w:themeColor="text1"/>
              </w:rPr>
              <w:t>Pozměňovací návrh</w:t>
            </w:r>
          </w:p>
        </w:tc>
      </w:tr>
      <w:tr w:rsidR="004F4A5F" w:rsidRPr="006E1669" w14:paraId="6BDAC5CB" w14:textId="77777777" w:rsidTr="00096D0D">
        <w:trPr>
          <w:jc w:val="center"/>
        </w:trPr>
        <w:tc>
          <w:tcPr>
            <w:tcW w:w="4876" w:type="dxa"/>
            <w:tcBorders>
              <w:top w:val="nil"/>
              <w:left w:val="nil"/>
              <w:bottom w:val="nil"/>
              <w:right w:val="nil"/>
            </w:tcBorders>
          </w:tcPr>
          <w:p w14:paraId="1EC5DBF3" w14:textId="33A28797" w:rsidR="004F4A5F" w:rsidRPr="006E1669" w:rsidRDefault="004F4A5F" w:rsidP="00096D0D">
            <w:pPr>
              <w:pStyle w:val="Normal6a"/>
              <w:rPr>
                <w:color w:val="000000" w:themeColor="text1"/>
              </w:rPr>
            </w:pPr>
            <w:r w:rsidRPr="006E1669">
              <w:rPr>
                <w:b/>
                <w:i/>
                <w:color w:val="000000" w:themeColor="text1"/>
              </w:rPr>
              <w:t xml:space="preserve">Podmínky uvedené </w:t>
            </w:r>
            <w:r w:rsidR="00531FD3" w:rsidRPr="006E1669">
              <w:rPr>
                <w:b/>
                <w:i/>
                <w:color w:val="000000" w:themeColor="text1"/>
              </w:rPr>
              <w:t>v</w:t>
            </w:r>
            <w:r w:rsidR="00531FD3">
              <w:rPr>
                <w:b/>
                <w:i/>
                <w:color w:val="000000" w:themeColor="text1"/>
              </w:rPr>
              <w:t> </w:t>
            </w:r>
            <w:r w:rsidRPr="006E1669">
              <w:rPr>
                <w:b/>
                <w:i/>
                <w:color w:val="000000" w:themeColor="text1"/>
              </w:rPr>
              <w:t xml:space="preserve">prvním pododstavci se považují za splněné </w:t>
            </w:r>
            <w:r w:rsidR="00531FD3" w:rsidRPr="006E1669">
              <w:rPr>
                <w:b/>
                <w:i/>
                <w:color w:val="000000" w:themeColor="text1"/>
              </w:rPr>
              <w:t>v</w:t>
            </w:r>
            <w:r w:rsidR="00531FD3">
              <w:rPr>
                <w:b/>
                <w:i/>
                <w:color w:val="000000" w:themeColor="text1"/>
              </w:rPr>
              <w:t> </w:t>
            </w:r>
            <w:r w:rsidRPr="006E1669">
              <w:rPr>
                <w:b/>
                <w:i/>
                <w:color w:val="000000" w:themeColor="text1"/>
              </w:rPr>
              <w:t xml:space="preserve">případě finančních produktů, které odpovídají referenční hodnotě navázané na Pařížskou dohodu EU, jež splňuje požadavky stanovené </w:t>
            </w:r>
            <w:r w:rsidR="00531FD3" w:rsidRPr="006E1669">
              <w:rPr>
                <w:b/>
                <w:i/>
                <w:color w:val="000000" w:themeColor="text1"/>
              </w:rPr>
              <w:t>v</w:t>
            </w:r>
            <w:r w:rsidR="00531FD3">
              <w:rPr>
                <w:b/>
                <w:i/>
                <w:color w:val="000000" w:themeColor="text1"/>
              </w:rPr>
              <w:t> </w:t>
            </w:r>
            <w:r w:rsidRPr="006E1669">
              <w:rPr>
                <w:b/>
                <w:i/>
                <w:color w:val="000000" w:themeColor="text1"/>
              </w:rPr>
              <w:t xml:space="preserve">oddíle 3 nařízení </w:t>
            </w:r>
            <w:r w:rsidR="00531FD3" w:rsidRPr="006E1669">
              <w:rPr>
                <w:b/>
                <w:i/>
                <w:color w:val="000000" w:themeColor="text1"/>
              </w:rPr>
              <w:t>v</w:t>
            </w:r>
            <w:r w:rsidR="00531FD3">
              <w:rPr>
                <w:b/>
                <w:i/>
                <w:color w:val="000000" w:themeColor="text1"/>
              </w:rPr>
              <w:t> </w:t>
            </w:r>
            <w:r w:rsidRPr="006E1669">
              <w:rPr>
                <w:b/>
                <w:i/>
                <w:color w:val="000000" w:themeColor="text1"/>
              </w:rPr>
              <w:t xml:space="preserve">přenesené pravomoci (EU) 2020/1818, nebo jsou </w:t>
            </w:r>
            <w:r w:rsidR="00531FD3" w:rsidRPr="006E1669">
              <w:rPr>
                <w:b/>
                <w:i/>
                <w:color w:val="000000" w:themeColor="text1"/>
              </w:rPr>
              <w:t>s</w:t>
            </w:r>
            <w:r w:rsidR="00531FD3">
              <w:rPr>
                <w:b/>
                <w:i/>
                <w:color w:val="000000" w:themeColor="text1"/>
              </w:rPr>
              <w:t> </w:t>
            </w:r>
            <w:r w:rsidRPr="006E1669">
              <w:rPr>
                <w:b/>
                <w:i/>
                <w:color w:val="000000" w:themeColor="text1"/>
              </w:rPr>
              <w:t>odkazem na tuto referenční hodnotu spravovány.</w:t>
            </w:r>
          </w:p>
        </w:tc>
        <w:tc>
          <w:tcPr>
            <w:tcW w:w="4876" w:type="dxa"/>
            <w:tcBorders>
              <w:top w:val="nil"/>
              <w:left w:val="nil"/>
              <w:bottom w:val="nil"/>
              <w:right w:val="nil"/>
            </w:tcBorders>
          </w:tcPr>
          <w:p w14:paraId="2793CAE0" w14:textId="77777777" w:rsidR="004F4A5F" w:rsidRPr="006E1669" w:rsidRDefault="004F4A5F" w:rsidP="00096D0D">
            <w:pPr>
              <w:pStyle w:val="Normal6a"/>
              <w:rPr>
                <w:color w:val="000000" w:themeColor="text1"/>
              </w:rPr>
            </w:pPr>
            <w:r w:rsidRPr="006E1669">
              <w:rPr>
                <w:b/>
                <w:i/>
                <w:color w:val="000000" w:themeColor="text1"/>
              </w:rPr>
              <w:t>vypouští se</w:t>
            </w:r>
          </w:p>
        </w:tc>
      </w:tr>
    </w:tbl>
    <w:p w14:paraId="42E2F575" w14:textId="77777777" w:rsidR="004F4A5F" w:rsidRPr="006E1669" w:rsidRDefault="004F4A5F" w:rsidP="004F4A5F">
      <w:pPr>
        <w:pStyle w:val="AmOrLang"/>
        <w:rPr>
          <w:color w:val="000000" w:themeColor="text1"/>
        </w:rPr>
      </w:pPr>
      <w:r w:rsidRPr="006E1669">
        <w:rPr>
          <w:color w:val="000000" w:themeColor="text1"/>
        </w:rPr>
        <w:t xml:space="preserve">Or. </w:t>
      </w:r>
      <w:r w:rsidRPr="006E1669">
        <w:rPr>
          <w:rStyle w:val="HideTWBExt"/>
        </w:rPr>
        <w:t>&lt;Original&gt;</w:t>
      </w:r>
      <w:r w:rsidRPr="006E1669">
        <w:rPr>
          <w:rStyle w:val="HideTWBInt"/>
        </w:rPr>
        <w:t>{EN}</w:t>
      </w:r>
      <w:r w:rsidRPr="006E1669">
        <w:rPr>
          <w:color w:val="000000" w:themeColor="text1"/>
        </w:rPr>
        <w:t>en</w:t>
      </w:r>
      <w:r w:rsidRPr="006E1669">
        <w:rPr>
          <w:rStyle w:val="HideTWBExt"/>
        </w:rPr>
        <w:t>&lt;/Original&gt;</w:t>
      </w:r>
    </w:p>
    <w:p w14:paraId="79EF4524" w14:textId="17EF54F6" w:rsidR="00A56990" w:rsidRPr="006E1669" w:rsidRDefault="004F4A5F" w:rsidP="004F4A5F">
      <w:pPr>
        <w:rPr>
          <w:color w:val="000000" w:themeColor="text1"/>
        </w:rPr>
      </w:pPr>
      <w:r w:rsidRPr="006E1669">
        <w:rPr>
          <w:rStyle w:val="HideTWBExt"/>
        </w:rPr>
        <w:t>&lt;/Amend&gt;</w:t>
      </w:r>
    </w:p>
    <w:p w14:paraId="032DC57A" w14:textId="77777777" w:rsidR="004F4A5F" w:rsidRPr="006E1669" w:rsidRDefault="004F4A5F" w:rsidP="004F4A5F">
      <w:pPr>
        <w:pStyle w:val="AmNumberTabs"/>
        <w:rPr>
          <w:color w:val="000000" w:themeColor="text1"/>
        </w:rPr>
      </w:pPr>
      <w:r w:rsidRPr="006E1669">
        <w:rPr>
          <w:rStyle w:val="HideTWBExt"/>
        </w:rPr>
        <w:t>&lt;Amend&gt;</w:t>
      </w:r>
      <w:r w:rsidRPr="006E1669">
        <w:rPr>
          <w:color w:val="000000" w:themeColor="text1"/>
        </w:rPr>
        <w:t>Pozměňovací návrh</w:t>
      </w:r>
      <w:r w:rsidRPr="006E1669">
        <w:rPr>
          <w:color w:val="000000" w:themeColor="text1"/>
        </w:rPr>
        <w:tab/>
      </w:r>
      <w:r w:rsidRPr="006E1669">
        <w:rPr>
          <w:color w:val="000000" w:themeColor="text1"/>
        </w:rPr>
        <w:tab/>
      </w:r>
      <w:r w:rsidRPr="006E1669">
        <w:rPr>
          <w:rStyle w:val="HideTWBExt"/>
        </w:rPr>
        <w:t>&lt;NumAm&gt;</w:t>
      </w:r>
      <w:r w:rsidRPr="006E1669">
        <w:rPr>
          <w:color w:val="000000" w:themeColor="text1"/>
        </w:rPr>
        <w:t>435</w:t>
      </w:r>
      <w:r w:rsidRPr="006E1669">
        <w:rPr>
          <w:rStyle w:val="HideTWBExt"/>
        </w:rPr>
        <w:t>&lt;/NumAm&gt;</w:t>
      </w:r>
    </w:p>
    <w:p w14:paraId="0DFD7AD1" w14:textId="77777777" w:rsidR="004F4A5F" w:rsidRPr="006E1669" w:rsidRDefault="004F4A5F" w:rsidP="004F4A5F">
      <w:pPr>
        <w:pStyle w:val="NormalBold"/>
        <w:rPr>
          <w:color w:val="000000" w:themeColor="text1"/>
        </w:rPr>
      </w:pPr>
      <w:r w:rsidRPr="006E1669">
        <w:rPr>
          <w:rStyle w:val="HideTWBExt"/>
        </w:rPr>
        <w:t>&lt;RepeatBlock-By&gt;&lt;Members&gt;</w:t>
      </w:r>
      <w:r w:rsidRPr="006E1669">
        <w:rPr>
          <w:color w:val="000000" w:themeColor="text1"/>
        </w:rPr>
        <w:t>Denis Nesci, Francesco Ventola, Mariateresa Vivaldini, Marco Falcone, Marco Squarta</w:t>
      </w:r>
      <w:r w:rsidRPr="006E1669">
        <w:rPr>
          <w:rStyle w:val="HideTWBExt"/>
        </w:rPr>
        <w:t>&lt;/Members&gt;</w:t>
      </w:r>
    </w:p>
    <w:p w14:paraId="505D5ED2" w14:textId="77777777" w:rsidR="004F4A5F" w:rsidRPr="006E1669" w:rsidRDefault="004F4A5F" w:rsidP="004F4A5F">
      <w:pPr>
        <w:pStyle w:val="NormalBold"/>
        <w:rPr>
          <w:color w:val="000000" w:themeColor="text1"/>
        </w:rPr>
      </w:pPr>
      <w:r w:rsidRPr="006E1669">
        <w:rPr>
          <w:rStyle w:val="HideTWBExt"/>
        </w:rPr>
        <w:t>&lt;/RepeatBlock-By&gt;</w:t>
      </w:r>
    </w:p>
    <w:p w14:paraId="290B864B" w14:textId="77777777" w:rsidR="004F4A5F" w:rsidRPr="006E1669" w:rsidRDefault="004F4A5F" w:rsidP="004F4A5F">
      <w:pPr>
        <w:pStyle w:val="NormalBold"/>
        <w:rPr>
          <w:color w:val="000000" w:themeColor="text1"/>
        </w:rPr>
      </w:pPr>
      <w:r w:rsidRPr="006E1669">
        <w:rPr>
          <w:rStyle w:val="HideTWBExt"/>
        </w:rPr>
        <w:t>&lt;DocAmend&gt;</w:t>
      </w:r>
      <w:r w:rsidRPr="006E1669">
        <w:rPr>
          <w:color w:val="000000" w:themeColor="text1"/>
        </w:rPr>
        <w:t>Návrh nařízení</w:t>
      </w:r>
      <w:r w:rsidRPr="006E1669">
        <w:rPr>
          <w:rStyle w:val="HideTWBExt"/>
        </w:rPr>
        <w:t>&lt;/DocAmend&gt;</w:t>
      </w:r>
    </w:p>
    <w:p w14:paraId="3A2BA338" w14:textId="77777777" w:rsidR="004F4A5F" w:rsidRPr="006E1669" w:rsidRDefault="004F4A5F" w:rsidP="004F4A5F">
      <w:pPr>
        <w:pStyle w:val="NormalBold"/>
        <w:rPr>
          <w:color w:val="000000" w:themeColor="text1"/>
        </w:rPr>
      </w:pPr>
      <w:r w:rsidRPr="006E1669">
        <w:rPr>
          <w:rStyle w:val="HideTWBExt"/>
        </w:rPr>
        <w:t>&lt;Article&gt;</w:t>
      </w:r>
      <w:r w:rsidRPr="006E1669">
        <w:rPr>
          <w:color w:val="000000" w:themeColor="text1"/>
        </w:rPr>
        <w:t>Čl. 1 – odst. 1 – bod 8</w:t>
      </w:r>
      <w:r w:rsidRPr="006E1669">
        <w:rPr>
          <w:rStyle w:val="HideTWBExt"/>
        </w:rPr>
        <w:t>&lt;/Article&gt;</w:t>
      </w:r>
    </w:p>
    <w:p w14:paraId="3721691F" w14:textId="77777777" w:rsidR="004F4A5F" w:rsidRPr="006E1669" w:rsidRDefault="004F4A5F" w:rsidP="004F4A5F">
      <w:pPr>
        <w:rPr>
          <w:color w:val="000000" w:themeColor="text1"/>
        </w:rPr>
      </w:pPr>
      <w:r w:rsidRPr="006E1669">
        <w:rPr>
          <w:rStyle w:val="HideTWBExt"/>
        </w:rPr>
        <w:t>&lt;DocAmend2&gt;</w:t>
      </w:r>
      <w:r w:rsidRPr="006E1669">
        <w:rPr>
          <w:color w:val="000000" w:themeColor="text1"/>
        </w:rPr>
        <w:t>Nařízení (EU) 2019/2088</w:t>
      </w:r>
      <w:r w:rsidRPr="006E1669">
        <w:rPr>
          <w:rStyle w:val="HideTWBExt"/>
        </w:rPr>
        <w:t>&lt;/DocAmend2&gt;</w:t>
      </w:r>
    </w:p>
    <w:p w14:paraId="17CA9292" w14:textId="77777777" w:rsidR="004F4A5F" w:rsidRPr="006E1669" w:rsidRDefault="004F4A5F" w:rsidP="004F4A5F">
      <w:pPr>
        <w:rPr>
          <w:color w:val="000000" w:themeColor="text1"/>
        </w:rPr>
      </w:pPr>
      <w:r w:rsidRPr="006E1669">
        <w:rPr>
          <w:rStyle w:val="HideTWBExt"/>
        </w:rPr>
        <w:t>&lt;Article2&gt;</w:t>
      </w:r>
      <w:r w:rsidRPr="006E1669">
        <w:rPr>
          <w:color w:val="000000" w:themeColor="text1"/>
        </w:rPr>
        <w:t>Čl. 9 – odst. 1 – pododstavec 3</w:t>
      </w:r>
      <w:r w:rsidRPr="006E166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4A5F" w:rsidRPr="006E1669" w14:paraId="441FCCDF" w14:textId="77777777" w:rsidTr="00096D0D">
        <w:trPr>
          <w:trHeight w:hRule="exact" w:val="240"/>
          <w:jc w:val="center"/>
        </w:trPr>
        <w:tc>
          <w:tcPr>
            <w:tcW w:w="9752" w:type="dxa"/>
            <w:gridSpan w:val="2"/>
            <w:tcBorders>
              <w:top w:val="nil"/>
              <w:left w:val="nil"/>
              <w:bottom w:val="nil"/>
              <w:right w:val="nil"/>
            </w:tcBorders>
          </w:tcPr>
          <w:p w14:paraId="5165A961" w14:textId="77777777" w:rsidR="004F4A5F" w:rsidRPr="006E1669" w:rsidRDefault="004F4A5F" w:rsidP="00096D0D">
            <w:pPr>
              <w:rPr>
                <w:color w:val="000000" w:themeColor="text1"/>
              </w:rPr>
            </w:pPr>
          </w:p>
        </w:tc>
      </w:tr>
      <w:tr w:rsidR="004F4A5F" w:rsidRPr="006E1669" w14:paraId="2AABD0F8" w14:textId="77777777" w:rsidTr="00096D0D">
        <w:trPr>
          <w:trHeight w:val="240"/>
          <w:jc w:val="center"/>
        </w:trPr>
        <w:tc>
          <w:tcPr>
            <w:tcW w:w="4876" w:type="dxa"/>
            <w:tcBorders>
              <w:top w:val="nil"/>
              <w:left w:val="nil"/>
              <w:bottom w:val="nil"/>
              <w:right w:val="nil"/>
            </w:tcBorders>
          </w:tcPr>
          <w:p w14:paraId="130370AA" w14:textId="77777777" w:rsidR="004F4A5F" w:rsidRPr="006E1669" w:rsidRDefault="004F4A5F" w:rsidP="00096D0D">
            <w:pPr>
              <w:pStyle w:val="AmColumnHeading"/>
              <w:rPr>
                <w:color w:val="000000" w:themeColor="text1"/>
              </w:rPr>
            </w:pPr>
            <w:r w:rsidRPr="006E1669">
              <w:rPr>
                <w:color w:val="000000" w:themeColor="text1"/>
              </w:rPr>
              <w:t>Znění navržené Komisí</w:t>
            </w:r>
          </w:p>
        </w:tc>
        <w:tc>
          <w:tcPr>
            <w:tcW w:w="4876" w:type="dxa"/>
            <w:tcBorders>
              <w:top w:val="nil"/>
              <w:left w:val="nil"/>
              <w:bottom w:val="nil"/>
              <w:right w:val="nil"/>
            </w:tcBorders>
          </w:tcPr>
          <w:p w14:paraId="0605E195" w14:textId="77777777" w:rsidR="004F4A5F" w:rsidRPr="006E1669" w:rsidRDefault="004F4A5F" w:rsidP="00096D0D">
            <w:pPr>
              <w:pStyle w:val="AmColumnHeading"/>
              <w:rPr>
                <w:color w:val="000000" w:themeColor="text1"/>
              </w:rPr>
            </w:pPr>
            <w:r w:rsidRPr="006E1669">
              <w:rPr>
                <w:color w:val="000000" w:themeColor="text1"/>
              </w:rPr>
              <w:t>Pozměňovací návrh</w:t>
            </w:r>
          </w:p>
        </w:tc>
      </w:tr>
      <w:tr w:rsidR="004F4A5F" w:rsidRPr="006E1669" w14:paraId="4D11DC15" w14:textId="77777777" w:rsidTr="00096D0D">
        <w:trPr>
          <w:jc w:val="center"/>
        </w:trPr>
        <w:tc>
          <w:tcPr>
            <w:tcW w:w="4876" w:type="dxa"/>
            <w:tcBorders>
              <w:top w:val="nil"/>
              <w:left w:val="nil"/>
              <w:bottom w:val="nil"/>
              <w:right w:val="nil"/>
            </w:tcBorders>
          </w:tcPr>
          <w:p w14:paraId="1C7C8AA5" w14:textId="43D41087" w:rsidR="004F4A5F" w:rsidRPr="006E1669" w:rsidRDefault="004F4A5F" w:rsidP="00096D0D">
            <w:pPr>
              <w:pStyle w:val="Normal6a"/>
              <w:rPr>
                <w:color w:val="000000" w:themeColor="text1"/>
              </w:rPr>
            </w:pPr>
            <w:r w:rsidRPr="006E1669">
              <w:rPr>
                <w:color w:val="000000" w:themeColor="text1"/>
              </w:rPr>
              <w:t xml:space="preserve">Podmínky uvedené </w:t>
            </w:r>
            <w:r w:rsidR="00531FD3" w:rsidRPr="006E1669">
              <w:rPr>
                <w:color w:val="000000" w:themeColor="text1"/>
              </w:rPr>
              <w:t>v</w:t>
            </w:r>
            <w:r w:rsidR="00531FD3">
              <w:rPr>
                <w:color w:val="000000" w:themeColor="text1"/>
              </w:rPr>
              <w:t> </w:t>
            </w:r>
            <w:r w:rsidRPr="006E1669">
              <w:rPr>
                <w:color w:val="000000" w:themeColor="text1"/>
              </w:rPr>
              <w:t xml:space="preserve">prvním pododstavci se považují za splněné </w:t>
            </w:r>
            <w:r w:rsidR="00531FD3" w:rsidRPr="006E1669">
              <w:rPr>
                <w:color w:val="000000" w:themeColor="text1"/>
              </w:rPr>
              <w:t>v</w:t>
            </w:r>
            <w:r w:rsidR="00531FD3">
              <w:rPr>
                <w:color w:val="000000" w:themeColor="text1"/>
              </w:rPr>
              <w:t> </w:t>
            </w:r>
            <w:r w:rsidRPr="006E1669">
              <w:rPr>
                <w:color w:val="000000" w:themeColor="text1"/>
              </w:rPr>
              <w:t xml:space="preserve">případě finančních produktů, které </w:t>
            </w:r>
            <w:r w:rsidRPr="006E1669">
              <w:rPr>
                <w:b/>
                <w:bCs/>
                <w:i/>
                <w:iCs/>
                <w:color w:val="000000" w:themeColor="text1"/>
              </w:rPr>
              <w:t>odpovídají</w:t>
            </w:r>
            <w:r w:rsidRPr="006E1669">
              <w:rPr>
                <w:color w:val="000000" w:themeColor="text1"/>
              </w:rPr>
              <w:t xml:space="preserve"> referenční </w:t>
            </w:r>
            <w:r w:rsidRPr="006E1669">
              <w:rPr>
                <w:b/>
                <w:bCs/>
                <w:i/>
                <w:iCs/>
                <w:color w:val="000000" w:themeColor="text1"/>
              </w:rPr>
              <w:t>hodnotě navázané</w:t>
            </w:r>
            <w:r w:rsidRPr="006E1669">
              <w:rPr>
                <w:color w:val="000000" w:themeColor="text1"/>
              </w:rPr>
              <w:t xml:space="preserve"> na Pařížskou dohodu EU, jež splňuje požadavky stanovené </w:t>
            </w:r>
            <w:r w:rsidR="00531FD3" w:rsidRPr="006E1669">
              <w:rPr>
                <w:color w:val="000000" w:themeColor="text1"/>
              </w:rPr>
              <w:t>v</w:t>
            </w:r>
            <w:r w:rsidR="00531FD3">
              <w:rPr>
                <w:color w:val="000000" w:themeColor="text1"/>
              </w:rPr>
              <w:t> </w:t>
            </w:r>
            <w:r w:rsidRPr="006E1669">
              <w:rPr>
                <w:color w:val="000000" w:themeColor="text1"/>
              </w:rPr>
              <w:t xml:space="preserve">oddíle </w:t>
            </w:r>
            <w:r w:rsidRPr="006E1669">
              <w:rPr>
                <w:b/>
                <w:bCs/>
                <w:i/>
                <w:iCs/>
                <w:color w:val="000000" w:themeColor="text1"/>
              </w:rPr>
              <w:t>3</w:t>
            </w:r>
            <w:r w:rsidRPr="006E1669">
              <w:rPr>
                <w:color w:val="000000" w:themeColor="text1"/>
              </w:rPr>
              <w:t xml:space="preserve"> nařízení </w:t>
            </w:r>
            <w:r w:rsidR="00531FD3" w:rsidRPr="006E1669">
              <w:rPr>
                <w:color w:val="000000" w:themeColor="text1"/>
              </w:rPr>
              <w:t>v</w:t>
            </w:r>
            <w:r w:rsidR="00531FD3">
              <w:rPr>
                <w:color w:val="000000" w:themeColor="text1"/>
              </w:rPr>
              <w:t> </w:t>
            </w:r>
            <w:r w:rsidRPr="006E1669">
              <w:rPr>
                <w:color w:val="000000" w:themeColor="text1"/>
              </w:rPr>
              <w:t>přenesené pravomoci (EU) 2020/1818</w:t>
            </w:r>
            <w:r w:rsidRPr="006E1669">
              <w:rPr>
                <w:b/>
                <w:bCs/>
                <w:i/>
                <w:iCs/>
                <w:color w:val="000000" w:themeColor="text1"/>
              </w:rPr>
              <w:t xml:space="preserve">, nebo jsou </w:t>
            </w:r>
            <w:r w:rsidR="00531FD3" w:rsidRPr="006E1669">
              <w:rPr>
                <w:b/>
                <w:bCs/>
                <w:i/>
                <w:iCs/>
                <w:color w:val="000000" w:themeColor="text1"/>
              </w:rPr>
              <w:t>s</w:t>
            </w:r>
            <w:r w:rsidR="00531FD3">
              <w:rPr>
                <w:b/>
                <w:bCs/>
                <w:i/>
                <w:iCs/>
                <w:color w:val="000000" w:themeColor="text1"/>
              </w:rPr>
              <w:t> </w:t>
            </w:r>
            <w:r w:rsidRPr="006E1669">
              <w:rPr>
                <w:b/>
                <w:bCs/>
                <w:i/>
                <w:iCs/>
                <w:color w:val="000000" w:themeColor="text1"/>
              </w:rPr>
              <w:t xml:space="preserve">odkazem na </w:t>
            </w:r>
            <w:r w:rsidRPr="006E1669">
              <w:rPr>
                <w:b/>
                <w:bCs/>
                <w:i/>
                <w:iCs/>
                <w:color w:val="000000" w:themeColor="text1"/>
              </w:rPr>
              <w:lastRenderedPageBreak/>
              <w:t xml:space="preserve">tuto </w:t>
            </w:r>
            <w:r w:rsidRPr="006E1669">
              <w:rPr>
                <w:color w:val="000000" w:themeColor="text1"/>
              </w:rPr>
              <w:t>referenční hodnotu</w:t>
            </w:r>
            <w:r w:rsidRPr="006E1669">
              <w:rPr>
                <w:b/>
                <w:bCs/>
                <w:i/>
                <w:iCs/>
                <w:color w:val="000000" w:themeColor="text1"/>
              </w:rPr>
              <w:t xml:space="preserve"> spravovány</w:t>
            </w:r>
            <w:r w:rsidRPr="006E1669">
              <w:rPr>
                <w:color w:val="000000" w:themeColor="text1"/>
              </w:rPr>
              <w:t>.</w:t>
            </w:r>
          </w:p>
        </w:tc>
        <w:tc>
          <w:tcPr>
            <w:tcW w:w="4876" w:type="dxa"/>
            <w:tcBorders>
              <w:top w:val="nil"/>
              <w:left w:val="nil"/>
              <w:bottom w:val="nil"/>
              <w:right w:val="nil"/>
            </w:tcBorders>
          </w:tcPr>
          <w:p w14:paraId="70DF9988" w14:textId="4009F728" w:rsidR="004F4A5F" w:rsidRPr="006E1669" w:rsidRDefault="004F4A5F" w:rsidP="00096D0D">
            <w:pPr>
              <w:pStyle w:val="Normal6a"/>
              <w:rPr>
                <w:color w:val="000000" w:themeColor="text1"/>
              </w:rPr>
            </w:pPr>
            <w:r w:rsidRPr="006E1669">
              <w:rPr>
                <w:color w:val="000000" w:themeColor="text1"/>
              </w:rPr>
              <w:lastRenderedPageBreak/>
              <w:t xml:space="preserve">Podmínky uvedené </w:t>
            </w:r>
            <w:r w:rsidR="00531FD3" w:rsidRPr="006E1669">
              <w:rPr>
                <w:color w:val="000000" w:themeColor="text1"/>
              </w:rPr>
              <w:t>v</w:t>
            </w:r>
            <w:r w:rsidR="00531FD3">
              <w:rPr>
                <w:color w:val="000000" w:themeColor="text1"/>
              </w:rPr>
              <w:t> </w:t>
            </w:r>
            <w:r w:rsidRPr="006E1669">
              <w:rPr>
                <w:color w:val="000000" w:themeColor="text1"/>
              </w:rPr>
              <w:t xml:space="preserve">prvním odstavci se považují za splněné </w:t>
            </w:r>
            <w:r w:rsidR="00531FD3" w:rsidRPr="006E1669">
              <w:rPr>
                <w:color w:val="000000" w:themeColor="text1"/>
              </w:rPr>
              <w:t>v</w:t>
            </w:r>
            <w:r w:rsidR="00531FD3">
              <w:rPr>
                <w:color w:val="000000" w:themeColor="text1"/>
              </w:rPr>
              <w:t> </w:t>
            </w:r>
            <w:r w:rsidRPr="006E1669">
              <w:rPr>
                <w:color w:val="000000" w:themeColor="text1"/>
              </w:rPr>
              <w:t xml:space="preserve">případě finančních produktů, které </w:t>
            </w:r>
            <w:r w:rsidRPr="006E1669">
              <w:rPr>
                <w:b/>
                <w:bCs/>
                <w:i/>
                <w:iCs/>
                <w:color w:val="000000" w:themeColor="text1"/>
              </w:rPr>
              <w:t xml:space="preserve">kopírují, sledují nebo jsou spravovány </w:t>
            </w:r>
            <w:r w:rsidR="00531FD3" w:rsidRPr="006E1669">
              <w:rPr>
                <w:b/>
                <w:bCs/>
                <w:i/>
                <w:iCs/>
                <w:color w:val="000000" w:themeColor="text1"/>
              </w:rPr>
              <w:t>s</w:t>
            </w:r>
            <w:r w:rsidR="00531FD3">
              <w:rPr>
                <w:b/>
                <w:bCs/>
                <w:i/>
                <w:iCs/>
                <w:color w:val="000000" w:themeColor="text1"/>
              </w:rPr>
              <w:t> </w:t>
            </w:r>
            <w:r w:rsidRPr="006E1669">
              <w:rPr>
                <w:b/>
                <w:bCs/>
                <w:i/>
                <w:iCs/>
                <w:color w:val="000000" w:themeColor="text1"/>
              </w:rPr>
              <w:t xml:space="preserve">ohledem na aktivní strategii využívající jako referenční hodnotu </w:t>
            </w:r>
            <w:r w:rsidRPr="006E1669">
              <w:rPr>
                <w:color w:val="000000" w:themeColor="text1"/>
              </w:rPr>
              <w:t xml:space="preserve">referenční </w:t>
            </w:r>
            <w:r w:rsidRPr="006E1669">
              <w:rPr>
                <w:b/>
                <w:bCs/>
                <w:i/>
                <w:iCs/>
                <w:color w:val="000000" w:themeColor="text1"/>
              </w:rPr>
              <w:t xml:space="preserve">hodnotu pro transformaci hospodářství spjatou </w:t>
            </w:r>
            <w:r w:rsidR="00531FD3" w:rsidRPr="006E1669">
              <w:rPr>
                <w:b/>
                <w:bCs/>
                <w:i/>
                <w:iCs/>
                <w:color w:val="000000" w:themeColor="text1"/>
              </w:rPr>
              <w:t>s</w:t>
            </w:r>
            <w:r w:rsidR="00531FD3">
              <w:rPr>
                <w:b/>
                <w:bCs/>
                <w:i/>
                <w:iCs/>
                <w:color w:val="000000" w:themeColor="text1"/>
              </w:rPr>
              <w:t> </w:t>
            </w:r>
            <w:r w:rsidRPr="006E1669">
              <w:rPr>
                <w:b/>
                <w:bCs/>
                <w:i/>
                <w:iCs/>
                <w:color w:val="000000" w:themeColor="text1"/>
              </w:rPr>
              <w:t xml:space="preserve">klimatem nebo </w:t>
            </w:r>
            <w:r w:rsidRPr="006E1669">
              <w:rPr>
                <w:b/>
                <w:bCs/>
                <w:i/>
                <w:iCs/>
                <w:color w:val="000000" w:themeColor="text1"/>
              </w:rPr>
              <w:lastRenderedPageBreak/>
              <w:t xml:space="preserve">referenční hodnotu EU navázanou </w:t>
            </w:r>
            <w:r w:rsidRPr="006E1669">
              <w:rPr>
                <w:color w:val="000000" w:themeColor="text1"/>
              </w:rPr>
              <w:t xml:space="preserve">na Pařížskou dohodu EU, jež splňuje požadavky stanovené </w:t>
            </w:r>
            <w:r w:rsidR="00531FD3" w:rsidRPr="006E1669">
              <w:rPr>
                <w:color w:val="000000" w:themeColor="text1"/>
              </w:rPr>
              <w:t>v</w:t>
            </w:r>
            <w:r w:rsidR="00531FD3">
              <w:rPr>
                <w:color w:val="000000" w:themeColor="text1"/>
              </w:rPr>
              <w:t> </w:t>
            </w:r>
            <w:r w:rsidRPr="006E1669">
              <w:rPr>
                <w:color w:val="000000" w:themeColor="text1"/>
              </w:rPr>
              <w:t xml:space="preserve">oddíle </w:t>
            </w:r>
            <w:r w:rsidRPr="006E1669">
              <w:rPr>
                <w:b/>
                <w:bCs/>
                <w:i/>
                <w:iCs/>
                <w:color w:val="000000" w:themeColor="text1"/>
              </w:rPr>
              <w:t>2</w:t>
            </w:r>
            <w:r w:rsidRPr="006E1669">
              <w:rPr>
                <w:color w:val="000000" w:themeColor="text1"/>
              </w:rPr>
              <w:t xml:space="preserve"> nařízení </w:t>
            </w:r>
            <w:r w:rsidR="00531FD3" w:rsidRPr="006E1669">
              <w:rPr>
                <w:color w:val="000000" w:themeColor="text1"/>
              </w:rPr>
              <w:t>v</w:t>
            </w:r>
            <w:r w:rsidR="00531FD3">
              <w:rPr>
                <w:color w:val="000000" w:themeColor="text1"/>
              </w:rPr>
              <w:t> </w:t>
            </w:r>
            <w:r w:rsidRPr="006E1669">
              <w:rPr>
                <w:color w:val="000000" w:themeColor="text1"/>
              </w:rPr>
              <w:t>přenesené pravomoci (EU) 2020/1818</w:t>
            </w:r>
            <w:r w:rsidRPr="006E1669">
              <w:rPr>
                <w:b/>
                <w:bCs/>
                <w:i/>
                <w:iCs/>
                <w:color w:val="000000" w:themeColor="text1"/>
              </w:rPr>
              <w:t xml:space="preserve">, nebo </w:t>
            </w:r>
            <w:r w:rsidRPr="006E1669">
              <w:rPr>
                <w:color w:val="000000" w:themeColor="text1"/>
              </w:rPr>
              <w:t>referenční hodnotu</w:t>
            </w:r>
            <w:r w:rsidRPr="006E1669">
              <w:rPr>
                <w:b/>
                <w:bCs/>
                <w:i/>
                <w:iCs/>
                <w:color w:val="000000" w:themeColor="text1"/>
              </w:rPr>
              <w:t xml:space="preserve"> navázanou na Pařížskou dohodu EU, která je </w:t>
            </w:r>
            <w:r w:rsidR="00531FD3" w:rsidRPr="006E1669">
              <w:rPr>
                <w:b/>
                <w:bCs/>
                <w:i/>
                <w:iCs/>
                <w:color w:val="000000" w:themeColor="text1"/>
              </w:rPr>
              <w:t>v</w:t>
            </w:r>
            <w:r w:rsidR="00531FD3">
              <w:rPr>
                <w:b/>
                <w:bCs/>
                <w:i/>
                <w:iCs/>
                <w:color w:val="000000" w:themeColor="text1"/>
              </w:rPr>
              <w:t> </w:t>
            </w:r>
            <w:r w:rsidRPr="006E1669">
              <w:rPr>
                <w:b/>
                <w:bCs/>
                <w:i/>
                <w:iCs/>
                <w:color w:val="000000" w:themeColor="text1"/>
              </w:rPr>
              <w:t xml:space="preserve">souladu </w:t>
            </w:r>
            <w:r w:rsidR="00531FD3" w:rsidRPr="006E1669">
              <w:rPr>
                <w:b/>
                <w:bCs/>
                <w:i/>
                <w:iCs/>
                <w:color w:val="000000" w:themeColor="text1"/>
              </w:rPr>
              <w:t>s</w:t>
            </w:r>
            <w:r w:rsidR="00531FD3">
              <w:rPr>
                <w:b/>
                <w:bCs/>
                <w:i/>
                <w:iCs/>
                <w:color w:val="000000" w:themeColor="text1"/>
              </w:rPr>
              <w:t> </w:t>
            </w:r>
            <w:r w:rsidRPr="006E1669">
              <w:rPr>
                <w:b/>
                <w:bCs/>
                <w:i/>
                <w:iCs/>
                <w:color w:val="000000" w:themeColor="text1"/>
              </w:rPr>
              <w:t xml:space="preserve">požadavky stanovenými </w:t>
            </w:r>
            <w:r w:rsidR="00531FD3" w:rsidRPr="006E1669">
              <w:rPr>
                <w:b/>
                <w:bCs/>
                <w:i/>
                <w:iCs/>
                <w:color w:val="000000" w:themeColor="text1"/>
              </w:rPr>
              <w:t>v</w:t>
            </w:r>
            <w:r w:rsidR="00531FD3">
              <w:rPr>
                <w:b/>
                <w:bCs/>
                <w:i/>
                <w:iCs/>
                <w:color w:val="000000" w:themeColor="text1"/>
              </w:rPr>
              <w:t> </w:t>
            </w:r>
            <w:r w:rsidRPr="006E1669">
              <w:rPr>
                <w:b/>
                <w:bCs/>
                <w:i/>
                <w:iCs/>
                <w:color w:val="000000" w:themeColor="text1"/>
              </w:rPr>
              <w:t xml:space="preserve">oddíle 3 kapitoly II uvedeného nařízení </w:t>
            </w:r>
            <w:r w:rsidR="00531FD3" w:rsidRPr="006E1669">
              <w:rPr>
                <w:b/>
                <w:bCs/>
                <w:i/>
                <w:iCs/>
                <w:color w:val="000000" w:themeColor="text1"/>
              </w:rPr>
              <w:t>v</w:t>
            </w:r>
            <w:r w:rsidR="00531FD3">
              <w:rPr>
                <w:b/>
                <w:bCs/>
                <w:i/>
                <w:iCs/>
                <w:color w:val="000000" w:themeColor="text1"/>
              </w:rPr>
              <w:t> </w:t>
            </w:r>
            <w:r w:rsidRPr="006E1669">
              <w:rPr>
                <w:b/>
                <w:bCs/>
                <w:i/>
                <w:iCs/>
                <w:color w:val="000000" w:themeColor="text1"/>
              </w:rPr>
              <w:t>přenesené pravomoci.</w:t>
            </w:r>
          </w:p>
        </w:tc>
      </w:tr>
    </w:tbl>
    <w:p w14:paraId="4134FE33" w14:textId="77777777" w:rsidR="004F4A5F" w:rsidRPr="006E1669" w:rsidRDefault="004F4A5F" w:rsidP="004F4A5F">
      <w:pPr>
        <w:pStyle w:val="AmOrLang"/>
        <w:rPr>
          <w:color w:val="000000" w:themeColor="text1"/>
        </w:rPr>
      </w:pPr>
      <w:r w:rsidRPr="006E1669">
        <w:rPr>
          <w:color w:val="000000" w:themeColor="text1"/>
        </w:rPr>
        <w:lastRenderedPageBreak/>
        <w:t xml:space="preserve">Or. </w:t>
      </w:r>
      <w:r w:rsidRPr="006E1669">
        <w:rPr>
          <w:rStyle w:val="HideTWBExt"/>
        </w:rPr>
        <w:t>&lt;Original&gt;</w:t>
      </w:r>
      <w:r w:rsidRPr="006E1669">
        <w:rPr>
          <w:rStyle w:val="HideTWBInt"/>
        </w:rPr>
        <w:t>{IT}</w:t>
      </w:r>
      <w:r w:rsidRPr="006E1669">
        <w:rPr>
          <w:color w:val="000000" w:themeColor="text1"/>
        </w:rPr>
        <w:t>it</w:t>
      </w:r>
      <w:r w:rsidRPr="006E1669">
        <w:rPr>
          <w:rStyle w:val="HideTWBExt"/>
        </w:rPr>
        <w:t>&lt;/Original&gt;</w:t>
      </w:r>
    </w:p>
    <w:p w14:paraId="1E8CBA56" w14:textId="2908CBF0" w:rsidR="00A56990" w:rsidRPr="006E1669" w:rsidRDefault="004F4A5F" w:rsidP="004F4A5F">
      <w:pPr>
        <w:rPr>
          <w:color w:val="000000" w:themeColor="text1"/>
        </w:rPr>
      </w:pPr>
      <w:r w:rsidRPr="006E1669">
        <w:rPr>
          <w:rStyle w:val="HideTWBExt"/>
        </w:rPr>
        <w:t>&lt;/Amend&gt;</w:t>
      </w:r>
    </w:p>
    <w:p w14:paraId="75AAF370" w14:textId="77777777" w:rsidR="004F4A5F" w:rsidRPr="006E1669" w:rsidRDefault="004F4A5F" w:rsidP="004F4A5F">
      <w:pPr>
        <w:pStyle w:val="AmNumberTabs"/>
        <w:rPr>
          <w:color w:val="000000" w:themeColor="text1"/>
        </w:rPr>
      </w:pPr>
      <w:r w:rsidRPr="006E1669">
        <w:rPr>
          <w:rStyle w:val="HideTWBExt"/>
        </w:rPr>
        <w:t>&lt;Amend&gt;</w:t>
      </w:r>
      <w:r w:rsidRPr="006E1669">
        <w:rPr>
          <w:color w:val="000000" w:themeColor="text1"/>
        </w:rPr>
        <w:t>Pozměňovací návrh</w:t>
      </w:r>
      <w:r w:rsidRPr="006E1669">
        <w:rPr>
          <w:color w:val="000000" w:themeColor="text1"/>
        </w:rPr>
        <w:tab/>
      </w:r>
      <w:r w:rsidRPr="006E1669">
        <w:rPr>
          <w:color w:val="000000" w:themeColor="text1"/>
        </w:rPr>
        <w:tab/>
      </w:r>
      <w:r w:rsidRPr="006E1669">
        <w:rPr>
          <w:rStyle w:val="HideTWBExt"/>
        </w:rPr>
        <w:t>&lt;NumAm&gt;</w:t>
      </w:r>
      <w:r w:rsidRPr="006E1669">
        <w:rPr>
          <w:color w:val="000000" w:themeColor="text1"/>
        </w:rPr>
        <w:t>436</w:t>
      </w:r>
      <w:r w:rsidRPr="006E1669">
        <w:rPr>
          <w:rStyle w:val="HideTWBExt"/>
        </w:rPr>
        <w:t>&lt;/NumAm&gt;</w:t>
      </w:r>
    </w:p>
    <w:p w14:paraId="3A4A119D" w14:textId="77777777" w:rsidR="004F4A5F" w:rsidRPr="006E1669" w:rsidRDefault="004F4A5F" w:rsidP="004F4A5F">
      <w:pPr>
        <w:pStyle w:val="NormalBold"/>
        <w:rPr>
          <w:color w:val="000000" w:themeColor="text1"/>
        </w:rPr>
      </w:pPr>
      <w:r w:rsidRPr="006E1669">
        <w:rPr>
          <w:rStyle w:val="HideTWBExt"/>
        </w:rPr>
        <w:t>&lt;RepeatBlock-By&gt;&lt;Members&gt;</w:t>
      </w:r>
      <w:r w:rsidRPr="006E1669">
        <w:rPr>
          <w:color w:val="000000" w:themeColor="text1"/>
        </w:rPr>
        <w:t>Sirpa Pietikäinen</w:t>
      </w:r>
      <w:r w:rsidRPr="006E1669">
        <w:rPr>
          <w:rStyle w:val="HideTWBExt"/>
        </w:rPr>
        <w:t>&lt;/Members&gt;</w:t>
      </w:r>
    </w:p>
    <w:p w14:paraId="46928CAD" w14:textId="77777777" w:rsidR="004F4A5F" w:rsidRPr="006E1669" w:rsidRDefault="004F4A5F" w:rsidP="004F4A5F">
      <w:pPr>
        <w:pStyle w:val="NormalBold"/>
        <w:rPr>
          <w:color w:val="000000" w:themeColor="text1"/>
        </w:rPr>
      </w:pPr>
      <w:r w:rsidRPr="006E1669">
        <w:rPr>
          <w:rStyle w:val="HideTWBExt"/>
        </w:rPr>
        <w:t>&lt;/RepeatBlock-By&gt;</w:t>
      </w:r>
    </w:p>
    <w:p w14:paraId="7F2B9E1D" w14:textId="77777777" w:rsidR="004F4A5F" w:rsidRPr="006E1669" w:rsidRDefault="004F4A5F" w:rsidP="004F4A5F">
      <w:pPr>
        <w:pStyle w:val="NormalBold"/>
        <w:rPr>
          <w:color w:val="000000" w:themeColor="text1"/>
        </w:rPr>
      </w:pPr>
      <w:r w:rsidRPr="006E1669">
        <w:rPr>
          <w:rStyle w:val="HideTWBExt"/>
        </w:rPr>
        <w:t>&lt;DocAmend&gt;</w:t>
      </w:r>
      <w:r w:rsidRPr="006E1669">
        <w:rPr>
          <w:color w:val="000000" w:themeColor="text1"/>
        </w:rPr>
        <w:t>Návrh nařízení</w:t>
      </w:r>
      <w:r w:rsidRPr="006E1669">
        <w:rPr>
          <w:rStyle w:val="HideTWBExt"/>
        </w:rPr>
        <w:t>&lt;/DocAmend&gt;</w:t>
      </w:r>
    </w:p>
    <w:p w14:paraId="475DB380" w14:textId="77777777" w:rsidR="004F4A5F" w:rsidRPr="006E1669" w:rsidRDefault="004F4A5F" w:rsidP="004F4A5F">
      <w:pPr>
        <w:pStyle w:val="NormalBold"/>
        <w:rPr>
          <w:color w:val="000000" w:themeColor="text1"/>
        </w:rPr>
      </w:pPr>
      <w:r w:rsidRPr="006E1669">
        <w:rPr>
          <w:rStyle w:val="HideTWBExt"/>
        </w:rPr>
        <w:t>&lt;Article&gt;</w:t>
      </w:r>
      <w:r w:rsidRPr="006E1669">
        <w:rPr>
          <w:color w:val="000000" w:themeColor="text1"/>
        </w:rPr>
        <w:t>Čl. 1 – odst. 1 – bod 8</w:t>
      </w:r>
      <w:r w:rsidRPr="006E1669">
        <w:rPr>
          <w:rStyle w:val="HideTWBExt"/>
        </w:rPr>
        <w:t>&lt;/Article&gt;</w:t>
      </w:r>
    </w:p>
    <w:p w14:paraId="70BBFDCE" w14:textId="77777777" w:rsidR="004F4A5F" w:rsidRPr="006E1669" w:rsidRDefault="004F4A5F" w:rsidP="004F4A5F">
      <w:pPr>
        <w:rPr>
          <w:color w:val="000000" w:themeColor="text1"/>
        </w:rPr>
      </w:pPr>
      <w:r w:rsidRPr="006E1669">
        <w:rPr>
          <w:rStyle w:val="HideTWBExt"/>
        </w:rPr>
        <w:t>&lt;DocAmend2&gt;</w:t>
      </w:r>
      <w:r w:rsidRPr="006E1669">
        <w:rPr>
          <w:color w:val="000000" w:themeColor="text1"/>
        </w:rPr>
        <w:t>Nařízení (EU) 2019/2088</w:t>
      </w:r>
      <w:r w:rsidRPr="006E1669">
        <w:rPr>
          <w:rStyle w:val="HideTWBExt"/>
        </w:rPr>
        <w:t>&lt;/DocAmend2&gt;</w:t>
      </w:r>
    </w:p>
    <w:p w14:paraId="7704AC89" w14:textId="77777777" w:rsidR="004F4A5F" w:rsidRPr="006E1669" w:rsidRDefault="004F4A5F" w:rsidP="004F4A5F">
      <w:pPr>
        <w:rPr>
          <w:color w:val="000000" w:themeColor="text1"/>
        </w:rPr>
      </w:pPr>
      <w:r w:rsidRPr="006E1669">
        <w:rPr>
          <w:rStyle w:val="HideTWBExt"/>
        </w:rPr>
        <w:t>&lt;Article2&gt;</w:t>
      </w:r>
      <w:r w:rsidRPr="006E1669">
        <w:rPr>
          <w:color w:val="000000" w:themeColor="text1"/>
        </w:rPr>
        <w:t>Čl. 9 – odst. 1 – pododstavec 3</w:t>
      </w:r>
      <w:r w:rsidRPr="006E166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4A5F" w:rsidRPr="006E1669" w14:paraId="2AC930EE" w14:textId="77777777" w:rsidTr="00096D0D">
        <w:trPr>
          <w:trHeight w:hRule="exact" w:val="240"/>
          <w:jc w:val="center"/>
        </w:trPr>
        <w:tc>
          <w:tcPr>
            <w:tcW w:w="9752" w:type="dxa"/>
            <w:gridSpan w:val="2"/>
            <w:tcBorders>
              <w:top w:val="nil"/>
              <w:left w:val="nil"/>
              <w:bottom w:val="nil"/>
              <w:right w:val="nil"/>
            </w:tcBorders>
          </w:tcPr>
          <w:p w14:paraId="095C08C5" w14:textId="77777777" w:rsidR="004F4A5F" w:rsidRPr="006E1669" w:rsidRDefault="004F4A5F" w:rsidP="00096D0D">
            <w:pPr>
              <w:rPr>
                <w:color w:val="000000" w:themeColor="text1"/>
              </w:rPr>
            </w:pPr>
          </w:p>
        </w:tc>
      </w:tr>
      <w:tr w:rsidR="004F4A5F" w:rsidRPr="006E1669" w14:paraId="492EE3CD" w14:textId="77777777" w:rsidTr="00096D0D">
        <w:trPr>
          <w:trHeight w:val="240"/>
          <w:jc w:val="center"/>
        </w:trPr>
        <w:tc>
          <w:tcPr>
            <w:tcW w:w="4876" w:type="dxa"/>
            <w:tcBorders>
              <w:top w:val="nil"/>
              <w:left w:val="nil"/>
              <w:bottom w:val="nil"/>
              <w:right w:val="nil"/>
            </w:tcBorders>
          </w:tcPr>
          <w:p w14:paraId="0366D941" w14:textId="77777777" w:rsidR="004F4A5F" w:rsidRPr="006E1669" w:rsidRDefault="004F4A5F" w:rsidP="00096D0D">
            <w:pPr>
              <w:pStyle w:val="AmColumnHeading"/>
              <w:rPr>
                <w:color w:val="000000" w:themeColor="text1"/>
              </w:rPr>
            </w:pPr>
            <w:r w:rsidRPr="006E1669">
              <w:rPr>
                <w:color w:val="000000" w:themeColor="text1"/>
              </w:rPr>
              <w:t>Znění navržené Komisí</w:t>
            </w:r>
          </w:p>
        </w:tc>
        <w:tc>
          <w:tcPr>
            <w:tcW w:w="4876" w:type="dxa"/>
            <w:tcBorders>
              <w:top w:val="nil"/>
              <w:left w:val="nil"/>
              <w:bottom w:val="nil"/>
              <w:right w:val="nil"/>
            </w:tcBorders>
          </w:tcPr>
          <w:p w14:paraId="1BA94E55" w14:textId="77777777" w:rsidR="004F4A5F" w:rsidRPr="006E1669" w:rsidRDefault="004F4A5F" w:rsidP="00096D0D">
            <w:pPr>
              <w:pStyle w:val="AmColumnHeading"/>
              <w:rPr>
                <w:color w:val="000000" w:themeColor="text1"/>
              </w:rPr>
            </w:pPr>
            <w:r w:rsidRPr="006E1669">
              <w:rPr>
                <w:color w:val="000000" w:themeColor="text1"/>
              </w:rPr>
              <w:t>Pozměňovací návrh</w:t>
            </w:r>
          </w:p>
        </w:tc>
      </w:tr>
      <w:tr w:rsidR="004F4A5F" w:rsidRPr="006E1669" w14:paraId="20365311" w14:textId="77777777" w:rsidTr="00096D0D">
        <w:trPr>
          <w:jc w:val="center"/>
        </w:trPr>
        <w:tc>
          <w:tcPr>
            <w:tcW w:w="4876" w:type="dxa"/>
            <w:tcBorders>
              <w:top w:val="nil"/>
              <w:left w:val="nil"/>
              <w:bottom w:val="nil"/>
              <w:right w:val="nil"/>
            </w:tcBorders>
          </w:tcPr>
          <w:p w14:paraId="26E60FE8" w14:textId="2EFA49A4" w:rsidR="004F4A5F" w:rsidRPr="006E1669" w:rsidRDefault="004F4A5F" w:rsidP="00096D0D">
            <w:pPr>
              <w:pStyle w:val="Normal6a"/>
              <w:rPr>
                <w:color w:val="000000" w:themeColor="text1"/>
              </w:rPr>
            </w:pPr>
            <w:r w:rsidRPr="006E1669">
              <w:rPr>
                <w:color w:val="000000" w:themeColor="text1"/>
              </w:rPr>
              <w:t xml:space="preserve">Podmínky uvedené </w:t>
            </w:r>
            <w:r w:rsidR="00531FD3" w:rsidRPr="006E1669">
              <w:rPr>
                <w:color w:val="000000" w:themeColor="text1"/>
              </w:rPr>
              <w:t>v</w:t>
            </w:r>
            <w:r w:rsidR="00531FD3">
              <w:rPr>
                <w:color w:val="000000" w:themeColor="text1"/>
              </w:rPr>
              <w:t> </w:t>
            </w:r>
            <w:r w:rsidRPr="006E1669">
              <w:rPr>
                <w:color w:val="000000" w:themeColor="text1"/>
              </w:rPr>
              <w:t xml:space="preserve">prvním pododstavci se považují za splněné </w:t>
            </w:r>
            <w:r w:rsidR="00531FD3" w:rsidRPr="006E1669">
              <w:rPr>
                <w:color w:val="000000" w:themeColor="text1"/>
              </w:rPr>
              <w:t>v</w:t>
            </w:r>
            <w:r w:rsidR="00531FD3">
              <w:rPr>
                <w:color w:val="000000" w:themeColor="text1"/>
              </w:rPr>
              <w:t> </w:t>
            </w:r>
            <w:r w:rsidRPr="006E1669">
              <w:rPr>
                <w:color w:val="000000" w:themeColor="text1"/>
              </w:rPr>
              <w:t xml:space="preserve">případě finančních produktů, které odpovídají referenční hodnotě navázané na Pařížskou dohodu EU, jež splňuje požadavky stanovené </w:t>
            </w:r>
            <w:r w:rsidR="00531FD3" w:rsidRPr="006E1669">
              <w:rPr>
                <w:color w:val="000000" w:themeColor="text1"/>
              </w:rPr>
              <w:t>v</w:t>
            </w:r>
            <w:r w:rsidR="00531FD3">
              <w:rPr>
                <w:color w:val="000000" w:themeColor="text1"/>
              </w:rPr>
              <w:t> </w:t>
            </w:r>
            <w:r w:rsidRPr="006E1669">
              <w:rPr>
                <w:color w:val="000000" w:themeColor="text1"/>
              </w:rPr>
              <w:t xml:space="preserve">oddíle 3 nařízení </w:t>
            </w:r>
            <w:r w:rsidR="00531FD3" w:rsidRPr="006E1669">
              <w:rPr>
                <w:color w:val="000000" w:themeColor="text1"/>
              </w:rPr>
              <w:t>v</w:t>
            </w:r>
            <w:r w:rsidR="00531FD3">
              <w:rPr>
                <w:color w:val="000000" w:themeColor="text1"/>
              </w:rPr>
              <w:t> </w:t>
            </w:r>
            <w:r w:rsidRPr="006E1669">
              <w:rPr>
                <w:color w:val="000000" w:themeColor="text1"/>
              </w:rPr>
              <w:t xml:space="preserve">přenesené pravomoci (EU) 2020/1818, nebo jsou </w:t>
            </w:r>
            <w:r w:rsidR="00531FD3" w:rsidRPr="006E1669">
              <w:rPr>
                <w:color w:val="000000" w:themeColor="text1"/>
              </w:rPr>
              <w:t>s</w:t>
            </w:r>
            <w:r w:rsidR="00531FD3">
              <w:rPr>
                <w:color w:val="000000" w:themeColor="text1"/>
              </w:rPr>
              <w:t> </w:t>
            </w:r>
            <w:r w:rsidRPr="006E1669">
              <w:rPr>
                <w:color w:val="000000" w:themeColor="text1"/>
              </w:rPr>
              <w:t>odkazem na tuto referenční hodnotu spravovány.</w:t>
            </w:r>
          </w:p>
        </w:tc>
        <w:tc>
          <w:tcPr>
            <w:tcW w:w="4876" w:type="dxa"/>
            <w:tcBorders>
              <w:top w:val="nil"/>
              <w:left w:val="nil"/>
              <w:bottom w:val="nil"/>
              <w:right w:val="nil"/>
            </w:tcBorders>
          </w:tcPr>
          <w:p w14:paraId="62FD085A" w14:textId="57429713" w:rsidR="004F4A5F" w:rsidRPr="006E1669" w:rsidRDefault="004F4A5F" w:rsidP="00096D0D">
            <w:pPr>
              <w:pStyle w:val="Normal6a"/>
              <w:rPr>
                <w:color w:val="000000" w:themeColor="text1"/>
              </w:rPr>
            </w:pPr>
            <w:r w:rsidRPr="006E1669">
              <w:rPr>
                <w:color w:val="000000" w:themeColor="text1"/>
              </w:rPr>
              <w:t xml:space="preserve">Podmínky uvedené </w:t>
            </w:r>
            <w:r w:rsidR="00531FD3" w:rsidRPr="006E1669">
              <w:rPr>
                <w:color w:val="000000" w:themeColor="text1"/>
              </w:rPr>
              <w:t>v</w:t>
            </w:r>
            <w:r w:rsidR="00531FD3">
              <w:rPr>
                <w:color w:val="000000" w:themeColor="text1"/>
              </w:rPr>
              <w:t> </w:t>
            </w:r>
            <w:r w:rsidRPr="006E1669">
              <w:rPr>
                <w:color w:val="000000" w:themeColor="text1"/>
              </w:rPr>
              <w:t xml:space="preserve">prvním pododstavci </w:t>
            </w:r>
            <w:r w:rsidRPr="006E1669">
              <w:rPr>
                <w:b/>
                <w:bCs/>
                <w:i/>
                <w:iCs/>
                <w:color w:val="000000" w:themeColor="text1"/>
              </w:rPr>
              <w:t xml:space="preserve">písm. a) </w:t>
            </w:r>
            <w:r w:rsidRPr="006E1669">
              <w:rPr>
                <w:color w:val="000000" w:themeColor="text1"/>
              </w:rPr>
              <w:t xml:space="preserve">se považují za splněné </w:t>
            </w:r>
            <w:r w:rsidR="00531FD3" w:rsidRPr="006E1669">
              <w:rPr>
                <w:color w:val="000000" w:themeColor="text1"/>
              </w:rPr>
              <w:t>v</w:t>
            </w:r>
            <w:r w:rsidR="00531FD3">
              <w:rPr>
                <w:color w:val="000000" w:themeColor="text1"/>
              </w:rPr>
              <w:t> </w:t>
            </w:r>
            <w:r w:rsidRPr="006E1669">
              <w:rPr>
                <w:color w:val="000000" w:themeColor="text1"/>
              </w:rPr>
              <w:t xml:space="preserve">případě finančních produktů, které odpovídají referenční hodnotě navázané na Pařížskou dohodu EU, jež splňuje požadavky stanovené </w:t>
            </w:r>
            <w:r w:rsidR="00531FD3" w:rsidRPr="006E1669">
              <w:rPr>
                <w:color w:val="000000" w:themeColor="text1"/>
              </w:rPr>
              <w:t>v</w:t>
            </w:r>
            <w:r w:rsidR="00531FD3">
              <w:rPr>
                <w:color w:val="000000" w:themeColor="text1"/>
              </w:rPr>
              <w:t> </w:t>
            </w:r>
            <w:r w:rsidRPr="006E1669">
              <w:rPr>
                <w:color w:val="000000" w:themeColor="text1"/>
              </w:rPr>
              <w:t xml:space="preserve">oddíle 3 nařízení </w:t>
            </w:r>
            <w:r w:rsidR="00531FD3" w:rsidRPr="006E1669">
              <w:rPr>
                <w:color w:val="000000" w:themeColor="text1"/>
              </w:rPr>
              <w:t>v</w:t>
            </w:r>
            <w:r w:rsidR="00531FD3">
              <w:rPr>
                <w:color w:val="000000" w:themeColor="text1"/>
              </w:rPr>
              <w:t> </w:t>
            </w:r>
            <w:r w:rsidRPr="006E1669">
              <w:rPr>
                <w:color w:val="000000" w:themeColor="text1"/>
              </w:rPr>
              <w:t xml:space="preserve">přenesené pravomoci (EU) 2020/1818, nebo jsou </w:t>
            </w:r>
            <w:r w:rsidR="00531FD3" w:rsidRPr="006E1669">
              <w:rPr>
                <w:color w:val="000000" w:themeColor="text1"/>
              </w:rPr>
              <w:t>s</w:t>
            </w:r>
            <w:r w:rsidR="00531FD3">
              <w:rPr>
                <w:color w:val="000000" w:themeColor="text1"/>
              </w:rPr>
              <w:t> </w:t>
            </w:r>
            <w:r w:rsidRPr="006E1669">
              <w:rPr>
                <w:color w:val="000000" w:themeColor="text1"/>
              </w:rPr>
              <w:t>odkazem na tuto referenční hodnotu spravovány.</w:t>
            </w:r>
          </w:p>
        </w:tc>
      </w:tr>
    </w:tbl>
    <w:p w14:paraId="5F1D7C01" w14:textId="77777777" w:rsidR="004F4A5F" w:rsidRPr="006E1669" w:rsidRDefault="004F4A5F" w:rsidP="004F4A5F">
      <w:pPr>
        <w:pStyle w:val="AmOrLang"/>
        <w:rPr>
          <w:color w:val="000000" w:themeColor="text1"/>
        </w:rPr>
      </w:pPr>
      <w:r w:rsidRPr="006E1669">
        <w:rPr>
          <w:color w:val="000000" w:themeColor="text1"/>
        </w:rPr>
        <w:t xml:space="preserve">Or. </w:t>
      </w:r>
      <w:r w:rsidRPr="006E1669">
        <w:rPr>
          <w:rStyle w:val="HideTWBExt"/>
        </w:rPr>
        <w:t>&lt;Original&gt;</w:t>
      </w:r>
      <w:r w:rsidRPr="006E1669">
        <w:rPr>
          <w:rStyle w:val="HideTWBInt"/>
        </w:rPr>
        <w:t>{EN}</w:t>
      </w:r>
      <w:r w:rsidRPr="006E1669">
        <w:rPr>
          <w:color w:val="000000" w:themeColor="text1"/>
        </w:rPr>
        <w:t>en</w:t>
      </w:r>
      <w:r w:rsidRPr="006E1669">
        <w:rPr>
          <w:rStyle w:val="HideTWBExt"/>
        </w:rPr>
        <w:t>&lt;/Original&gt;</w:t>
      </w:r>
    </w:p>
    <w:p w14:paraId="15A45270" w14:textId="092B217C" w:rsidR="00A56990" w:rsidRPr="006E1669" w:rsidRDefault="004F4A5F" w:rsidP="004F4A5F">
      <w:pPr>
        <w:rPr>
          <w:color w:val="000000" w:themeColor="text1"/>
        </w:rPr>
      </w:pPr>
      <w:r w:rsidRPr="006E1669">
        <w:rPr>
          <w:rStyle w:val="HideTWBExt"/>
        </w:rPr>
        <w:t>&lt;/Amend&gt;</w:t>
      </w:r>
    </w:p>
    <w:p w14:paraId="158D5DF8" w14:textId="77777777" w:rsidR="004F4A5F" w:rsidRPr="006E1669" w:rsidRDefault="004F4A5F" w:rsidP="004F4A5F">
      <w:pPr>
        <w:pStyle w:val="AmNumberTabs"/>
        <w:rPr>
          <w:color w:val="000000" w:themeColor="text1"/>
        </w:rPr>
      </w:pPr>
      <w:r w:rsidRPr="006E1669">
        <w:rPr>
          <w:rStyle w:val="HideTWBExt"/>
        </w:rPr>
        <w:t>&lt;Amend&gt;</w:t>
      </w:r>
      <w:r w:rsidRPr="006E1669">
        <w:rPr>
          <w:color w:val="000000" w:themeColor="text1"/>
        </w:rPr>
        <w:t>Pozměňovací návrh</w:t>
      </w:r>
      <w:r w:rsidRPr="006E1669">
        <w:rPr>
          <w:color w:val="000000" w:themeColor="text1"/>
        </w:rPr>
        <w:tab/>
      </w:r>
      <w:r w:rsidRPr="006E1669">
        <w:rPr>
          <w:color w:val="000000" w:themeColor="text1"/>
        </w:rPr>
        <w:tab/>
      </w:r>
      <w:r w:rsidRPr="006E1669">
        <w:rPr>
          <w:rStyle w:val="HideTWBExt"/>
        </w:rPr>
        <w:t>&lt;NumAm&gt;</w:t>
      </w:r>
      <w:r w:rsidRPr="006E1669">
        <w:rPr>
          <w:color w:val="000000" w:themeColor="text1"/>
        </w:rPr>
        <w:t>437</w:t>
      </w:r>
      <w:r w:rsidRPr="006E1669">
        <w:rPr>
          <w:rStyle w:val="HideTWBExt"/>
        </w:rPr>
        <w:t>&lt;/NumAm&gt;</w:t>
      </w:r>
    </w:p>
    <w:p w14:paraId="6B5AB9E6" w14:textId="77777777" w:rsidR="004F4A5F" w:rsidRPr="006E1669" w:rsidRDefault="004F4A5F" w:rsidP="004F4A5F">
      <w:pPr>
        <w:pStyle w:val="NormalBold"/>
        <w:rPr>
          <w:color w:val="000000" w:themeColor="text1"/>
        </w:rPr>
      </w:pPr>
      <w:r w:rsidRPr="006E1669">
        <w:rPr>
          <w:rStyle w:val="HideTWBExt"/>
        </w:rPr>
        <w:t>&lt;RepeatBlock-By&gt;&lt;Members&gt;</w:t>
      </w:r>
      <w:r w:rsidRPr="006E1669">
        <w:rPr>
          <w:color w:val="000000" w:themeColor="text1"/>
        </w:rPr>
        <w:t>Luděk Niedermayer</w:t>
      </w:r>
      <w:r w:rsidRPr="006E1669">
        <w:rPr>
          <w:rStyle w:val="HideTWBExt"/>
        </w:rPr>
        <w:t>&lt;/Members&gt;</w:t>
      </w:r>
    </w:p>
    <w:p w14:paraId="129A9F59" w14:textId="77777777" w:rsidR="004F4A5F" w:rsidRPr="006E1669" w:rsidRDefault="004F4A5F" w:rsidP="004F4A5F">
      <w:pPr>
        <w:pStyle w:val="NormalBold"/>
        <w:rPr>
          <w:color w:val="000000" w:themeColor="text1"/>
        </w:rPr>
      </w:pPr>
      <w:r w:rsidRPr="006E1669">
        <w:rPr>
          <w:rStyle w:val="HideTWBExt"/>
        </w:rPr>
        <w:t>&lt;/RepeatBlock-By&gt;</w:t>
      </w:r>
    </w:p>
    <w:p w14:paraId="50DFD74C" w14:textId="77777777" w:rsidR="004F4A5F" w:rsidRPr="006E1669" w:rsidRDefault="004F4A5F" w:rsidP="004F4A5F">
      <w:pPr>
        <w:pStyle w:val="NormalBold"/>
        <w:rPr>
          <w:color w:val="000000" w:themeColor="text1"/>
        </w:rPr>
      </w:pPr>
      <w:r w:rsidRPr="006E1669">
        <w:rPr>
          <w:rStyle w:val="HideTWBExt"/>
        </w:rPr>
        <w:t>&lt;DocAmend&gt;</w:t>
      </w:r>
      <w:r w:rsidRPr="006E1669">
        <w:rPr>
          <w:color w:val="000000" w:themeColor="text1"/>
        </w:rPr>
        <w:t>Návrh nařízení</w:t>
      </w:r>
      <w:r w:rsidRPr="006E1669">
        <w:rPr>
          <w:rStyle w:val="HideTWBExt"/>
        </w:rPr>
        <w:t>&lt;/DocAmend&gt;</w:t>
      </w:r>
    </w:p>
    <w:p w14:paraId="365360C4" w14:textId="77777777" w:rsidR="004F4A5F" w:rsidRPr="006E1669" w:rsidRDefault="004F4A5F" w:rsidP="004F4A5F">
      <w:pPr>
        <w:pStyle w:val="NormalBold"/>
        <w:rPr>
          <w:color w:val="000000" w:themeColor="text1"/>
        </w:rPr>
      </w:pPr>
      <w:r w:rsidRPr="006E1669">
        <w:rPr>
          <w:rStyle w:val="HideTWBExt"/>
        </w:rPr>
        <w:t>&lt;Article&gt;</w:t>
      </w:r>
      <w:r w:rsidRPr="006E1669">
        <w:rPr>
          <w:color w:val="000000" w:themeColor="text1"/>
        </w:rPr>
        <w:t>Čl. 1 – odst. 1 – bod 8</w:t>
      </w:r>
      <w:r w:rsidRPr="006E1669">
        <w:rPr>
          <w:rStyle w:val="HideTWBExt"/>
        </w:rPr>
        <w:t>&lt;/Article&gt;</w:t>
      </w:r>
    </w:p>
    <w:p w14:paraId="37B41718" w14:textId="77777777" w:rsidR="004F4A5F" w:rsidRPr="006E1669" w:rsidRDefault="004F4A5F" w:rsidP="004F4A5F">
      <w:pPr>
        <w:rPr>
          <w:color w:val="000000" w:themeColor="text1"/>
        </w:rPr>
      </w:pPr>
      <w:r w:rsidRPr="006E1669">
        <w:rPr>
          <w:rStyle w:val="HideTWBExt"/>
        </w:rPr>
        <w:t>&lt;DocAmend2&gt;</w:t>
      </w:r>
      <w:r w:rsidRPr="006E1669">
        <w:rPr>
          <w:color w:val="000000" w:themeColor="text1"/>
        </w:rPr>
        <w:t>Nařízení (EU) 2019/2088</w:t>
      </w:r>
      <w:r w:rsidRPr="006E1669">
        <w:rPr>
          <w:rStyle w:val="HideTWBExt"/>
        </w:rPr>
        <w:t>&lt;/DocAmend2&gt;</w:t>
      </w:r>
    </w:p>
    <w:p w14:paraId="12E6D009" w14:textId="77777777" w:rsidR="004F4A5F" w:rsidRPr="006E1669" w:rsidRDefault="004F4A5F" w:rsidP="004F4A5F">
      <w:pPr>
        <w:rPr>
          <w:color w:val="000000" w:themeColor="text1"/>
        </w:rPr>
      </w:pPr>
      <w:r w:rsidRPr="006E1669">
        <w:rPr>
          <w:rStyle w:val="HideTWBExt"/>
        </w:rPr>
        <w:t>&lt;Article2&gt;</w:t>
      </w:r>
      <w:r w:rsidRPr="006E1669">
        <w:rPr>
          <w:color w:val="000000" w:themeColor="text1"/>
        </w:rPr>
        <w:t>Čl. 9 – odst. 1 – pododstavec 3</w:t>
      </w:r>
      <w:r w:rsidRPr="006E166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4A5F" w:rsidRPr="006E1669" w14:paraId="72932B8A" w14:textId="77777777" w:rsidTr="00096D0D">
        <w:trPr>
          <w:trHeight w:hRule="exact" w:val="240"/>
          <w:jc w:val="center"/>
        </w:trPr>
        <w:tc>
          <w:tcPr>
            <w:tcW w:w="9752" w:type="dxa"/>
            <w:gridSpan w:val="2"/>
            <w:tcBorders>
              <w:top w:val="nil"/>
              <w:left w:val="nil"/>
              <w:bottom w:val="nil"/>
              <w:right w:val="nil"/>
            </w:tcBorders>
          </w:tcPr>
          <w:p w14:paraId="3BC7945B" w14:textId="77777777" w:rsidR="004F4A5F" w:rsidRPr="006E1669" w:rsidRDefault="004F4A5F" w:rsidP="00096D0D">
            <w:pPr>
              <w:rPr>
                <w:color w:val="000000" w:themeColor="text1"/>
              </w:rPr>
            </w:pPr>
          </w:p>
        </w:tc>
      </w:tr>
      <w:tr w:rsidR="004F4A5F" w:rsidRPr="006E1669" w14:paraId="3760C62D" w14:textId="77777777" w:rsidTr="00096D0D">
        <w:trPr>
          <w:trHeight w:val="240"/>
          <w:jc w:val="center"/>
        </w:trPr>
        <w:tc>
          <w:tcPr>
            <w:tcW w:w="4876" w:type="dxa"/>
            <w:tcBorders>
              <w:top w:val="nil"/>
              <w:left w:val="nil"/>
              <w:bottom w:val="nil"/>
              <w:right w:val="nil"/>
            </w:tcBorders>
          </w:tcPr>
          <w:p w14:paraId="12FA4E16" w14:textId="77777777" w:rsidR="004F4A5F" w:rsidRPr="006E1669" w:rsidRDefault="004F4A5F" w:rsidP="00096D0D">
            <w:pPr>
              <w:pStyle w:val="AmColumnHeading"/>
              <w:rPr>
                <w:color w:val="000000" w:themeColor="text1"/>
              </w:rPr>
            </w:pPr>
            <w:r w:rsidRPr="006E1669">
              <w:rPr>
                <w:color w:val="000000" w:themeColor="text1"/>
              </w:rPr>
              <w:t>Znění navržené Komisí</w:t>
            </w:r>
          </w:p>
        </w:tc>
        <w:tc>
          <w:tcPr>
            <w:tcW w:w="4876" w:type="dxa"/>
            <w:tcBorders>
              <w:top w:val="nil"/>
              <w:left w:val="nil"/>
              <w:bottom w:val="nil"/>
              <w:right w:val="nil"/>
            </w:tcBorders>
          </w:tcPr>
          <w:p w14:paraId="27926CB3" w14:textId="77777777" w:rsidR="004F4A5F" w:rsidRPr="006E1669" w:rsidRDefault="004F4A5F" w:rsidP="00096D0D">
            <w:pPr>
              <w:pStyle w:val="AmColumnHeading"/>
              <w:rPr>
                <w:color w:val="000000" w:themeColor="text1"/>
              </w:rPr>
            </w:pPr>
            <w:r w:rsidRPr="006E1669">
              <w:rPr>
                <w:color w:val="000000" w:themeColor="text1"/>
              </w:rPr>
              <w:t>Pozměňovací návrh</w:t>
            </w:r>
          </w:p>
        </w:tc>
      </w:tr>
      <w:tr w:rsidR="004F4A5F" w:rsidRPr="006E1669" w14:paraId="00F42A0F" w14:textId="77777777" w:rsidTr="00096D0D">
        <w:trPr>
          <w:jc w:val="center"/>
        </w:trPr>
        <w:tc>
          <w:tcPr>
            <w:tcW w:w="4876" w:type="dxa"/>
            <w:tcBorders>
              <w:top w:val="nil"/>
              <w:left w:val="nil"/>
              <w:bottom w:val="nil"/>
              <w:right w:val="nil"/>
            </w:tcBorders>
          </w:tcPr>
          <w:p w14:paraId="169F7A33" w14:textId="0C312031" w:rsidR="004F4A5F" w:rsidRPr="006E1669" w:rsidRDefault="004F4A5F" w:rsidP="00096D0D">
            <w:pPr>
              <w:pStyle w:val="Normal6a"/>
              <w:rPr>
                <w:color w:val="000000" w:themeColor="text1"/>
              </w:rPr>
            </w:pPr>
            <w:r w:rsidRPr="006E1669">
              <w:rPr>
                <w:b/>
                <w:bCs/>
                <w:i/>
                <w:iCs/>
                <w:color w:val="000000" w:themeColor="text1"/>
              </w:rPr>
              <w:t xml:space="preserve">Podmínky uvedené </w:t>
            </w:r>
            <w:r w:rsidR="00531FD3" w:rsidRPr="006E1669">
              <w:rPr>
                <w:b/>
                <w:bCs/>
                <w:i/>
                <w:iCs/>
                <w:color w:val="000000" w:themeColor="text1"/>
              </w:rPr>
              <w:t>v</w:t>
            </w:r>
            <w:r w:rsidR="00531FD3">
              <w:rPr>
                <w:b/>
                <w:bCs/>
                <w:i/>
                <w:iCs/>
                <w:color w:val="000000" w:themeColor="text1"/>
              </w:rPr>
              <w:t> </w:t>
            </w:r>
            <w:r w:rsidRPr="006E1669">
              <w:rPr>
                <w:b/>
                <w:bCs/>
                <w:i/>
                <w:iCs/>
                <w:color w:val="000000" w:themeColor="text1"/>
              </w:rPr>
              <w:t xml:space="preserve">prvním pododstavci </w:t>
            </w:r>
            <w:r w:rsidRPr="006E1669">
              <w:rPr>
                <w:b/>
                <w:bCs/>
                <w:i/>
                <w:iCs/>
                <w:color w:val="000000" w:themeColor="text1"/>
              </w:rPr>
              <w:lastRenderedPageBreak/>
              <w:t xml:space="preserve">se považují za splněné </w:t>
            </w:r>
            <w:r w:rsidR="00531FD3" w:rsidRPr="006E1669">
              <w:rPr>
                <w:b/>
                <w:bCs/>
                <w:i/>
                <w:iCs/>
                <w:color w:val="000000" w:themeColor="text1"/>
              </w:rPr>
              <w:t>v</w:t>
            </w:r>
            <w:r w:rsidR="00531FD3">
              <w:rPr>
                <w:b/>
                <w:bCs/>
                <w:i/>
                <w:iCs/>
                <w:color w:val="000000" w:themeColor="text1"/>
              </w:rPr>
              <w:t> </w:t>
            </w:r>
            <w:r w:rsidRPr="006E1669">
              <w:rPr>
                <w:b/>
                <w:bCs/>
                <w:i/>
                <w:iCs/>
                <w:color w:val="000000" w:themeColor="text1"/>
              </w:rPr>
              <w:t>případě finančních produktů</w:t>
            </w:r>
            <w:r w:rsidRPr="006E1669">
              <w:rPr>
                <w:color w:val="000000" w:themeColor="text1"/>
              </w:rPr>
              <w:t xml:space="preserve">, které odpovídají referenční hodnotě navázané na Pařížskou dohodu EU, jež splňuje požadavky stanovené </w:t>
            </w:r>
            <w:r w:rsidR="00531FD3" w:rsidRPr="006E1669">
              <w:rPr>
                <w:color w:val="000000" w:themeColor="text1"/>
              </w:rPr>
              <w:t>v</w:t>
            </w:r>
            <w:r w:rsidR="00531FD3">
              <w:rPr>
                <w:color w:val="000000" w:themeColor="text1"/>
              </w:rPr>
              <w:t> </w:t>
            </w:r>
            <w:r w:rsidRPr="006E1669">
              <w:rPr>
                <w:color w:val="000000" w:themeColor="text1"/>
              </w:rPr>
              <w:t xml:space="preserve">oddíle 3 nařízení </w:t>
            </w:r>
            <w:r w:rsidR="00531FD3" w:rsidRPr="006E1669">
              <w:rPr>
                <w:color w:val="000000" w:themeColor="text1"/>
              </w:rPr>
              <w:t>v</w:t>
            </w:r>
            <w:r w:rsidR="00531FD3">
              <w:rPr>
                <w:color w:val="000000" w:themeColor="text1"/>
              </w:rPr>
              <w:t> </w:t>
            </w:r>
            <w:r w:rsidRPr="006E1669">
              <w:rPr>
                <w:color w:val="000000" w:themeColor="text1"/>
              </w:rPr>
              <w:t xml:space="preserve">přenesené pravomoci (EU) 2020/1818, nebo jsou </w:t>
            </w:r>
            <w:r w:rsidR="00531FD3" w:rsidRPr="006E1669">
              <w:rPr>
                <w:color w:val="000000" w:themeColor="text1"/>
              </w:rPr>
              <w:t>s</w:t>
            </w:r>
            <w:r w:rsidR="00531FD3">
              <w:rPr>
                <w:color w:val="000000" w:themeColor="text1"/>
              </w:rPr>
              <w:t> </w:t>
            </w:r>
            <w:r w:rsidRPr="006E1669">
              <w:rPr>
                <w:color w:val="000000" w:themeColor="text1"/>
              </w:rPr>
              <w:t>odkazem na tuto referenční hodnotu spravovány.</w:t>
            </w:r>
          </w:p>
        </w:tc>
        <w:tc>
          <w:tcPr>
            <w:tcW w:w="4876" w:type="dxa"/>
            <w:tcBorders>
              <w:top w:val="nil"/>
              <w:left w:val="nil"/>
              <w:bottom w:val="nil"/>
              <w:right w:val="nil"/>
            </w:tcBorders>
          </w:tcPr>
          <w:p w14:paraId="7F1FC5CC" w14:textId="4D237A09" w:rsidR="004F4A5F" w:rsidRPr="006E1669" w:rsidRDefault="004F4A5F" w:rsidP="00096D0D">
            <w:pPr>
              <w:pStyle w:val="Normal6a"/>
              <w:rPr>
                <w:color w:val="000000" w:themeColor="text1"/>
              </w:rPr>
            </w:pPr>
            <w:r w:rsidRPr="006E1669">
              <w:rPr>
                <w:b/>
                <w:bCs/>
                <w:i/>
                <w:iCs/>
                <w:color w:val="000000" w:themeColor="text1"/>
              </w:rPr>
              <w:lastRenderedPageBreak/>
              <w:t>Finanční produkty</w:t>
            </w:r>
            <w:r w:rsidRPr="006E1669">
              <w:rPr>
                <w:color w:val="000000" w:themeColor="text1"/>
              </w:rPr>
              <w:t xml:space="preserve">, které odpovídají </w:t>
            </w:r>
            <w:r w:rsidRPr="006E1669">
              <w:rPr>
                <w:color w:val="000000" w:themeColor="text1"/>
              </w:rPr>
              <w:lastRenderedPageBreak/>
              <w:t xml:space="preserve">referenční hodnotě navázané na Pařížskou dohodu EU, jež splňuje požadavky stanovené </w:t>
            </w:r>
            <w:r w:rsidR="00531FD3" w:rsidRPr="006E1669">
              <w:rPr>
                <w:color w:val="000000" w:themeColor="text1"/>
              </w:rPr>
              <w:t>v</w:t>
            </w:r>
            <w:r w:rsidR="00531FD3">
              <w:rPr>
                <w:color w:val="000000" w:themeColor="text1"/>
              </w:rPr>
              <w:t> </w:t>
            </w:r>
            <w:r w:rsidRPr="006E1669">
              <w:rPr>
                <w:color w:val="000000" w:themeColor="text1"/>
              </w:rPr>
              <w:t xml:space="preserve">oddíle 3 nařízení </w:t>
            </w:r>
            <w:r w:rsidR="00531FD3" w:rsidRPr="006E1669">
              <w:rPr>
                <w:color w:val="000000" w:themeColor="text1"/>
              </w:rPr>
              <w:t>v</w:t>
            </w:r>
            <w:r w:rsidR="00531FD3">
              <w:rPr>
                <w:color w:val="000000" w:themeColor="text1"/>
              </w:rPr>
              <w:t> </w:t>
            </w:r>
            <w:r w:rsidRPr="006E1669">
              <w:rPr>
                <w:color w:val="000000" w:themeColor="text1"/>
              </w:rPr>
              <w:t xml:space="preserve">přenesené pravomoci (EU) 2020/1818, nebo jsou </w:t>
            </w:r>
            <w:r w:rsidR="00531FD3" w:rsidRPr="006E1669">
              <w:rPr>
                <w:color w:val="000000" w:themeColor="text1"/>
              </w:rPr>
              <w:t>s</w:t>
            </w:r>
            <w:r w:rsidR="00531FD3">
              <w:rPr>
                <w:color w:val="000000" w:themeColor="text1"/>
              </w:rPr>
              <w:t> </w:t>
            </w:r>
            <w:r w:rsidRPr="006E1669">
              <w:rPr>
                <w:color w:val="000000" w:themeColor="text1"/>
              </w:rPr>
              <w:t>odkazem na tuto referenční hodnotu spravovány</w:t>
            </w:r>
            <w:r w:rsidRPr="006E1669">
              <w:rPr>
                <w:b/>
                <w:bCs/>
                <w:i/>
                <w:iCs/>
                <w:color w:val="000000" w:themeColor="text1"/>
              </w:rPr>
              <w:t xml:space="preserve">, se považují za vyhovující podmínkám uvedeným </w:t>
            </w:r>
            <w:r w:rsidR="00531FD3" w:rsidRPr="006E1669">
              <w:rPr>
                <w:b/>
                <w:bCs/>
                <w:i/>
                <w:iCs/>
                <w:color w:val="000000" w:themeColor="text1"/>
              </w:rPr>
              <w:t>v</w:t>
            </w:r>
            <w:r w:rsidR="00531FD3">
              <w:rPr>
                <w:b/>
                <w:bCs/>
                <w:i/>
                <w:iCs/>
                <w:color w:val="000000" w:themeColor="text1"/>
              </w:rPr>
              <w:t> </w:t>
            </w:r>
            <w:r w:rsidRPr="006E1669">
              <w:rPr>
                <w:b/>
                <w:bCs/>
                <w:i/>
                <w:iCs/>
                <w:color w:val="000000" w:themeColor="text1"/>
              </w:rPr>
              <w:t>prvním pododstavci</w:t>
            </w:r>
            <w:r w:rsidRPr="006E1669">
              <w:rPr>
                <w:color w:val="000000" w:themeColor="text1"/>
              </w:rPr>
              <w:t>.</w:t>
            </w:r>
          </w:p>
        </w:tc>
      </w:tr>
    </w:tbl>
    <w:p w14:paraId="31FE3A2C" w14:textId="77777777" w:rsidR="004F4A5F" w:rsidRPr="006E1669" w:rsidRDefault="004F4A5F" w:rsidP="004F4A5F">
      <w:pPr>
        <w:pStyle w:val="AmOrLang"/>
        <w:rPr>
          <w:color w:val="000000" w:themeColor="text1"/>
        </w:rPr>
      </w:pPr>
      <w:r w:rsidRPr="006E1669">
        <w:rPr>
          <w:color w:val="000000" w:themeColor="text1"/>
        </w:rPr>
        <w:lastRenderedPageBreak/>
        <w:t xml:space="preserve">Or. </w:t>
      </w:r>
      <w:r w:rsidRPr="006E1669">
        <w:rPr>
          <w:rStyle w:val="HideTWBExt"/>
        </w:rPr>
        <w:t>&lt;Original&gt;</w:t>
      </w:r>
      <w:r w:rsidRPr="006E1669">
        <w:rPr>
          <w:rStyle w:val="HideTWBInt"/>
        </w:rPr>
        <w:t>{EN}</w:t>
      </w:r>
      <w:r w:rsidRPr="006E1669">
        <w:rPr>
          <w:color w:val="000000" w:themeColor="text1"/>
        </w:rPr>
        <w:t>en</w:t>
      </w:r>
      <w:r w:rsidRPr="006E1669">
        <w:rPr>
          <w:rStyle w:val="HideTWBExt"/>
        </w:rPr>
        <w:t>&lt;/Original&gt;</w:t>
      </w:r>
    </w:p>
    <w:p w14:paraId="7160C141" w14:textId="010A70B9" w:rsidR="00A56990" w:rsidRPr="006E1669" w:rsidRDefault="004F4A5F" w:rsidP="004F4A5F">
      <w:pPr>
        <w:rPr>
          <w:color w:val="000000" w:themeColor="text1"/>
        </w:rPr>
      </w:pPr>
      <w:r w:rsidRPr="006E1669">
        <w:rPr>
          <w:rStyle w:val="HideTWBExt"/>
        </w:rPr>
        <w:t>&lt;/Amend&gt;</w:t>
      </w:r>
    </w:p>
    <w:p w14:paraId="49BB5284" w14:textId="77777777" w:rsidR="004F4A5F" w:rsidRPr="006E1669" w:rsidRDefault="004F4A5F" w:rsidP="004F4A5F">
      <w:pPr>
        <w:pStyle w:val="AmNumberTabs"/>
        <w:rPr>
          <w:color w:val="000000" w:themeColor="text1"/>
        </w:rPr>
      </w:pPr>
      <w:r w:rsidRPr="006E1669">
        <w:rPr>
          <w:rStyle w:val="HideTWBExt"/>
        </w:rPr>
        <w:t>&lt;Amend&gt;</w:t>
      </w:r>
      <w:r w:rsidRPr="006E1669">
        <w:rPr>
          <w:color w:val="000000" w:themeColor="text1"/>
        </w:rPr>
        <w:t>Pozměňovací návrh</w:t>
      </w:r>
      <w:r w:rsidRPr="006E1669">
        <w:rPr>
          <w:color w:val="000000" w:themeColor="text1"/>
        </w:rPr>
        <w:tab/>
      </w:r>
      <w:r w:rsidRPr="006E1669">
        <w:rPr>
          <w:color w:val="000000" w:themeColor="text1"/>
        </w:rPr>
        <w:tab/>
      </w:r>
      <w:r w:rsidRPr="006E1669">
        <w:rPr>
          <w:rStyle w:val="HideTWBExt"/>
        </w:rPr>
        <w:t>&lt;NumAm&gt;</w:t>
      </w:r>
      <w:r w:rsidRPr="006E1669">
        <w:rPr>
          <w:color w:val="000000" w:themeColor="text1"/>
        </w:rPr>
        <w:t>438</w:t>
      </w:r>
      <w:r w:rsidRPr="006E1669">
        <w:rPr>
          <w:rStyle w:val="HideTWBExt"/>
        </w:rPr>
        <w:t>&lt;/NumAm&gt;</w:t>
      </w:r>
    </w:p>
    <w:p w14:paraId="325979F4" w14:textId="77777777" w:rsidR="004F4A5F" w:rsidRPr="006E1669" w:rsidRDefault="004F4A5F" w:rsidP="004F4A5F">
      <w:pPr>
        <w:pStyle w:val="NormalBold"/>
        <w:rPr>
          <w:color w:val="000000" w:themeColor="text1"/>
        </w:rPr>
      </w:pPr>
      <w:r w:rsidRPr="006E1669">
        <w:rPr>
          <w:rStyle w:val="HideTWBExt"/>
        </w:rPr>
        <w:t>&lt;RepeatBlock-By&gt;&lt;Members&gt;</w:t>
      </w:r>
      <w:r w:rsidRPr="006E1669">
        <w:rPr>
          <w:color w:val="000000" w:themeColor="text1"/>
        </w:rPr>
        <w:t>Kira Marie Peter-Hansen</w:t>
      </w:r>
      <w:r w:rsidRPr="006E1669">
        <w:rPr>
          <w:rStyle w:val="HideTWBExt"/>
        </w:rPr>
        <w:t>&lt;/Members&gt;</w:t>
      </w:r>
    </w:p>
    <w:p w14:paraId="2DA863FA" w14:textId="77777777" w:rsidR="004F4A5F" w:rsidRPr="006E1669" w:rsidRDefault="004F4A5F" w:rsidP="004F4A5F">
      <w:pPr>
        <w:rPr>
          <w:color w:val="000000" w:themeColor="text1"/>
        </w:rPr>
      </w:pPr>
      <w:r w:rsidRPr="006E1669">
        <w:rPr>
          <w:rStyle w:val="HideTWBExt"/>
        </w:rPr>
        <w:t>&lt;AuNomDe&gt;</w:t>
      </w:r>
      <w:r w:rsidRPr="006E1669">
        <w:rPr>
          <w:rStyle w:val="HideTWBInt"/>
        </w:rPr>
        <w:t>{Verts/ALE}</w:t>
      </w:r>
      <w:r w:rsidRPr="006E1669">
        <w:rPr>
          <w:color w:val="000000" w:themeColor="text1"/>
        </w:rPr>
        <w:t>za skupinu Verts/ALE</w:t>
      </w:r>
      <w:r w:rsidRPr="006E1669">
        <w:rPr>
          <w:rStyle w:val="HideTWBExt"/>
        </w:rPr>
        <w:t>&lt;/AuNomDe&gt;</w:t>
      </w:r>
    </w:p>
    <w:p w14:paraId="30103B99" w14:textId="77777777" w:rsidR="004F4A5F" w:rsidRPr="006E1669" w:rsidRDefault="004F4A5F" w:rsidP="004F4A5F">
      <w:pPr>
        <w:pStyle w:val="NormalBold"/>
        <w:rPr>
          <w:color w:val="000000" w:themeColor="text1"/>
        </w:rPr>
      </w:pPr>
      <w:r w:rsidRPr="006E1669">
        <w:rPr>
          <w:rStyle w:val="HideTWBExt"/>
        </w:rPr>
        <w:t>&lt;/RepeatBlock-By&gt;</w:t>
      </w:r>
    </w:p>
    <w:p w14:paraId="79CB24E2" w14:textId="77777777" w:rsidR="004F4A5F" w:rsidRPr="006E1669" w:rsidRDefault="004F4A5F" w:rsidP="004F4A5F">
      <w:pPr>
        <w:pStyle w:val="NormalBold"/>
        <w:rPr>
          <w:color w:val="000000" w:themeColor="text1"/>
        </w:rPr>
      </w:pPr>
      <w:r w:rsidRPr="006E1669">
        <w:rPr>
          <w:rStyle w:val="HideTWBExt"/>
        </w:rPr>
        <w:t>&lt;DocAmend&gt;</w:t>
      </w:r>
      <w:r w:rsidRPr="006E1669">
        <w:rPr>
          <w:color w:val="000000" w:themeColor="text1"/>
        </w:rPr>
        <w:t>Návrh nařízení</w:t>
      </w:r>
      <w:r w:rsidRPr="006E1669">
        <w:rPr>
          <w:rStyle w:val="HideTWBExt"/>
        </w:rPr>
        <w:t>&lt;/DocAmend&gt;</w:t>
      </w:r>
    </w:p>
    <w:p w14:paraId="0152FD2C" w14:textId="77777777" w:rsidR="004F4A5F" w:rsidRPr="006E1669" w:rsidRDefault="004F4A5F" w:rsidP="004F4A5F">
      <w:pPr>
        <w:pStyle w:val="NormalBold"/>
        <w:rPr>
          <w:color w:val="000000" w:themeColor="text1"/>
        </w:rPr>
      </w:pPr>
      <w:r w:rsidRPr="006E1669">
        <w:rPr>
          <w:rStyle w:val="HideTWBExt"/>
        </w:rPr>
        <w:t>&lt;Article&gt;</w:t>
      </w:r>
      <w:r w:rsidRPr="006E1669">
        <w:rPr>
          <w:color w:val="000000" w:themeColor="text1"/>
        </w:rPr>
        <w:t>Čl. 1 – odst. 1 – bod 8</w:t>
      </w:r>
      <w:r w:rsidRPr="006E1669">
        <w:rPr>
          <w:rStyle w:val="HideTWBExt"/>
        </w:rPr>
        <w:t>&lt;/Article&gt;</w:t>
      </w:r>
    </w:p>
    <w:p w14:paraId="67C73941" w14:textId="77777777" w:rsidR="004F4A5F" w:rsidRPr="006E1669" w:rsidRDefault="004F4A5F" w:rsidP="004F4A5F">
      <w:pPr>
        <w:rPr>
          <w:color w:val="000000" w:themeColor="text1"/>
        </w:rPr>
      </w:pPr>
      <w:r w:rsidRPr="006E1669">
        <w:rPr>
          <w:rStyle w:val="HideTWBExt"/>
        </w:rPr>
        <w:t>&lt;DocAmend2&gt;</w:t>
      </w:r>
      <w:r w:rsidRPr="006E1669">
        <w:rPr>
          <w:color w:val="000000" w:themeColor="text1"/>
        </w:rPr>
        <w:t>Nařízení (EU) 2019/2088</w:t>
      </w:r>
      <w:r w:rsidRPr="006E1669">
        <w:rPr>
          <w:rStyle w:val="HideTWBExt"/>
        </w:rPr>
        <w:t>&lt;/DocAmend2&gt;</w:t>
      </w:r>
    </w:p>
    <w:p w14:paraId="60EC5C43" w14:textId="77777777" w:rsidR="004F4A5F" w:rsidRPr="006E1669" w:rsidRDefault="004F4A5F" w:rsidP="004F4A5F">
      <w:pPr>
        <w:rPr>
          <w:color w:val="000000" w:themeColor="text1"/>
        </w:rPr>
      </w:pPr>
      <w:r w:rsidRPr="006E1669">
        <w:rPr>
          <w:rStyle w:val="HideTWBExt"/>
        </w:rPr>
        <w:t>&lt;Article2&gt;</w:t>
      </w:r>
      <w:r w:rsidRPr="006E1669">
        <w:rPr>
          <w:color w:val="000000" w:themeColor="text1"/>
        </w:rPr>
        <w:t>Čl. 9 – odst. 1 – pododstavec 4</w:t>
      </w:r>
      <w:r w:rsidRPr="006E166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4A5F" w:rsidRPr="006E1669" w14:paraId="181B4B19" w14:textId="77777777" w:rsidTr="00096D0D">
        <w:trPr>
          <w:trHeight w:hRule="exact" w:val="240"/>
          <w:jc w:val="center"/>
        </w:trPr>
        <w:tc>
          <w:tcPr>
            <w:tcW w:w="9752" w:type="dxa"/>
            <w:gridSpan w:val="2"/>
            <w:tcBorders>
              <w:top w:val="nil"/>
              <w:left w:val="nil"/>
              <w:bottom w:val="nil"/>
              <w:right w:val="nil"/>
            </w:tcBorders>
          </w:tcPr>
          <w:p w14:paraId="669C5FFD" w14:textId="77777777" w:rsidR="004F4A5F" w:rsidRPr="006E1669" w:rsidRDefault="004F4A5F" w:rsidP="00096D0D">
            <w:pPr>
              <w:rPr>
                <w:color w:val="000000" w:themeColor="text1"/>
              </w:rPr>
            </w:pPr>
          </w:p>
        </w:tc>
      </w:tr>
      <w:tr w:rsidR="004F4A5F" w:rsidRPr="006E1669" w14:paraId="2D85C91D" w14:textId="77777777" w:rsidTr="00096D0D">
        <w:trPr>
          <w:trHeight w:val="240"/>
          <w:jc w:val="center"/>
        </w:trPr>
        <w:tc>
          <w:tcPr>
            <w:tcW w:w="4876" w:type="dxa"/>
            <w:tcBorders>
              <w:top w:val="nil"/>
              <w:left w:val="nil"/>
              <w:bottom w:val="nil"/>
              <w:right w:val="nil"/>
            </w:tcBorders>
          </w:tcPr>
          <w:p w14:paraId="6A1CBDEB" w14:textId="77777777" w:rsidR="004F4A5F" w:rsidRPr="006E1669" w:rsidRDefault="004F4A5F" w:rsidP="00096D0D">
            <w:pPr>
              <w:pStyle w:val="AmColumnHeading"/>
              <w:rPr>
                <w:color w:val="000000" w:themeColor="text1"/>
              </w:rPr>
            </w:pPr>
            <w:r w:rsidRPr="006E1669">
              <w:rPr>
                <w:color w:val="000000" w:themeColor="text1"/>
              </w:rPr>
              <w:t>Znění navržené Komisí</w:t>
            </w:r>
          </w:p>
        </w:tc>
        <w:tc>
          <w:tcPr>
            <w:tcW w:w="4876" w:type="dxa"/>
            <w:tcBorders>
              <w:top w:val="nil"/>
              <w:left w:val="nil"/>
              <w:bottom w:val="nil"/>
              <w:right w:val="nil"/>
            </w:tcBorders>
          </w:tcPr>
          <w:p w14:paraId="6BAED748" w14:textId="77777777" w:rsidR="004F4A5F" w:rsidRPr="006E1669" w:rsidRDefault="004F4A5F" w:rsidP="00096D0D">
            <w:pPr>
              <w:pStyle w:val="AmColumnHeading"/>
              <w:rPr>
                <w:color w:val="000000" w:themeColor="text1"/>
              </w:rPr>
            </w:pPr>
            <w:r w:rsidRPr="006E1669">
              <w:rPr>
                <w:color w:val="000000" w:themeColor="text1"/>
              </w:rPr>
              <w:t>Pozměňovací návrh</w:t>
            </w:r>
          </w:p>
        </w:tc>
      </w:tr>
      <w:tr w:rsidR="004F4A5F" w:rsidRPr="006E1669" w14:paraId="30F94DBD" w14:textId="77777777" w:rsidTr="00096D0D">
        <w:trPr>
          <w:jc w:val="center"/>
        </w:trPr>
        <w:tc>
          <w:tcPr>
            <w:tcW w:w="4876" w:type="dxa"/>
            <w:tcBorders>
              <w:top w:val="nil"/>
              <w:left w:val="nil"/>
              <w:bottom w:val="nil"/>
              <w:right w:val="nil"/>
            </w:tcBorders>
          </w:tcPr>
          <w:p w14:paraId="00811D01" w14:textId="01573D71" w:rsidR="004F4A5F" w:rsidRPr="006E1669" w:rsidRDefault="004F4A5F" w:rsidP="00096D0D">
            <w:pPr>
              <w:pStyle w:val="Normal6a"/>
              <w:rPr>
                <w:color w:val="000000" w:themeColor="text1"/>
              </w:rPr>
            </w:pPr>
            <w:r w:rsidRPr="006E1669">
              <w:rPr>
                <w:b/>
                <w:i/>
                <w:color w:val="000000" w:themeColor="text1"/>
              </w:rPr>
              <w:t xml:space="preserve">Podmínky popsané </w:t>
            </w:r>
            <w:r w:rsidR="00531FD3" w:rsidRPr="006E1669">
              <w:rPr>
                <w:b/>
                <w:i/>
                <w:color w:val="000000" w:themeColor="text1"/>
              </w:rPr>
              <w:t>v</w:t>
            </w:r>
            <w:r w:rsidR="00531FD3">
              <w:rPr>
                <w:b/>
                <w:i/>
                <w:color w:val="000000" w:themeColor="text1"/>
              </w:rPr>
              <w:t> </w:t>
            </w:r>
            <w:r w:rsidRPr="006E1669">
              <w:rPr>
                <w:b/>
                <w:i/>
                <w:color w:val="000000" w:themeColor="text1"/>
              </w:rPr>
              <w:t xml:space="preserve">prvním pododstavci písm. a) se považují za splněné </w:t>
            </w:r>
            <w:r w:rsidR="00531FD3" w:rsidRPr="006E1669">
              <w:rPr>
                <w:b/>
                <w:i/>
                <w:color w:val="000000" w:themeColor="text1"/>
              </w:rPr>
              <w:t>v</w:t>
            </w:r>
            <w:r w:rsidR="00531FD3">
              <w:rPr>
                <w:b/>
                <w:i/>
                <w:color w:val="000000" w:themeColor="text1"/>
              </w:rPr>
              <w:t> </w:t>
            </w:r>
            <w:r w:rsidRPr="006E1669">
              <w:rPr>
                <w:b/>
                <w:i/>
                <w:color w:val="000000" w:themeColor="text1"/>
              </w:rPr>
              <w:t xml:space="preserve">případě finančních produktů </w:t>
            </w:r>
            <w:r w:rsidR="00531FD3" w:rsidRPr="006E1669">
              <w:rPr>
                <w:b/>
                <w:i/>
                <w:color w:val="000000" w:themeColor="text1"/>
              </w:rPr>
              <w:t>s</w:t>
            </w:r>
            <w:r w:rsidR="00531FD3">
              <w:rPr>
                <w:b/>
                <w:i/>
                <w:color w:val="000000" w:themeColor="text1"/>
              </w:rPr>
              <w:t> </w:t>
            </w:r>
            <w:r w:rsidRPr="006E1669">
              <w:rPr>
                <w:b/>
                <w:i/>
                <w:color w:val="000000" w:themeColor="text1"/>
              </w:rPr>
              <w:t xml:space="preserve">podílem investic do hospodářských činností </w:t>
            </w:r>
            <w:r w:rsidR="00531FD3" w:rsidRPr="006E1669">
              <w:rPr>
                <w:b/>
                <w:i/>
                <w:color w:val="000000" w:themeColor="text1"/>
              </w:rPr>
              <w:t>v</w:t>
            </w:r>
            <w:r w:rsidR="00531FD3">
              <w:rPr>
                <w:b/>
                <w:i/>
                <w:color w:val="000000" w:themeColor="text1"/>
              </w:rPr>
              <w:t> </w:t>
            </w:r>
            <w:r w:rsidRPr="006E1669">
              <w:rPr>
                <w:b/>
                <w:i/>
                <w:color w:val="000000" w:themeColor="text1"/>
              </w:rPr>
              <w:t xml:space="preserve">souladu </w:t>
            </w:r>
            <w:r w:rsidR="00531FD3" w:rsidRPr="006E1669">
              <w:rPr>
                <w:b/>
                <w:i/>
                <w:color w:val="000000" w:themeColor="text1"/>
              </w:rPr>
              <w:t>s</w:t>
            </w:r>
            <w:r w:rsidR="00531FD3">
              <w:rPr>
                <w:b/>
                <w:i/>
                <w:color w:val="000000" w:themeColor="text1"/>
              </w:rPr>
              <w:t> </w:t>
            </w:r>
            <w:r w:rsidRPr="006E1669">
              <w:rPr>
                <w:b/>
                <w:i/>
                <w:color w:val="000000" w:themeColor="text1"/>
              </w:rPr>
              <w:t xml:space="preserve">taxonomií, jak jsou definovány </w:t>
            </w:r>
            <w:r w:rsidR="00531FD3" w:rsidRPr="006E1669">
              <w:rPr>
                <w:b/>
                <w:i/>
                <w:color w:val="000000" w:themeColor="text1"/>
              </w:rPr>
              <w:t>v</w:t>
            </w:r>
            <w:r w:rsidR="00531FD3">
              <w:rPr>
                <w:b/>
                <w:i/>
                <w:color w:val="000000" w:themeColor="text1"/>
              </w:rPr>
              <w:t> </w:t>
            </w:r>
            <w:r w:rsidRPr="006E1669">
              <w:rPr>
                <w:b/>
                <w:i/>
                <w:color w:val="000000" w:themeColor="text1"/>
              </w:rPr>
              <w:t xml:space="preserve">čl. 1 bodě 2 nařízení </w:t>
            </w:r>
            <w:r w:rsidR="00531FD3" w:rsidRPr="006E1669">
              <w:rPr>
                <w:b/>
                <w:i/>
                <w:color w:val="000000" w:themeColor="text1"/>
              </w:rPr>
              <w:t>v</w:t>
            </w:r>
            <w:r w:rsidR="00531FD3">
              <w:rPr>
                <w:b/>
                <w:i/>
                <w:color w:val="000000" w:themeColor="text1"/>
              </w:rPr>
              <w:t> </w:t>
            </w:r>
            <w:r w:rsidRPr="006E1669">
              <w:rPr>
                <w:b/>
                <w:i/>
                <w:color w:val="000000" w:themeColor="text1"/>
              </w:rPr>
              <w:t>přenesené pravomoci (EU) 2021/2178, rovným nebo vyšším než 15 %.</w:t>
            </w:r>
          </w:p>
        </w:tc>
        <w:tc>
          <w:tcPr>
            <w:tcW w:w="4876" w:type="dxa"/>
            <w:tcBorders>
              <w:top w:val="nil"/>
              <w:left w:val="nil"/>
              <w:bottom w:val="nil"/>
              <w:right w:val="nil"/>
            </w:tcBorders>
          </w:tcPr>
          <w:p w14:paraId="74425D11" w14:textId="77777777" w:rsidR="004F4A5F" w:rsidRPr="006E1669" w:rsidRDefault="004F4A5F" w:rsidP="00096D0D">
            <w:pPr>
              <w:pStyle w:val="Normal6a"/>
              <w:rPr>
                <w:color w:val="000000" w:themeColor="text1"/>
              </w:rPr>
            </w:pPr>
            <w:r w:rsidRPr="006E1669">
              <w:rPr>
                <w:b/>
                <w:i/>
                <w:color w:val="000000" w:themeColor="text1"/>
              </w:rPr>
              <w:t>vypouští se</w:t>
            </w:r>
          </w:p>
        </w:tc>
      </w:tr>
    </w:tbl>
    <w:p w14:paraId="672814B7" w14:textId="77777777" w:rsidR="004F4A5F" w:rsidRPr="006E1669" w:rsidRDefault="004F4A5F" w:rsidP="004F4A5F">
      <w:pPr>
        <w:pStyle w:val="AmOrLang"/>
        <w:rPr>
          <w:color w:val="000000" w:themeColor="text1"/>
        </w:rPr>
      </w:pPr>
      <w:r w:rsidRPr="006E1669">
        <w:rPr>
          <w:color w:val="000000" w:themeColor="text1"/>
        </w:rPr>
        <w:t xml:space="preserve">Or. </w:t>
      </w:r>
      <w:r w:rsidRPr="006E1669">
        <w:rPr>
          <w:rStyle w:val="HideTWBExt"/>
        </w:rPr>
        <w:t>&lt;Original&gt;</w:t>
      </w:r>
      <w:r w:rsidRPr="006E1669">
        <w:rPr>
          <w:rStyle w:val="HideTWBInt"/>
        </w:rPr>
        <w:t>{EN}</w:t>
      </w:r>
      <w:r w:rsidRPr="006E1669">
        <w:rPr>
          <w:color w:val="000000" w:themeColor="text1"/>
        </w:rPr>
        <w:t>en</w:t>
      </w:r>
      <w:r w:rsidRPr="006E1669">
        <w:rPr>
          <w:rStyle w:val="HideTWBExt"/>
        </w:rPr>
        <w:t>&lt;/Original&gt;</w:t>
      </w:r>
    </w:p>
    <w:p w14:paraId="7AA25AAC" w14:textId="07AF8E25" w:rsidR="00A56990" w:rsidRPr="006E1669" w:rsidRDefault="004F4A5F" w:rsidP="004F4A5F">
      <w:pPr>
        <w:rPr>
          <w:color w:val="000000" w:themeColor="text1"/>
        </w:rPr>
      </w:pPr>
      <w:r w:rsidRPr="006E1669">
        <w:rPr>
          <w:rStyle w:val="HideTWBExt"/>
        </w:rPr>
        <w:t>&lt;/Amend&gt;</w:t>
      </w:r>
    </w:p>
    <w:p w14:paraId="5C3EC4A6" w14:textId="77777777" w:rsidR="004F4A5F" w:rsidRPr="006E1669" w:rsidRDefault="004F4A5F" w:rsidP="004F4A5F">
      <w:pPr>
        <w:pStyle w:val="AmNumberTabs"/>
        <w:rPr>
          <w:color w:val="000000" w:themeColor="text1"/>
        </w:rPr>
      </w:pPr>
      <w:r w:rsidRPr="006E1669">
        <w:rPr>
          <w:rStyle w:val="HideTWBExt"/>
        </w:rPr>
        <w:t>&lt;Amend&gt;</w:t>
      </w:r>
      <w:r w:rsidRPr="006E1669">
        <w:rPr>
          <w:color w:val="000000" w:themeColor="text1"/>
        </w:rPr>
        <w:t>Pozměňovací návrh</w:t>
      </w:r>
      <w:r w:rsidRPr="006E1669">
        <w:rPr>
          <w:color w:val="000000" w:themeColor="text1"/>
        </w:rPr>
        <w:tab/>
      </w:r>
      <w:r w:rsidRPr="006E1669">
        <w:rPr>
          <w:color w:val="000000" w:themeColor="text1"/>
        </w:rPr>
        <w:tab/>
      </w:r>
      <w:r w:rsidRPr="006E1669">
        <w:rPr>
          <w:rStyle w:val="HideTWBExt"/>
        </w:rPr>
        <w:t>&lt;NumAm&gt;</w:t>
      </w:r>
      <w:r w:rsidRPr="006E1669">
        <w:rPr>
          <w:color w:val="000000" w:themeColor="text1"/>
        </w:rPr>
        <w:t>439</w:t>
      </w:r>
      <w:r w:rsidRPr="006E1669">
        <w:rPr>
          <w:rStyle w:val="HideTWBExt"/>
        </w:rPr>
        <w:t>&lt;/NumAm&gt;</w:t>
      </w:r>
    </w:p>
    <w:p w14:paraId="6F0AE96C" w14:textId="77777777" w:rsidR="004F4A5F" w:rsidRPr="006E1669" w:rsidRDefault="004F4A5F" w:rsidP="004F4A5F">
      <w:pPr>
        <w:pStyle w:val="NormalBold"/>
        <w:rPr>
          <w:color w:val="000000" w:themeColor="text1"/>
        </w:rPr>
      </w:pPr>
      <w:r w:rsidRPr="006E1669">
        <w:rPr>
          <w:rStyle w:val="HideTWBExt"/>
        </w:rPr>
        <w:t>&lt;RepeatBlock-By&gt;&lt;Members&gt;</w:t>
      </w:r>
      <w:r w:rsidRPr="006E1669">
        <w:rPr>
          <w:color w:val="000000" w:themeColor="text1"/>
        </w:rPr>
        <w:t>Martin Günther</w:t>
      </w:r>
      <w:r w:rsidRPr="006E1669">
        <w:rPr>
          <w:rStyle w:val="HideTWBExt"/>
        </w:rPr>
        <w:t>&lt;/Members&gt;</w:t>
      </w:r>
    </w:p>
    <w:p w14:paraId="10A9BB44" w14:textId="77777777" w:rsidR="004F4A5F" w:rsidRPr="006E1669" w:rsidRDefault="004F4A5F" w:rsidP="004F4A5F">
      <w:pPr>
        <w:pStyle w:val="NormalBold"/>
        <w:rPr>
          <w:color w:val="000000" w:themeColor="text1"/>
        </w:rPr>
      </w:pPr>
      <w:r w:rsidRPr="006E1669">
        <w:rPr>
          <w:rStyle w:val="HideTWBExt"/>
        </w:rPr>
        <w:t>&lt;/RepeatBlock-By&gt;</w:t>
      </w:r>
    </w:p>
    <w:p w14:paraId="5A81C9E3" w14:textId="77777777" w:rsidR="004F4A5F" w:rsidRPr="006E1669" w:rsidRDefault="004F4A5F" w:rsidP="004F4A5F">
      <w:pPr>
        <w:pStyle w:val="NormalBold"/>
        <w:rPr>
          <w:color w:val="000000" w:themeColor="text1"/>
        </w:rPr>
      </w:pPr>
      <w:r w:rsidRPr="006E1669">
        <w:rPr>
          <w:rStyle w:val="HideTWBExt"/>
        </w:rPr>
        <w:t>&lt;DocAmend&gt;</w:t>
      </w:r>
      <w:r w:rsidRPr="006E1669">
        <w:rPr>
          <w:color w:val="000000" w:themeColor="text1"/>
        </w:rPr>
        <w:t>Návrh nařízení</w:t>
      </w:r>
      <w:r w:rsidRPr="006E1669">
        <w:rPr>
          <w:rStyle w:val="HideTWBExt"/>
        </w:rPr>
        <w:t>&lt;/DocAmend&gt;</w:t>
      </w:r>
    </w:p>
    <w:p w14:paraId="402AED6B" w14:textId="77777777" w:rsidR="004F4A5F" w:rsidRPr="006E1669" w:rsidRDefault="004F4A5F" w:rsidP="004F4A5F">
      <w:pPr>
        <w:pStyle w:val="NormalBold"/>
        <w:rPr>
          <w:color w:val="000000" w:themeColor="text1"/>
        </w:rPr>
      </w:pPr>
      <w:r w:rsidRPr="006E1669">
        <w:rPr>
          <w:rStyle w:val="HideTWBExt"/>
        </w:rPr>
        <w:t>&lt;Article&gt;</w:t>
      </w:r>
      <w:r w:rsidRPr="006E1669">
        <w:rPr>
          <w:color w:val="000000" w:themeColor="text1"/>
        </w:rPr>
        <w:t>Čl. 1 – odst. 1 – bod 8</w:t>
      </w:r>
      <w:r w:rsidRPr="006E1669">
        <w:rPr>
          <w:rStyle w:val="HideTWBExt"/>
        </w:rPr>
        <w:t>&lt;/Article&gt;</w:t>
      </w:r>
    </w:p>
    <w:p w14:paraId="49E3078C" w14:textId="77777777" w:rsidR="004F4A5F" w:rsidRPr="006E1669" w:rsidRDefault="004F4A5F" w:rsidP="004F4A5F">
      <w:pPr>
        <w:rPr>
          <w:color w:val="000000" w:themeColor="text1"/>
        </w:rPr>
      </w:pPr>
      <w:r w:rsidRPr="006E1669">
        <w:rPr>
          <w:rStyle w:val="HideTWBExt"/>
        </w:rPr>
        <w:t>&lt;DocAmend2&gt;</w:t>
      </w:r>
      <w:r w:rsidRPr="006E1669">
        <w:rPr>
          <w:color w:val="000000" w:themeColor="text1"/>
        </w:rPr>
        <w:t>Nařízení (EU) 2019/2088</w:t>
      </w:r>
      <w:r w:rsidRPr="006E1669">
        <w:rPr>
          <w:rStyle w:val="HideTWBExt"/>
        </w:rPr>
        <w:t>&lt;/DocAmend2&gt;</w:t>
      </w:r>
    </w:p>
    <w:p w14:paraId="25A5725C" w14:textId="77777777" w:rsidR="004F4A5F" w:rsidRPr="006E1669" w:rsidRDefault="004F4A5F" w:rsidP="004F4A5F">
      <w:pPr>
        <w:rPr>
          <w:color w:val="000000" w:themeColor="text1"/>
        </w:rPr>
      </w:pPr>
      <w:r w:rsidRPr="006E1669">
        <w:rPr>
          <w:rStyle w:val="HideTWBExt"/>
        </w:rPr>
        <w:t>&lt;Article2&gt;</w:t>
      </w:r>
      <w:r w:rsidRPr="006E1669">
        <w:rPr>
          <w:color w:val="000000" w:themeColor="text1"/>
        </w:rPr>
        <w:t>Čl. 9 – odst. 1 – pododstavec 4</w:t>
      </w:r>
      <w:r w:rsidRPr="006E166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4A5F" w:rsidRPr="006E1669" w14:paraId="245DD632" w14:textId="77777777" w:rsidTr="00096D0D">
        <w:trPr>
          <w:trHeight w:hRule="exact" w:val="240"/>
          <w:jc w:val="center"/>
        </w:trPr>
        <w:tc>
          <w:tcPr>
            <w:tcW w:w="9752" w:type="dxa"/>
            <w:gridSpan w:val="2"/>
            <w:tcBorders>
              <w:top w:val="nil"/>
              <w:left w:val="nil"/>
              <w:bottom w:val="nil"/>
              <w:right w:val="nil"/>
            </w:tcBorders>
          </w:tcPr>
          <w:p w14:paraId="5720E77F" w14:textId="77777777" w:rsidR="004F4A5F" w:rsidRPr="006E1669" w:rsidRDefault="004F4A5F" w:rsidP="00096D0D">
            <w:pPr>
              <w:rPr>
                <w:color w:val="000000" w:themeColor="text1"/>
              </w:rPr>
            </w:pPr>
          </w:p>
        </w:tc>
      </w:tr>
      <w:tr w:rsidR="004F4A5F" w:rsidRPr="006E1669" w14:paraId="13DE156D" w14:textId="77777777" w:rsidTr="00096D0D">
        <w:trPr>
          <w:trHeight w:val="240"/>
          <w:jc w:val="center"/>
        </w:trPr>
        <w:tc>
          <w:tcPr>
            <w:tcW w:w="4876" w:type="dxa"/>
            <w:tcBorders>
              <w:top w:val="nil"/>
              <w:left w:val="nil"/>
              <w:bottom w:val="nil"/>
              <w:right w:val="nil"/>
            </w:tcBorders>
          </w:tcPr>
          <w:p w14:paraId="3EEEF496" w14:textId="77777777" w:rsidR="004F4A5F" w:rsidRPr="006E1669" w:rsidRDefault="004F4A5F" w:rsidP="00096D0D">
            <w:pPr>
              <w:pStyle w:val="AmColumnHeading"/>
              <w:rPr>
                <w:color w:val="000000" w:themeColor="text1"/>
              </w:rPr>
            </w:pPr>
            <w:r w:rsidRPr="006E1669">
              <w:rPr>
                <w:color w:val="000000" w:themeColor="text1"/>
              </w:rPr>
              <w:t>Znění navržené Komisí</w:t>
            </w:r>
          </w:p>
        </w:tc>
        <w:tc>
          <w:tcPr>
            <w:tcW w:w="4876" w:type="dxa"/>
            <w:tcBorders>
              <w:top w:val="nil"/>
              <w:left w:val="nil"/>
              <w:bottom w:val="nil"/>
              <w:right w:val="nil"/>
            </w:tcBorders>
          </w:tcPr>
          <w:p w14:paraId="7029EFB6" w14:textId="77777777" w:rsidR="004F4A5F" w:rsidRPr="006E1669" w:rsidRDefault="004F4A5F" w:rsidP="00096D0D">
            <w:pPr>
              <w:pStyle w:val="AmColumnHeading"/>
              <w:rPr>
                <w:color w:val="000000" w:themeColor="text1"/>
              </w:rPr>
            </w:pPr>
            <w:r w:rsidRPr="006E1669">
              <w:rPr>
                <w:color w:val="000000" w:themeColor="text1"/>
              </w:rPr>
              <w:t>Pozměňovací návrh</w:t>
            </w:r>
          </w:p>
        </w:tc>
      </w:tr>
      <w:tr w:rsidR="004F4A5F" w:rsidRPr="006E1669" w14:paraId="36A7E98D" w14:textId="77777777" w:rsidTr="00096D0D">
        <w:trPr>
          <w:jc w:val="center"/>
        </w:trPr>
        <w:tc>
          <w:tcPr>
            <w:tcW w:w="4876" w:type="dxa"/>
            <w:tcBorders>
              <w:top w:val="nil"/>
              <w:left w:val="nil"/>
              <w:bottom w:val="nil"/>
              <w:right w:val="nil"/>
            </w:tcBorders>
          </w:tcPr>
          <w:p w14:paraId="49E8B743" w14:textId="62BB8536" w:rsidR="004F4A5F" w:rsidRPr="006E1669" w:rsidRDefault="004F4A5F" w:rsidP="00096D0D">
            <w:pPr>
              <w:pStyle w:val="Normal6a"/>
              <w:rPr>
                <w:color w:val="000000" w:themeColor="text1"/>
              </w:rPr>
            </w:pPr>
            <w:r w:rsidRPr="006E1669">
              <w:rPr>
                <w:b/>
                <w:i/>
                <w:color w:val="000000" w:themeColor="text1"/>
              </w:rPr>
              <w:t xml:space="preserve">Podmínky popsané </w:t>
            </w:r>
            <w:r w:rsidR="00531FD3" w:rsidRPr="006E1669">
              <w:rPr>
                <w:b/>
                <w:i/>
                <w:color w:val="000000" w:themeColor="text1"/>
              </w:rPr>
              <w:t>v</w:t>
            </w:r>
            <w:r w:rsidR="00531FD3">
              <w:rPr>
                <w:b/>
                <w:i/>
                <w:color w:val="000000" w:themeColor="text1"/>
              </w:rPr>
              <w:t> </w:t>
            </w:r>
            <w:r w:rsidRPr="006E1669">
              <w:rPr>
                <w:b/>
                <w:i/>
                <w:color w:val="000000" w:themeColor="text1"/>
              </w:rPr>
              <w:t xml:space="preserve">prvním pododstavci písm. a) se považují za splněné </w:t>
            </w:r>
            <w:r w:rsidR="00531FD3" w:rsidRPr="006E1669">
              <w:rPr>
                <w:b/>
                <w:i/>
                <w:color w:val="000000" w:themeColor="text1"/>
              </w:rPr>
              <w:t>v</w:t>
            </w:r>
            <w:r w:rsidR="00531FD3">
              <w:rPr>
                <w:b/>
                <w:i/>
                <w:color w:val="000000" w:themeColor="text1"/>
              </w:rPr>
              <w:t> </w:t>
            </w:r>
            <w:r w:rsidRPr="006E1669">
              <w:rPr>
                <w:b/>
                <w:i/>
                <w:color w:val="000000" w:themeColor="text1"/>
              </w:rPr>
              <w:t xml:space="preserve">případě </w:t>
            </w:r>
            <w:r w:rsidRPr="006E1669">
              <w:rPr>
                <w:b/>
                <w:i/>
                <w:color w:val="000000" w:themeColor="text1"/>
              </w:rPr>
              <w:lastRenderedPageBreak/>
              <w:t xml:space="preserve">finančních produktů </w:t>
            </w:r>
            <w:r w:rsidR="00531FD3" w:rsidRPr="006E1669">
              <w:rPr>
                <w:b/>
                <w:i/>
                <w:color w:val="000000" w:themeColor="text1"/>
              </w:rPr>
              <w:t>s</w:t>
            </w:r>
            <w:r w:rsidR="00531FD3">
              <w:rPr>
                <w:b/>
                <w:i/>
                <w:color w:val="000000" w:themeColor="text1"/>
              </w:rPr>
              <w:t> </w:t>
            </w:r>
            <w:r w:rsidRPr="006E1669">
              <w:rPr>
                <w:b/>
                <w:i/>
                <w:color w:val="000000" w:themeColor="text1"/>
              </w:rPr>
              <w:t xml:space="preserve">podílem investic do hospodářských činností </w:t>
            </w:r>
            <w:r w:rsidR="00531FD3" w:rsidRPr="006E1669">
              <w:rPr>
                <w:b/>
                <w:i/>
                <w:color w:val="000000" w:themeColor="text1"/>
              </w:rPr>
              <w:t>v</w:t>
            </w:r>
            <w:r w:rsidR="00531FD3">
              <w:rPr>
                <w:b/>
                <w:i/>
                <w:color w:val="000000" w:themeColor="text1"/>
              </w:rPr>
              <w:t> </w:t>
            </w:r>
            <w:r w:rsidRPr="006E1669">
              <w:rPr>
                <w:b/>
                <w:i/>
                <w:color w:val="000000" w:themeColor="text1"/>
              </w:rPr>
              <w:t xml:space="preserve">souladu </w:t>
            </w:r>
            <w:r w:rsidR="00531FD3" w:rsidRPr="006E1669">
              <w:rPr>
                <w:b/>
                <w:i/>
                <w:color w:val="000000" w:themeColor="text1"/>
              </w:rPr>
              <w:t>s</w:t>
            </w:r>
            <w:r w:rsidR="00531FD3">
              <w:rPr>
                <w:b/>
                <w:i/>
                <w:color w:val="000000" w:themeColor="text1"/>
              </w:rPr>
              <w:t> </w:t>
            </w:r>
            <w:r w:rsidRPr="006E1669">
              <w:rPr>
                <w:b/>
                <w:i/>
                <w:color w:val="000000" w:themeColor="text1"/>
              </w:rPr>
              <w:t xml:space="preserve">taxonomií, jak jsou definovány </w:t>
            </w:r>
            <w:r w:rsidR="00531FD3" w:rsidRPr="006E1669">
              <w:rPr>
                <w:b/>
                <w:i/>
                <w:color w:val="000000" w:themeColor="text1"/>
              </w:rPr>
              <w:t>v</w:t>
            </w:r>
            <w:r w:rsidR="00531FD3">
              <w:rPr>
                <w:b/>
                <w:i/>
                <w:color w:val="000000" w:themeColor="text1"/>
              </w:rPr>
              <w:t> </w:t>
            </w:r>
            <w:r w:rsidRPr="006E1669">
              <w:rPr>
                <w:b/>
                <w:i/>
                <w:color w:val="000000" w:themeColor="text1"/>
              </w:rPr>
              <w:t xml:space="preserve">čl. 1 bodě 2 nařízení </w:t>
            </w:r>
            <w:r w:rsidR="00531FD3" w:rsidRPr="006E1669">
              <w:rPr>
                <w:b/>
                <w:i/>
                <w:color w:val="000000" w:themeColor="text1"/>
              </w:rPr>
              <w:t>v</w:t>
            </w:r>
            <w:r w:rsidR="00531FD3">
              <w:rPr>
                <w:b/>
                <w:i/>
                <w:color w:val="000000" w:themeColor="text1"/>
              </w:rPr>
              <w:t> </w:t>
            </w:r>
            <w:r w:rsidRPr="006E1669">
              <w:rPr>
                <w:b/>
                <w:i/>
                <w:color w:val="000000" w:themeColor="text1"/>
              </w:rPr>
              <w:t>přenesené pravomoci (EU) 2021/2178, rovným nebo vyšším než 15 %.</w:t>
            </w:r>
          </w:p>
        </w:tc>
        <w:tc>
          <w:tcPr>
            <w:tcW w:w="4876" w:type="dxa"/>
            <w:tcBorders>
              <w:top w:val="nil"/>
              <w:left w:val="nil"/>
              <w:bottom w:val="nil"/>
              <w:right w:val="nil"/>
            </w:tcBorders>
          </w:tcPr>
          <w:p w14:paraId="7FCB55CF" w14:textId="77777777" w:rsidR="004F4A5F" w:rsidRPr="006E1669" w:rsidRDefault="004F4A5F" w:rsidP="00096D0D">
            <w:pPr>
              <w:pStyle w:val="Normal6a"/>
              <w:rPr>
                <w:color w:val="000000" w:themeColor="text1"/>
              </w:rPr>
            </w:pPr>
            <w:r w:rsidRPr="006E1669">
              <w:rPr>
                <w:b/>
                <w:i/>
                <w:color w:val="000000" w:themeColor="text1"/>
              </w:rPr>
              <w:lastRenderedPageBreak/>
              <w:t>vypouští se</w:t>
            </w:r>
          </w:p>
        </w:tc>
      </w:tr>
    </w:tbl>
    <w:p w14:paraId="62B789BB" w14:textId="77777777" w:rsidR="004F4A5F" w:rsidRPr="006E1669" w:rsidRDefault="004F4A5F" w:rsidP="004F4A5F">
      <w:pPr>
        <w:pStyle w:val="AmOrLang"/>
        <w:rPr>
          <w:color w:val="000000" w:themeColor="text1"/>
        </w:rPr>
      </w:pPr>
      <w:r w:rsidRPr="006E1669">
        <w:rPr>
          <w:color w:val="000000" w:themeColor="text1"/>
        </w:rPr>
        <w:t xml:space="preserve">Or. </w:t>
      </w:r>
      <w:r w:rsidRPr="006E1669">
        <w:rPr>
          <w:rStyle w:val="HideTWBExt"/>
        </w:rPr>
        <w:t>&lt;Original&gt;</w:t>
      </w:r>
      <w:r w:rsidRPr="006E1669">
        <w:rPr>
          <w:rStyle w:val="HideTWBInt"/>
        </w:rPr>
        <w:t>{EN}</w:t>
      </w:r>
      <w:r w:rsidRPr="006E1669">
        <w:rPr>
          <w:color w:val="000000" w:themeColor="text1"/>
        </w:rPr>
        <w:t>en</w:t>
      </w:r>
      <w:r w:rsidRPr="006E1669">
        <w:rPr>
          <w:rStyle w:val="HideTWBExt"/>
        </w:rPr>
        <w:t>&lt;/Original&gt;</w:t>
      </w:r>
    </w:p>
    <w:p w14:paraId="3579D28B" w14:textId="362BBE06" w:rsidR="00A56990" w:rsidRPr="006E1669" w:rsidRDefault="004F4A5F" w:rsidP="004F4A5F">
      <w:pPr>
        <w:rPr>
          <w:color w:val="000000" w:themeColor="text1"/>
        </w:rPr>
      </w:pPr>
      <w:r w:rsidRPr="006E1669">
        <w:rPr>
          <w:rStyle w:val="HideTWBExt"/>
        </w:rPr>
        <w:t>&lt;/Amend&gt;</w:t>
      </w:r>
    </w:p>
    <w:p w14:paraId="01EE6C95" w14:textId="77777777" w:rsidR="004F4A5F" w:rsidRPr="006E1669" w:rsidRDefault="004F4A5F" w:rsidP="004F4A5F">
      <w:pPr>
        <w:pStyle w:val="AmNumberTabs"/>
        <w:rPr>
          <w:color w:val="000000" w:themeColor="text1"/>
        </w:rPr>
      </w:pPr>
      <w:r w:rsidRPr="006E1669">
        <w:rPr>
          <w:rStyle w:val="HideTWBExt"/>
        </w:rPr>
        <w:t>&lt;Amend&gt;</w:t>
      </w:r>
      <w:r w:rsidRPr="006E1669">
        <w:rPr>
          <w:color w:val="000000" w:themeColor="text1"/>
        </w:rPr>
        <w:t>Pozměňovací návrh</w:t>
      </w:r>
      <w:r w:rsidRPr="006E1669">
        <w:rPr>
          <w:color w:val="000000" w:themeColor="text1"/>
        </w:rPr>
        <w:tab/>
      </w:r>
      <w:r w:rsidRPr="006E1669">
        <w:rPr>
          <w:color w:val="000000" w:themeColor="text1"/>
        </w:rPr>
        <w:tab/>
      </w:r>
      <w:r w:rsidRPr="006E1669">
        <w:rPr>
          <w:rStyle w:val="HideTWBExt"/>
        </w:rPr>
        <w:t>&lt;NumAm&gt;</w:t>
      </w:r>
      <w:r w:rsidRPr="006E1669">
        <w:rPr>
          <w:color w:val="000000" w:themeColor="text1"/>
        </w:rPr>
        <w:t>440</w:t>
      </w:r>
      <w:r w:rsidRPr="006E1669">
        <w:rPr>
          <w:rStyle w:val="HideTWBExt"/>
        </w:rPr>
        <w:t>&lt;/NumAm&gt;</w:t>
      </w:r>
    </w:p>
    <w:p w14:paraId="32C82FE6" w14:textId="77777777" w:rsidR="004F4A5F" w:rsidRPr="006E1669" w:rsidRDefault="004F4A5F" w:rsidP="004F4A5F">
      <w:pPr>
        <w:pStyle w:val="NormalBold"/>
        <w:rPr>
          <w:color w:val="000000" w:themeColor="text1"/>
        </w:rPr>
      </w:pPr>
      <w:r w:rsidRPr="006E1669">
        <w:rPr>
          <w:rStyle w:val="HideTWBExt"/>
        </w:rPr>
        <w:t>&lt;RepeatBlock-By&gt;&lt;Members&gt;</w:t>
      </w:r>
      <w:r w:rsidRPr="006E1669">
        <w:rPr>
          <w:color w:val="000000" w:themeColor="text1"/>
        </w:rPr>
        <w:t>Lara Wolters, Jonás Fernández, Aurore Lalucq, Niels Fuglsang, Evelyn Regner, César Luena</w:t>
      </w:r>
      <w:r w:rsidRPr="006E1669">
        <w:rPr>
          <w:rStyle w:val="HideTWBExt"/>
        </w:rPr>
        <w:t>&lt;/Members&gt;</w:t>
      </w:r>
    </w:p>
    <w:p w14:paraId="44E264FF" w14:textId="77777777" w:rsidR="004F4A5F" w:rsidRPr="006E1669" w:rsidRDefault="004F4A5F" w:rsidP="004F4A5F">
      <w:pPr>
        <w:pStyle w:val="NormalBold"/>
        <w:rPr>
          <w:color w:val="000000" w:themeColor="text1"/>
        </w:rPr>
      </w:pPr>
      <w:r w:rsidRPr="006E1669">
        <w:rPr>
          <w:rStyle w:val="HideTWBExt"/>
        </w:rPr>
        <w:t>&lt;/RepeatBlock-By&gt;</w:t>
      </w:r>
    </w:p>
    <w:p w14:paraId="3C495E55" w14:textId="77777777" w:rsidR="004F4A5F" w:rsidRPr="006E1669" w:rsidRDefault="004F4A5F" w:rsidP="004F4A5F">
      <w:pPr>
        <w:pStyle w:val="NormalBold"/>
        <w:rPr>
          <w:color w:val="000000" w:themeColor="text1"/>
        </w:rPr>
      </w:pPr>
      <w:r w:rsidRPr="006E1669">
        <w:rPr>
          <w:rStyle w:val="HideTWBExt"/>
        </w:rPr>
        <w:t>&lt;DocAmend&gt;</w:t>
      </w:r>
      <w:r w:rsidRPr="006E1669">
        <w:rPr>
          <w:color w:val="000000" w:themeColor="text1"/>
        </w:rPr>
        <w:t>Návrh nařízení</w:t>
      </w:r>
      <w:r w:rsidRPr="006E1669">
        <w:rPr>
          <w:rStyle w:val="HideTWBExt"/>
        </w:rPr>
        <w:t>&lt;/DocAmend&gt;</w:t>
      </w:r>
    </w:p>
    <w:p w14:paraId="65B4B898" w14:textId="77777777" w:rsidR="004F4A5F" w:rsidRPr="006E1669" w:rsidRDefault="004F4A5F" w:rsidP="004F4A5F">
      <w:pPr>
        <w:pStyle w:val="NormalBold"/>
        <w:rPr>
          <w:color w:val="000000" w:themeColor="text1"/>
        </w:rPr>
      </w:pPr>
      <w:r w:rsidRPr="006E1669">
        <w:rPr>
          <w:rStyle w:val="HideTWBExt"/>
        </w:rPr>
        <w:t>&lt;Article&gt;</w:t>
      </w:r>
      <w:r w:rsidRPr="006E1669">
        <w:rPr>
          <w:color w:val="000000" w:themeColor="text1"/>
        </w:rPr>
        <w:t>Čl. 1 – odst. 1 – bod 8</w:t>
      </w:r>
      <w:r w:rsidRPr="006E1669">
        <w:rPr>
          <w:rStyle w:val="HideTWBExt"/>
        </w:rPr>
        <w:t>&lt;/Article&gt;</w:t>
      </w:r>
    </w:p>
    <w:p w14:paraId="611A97A0" w14:textId="77777777" w:rsidR="004F4A5F" w:rsidRPr="006E1669" w:rsidRDefault="004F4A5F" w:rsidP="004F4A5F">
      <w:pPr>
        <w:rPr>
          <w:color w:val="000000" w:themeColor="text1"/>
        </w:rPr>
      </w:pPr>
      <w:r w:rsidRPr="006E1669">
        <w:rPr>
          <w:rStyle w:val="HideTWBExt"/>
        </w:rPr>
        <w:t>&lt;DocAmend2&gt;</w:t>
      </w:r>
      <w:r w:rsidRPr="006E1669">
        <w:rPr>
          <w:color w:val="000000" w:themeColor="text1"/>
        </w:rPr>
        <w:t>Nařízení (EU) 2019/2088</w:t>
      </w:r>
      <w:r w:rsidRPr="006E1669">
        <w:rPr>
          <w:rStyle w:val="HideTWBExt"/>
        </w:rPr>
        <w:t>&lt;/DocAmend2&gt;</w:t>
      </w:r>
    </w:p>
    <w:p w14:paraId="5437D15B" w14:textId="77777777" w:rsidR="004F4A5F" w:rsidRPr="006E1669" w:rsidRDefault="004F4A5F" w:rsidP="004F4A5F">
      <w:pPr>
        <w:rPr>
          <w:color w:val="000000" w:themeColor="text1"/>
        </w:rPr>
      </w:pPr>
      <w:r w:rsidRPr="006E1669">
        <w:rPr>
          <w:rStyle w:val="HideTWBExt"/>
        </w:rPr>
        <w:t>&lt;Article2&gt;</w:t>
      </w:r>
      <w:r w:rsidRPr="006E1669">
        <w:rPr>
          <w:color w:val="000000" w:themeColor="text1"/>
        </w:rPr>
        <w:t>Čl. 9 – odst. 1 – pododstavec 4</w:t>
      </w:r>
      <w:r w:rsidRPr="006E166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4A5F" w:rsidRPr="006E1669" w14:paraId="274223A0" w14:textId="77777777" w:rsidTr="00096D0D">
        <w:trPr>
          <w:trHeight w:hRule="exact" w:val="240"/>
          <w:jc w:val="center"/>
        </w:trPr>
        <w:tc>
          <w:tcPr>
            <w:tcW w:w="9752" w:type="dxa"/>
            <w:gridSpan w:val="2"/>
            <w:tcBorders>
              <w:top w:val="nil"/>
              <w:left w:val="nil"/>
              <w:bottom w:val="nil"/>
              <w:right w:val="nil"/>
            </w:tcBorders>
          </w:tcPr>
          <w:p w14:paraId="7C67700A" w14:textId="77777777" w:rsidR="004F4A5F" w:rsidRPr="006E1669" w:rsidRDefault="004F4A5F" w:rsidP="00096D0D">
            <w:pPr>
              <w:rPr>
                <w:color w:val="000000" w:themeColor="text1"/>
              </w:rPr>
            </w:pPr>
          </w:p>
        </w:tc>
      </w:tr>
      <w:tr w:rsidR="004F4A5F" w:rsidRPr="006E1669" w14:paraId="2BA249BB" w14:textId="77777777" w:rsidTr="00096D0D">
        <w:trPr>
          <w:trHeight w:val="240"/>
          <w:jc w:val="center"/>
        </w:trPr>
        <w:tc>
          <w:tcPr>
            <w:tcW w:w="4876" w:type="dxa"/>
            <w:tcBorders>
              <w:top w:val="nil"/>
              <w:left w:val="nil"/>
              <w:bottom w:val="nil"/>
              <w:right w:val="nil"/>
            </w:tcBorders>
          </w:tcPr>
          <w:p w14:paraId="2F5D6B7F" w14:textId="77777777" w:rsidR="004F4A5F" w:rsidRPr="006E1669" w:rsidRDefault="004F4A5F" w:rsidP="00096D0D">
            <w:pPr>
              <w:pStyle w:val="AmColumnHeading"/>
              <w:rPr>
                <w:color w:val="000000" w:themeColor="text1"/>
              </w:rPr>
            </w:pPr>
            <w:r w:rsidRPr="006E1669">
              <w:rPr>
                <w:color w:val="000000" w:themeColor="text1"/>
              </w:rPr>
              <w:t>Znění navržené Komisí</w:t>
            </w:r>
          </w:p>
        </w:tc>
        <w:tc>
          <w:tcPr>
            <w:tcW w:w="4876" w:type="dxa"/>
            <w:tcBorders>
              <w:top w:val="nil"/>
              <w:left w:val="nil"/>
              <w:bottom w:val="nil"/>
              <w:right w:val="nil"/>
            </w:tcBorders>
          </w:tcPr>
          <w:p w14:paraId="2DF1ADB8" w14:textId="77777777" w:rsidR="004F4A5F" w:rsidRPr="006E1669" w:rsidRDefault="004F4A5F" w:rsidP="00096D0D">
            <w:pPr>
              <w:pStyle w:val="AmColumnHeading"/>
              <w:rPr>
                <w:color w:val="000000" w:themeColor="text1"/>
              </w:rPr>
            </w:pPr>
            <w:r w:rsidRPr="006E1669">
              <w:rPr>
                <w:color w:val="000000" w:themeColor="text1"/>
              </w:rPr>
              <w:t>Pozměňovací návrh</w:t>
            </w:r>
          </w:p>
        </w:tc>
      </w:tr>
      <w:tr w:rsidR="004F4A5F" w:rsidRPr="006E1669" w14:paraId="4C1F3AF8" w14:textId="77777777" w:rsidTr="00096D0D">
        <w:trPr>
          <w:jc w:val="center"/>
        </w:trPr>
        <w:tc>
          <w:tcPr>
            <w:tcW w:w="4876" w:type="dxa"/>
            <w:tcBorders>
              <w:top w:val="nil"/>
              <w:left w:val="nil"/>
              <w:bottom w:val="nil"/>
              <w:right w:val="nil"/>
            </w:tcBorders>
          </w:tcPr>
          <w:p w14:paraId="0BF35544" w14:textId="188535CB" w:rsidR="004F4A5F" w:rsidRPr="006E1669" w:rsidRDefault="004F4A5F" w:rsidP="00096D0D">
            <w:pPr>
              <w:pStyle w:val="Normal6a"/>
              <w:rPr>
                <w:color w:val="000000" w:themeColor="text1"/>
              </w:rPr>
            </w:pPr>
            <w:r w:rsidRPr="006E1669">
              <w:rPr>
                <w:color w:val="000000" w:themeColor="text1"/>
              </w:rPr>
              <w:t xml:space="preserve">Podmínky popsané </w:t>
            </w:r>
            <w:r w:rsidR="00531FD3" w:rsidRPr="006E1669">
              <w:rPr>
                <w:color w:val="000000" w:themeColor="text1"/>
              </w:rPr>
              <w:t>v</w:t>
            </w:r>
            <w:r w:rsidR="00531FD3">
              <w:rPr>
                <w:color w:val="000000" w:themeColor="text1"/>
              </w:rPr>
              <w:t> </w:t>
            </w:r>
            <w:r w:rsidRPr="006E1669">
              <w:rPr>
                <w:color w:val="000000" w:themeColor="text1"/>
              </w:rPr>
              <w:t xml:space="preserve">prvním pododstavci písm. a) se považují za splněné </w:t>
            </w:r>
            <w:r w:rsidR="00531FD3" w:rsidRPr="006E1669">
              <w:rPr>
                <w:color w:val="000000" w:themeColor="text1"/>
              </w:rPr>
              <w:t>v</w:t>
            </w:r>
            <w:r w:rsidR="00531FD3">
              <w:rPr>
                <w:color w:val="000000" w:themeColor="text1"/>
              </w:rPr>
              <w:t> </w:t>
            </w:r>
            <w:r w:rsidRPr="006E1669">
              <w:rPr>
                <w:color w:val="000000" w:themeColor="text1"/>
              </w:rPr>
              <w:t xml:space="preserve">případě finančních produktů </w:t>
            </w:r>
            <w:r w:rsidR="00531FD3" w:rsidRPr="006E1669">
              <w:rPr>
                <w:color w:val="000000" w:themeColor="text1"/>
              </w:rPr>
              <w:t>s</w:t>
            </w:r>
            <w:r w:rsidR="00531FD3">
              <w:rPr>
                <w:color w:val="000000" w:themeColor="text1"/>
              </w:rPr>
              <w:t> </w:t>
            </w:r>
            <w:r w:rsidRPr="006E1669">
              <w:rPr>
                <w:color w:val="000000" w:themeColor="text1"/>
              </w:rPr>
              <w:t xml:space="preserve">podílem investic do hospodářských činností </w:t>
            </w:r>
            <w:r w:rsidR="00531FD3" w:rsidRPr="006E1669">
              <w:rPr>
                <w:color w:val="000000" w:themeColor="text1"/>
              </w:rPr>
              <w:t>v</w:t>
            </w:r>
            <w:r w:rsidR="00531FD3">
              <w:rPr>
                <w:color w:val="000000" w:themeColor="text1"/>
              </w:rPr>
              <w:t> </w:t>
            </w:r>
            <w:r w:rsidRPr="006E1669">
              <w:rPr>
                <w:color w:val="000000" w:themeColor="text1"/>
              </w:rPr>
              <w:t xml:space="preserve">souladu </w:t>
            </w:r>
            <w:r w:rsidR="00531FD3" w:rsidRPr="006E1669">
              <w:rPr>
                <w:color w:val="000000" w:themeColor="text1"/>
              </w:rPr>
              <w:t>s</w:t>
            </w:r>
            <w:r w:rsidR="00531FD3">
              <w:rPr>
                <w:color w:val="000000" w:themeColor="text1"/>
              </w:rPr>
              <w:t> </w:t>
            </w:r>
            <w:r w:rsidRPr="006E1669">
              <w:rPr>
                <w:color w:val="000000" w:themeColor="text1"/>
              </w:rPr>
              <w:t xml:space="preserve">taxonomií, jak jsou definovány </w:t>
            </w:r>
            <w:r w:rsidR="00531FD3" w:rsidRPr="006E1669">
              <w:rPr>
                <w:color w:val="000000" w:themeColor="text1"/>
              </w:rPr>
              <w:t>v</w:t>
            </w:r>
            <w:r w:rsidR="00531FD3">
              <w:rPr>
                <w:color w:val="000000" w:themeColor="text1"/>
              </w:rPr>
              <w:t> </w:t>
            </w:r>
            <w:r w:rsidRPr="006E1669">
              <w:rPr>
                <w:color w:val="000000" w:themeColor="text1"/>
              </w:rPr>
              <w:t xml:space="preserve">čl. 1 bodě 2 nařízení </w:t>
            </w:r>
            <w:r w:rsidR="00531FD3" w:rsidRPr="006E1669">
              <w:rPr>
                <w:color w:val="000000" w:themeColor="text1"/>
              </w:rPr>
              <w:t>v</w:t>
            </w:r>
            <w:r w:rsidR="00531FD3">
              <w:rPr>
                <w:color w:val="000000" w:themeColor="text1"/>
              </w:rPr>
              <w:t> </w:t>
            </w:r>
            <w:r w:rsidRPr="006E1669">
              <w:rPr>
                <w:color w:val="000000" w:themeColor="text1"/>
              </w:rPr>
              <w:t xml:space="preserve">přenesené pravomoci (EU) 2021/2178, rovným nebo vyšším než </w:t>
            </w:r>
            <w:r w:rsidRPr="006E1669">
              <w:rPr>
                <w:b/>
                <w:bCs/>
                <w:i/>
                <w:iCs/>
                <w:color w:val="000000" w:themeColor="text1"/>
              </w:rPr>
              <w:t>15 %</w:t>
            </w:r>
            <w:r w:rsidRPr="006E1669">
              <w:rPr>
                <w:color w:val="000000" w:themeColor="text1"/>
              </w:rPr>
              <w:t>.</w:t>
            </w:r>
          </w:p>
        </w:tc>
        <w:tc>
          <w:tcPr>
            <w:tcW w:w="4876" w:type="dxa"/>
            <w:tcBorders>
              <w:top w:val="nil"/>
              <w:left w:val="nil"/>
              <w:bottom w:val="nil"/>
              <w:right w:val="nil"/>
            </w:tcBorders>
          </w:tcPr>
          <w:p w14:paraId="111ACC60" w14:textId="32D8906C" w:rsidR="004F4A5F" w:rsidRPr="006E1669" w:rsidRDefault="004F4A5F" w:rsidP="00096D0D">
            <w:pPr>
              <w:pStyle w:val="Normal6a"/>
              <w:rPr>
                <w:color w:val="000000" w:themeColor="text1"/>
              </w:rPr>
            </w:pPr>
            <w:r w:rsidRPr="006E1669">
              <w:rPr>
                <w:color w:val="000000" w:themeColor="text1"/>
              </w:rPr>
              <w:t xml:space="preserve">Podmínky popsané </w:t>
            </w:r>
            <w:r w:rsidR="00531FD3" w:rsidRPr="006E1669">
              <w:rPr>
                <w:color w:val="000000" w:themeColor="text1"/>
              </w:rPr>
              <w:t>v</w:t>
            </w:r>
            <w:r w:rsidR="00531FD3">
              <w:rPr>
                <w:color w:val="000000" w:themeColor="text1"/>
              </w:rPr>
              <w:t> </w:t>
            </w:r>
            <w:r w:rsidRPr="006E1669">
              <w:rPr>
                <w:color w:val="000000" w:themeColor="text1"/>
              </w:rPr>
              <w:t xml:space="preserve">prvním pododstavci písm. a) se považují za splněné </w:t>
            </w:r>
            <w:r w:rsidR="00531FD3" w:rsidRPr="006E1669">
              <w:rPr>
                <w:color w:val="000000" w:themeColor="text1"/>
              </w:rPr>
              <w:t>v</w:t>
            </w:r>
            <w:r w:rsidR="00531FD3">
              <w:rPr>
                <w:color w:val="000000" w:themeColor="text1"/>
              </w:rPr>
              <w:t> </w:t>
            </w:r>
            <w:r w:rsidRPr="006E1669">
              <w:rPr>
                <w:color w:val="000000" w:themeColor="text1"/>
              </w:rPr>
              <w:t xml:space="preserve">případě finančních produktů </w:t>
            </w:r>
            <w:r w:rsidR="00531FD3" w:rsidRPr="006E1669">
              <w:rPr>
                <w:color w:val="000000" w:themeColor="text1"/>
              </w:rPr>
              <w:t>s</w:t>
            </w:r>
            <w:r w:rsidR="00531FD3">
              <w:rPr>
                <w:color w:val="000000" w:themeColor="text1"/>
              </w:rPr>
              <w:t> </w:t>
            </w:r>
            <w:r w:rsidRPr="006E1669">
              <w:rPr>
                <w:color w:val="000000" w:themeColor="text1"/>
              </w:rPr>
              <w:t xml:space="preserve">podílem investic do hospodářských činností </w:t>
            </w:r>
            <w:r w:rsidR="00531FD3" w:rsidRPr="006E1669">
              <w:rPr>
                <w:color w:val="000000" w:themeColor="text1"/>
              </w:rPr>
              <w:t>v</w:t>
            </w:r>
            <w:r w:rsidR="00531FD3">
              <w:rPr>
                <w:color w:val="000000" w:themeColor="text1"/>
              </w:rPr>
              <w:t> </w:t>
            </w:r>
            <w:r w:rsidRPr="006E1669">
              <w:rPr>
                <w:color w:val="000000" w:themeColor="text1"/>
              </w:rPr>
              <w:t xml:space="preserve">souladu </w:t>
            </w:r>
            <w:r w:rsidR="00531FD3" w:rsidRPr="006E1669">
              <w:rPr>
                <w:color w:val="000000" w:themeColor="text1"/>
              </w:rPr>
              <w:t>s</w:t>
            </w:r>
            <w:r w:rsidR="00531FD3">
              <w:rPr>
                <w:color w:val="000000" w:themeColor="text1"/>
              </w:rPr>
              <w:t> </w:t>
            </w:r>
            <w:r w:rsidRPr="006E1669">
              <w:rPr>
                <w:color w:val="000000" w:themeColor="text1"/>
              </w:rPr>
              <w:t xml:space="preserve">taxonomií, jak jsou definovány </w:t>
            </w:r>
            <w:r w:rsidR="00531FD3" w:rsidRPr="006E1669">
              <w:rPr>
                <w:color w:val="000000" w:themeColor="text1"/>
              </w:rPr>
              <w:t>v</w:t>
            </w:r>
            <w:r w:rsidR="00531FD3">
              <w:rPr>
                <w:color w:val="000000" w:themeColor="text1"/>
              </w:rPr>
              <w:t> </w:t>
            </w:r>
            <w:r w:rsidRPr="006E1669">
              <w:rPr>
                <w:color w:val="000000" w:themeColor="text1"/>
              </w:rPr>
              <w:t xml:space="preserve">čl. 1 bodě 2 nařízení </w:t>
            </w:r>
            <w:r w:rsidR="00531FD3" w:rsidRPr="006E1669">
              <w:rPr>
                <w:color w:val="000000" w:themeColor="text1"/>
              </w:rPr>
              <w:t>v</w:t>
            </w:r>
            <w:r w:rsidR="00531FD3">
              <w:rPr>
                <w:color w:val="000000" w:themeColor="text1"/>
              </w:rPr>
              <w:t> </w:t>
            </w:r>
            <w:r w:rsidRPr="006E1669">
              <w:rPr>
                <w:color w:val="000000" w:themeColor="text1"/>
              </w:rPr>
              <w:t xml:space="preserve">přenesené pravomoci (EU) 2021/2178, rovným nebo vyšším než </w:t>
            </w:r>
            <w:r w:rsidRPr="006E1669">
              <w:rPr>
                <w:b/>
                <w:bCs/>
                <w:i/>
                <w:iCs/>
                <w:color w:val="000000" w:themeColor="text1"/>
              </w:rPr>
              <w:t>25 %</w:t>
            </w:r>
            <w:r w:rsidRPr="006E1669">
              <w:rPr>
                <w:color w:val="000000" w:themeColor="text1"/>
              </w:rPr>
              <w:t>.</w:t>
            </w:r>
          </w:p>
        </w:tc>
      </w:tr>
    </w:tbl>
    <w:p w14:paraId="6526097E" w14:textId="77777777" w:rsidR="004F4A5F" w:rsidRPr="006E1669" w:rsidRDefault="004F4A5F" w:rsidP="004F4A5F">
      <w:pPr>
        <w:pStyle w:val="AmOrLang"/>
        <w:rPr>
          <w:color w:val="000000" w:themeColor="text1"/>
        </w:rPr>
      </w:pPr>
      <w:r w:rsidRPr="006E1669">
        <w:rPr>
          <w:color w:val="000000" w:themeColor="text1"/>
        </w:rPr>
        <w:t xml:space="preserve">Or. </w:t>
      </w:r>
      <w:r w:rsidRPr="006E1669">
        <w:rPr>
          <w:rStyle w:val="HideTWBExt"/>
        </w:rPr>
        <w:t>&lt;Original&gt;</w:t>
      </w:r>
      <w:r w:rsidRPr="006E1669">
        <w:rPr>
          <w:rStyle w:val="HideTWBInt"/>
        </w:rPr>
        <w:t>{EN}</w:t>
      </w:r>
      <w:r w:rsidRPr="006E1669">
        <w:rPr>
          <w:color w:val="000000" w:themeColor="text1"/>
        </w:rPr>
        <w:t>en</w:t>
      </w:r>
      <w:r w:rsidRPr="006E1669">
        <w:rPr>
          <w:rStyle w:val="HideTWBExt"/>
        </w:rPr>
        <w:t>&lt;/Original&gt;</w:t>
      </w:r>
    </w:p>
    <w:p w14:paraId="0A7162EB" w14:textId="7F4718F6" w:rsidR="00A56990" w:rsidRPr="006E1669" w:rsidRDefault="004F4A5F" w:rsidP="004F4A5F">
      <w:pPr>
        <w:rPr>
          <w:color w:val="000000" w:themeColor="text1"/>
        </w:rPr>
      </w:pPr>
      <w:r w:rsidRPr="006E1669">
        <w:rPr>
          <w:rStyle w:val="HideTWBExt"/>
        </w:rPr>
        <w:t>&lt;/Amend&gt;</w:t>
      </w:r>
    </w:p>
    <w:p w14:paraId="51FB24E3" w14:textId="77777777" w:rsidR="004F4A5F" w:rsidRPr="006E1669" w:rsidRDefault="004F4A5F" w:rsidP="004F4A5F">
      <w:pPr>
        <w:pStyle w:val="AmNumberTabs"/>
        <w:rPr>
          <w:color w:val="000000" w:themeColor="text1"/>
        </w:rPr>
      </w:pPr>
      <w:r w:rsidRPr="006E1669">
        <w:rPr>
          <w:rStyle w:val="HideTWBExt"/>
        </w:rPr>
        <w:t>&lt;Amend&gt;</w:t>
      </w:r>
      <w:r w:rsidRPr="006E1669">
        <w:rPr>
          <w:color w:val="000000" w:themeColor="text1"/>
        </w:rPr>
        <w:t>Pozměňovací návrh</w:t>
      </w:r>
      <w:r w:rsidRPr="006E1669">
        <w:rPr>
          <w:color w:val="000000" w:themeColor="text1"/>
        </w:rPr>
        <w:tab/>
      </w:r>
      <w:r w:rsidRPr="006E1669">
        <w:rPr>
          <w:color w:val="000000" w:themeColor="text1"/>
        </w:rPr>
        <w:tab/>
      </w:r>
      <w:r w:rsidRPr="006E1669">
        <w:rPr>
          <w:rStyle w:val="HideTWBExt"/>
        </w:rPr>
        <w:t>&lt;NumAm&gt;</w:t>
      </w:r>
      <w:r w:rsidRPr="006E1669">
        <w:rPr>
          <w:color w:val="000000" w:themeColor="text1"/>
        </w:rPr>
        <w:t>441</w:t>
      </w:r>
      <w:r w:rsidRPr="006E1669">
        <w:rPr>
          <w:rStyle w:val="HideTWBExt"/>
        </w:rPr>
        <w:t>&lt;/NumAm&gt;</w:t>
      </w:r>
    </w:p>
    <w:p w14:paraId="2AC2FAFF" w14:textId="77777777" w:rsidR="004F4A5F" w:rsidRPr="006E1669" w:rsidRDefault="004F4A5F" w:rsidP="004F4A5F">
      <w:pPr>
        <w:pStyle w:val="NormalBold"/>
        <w:rPr>
          <w:color w:val="000000" w:themeColor="text1"/>
        </w:rPr>
      </w:pPr>
      <w:r w:rsidRPr="006E1669">
        <w:rPr>
          <w:rStyle w:val="HideTWBExt"/>
        </w:rPr>
        <w:t>&lt;RepeatBlock-By&gt;&lt;Members&gt;</w:t>
      </w:r>
      <w:r w:rsidRPr="006E1669">
        <w:rPr>
          <w:color w:val="000000" w:themeColor="text1"/>
        </w:rPr>
        <w:t>Katri Kulmuni</w:t>
      </w:r>
      <w:r w:rsidRPr="006E1669">
        <w:rPr>
          <w:rStyle w:val="HideTWBExt"/>
        </w:rPr>
        <w:t>&lt;/Members&gt;</w:t>
      </w:r>
    </w:p>
    <w:p w14:paraId="1523DD02" w14:textId="77777777" w:rsidR="004F4A5F" w:rsidRPr="006E1669" w:rsidRDefault="004F4A5F" w:rsidP="004F4A5F">
      <w:pPr>
        <w:pStyle w:val="NormalBold"/>
        <w:rPr>
          <w:color w:val="000000" w:themeColor="text1"/>
        </w:rPr>
      </w:pPr>
      <w:r w:rsidRPr="006E1669">
        <w:rPr>
          <w:rStyle w:val="HideTWBExt"/>
        </w:rPr>
        <w:t>&lt;/RepeatBlock-By&gt;</w:t>
      </w:r>
    </w:p>
    <w:p w14:paraId="1BE25D6F" w14:textId="77777777" w:rsidR="004F4A5F" w:rsidRPr="006E1669" w:rsidRDefault="004F4A5F" w:rsidP="004F4A5F">
      <w:pPr>
        <w:pStyle w:val="NormalBold"/>
        <w:rPr>
          <w:color w:val="000000" w:themeColor="text1"/>
        </w:rPr>
      </w:pPr>
      <w:r w:rsidRPr="006E1669">
        <w:rPr>
          <w:rStyle w:val="HideTWBExt"/>
        </w:rPr>
        <w:t>&lt;DocAmend&gt;</w:t>
      </w:r>
      <w:r w:rsidRPr="006E1669">
        <w:rPr>
          <w:color w:val="000000" w:themeColor="text1"/>
        </w:rPr>
        <w:t>Návrh nařízení</w:t>
      </w:r>
      <w:r w:rsidRPr="006E1669">
        <w:rPr>
          <w:rStyle w:val="HideTWBExt"/>
        </w:rPr>
        <w:t>&lt;/DocAmend&gt;</w:t>
      </w:r>
    </w:p>
    <w:p w14:paraId="56273EA5" w14:textId="77777777" w:rsidR="004F4A5F" w:rsidRPr="006E1669" w:rsidRDefault="004F4A5F" w:rsidP="004F4A5F">
      <w:pPr>
        <w:pStyle w:val="NormalBold"/>
        <w:rPr>
          <w:color w:val="000000" w:themeColor="text1"/>
        </w:rPr>
      </w:pPr>
      <w:r w:rsidRPr="006E1669">
        <w:rPr>
          <w:rStyle w:val="HideTWBExt"/>
        </w:rPr>
        <w:t>&lt;Article&gt;</w:t>
      </w:r>
      <w:r w:rsidRPr="006E1669">
        <w:rPr>
          <w:color w:val="000000" w:themeColor="text1"/>
        </w:rPr>
        <w:t>Čl. 1 – odst. 1 – bod 8</w:t>
      </w:r>
      <w:r w:rsidRPr="006E1669">
        <w:rPr>
          <w:rStyle w:val="HideTWBExt"/>
        </w:rPr>
        <w:t>&lt;/Article&gt;</w:t>
      </w:r>
    </w:p>
    <w:p w14:paraId="3A9B192F" w14:textId="77777777" w:rsidR="004F4A5F" w:rsidRPr="006E1669" w:rsidRDefault="004F4A5F" w:rsidP="004F4A5F">
      <w:pPr>
        <w:rPr>
          <w:color w:val="000000" w:themeColor="text1"/>
        </w:rPr>
      </w:pPr>
      <w:r w:rsidRPr="006E1669">
        <w:rPr>
          <w:rStyle w:val="HideTWBExt"/>
        </w:rPr>
        <w:t>&lt;DocAmend2&gt;</w:t>
      </w:r>
      <w:r w:rsidRPr="006E1669">
        <w:rPr>
          <w:color w:val="000000" w:themeColor="text1"/>
        </w:rPr>
        <w:t>Nařízení (EU) 2019/2088</w:t>
      </w:r>
      <w:r w:rsidRPr="006E1669">
        <w:rPr>
          <w:rStyle w:val="HideTWBExt"/>
        </w:rPr>
        <w:t>&lt;/DocAmend2&gt;</w:t>
      </w:r>
    </w:p>
    <w:p w14:paraId="6B21E05C" w14:textId="77777777" w:rsidR="004F4A5F" w:rsidRPr="006E1669" w:rsidRDefault="004F4A5F" w:rsidP="004F4A5F">
      <w:pPr>
        <w:rPr>
          <w:color w:val="000000" w:themeColor="text1"/>
        </w:rPr>
      </w:pPr>
      <w:r w:rsidRPr="006E1669">
        <w:rPr>
          <w:rStyle w:val="HideTWBExt"/>
        </w:rPr>
        <w:t>&lt;Article2&gt;</w:t>
      </w:r>
      <w:r w:rsidRPr="006E1669">
        <w:rPr>
          <w:color w:val="000000" w:themeColor="text1"/>
        </w:rPr>
        <w:t>Čl. 9 – odst. 1 – pododstavec 4</w:t>
      </w:r>
      <w:r w:rsidRPr="006E166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4A5F" w:rsidRPr="006E1669" w14:paraId="2CCE7AF6" w14:textId="77777777" w:rsidTr="00096D0D">
        <w:trPr>
          <w:trHeight w:hRule="exact" w:val="240"/>
          <w:jc w:val="center"/>
        </w:trPr>
        <w:tc>
          <w:tcPr>
            <w:tcW w:w="9752" w:type="dxa"/>
            <w:gridSpan w:val="2"/>
            <w:tcBorders>
              <w:top w:val="nil"/>
              <w:left w:val="nil"/>
              <w:bottom w:val="nil"/>
              <w:right w:val="nil"/>
            </w:tcBorders>
          </w:tcPr>
          <w:p w14:paraId="0DA923C8" w14:textId="77777777" w:rsidR="004F4A5F" w:rsidRPr="006E1669" w:rsidRDefault="004F4A5F" w:rsidP="00096D0D">
            <w:pPr>
              <w:rPr>
                <w:color w:val="000000" w:themeColor="text1"/>
              </w:rPr>
            </w:pPr>
          </w:p>
        </w:tc>
      </w:tr>
      <w:tr w:rsidR="004F4A5F" w:rsidRPr="006E1669" w14:paraId="59795BBE" w14:textId="77777777" w:rsidTr="00096D0D">
        <w:trPr>
          <w:trHeight w:val="240"/>
          <w:jc w:val="center"/>
        </w:trPr>
        <w:tc>
          <w:tcPr>
            <w:tcW w:w="4876" w:type="dxa"/>
            <w:tcBorders>
              <w:top w:val="nil"/>
              <w:left w:val="nil"/>
              <w:bottom w:val="nil"/>
              <w:right w:val="nil"/>
            </w:tcBorders>
          </w:tcPr>
          <w:p w14:paraId="084FF7E7" w14:textId="77777777" w:rsidR="004F4A5F" w:rsidRPr="006E1669" w:rsidRDefault="004F4A5F" w:rsidP="00096D0D">
            <w:pPr>
              <w:pStyle w:val="AmColumnHeading"/>
              <w:rPr>
                <w:color w:val="000000" w:themeColor="text1"/>
              </w:rPr>
            </w:pPr>
            <w:r w:rsidRPr="006E1669">
              <w:rPr>
                <w:color w:val="000000" w:themeColor="text1"/>
              </w:rPr>
              <w:t>Znění navržené Komisí</w:t>
            </w:r>
          </w:p>
        </w:tc>
        <w:tc>
          <w:tcPr>
            <w:tcW w:w="4876" w:type="dxa"/>
            <w:tcBorders>
              <w:top w:val="nil"/>
              <w:left w:val="nil"/>
              <w:bottom w:val="nil"/>
              <w:right w:val="nil"/>
            </w:tcBorders>
          </w:tcPr>
          <w:p w14:paraId="7EE605CC" w14:textId="77777777" w:rsidR="004F4A5F" w:rsidRPr="006E1669" w:rsidRDefault="004F4A5F" w:rsidP="00096D0D">
            <w:pPr>
              <w:pStyle w:val="AmColumnHeading"/>
              <w:rPr>
                <w:color w:val="000000" w:themeColor="text1"/>
              </w:rPr>
            </w:pPr>
            <w:r w:rsidRPr="006E1669">
              <w:rPr>
                <w:color w:val="000000" w:themeColor="text1"/>
              </w:rPr>
              <w:t>Pozměňovací návrh</w:t>
            </w:r>
          </w:p>
        </w:tc>
      </w:tr>
      <w:tr w:rsidR="004F4A5F" w:rsidRPr="006E1669" w14:paraId="1583DB78" w14:textId="77777777" w:rsidTr="00096D0D">
        <w:trPr>
          <w:jc w:val="center"/>
        </w:trPr>
        <w:tc>
          <w:tcPr>
            <w:tcW w:w="4876" w:type="dxa"/>
            <w:tcBorders>
              <w:top w:val="nil"/>
              <w:left w:val="nil"/>
              <w:bottom w:val="nil"/>
              <w:right w:val="nil"/>
            </w:tcBorders>
          </w:tcPr>
          <w:p w14:paraId="1FC172F3" w14:textId="332E6338" w:rsidR="004F4A5F" w:rsidRPr="006E1669" w:rsidRDefault="004F4A5F" w:rsidP="00096D0D">
            <w:pPr>
              <w:pStyle w:val="Normal6a"/>
              <w:rPr>
                <w:color w:val="000000" w:themeColor="text1"/>
              </w:rPr>
            </w:pPr>
            <w:r w:rsidRPr="006E1669">
              <w:rPr>
                <w:color w:val="000000" w:themeColor="text1"/>
              </w:rPr>
              <w:t xml:space="preserve">Podmínky popsané </w:t>
            </w:r>
            <w:r w:rsidR="00531FD3" w:rsidRPr="006E1669">
              <w:rPr>
                <w:color w:val="000000" w:themeColor="text1"/>
              </w:rPr>
              <w:t>v</w:t>
            </w:r>
            <w:r w:rsidR="00531FD3">
              <w:rPr>
                <w:color w:val="000000" w:themeColor="text1"/>
              </w:rPr>
              <w:t> </w:t>
            </w:r>
            <w:r w:rsidRPr="006E1669">
              <w:rPr>
                <w:color w:val="000000" w:themeColor="text1"/>
              </w:rPr>
              <w:t xml:space="preserve">prvním pododstavci písm. a) se považují za splněné </w:t>
            </w:r>
            <w:r w:rsidR="00531FD3" w:rsidRPr="006E1669">
              <w:rPr>
                <w:color w:val="000000" w:themeColor="text1"/>
              </w:rPr>
              <w:t>v</w:t>
            </w:r>
            <w:r w:rsidR="00531FD3">
              <w:rPr>
                <w:color w:val="000000" w:themeColor="text1"/>
              </w:rPr>
              <w:t> </w:t>
            </w:r>
            <w:r w:rsidRPr="006E1669">
              <w:rPr>
                <w:color w:val="000000" w:themeColor="text1"/>
              </w:rPr>
              <w:t xml:space="preserve">případě finančních produktů </w:t>
            </w:r>
            <w:r w:rsidR="00531FD3" w:rsidRPr="006E1669">
              <w:rPr>
                <w:color w:val="000000" w:themeColor="text1"/>
              </w:rPr>
              <w:t>s</w:t>
            </w:r>
            <w:r w:rsidR="00531FD3">
              <w:rPr>
                <w:color w:val="000000" w:themeColor="text1"/>
              </w:rPr>
              <w:t> </w:t>
            </w:r>
            <w:r w:rsidRPr="006E1669">
              <w:rPr>
                <w:color w:val="000000" w:themeColor="text1"/>
              </w:rPr>
              <w:t xml:space="preserve">podílem investic do hospodářských činností </w:t>
            </w:r>
            <w:r w:rsidR="00531FD3" w:rsidRPr="006E1669">
              <w:rPr>
                <w:color w:val="000000" w:themeColor="text1"/>
              </w:rPr>
              <w:t>v</w:t>
            </w:r>
            <w:r w:rsidR="00531FD3">
              <w:rPr>
                <w:color w:val="000000" w:themeColor="text1"/>
              </w:rPr>
              <w:t> </w:t>
            </w:r>
            <w:r w:rsidRPr="006E1669">
              <w:rPr>
                <w:color w:val="000000" w:themeColor="text1"/>
              </w:rPr>
              <w:t xml:space="preserve">souladu </w:t>
            </w:r>
            <w:r w:rsidR="00531FD3" w:rsidRPr="006E1669">
              <w:rPr>
                <w:color w:val="000000" w:themeColor="text1"/>
              </w:rPr>
              <w:lastRenderedPageBreak/>
              <w:t>s</w:t>
            </w:r>
            <w:r w:rsidR="00531FD3">
              <w:rPr>
                <w:color w:val="000000" w:themeColor="text1"/>
              </w:rPr>
              <w:t> </w:t>
            </w:r>
            <w:r w:rsidRPr="006E1669">
              <w:rPr>
                <w:color w:val="000000" w:themeColor="text1"/>
              </w:rPr>
              <w:t xml:space="preserve">taxonomií, jak jsou definovány </w:t>
            </w:r>
            <w:r w:rsidR="00531FD3" w:rsidRPr="006E1669">
              <w:rPr>
                <w:color w:val="000000" w:themeColor="text1"/>
              </w:rPr>
              <w:t>v</w:t>
            </w:r>
            <w:r w:rsidR="00531FD3">
              <w:rPr>
                <w:color w:val="000000" w:themeColor="text1"/>
              </w:rPr>
              <w:t> </w:t>
            </w:r>
            <w:r w:rsidRPr="006E1669">
              <w:rPr>
                <w:color w:val="000000" w:themeColor="text1"/>
              </w:rPr>
              <w:t xml:space="preserve">čl. 1 bodě 2 nařízení </w:t>
            </w:r>
            <w:r w:rsidR="00531FD3" w:rsidRPr="006E1669">
              <w:rPr>
                <w:color w:val="000000" w:themeColor="text1"/>
              </w:rPr>
              <w:t>v</w:t>
            </w:r>
            <w:r w:rsidR="00531FD3">
              <w:rPr>
                <w:color w:val="000000" w:themeColor="text1"/>
              </w:rPr>
              <w:t> </w:t>
            </w:r>
            <w:r w:rsidRPr="006E1669">
              <w:rPr>
                <w:color w:val="000000" w:themeColor="text1"/>
              </w:rPr>
              <w:t xml:space="preserve">přenesené pravomoci (EU) 2021/2178, rovným nebo vyšším než </w:t>
            </w:r>
            <w:r w:rsidRPr="006E1669">
              <w:rPr>
                <w:b/>
                <w:bCs/>
                <w:i/>
                <w:iCs/>
                <w:color w:val="000000" w:themeColor="text1"/>
              </w:rPr>
              <w:t>15 %</w:t>
            </w:r>
            <w:r w:rsidRPr="006E1669">
              <w:rPr>
                <w:color w:val="000000" w:themeColor="text1"/>
              </w:rPr>
              <w:t>.</w:t>
            </w:r>
          </w:p>
        </w:tc>
        <w:tc>
          <w:tcPr>
            <w:tcW w:w="4876" w:type="dxa"/>
            <w:tcBorders>
              <w:top w:val="nil"/>
              <w:left w:val="nil"/>
              <w:bottom w:val="nil"/>
              <w:right w:val="nil"/>
            </w:tcBorders>
          </w:tcPr>
          <w:p w14:paraId="5B638F78" w14:textId="01C98032" w:rsidR="004F4A5F" w:rsidRPr="006E1669" w:rsidRDefault="004F4A5F" w:rsidP="00096D0D">
            <w:pPr>
              <w:pStyle w:val="Normal6a"/>
              <w:rPr>
                <w:color w:val="000000" w:themeColor="text1"/>
              </w:rPr>
            </w:pPr>
            <w:r w:rsidRPr="006E1669">
              <w:rPr>
                <w:color w:val="000000" w:themeColor="text1"/>
              </w:rPr>
              <w:lastRenderedPageBreak/>
              <w:t xml:space="preserve">Podmínky popsané </w:t>
            </w:r>
            <w:r w:rsidR="00531FD3" w:rsidRPr="006E1669">
              <w:rPr>
                <w:color w:val="000000" w:themeColor="text1"/>
              </w:rPr>
              <w:t>v</w:t>
            </w:r>
            <w:r w:rsidR="00531FD3">
              <w:rPr>
                <w:color w:val="000000" w:themeColor="text1"/>
              </w:rPr>
              <w:t> </w:t>
            </w:r>
            <w:r w:rsidRPr="006E1669">
              <w:rPr>
                <w:color w:val="000000" w:themeColor="text1"/>
              </w:rPr>
              <w:t xml:space="preserve">prvním pododstavci písm. a) se považují za splněné </w:t>
            </w:r>
            <w:r w:rsidR="00531FD3" w:rsidRPr="006E1669">
              <w:rPr>
                <w:color w:val="000000" w:themeColor="text1"/>
              </w:rPr>
              <w:t>v</w:t>
            </w:r>
            <w:r w:rsidR="00531FD3">
              <w:rPr>
                <w:color w:val="000000" w:themeColor="text1"/>
              </w:rPr>
              <w:t> </w:t>
            </w:r>
            <w:r w:rsidRPr="006E1669">
              <w:rPr>
                <w:color w:val="000000" w:themeColor="text1"/>
              </w:rPr>
              <w:t xml:space="preserve">případě finančních produktů </w:t>
            </w:r>
            <w:r w:rsidR="00531FD3" w:rsidRPr="006E1669">
              <w:rPr>
                <w:color w:val="000000" w:themeColor="text1"/>
              </w:rPr>
              <w:t>s</w:t>
            </w:r>
            <w:r w:rsidR="00531FD3">
              <w:rPr>
                <w:color w:val="000000" w:themeColor="text1"/>
              </w:rPr>
              <w:t> </w:t>
            </w:r>
            <w:r w:rsidRPr="006E1669">
              <w:rPr>
                <w:color w:val="000000" w:themeColor="text1"/>
              </w:rPr>
              <w:t xml:space="preserve">podílem investic do hospodářských činností </w:t>
            </w:r>
            <w:r w:rsidR="00531FD3" w:rsidRPr="006E1669">
              <w:rPr>
                <w:color w:val="000000" w:themeColor="text1"/>
              </w:rPr>
              <w:t>v</w:t>
            </w:r>
            <w:r w:rsidR="00531FD3">
              <w:rPr>
                <w:color w:val="000000" w:themeColor="text1"/>
              </w:rPr>
              <w:t> </w:t>
            </w:r>
            <w:r w:rsidRPr="006E1669">
              <w:rPr>
                <w:color w:val="000000" w:themeColor="text1"/>
              </w:rPr>
              <w:t xml:space="preserve">souladu </w:t>
            </w:r>
            <w:r w:rsidR="00531FD3" w:rsidRPr="006E1669">
              <w:rPr>
                <w:color w:val="000000" w:themeColor="text1"/>
              </w:rPr>
              <w:lastRenderedPageBreak/>
              <w:t>s</w:t>
            </w:r>
            <w:r w:rsidR="00531FD3">
              <w:rPr>
                <w:color w:val="000000" w:themeColor="text1"/>
              </w:rPr>
              <w:t> </w:t>
            </w:r>
            <w:r w:rsidRPr="006E1669">
              <w:rPr>
                <w:color w:val="000000" w:themeColor="text1"/>
              </w:rPr>
              <w:t xml:space="preserve">taxonomií, jak jsou definovány </w:t>
            </w:r>
            <w:r w:rsidR="00531FD3" w:rsidRPr="006E1669">
              <w:rPr>
                <w:color w:val="000000" w:themeColor="text1"/>
              </w:rPr>
              <w:t>v</w:t>
            </w:r>
            <w:r w:rsidR="00531FD3">
              <w:rPr>
                <w:color w:val="000000" w:themeColor="text1"/>
              </w:rPr>
              <w:t> </w:t>
            </w:r>
            <w:r w:rsidRPr="006E1669">
              <w:rPr>
                <w:color w:val="000000" w:themeColor="text1"/>
              </w:rPr>
              <w:t xml:space="preserve">čl. 1 bodě 2 nařízení </w:t>
            </w:r>
            <w:r w:rsidR="00531FD3" w:rsidRPr="006E1669">
              <w:rPr>
                <w:color w:val="000000" w:themeColor="text1"/>
              </w:rPr>
              <w:t>v</w:t>
            </w:r>
            <w:r w:rsidR="00531FD3">
              <w:rPr>
                <w:color w:val="000000" w:themeColor="text1"/>
              </w:rPr>
              <w:t> </w:t>
            </w:r>
            <w:r w:rsidRPr="006E1669">
              <w:rPr>
                <w:color w:val="000000" w:themeColor="text1"/>
              </w:rPr>
              <w:t xml:space="preserve">přenesené pravomoci (EU) 2021/2178, rovným nebo vyšším než </w:t>
            </w:r>
            <w:r w:rsidRPr="006E1669">
              <w:rPr>
                <w:b/>
                <w:bCs/>
                <w:i/>
                <w:iCs/>
                <w:color w:val="000000" w:themeColor="text1"/>
              </w:rPr>
              <w:t>10 %</w:t>
            </w:r>
            <w:r w:rsidRPr="006E1669">
              <w:rPr>
                <w:color w:val="000000" w:themeColor="text1"/>
              </w:rPr>
              <w:t>.</w:t>
            </w:r>
          </w:p>
        </w:tc>
      </w:tr>
    </w:tbl>
    <w:p w14:paraId="7E873B25" w14:textId="77777777" w:rsidR="004F4A5F" w:rsidRPr="006E1669" w:rsidRDefault="004F4A5F" w:rsidP="004F4A5F">
      <w:pPr>
        <w:pStyle w:val="AmOrLang"/>
        <w:rPr>
          <w:color w:val="000000" w:themeColor="text1"/>
        </w:rPr>
      </w:pPr>
      <w:r w:rsidRPr="006E1669">
        <w:rPr>
          <w:color w:val="000000" w:themeColor="text1"/>
        </w:rPr>
        <w:lastRenderedPageBreak/>
        <w:t xml:space="preserve">Or. </w:t>
      </w:r>
      <w:r w:rsidRPr="006E1669">
        <w:rPr>
          <w:rStyle w:val="HideTWBExt"/>
        </w:rPr>
        <w:t>&lt;Original&gt;</w:t>
      </w:r>
      <w:r w:rsidRPr="006E1669">
        <w:rPr>
          <w:rStyle w:val="HideTWBInt"/>
        </w:rPr>
        <w:t>{EN}</w:t>
      </w:r>
      <w:r w:rsidRPr="006E1669">
        <w:rPr>
          <w:color w:val="000000" w:themeColor="text1"/>
        </w:rPr>
        <w:t>en</w:t>
      </w:r>
      <w:r w:rsidRPr="006E1669">
        <w:rPr>
          <w:rStyle w:val="HideTWBExt"/>
        </w:rPr>
        <w:t>&lt;/Original&gt;</w:t>
      </w:r>
    </w:p>
    <w:p w14:paraId="2220F1AF" w14:textId="24F4EF42" w:rsidR="00A56990" w:rsidRPr="006E1669" w:rsidRDefault="004F4A5F" w:rsidP="004F4A5F">
      <w:pPr>
        <w:rPr>
          <w:color w:val="000000" w:themeColor="text1"/>
        </w:rPr>
      </w:pPr>
      <w:r w:rsidRPr="006E1669">
        <w:rPr>
          <w:rStyle w:val="HideTWBExt"/>
        </w:rPr>
        <w:t>&lt;/Amend&gt;</w:t>
      </w:r>
    </w:p>
    <w:p w14:paraId="3DA2734E" w14:textId="77777777" w:rsidR="004F4A5F" w:rsidRPr="006E1669" w:rsidRDefault="004F4A5F" w:rsidP="004F4A5F">
      <w:pPr>
        <w:pStyle w:val="AmNumberTabs"/>
        <w:rPr>
          <w:color w:val="000000" w:themeColor="text1"/>
        </w:rPr>
      </w:pPr>
      <w:r w:rsidRPr="006E1669">
        <w:rPr>
          <w:rStyle w:val="HideTWBExt"/>
        </w:rPr>
        <w:t>&lt;Amend&gt;</w:t>
      </w:r>
      <w:r w:rsidRPr="006E1669">
        <w:rPr>
          <w:color w:val="000000" w:themeColor="text1"/>
        </w:rPr>
        <w:t>Pozměňovací návrh</w:t>
      </w:r>
      <w:r w:rsidRPr="006E1669">
        <w:rPr>
          <w:color w:val="000000" w:themeColor="text1"/>
        </w:rPr>
        <w:tab/>
      </w:r>
      <w:r w:rsidRPr="006E1669">
        <w:rPr>
          <w:color w:val="000000" w:themeColor="text1"/>
        </w:rPr>
        <w:tab/>
      </w:r>
      <w:r w:rsidRPr="006E1669">
        <w:rPr>
          <w:rStyle w:val="HideTWBExt"/>
        </w:rPr>
        <w:t>&lt;NumAm&gt;</w:t>
      </w:r>
      <w:r w:rsidRPr="006E1669">
        <w:rPr>
          <w:color w:val="000000" w:themeColor="text1"/>
        </w:rPr>
        <w:t>442</w:t>
      </w:r>
      <w:r w:rsidRPr="006E1669">
        <w:rPr>
          <w:rStyle w:val="HideTWBExt"/>
        </w:rPr>
        <w:t>&lt;/NumAm&gt;</w:t>
      </w:r>
    </w:p>
    <w:p w14:paraId="1C2E578C" w14:textId="77777777" w:rsidR="004F4A5F" w:rsidRPr="006E1669" w:rsidRDefault="004F4A5F" w:rsidP="004F4A5F">
      <w:pPr>
        <w:pStyle w:val="NormalBold"/>
        <w:rPr>
          <w:color w:val="000000" w:themeColor="text1"/>
        </w:rPr>
      </w:pPr>
      <w:r w:rsidRPr="006E1669">
        <w:rPr>
          <w:rStyle w:val="HideTWBExt"/>
        </w:rPr>
        <w:t>&lt;RepeatBlock-By&gt;&lt;Members&gt;</w:t>
      </w:r>
      <w:r w:rsidRPr="006E1669">
        <w:rPr>
          <w:color w:val="000000" w:themeColor="text1"/>
        </w:rPr>
        <w:t>Markus Ferber, Janusz Lewandowski</w:t>
      </w:r>
      <w:r w:rsidRPr="006E1669">
        <w:rPr>
          <w:rStyle w:val="HideTWBExt"/>
        </w:rPr>
        <w:t>&lt;/Members&gt;</w:t>
      </w:r>
    </w:p>
    <w:p w14:paraId="38E15207" w14:textId="77777777" w:rsidR="004F4A5F" w:rsidRPr="006E1669" w:rsidRDefault="004F4A5F" w:rsidP="004F4A5F">
      <w:pPr>
        <w:pStyle w:val="NormalBold"/>
        <w:rPr>
          <w:color w:val="000000" w:themeColor="text1"/>
        </w:rPr>
      </w:pPr>
      <w:r w:rsidRPr="006E1669">
        <w:rPr>
          <w:rStyle w:val="HideTWBExt"/>
        </w:rPr>
        <w:t>&lt;/RepeatBlock-By&gt;</w:t>
      </w:r>
    </w:p>
    <w:p w14:paraId="3714AAEA" w14:textId="77777777" w:rsidR="004F4A5F" w:rsidRPr="006E1669" w:rsidRDefault="004F4A5F" w:rsidP="004F4A5F">
      <w:pPr>
        <w:pStyle w:val="NormalBold"/>
        <w:rPr>
          <w:color w:val="000000" w:themeColor="text1"/>
        </w:rPr>
      </w:pPr>
      <w:r w:rsidRPr="006E1669">
        <w:rPr>
          <w:rStyle w:val="HideTWBExt"/>
        </w:rPr>
        <w:t>&lt;DocAmend&gt;</w:t>
      </w:r>
      <w:r w:rsidRPr="006E1669">
        <w:rPr>
          <w:color w:val="000000" w:themeColor="text1"/>
        </w:rPr>
        <w:t>Návrh nařízení</w:t>
      </w:r>
      <w:r w:rsidRPr="006E1669">
        <w:rPr>
          <w:rStyle w:val="HideTWBExt"/>
        </w:rPr>
        <w:t>&lt;/DocAmend&gt;</w:t>
      </w:r>
    </w:p>
    <w:p w14:paraId="2EED9AB7" w14:textId="77777777" w:rsidR="004F4A5F" w:rsidRPr="006E1669" w:rsidRDefault="004F4A5F" w:rsidP="004F4A5F">
      <w:pPr>
        <w:pStyle w:val="NormalBold"/>
        <w:rPr>
          <w:color w:val="000000" w:themeColor="text1"/>
        </w:rPr>
      </w:pPr>
      <w:r w:rsidRPr="006E1669">
        <w:rPr>
          <w:rStyle w:val="HideTWBExt"/>
        </w:rPr>
        <w:t>&lt;Article&gt;</w:t>
      </w:r>
      <w:r w:rsidRPr="006E1669">
        <w:rPr>
          <w:color w:val="000000" w:themeColor="text1"/>
        </w:rPr>
        <w:t>Čl. 1 – odst. 1 – bod 8</w:t>
      </w:r>
      <w:r w:rsidRPr="006E1669">
        <w:rPr>
          <w:rStyle w:val="HideTWBExt"/>
        </w:rPr>
        <w:t>&lt;/Article&gt;</w:t>
      </w:r>
    </w:p>
    <w:p w14:paraId="6C5531CC" w14:textId="77777777" w:rsidR="004F4A5F" w:rsidRPr="006E1669" w:rsidRDefault="004F4A5F" w:rsidP="004F4A5F">
      <w:pPr>
        <w:rPr>
          <w:color w:val="000000" w:themeColor="text1"/>
        </w:rPr>
      </w:pPr>
      <w:r w:rsidRPr="006E1669">
        <w:rPr>
          <w:rStyle w:val="HideTWBExt"/>
        </w:rPr>
        <w:t>&lt;DocAmend2&gt;</w:t>
      </w:r>
      <w:r w:rsidRPr="006E1669">
        <w:rPr>
          <w:color w:val="000000" w:themeColor="text1"/>
        </w:rPr>
        <w:t>Nařízení (EU) 2019/2088</w:t>
      </w:r>
      <w:r w:rsidRPr="006E1669">
        <w:rPr>
          <w:rStyle w:val="HideTWBExt"/>
        </w:rPr>
        <w:t>&lt;/DocAmend2&gt;</w:t>
      </w:r>
    </w:p>
    <w:p w14:paraId="1B645EB7" w14:textId="77777777" w:rsidR="004F4A5F" w:rsidRPr="006E1669" w:rsidRDefault="004F4A5F" w:rsidP="004F4A5F">
      <w:pPr>
        <w:rPr>
          <w:color w:val="000000" w:themeColor="text1"/>
        </w:rPr>
      </w:pPr>
      <w:r w:rsidRPr="006E1669">
        <w:rPr>
          <w:rStyle w:val="HideTWBExt"/>
        </w:rPr>
        <w:t>&lt;Article2&gt;</w:t>
      </w:r>
      <w:r w:rsidRPr="006E1669">
        <w:rPr>
          <w:color w:val="000000" w:themeColor="text1"/>
        </w:rPr>
        <w:t>Čl. 9 – odst. 1 – pododstavec 4</w:t>
      </w:r>
      <w:r w:rsidRPr="006E166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4A5F" w:rsidRPr="006E1669" w14:paraId="2C81036F" w14:textId="77777777" w:rsidTr="00096D0D">
        <w:trPr>
          <w:trHeight w:hRule="exact" w:val="240"/>
          <w:jc w:val="center"/>
        </w:trPr>
        <w:tc>
          <w:tcPr>
            <w:tcW w:w="9752" w:type="dxa"/>
            <w:gridSpan w:val="2"/>
            <w:tcBorders>
              <w:top w:val="nil"/>
              <w:left w:val="nil"/>
              <w:bottom w:val="nil"/>
              <w:right w:val="nil"/>
            </w:tcBorders>
          </w:tcPr>
          <w:p w14:paraId="749252D7" w14:textId="77777777" w:rsidR="004F4A5F" w:rsidRPr="006E1669" w:rsidRDefault="004F4A5F" w:rsidP="00096D0D">
            <w:pPr>
              <w:rPr>
                <w:color w:val="000000" w:themeColor="text1"/>
              </w:rPr>
            </w:pPr>
          </w:p>
        </w:tc>
      </w:tr>
      <w:tr w:rsidR="004F4A5F" w:rsidRPr="006E1669" w14:paraId="27A2861E" w14:textId="77777777" w:rsidTr="00096D0D">
        <w:trPr>
          <w:trHeight w:val="240"/>
          <w:jc w:val="center"/>
        </w:trPr>
        <w:tc>
          <w:tcPr>
            <w:tcW w:w="4876" w:type="dxa"/>
            <w:tcBorders>
              <w:top w:val="nil"/>
              <w:left w:val="nil"/>
              <w:bottom w:val="nil"/>
              <w:right w:val="nil"/>
            </w:tcBorders>
          </w:tcPr>
          <w:p w14:paraId="6C6D8094" w14:textId="77777777" w:rsidR="004F4A5F" w:rsidRPr="006E1669" w:rsidRDefault="004F4A5F" w:rsidP="00096D0D">
            <w:pPr>
              <w:pStyle w:val="AmColumnHeading"/>
              <w:rPr>
                <w:color w:val="000000" w:themeColor="text1"/>
              </w:rPr>
            </w:pPr>
            <w:r w:rsidRPr="006E1669">
              <w:rPr>
                <w:color w:val="000000" w:themeColor="text1"/>
              </w:rPr>
              <w:t>Znění navržené Komisí</w:t>
            </w:r>
          </w:p>
        </w:tc>
        <w:tc>
          <w:tcPr>
            <w:tcW w:w="4876" w:type="dxa"/>
            <w:tcBorders>
              <w:top w:val="nil"/>
              <w:left w:val="nil"/>
              <w:bottom w:val="nil"/>
              <w:right w:val="nil"/>
            </w:tcBorders>
          </w:tcPr>
          <w:p w14:paraId="3FEAA401" w14:textId="77777777" w:rsidR="004F4A5F" w:rsidRPr="006E1669" w:rsidRDefault="004F4A5F" w:rsidP="00096D0D">
            <w:pPr>
              <w:pStyle w:val="AmColumnHeading"/>
              <w:rPr>
                <w:color w:val="000000" w:themeColor="text1"/>
              </w:rPr>
            </w:pPr>
            <w:r w:rsidRPr="006E1669">
              <w:rPr>
                <w:color w:val="000000" w:themeColor="text1"/>
              </w:rPr>
              <w:t>Pozměňovací návrh</w:t>
            </w:r>
          </w:p>
        </w:tc>
      </w:tr>
      <w:tr w:rsidR="004F4A5F" w:rsidRPr="006E1669" w14:paraId="4AF3DA7F" w14:textId="77777777" w:rsidTr="00096D0D">
        <w:trPr>
          <w:jc w:val="center"/>
        </w:trPr>
        <w:tc>
          <w:tcPr>
            <w:tcW w:w="4876" w:type="dxa"/>
            <w:tcBorders>
              <w:top w:val="nil"/>
              <w:left w:val="nil"/>
              <w:bottom w:val="nil"/>
              <w:right w:val="nil"/>
            </w:tcBorders>
          </w:tcPr>
          <w:p w14:paraId="20FFF8E1" w14:textId="3F7FA0ED" w:rsidR="004F4A5F" w:rsidRPr="006E1669" w:rsidRDefault="004F4A5F" w:rsidP="00096D0D">
            <w:pPr>
              <w:pStyle w:val="Normal6a"/>
              <w:rPr>
                <w:color w:val="000000" w:themeColor="text1"/>
              </w:rPr>
            </w:pPr>
            <w:r w:rsidRPr="006E1669">
              <w:rPr>
                <w:color w:val="000000" w:themeColor="text1"/>
              </w:rPr>
              <w:t xml:space="preserve">Podmínky popsané </w:t>
            </w:r>
            <w:r w:rsidR="00531FD3" w:rsidRPr="006E1669">
              <w:rPr>
                <w:color w:val="000000" w:themeColor="text1"/>
              </w:rPr>
              <w:t>v</w:t>
            </w:r>
            <w:r w:rsidR="00531FD3">
              <w:rPr>
                <w:color w:val="000000" w:themeColor="text1"/>
              </w:rPr>
              <w:t> </w:t>
            </w:r>
            <w:r w:rsidRPr="006E1669">
              <w:rPr>
                <w:color w:val="000000" w:themeColor="text1"/>
              </w:rPr>
              <w:t xml:space="preserve">prvním pododstavci písm. a) se považují za splněné </w:t>
            </w:r>
            <w:r w:rsidR="00531FD3" w:rsidRPr="006E1669">
              <w:rPr>
                <w:color w:val="000000" w:themeColor="text1"/>
              </w:rPr>
              <w:t>v</w:t>
            </w:r>
            <w:r w:rsidR="00531FD3">
              <w:rPr>
                <w:color w:val="000000" w:themeColor="text1"/>
              </w:rPr>
              <w:t> </w:t>
            </w:r>
            <w:r w:rsidRPr="006E1669">
              <w:rPr>
                <w:color w:val="000000" w:themeColor="text1"/>
              </w:rPr>
              <w:t xml:space="preserve">případě finančních produktů </w:t>
            </w:r>
            <w:r w:rsidR="00531FD3" w:rsidRPr="006E1669">
              <w:rPr>
                <w:color w:val="000000" w:themeColor="text1"/>
              </w:rPr>
              <w:t>s</w:t>
            </w:r>
            <w:r w:rsidR="00531FD3">
              <w:rPr>
                <w:color w:val="000000" w:themeColor="text1"/>
              </w:rPr>
              <w:t> </w:t>
            </w:r>
            <w:r w:rsidRPr="006E1669">
              <w:rPr>
                <w:color w:val="000000" w:themeColor="text1"/>
              </w:rPr>
              <w:t xml:space="preserve">podílem investic do hospodářských činností </w:t>
            </w:r>
            <w:r w:rsidR="00531FD3" w:rsidRPr="006E1669">
              <w:rPr>
                <w:color w:val="000000" w:themeColor="text1"/>
              </w:rPr>
              <w:t>v</w:t>
            </w:r>
            <w:r w:rsidR="00531FD3">
              <w:rPr>
                <w:color w:val="000000" w:themeColor="text1"/>
              </w:rPr>
              <w:t> </w:t>
            </w:r>
            <w:r w:rsidRPr="006E1669">
              <w:rPr>
                <w:color w:val="000000" w:themeColor="text1"/>
              </w:rPr>
              <w:t xml:space="preserve">souladu </w:t>
            </w:r>
            <w:r w:rsidR="00531FD3" w:rsidRPr="006E1669">
              <w:rPr>
                <w:color w:val="000000" w:themeColor="text1"/>
              </w:rPr>
              <w:t>s</w:t>
            </w:r>
            <w:r w:rsidR="00531FD3">
              <w:rPr>
                <w:color w:val="000000" w:themeColor="text1"/>
              </w:rPr>
              <w:t> </w:t>
            </w:r>
            <w:r w:rsidRPr="006E1669">
              <w:rPr>
                <w:color w:val="000000" w:themeColor="text1"/>
              </w:rPr>
              <w:t xml:space="preserve">taxonomií, jak jsou definovány </w:t>
            </w:r>
            <w:r w:rsidR="00531FD3" w:rsidRPr="006E1669">
              <w:rPr>
                <w:color w:val="000000" w:themeColor="text1"/>
              </w:rPr>
              <w:t>v</w:t>
            </w:r>
            <w:r w:rsidR="00531FD3">
              <w:rPr>
                <w:color w:val="000000" w:themeColor="text1"/>
              </w:rPr>
              <w:t> </w:t>
            </w:r>
            <w:r w:rsidRPr="006E1669">
              <w:rPr>
                <w:color w:val="000000" w:themeColor="text1"/>
              </w:rPr>
              <w:t xml:space="preserve">čl. 1 bodě 2 nařízení </w:t>
            </w:r>
            <w:r w:rsidR="00531FD3" w:rsidRPr="006E1669">
              <w:rPr>
                <w:color w:val="000000" w:themeColor="text1"/>
              </w:rPr>
              <w:t>v</w:t>
            </w:r>
            <w:r w:rsidR="00531FD3">
              <w:rPr>
                <w:color w:val="000000" w:themeColor="text1"/>
              </w:rPr>
              <w:t> </w:t>
            </w:r>
            <w:r w:rsidRPr="006E1669">
              <w:rPr>
                <w:color w:val="000000" w:themeColor="text1"/>
              </w:rPr>
              <w:t xml:space="preserve">přenesené pravomoci (EU) 2021/2178, rovným nebo vyšším než </w:t>
            </w:r>
            <w:r w:rsidRPr="006E1669">
              <w:rPr>
                <w:b/>
                <w:bCs/>
                <w:i/>
                <w:iCs/>
                <w:color w:val="000000" w:themeColor="text1"/>
              </w:rPr>
              <w:t>15 %</w:t>
            </w:r>
            <w:r w:rsidRPr="006E1669">
              <w:rPr>
                <w:color w:val="000000" w:themeColor="text1"/>
              </w:rPr>
              <w:t>.</w:t>
            </w:r>
          </w:p>
        </w:tc>
        <w:tc>
          <w:tcPr>
            <w:tcW w:w="4876" w:type="dxa"/>
            <w:tcBorders>
              <w:top w:val="nil"/>
              <w:left w:val="nil"/>
              <w:bottom w:val="nil"/>
              <w:right w:val="nil"/>
            </w:tcBorders>
          </w:tcPr>
          <w:p w14:paraId="16FB8A43" w14:textId="3E91553E" w:rsidR="004F4A5F" w:rsidRPr="006E1669" w:rsidRDefault="004F4A5F" w:rsidP="00096D0D">
            <w:pPr>
              <w:pStyle w:val="Normal6a"/>
              <w:rPr>
                <w:color w:val="000000" w:themeColor="text1"/>
              </w:rPr>
            </w:pPr>
            <w:r w:rsidRPr="006E1669">
              <w:rPr>
                <w:color w:val="000000" w:themeColor="text1"/>
              </w:rPr>
              <w:t xml:space="preserve">Podmínky popsané </w:t>
            </w:r>
            <w:r w:rsidR="00531FD3" w:rsidRPr="006E1669">
              <w:rPr>
                <w:color w:val="000000" w:themeColor="text1"/>
              </w:rPr>
              <w:t>v</w:t>
            </w:r>
            <w:r w:rsidR="00531FD3">
              <w:rPr>
                <w:color w:val="000000" w:themeColor="text1"/>
              </w:rPr>
              <w:t> </w:t>
            </w:r>
            <w:r w:rsidRPr="006E1669">
              <w:rPr>
                <w:color w:val="000000" w:themeColor="text1"/>
              </w:rPr>
              <w:t xml:space="preserve">prvním pododstavci písm. a) se považují za splněné </w:t>
            </w:r>
            <w:r w:rsidR="00531FD3" w:rsidRPr="006E1669">
              <w:rPr>
                <w:color w:val="000000" w:themeColor="text1"/>
              </w:rPr>
              <w:t>v</w:t>
            </w:r>
            <w:r w:rsidR="00531FD3">
              <w:rPr>
                <w:color w:val="000000" w:themeColor="text1"/>
              </w:rPr>
              <w:t> </w:t>
            </w:r>
            <w:r w:rsidRPr="006E1669">
              <w:rPr>
                <w:color w:val="000000" w:themeColor="text1"/>
              </w:rPr>
              <w:t xml:space="preserve">případě finančních produktů </w:t>
            </w:r>
            <w:r w:rsidR="00531FD3" w:rsidRPr="006E1669">
              <w:rPr>
                <w:color w:val="000000" w:themeColor="text1"/>
              </w:rPr>
              <w:t>s</w:t>
            </w:r>
            <w:r w:rsidR="00531FD3">
              <w:rPr>
                <w:color w:val="000000" w:themeColor="text1"/>
              </w:rPr>
              <w:t> </w:t>
            </w:r>
            <w:r w:rsidRPr="006E1669">
              <w:rPr>
                <w:color w:val="000000" w:themeColor="text1"/>
              </w:rPr>
              <w:t xml:space="preserve">podílem investic do hospodářských činností </w:t>
            </w:r>
            <w:r w:rsidR="00531FD3" w:rsidRPr="006E1669">
              <w:rPr>
                <w:color w:val="000000" w:themeColor="text1"/>
              </w:rPr>
              <w:t>v</w:t>
            </w:r>
            <w:r w:rsidR="00531FD3">
              <w:rPr>
                <w:color w:val="000000" w:themeColor="text1"/>
              </w:rPr>
              <w:t> </w:t>
            </w:r>
            <w:r w:rsidRPr="006E1669">
              <w:rPr>
                <w:color w:val="000000" w:themeColor="text1"/>
              </w:rPr>
              <w:t xml:space="preserve">souladu </w:t>
            </w:r>
            <w:r w:rsidR="00531FD3" w:rsidRPr="006E1669">
              <w:rPr>
                <w:color w:val="000000" w:themeColor="text1"/>
              </w:rPr>
              <w:t>s</w:t>
            </w:r>
            <w:r w:rsidR="00531FD3">
              <w:rPr>
                <w:color w:val="000000" w:themeColor="text1"/>
              </w:rPr>
              <w:t> </w:t>
            </w:r>
            <w:r w:rsidRPr="006E1669">
              <w:rPr>
                <w:color w:val="000000" w:themeColor="text1"/>
              </w:rPr>
              <w:t xml:space="preserve">taxonomií, jak jsou definovány </w:t>
            </w:r>
            <w:r w:rsidR="00531FD3" w:rsidRPr="006E1669">
              <w:rPr>
                <w:color w:val="000000" w:themeColor="text1"/>
              </w:rPr>
              <w:t>v</w:t>
            </w:r>
            <w:r w:rsidR="00531FD3">
              <w:rPr>
                <w:color w:val="000000" w:themeColor="text1"/>
              </w:rPr>
              <w:t> </w:t>
            </w:r>
            <w:r w:rsidRPr="006E1669">
              <w:rPr>
                <w:color w:val="000000" w:themeColor="text1"/>
              </w:rPr>
              <w:t xml:space="preserve">čl. 1 bodě 2 nařízení </w:t>
            </w:r>
            <w:r w:rsidR="00531FD3" w:rsidRPr="006E1669">
              <w:rPr>
                <w:color w:val="000000" w:themeColor="text1"/>
              </w:rPr>
              <w:t>v</w:t>
            </w:r>
            <w:r w:rsidR="00531FD3">
              <w:rPr>
                <w:color w:val="000000" w:themeColor="text1"/>
              </w:rPr>
              <w:t> </w:t>
            </w:r>
            <w:r w:rsidRPr="006E1669">
              <w:rPr>
                <w:color w:val="000000" w:themeColor="text1"/>
              </w:rPr>
              <w:t xml:space="preserve">přenesené pravomoci (EU) 2021/2178, rovným nebo vyšším než </w:t>
            </w:r>
            <w:r w:rsidRPr="006E1669">
              <w:rPr>
                <w:b/>
                <w:bCs/>
                <w:i/>
                <w:iCs/>
                <w:color w:val="000000" w:themeColor="text1"/>
              </w:rPr>
              <w:t>10 %</w:t>
            </w:r>
            <w:r w:rsidRPr="006E1669">
              <w:rPr>
                <w:color w:val="000000" w:themeColor="text1"/>
              </w:rPr>
              <w:t>.</w:t>
            </w:r>
          </w:p>
        </w:tc>
      </w:tr>
    </w:tbl>
    <w:p w14:paraId="08120FC9" w14:textId="77777777" w:rsidR="004F4A5F" w:rsidRPr="006E1669" w:rsidRDefault="004F4A5F" w:rsidP="004F4A5F">
      <w:pPr>
        <w:pStyle w:val="AmOrLang"/>
        <w:rPr>
          <w:color w:val="000000" w:themeColor="text1"/>
        </w:rPr>
      </w:pPr>
      <w:r w:rsidRPr="006E1669">
        <w:rPr>
          <w:color w:val="000000" w:themeColor="text1"/>
        </w:rPr>
        <w:t xml:space="preserve">Or. </w:t>
      </w:r>
      <w:r w:rsidRPr="006E1669">
        <w:rPr>
          <w:rStyle w:val="HideTWBExt"/>
        </w:rPr>
        <w:t>&lt;Original&gt;</w:t>
      </w:r>
      <w:r w:rsidRPr="006E1669">
        <w:rPr>
          <w:rStyle w:val="HideTWBInt"/>
        </w:rPr>
        <w:t>{EN}</w:t>
      </w:r>
      <w:r w:rsidRPr="006E1669">
        <w:rPr>
          <w:color w:val="000000" w:themeColor="text1"/>
        </w:rPr>
        <w:t>en</w:t>
      </w:r>
      <w:r w:rsidRPr="006E1669">
        <w:rPr>
          <w:rStyle w:val="HideTWBExt"/>
        </w:rPr>
        <w:t>&lt;/Original&gt;</w:t>
      </w:r>
    </w:p>
    <w:p w14:paraId="37F436BC" w14:textId="77777777" w:rsidR="004F4A5F" w:rsidRPr="006E1669" w:rsidRDefault="004F4A5F" w:rsidP="004F4A5F">
      <w:pPr>
        <w:pStyle w:val="AmJustTitle"/>
        <w:rPr>
          <w:color w:val="000000" w:themeColor="text1"/>
        </w:rPr>
      </w:pPr>
      <w:r w:rsidRPr="006E1669">
        <w:rPr>
          <w:rStyle w:val="HideTWBExt"/>
        </w:rPr>
        <w:t>&lt;TitreJust&gt;</w:t>
      </w:r>
      <w:r w:rsidRPr="006E1669">
        <w:rPr>
          <w:color w:val="000000" w:themeColor="text1"/>
        </w:rPr>
        <w:t>Odůvodnění</w:t>
      </w:r>
      <w:r w:rsidRPr="006E1669">
        <w:rPr>
          <w:rStyle w:val="HideTWBExt"/>
        </w:rPr>
        <w:t>&lt;/TitreJust&gt;</w:t>
      </w:r>
    </w:p>
    <w:p w14:paraId="2EE4A44A" w14:textId="639A1D6B" w:rsidR="004F4A5F" w:rsidRPr="006E1669" w:rsidRDefault="004F4A5F" w:rsidP="004F4A5F">
      <w:pPr>
        <w:pStyle w:val="AmJustText"/>
        <w:rPr>
          <w:color w:val="000000" w:themeColor="text1"/>
        </w:rPr>
      </w:pPr>
      <w:r w:rsidRPr="006E1669">
        <w:rPr>
          <w:color w:val="000000" w:themeColor="text1"/>
        </w:rPr>
        <w:t xml:space="preserve">Údaje </w:t>
      </w:r>
      <w:r w:rsidR="00531FD3" w:rsidRPr="006E1669">
        <w:rPr>
          <w:color w:val="000000" w:themeColor="text1"/>
        </w:rPr>
        <w:t>o</w:t>
      </w:r>
      <w:r w:rsidR="00531FD3">
        <w:rPr>
          <w:color w:val="000000" w:themeColor="text1"/>
        </w:rPr>
        <w:t> </w:t>
      </w:r>
      <w:r w:rsidRPr="006E1669">
        <w:rPr>
          <w:color w:val="000000" w:themeColor="text1"/>
        </w:rPr>
        <w:t xml:space="preserve">trhu svědčí </w:t>
      </w:r>
      <w:r w:rsidR="00531FD3" w:rsidRPr="006E1669">
        <w:rPr>
          <w:color w:val="000000" w:themeColor="text1"/>
        </w:rPr>
        <w:t>o</w:t>
      </w:r>
      <w:r w:rsidR="00531FD3">
        <w:rPr>
          <w:color w:val="000000" w:themeColor="text1"/>
        </w:rPr>
        <w:t> </w:t>
      </w:r>
      <w:r w:rsidRPr="006E1669">
        <w:rPr>
          <w:color w:val="000000" w:themeColor="text1"/>
        </w:rPr>
        <w:t xml:space="preserve">tom, že převážná většina evropských fondů vykazuje soulad </w:t>
      </w:r>
      <w:r w:rsidR="00531FD3" w:rsidRPr="006E1669">
        <w:rPr>
          <w:color w:val="000000" w:themeColor="text1"/>
        </w:rPr>
        <w:t>s</w:t>
      </w:r>
      <w:r w:rsidR="00531FD3">
        <w:rPr>
          <w:color w:val="000000" w:themeColor="text1"/>
        </w:rPr>
        <w:t> </w:t>
      </w:r>
      <w:r w:rsidRPr="006E1669">
        <w:rPr>
          <w:color w:val="000000" w:themeColor="text1"/>
        </w:rPr>
        <w:t xml:space="preserve">taxonomií nižší než 10 %. Vzhledem </w:t>
      </w:r>
      <w:r w:rsidR="00531FD3" w:rsidRPr="006E1669">
        <w:rPr>
          <w:color w:val="000000" w:themeColor="text1"/>
        </w:rPr>
        <w:t>k</w:t>
      </w:r>
      <w:r w:rsidR="00531FD3">
        <w:rPr>
          <w:color w:val="000000" w:themeColor="text1"/>
        </w:rPr>
        <w:t> </w:t>
      </w:r>
      <w:r w:rsidRPr="006E1669">
        <w:rPr>
          <w:color w:val="000000" w:themeColor="text1"/>
        </w:rPr>
        <w:t xml:space="preserve">omezené oblasti působnosti směrnice </w:t>
      </w:r>
      <w:r w:rsidR="00531FD3" w:rsidRPr="006E1669">
        <w:rPr>
          <w:color w:val="000000" w:themeColor="text1"/>
        </w:rPr>
        <w:t>o</w:t>
      </w:r>
      <w:r w:rsidR="00531FD3">
        <w:rPr>
          <w:color w:val="000000" w:themeColor="text1"/>
        </w:rPr>
        <w:t> </w:t>
      </w:r>
      <w:r w:rsidRPr="006E1669">
        <w:rPr>
          <w:color w:val="000000" w:themeColor="text1"/>
        </w:rPr>
        <w:t xml:space="preserve">podávání zpráv podniků </w:t>
      </w:r>
      <w:r w:rsidR="00531FD3" w:rsidRPr="006E1669">
        <w:rPr>
          <w:color w:val="000000" w:themeColor="text1"/>
        </w:rPr>
        <w:t>o</w:t>
      </w:r>
      <w:r w:rsidR="00531FD3">
        <w:rPr>
          <w:color w:val="000000" w:themeColor="text1"/>
        </w:rPr>
        <w:t> </w:t>
      </w:r>
      <w:r w:rsidRPr="006E1669">
        <w:rPr>
          <w:color w:val="000000" w:themeColor="text1"/>
        </w:rPr>
        <w:t xml:space="preserve">udržitelnosti </w:t>
      </w:r>
      <w:r w:rsidR="00531FD3" w:rsidRPr="006E1669">
        <w:rPr>
          <w:color w:val="000000" w:themeColor="text1"/>
        </w:rPr>
        <w:t>a</w:t>
      </w:r>
      <w:r w:rsidR="00531FD3">
        <w:rPr>
          <w:color w:val="000000" w:themeColor="text1"/>
        </w:rPr>
        <w:t> </w:t>
      </w:r>
      <w:r w:rsidRPr="006E1669">
        <w:rPr>
          <w:color w:val="000000" w:themeColor="text1"/>
        </w:rPr>
        <w:t xml:space="preserve">nedostatku údajů </w:t>
      </w:r>
      <w:r w:rsidR="00531FD3" w:rsidRPr="006E1669">
        <w:rPr>
          <w:color w:val="000000" w:themeColor="text1"/>
        </w:rPr>
        <w:t>o</w:t>
      </w:r>
      <w:r w:rsidR="00531FD3">
        <w:rPr>
          <w:color w:val="000000" w:themeColor="text1"/>
        </w:rPr>
        <w:t> </w:t>
      </w:r>
      <w:r w:rsidRPr="006E1669">
        <w:rPr>
          <w:color w:val="000000" w:themeColor="text1"/>
        </w:rPr>
        <w:t>emitentech ze zemí mimo EU je již 10% hranice ambiciózní.</w:t>
      </w:r>
    </w:p>
    <w:p w14:paraId="2D8D8456" w14:textId="147F6422" w:rsidR="00A56990" w:rsidRPr="006E1669" w:rsidRDefault="004F4A5F" w:rsidP="004F4A5F">
      <w:pPr>
        <w:rPr>
          <w:color w:val="000000" w:themeColor="text1"/>
        </w:rPr>
      </w:pPr>
      <w:r w:rsidRPr="006E1669">
        <w:rPr>
          <w:rStyle w:val="HideTWBExt"/>
        </w:rPr>
        <w:t>&lt;/Amend&gt;</w:t>
      </w:r>
    </w:p>
    <w:p w14:paraId="7E8A3788" w14:textId="77777777" w:rsidR="004F4A5F" w:rsidRPr="006E1669" w:rsidRDefault="004F4A5F" w:rsidP="004F4A5F">
      <w:pPr>
        <w:pStyle w:val="AmNumberTabs"/>
        <w:rPr>
          <w:color w:val="000000" w:themeColor="text1"/>
        </w:rPr>
      </w:pPr>
      <w:r w:rsidRPr="006E1669">
        <w:rPr>
          <w:rStyle w:val="HideTWBExt"/>
        </w:rPr>
        <w:t>&lt;Amend&gt;</w:t>
      </w:r>
      <w:r w:rsidRPr="006E1669">
        <w:rPr>
          <w:color w:val="000000" w:themeColor="text1"/>
        </w:rPr>
        <w:t>Pozměňovací návrh</w:t>
      </w:r>
      <w:r w:rsidRPr="006E1669">
        <w:rPr>
          <w:color w:val="000000" w:themeColor="text1"/>
        </w:rPr>
        <w:tab/>
      </w:r>
      <w:r w:rsidRPr="006E1669">
        <w:rPr>
          <w:color w:val="000000" w:themeColor="text1"/>
        </w:rPr>
        <w:tab/>
      </w:r>
      <w:r w:rsidRPr="006E1669">
        <w:rPr>
          <w:rStyle w:val="HideTWBExt"/>
        </w:rPr>
        <w:t>&lt;NumAm&gt;</w:t>
      </w:r>
      <w:r w:rsidRPr="006E1669">
        <w:rPr>
          <w:color w:val="000000" w:themeColor="text1"/>
        </w:rPr>
        <w:t>443</w:t>
      </w:r>
      <w:r w:rsidRPr="006E1669">
        <w:rPr>
          <w:rStyle w:val="HideTWBExt"/>
        </w:rPr>
        <w:t>&lt;/NumAm&gt;</w:t>
      </w:r>
    </w:p>
    <w:p w14:paraId="178159FD" w14:textId="77777777" w:rsidR="004F4A5F" w:rsidRPr="006E1669" w:rsidRDefault="004F4A5F" w:rsidP="004F4A5F">
      <w:pPr>
        <w:pStyle w:val="NormalBold"/>
        <w:rPr>
          <w:color w:val="000000" w:themeColor="text1"/>
        </w:rPr>
      </w:pPr>
      <w:r w:rsidRPr="006E1669">
        <w:rPr>
          <w:rStyle w:val="HideTWBExt"/>
        </w:rPr>
        <w:t>&lt;RepeatBlock-By&gt;&lt;Members&gt;</w:t>
      </w:r>
      <w:r w:rsidRPr="006E1669">
        <w:rPr>
          <w:color w:val="000000" w:themeColor="text1"/>
        </w:rPr>
        <w:t>Fernando Navarrete Rojas</w:t>
      </w:r>
      <w:r w:rsidRPr="006E1669">
        <w:rPr>
          <w:rStyle w:val="HideTWBExt"/>
        </w:rPr>
        <w:t>&lt;/Members&gt;</w:t>
      </w:r>
    </w:p>
    <w:p w14:paraId="586602DE" w14:textId="77777777" w:rsidR="004F4A5F" w:rsidRPr="006E1669" w:rsidRDefault="004F4A5F" w:rsidP="004F4A5F">
      <w:pPr>
        <w:pStyle w:val="NormalBold"/>
        <w:rPr>
          <w:color w:val="000000" w:themeColor="text1"/>
        </w:rPr>
      </w:pPr>
      <w:r w:rsidRPr="006E1669">
        <w:rPr>
          <w:rStyle w:val="HideTWBExt"/>
        </w:rPr>
        <w:t>&lt;/RepeatBlock-By&gt;</w:t>
      </w:r>
    </w:p>
    <w:p w14:paraId="5C88F52F" w14:textId="77777777" w:rsidR="004F4A5F" w:rsidRPr="006E1669" w:rsidRDefault="004F4A5F" w:rsidP="004F4A5F">
      <w:pPr>
        <w:pStyle w:val="NormalBold"/>
        <w:rPr>
          <w:color w:val="000000" w:themeColor="text1"/>
        </w:rPr>
      </w:pPr>
      <w:r w:rsidRPr="006E1669">
        <w:rPr>
          <w:rStyle w:val="HideTWBExt"/>
        </w:rPr>
        <w:t>&lt;DocAmend&gt;</w:t>
      </w:r>
      <w:r w:rsidRPr="006E1669">
        <w:rPr>
          <w:color w:val="000000" w:themeColor="text1"/>
        </w:rPr>
        <w:t>Návrh nařízení</w:t>
      </w:r>
      <w:r w:rsidRPr="006E1669">
        <w:rPr>
          <w:rStyle w:val="HideTWBExt"/>
        </w:rPr>
        <w:t>&lt;/DocAmend&gt;</w:t>
      </w:r>
    </w:p>
    <w:p w14:paraId="0D32F38E" w14:textId="77777777" w:rsidR="004F4A5F" w:rsidRPr="006E1669" w:rsidRDefault="004F4A5F" w:rsidP="004F4A5F">
      <w:pPr>
        <w:pStyle w:val="NormalBold"/>
        <w:rPr>
          <w:color w:val="000000" w:themeColor="text1"/>
        </w:rPr>
      </w:pPr>
      <w:r w:rsidRPr="006E1669">
        <w:rPr>
          <w:rStyle w:val="HideTWBExt"/>
        </w:rPr>
        <w:t>&lt;Article&gt;</w:t>
      </w:r>
      <w:r w:rsidRPr="006E1669">
        <w:rPr>
          <w:color w:val="000000" w:themeColor="text1"/>
        </w:rPr>
        <w:t>Čl. 1 – odst. 1 – bod 8</w:t>
      </w:r>
      <w:r w:rsidRPr="006E1669">
        <w:rPr>
          <w:rStyle w:val="HideTWBExt"/>
        </w:rPr>
        <w:t>&lt;/Article&gt;</w:t>
      </w:r>
    </w:p>
    <w:p w14:paraId="76B63C24" w14:textId="77777777" w:rsidR="004F4A5F" w:rsidRPr="006E1669" w:rsidRDefault="004F4A5F" w:rsidP="004F4A5F">
      <w:pPr>
        <w:rPr>
          <w:color w:val="000000" w:themeColor="text1"/>
        </w:rPr>
      </w:pPr>
      <w:r w:rsidRPr="006E1669">
        <w:rPr>
          <w:rStyle w:val="HideTWBExt"/>
        </w:rPr>
        <w:t>&lt;DocAmend2&gt;</w:t>
      </w:r>
      <w:r w:rsidRPr="006E1669">
        <w:rPr>
          <w:color w:val="000000" w:themeColor="text1"/>
        </w:rPr>
        <w:t>Nařízení (EU) 2019/2088</w:t>
      </w:r>
      <w:r w:rsidRPr="006E1669">
        <w:rPr>
          <w:rStyle w:val="HideTWBExt"/>
        </w:rPr>
        <w:t>&lt;/DocAmend2&gt;</w:t>
      </w:r>
    </w:p>
    <w:p w14:paraId="482E1BB3" w14:textId="77777777" w:rsidR="004F4A5F" w:rsidRPr="006E1669" w:rsidRDefault="004F4A5F" w:rsidP="004F4A5F">
      <w:pPr>
        <w:rPr>
          <w:color w:val="000000" w:themeColor="text1"/>
        </w:rPr>
      </w:pPr>
      <w:r w:rsidRPr="006E1669">
        <w:rPr>
          <w:rStyle w:val="HideTWBExt"/>
        </w:rPr>
        <w:t>&lt;Article2&gt;</w:t>
      </w:r>
      <w:r w:rsidRPr="006E1669">
        <w:rPr>
          <w:color w:val="000000" w:themeColor="text1"/>
        </w:rPr>
        <w:t>Čl. 9 – odst. 1 – pododstavec 4</w:t>
      </w:r>
      <w:r w:rsidRPr="006E166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4A5F" w:rsidRPr="006E1669" w14:paraId="39FF25C4" w14:textId="77777777" w:rsidTr="00096D0D">
        <w:trPr>
          <w:trHeight w:hRule="exact" w:val="240"/>
          <w:jc w:val="center"/>
        </w:trPr>
        <w:tc>
          <w:tcPr>
            <w:tcW w:w="9752" w:type="dxa"/>
            <w:gridSpan w:val="2"/>
            <w:tcBorders>
              <w:top w:val="nil"/>
              <w:left w:val="nil"/>
              <w:bottom w:val="nil"/>
              <w:right w:val="nil"/>
            </w:tcBorders>
          </w:tcPr>
          <w:p w14:paraId="2BE98E27" w14:textId="77777777" w:rsidR="004F4A5F" w:rsidRPr="006E1669" w:rsidRDefault="004F4A5F" w:rsidP="00096D0D">
            <w:pPr>
              <w:rPr>
                <w:color w:val="000000" w:themeColor="text1"/>
              </w:rPr>
            </w:pPr>
          </w:p>
        </w:tc>
      </w:tr>
      <w:tr w:rsidR="004F4A5F" w:rsidRPr="006E1669" w14:paraId="76D606F9" w14:textId="77777777" w:rsidTr="00096D0D">
        <w:trPr>
          <w:trHeight w:val="240"/>
          <w:jc w:val="center"/>
        </w:trPr>
        <w:tc>
          <w:tcPr>
            <w:tcW w:w="4876" w:type="dxa"/>
            <w:tcBorders>
              <w:top w:val="nil"/>
              <w:left w:val="nil"/>
              <w:bottom w:val="nil"/>
              <w:right w:val="nil"/>
            </w:tcBorders>
          </w:tcPr>
          <w:p w14:paraId="0C58A181" w14:textId="77777777" w:rsidR="004F4A5F" w:rsidRPr="006E1669" w:rsidRDefault="004F4A5F" w:rsidP="00096D0D">
            <w:pPr>
              <w:pStyle w:val="AmColumnHeading"/>
              <w:rPr>
                <w:color w:val="000000" w:themeColor="text1"/>
              </w:rPr>
            </w:pPr>
            <w:r w:rsidRPr="006E1669">
              <w:rPr>
                <w:color w:val="000000" w:themeColor="text1"/>
              </w:rPr>
              <w:t>Znění navržené Komisí</w:t>
            </w:r>
          </w:p>
        </w:tc>
        <w:tc>
          <w:tcPr>
            <w:tcW w:w="4876" w:type="dxa"/>
            <w:tcBorders>
              <w:top w:val="nil"/>
              <w:left w:val="nil"/>
              <w:bottom w:val="nil"/>
              <w:right w:val="nil"/>
            </w:tcBorders>
          </w:tcPr>
          <w:p w14:paraId="3F388869" w14:textId="77777777" w:rsidR="004F4A5F" w:rsidRPr="006E1669" w:rsidRDefault="004F4A5F" w:rsidP="00096D0D">
            <w:pPr>
              <w:pStyle w:val="AmColumnHeading"/>
              <w:rPr>
                <w:color w:val="000000" w:themeColor="text1"/>
              </w:rPr>
            </w:pPr>
            <w:r w:rsidRPr="006E1669">
              <w:rPr>
                <w:color w:val="000000" w:themeColor="text1"/>
              </w:rPr>
              <w:t>Pozměňovací návrh</w:t>
            </w:r>
          </w:p>
        </w:tc>
      </w:tr>
      <w:tr w:rsidR="004F4A5F" w:rsidRPr="006E1669" w14:paraId="09476999" w14:textId="77777777" w:rsidTr="00096D0D">
        <w:trPr>
          <w:jc w:val="center"/>
        </w:trPr>
        <w:tc>
          <w:tcPr>
            <w:tcW w:w="4876" w:type="dxa"/>
            <w:tcBorders>
              <w:top w:val="nil"/>
              <w:left w:val="nil"/>
              <w:bottom w:val="nil"/>
              <w:right w:val="nil"/>
            </w:tcBorders>
          </w:tcPr>
          <w:p w14:paraId="0BD66EB4" w14:textId="7906611C" w:rsidR="004F4A5F" w:rsidRPr="006E1669" w:rsidRDefault="004F4A5F" w:rsidP="00096D0D">
            <w:pPr>
              <w:pStyle w:val="Normal6a"/>
              <w:rPr>
                <w:color w:val="000000" w:themeColor="text1"/>
              </w:rPr>
            </w:pPr>
            <w:r w:rsidRPr="006E1669">
              <w:rPr>
                <w:color w:val="000000" w:themeColor="text1"/>
              </w:rPr>
              <w:lastRenderedPageBreak/>
              <w:t xml:space="preserve">Podmínky popsané </w:t>
            </w:r>
            <w:r w:rsidR="00531FD3" w:rsidRPr="006E1669">
              <w:rPr>
                <w:color w:val="000000" w:themeColor="text1"/>
              </w:rPr>
              <w:t>v</w:t>
            </w:r>
            <w:r w:rsidR="00531FD3">
              <w:rPr>
                <w:color w:val="000000" w:themeColor="text1"/>
              </w:rPr>
              <w:t> </w:t>
            </w:r>
            <w:r w:rsidRPr="006E1669">
              <w:rPr>
                <w:color w:val="000000" w:themeColor="text1"/>
              </w:rPr>
              <w:t xml:space="preserve">prvním pododstavci písm. a) se považují za splněné </w:t>
            </w:r>
            <w:r w:rsidR="00531FD3" w:rsidRPr="006E1669">
              <w:rPr>
                <w:color w:val="000000" w:themeColor="text1"/>
              </w:rPr>
              <w:t>v</w:t>
            </w:r>
            <w:r w:rsidR="00531FD3">
              <w:rPr>
                <w:color w:val="000000" w:themeColor="text1"/>
              </w:rPr>
              <w:t> </w:t>
            </w:r>
            <w:r w:rsidRPr="006E1669">
              <w:rPr>
                <w:color w:val="000000" w:themeColor="text1"/>
              </w:rPr>
              <w:t xml:space="preserve">případě finančních produktů </w:t>
            </w:r>
            <w:r w:rsidR="00531FD3" w:rsidRPr="006E1669">
              <w:rPr>
                <w:color w:val="000000" w:themeColor="text1"/>
              </w:rPr>
              <w:t>s</w:t>
            </w:r>
            <w:r w:rsidR="00531FD3">
              <w:rPr>
                <w:color w:val="000000" w:themeColor="text1"/>
              </w:rPr>
              <w:t> </w:t>
            </w:r>
            <w:r w:rsidRPr="006E1669">
              <w:rPr>
                <w:color w:val="000000" w:themeColor="text1"/>
              </w:rPr>
              <w:t xml:space="preserve">podílem investic do hospodářských činností </w:t>
            </w:r>
            <w:r w:rsidR="00531FD3" w:rsidRPr="006E1669">
              <w:rPr>
                <w:color w:val="000000" w:themeColor="text1"/>
              </w:rPr>
              <w:t>v</w:t>
            </w:r>
            <w:r w:rsidR="00531FD3">
              <w:rPr>
                <w:color w:val="000000" w:themeColor="text1"/>
              </w:rPr>
              <w:t> </w:t>
            </w:r>
            <w:r w:rsidRPr="006E1669">
              <w:rPr>
                <w:color w:val="000000" w:themeColor="text1"/>
              </w:rPr>
              <w:t xml:space="preserve">souladu </w:t>
            </w:r>
            <w:r w:rsidR="00531FD3" w:rsidRPr="006E1669">
              <w:rPr>
                <w:color w:val="000000" w:themeColor="text1"/>
              </w:rPr>
              <w:t>s</w:t>
            </w:r>
            <w:r w:rsidR="00531FD3">
              <w:rPr>
                <w:color w:val="000000" w:themeColor="text1"/>
              </w:rPr>
              <w:t> </w:t>
            </w:r>
            <w:r w:rsidRPr="006E1669">
              <w:rPr>
                <w:color w:val="000000" w:themeColor="text1"/>
              </w:rPr>
              <w:t xml:space="preserve">taxonomií, jak jsou definovány </w:t>
            </w:r>
            <w:r w:rsidR="00531FD3" w:rsidRPr="006E1669">
              <w:rPr>
                <w:color w:val="000000" w:themeColor="text1"/>
              </w:rPr>
              <w:t>v</w:t>
            </w:r>
            <w:r w:rsidR="00531FD3">
              <w:rPr>
                <w:color w:val="000000" w:themeColor="text1"/>
              </w:rPr>
              <w:t> </w:t>
            </w:r>
            <w:r w:rsidRPr="006E1669">
              <w:rPr>
                <w:color w:val="000000" w:themeColor="text1"/>
              </w:rPr>
              <w:t xml:space="preserve">čl. 1 bodě 2 nařízení </w:t>
            </w:r>
            <w:r w:rsidR="00531FD3" w:rsidRPr="006E1669">
              <w:rPr>
                <w:color w:val="000000" w:themeColor="text1"/>
              </w:rPr>
              <w:t>v</w:t>
            </w:r>
            <w:r w:rsidR="00531FD3">
              <w:rPr>
                <w:color w:val="000000" w:themeColor="text1"/>
              </w:rPr>
              <w:t> </w:t>
            </w:r>
            <w:r w:rsidRPr="006E1669">
              <w:rPr>
                <w:color w:val="000000" w:themeColor="text1"/>
              </w:rPr>
              <w:t xml:space="preserve">přenesené pravomoci (EU) 2021/2178, rovným nebo vyšším než </w:t>
            </w:r>
            <w:r w:rsidRPr="006E1669">
              <w:rPr>
                <w:b/>
                <w:bCs/>
                <w:i/>
                <w:iCs/>
                <w:color w:val="000000" w:themeColor="text1"/>
              </w:rPr>
              <w:t>15 %</w:t>
            </w:r>
            <w:r w:rsidRPr="006E1669">
              <w:rPr>
                <w:color w:val="000000" w:themeColor="text1"/>
              </w:rPr>
              <w:t>.</w:t>
            </w:r>
          </w:p>
        </w:tc>
        <w:tc>
          <w:tcPr>
            <w:tcW w:w="4876" w:type="dxa"/>
            <w:tcBorders>
              <w:top w:val="nil"/>
              <w:left w:val="nil"/>
              <w:bottom w:val="nil"/>
              <w:right w:val="nil"/>
            </w:tcBorders>
          </w:tcPr>
          <w:p w14:paraId="3C61A6C3" w14:textId="206800D4" w:rsidR="004F4A5F" w:rsidRPr="006E1669" w:rsidRDefault="004F4A5F" w:rsidP="00096D0D">
            <w:pPr>
              <w:pStyle w:val="Normal6a"/>
              <w:rPr>
                <w:color w:val="000000" w:themeColor="text1"/>
              </w:rPr>
            </w:pPr>
            <w:r w:rsidRPr="006E1669">
              <w:rPr>
                <w:color w:val="000000" w:themeColor="text1"/>
              </w:rPr>
              <w:t xml:space="preserve">Podmínky popsané </w:t>
            </w:r>
            <w:r w:rsidR="00531FD3" w:rsidRPr="006E1669">
              <w:rPr>
                <w:color w:val="000000" w:themeColor="text1"/>
              </w:rPr>
              <w:t>v</w:t>
            </w:r>
            <w:r w:rsidR="00531FD3">
              <w:rPr>
                <w:color w:val="000000" w:themeColor="text1"/>
              </w:rPr>
              <w:t> </w:t>
            </w:r>
            <w:r w:rsidRPr="006E1669">
              <w:rPr>
                <w:color w:val="000000" w:themeColor="text1"/>
              </w:rPr>
              <w:t xml:space="preserve">prvním pododstavci písm. a) se považují za splněné </w:t>
            </w:r>
            <w:r w:rsidR="00531FD3" w:rsidRPr="006E1669">
              <w:rPr>
                <w:color w:val="000000" w:themeColor="text1"/>
              </w:rPr>
              <w:t>v</w:t>
            </w:r>
            <w:r w:rsidR="00531FD3">
              <w:rPr>
                <w:color w:val="000000" w:themeColor="text1"/>
              </w:rPr>
              <w:t> </w:t>
            </w:r>
            <w:r w:rsidRPr="006E1669">
              <w:rPr>
                <w:color w:val="000000" w:themeColor="text1"/>
              </w:rPr>
              <w:t xml:space="preserve">případě finančních produktů </w:t>
            </w:r>
            <w:r w:rsidR="00531FD3" w:rsidRPr="006E1669">
              <w:rPr>
                <w:color w:val="000000" w:themeColor="text1"/>
              </w:rPr>
              <w:t>s</w:t>
            </w:r>
            <w:r w:rsidR="00531FD3">
              <w:rPr>
                <w:color w:val="000000" w:themeColor="text1"/>
              </w:rPr>
              <w:t> </w:t>
            </w:r>
            <w:r w:rsidRPr="006E1669">
              <w:rPr>
                <w:color w:val="000000" w:themeColor="text1"/>
              </w:rPr>
              <w:t xml:space="preserve">podílem investic do hospodářských činností </w:t>
            </w:r>
            <w:r w:rsidR="00531FD3" w:rsidRPr="006E1669">
              <w:rPr>
                <w:color w:val="000000" w:themeColor="text1"/>
              </w:rPr>
              <w:t>v</w:t>
            </w:r>
            <w:r w:rsidR="00531FD3">
              <w:rPr>
                <w:color w:val="000000" w:themeColor="text1"/>
              </w:rPr>
              <w:t> </w:t>
            </w:r>
            <w:r w:rsidRPr="006E1669">
              <w:rPr>
                <w:color w:val="000000" w:themeColor="text1"/>
              </w:rPr>
              <w:t xml:space="preserve">souladu </w:t>
            </w:r>
            <w:r w:rsidR="00531FD3" w:rsidRPr="006E1669">
              <w:rPr>
                <w:color w:val="000000" w:themeColor="text1"/>
              </w:rPr>
              <w:t>s</w:t>
            </w:r>
            <w:r w:rsidR="00531FD3">
              <w:rPr>
                <w:color w:val="000000" w:themeColor="text1"/>
              </w:rPr>
              <w:t> </w:t>
            </w:r>
            <w:r w:rsidRPr="006E1669">
              <w:rPr>
                <w:color w:val="000000" w:themeColor="text1"/>
              </w:rPr>
              <w:t xml:space="preserve">taxonomií, jak jsou definovány </w:t>
            </w:r>
            <w:r w:rsidR="00531FD3" w:rsidRPr="006E1669">
              <w:rPr>
                <w:color w:val="000000" w:themeColor="text1"/>
              </w:rPr>
              <w:t>v</w:t>
            </w:r>
            <w:r w:rsidR="00531FD3">
              <w:rPr>
                <w:color w:val="000000" w:themeColor="text1"/>
              </w:rPr>
              <w:t> </w:t>
            </w:r>
            <w:r w:rsidRPr="006E1669">
              <w:rPr>
                <w:color w:val="000000" w:themeColor="text1"/>
              </w:rPr>
              <w:t xml:space="preserve">čl. 1 bodě 2 nařízení </w:t>
            </w:r>
            <w:r w:rsidR="00531FD3" w:rsidRPr="006E1669">
              <w:rPr>
                <w:color w:val="000000" w:themeColor="text1"/>
              </w:rPr>
              <w:t>v</w:t>
            </w:r>
            <w:r w:rsidR="00531FD3">
              <w:rPr>
                <w:color w:val="000000" w:themeColor="text1"/>
              </w:rPr>
              <w:t> </w:t>
            </w:r>
            <w:r w:rsidRPr="006E1669">
              <w:rPr>
                <w:color w:val="000000" w:themeColor="text1"/>
              </w:rPr>
              <w:t xml:space="preserve">přenesené pravomoci (EU) 2021/2178, rovným nebo vyšším než </w:t>
            </w:r>
            <w:r w:rsidRPr="006E1669">
              <w:rPr>
                <w:b/>
                <w:bCs/>
                <w:i/>
                <w:iCs/>
                <w:color w:val="000000" w:themeColor="text1"/>
              </w:rPr>
              <w:t>5 %</w:t>
            </w:r>
            <w:r w:rsidRPr="006E1669">
              <w:rPr>
                <w:color w:val="000000" w:themeColor="text1"/>
              </w:rPr>
              <w:t>.</w:t>
            </w:r>
          </w:p>
        </w:tc>
      </w:tr>
    </w:tbl>
    <w:p w14:paraId="13AAD57F" w14:textId="77777777" w:rsidR="004F4A5F" w:rsidRPr="006E1669" w:rsidRDefault="004F4A5F" w:rsidP="004F4A5F">
      <w:pPr>
        <w:pStyle w:val="AmOrLang"/>
        <w:rPr>
          <w:color w:val="000000" w:themeColor="text1"/>
        </w:rPr>
      </w:pPr>
      <w:r w:rsidRPr="006E1669">
        <w:rPr>
          <w:color w:val="000000" w:themeColor="text1"/>
        </w:rPr>
        <w:t xml:space="preserve">Or. </w:t>
      </w:r>
      <w:r w:rsidRPr="006E1669">
        <w:rPr>
          <w:rStyle w:val="HideTWBExt"/>
        </w:rPr>
        <w:t>&lt;Original&gt;</w:t>
      </w:r>
      <w:r w:rsidRPr="006E1669">
        <w:rPr>
          <w:rStyle w:val="HideTWBInt"/>
        </w:rPr>
        <w:t>{EN}</w:t>
      </w:r>
      <w:r w:rsidRPr="006E1669">
        <w:rPr>
          <w:color w:val="000000" w:themeColor="text1"/>
        </w:rPr>
        <w:t>en</w:t>
      </w:r>
      <w:r w:rsidRPr="006E1669">
        <w:rPr>
          <w:rStyle w:val="HideTWBExt"/>
        </w:rPr>
        <w:t>&lt;/Original&gt;</w:t>
      </w:r>
    </w:p>
    <w:p w14:paraId="0AADC70E" w14:textId="1BCD247C" w:rsidR="00A56990" w:rsidRPr="006E1669" w:rsidRDefault="004F4A5F" w:rsidP="004F4A5F">
      <w:pPr>
        <w:rPr>
          <w:color w:val="000000" w:themeColor="text1"/>
        </w:rPr>
      </w:pPr>
      <w:r w:rsidRPr="006E1669">
        <w:rPr>
          <w:rStyle w:val="HideTWBExt"/>
        </w:rPr>
        <w:t>&lt;/Amend&gt;</w:t>
      </w:r>
    </w:p>
    <w:p w14:paraId="1D51312E" w14:textId="77777777" w:rsidR="004F4A5F" w:rsidRPr="006E1669" w:rsidRDefault="004F4A5F" w:rsidP="004F4A5F">
      <w:pPr>
        <w:pStyle w:val="AmNumberTabs"/>
        <w:rPr>
          <w:color w:val="000000" w:themeColor="text1"/>
        </w:rPr>
      </w:pPr>
      <w:r w:rsidRPr="006E1669">
        <w:rPr>
          <w:rStyle w:val="HideTWBExt"/>
        </w:rPr>
        <w:t>&lt;Amend&gt;</w:t>
      </w:r>
      <w:r w:rsidRPr="006E1669">
        <w:rPr>
          <w:color w:val="000000" w:themeColor="text1"/>
        </w:rPr>
        <w:t>Pozměňovací návrh</w:t>
      </w:r>
      <w:r w:rsidRPr="006E1669">
        <w:rPr>
          <w:color w:val="000000" w:themeColor="text1"/>
        </w:rPr>
        <w:tab/>
      </w:r>
      <w:r w:rsidRPr="006E1669">
        <w:rPr>
          <w:color w:val="000000" w:themeColor="text1"/>
        </w:rPr>
        <w:tab/>
      </w:r>
      <w:r w:rsidRPr="006E1669">
        <w:rPr>
          <w:rStyle w:val="HideTWBExt"/>
        </w:rPr>
        <w:t>&lt;NumAm&gt;</w:t>
      </w:r>
      <w:r w:rsidRPr="006E1669">
        <w:rPr>
          <w:color w:val="000000" w:themeColor="text1"/>
        </w:rPr>
        <w:t>444</w:t>
      </w:r>
      <w:r w:rsidRPr="006E1669">
        <w:rPr>
          <w:rStyle w:val="HideTWBExt"/>
        </w:rPr>
        <w:t>&lt;/NumAm&gt;</w:t>
      </w:r>
    </w:p>
    <w:p w14:paraId="4ED871B3" w14:textId="77777777" w:rsidR="004F4A5F" w:rsidRPr="006E1669" w:rsidRDefault="004F4A5F" w:rsidP="004F4A5F">
      <w:pPr>
        <w:pStyle w:val="NormalBold"/>
        <w:rPr>
          <w:color w:val="000000" w:themeColor="text1"/>
        </w:rPr>
      </w:pPr>
      <w:r w:rsidRPr="006E1669">
        <w:rPr>
          <w:rStyle w:val="HideTWBExt"/>
        </w:rPr>
        <w:t>&lt;RepeatBlock-By&gt;&lt;Members&gt;</w:t>
      </w:r>
      <w:r w:rsidRPr="006E1669">
        <w:rPr>
          <w:color w:val="000000" w:themeColor="text1"/>
        </w:rPr>
        <w:t>Kira Marie Peter-Hansen</w:t>
      </w:r>
      <w:r w:rsidRPr="006E1669">
        <w:rPr>
          <w:rStyle w:val="HideTWBExt"/>
        </w:rPr>
        <w:t>&lt;/Members&gt;</w:t>
      </w:r>
    </w:p>
    <w:p w14:paraId="608EBE83" w14:textId="77777777" w:rsidR="004F4A5F" w:rsidRPr="006E1669" w:rsidRDefault="004F4A5F" w:rsidP="004F4A5F">
      <w:pPr>
        <w:rPr>
          <w:color w:val="000000" w:themeColor="text1"/>
        </w:rPr>
      </w:pPr>
      <w:r w:rsidRPr="006E1669">
        <w:rPr>
          <w:rStyle w:val="HideTWBExt"/>
        </w:rPr>
        <w:t>&lt;AuNomDe&gt;</w:t>
      </w:r>
      <w:r w:rsidRPr="006E1669">
        <w:rPr>
          <w:rStyle w:val="HideTWBInt"/>
        </w:rPr>
        <w:t>{Verts/ALE}</w:t>
      </w:r>
      <w:r w:rsidRPr="006E1669">
        <w:rPr>
          <w:color w:val="000000" w:themeColor="text1"/>
        </w:rPr>
        <w:t>za skupinu Verts/ALE</w:t>
      </w:r>
      <w:r w:rsidRPr="006E1669">
        <w:rPr>
          <w:rStyle w:val="HideTWBExt"/>
        </w:rPr>
        <w:t>&lt;/AuNomDe&gt;</w:t>
      </w:r>
    </w:p>
    <w:p w14:paraId="5F2F834D" w14:textId="77777777" w:rsidR="004F4A5F" w:rsidRPr="006E1669" w:rsidRDefault="004F4A5F" w:rsidP="004F4A5F">
      <w:pPr>
        <w:pStyle w:val="NormalBold"/>
        <w:rPr>
          <w:color w:val="000000" w:themeColor="text1"/>
        </w:rPr>
      </w:pPr>
      <w:r w:rsidRPr="006E1669">
        <w:rPr>
          <w:rStyle w:val="HideTWBExt"/>
        </w:rPr>
        <w:t>&lt;/RepeatBlock-By&gt;</w:t>
      </w:r>
    </w:p>
    <w:p w14:paraId="3CCD0766" w14:textId="77777777" w:rsidR="004F4A5F" w:rsidRPr="006E1669" w:rsidRDefault="004F4A5F" w:rsidP="004F4A5F">
      <w:pPr>
        <w:pStyle w:val="NormalBold"/>
        <w:rPr>
          <w:color w:val="000000" w:themeColor="text1"/>
        </w:rPr>
      </w:pPr>
      <w:r w:rsidRPr="006E1669">
        <w:rPr>
          <w:rStyle w:val="HideTWBExt"/>
        </w:rPr>
        <w:t>&lt;DocAmend&gt;</w:t>
      </w:r>
      <w:r w:rsidRPr="006E1669">
        <w:rPr>
          <w:color w:val="000000" w:themeColor="text1"/>
        </w:rPr>
        <w:t>Návrh nařízení</w:t>
      </w:r>
      <w:r w:rsidRPr="006E1669">
        <w:rPr>
          <w:rStyle w:val="HideTWBExt"/>
        </w:rPr>
        <w:t>&lt;/DocAmend&gt;</w:t>
      </w:r>
    </w:p>
    <w:p w14:paraId="20A1B983" w14:textId="77777777" w:rsidR="004F4A5F" w:rsidRPr="006E1669" w:rsidRDefault="004F4A5F" w:rsidP="004F4A5F">
      <w:pPr>
        <w:pStyle w:val="NormalBold"/>
        <w:rPr>
          <w:color w:val="000000" w:themeColor="text1"/>
        </w:rPr>
      </w:pPr>
      <w:r w:rsidRPr="006E1669">
        <w:rPr>
          <w:rStyle w:val="HideTWBExt"/>
        </w:rPr>
        <w:t>&lt;Article&gt;</w:t>
      </w:r>
      <w:r w:rsidRPr="006E1669">
        <w:rPr>
          <w:color w:val="000000" w:themeColor="text1"/>
        </w:rPr>
        <w:t>Čl. 1 – odst. 1 – bod 8</w:t>
      </w:r>
      <w:r w:rsidRPr="006E1669">
        <w:rPr>
          <w:rStyle w:val="HideTWBExt"/>
        </w:rPr>
        <w:t>&lt;/Article&gt;</w:t>
      </w:r>
    </w:p>
    <w:p w14:paraId="775687D1" w14:textId="77777777" w:rsidR="004F4A5F" w:rsidRPr="006E1669" w:rsidRDefault="004F4A5F" w:rsidP="004F4A5F">
      <w:pPr>
        <w:rPr>
          <w:color w:val="000000" w:themeColor="text1"/>
        </w:rPr>
      </w:pPr>
      <w:r w:rsidRPr="006E1669">
        <w:rPr>
          <w:rStyle w:val="HideTWBExt"/>
        </w:rPr>
        <w:t>&lt;DocAmend2&gt;</w:t>
      </w:r>
      <w:r w:rsidRPr="006E1669">
        <w:rPr>
          <w:color w:val="000000" w:themeColor="text1"/>
        </w:rPr>
        <w:t>Nařízení (EU) 2019/2088</w:t>
      </w:r>
      <w:r w:rsidRPr="006E1669">
        <w:rPr>
          <w:rStyle w:val="HideTWBExt"/>
        </w:rPr>
        <w:t>&lt;/DocAmend2&gt;</w:t>
      </w:r>
    </w:p>
    <w:p w14:paraId="4DA543BA" w14:textId="31F6F261" w:rsidR="004F4A5F" w:rsidRPr="006E1669" w:rsidRDefault="004F4A5F" w:rsidP="004F4A5F">
      <w:pPr>
        <w:rPr>
          <w:color w:val="000000" w:themeColor="text1"/>
        </w:rPr>
      </w:pPr>
      <w:r w:rsidRPr="006E1669">
        <w:rPr>
          <w:rStyle w:val="HideTWBExt"/>
        </w:rPr>
        <w:t>&lt;Article2&gt;</w:t>
      </w:r>
      <w:r w:rsidRPr="006E1669">
        <w:rPr>
          <w:color w:val="000000" w:themeColor="text1"/>
        </w:rPr>
        <w:t xml:space="preserve">Čl. 9 – odst. 1 – pododstavec 4 </w:t>
      </w:r>
      <w:r w:rsidR="00531FD3" w:rsidRPr="006E1669">
        <w:rPr>
          <w:color w:val="000000" w:themeColor="text1"/>
        </w:rPr>
        <w:t>a</w:t>
      </w:r>
      <w:r w:rsidR="00531FD3">
        <w:rPr>
          <w:color w:val="000000" w:themeColor="text1"/>
        </w:rPr>
        <w:t> </w:t>
      </w:r>
      <w:r w:rsidRPr="006E1669">
        <w:rPr>
          <w:color w:val="000000" w:themeColor="text1"/>
        </w:rPr>
        <w:t>(nový)</w:t>
      </w:r>
      <w:r w:rsidRPr="006E166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4A5F" w:rsidRPr="006E1669" w14:paraId="7BCCCFD9" w14:textId="77777777" w:rsidTr="00096D0D">
        <w:trPr>
          <w:trHeight w:hRule="exact" w:val="240"/>
          <w:jc w:val="center"/>
        </w:trPr>
        <w:tc>
          <w:tcPr>
            <w:tcW w:w="9752" w:type="dxa"/>
            <w:gridSpan w:val="2"/>
            <w:tcBorders>
              <w:top w:val="nil"/>
              <w:left w:val="nil"/>
              <w:bottom w:val="nil"/>
              <w:right w:val="nil"/>
            </w:tcBorders>
          </w:tcPr>
          <w:p w14:paraId="58241880" w14:textId="77777777" w:rsidR="004F4A5F" w:rsidRPr="006E1669" w:rsidRDefault="004F4A5F" w:rsidP="00096D0D">
            <w:pPr>
              <w:rPr>
                <w:color w:val="000000" w:themeColor="text1"/>
              </w:rPr>
            </w:pPr>
          </w:p>
        </w:tc>
      </w:tr>
      <w:tr w:rsidR="004F4A5F" w:rsidRPr="006E1669" w14:paraId="7DDDAF37" w14:textId="77777777" w:rsidTr="00096D0D">
        <w:trPr>
          <w:trHeight w:val="240"/>
          <w:jc w:val="center"/>
        </w:trPr>
        <w:tc>
          <w:tcPr>
            <w:tcW w:w="4876" w:type="dxa"/>
            <w:tcBorders>
              <w:top w:val="nil"/>
              <w:left w:val="nil"/>
              <w:bottom w:val="nil"/>
              <w:right w:val="nil"/>
            </w:tcBorders>
          </w:tcPr>
          <w:p w14:paraId="7B4EA081" w14:textId="77777777" w:rsidR="004F4A5F" w:rsidRPr="006E1669" w:rsidRDefault="004F4A5F" w:rsidP="00096D0D">
            <w:pPr>
              <w:pStyle w:val="AmColumnHeading"/>
              <w:rPr>
                <w:color w:val="000000" w:themeColor="text1"/>
              </w:rPr>
            </w:pPr>
            <w:r w:rsidRPr="006E1669">
              <w:rPr>
                <w:color w:val="000000" w:themeColor="text1"/>
              </w:rPr>
              <w:t>Znění navržené Komisí</w:t>
            </w:r>
          </w:p>
        </w:tc>
        <w:tc>
          <w:tcPr>
            <w:tcW w:w="4876" w:type="dxa"/>
            <w:tcBorders>
              <w:top w:val="nil"/>
              <w:left w:val="nil"/>
              <w:bottom w:val="nil"/>
              <w:right w:val="nil"/>
            </w:tcBorders>
          </w:tcPr>
          <w:p w14:paraId="12706BA1" w14:textId="77777777" w:rsidR="004F4A5F" w:rsidRPr="006E1669" w:rsidRDefault="004F4A5F" w:rsidP="00096D0D">
            <w:pPr>
              <w:pStyle w:val="AmColumnHeading"/>
              <w:rPr>
                <w:color w:val="000000" w:themeColor="text1"/>
              </w:rPr>
            </w:pPr>
            <w:r w:rsidRPr="006E1669">
              <w:rPr>
                <w:color w:val="000000" w:themeColor="text1"/>
              </w:rPr>
              <w:t>Pozměňovací návrh</w:t>
            </w:r>
          </w:p>
        </w:tc>
      </w:tr>
      <w:tr w:rsidR="004F4A5F" w:rsidRPr="006E1669" w14:paraId="70000849" w14:textId="77777777" w:rsidTr="00096D0D">
        <w:trPr>
          <w:jc w:val="center"/>
        </w:trPr>
        <w:tc>
          <w:tcPr>
            <w:tcW w:w="4876" w:type="dxa"/>
            <w:tcBorders>
              <w:top w:val="nil"/>
              <w:left w:val="nil"/>
              <w:bottom w:val="nil"/>
              <w:right w:val="nil"/>
            </w:tcBorders>
          </w:tcPr>
          <w:p w14:paraId="3C97C5DE" w14:textId="77777777" w:rsidR="004F4A5F" w:rsidRPr="006E1669" w:rsidRDefault="004F4A5F" w:rsidP="00096D0D">
            <w:pPr>
              <w:pStyle w:val="Normal6a"/>
              <w:rPr>
                <w:color w:val="000000" w:themeColor="text1"/>
              </w:rPr>
            </w:pPr>
          </w:p>
        </w:tc>
        <w:tc>
          <w:tcPr>
            <w:tcW w:w="4876" w:type="dxa"/>
            <w:tcBorders>
              <w:top w:val="nil"/>
              <w:left w:val="nil"/>
              <w:bottom w:val="nil"/>
              <w:right w:val="nil"/>
            </w:tcBorders>
          </w:tcPr>
          <w:p w14:paraId="258EBD47" w14:textId="24658C91" w:rsidR="004F4A5F" w:rsidRPr="006E1669" w:rsidRDefault="00531FD3" w:rsidP="00096D0D">
            <w:pPr>
              <w:pStyle w:val="Normal6a"/>
              <w:rPr>
                <w:color w:val="000000" w:themeColor="text1"/>
              </w:rPr>
            </w:pPr>
            <w:r w:rsidRPr="006E1669">
              <w:rPr>
                <w:b/>
                <w:i/>
                <w:color w:val="000000" w:themeColor="text1"/>
              </w:rPr>
              <w:t>U</w:t>
            </w:r>
            <w:r>
              <w:rPr>
                <w:b/>
                <w:i/>
                <w:color w:val="000000" w:themeColor="text1"/>
              </w:rPr>
              <w:t> </w:t>
            </w:r>
            <w:r w:rsidR="004F4A5F" w:rsidRPr="006E1669">
              <w:rPr>
                <w:b/>
                <w:i/>
                <w:color w:val="000000" w:themeColor="text1"/>
              </w:rPr>
              <w:t xml:space="preserve">finančních produktů zařazených do kategorie podle tohoto článku, které investují do jiných finančních produktů zařazených do kategorie podle tohoto článku, se zohlední při výpočtu prahové hodnoty uvedené </w:t>
            </w:r>
            <w:r w:rsidRPr="006E1669">
              <w:rPr>
                <w:b/>
                <w:i/>
                <w:color w:val="000000" w:themeColor="text1"/>
              </w:rPr>
              <w:t>v</w:t>
            </w:r>
            <w:r>
              <w:rPr>
                <w:b/>
                <w:i/>
                <w:color w:val="000000" w:themeColor="text1"/>
              </w:rPr>
              <w:t> </w:t>
            </w:r>
            <w:r w:rsidR="004F4A5F" w:rsidRPr="006E1669">
              <w:rPr>
                <w:b/>
                <w:i/>
                <w:color w:val="000000" w:themeColor="text1"/>
              </w:rPr>
              <w:t xml:space="preserve">písmenu a) procentní podíl zveřejněný těmito podkladovými finančními produkty </w:t>
            </w:r>
            <w:r w:rsidRPr="006E1669">
              <w:rPr>
                <w:b/>
                <w:i/>
                <w:color w:val="000000" w:themeColor="text1"/>
              </w:rPr>
              <w:t>v</w:t>
            </w:r>
            <w:r>
              <w:rPr>
                <w:b/>
                <w:i/>
                <w:color w:val="000000" w:themeColor="text1"/>
              </w:rPr>
              <w:t> </w:t>
            </w:r>
            <w:r w:rsidR="004F4A5F" w:rsidRPr="006E1669">
              <w:rPr>
                <w:b/>
                <w:i/>
                <w:color w:val="000000" w:themeColor="text1"/>
              </w:rPr>
              <w:t xml:space="preserve">souladu </w:t>
            </w:r>
            <w:r w:rsidRPr="006E1669">
              <w:rPr>
                <w:b/>
                <w:i/>
                <w:color w:val="000000" w:themeColor="text1"/>
              </w:rPr>
              <w:t>s</w:t>
            </w:r>
            <w:r>
              <w:rPr>
                <w:b/>
                <w:i/>
                <w:color w:val="000000" w:themeColor="text1"/>
              </w:rPr>
              <w:t> </w:t>
            </w:r>
            <w:r w:rsidR="004F4A5F" w:rsidRPr="006E1669">
              <w:rPr>
                <w:b/>
                <w:i/>
                <w:color w:val="000000" w:themeColor="text1"/>
              </w:rPr>
              <w:t>odst. 3 písm. ga).</w:t>
            </w:r>
          </w:p>
        </w:tc>
      </w:tr>
    </w:tbl>
    <w:p w14:paraId="4C4ABAE6" w14:textId="77777777" w:rsidR="004F4A5F" w:rsidRPr="006E1669" w:rsidRDefault="004F4A5F" w:rsidP="004F4A5F">
      <w:pPr>
        <w:pStyle w:val="AmOrLang"/>
        <w:rPr>
          <w:color w:val="000000" w:themeColor="text1"/>
        </w:rPr>
      </w:pPr>
      <w:r w:rsidRPr="006E1669">
        <w:rPr>
          <w:color w:val="000000" w:themeColor="text1"/>
        </w:rPr>
        <w:t xml:space="preserve">Or. </w:t>
      </w:r>
      <w:r w:rsidRPr="006E1669">
        <w:rPr>
          <w:rStyle w:val="HideTWBExt"/>
        </w:rPr>
        <w:t>&lt;Original&gt;</w:t>
      </w:r>
      <w:r w:rsidRPr="006E1669">
        <w:rPr>
          <w:rStyle w:val="HideTWBInt"/>
        </w:rPr>
        <w:t>{EN}</w:t>
      </w:r>
      <w:r w:rsidRPr="006E1669">
        <w:rPr>
          <w:color w:val="000000" w:themeColor="text1"/>
        </w:rPr>
        <w:t>en</w:t>
      </w:r>
      <w:r w:rsidRPr="006E1669">
        <w:rPr>
          <w:rStyle w:val="HideTWBExt"/>
        </w:rPr>
        <w:t>&lt;/Original&gt;</w:t>
      </w:r>
    </w:p>
    <w:p w14:paraId="450D4612" w14:textId="69F0F66C" w:rsidR="00A56990" w:rsidRPr="006E1669" w:rsidRDefault="004F4A5F" w:rsidP="004F4A5F">
      <w:pPr>
        <w:rPr>
          <w:color w:val="000000" w:themeColor="text1"/>
        </w:rPr>
      </w:pPr>
      <w:r w:rsidRPr="006E1669">
        <w:rPr>
          <w:rStyle w:val="HideTWBExt"/>
        </w:rPr>
        <w:t>&lt;/Amend&gt;</w:t>
      </w:r>
    </w:p>
    <w:p w14:paraId="001B140E" w14:textId="77777777" w:rsidR="004F4A5F" w:rsidRPr="006E1669" w:rsidRDefault="004F4A5F" w:rsidP="004F4A5F">
      <w:pPr>
        <w:pStyle w:val="AmNumberTabs"/>
        <w:rPr>
          <w:color w:val="000000" w:themeColor="text1"/>
        </w:rPr>
      </w:pPr>
      <w:r w:rsidRPr="006E1669">
        <w:rPr>
          <w:rStyle w:val="HideTWBExt"/>
        </w:rPr>
        <w:t>&lt;Amend&gt;</w:t>
      </w:r>
      <w:r w:rsidRPr="006E1669">
        <w:rPr>
          <w:color w:val="000000" w:themeColor="text1"/>
        </w:rPr>
        <w:t>Pozměňovací návrh</w:t>
      </w:r>
      <w:r w:rsidRPr="006E1669">
        <w:rPr>
          <w:color w:val="000000" w:themeColor="text1"/>
        </w:rPr>
        <w:tab/>
      </w:r>
      <w:r w:rsidRPr="006E1669">
        <w:rPr>
          <w:color w:val="000000" w:themeColor="text1"/>
        </w:rPr>
        <w:tab/>
      </w:r>
      <w:r w:rsidRPr="006E1669">
        <w:rPr>
          <w:rStyle w:val="HideTWBExt"/>
        </w:rPr>
        <w:t>&lt;NumAm&gt;</w:t>
      </w:r>
      <w:r w:rsidRPr="006E1669">
        <w:rPr>
          <w:color w:val="000000" w:themeColor="text1"/>
        </w:rPr>
        <w:t>445</w:t>
      </w:r>
      <w:r w:rsidRPr="006E1669">
        <w:rPr>
          <w:rStyle w:val="HideTWBExt"/>
        </w:rPr>
        <w:t>&lt;/NumAm&gt;</w:t>
      </w:r>
    </w:p>
    <w:p w14:paraId="29DCFC2F" w14:textId="77777777" w:rsidR="004F4A5F" w:rsidRPr="006E1669" w:rsidRDefault="004F4A5F" w:rsidP="004F4A5F">
      <w:pPr>
        <w:pStyle w:val="NormalBold"/>
        <w:rPr>
          <w:color w:val="000000" w:themeColor="text1"/>
        </w:rPr>
      </w:pPr>
      <w:r w:rsidRPr="006E1669">
        <w:rPr>
          <w:rStyle w:val="HideTWBExt"/>
        </w:rPr>
        <w:t>&lt;RepeatBlock-By&gt;&lt;Members&gt;</w:t>
      </w:r>
      <w:r w:rsidRPr="006E1669">
        <w:rPr>
          <w:color w:val="000000" w:themeColor="text1"/>
        </w:rPr>
        <w:t>Denis Nesci, Francesco Ventola, Mariateresa Vivaldini, Marco Falcone, Marco Squarta</w:t>
      </w:r>
      <w:r w:rsidRPr="006E1669">
        <w:rPr>
          <w:rStyle w:val="HideTWBExt"/>
        </w:rPr>
        <w:t>&lt;/Members&gt;</w:t>
      </w:r>
    </w:p>
    <w:p w14:paraId="1DC3592A" w14:textId="77777777" w:rsidR="004F4A5F" w:rsidRPr="006E1669" w:rsidRDefault="004F4A5F" w:rsidP="004F4A5F">
      <w:pPr>
        <w:pStyle w:val="NormalBold"/>
        <w:rPr>
          <w:color w:val="000000" w:themeColor="text1"/>
        </w:rPr>
      </w:pPr>
      <w:r w:rsidRPr="006E1669">
        <w:rPr>
          <w:rStyle w:val="HideTWBExt"/>
        </w:rPr>
        <w:t>&lt;/RepeatBlock-By&gt;</w:t>
      </w:r>
    </w:p>
    <w:p w14:paraId="6A406A0F" w14:textId="77777777" w:rsidR="004F4A5F" w:rsidRPr="006E1669" w:rsidRDefault="004F4A5F" w:rsidP="004F4A5F">
      <w:pPr>
        <w:pStyle w:val="NormalBold"/>
        <w:rPr>
          <w:color w:val="000000" w:themeColor="text1"/>
        </w:rPr>
      </w:pPr>
      <w:r w:rsidRPr="006E1669">
        <w:rPr>
          <w:rStyle w:val="HideTWBExt"/>
        </w:rPr>
        <w:t>&lt;DocAmend&gt;</w:t>
      </w:r>
      <w:r w:rsidRPr="006E1669">
        <w:rPr>
          <w:color w:val="000000" w:themeColor="text1"/>
        </w:rPr>
        <w:t>Návrh nařízení</w:t>
      </w:r>
      <w:r w:rsidRPr="006E1669">
        <w:rPr>
          <w:rStyle w:val="HideTWBExt"/>
        </w:rPr>
        <w:t>&lt;/DocAmend&gt;</w:t>
      </w:r>
    </w:p>
    <w:p w14:paraId="4431BE6E" w14:textId="77777777" w:rsidR="004F4A5F" w:rsidRPr="006E1669" w:rsidRDefault="004F4A5F" w:rsidP="004F4A5F">
      <w:pPr>
        <w:pStyle w:val="NormalBold"/>
        <w:rPr>
          <w:color w:val="000000" w:themeColor="text1"/>
        </w:rPr>
      </w:pPr>
      <w:r w:rsidRPr="006E1669">
        <w:rPr>
          <w:rStyle w:val="HideTWBExt"/>
        </w:rPr>
        <w:t>&lt;Article&gt;</w:t>
      </w:r>
      <w:r w:rsidRPr="006E1669">
        <w:rPr>
          <w:color w:val="000000" w:themeColor="text1"/>
        </w:rPr>
        <w:t>Čl. 1 – odst. 1 – bod 8</w:t>
      </w:r>
      <w:r w:rsidRPr="006E1669">
        <w:rPr>
          <w:rStyle w:val="HideTWBExt"/>
        </w:rPr>
        <w:t>&lt;/Article&gt;</w:t>
      </w:r>
    </w:p>
    <w:p w14:paraId="43635AE7" w14:textId="77777777" w:rsidR="004F4A5F" w:rsidRPr="006E1669" w:rsidRDefault="004F4A5F" w:rsidP="004F4A5F">
      <w:pPr>
        <w:rPr>
          <w:color w:val="000000" w:themeColor="text1"/>
        </w:rPr>
      </w:pPr>
      <w:r w:rsidRPr="006E1669">
        <w:rPr>
          <w:rStyle w:val="HideTWBExt"/>
        </w:rPr>
        <w:t>&lt;DocAmend2&gt;</w:t>
      </w:r>
      <w:r w:rsidRPr="006E1669">
        <w:rPr>
          <w:color w:val="000000" w:themeColor="text1"/>
        </w:rPr>
        <w:t>Nařízení (EU) 2019/2088</w:t>
      </w:r>
      <w:r w:rsidRPr="006E1669">
        <w:rPr>
          <w:rStyle w:val="HideTWBExt"/>
        </w:rPr>
        <w:t>&lt;/DocAmend2&gt;</w:t>
      </w:r>
    </w:p>
    <w:p w14:paraId="55A31AB2" w14:textId="77777777" w:rsidR="004F4A5F" w:rsidRPr="006E1669" w:rsidRDefault="004F4A5F" w:rsidP="004F4A5F">
      <w:pPr>
        <w:rPr>
          <w:color w:val="000000" w:themeColor="text1"/>
        </w:rPr>
      </w:pPr>
      <w:r w:rsidRPr="006E1669">
        <w:rPr>
          <w:rStyle w:val="HideTWBExt"/>
        </w:rPr>
        <w:t>&lt;Article2&gt;</w:t>
      </w:r>
      <w:r w:rsidRPr="006E1669">
        <w:rPr>
          <w:color w:val="000000" w:themeColor="text1"/>
        </w:rPr>
        <w:t>Čl. 9 – odst. 1 – pododstavec 5</w:t>
      </w:r>
      <w:r w:rsidRPr="006E166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4A5F" w:rsidRPr="006E1669" w14:paraId="65396C2B" w14:textId="77777777" w:rsidTr="00096D0D">
        <w:trPr>
          <w:trHeight w:hRule="exact" w:val="240"/>
          <w:jc w:val="center"/>
        </w:trPr>
        <w:tc>
          <w:tcPr>
            <w:tcW w:w="9752" w:type="dxa"/>
            <w:gridSpan w:val="2"/>
            <w:tcBorders>
              <w:top w:val="nil"/>
              <w:left w:val="nil"/>
              <w:bottom w:val="nil"/>
              <w:right w:val="nil"/>
            </w:tcBorders>
          </w:tcPr>
          <w:p w14:paraId="6D440324" w14:textId="77777777" w:rsidR="004F4A5F" w:rsidRPr="006E1669" w:rsidRDefault="004F4A5F" w:rsidP="00096D0D">
            <w:pPr>
              <w:rPr>
                <w:color w:val="000000" w:themeColor="text1"/>
              </w:rPr>
            </w:pPr>
          </w:p>
        </w:tc>
      </w:tr>
      <w:tr w:rsidR="004F4A5F" w:rsidRPr="006E1669" w14:paraId="43A58D69" w14:textId="77777777" w:rsidTr="00096D0D">
        <w:trPr>
          <w:trHeight w:val="240"/>
          <w:jc w:val="center"/>
        </w:trPr>
        <w:tc>
          <w:tcPr>
            <w:tcW w:w="4876" w:type="dxa"/>
            <w:tcBorders>
              <w:top w:val="nil"/>
              <w:left w:val="nil"/>
              <w:bottom w:val="nil"/>
              <w:right w:val="nil"/>
            </w:tcBorders>
          </w:tcPr>
          <w:p w14:paraId="66F7A3A2" w14:textId="77777777" w:rsidR="004F4A5F" w:rsidRPr="006E1669" w:rsidRDefault="004F4A5F" w:rsidP="00096D0D">
            <w:pPr>
              <w:pStyle w:val="AmColumnHeading"/>
              <w:rPr>
                <w:color w:val="000000" w:themeColor="text1"/>
              </w:rPr>
            </w:pPr>
            <w:r w:rsidRPr="006E1669">
              <w:rPr>
                <w:color w:val="000000" w:themeColor="text1"/>
              </w:rPr>
              <w:t>Znění navržené Komisí</w:t>
            </w:r>
          </w:p>
        </w:tc>
        <w:tc>
          <w:tcPr>
            <w:tcW w:w="4876" w:type="dxa"/>
            <w:tcBorders>
              <w:top w:val="nil"/>
              <w:left w:val="nil"/>
              <w:bottom w:val="nil"/>
              <w:right w:val="nil"/>
            </w:tcBorders>
          </w:tcPr>
          <w:p w14:paraId="454D5AEA" w14:textId="77777777" w:rsidR="004F4A5F" w:rsidRPr="006E1669" w:rsidRDefault="004F4A5F" w:rsidP="00096D0D">
            <w:pPr>
              <w:pStyle w:val="AmColumnHeading"/>
              <w:rPr>
                <w:color w:val="000000" w:themeColor="text1"/>
              </w:rPr>
            </w:pPr>
            <w:r w:rsidRPr="006E1669">
              <w:rPr>
                <w:color w:val="000000" w:themeColor="text1"/>
              </w:rPr>
              <w:t>Pozměňovací návrh</w:t>
            </w:r>
          </w:p>
        </w:tc>
      </w:tr>
      <w:tr w:rsidR="004F4A5F" w:rsidRPr="006E1669" w14:paraId="56654A11" w14:textId="77777777" w:rsidTr="00096D0D">
        <w:trPr>
          <w:jc w:val="center"/>
        </w:trPr>
        <w:tc>
          <w:tcPr>
            <w:tcW w:w="4876" w:type="dxa"/>
            <w:tcBorders>
              <w:top w:val="nil"/>
              <w:left w:val="nil"/>
              <w:bottom w:val="nil"/>
              <w:right w:val="nil"/>
            </w:tcBorders>
          </w:tcPr>
          <w:p w14:paraId="412EDD25" w14:textId="11C8126D" w:rsidR="004F4A5F" w:rsidRPr="006E1669" w:rsidRDefault="004F4A5F" w:rsidP="00096D0D">
            <w:pPr>
              <w:pStyle w:val="Normal6a"/>
              <w:rPr>
                <w:color w:val="000000" w:themeColor="text1"/>
              </w:rPr>
            </w:pPr>
            <w:r w:rsidRPr="006E1669">
              <w:rPr>
                <w:b/>
                <w:i/>
                <w:color w:val="000000" w:themeColor="text1"/>
              </w:rPr>
              <w:lastRenderedPageBreak/>
              <w:t xml:space="preserve">Finanční produkty uvedené </w:t>
            </w:r>
            <w:r w:rsidR="00531FD3" w:rsidRPr="006E1669">
              <w:rPr>
                <w:b/>
                <w:i/>
                <w:color w:val="000000" w:themeColor="text1"/>
              </w:rPr>
              <w:t>v</w:t>
            </w:r>
            <w:r w:rsidR="00531FD3">
              <w:rPr>
                <w:b/>
                <w:i/>
                <w:color w:val="000000" w:themeColor="text1"/>
              </w:rPr>
              <w:t> </w:t>
            </w:r>
            <w:r w:rsidRPr="006E1669">
              <w:rPr>
                <w:b/>
                <w:i/>
                <w:color w:val="000000" w:themeColor="text1"/>
              </w:rPr>
              <w:t xml:space="preserve">prvním pododstavci písm. a) nezahrnují investice do emisí vydaných subjekty veřejného sektoru, </w:t>
            </w:r>
            <w:r w:rsidR="00531FD3" w:rsidRPr="006E1669">
              <w:rPr>
                <w:b/>
                <w:i/>
                <w:color w:val="000000" w:themeColor="text1"/>
              </w:rPr>
              <w:t>s</w:t>
            </w:r>
            <w:r w:rsidR="00531FD3">
              <w:rPr>
                <w:b/>
                <w:i/>
                <w:color w:val="000000" w:themeColor="text1"/>
              </w:rPr>
              <w:t> </w:t>
            </w:r>
            <w:r w:rsidRPr="006E1669">
              <w:rPr>
                <w:b/>
                <w:i/>
                <w:color w:val="000000" w:themeColor="text1"/>
              </w:rPr>
              <w:t xml:space="preserve">výjimkou nástrojů </w:t>
            </w:r>
            <w:r w:rsidR="00531FD3" w:rsidRPr="006E1669">
              <w:rPr>
                <w:b/>
                <w:i/>
                <w:color w:val="000000" w:themeColor="text1"/>
              </w:rPr>
              <w:t>s</w:t>
            </w:r>
            <w:r w:rsidR="00531FD3">
              <w:rPr>
                <w:b/>
                <w:i/>
                <w:color w:val="000000" w:themeColor="text1"/>
              </w:rPr>
              <w:t> </w:t>
            </w:r>
            <w:r w:rsidRPr="006E1669">
              <w:rPr>
                <w:b/>
                <w:i/>
                <w:color w:val="000000" w:themeColor="text1"/>
              </w:rPr>
              <w:t>určeným použitím výnosů vydaných subjekty veřejného sektoru:</w:t>
            </w:r>
          </w:p>
        </w:tc>
        <w:tc>
          <w:tcPr>
            <w:tcW w:w="4876" w:type="dxa"/>
            <w:tcBorders>
              <w:top w:val="nil"/>
              <w:left w:val="nil"/>
              <w:bottom w:val="nil"/>
              <w:right w:val="nil"/>
            </w:tcBorders>
          </w:tcPr>
          <w:p w14:paraId="3DE6B2C7" w14:textId="77777777" w:rsidR="004F4A5F" w:rsidRPr="006E1669" w:rsidRDefault="004F4A5F" w:rsidP="00096D0D">
            <w:pPr>
              <w:pStyle w:val="Normal6a"/>
              <w:rPr>
                <w:color w:val="000000" w:themeColor="text1"/>
              </w:rPr>
            </w:pPr>
            <w:r w:rsidRPr="006E1669">
              <w:rPr>
                <w:b/>
                <w:i/>
                <w:color w:val="000000" w:themeColor="text1"/>
              </w:rPr>
              <w:t>vypouští se</w:t>
            </w:r>
          </w:p>
        </w:tc>
      </w:tr>
      <w:tr w:rsidR="004F4A5F" w:rsidRPr="006E1669" w14:paraId="347A099F" w14:textId="77777777" w:rsidTr="00096D0D">
        <w:trPr>
          <w:jc w:val="center"/>
        </w:trPr>
        <w:tc>
          <w:tcPr>
            <w:tcW w:w="4876" w:type="dxa"/>
            <w:tcBorders>
              <w:top w:val="nil"/>
              <w:left w:val="nil"/>
              <w:bottom w:val="nil"/>
              <w:right w:val="nil"/>
            </w:tcBorders>
          </w:tcPr>
          <w:p w14:paraId="06D75CD9" w14:textId="3E64B1ED" w:rsidR="004F4A5F" w:rsidRPr="006E1669" w:rsidRDefault="004F4A5F" w:rsidP="00096D0D">
            <w:pPr>
              <w:pStyle w:val="Normal6a"/>
              <w:rPr>
                <w:color w:val="000000" w:themeColor="text1"/>
              </w:rPr>
            </w:pPr>
            <w:r w:rsidRPr="006E1669">
              <w:rPr>
                <w:b/>
                <w:i/>
                <w:color w:val="000000" w:themeColor="text1"/>
              </w:rPr>
              <w:t xml:space="preserve">a) </w:t>
            </w:r>
            <w:r w:rsidR="00531FD3" w:rsidRPr="006E1669">
              <w:rPr>
                <w:b/>
                <w:i/>
                <w:color w:val="000000" w:themeColor="text1"/>
              </w:rPr>
              <w:t>v</w:t>
            </w:r>
            <w:r w:rsidR="00531FD3">
              <w:rPr>
                <w:b/>
                <w:i/>
                <w:color w:val="000000" w:themeColor="text1"/>
              </w:rPr>
              <w:t> </w:t>
            </w:r>
            <w:r w:rsidRPr="006E1669">
              <w:rPr>
                <w:b/>
                <w:i/>
                <w:color w:val="000000" w:themeColor="text1"/>
              </w:rPr>
              <w:t xml:space="preserve">souladu </w:t>
            </w:r>
            <w:r w:rsidR="00531FD3" w:rsidRPr="006E1669">
              <w:rPr>
                <w:b/>
                <w:i/>
                <w:color w:val="000000" w:themeColor="text1"/>
              </w:rPr>
              <w:t>s</w:t>
            </w:r>
            <w:r w:rsidR="00531FD3">
              <w:rPr>
                <w:b/>
                <w:i/>
                <w:color w:val="000000" w:themeColor="text1"/>
              </w:rPr>
              <w:t> </w:t>
            </w:r>
            <w:r w:rsidRPr="006E1669">
              <w:rPr>
                <w:b/>
                <w:i/>
                <w:color w:val="000000" w:themeColor="text1"/>
              </w:rPr>
              <w:t>článkem 3 nařízení (EU) 2023/2631;</w:t>
            </w:r>
          </w:p>
        </w:tc>
        <w:tc>
          <w:tcPr>
            <w:tcW w:w="4876" w:type="dxa"/>
            <w:tcBorders>
              <w:top w:val="nil"/>
              <w:left w:val="nil"/>
              <w:bottom w:val="nil"/>
              <w:right w:val="nil"/>
            </w:tcBorders>
          </w:tcPr>
          <w:p w14:paraId="0F11AF2D" w14:textId="77777777" w:rsidR="004F4A5F" w:rsidRPr="006E1669" w:rsidRDefault="004F4A5F" w:rsidP="00096D0D">
            <w:pPr>
              <w:pStyle w:val="Normal6a"/>
              <w:rPr>
                <w:color w:val="000000" w:themeColor="text1"/>
              </w:rPr>
            </w:pPr>
          </w:p>
        </w:tc>
      </w:tr>
      <w:tr w:rsidR="004F4A5F" w:rsidRPr="006E1669" w14:paraId="615138B2" w14:textId="77777777" w:rsidTr="00096D0D">
        <w:trPr>
          <w:jc w:val="center"/>
        </w:trPr>
        <w:tc>
          <w:tcPr>
            <w:tcW w:w="4876" w:type="dxa"/>
            <w:tcBorders>
              <w:top w:val="nil"/>
              <w:left w:val="nil"/>
              <w:bottom w:val="nil"/>
              <w:right w:val="nil"/>
            </w:tcBorders>
          </w:tcPr>
          <w:p w14:paraId="48CFDC0C" w14:textId="674D0F28" w:rsidR="004F4A5F" w:rsidRPr="006E1669" w:rsidRDefault="004F4A5F" w:rsidP="00096D0D">
            <w:pPr>
              <w:pStyle w:val="Normal6a"/>
              <w:rPr>
                <w:color w:val="000000" w:themeColor="text1"/>
              </w:rPr>
            </w:pPr>
            <w:r w:rsidRPr="006E1669">
              <w:rPr>
                <w:b/>
                <w:i/>
                <w:color w:val="000000" w:themeColor="text1"/>
              </w:rPr>
              <w:t xml:space="preserve">b) pokud </w:t>
            </w:r>
            <w:r w:rsidR="00531FD3" w:rsidRPr="006E1669">
              <w:rPr>
                <w:b/>
                <w:i/>
                <w:color w:val="000000" w:themeColor="text1"/>
              </w:rPr>
              <w:t>z</w:t>
            </w:r>
            <w:r w:rsidR="00531FD3">
              <w:rPr>
                <w:b/>
                <w:i/>
                <w:color w:val="000000" w:themeColor="text1"/>
              </w:rPr>
              <w:t> </w:t>
            </w:r>
            <w:r w:rsidRPr="006E1669">
              <w:rPr>
                <w:b/>
                <w:i/>
                <w:color w:val="000000" w:themeColor="text1"/>
              </w:rPr>
              <w:t>těchto výnosů nejsou financovány:</w:t>
            </w:r>
          </w:p>
        </w:tc>
        <w:tc>
          <w:tcPr>
            <w:tcW w:w="4876" w:type="dxa"/>
            <w:tcBorders>
              <w:top w:val="nil"/>
              <w:left w:val="nil"/>
              <w:bottom w:val="nil"/>
              <w:right w:val="nil"/>
            </w:tcBorders>
          </w:tcPr>
          <w:p w14:paraId="6939968B" w14:textId="77777777" w:rsidR="004F4A5F" w:rsidRPr="006E1669" w:rsidRDefault="004F4A5F" w:rsidP="00096D0D">
            <w:pPr>
              <w:pStyle w:val="Normal6a"/>
              <w:rPr>
                <w:color w:val="000000" w:themeColor="text1"/>
              </w:rPr>
            </w:pPr>
          </w:p>
        </w:tc>
      </w:tr>
      <w:tr w:rsidR="004F4A5F" w:rsidRPr="006E1669" w14:paraId="5A77FABC" w14:textId="77777777" w:rsidTr="00096D0D">
        <w:trPr>
          <w:jc w:val="center"/>
        </w:trPr>
        <w:tc>
          <w:tcPr>
            <w:tcW w:w="4876" w:type="dxa"/>
            <w:tcBorders>
              <w:top w:val="nil"/>
              <w:left w:val="nil"/>
              <w:bottom w:val="nil"/>
              <w:right w:val="nil"/>
            </w:tcBorders>
          </w:tcPr>
          <w:p w14:paraId="03F8FB94" w14:textId="625B9D2C" w:rsidR="004F4A5F" w:rsidRPr="006E1669" w:rsidRDefault="004F4A5F" w:rsidP="00096D0D">
            <w:pPr>
              <w:pStyle w:val="Normal6a"/>
              <w:rPr>
                <w:color w:val="000000" w:themeColor="text1"/>
              </w:rPr>
            </w:pPr>
            <w:r w:rsidRPr="006E1669">
              <w:rPr>
                <w:b/>
                <w:i/>
                <w:color w:val="000000" w:themeColor="text1"/>
              </w:rPr>
              <w:t xml:space="preserve">i) žádné podkladové činnosti vyloučené podle čl. 12 odst. 1 písm. a) </w:t>
            </w:r>
            <w:r w:rsidR="00531FD3" w:rsidRPr="006E1669">
              <w:rPr>
                <w:b/>
                <w:i/>
                <w:color w:val="000000" w:themeColor="text1"/>
              </w:rPr>
              <w:t>a</w:t>
            </w:r>
            <w:r w:rsidR="00531FD3">
              <w:rPr>
                <w:b/>
                <w:i/>
                <w:color w:val="000000" w:themeColor="text1"/>
              </w:rPr>
              <w:t> </w:t>
            </w:r>
            <w:r w:rsidRPr="006E1669">
              <w:rPr>
                <w:b/>
                <w:i/>
                <w:color w:val="000000" w:themeColor="text1"/>
              </w:rPr>
              <w:t xml:space="preserve">b) </w:t>
            </w:r>
            <w:r w:rsidR="00531FD3" w:rsidRPr="006E1669">
              <w:rPr>
                <w:b/>
                <w:i/>
                <w:color w:val="000000" w:themeColor="text1"/>
              </w:rPr>
              <w:t>a</w:t>
            </w:r>
            <w:r w:rsidR="00531FD3">
              <w:rPr>
                <w:b/>
                <w:i/>
                <w:color w:val="000000" w:themeColor="text1"/>
              </w:rPr>
              <w:t> </w:t>
            </w:r>
            <w:r w:rsidRPr="006E1669">
              <w:rPr>
                <w:b/>
                <w:i/>
                <w:color w:val="000000" w:themeColor="text1"/>
              </w:rPr>
              <w:t xml:space="preserve">d) až g) nařízení </w:t>
            </w:r>
            <w:r w:rsidR="00531FD3" w:rsidRPr="006E1669">
              <w:rPr>
                <w:b/>
                <w:i/>
                <w:color w:val="000000" w:themeColor="text1"/>
              </w:rPr>
              <w:t>v</w:t>
            </w:r>
            <w:r w:rsidR="00531FD3">
              <w:rPr>
                <w:b/>
                <w:i/>
                <w:color w:val="000000" w:themeColor="text1"/>
              </w:rPr>
              <w:t> </w:t>
            </w:r>
            <w:r w:rsidRPr="006E1669">
              <w:rPr>
                <w:b/>
                <w:i/>
                <w:color w:val="000000" w:themeColor="text1"/>
              </w:rPr>
              <w:t>přenesené pravomoci (EU) 2020/1818 nebo podle prvního pododstavce písm. c) nebo</w:t>
            </w:r>
          </w:p>
        </w:tc>
        <w:tc>
          <w:tcPr>
            <w:tcW w:w="4876" w:type="dxa"/>
            <w:tcBorders>
              <w:top w:val="nil"/>
              <w:left w:val="nil"/>
              <w:bottom w:val="nil"/>
              <w:right w:val="nil"/>
            </w:tcBorders>
          </w:tcPr>
          <w:p w14:paraId="01D81A5C" w14:textId="77777777" w:rsidR="004F4A5F" w:rsidRPr="006E1669" w:rsidRDefault="004F4A5F" w:rsidP="00096D0D">
            <w:pPr>
              <w:pStyle w:val="Normal6a"/>
              <w:rPr>
                <w:color w:val="000000" w:themeColor="text1"/>
              </w:rPr>
            </w:pPr>
          </w:p>
        </w:tc>
      </w:tr>
      <w:tr w:rsidR="004F4A5F" w:rsidRPr="006E1669" w14:paraId="09468E6E" w14:textId="77777777" w:rsidTr="00096D0D">
        <w:trPr>
          <w:jc w:val="center"/>
        </w:trPr>
        <w:tc>
          <w:tcPr>
            <w:tcW w:w="4876" w:type="dxa"/>
            <w:tcBorders>
              <w:top w:val="nil"/>
              <w:left w:val="nil"/>
              <w:bottom w:val="nil"/>
              <w:right w:val="nil"/>
            </w:tcBorders>
          </w:tcPr>
          <w:p w14:paraId="47DAEACC" w14:textId="77777777" w:rsidR="004F4A5F" w:rsidRPr="006E1669" w:rsidRDefault="004F4A5F" w:rsidP="00096D0D">
            <w:pPr>
              <w:pStyle w:val="Normal6a"/>
              <w:rPr>
                <w:color w:val="000000" w:themeColor="text1"/>
              </w:rPr>
            </w:pPr>
            <w:r w:rsidRPr="006E1669">
              <w:rPr>
                <w:b/>
                <w:i/>
                <w:color w:val="000000" w:themeColor="text1"/>
              </w:rPr>
              <w:t>ii) společnosti vyloučené podle čl. čl. 12 odst. 1 písm. c) nařízení v přenesené pravomoci (EU) 2020/1818.</w:t>
            </w:r>
          </w:p>
        </w:tc>
        <w:tc>
          <w:tcPr>
            <w:tcW w:w="4876" w:type="dxa"/>
            <w:tcBorders>
              <w:top w:val="nil"/>
              <w:left w:val="nil"/>
              <w:bottom w:val="nil"/>
              <w:right w:val="nil"/>
            </w:tcBorders>
          </w:tcPr>
          <w:p w14:paraId="346E5F30" w14:textId="77777777" w:rsidR="004F4A5F" w:rsidRPr="006E1669" w:rsidRDefault="004F4A5F" w:rsidP="00096D0D">
            <w:pPr>
              <w:pStyle w:val="Normal6a"/>
              <w:rPr>
                <w:color w:val="000000" w:themeColor="text1"/>
              </w:rPr>
            </w:pPr>
          </w:p>
        </w:tc>
      </w:tr>
    </w:tbl>
    <w:p w14:paraId="72D2CB34" w14:textId="77777777" w:rsidR="004F4A5F" w:rsidRPr="006E1669" w:rsidRDefault="004F4A5F" w:rsidP="004F4A5F">
      <w:pPr>
        <w:pStyle w:val="AmOrLang"/>
        <w:rPr>
          <w:color w:val="000000" w:themeColor="text1"/>
        </w:rPr>
      </w:pPr>
      <w:r w:rsidRPr="006E1669">
        <w:rPr>
          <w:color w:val="000000" w:themeColor="text1"/>
        </w:rPr>
        <w:t xml:space="preserve">Or. </w:t>
      </w:r>
      <w:r w:rsidRPr="006E1669">
        <w:rPr>
          <w:rStyle w:val="HideTWBExt"/>
        </w:rPr>
        <w:t>&lt;Original&gt;</w:t>
      </w:r>
      <w:r w:rsidRPr="006E1669">
        <w:rPr>
          <w:rStyle w:val="HideTWBInt"/>
        </w:rPr>
        <w:t>{IT}</w:t>
      </w:r>
      <w:r w:rsidRPr="006E1669">
        <w:rPr>
          <w:color w:val="000000" w:themeColor="text1"/>
        </w:rPr>
        <w:t>it</w:t>
      </w:r>
      <w:r w:rsidRPr="006E1669">
        <w:rPr>
          <w:rStyle w:val="HideTWBExt"/>
        </w:rPr>
        <w:t>&lt;/Original&gt;</w:t>
      </w:r>
    </w:p>
    <w:p w14:paraId="09428188" w14:textId="1BCA8167" w:rsidR="00A56990" w:rsidRPr="006E1669" w:rsidRDefault="004F4A5F" w:rsidP="004F4A5F">
      <w:pPr>
        <w:rPr>
          <w:color w:val="000000" w:themeColor="text1"/>
        </w:rPr>
      </w:pPr>
      <w:r w:rsidRPr="006E1669">
        <w:rPr>
          <w:rStyle w:val="HideTWBExt"/>
        </w:rPr>
        <w:t>&lt;/Amend&gt;</w:t>
      </w:r>
    </w:p>
    <w:p w14:paraId="13920932" w14:textId="77777777" w:rsidR="004F4A5F" w:rsidRPr="006E1669" w:rsidRDefault="004F4A5F" w:rsidP="004F4A5F">
      <w:pPr>
        <w:pStyle w:val="AmNumberTabs"/>
        <w:rPr>
          <w:color w:val="000000" w:themeColor="text1"/>
        </w:rPr>
      </w:pPr>
      <w:r w:rsidRPr="006E1669">
        <w:rPr>
          <w:rStyle w:val="HideTWBExt"/>
        </w:rPr>
        <w:t>&lt;Amend&gt;</w:t>
      </w:r>
      <w:r w:rsidRPr="006E1669">
        <w:rPr>
          <w:color w:val="000000" w:themeColor="text1"/>
        </w:rPr>
        <w:t>Pozměňovací návrh</w:t>
      </w:r>
      <w:r w:rsidRPr="006E1669">
        <w:rPr>
          <w:color w:val="000000" w:themeColor="text1"/>
        </w:rPr>
        <w:tab/>
      </w:r>
      <w:r w:rsidRPr="006E1669">
        <w:rPr>
          <w:color w:val="000000" w:themeColor="text1"/>
        </w:rPr>
        <w:tab/>
      </w:r>
      <w:r w:rsidRPr="006E1669">
        <w:rPr>
          <w:rStyle w:val="HideTWBExt"/>
        </w:rPr>
        <w:t>&lt;NumAm&gt;</w:t>
      </w:r>
      <w:r w:rsidRPr="006E1669">
        <w:rPr>
          <w:color w:val="000000" w:themeColor="text1"/>
        </w:rPr>
        <w:t>446</w:t>
      </w:r>
      <w:r w:rsidRPr="006E1669">
        <w:rPr>
          <w:rStyle w:val="HideTWBExt"/>
        </w:rPr>
        <w:t>&lt;/NumAm&gt;</w:t>
      </w:r>
    </w:p>
    <w:p w14:paraId="64778972" w14:textId="77777777" w:rsidR="004F4A5F" w:rsidRPr="006E1669" w:rsidRDefault="004F4A5F" w:rsidP="004F4A5F">
      <w:pPr>
        <w:pStyle w:val="NormalBold"/>
        <w:rPr>
          <w:color w:val="000000" w:themeColor="text1"/>
        </w:rPr>
      </w:pPr>
      <w:r w:rsidRPr="006E1669">
        <w:rPr>
          <w:rStyle w:val="HideTWBExt"/>
        </w:rPr>
        <w:t>&lt;RepeatBlock-By&gt;&lt;Members&gt;</w:t>
      </w:r>
      <w:r w:rsidRPr="006E1669">
        <w:rPr>
          <w:color w:val="000000" w:themeColor="text1"/>
        </w:rPr>
        <w:t>Markus Ferber, Janusz Lewandowski</w:t>
      </w:r>
      <w:r w:rsidRPr="006E1669">
        <w:rPr>
          <w:rStyle w:val="HideTWBExt"/>
        </w:rPr>
        <w:t>&lt;/Members&gt;</w:t>
      </w:r>
    </w:p>
    <w:p w14:paraId="58E0C2CA" w14:textId="77777777" w:rsidR="004F4A5F" w:rsidRPr="006E1669" w:rsidRDefault="004F4A5F" w:rsidP="004F4A5F">
      <w:pPr>
        <w:pStyle w:val="NormalBold"/>
        <w:rPr>
          <w:color w:val="000000" w:themeColor="text1"/>
        </w:rPr>
      </w:pPr>
      <w:r w:rsidRPr="006E1669">
        <w:rPr>
          <w:rStyle w:val="HideTWBExt"/>
        </w:rPr>
        <w:t>&lt;/RepeatBlock-By&gt;</w:t>
      </w:r>
    </w:p>
    <w:p w14:paraId="419D9A32" w14:textId="77777777" w:rsidR="004F4A5F" w:rsidRPr="006E1669" w:rsidRDefault="004F4A5F" w:rsidP="004F4A5F">
      <w:pPr>
        <w:pStyle w:val="NormalBold"/>
        <w:rPr>
          <w:color w:val="000000" w:themeColor="text1"/>
        </w:rPr>
      </w:pPr>
      <w:r w:rsidRPr="006E1669">
        <w:rPr>
          <w:rStyle w:val="HideTWBExt"/>
        </w:rPr>
        <w:t>&lt;DocAmend&gt;</w:t>
      </w:r>
      <w:r w:rsidRPr="006E1669">
        <w:rPr>
          <w:color w:val="000000" w:themeColor="text1"/>
        </w:rPr>
        <w:t>Návrh nařízení</w:t>
      </w:r>
      <w:r w:rsidRPr="006E1669">
        <w:rPr>
          <w:rStyle w:val="HideTWBExt"/>
        </w:rPr>
        <w:t>&lt;/DocAmend&gt;</w:t>
      </w:r>
    </w:p>
    <w:p w14:paraId="56314FB2" w14:textId="77777777" w:rsidR="004F4A5F" w:rsidRPr="006E1669" w:rsidRDefault="004F4A5F" w:rsidP="004F4A5F">
      <w:pPr>
        <w:pStyle w:val="NormalBold"/>
        <w:rPr>
          <w:color w:val="000000" w:themeColor="text1"/>
        </w:rPr>
      </w:pPr>
      <w:r w:rsidRPr="006E1669">
        <w:rPr>
          <w:rStyle w:val="HideTWBExt"/>
        </w:rPr>
        <w:t>&lt;Article&gt;</w:t>
      </w:r>
      <w:r w:rsidRPr="006E1669">
        <w:rPr>
          <w:color w:val="000000" w:themeColor="text1"/>
        </w:rPr>
        <w:t>Čl. 1 – odst. 1 – bod 8</w:t>
      </w:r>
      <w:r w:rsidRPr="006E1669">
        <w:rPr>
          <w:rStyle w:val="HideTWBExt"/>
        </w:rPr>
        <w:t>&lt;/Article&gt;</w:t>
      </w:r>
    </w:p>
    <w:p w14:paraId="3CCB5035" w14:textId="77777777" w:rsidR="004F4A5F" w:rsidRPr="006E1669" w:rsidRDefault="004F4A5F" w:rsidP="004F4A5F">
      <w:pPr>
        <w:rPr>
          <w:color w:val="000000" w:themeColor="text1"/>
        </w:rPr>
      </w:pPr>
      <w:r w:rsidRPr="006E1669">
        <w:rPr>
          <w:rStyle w:val="HideTWBExt"/>
        </w:rPr>
        <w:t>&lt;DocAmend2&gt;</w:t>
      </w:r>
      <w:r w:rsidRPr="006E1669">
        <w:rPr>
          <w:color w:val="000000" w:themeColor="text1"/>
        </w:rPr>
        <w:t>Nařízení (EU) 2019/2088</w:t>
      </w:r>
      <w:r w:rsidRPr="006E1669">
        <w:rPr>
          <w:rStyle w:val="HideTWBExt"/>
        </w:rPr>
        <w:t>&lt;/DocAmend2&gt;</w:t>
      </w:r>
    </w:p>
    <w:p w14:paraId="5ED0D459" w14:textId="77777777" w:rsidR="004F4A5F" w:rsidRPr="006E1669" w:rsidRDefault="004F4A5F" w:rsidP="004F4A5F">
      <w:pPr>
        <w:rPr>
          <w:color w:val="000000" w:themeColor="text1"/>
        </w:rPr>
      </w:pPr>
      <w:r w:rsidRPr="006E1669">
        <w:rPr>
          <w:rStyle w:val="HideTWBExt"/>
        </w:rPr>
        <w:t>&lt;Article2&gt;</w:t>
      </w:r>
      <w:r w:rsidRPr="006E1669">
        <w:rPr>
          <w:color w:val="000000" w:themeColor="text1"/>
        </w:rPr>
        <w:t>Čl. 9 – odst. 1 – pododstavec 5</w:t>
      </w:r>
      <w:r w:rsidRPr="006E166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4A5F" w:rsidRPr="006E1669" w14:paraId="23B8108F" w14:textId="77777777" w:rsidTr="00096D0D">
        <w:trPr>
          <w:trHeight w:hRule="exact" w:val="240"/>
          <w:jc w:val="center"/>
        </w:trPr>
        <w:tc>
          <w:tcPr>
            <w:tcW w:w="9752" w:type="dxa"/>
            <w:gridSpan w:val="2"/>
            <w:tcBorders>
              <w:top w:val="nil"/>
              <w:left w:val="nil"/>
              <w:bottom w:val="nil"/>
              <w:right w:val="nil"/>
            </w:tcBorders>
          </w:tcPr>
          <w:p w14:paraId="0C6F4509" w14:textId="77777777" w:rsidR="004F4A5F" w:rsidRPr="006E1669" w:rsidRDefault="004F4A5F" w:rsidP="00096D0D">
            <w:pPr>
              <w:rPr>
                <w:color w:val="000000" w:themeColor="text1"/>
              </w:rPr>
            </w:pPr>
          </w:p>
        </w:tc>
      </w:tr>
      <w:tr w:rsidR="004F4A5F" w:rsidRPr="006E1669" w14:paraId="13F8E4A6" w14:textId="77777777" w:rsidTr="00096D0D">
        <w:trPr>
          <w:trHeight w:val="240"/>
          <w:jc w:val="center"/>
        </w:trPr>
        <w:tc>
          <w:tcPr>
            <w:tcW w:w="4876" w:type="dxa"/>
            <w:tcBorders>
              <w:top w:val="nil"/>
              <w:left w:val="nil"/>
              <w:bottom w:val="nil"/>
              <w:right w:val="nil"/>
            </w:tcBorders>
          </w:tcPr>
          <w:p w14:paraId="676010D1" w14:textId="77777777" w:rsidR="004F4A5F" w:rsidRPr="006E1669" w:rsidRDefault="004F4A5F" w:rsidP="00096D0D">
            <w:pPr>
              <w:pStyle w:val="AmColumnHeading"/>
              <w:rPr>
                <w:color w:val="000000" w:themeColor="text1"/>
              </w:rPr>
            </w:pPr>
            <w:r w:rsidRPr="006E1669">
              <w:rPr>
                <w:color w:val="000000" w:themeColor="text1"/>
              </w:rPr>
              <w:t>Znění navržené Komisí</w:t>
            </w:r>
          </w:p>
        </w:tc>
        <w:tc>
          <w:tcPr>
            <w:tcW w:w="4876" w:type="dxa"/>
            <w:tcBorders>
              <w:top w:val="nil"/>
              <w:left w:val="nil"/>
              <w:bottom w:val="nil"/>
              <w:right w:val="nil"/>
            </w:tcBorders>
          </w:tcPr>
          <w:p w14:paraId="6B721E14" w14:textId="77777777" w:rsidR="004F4A5F" w:rsidRPr="006E1669" w:rsidRDefault="004F4A5F" w:rsidP="00096D0D">
            <w:pPr>
              <w:pStyle w:val="AmColumnHeading"/>
              <w:rPr>
                <w:color w:val="000000" w:themeColor="text1"/>
              </w:rPr>
            </w:pPr>
            <w:r w:rsidRPr="006E1669">
              <w:rPr>
                <w:color w:val="000000" w:themeColor="text1"/>
              </w:rPr>
              <w:t>Pozměňovací návrh</w:t>
            </w:r>
          </w:p>
        </w:tc>
      </w:tr>
      <w:tr w:rsidR="004F4A5F" w:rsidRPr="006E1669" w14:paraId="4AF004B7" w14:textId="77777777" w:rsidTr="00096D0D">
        <w:trPr>
          <w:jc w:val="center"/>
        </w:trPr>
        <w:tc>
          <w:tcPr>
            <w:tcW w:w="4876" w:type="dxa"/>
            <w:tcBorders>
              <w:top w:val="nil"/>
              <w:left w:val="nil"/>
              <w:bottom w:val="nil"/>
              <w:right w:val="nil"/>
            </w:tcBorders>
          </w:tcPr>
          <w:p w14:paraId="4E685FB0" w14:textId="1241CC23" w:rsidR="004F4A5F" w:rsidRPr="006E1669" w:rsidRDefault="004F4A5F" w:rsidP="00096D0D">
            <w:pPr>
              <w:pStyle w:val="Normal6a"/>
              <w:rPr>
                <w:color w:val="000000" w:themeColor="text1"/>
              </w:rPr>
            </w:pPr>
            <w:r w:rsidRPr="006E1669">
              <w:rPr>
                <w:b/>
                <w:i/>
                <w:color w:val="000000" w:themeColor="text1"/>
              </w:rPr>
              <w:t xml:space="preserve">Finanční produkty uvedené </w:t>
            </w:r>
            <w:r w:rsidR="00531FD3" w:rsidRPr="006E1669">
              <w:rPr>
                <w:b/>
                <w:i/>
                <w:color w:val="000000" w:themeColor="text1"/>
              </w:rPr>
              <w:t>v</w:t>
            </w:r>
            <w:r w:rsidR="00531FD3">
              <w:rPr>
                <w:b/>
                <w:i/>
                <w:color w:val="000000" w:themeColor="text1"/>
              </w:rPr>
              <w:t> </w:t>
            </w:r>
            <w:r w:rsidRPr="006E1669">
              <w:rPr>
                <w:b/>
                <w:i/>
                <w:color w:val="000000" w:themeColor="text1"/>
              </w:rPr>
              <w:t xml:space="preserve">prvním pododstavci písm. a) nezahrnují investice do emisí vydaných subjekty veřejného sektoru, </w:t>
            </w:r>
            <w:r w:rsidR="00531FD3" w:rsidRPr="006E1669">
              <w:rPr>
                <w:b/>
                <w:i/>
                <w:color w:val="000000" w:themeColor="text1"/>
              </w:rPr>
              <w:t>s</w:t>
            </w:r>
            <w:r w:rsidR="00531FD3">
              <w:rPr>
                <w:b/>
                <w:i/>
                <w:color w:val="000000" w:themeColor="text1"/>
              </w:rPr>
              <w:t> </w:t>
            </w:r>
            <w:r w:rsidRPr="006E1669">
              <w:rPr>
                <w:b/>
                <w:i/>
                <w:color w:val="000000" w:themeColor="text1"/>
              </w:rPr>
              <w:t xml:space="preserve">výjimkou nástrojů </w:t>
            </w:r>
            <w:r w:rsidR="00531FD3" w:rsidRPr="006E1669">
              <w:rPr>
                <w:b/>
                <w:i/>
                <w:color w:val="000000" w:themeColor="text1"/>
              </w:rPr>
              <w:t>s</w:t>
            </w:r>
            <w:r w:rsidR="00531FD3">
              <w:rPr>
                <w:b/>
                <w:i/>
                <w:color w:val="000000" w:themeColor="text1"/>
              </w:rPr>
              <w:t> </w:t>
            </w:r>
            <w:r w:rsidRPr="006E1669">
              <w:rPr>
                <w:b/>
                <w:i/>
                <w:color w:val="000000" w:themeColor="text1"/>
              </w:rPr>
              <w:t>určeným použitím výnosů vydaných subjekty veřejného sektoru:</w:t>
            </w:r>
          </w:p>
        </w:tc>
        <w:tc>
          <w:tcPr>
            <w:tcW w:w="4876" w:type="dxa"/>
            <w:tcBorders>
              <w:top w:val="nil"/>
              <w:left w:val="nil"/>
              <w:bottom w:val="nil"/>
              <w:right w:val="nil"/>
            </w:tcBorders>
          </w:tcPr>
          <w:p w14:paraId="152BC34C" w14:textId="77777777" w:rsidR="004F4A5F" w:rsidRPr="006E1669" w:rsidRDefault="004F4A5F" w:rsidP="00096D0D">
            <w:pPr>
              <w:pStyle w:val="Normal6a"/>
              <w:rPr>
                <w:color w:val="000000" w:themeColor="text1"/>
              </w:rPr>
            </w:pPr>
            <w:r w:rsidRPr="006E1669">
              <w:rPr>
                <w:b/>
                <w:i/>
                <w:color w:val="000000" w:themeColor="text1"/>
              </w:rPr>
              <w:t>vypouští se</w:t>
            </w:r>
          </w:p>
        </w:tc>
      </w:tr>
      <w:tr w:rsidR="004F4A5F" w:rsidRPr="006E1669" w14:paraId="6706AF57" w14:textId="77777777" w:rsidTr="00096D0D">
        <w:trPr>
          <w:jc w:val="center"/>
        </w:trPr>
        <w:tc>
          <w:tcPr>
            <w:tcW w:w="4876" w:type="dxa"/>
            <w:tcBorders>
              <w:top w:val="nil"/>
              <w:left w:val="nil"/>
              <w:bottom w:val="nil"/>
              <w:right w:val="nil"/>
            </w:tcBorders>
          </w:tcPr>
          <w:p w14:paraId="74F1AC9B" w14:textId="7C4E3309" w:rsidR="004F4A5F" w:rsidRPr="006E1669" w:rsidRDefault="004F4A5F" w:rsidP="00096D0D">
            <w:pPr>
              <w:pStyle w:val="Normal6a"/>
              <w:rPr>
                <w:color w:val="000000" w:themeColor="text1"/>
              </w:rPr>
            </w:pPr>
            <w:r w:rsidRPr="006E1669">
              <w:rPr>
                <w:b/>
                <w:i/>
                <w:color w:val="000000" w:themeColor="text1"/>
              </w:rPr>
              <w:t xml:space="preserve">a) </w:t>
            </w:r>
            <w:r w:rsidR="00531FD3" w:rsidRPr="006E1669">
              <w:rPr>
                <w:b/>
                <w:i/>
                <w:color w:val="000000" w:themeColor="text1"/>
              </w:rPr>
              <w:t>v</w:t>
            </w:r>
            <w:r w:rsidR="00531FD3">
              <w:rPr>
                <w:b/>
                <w:i/>
                <w:color w:val="000000" w:themeColor="text1"/>
              </w:rPr>
              <w:t> </w:t>
            </w:r>
            <w:r w:rsidRPr="006E1669">
              <w:rPr>
                <w:b/>
                <w:i/>
                <w:color w:val="000000" w:themeColor="text1"/>
              </w:rPr>
              <w:t xml:space="preserve">souladu </w:t>
            </w:r>
            <w:r w:rsidR="00531FD3" w:rsidRPr="006E1669">
              <w:rPr>
                <w:b/>
                <w:i/>
                <w:color w:val="000000" w:themeColor="text1"/>
              </w:rPr>
              <w:t>s</w:t>
            </w:r>
            <w:r w:rsidR="00531FD3">
              <w:rPr>
                <w:b/>
                <w:i/>
                <w:color w:val="000000" w:themeColor="text1"/>
              </w:rPr>
              <w:t> </w:t>
            </w:r>
            <w:r w:rsidRPr="006E1669">
              <w:rPr>
                <w:b/>
                <w:i/>
                <w:color w:val="000000" w:themeColor="text1"/>
              </w:rPr>
              <w:t>článkem 3 nařízení (EU) 2023/2631;</w:t>
            </w:r>
          </w:p>
        </w:tc>
        <w:tc>
          <w:tcPr>
            <w:tcW w:w="4876" w:type="dxa"/>
            <w:tcBorders>
              <w:top w:val="nil"/>
              <w:left w:val="nil"/>
              <w:bottom w:val="nil"/>
              <w:right w:val="nil"/>
            </w:tcBorders>
          </w:tcPr>
          <w:p w14:paraId="7677A520" w14:textId="77777777" w:rsidR="004F4A5F" w:rsidRPr="006E1669" w:rsidRDefault="004F4A5F" w:rsidP="00096D0D">
            <w:pPr>
              <w:pStyle w:val="Normal6a"/>
              <w:rPr>
                <w:color w:val="000000" w:themeColor="text1"/>
              </w:rPr>
            </w:pPr>
          </w:p>
        </w:tc>
      </w:tr>
      <w:tr w:rsidR="004F4A5F" w:rsidRPr="006E1669" w14:paraId="4C2E9122" w14:textId="77777777" w:rsidTr="00096D0D">
        <w:trPr>
          <w:jc w:val="center"/>
        </w:trPr>
        <w:tc>
          <w:tcPr>
            <w:tcW w:w="4876" w:type="dxa"/>
            <w:tcBorders>
              <w:top w:val="nil"/>
              <w:left w:val="nil"/>
              <w:bottom w:val="nil"/>
              <w:right w:val="nil"/>
            </w:tcBorders>
          </w:tcPr>
          <w:p w14:paraId="06817A0B" w14:textId="64F17C0F" w:rsidR="004F4A5F" w:rsidRPr="006E1669" w:rsidRDefault="004F4A5F" w:rsidP="00096D0D">
            <w:pPr>
              <w:pStyle w:val="Normal6a"/>
              <w:rPr>
                <w:color w:val="000000" w:themeColor="text1"/>
              </w:rPr>
            </w:pPr>
            <w:r w:rsidRPr="006E1669">
              <w:rPr>
                <w:b/>
                <w:i/>
                <w:color w:val="000000" w:themeColor="text1"/>
              </w:rPr>
              <w:t xml:space="preserve">b) pokud </w:t>
            </w:r>
            <w:r w:rsidR="00531FD3" w:rsidRPr="006E1669">
              <w:rPr>
                <w:b/>
                <w:i/>
                <w:color w:val="000000" w:themeColor="text1"/>
              </w:rPr>
              <w:t>z</w:t>
            </w:r>
            <w:r w:rsidR="00531FD3">
              <w:rPr>
                <w:b/>
                <w:i/>
                <w:color w:val="000000" w:themeColor="text1"/>
              </w:rPr>
              <w:t> </w:t>
            </w:r>
            <w:r w:rsidRPr="006E1669">
              <w:rPr>
                <w:b/>
                <w:i/>
                <w:color w:val="000000" w:themeColor="text1"/>
              </w:rPr>
              <w:t>těchto výnosů nejsou financovány:</w:t>
            </w:r>
          </w:p>
        </w:tc>
        <w:tc>
          <w:tcPr>
            <w:tcW w:w="4876" w:type="dxa"/>
            <w:tcBorders>
              <w:top w:val="nil"/>
              <w:left w:val="nil"/>
              <w:bottom w:val="nil"/>
              <w:right w:val="nil"/>
            </w:tcBorders>
          </w:tcPr>
          <w:p w14:paraId="3033BEE1" w14:textId="77777777" w:rsidR="004F4A5F" w:rsidRPr="006E1669" w:rsidRDefault="004F4A5F" w:rsidP="00096D0D">
            <w:pPr>
              <w:pStyle w:val="Normal6a"/>
              <w:rPr>
                <w:color w:val="000000" w:themeColor="text1"/>
              </w:rPr>
            </w:pPr>
          </w:p>
        </w:tc>
      </w:tr>
      <w:tr w:rsidR="004F4A5F" w:rsidRPr="006E1669" w14:paraId="7CDAE00D" w14:textId="77777777" w:rsidTr="00096D0D">
        <w:trPr>
          <w:jc w:val="center"/>
        </w:trPr>
        <w:tc>
          <w:tcPr>
            <w:tcW w:w="4876" w:type="dxa"/>
            <w:tcBorders>
              <w:top w:val="nil"/>
              <w:left w:val="nil"/>
              <w:bottom w:val="nil"/>
              <w:right w:val="nil"/>
            </w:tcBorders>
          </w:tcPr>
          <w:p w14:paraId="3182A590" w14:textId="3CA8F773" w:rsidR="004F4A5F" w:rsidRPr="006E1669" w:rsidRDefault="004F4A5F" w:rsidP="00096D0D">
            <w:pPr>
              <w:pStyle w:val="Normal6a"/>
              <w:rPr>
                <w:color w:val="000000" w:themeColor="text1"/>
              </w:rPr>
            </w:pPr>
            <w:r w:rsidRPr="006E1669">
              <w:rPr>
                <w:b/>
                <w:i/>
                <w:color w:val="000000" w:themeColor="text1"/>
              </w:rPr>
              <w:t xml:space="preserve">i) žádné podkladové činnosti vyloučené podle čl. 12 odst. 1 písm. a) </w:t>
            </w:r>
            <w:r w:rsidR="00531FD3" w:rsidRPr="006E1669">
              <w:rPr>
                <w:b/>
                <w:i/>
                <w:color w:val="000000" w:themeColor="text1"/>
              </w:rPr>
              <w:t>a</w:t>
            </w:r>
            <w:r w:rsidR="00531FD3">
              <w:rPr>
                <w:b/>
                <w:i/>
                <w:color w:val="000000" w:themeColor="text1"/>
              </w:rPr>
              <w:t> </w:t>
            </w:r>
            <w:r w:rsidRPr="006E1669">
              <w:rPr>
                <w:b/>
                <w:i/>
                <w:color w:val="000000" w:themeColor="text1"/>
              </w:rPr>
              <w:t xml:space="preserve">b) </w:t>
            </w:r>
            <w:r w:rsidR="00531FD3" w:rsidRPr="006E1669">
              <w:rPr>
                <w:b/>
                <w:i/>
                <w:color w:val="000000" w:themeColor="text1"/>
              </w:rPr>
              <w:t>a</w:t>
            </w:r>
            <w:r w:rsidR="00531FD3">
              <w:rPr>
                <w:b/>
                <w:i/>
                <w:color w:val="000000" w:themeColor="text1"/>
              </w:rPr>
              <w:t> </w:t>
            </w:r>
            <w:r w:rsidRPr="006E1669">
              <w:rPr>
                <w:b/>
                <w:i/>
                <w:color w:val="000000" w:themeColor="text1"/>
              </w:rPr>
              <w:t xml:space="preserve">d) až g) </w:t>
            </w:r>
            <w:r w:rsidRPr="006E1669">
              <w:rPr>
                <w:b/>
                <w:i/>
                <w:color w:val="000000" w:themeColor="text1"/>
              </w:rPr>
              <w:lastRenderedPageBreak/>
              <w:t xml:space="preserve">nařízení </w:t>
            </w:r>
            <w:r w:rsidR="00531FD3" w:rsidRPr="006E1669">
              <w:rPr>
                <w:b/>
                <w:i/>
                <w:color w:val="000000" w:themeColor="text1"/>
              </w:rPr>
              <w:t>v</w:t>
            </w:r>
            <w:r w:rsidR="00531FD3">
              <w:rPr>
                <w:b/>
                <w:i/>
                <w:color w:val="000000" w:themeColor="text1"/>
              </w:rPr>
              <w:t> </w:t>
            </w:r>
            <w:r w:rsidRPr="006E1669">
              <w:rPr>
                <w:b/>
                <w:i/>
                <w:color w:val="000000" w:themeColor="text1"/>
              </w:rPr>
              <w:t>přenesené pravomoci (EU) 2020/1818 nebo podle prvního pododstavce písm. c) nebo</w:t>
            </w:r>
          </w:p>
        </w:tc>
        <w:tc>
          <w:tcPr>
            <w:tcW w:w="4876" w:type="dxa"/>
            <w:tcBorders>
              <w:top w:val="nil"/>
              <w:left w:val="nil"/>
              <w:bottom w:val="nil"/>
              <w:right w:val="nil"/>
            </w:tcBorders>
          </w:tcPr>
          <w:p w14:paraId="7C16417A" w14:textId="77777777" w:rsidR="004F4A5F" w:rsidRPr="006E1669" w:rsidRDefault="004F4A5F" w:rsidP="00096D0D">
            <w:pPr>
              <w:pStyle w:val="Normal6a"/>
              <w:rPr>
                <w:color w:val="000000" w:themeColor="text1"/>
              </w:rPr>
            </w:pPr>
          </w:p>
        </w:tc>
      </w:tr>
      <w:tr w:rsidR="004F4A5F" w:rsidRPr="006E1669" w14:paraId="2B033C25" w14:textId="77777777" w:rsidTr="00096D0D">
        <w:trPr>
          <w:jc w:val="center"/>
        </w:trPr>
        <w:tc>
          <w:tcPr>
            <w:tcW w:w="4876" w:type="dxa"/>
            <w:tcBorders>
              <w:top w:val="nil"/>
              <w:left w:val="nil"/>
              <w:bottom w:val="nil"/>
              <w:right w:val="nil"/>
            </w:tcBorders>
          </w:tcPr>
          <w:p w14:paraId="73D240F0" w14:textId="77777777" w:rsidR="004F4A5F" w:rsidRPr="006E1669" w:rsidRDefault="004F4A5F" w:rsidP="00096D0D">
            <w:pPr>
              <w:pStyle w:val="Normal6a"/>
              <w:rPr>
                <w:color w:val="000000" w:themeColor="text1"/>
              </w:rPr>
            </w:pPr>
            <w:r w:rsidRPr="006E1669">
              <w:rPr>
                <w:b/>
                <w:i/>
                <w:color w:val="000000" w:themeColor="text1"/>
              </w:rPr>
              <w:t>ii) společnosti vyloučené podle čl. čl. 12 odst. 1 písm. c) nařízení v přenesené pravomoci (EU) 2020/1818.</w:t>
            </w:r>
          </w:p>
        </w:tc>
        <w:tc>
          <w:tcPr>
            <w:tcW w:w="4876" w:type="dxa"/>
            <w:tcBorders>
              <w:top w:val="nil"/>
              <w:left w:val="nil"/>
              <w:bottom w:val="nil"/>
              <w:right w:val="nil"/>
            </w:tcBorders>
          </w:tcPr>
          <w:p w14:paraId="64123EE1" w14:textId="77777777" w:rsidR="004F4A5F" w:rsidRPr="006E1669" w:rsidRDefault="004F4A5F" w:rsidP="00096D0D">
            <w:pPr>
              <w:pStyle w:val="Normal6a"/>
              <w:rPr>
                <w:color w:val="000000" w:themeColor="text1"/>
              </w:rPr>
            </w:pPr>
          </w:p>
        </w:tc>
      </w:tr>
    </w:tbl>
    <w:p w14:paraId="36271B54" w14:textId="77777777" w:rsidR="004F4A5F" w:rsidRPr="006E1669" w:rsidRDefault="004F4A5F" w:rsidP="004F4A5F">
      <w:pPr>
        <w:pStyle w:val="AmOrLang"/>
        <w:rPr>
          <w:color w:val="000000" w:themeColor="text1"/>
        </w:rPr>
      </w:pPr>
      <w:r w:rsidRPr="006E1669">
        <w:rPr>
          <w:color w:val="000000" w:themeColor="text1"/>
        </w:rPr>
        <w:t xml:space="preserve">Or. </w:t>
      </w:r>
      <w:r w:rsidRPr="006E1669">
        <w:rPr>
          <w:rStyle w:val="HideTWBExt"/>
        </w:rPr>
        <w:t>&lt;Original&gt;</w:t>
      </w:r>
      <w:r w:rsidRPr="006E1669">
        <w:rPr>
          <w:rStyle w:val="HideTWBInt"/>
        </w:rPr>
        <w:t>{EN}</w:t>
      </w:r>
      <w:r w:rsidRPr="006E1669">
        <w:rPr>
          <w:color w:val="000000" w:themeColor="text1"/>
        </w:rPr>
        <w:t>en</w:t>
      </w:r>
      <w:r w:rsidRPr="006E1669">
        <w:rPr>
          <w:rStyle w:val="HideTWBExt"/>
        </w:rPr>
        <w:t>&lt;/Original&gt;</w:t>
      </w:r>
    </w:p>
    <w:p w14:paraId="15502EB9" w14:textId="77777777" w:rsidR="004F4A5F" w:rsidRPr="006E1669" w:rsidRDefault="004F4A5F" w:rsidP="004F4A5F">
      <w:pPr>
        <w:pStyle w:val="AmJustTitle"/>
        <w:rPr>
          <w:color w:val="000000" w:themeColor="text1"/>
        </w:rPr>
      </w:pPr>
      <w:r w:rsidRPr="006E1669">
        <w:rPr>
          <w:rStyle w:val="HideTWBExt"/>
        </w:rPr>
        <w:t>&lt;TitreJust&gt;</w:t>
      </w:r>
      <w:r w:rsidRPr="006E1669">
        <w:rPr>
          <w:color w:val="000000" w:themeColor="text1"/>
        </w:rPr>
        <w:t>Odůvodnění</w:t>
      </w:r>
      <w:r w:rsidRPr="006E1669">
        <w:rPr>
          <w:rStyle w:val="HideTWBExt"/>
        </w:rPr>
        <w:t>&lt;/TitreJust&gt;</w:t>
      </w:r>
    </w:p>
    <w:p w14:paraId="401D3471" w14:textId="648D7A99" w:rsidR="004F4A5F" w:rsidRPr="006E1669" w:rsidRDefault="004F4A5F" w:rsidP="004F4A5F">
      <w:pPr>
        <w:pStyle w:val="AmJustText"/>
        <w:rPr>
          <w:color w:val="000000" w:themeColor="text1"/>
        </w:rPr>
      </w:pPr>
      <w:r w:rsidRPr="006E1669">
        <w:rPr>
          <w:color w:val="000000" w:themeColor="text1"/>
        </w:rPr>
        <w:t xml:space="preserve">Omezení způsobilosti státních dluhopisů </w:t>
      </w:r>
      <w:r w:rsidR="00531FD3" w:rsidRPr="006E1669">
        <w:rPr>
          <w:color w:val="000000" w:themeColor="text1"/>
        </w:rPr>
        <w:t>k</w:t>
      </w:r>
      <w:r w:rsidR="00531FD3">
        <w:rPr>
          <w:color w:val="000000" w:themeColor="text1"/>
        </w:rPr>
        <w:t> </w:t>
      </w:r>
      <w:r w:rsidRPr="006E1669">
        <w:rPr>
          <w:color w:val="000000" w:themeColor="text1"/>
        </w:rPr>
        <w:t xml:space="preserve">nástrojům </w:t>
      </w:r>
      <w:r w:rsidR="00531FD3" w:rsidRPr="006E1669">
        <w:rPr>
          <w:color w:val="000000" w:themeColor="text1"/>
        </w:rPr>
        <w:t>s</w:t>
      </w:r>
      <w:r w:rsidR="00531FD3">
        <w:rPr>
          <w:color w:val="000000" w:themeColor="text1"/>
        </w:rPr>
        <w:t> </w:t>
      </w:r>
      <w:r w:rsidRPr="006E1669">
        <w:rPr>
          <w:color w:val="000000" w:themeColor="text1"/>
        </w:rPr>
        <w:t xml:space="preserve">určeným použitím výnosů vede </w:t>
      </w:r>
      <w:r w:rsidR="00531FD3" w:rsidRPr="006E1669">
        <w:rPr>
          <w:color w:val="000000" w:themeColor="text1"/>
        </w:rPr>
        <w:t>k</w:t>
      </w:r>
      <w:r w:rsidR="00531FD3">
        <w:rPr>
          <w:color w:val="000000" w:themeColor="text1"/>
        </w:rPr>
        <w:t> </w:t>
      </w:r>
      <w:r w:rsidRPr="006E1669">
        <w:rPr>
          <w:color w:val="000000" w:themeColor="text1"/>
        </w:rPr>
        <w:t xml:space="preserve">vytvoření dvouúrovňového trhu se státními dluhopisy, strukturálně znevýhodňuje pojistné </w:t>
      </w:r>
      <w:r w:rsidR="00531FD3" w:rsidRPr="006E1669">
        <w:rPr>
          <w:color w:val="000000" w:themeColor="text1"/>
        </w:rPr>
        <w:t>a</w:t>
      </w:r>
      <w:r w:rsidR="00531FD3">
        <w:rPr>
          <w:color w:val="000000" w:themeColor="text1"/>
        </w:rPr>
        <w:t> </w:t>
      </w:r>
      <w:r w:rsidRPr="006E1669">
        <w:rPr>
          <w:color w:val="000000" w:themeColor="text1"/>
        </w:rPr>
        <w:t xml:space="preserve">penzijní produkty, které drží běžné státní dluhopisy, </w:t>
      </w:r>
      <w:r w:rsidR="00531FD3" w:rsidRPr="006E1669">
        <w:rPr>
          <w:color w:val="000000" w:themeColor="text1"/>
        </w:rPr>
        <w:t>a</w:t>
      </w:r>
      <w:r w:rsidR="00531FD3">
        <w:rPr>
          <w:color w:val="000000" w:themeColor="text1"/>
        </w:rPr>
        <w:t> </w:t>
      </w:r>
      <w:r w:rsidRPr="006E1669">
        <w:rPr>
          <w:color w:val="000000" w:themeColor="text1"/>
        </w:rPr>
        <w:t xml:space="preserve">je </w:t>
      </w:r>
      <w:r w:rsidR="00531FD3" w:rsidRPr="006E1669">
        <w:rPr>
          <w:color w:val="000000" w:themeColor="text1"/>
        </w:rPr>
        <w:t>v</w:t>
      </w:r>
      <w:r w:rsidR="00531FD3">
        <w:rPr>
          <w:color w:val="000000" w:themeColor="text1"/>
        </w:rPr>
        <w:t> </w:t>
      </w:r>
      <w:r w:rsidRPr="006E1669">
        <w:rPr>
          <w:color w:val="000000" w:themeColor="text1"/>
        </w:rPr>
        <w:t xml:space="preserve">rozporu </w:t>
      </w:r>
      <w:r w:rsidR="00531FD3" w:rsidRPr="006E1669">
        <w:rPr>
          <w:color w:val="000000" w:themeColor="text1"/>
        </w:rPr>
        <w:t>s</w:t>
      </w:r>
      <w:r w:rsidR="00531FD3">
        <w:rPr>
          <w:color w:val="000000" w:themeColor="text1"/>
        </w:rPr>
        <w:t> </w:t>
      </w:r>
      <w:r w:rsidRPr="006E1669">
        <w:rPr>
          <w:color w:val="000000" w:themeColor="text1"/>
        </w:rPr>
        <w:t xml:space="preserve">účelem přechodové kategorie, jímž je nasměrování kapitálu do důvěryhodných cest </w:t>
      </w:r>
      <w:r w:rsidR="00531FD3" w:rsidRPr="006E1669">
        <w:rPr>
          <w:color w:val="000000" w:themeColor="text1"/>
        </w:rPr>
        <w:t>k</w:t>
      </w:r>
      <w:r w:rsidR="00531FD3">
        <w:rPr>
          <w:color w:val="000000" w:themeColor="text1"/>
        </w:rPr>
        <w:t> </w:t>
      </w:r>
      <w:r w:rsidRPr="006E1669">
        <w:rPr>
          <w:color w:val="000000" w:themeColor="text1"/>
        </w:rPr>
        <w:t>dekarbonizaci.</w:t>
      </w:r>
    </w:p>
    <w:p w14:paraId="0906E4F6" w14:textId="3B71A699" w:rsidR="00A56990" w:rsidRPr="006E1669" w:rsidRDefault="004F4A5F" w:rsidP="004F4A5F">
      <w:pPr>
        <w:rPr>
          <w:color w:val="000000" w:themeColor="text1"/>
        </w:rPr>
      </w:pPr>
      <w:r w:rsidRPr="006E1669">
        <w:rPr>
          <w:rStyle w:val="HideTWBExt"/>
        </w:rPr>
        <w:t>&lt;/Amend&gt;</w:t>
      </w:r>
    </w:p>
    <w:p w14:paraId="20BEAE99" w14:textId="77777777" w:rsidR="004F4A5F" w:rsidRPr="006E1669" w:rsidRDefault="004F4A5F" w:rsidP="004F4A5F">
      <w:pPr>
        <w:pStyle w:val="AmNumberTabs"/>
        <w:rPr>
          <w:color w:val="000000" w:themeColor="text1"/>
        </w:rPr>
      </w:pPr>
      <w:r w:rsidRPr="006E1669">
        <w:rPr>
          <w:rStyle w:val="HideTWBExt"/>
        </w:rPr>
        <w:t>&lt;Amend&gt;</w:t>
      </w:r>
      <w:r w:rsidRPr="006E1669">
        <w:rPr>
          <w:color w:val="000000" w:themeColor="text1"/>
        </w:rPr>
        <w:t>Pozměňovací návrh</w:t>
      </w:r>
      <w:r w:rsidRPr="006E1669">
        <w:rPr>
          <w:color w:val="000000" w:themeColor="text1"/>
        </w:rPr>
        <w:tab/>
      </w:r>
      <w:r w:rsidRPr="006E1669">
        <w:rPr>
          <w:color w:val="000000" w:themeColor="text1"/>
        </w:rPr>
        <w:tab/>
      </w:r>
      <w:r w:rsidRPr="006E1669">
        <w:rPr>
          <w:rStyle w:val="HideTWBExt"/>
        </w:rPr>
        <w:t>&lt;NumAm&gt;</w:t>
      </w:r>
      <w:r w:rsidRPr="006E1669">
        <w:rPr>
          <w:color w:val="000000" w:themeColor="text1"/>
        </w:rPr>
        <w:t>447</w:t>
      </w:r>
      <w:r w:rsidRPr="006E1669">
        <w:rPr>
          <w:rStyle w:val="HideTWBExt"/>
        </w:rPr>
        <w:t>&lt;/NumAm&gt;</w:t>
      </w:r>
    </w:p>
    <w:p w14:paraId="4E3CF973" w14:textId="77777777" w:rsidR="004F4A5F" w:rsidRPr="006E1669" w:rsidRDefault="004F4A5F" w:rsidP="004F4A5F">
      <w:pPr>
        <w:pStyle w:val="NormalBold"/>
        <w:rPr>
          <w:color w:val="000000" w:themeColor="text1"/>
        </w:rPr>
      </w:pPr>
      <w:r w:rsidRPr="006E1669">
        <w:rPr>
          <w:rStyle w:val="HideTWBExt"/>
        </w:rPr>
        <w:t>&lt;RepeatBlock-By&gt;&lt;Members&gt;</w:t>
      </w:r>
      <w:r w:rsidRPr="006E1669">
        <w:rPr>
          <w:color w:val="000000" w:themeColor="text1"/>
        </w:rPr>
        <w:t>Christophe Gomart</w:t>
      </w:r>
      <w:r w:rsidRPr="006E1669">
        <w:rPr>
          <w:rStyle w:val="HideTWBExt"/>
        </w:rPr>
        <w:t>&lt;/Members&gt;</w:t>
      </w:r>
    </w:p>
    <w:p w14:paraId="143A90C3" w14:textId="77777777" w:rsidR="004F4A5F" w:rsidRPr="006E1669" w:rsidRDefault="004F4A5F" w:rsidP="004F4A5F">
      <w:pPr>
        <w:pStyle w:val="NormalBold"/>
        <w:rPr>
          <w:color w:val="000000" w:themeColor="text1"/>
        </w:rPr>
      </w:pPr>
      <w:r w:rsidRPr="006E1669">
        <w:rPr>
          <w:rStyle w:val="HideTWBExt"/>
        </w:rPr>
        <w:t>&lt;/RepeatBlock-By&gt;</w:t>
      </w:r>
    </w:p>
    <w:p w14:paraId="25D05678" w14:textId="77777777" w:rsidR="004F4A5F" w:rsidRPr="006E1669" w:rsidRDefault="004F4A5F" w:rsidP="004F4A5F">
      <w:pPr>
        <w:pStyle w:val="NormalBold"/>
        <w:rPr>
          <w:color w:val="000000" w:themeColor="text1"/>
        </w:rPr>
      </w:pPr>
      <w:r w:rsidRPr="006E1669">
        <w:rPr>
          <w:rStyle w:val="HideTWBExt"/>
        </w:rPr>
        <w:t>&lt;DocAmend&gt;</w:t>
      </w:r>
      <w:r w:rsidRPr="006E1669">
        <w:rPr>
          <w:color w:val="000000" w:themeColor="text1"/>
        </w:rPr>
        <w:t>Návrh nařízení</w:t>
      </w:r>
      <w:r w:rsidRPr="006E1669">
        <w:rPr>
          <w:rStyle w:val="HideTWBExt"/>
        </w:rPr>
        <w:t>&lt;/DocAmend&gt;</w:t>
      </w:r>
    </w:p>
    <w:p w14:paraId="4491F3F7" w14:textId="77777777" w:rsidR="004F4A5F" w:rsidRPr="006E1669" w:rsidRDefault="004F4A5F" w:rsidP="004F4A5F">
      <w:pPr>
        <w:pStyle w:val="NormalBold"/>
        <w:rPr>
          <w:color w:val="000000" w:themeColor="text1"/>
        </w:rPr>
      </w:pPr>
      <w:r w:rsidRPr="006E1669">
        <w:rPr>
          <w:rStyle w:val="HideTWBExt"/>
        </w:rPr>
        <w:t>&lt;Article&gt;</w:t>
      </w:r>
      <w:r w:rsidRPr="006E1669">
        <w:rPr>
          <w:color w:val="000000" w:themeColor="text1"/>
        </w:rPr>
        <w:t>Čl. 1 – odst. 1 – bod 8</w:t>
      </w:r>
      <w:r w:rsidRPr="006E1669">
        <w:rPr>
          <w:rStyle w:val="HideTWBExt"/>
        </w:rPr>
        <w:t>&lt;/Article&gt;</w:t>
      </w:r>
    </w:p>
    <w:p w14:paraId="2E491150" w14:textId="77777777" w:rsidR="004F4A5F" w:rsidRPr="006E1669" w:rsidRDefault="004F4A5F" w:rsidP="004F4A5F">
      <w:pPr>
        <w:rPr>
          <w:color w:val="000000" w:themeColor="text1"/>
        </w:rPr>
      </w:pPr>
      <w:r w:rsidRPr="006E1669">
        <w:rPr>
          <w:rStyle w:val="HideTWBExt"/>
        </w:rPr>
        <w:t>&lt;DocAmend2&gt;</w:t>
      </w:r>
      <w:r w:rsidRPr="006E1669">
        <w:rPr>
          <w:color w:val="000000" w:themeColor="text1"/>
        </w:rPr>
        <w:t>Nařízení (EU) 2019/2088</w:t>
      </w:r>
      <w:r w:rsidRPr="006E1669">
        <w:rPr>
          <w:rStyle w:val="HideTWBExt"/>
        </w:rPr>
        <w:t>&lt;/DocAmend2&gt;</w:t>
      </w:r>
    </w:p>
    <w:p w14:paraId="442A07F3" w14:textId="77777777" w:rsidR="004F4A5F" w:rsidRPr="006E1669" w:rsidRDefault="004F4A5F" w:rsidP="004F4A5F">
      <w:pPr>
        <w:rPr>
          <w:color w:val="000000" w:themeColor="text1"/>
        </w:rPr>
      </w:pPr>
      <w:r w:rsidRPr="006E1669">
        <w:rPr>
          <w:rStyle w:val="HideTWBExt"/>
        </w:rPr>
        <w:t>&lt;Article2&gt;</w:t>
      </w:r>
      <w:r w:rsidRPr="006E1669">
        <w:rPr>
          <w:color w:val="000000" w:themeColor="text1"/>
        </w:rPr>
        <w:t>Čl. 9 – odst. 1 – pododstavec 5</w:t>
      </w:r>
      <w:r w:rsidRPr="006E166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4A5F" w:rsidRPr="006E1669" w14:paraId="0EE67E58" w14:textId="77777777" w:rsidTr="00096D0D">
        <w:trPr>
          <w:trHeight w:hRule="exact" w:val="240"/>
          <w:jc w:val="center"/>
        </w:trPr>
        <w:tc>
          <w:tcPr>
            <w:tcW w:w="9752" w:type="dxa"/>
            <w:gridSpan w:val="2"/>
            <w:tcBorders>
              <w:top w:val="nil"/>
              <w:left w:val="nil"/>
              <w:bottom w:val="nil"/>
              <w:right w:val="nil"/>
            </w:tcBorders>
          </w:tcPr>
          <w:p w14:paraId="1B7FBF9C" w14:textId="77777777" w:rsidR="004F4A5F" w:rsidRPr="006E1669" w:rsidRDefault="004F4A5F" w:rsidP="00096D0D">
            <w:pPr>
              <w:rPr>
                <w:color w:val="000000" w:themeColor="text1"/>
              </w:rPr>
            </w:pPr>
          </w:p>
        </w:tc>
      </w:tr>
      <w:tr w:rsidR="004F4A5F" w:rsidRPr="006E1669" w14:paraId="66B352CE" w14:textId="77777777" w:rsidTr="00096D0D">
        <w:trPr>
          <w:trHeight w:val="240"/>
          <w:jc w:val="center"/>
        </w:trPr>
        <w:tc>
          <w:tcPr>
            <w:tcW w:w="4876" w:type="dxa"/>
            <w:tcBorders>
              <w:top w:val="nil"/>
              <w:left w:val="nil"/>
              <w:bottom w:val="nil"/>
              <w:right w:val="nil"/>
            </w:tcBorders>
          </w:tcPr>
          <w:p w14:paraId="3B89B210" w14:textId="77777777" w:rsidR="004F4A5F" w:rsidRPr="006E1669" w:rsidRDefault="004F4A5F" w:rsidP="00096D0D">
            <w:pPr>
              <w:pStyle w:val="AmColumnHeading"/>
              <w:rPr>
                <w:color w:val="000000" w:themeColor="text1"/>
              </w:rPr>
            </w:pPr>
            <w:r w:rsidRPr="006E1669">
              <w:rPr>
                <w:color w:val="000000" w:themeColor="text1"/>
              </w:rPr>
              <w:t>Znění navržené Komisí</w:t>
            </w:r>
          </w:p>
        </w:tc>
        <w:tc>
          <w:tcPr>
            <w:tcW w:w="4876" w:type="dxa"/>
            <w:tcBorders>
              <w:top w:val="nil"/>
              <w:left w:val="nil"/>
              <w:bottom w:val="nil"/>
              <w:right w:val="nil"/>
            </w:tcBorders>
          </w:tcPr>
          <w:p w14:paraId="2C80DD37" w14:textId="77777777" w:rsidR="004F4A5F" w:rsidRPr="006E1669" w:rsidRDefault="004F4A5F" w:rsidP="00096D0D">
            <w:pPr>
              <w:pStyle w:val="AmColumnHeading"/>
              <w:rPr>
                <w:color w:val="000000" w:themeColor="text1"/>
              </w:rPr>
            </w:pPr>
            <w:r w:rsidRPr="006E1669">
              <w:rPr>
                <w:color w:val="000000" w:themeColor="text1"/>
              </w:rPr>
              <w:t>Pozměňovací návrh</w:t>
            </w:r>
          </w:p>
        </w:tc>
      </w:tr>
      <w:tr w:rsidR="004F4A5F" w:rsidRPr="006E1669" w14:paraId="37A999C9" w14:textId="77777777" w:rsidTr="00096D0D">
        <w:trPr>
          <w:jc w:val="center"/>
        </w:trPr>
        <w:tc>
          <w:tcPr>
            <w:tcW w:w="4876" w:type="dxa"/>
            <w:tcBorders>
              <w:top w:val="nil"/>
              <w:left w:val="nil"/>
              <w:bottom w:val="nil"/>
              <w:right w:val="nil"/>
            </w:tcBorders>
          </w:tcPr>
          <w:p w14:paraId="087CA226" w14:textId="0C8CFC2C" w:rsidR="004F4A5F" w:rsidRPr="006E1669" w:rsidRDefault="004F4A5F" w:rsidP="00096D0D">
            <w:pPr>
              <w:pStyle w:val="Normal6a"/>
              <w:rPr>
                <w:color w:val="000000" w:themeColor="text1"/>
              </w:rPr>
            </w:pPr>
            <w:r w:rsidRPr="006E1669">
              <w:rPr>
                <w:color w:val="000000" w:themeColor="text1"/>
              </w:rPr>
              <w:t xml:space="preserve">Finanční produkty uvedené </w:t>
            </w:r>
            <w:r w:rsidR="00531FD3" w:rsidRPr="006E1669">
              <w:rPr>
                <w:color w:val="000000" w:themeColor="text1"/>
              </w:rPr>
              <w:t>v</w:t>
            </w:r>
            <w:r w:rsidR="00531FD3">
              <w:rPr>
                <w:color w:val="000000" w:themeColor="text1"/>
              </w:rPr>
              <w:t> </w:t>
            </w:r>
            <w:r w:rsidRPr="006E1669">
              <w:rPr>
                <w:color w:val="000000" w:themeColor="text1"/>
              </w:rPr>
              <w:t xml:space="preserve">prvním pododstavci písm. a) </w:t>
            </w:r>
            <w:r w:rsidRPr="006E1669">
              <w:rPr>
                <w:b/>
                <w:bCs/>
                <w:i/>
                <w:iCs/>
                <w:color w:val="000000" w:themeColor="text1"/>
              </w:rPr>
              <w:t>nezahrnují</w:t>
            </w:r>
            <w:r w:rsidRPr="006E1669">
              <w:rPr>
                <w:color w:val="000000" w:themeColor="text1"/>
              </w:rPr>
              <w:t xml:space="preserve"> investice do emisí vydaných subjekty veřejného sektoru, </w:t>
            </w:r>
            <w:r w:rsidR="00531FD3" w:rsidRPr="006E1669">
              <w:rPr>
                <w:color w:val="000000" w:themeColor="text1"/>
              </w:rPr>
              <w:t>s</w:t>
            </w:r>
            <w:r w:rsidR="00531FD3">
              <w:rPr>
                <w:color w:val="000000" w:themeColor="text1"/>
              </w:rPr>
              <w:t> </w:t>
            </w:r>
            <w:r w:rsidRPr="006E1669">
              <w:rPr>
                <w:color w:val="000000" w:themeColor="text1"/>
              </w:rPr>
              <w:t xml:space="preserve">výjimkou nástrojů </w:t>
            </w:r>
            <w:r w:rsidR="00531FD3" w:rsidRPr="006E1669">
              <w:rPr>
                <w:color w:val="000000" w:themeColor="text1"/>
              </w:rPr>
              <w:t>s</w:t>
            </w:r>
            <w:r w:rsidR="00531FD3">
              <w:rPr>
                <w:color w:val="000000" w:themeColor="text1"/>
              </w:rPr>
              <w:t> </w:t>
            </w:r>
            <w:r w:rsidRPr="006E1669">
              <w:rPr>
                <w:color w:val="000000" w:themeColor="text1"/>
              </w:rPr>
              <w:t xml:space="preserve">určeným použitím výnosů </w:t>
            </w:r>
            <w:r w:rsidRPr="006E1669">
              <w:rPr>
                <w:b/>
                <w:bCs/>
                <w:i/>
                <w:iCs/>
                <w:color w:val="000000" w:themeColor="text1"/>
              </w:rPr>
              <w:t>vydaných</w:t>
            </w:r>
            <w:r w:rsidRPr="006E1669">
              <w:rPr>
                <w:color w:val="000000" w:themeColor="text1"/>
              </w:rPr>
              <w:t xml:space="preserve"> subjekty veřejného sektoru:</w:t>
            </w:r>
          </w:p>
        </w:tc>
        <w:tc>
          <w:tcPr>
            <w:tcW w:w="4876" w:type="dxa"/>
            <w:tcBorders>
              <w:top w:val="nil"/>
              <w:left w:val="nil"/>
              <w:bottom w:val="nil"/>
              <w:right w:val="nil"/>
            </w:tcBorders>
          </w:tcPr>
          <w:p w14:paraId="30654234" w14:textId="3CF393EA" w:rsidR="004F4A5F" w:rsidRPr="006E1669" w:rsidRDefault="004F4A5F" w:rsidP="00096D0D">
            <w:pPr>
              <w:pStyle w:val="Normal6a"/>
              <w:rPr>
                <w:color w:val="000000" w:themeColor="text1"/>
              </w:rPr>
            </w:pPr>
            <w:r w:rsidRPr="006E1669">
              <w:rPr>
                <w:color w:val="000000" w:themeColor="text1"/>
              </w:rPr>
              <w:t xml:space="preserve">Finanční produkty uvedené </w:t>
            </w:r>
            <w:r w:rsidR="00531FD3" w:rsidRPr="006E1669">
              <w:rPr>
                <w:color w:val="000000" w:themeColor="text1"/>
              </w:rPr>
              <w:t>v</w:t>
            </w:r>
            <w:r w:rsidR="00531FD3">
              <w:rPr>
                <w:color w:val="000000" w:themeColor="text1"/>
              </w:rPr>
              <w:t> </w:t>
            </w:r>
            <w:r w:rsidRPr="006E1669">
              <w:rPr>
                <w:color w:val="000000" w:themeColor="text1"/>
              </w:rPr>
              <w:t xml:space="preserve">prvním pododstavci písm. a) </w:t>
            </w:r>
            <w:r w:rsidRPr="006E1669">
              <w:rPr>
                <w:b/>
                <w:bCs/>
                <w:i/>
                <w:iCs/>
                <w:color w:val="000000" w:themeColor="text1"/>
              </w:rPr>
              <w:t xml:space="preserve">mohou zahrnovat </w:t>
            </w:r>
            <w:r w:rsidRPr="006E1669">
              <w:rPr>
                <w:color w:val="000000" w:themeColor="text1"/>
              </w:rPr>
              <w:t xml:space="preserve">investice do emisí vydaných subjekty veřejného sektoru, </w:t>
            </w:r>
            <w:r w:rsidRPr="006E1669">
              <w:rPr>
                <w:b/>
                <w:bCs/>
                <w:i/>
                <w:iCs/>
                <w:color w:val="000000" w:themeColor="text1"/>
              </w:rPr>
              <w:t xml:space="preserve">pokud se použijí vhodné metodiky pro posouzení příspěvku </w:t>
            </w:r>
            <w:r w:rsidR="00531FD3" w:rsidRPr="006E1669">
              <w:rPr>
                <w:b/>
                <w:bCs/>
                <w:i/>
                <w:iCs/>
                <w:color w:val="000000" w:themeColor="text1"/>
              </w:rPr>
              <w:t>k</w:t>
            </w:r>
            <w:r w:rsidR="00531FD3">
              <w:rPr>
                <w:b/>
                <w:bCs/>
                <w:i/>
                <w:iCs/>
                <w:color w:val="000000" w:themeColor="text1"/>
              </w:rPr>
              <w:t> </w:t>
            </w:r>
            <w:r w:rsidRPr="006E1669">
              <w:rPr>
                <w:b/>
                <w:bCs/>
                <w:i/>
                <w:iCs/>
                <w:color w:val="000000" w:themeColor="text1"/>
              </w:rPr>
              <w:t>udržitelnému cíli</w:t>
            </w:r>
            <w:r w:rsidRPr="006E1669">
              <w:rPr>
                <w:color w:val="000000" w:themeColor="text1"/>
              </w:rPr>
              <w:t>.</w:t>
            </w:r>
            <w:r w:rsidRPr="006E1669">
              <w:rPr>
                <w:b/>
                <w:i/>
                <w:color w:val="000000" w:themeColor="text1"/>
              </w:rPr>
              <w:t xml:space="preserve"> Do čitatele by měly být zahrnuty následující</w:t>
            </w:r>
            <w:r w:rsidRPr="006E1669">
              <w:rPr>
                <w:color w:val="000000" w:themeColor="text1"/>
              </w:rPr>
              <w:t xml:space="preserve"> </w:t>
            </w:r>
            <w:r w:rsidRPr="006E1669">
              <w:rPr>
                <w:b/>
                <w:bCs/>
                <w:i/>
                <w:iCs/>
                <w:color w:val="000000" w:themeColor="text1"/>
              </w:rPr>
              <w:t>nástroje</w:t>
            </w:r>
            <w:r w:rsidRPr="006E1669">
              <w:rPr>
                <w:color w:val="000000" w:themeColor="text1"/>
              </w:rPr>
              <w:t xml:space="preserve"> </w:t>
            </w:r>
            <w:r w:rsidR="00531FD3" w:rsidRPr="006E1669">
              <w:rPr>
                <w:color w:val="000000" w:themeColor="text1"/>
              </w:rPr>
              <w:t>s</w:t>
            </w:r>
            <w:r w:rsidR="00531FD3">
              <w:rPr>
                <w:color w:val="000000" w:themeColor="text1"/>
              </w:rPr>
              <w:t> </w:t>
            </w:r>
            <w:r w:rsidRPr="006E1669">
              <w:rPr>
                <w:color w:val="000000" w:themeColor="text1"/>
              </w:rPr>
              <w:t xml:space="preserve">určeným použitím výnosů </w:t>
            </w:r>
            <w:r w:rsidRPr="006E1669">
              <w:rPr>
                <w:b/>
                <w:bCs/>
                <w:i/>
                <w:iCs/>
                <w:color w:val="000000" w:themeColor="text1"/>
              </w:rPr>
              <w:t>vydané</w:t>
            </w:r>
            <w:r w:rsidRPr="006E1669">
              <w:rPr>
                <w:color w:val="000000" w:themeColor="text1"/>
              </w:rPr>
              <w:t xml:space="preserve"> subjekty veřejného sektoru:</w:t>
            </w:r>
          </w:p>
        </w:tc>
      </w:tr>
    </w:tbl>
    <w:p w14:paraId="007D8625" w14:textId="77777777" w:rsidR="004F4A5F" w:rsidRPr="006E1669" w:rsidRDefault="004F4A5F" w:rsidP="004F4A5F">
      <w:pPr>
        <w:pStyle w:val="AmOrLang"/>
        <w:rPr>
          <w:color w:val="000000" w:themeColor="text1"/>
        </w:rPr>
      </w:pPr>
      <w:r w:rsidRPr="006E1669">
        <w:rPr>
          <w:color w:val="000000" w:themeColor="text1"/>
        </w:rPr>
        <w:t xml:space="preserve">Or. </w:t>
      </w:r>
      <w:r w:rsidRPr="006E1669">
        <w:rPr>
          <w:rStyle w:val="HideTWBExt"/>
        </w:rPr>
        <w:t>&lt;Original&gt;</w:t>
      </w:r>
      <w:r w:rsidRPr="006E1669">
        <w:rPr>
          <w:rStyle w:val="HideTWBInt"/>
        </w:rPr>
        <w:t>{EN}</w:t>
      </w:r>
      <w:r w:rsidRPr="006E1669">
        <w:rPr>
          <w:color w:val="000000" w:themeColor="text1"/>
        </w:rPr>
        <w:t>en</w:t>
      </w:r>
      <w:r w:rsidRPr="006E1669">
        <w:rPr>
          <w:rStyle w:val="HideTWBExt"/>
        </w:rPr>
        <w:t>&lt;/Original&gt;</w:t>
      </w:r>
    </w:p>
    <w:p w14:paraId="72C60DFD" w14:textId="6A8FEFE9" w:rsidR="00A56990" w:rsidRPr="006E1669" w:rsidRDefault="004F4A5F" w:rsidP="004F4A5F">
      <w:pPr>
        <w:rPr>
          <w:color w:val="000000" w:themeColor="text1"/>
        </w:rPr>
      </w:pPr>
      <w:r w:rsidRPr="006E1669">
        <w:rPr>
          <w:rStyle w:val="HideTWBExt"/>
        </w:rPr>
        <w:t>&lt;/Amend&gt;</w:t>
      </w:r>
    </w:p>
    <w:p w14:paraId="23BD0180" w14:textId="77777777" w:rsidR="004F4A5F" w:rsidRPr="006E1669" w:rsidRDefault="004F4A5F" w:rsidP="004F4A5F">
      <w:pPr>
        <w:pStyle w:val="AmNumberTabs"/>
        <w:rPr>
          <w:color w:val="000000" w:themeColor="text1"/>
        </w:rPr>
      </w:pPr>
      <w:r w:rsidRPr="006E1669">
        <w:rPr>
          <w:rStyle w:val="HideTWBExt"/>
        </w:rPr>
        <w:t>&lt;Amend&gt;</w:t>
      </w:r>
      <w:r w:rsidRPr="006E1669">
        <w:rPr>
          <w:color w:val="000000" w:themeColor="text1"/>
        </w:rPr>
        <w:t>Pozměňovací návrh</w:t>
      </w:r>
      <w:r w:rsidRPr="006E1669">
        <w:rPr>
          <w:color w:val="000000" w:themeColor="text1"/>
        </w:rPr>
        <w:tab/>
      </w:r>
      <w:r w:rsidRPr="006E1669">
        <w:rPr>
          <w:color w:val="000000" w:themeColor="text1"/>
        </w:rPr>
        <w:tab/>
      </w:r>
      <w:r w:rsidRPr="006E1669">
        <w:rPr>
          <w:rStyle w:val="HideTWBExt"/>
        </w:rPr>
        <w:t>&lt;NumAm&gt;</w:t>
      </w:r>
      <w:r w:rsidRPr="006E1669">
        <w:rPr>
          <w:color w:val="000000" w:themeColor="text1"/>
        </w:rPr>
        <w:t>448</w:t>
      </w:r>
      <w:r w:rsidRPr="006E1669">
        <w:rPr>
          <w:rStyle w:val="HideTWBExt"/>
        </w:rPr>
        <w:t>&lt;/NumAm&gt;</w:t>
      </w:r>
    </w:p>
    <w:p w14:paraId="24EF5814" w14:textId="77777777" w:rsidR="004F4A5F" w:rsidRPr="006E1669" w:rsidRDefault="004F4A5F" w:rsidP="004F4A5F">
      <w:pPr>
        <w:pStyle w:val="NormalBold"/>
        <w:rPr>
          <w:color w:val="000000" w:themeColor="text1"/>
        </w:rPr>
      </w:pPr>
      <w:r w:rsidRPr="006E1669">
        <w:rPr>
          <w:rStyle w:val="HideTWBExt"/>
        </w:rPr>
        <w:t>&lt;RepeatBlock-By&gt;&lt;Members&gt;</w:t>
      </w:r>
      <w:r w:rsidRPr="006E1669">
        <w:rPr>
          <w:color w:val="000000" w:themeColor="text1"/>
        </w:rPr>
        <w:t>Lara Wolters, Jonás Fernández, Aurore Lalucq, Niels Fuglsang, Evelyn Regner, César Luena</w:t>
      </w:r>
      <w:r w:rsidRPr="006E1669">
        <w:rPr>
          <w:rStyle w:val="HideTWBExt"/>
        </w:rPr>
        <w:t>&lt;/Members&gt;</w:t>
      </w:r>
    </w:p>
    <w:p w14:paraId="0D12C32C" w14:textId="77777777" w:rsidR="004F4A5F" w:rsidRPr="006E1669" w:rsidRDefault="004F4A5F" w:rsidP="004F4A5F">
      <w:pPr>
        <w:pStyle w:val="NormalBold"/>
        <w:rPr>
          <w:color w:val="000000" w:themeColor="text1"/>
        </w:rPr>
      </w:pPr>
      <w:r w:rsidRPr="006E1669">
        <w:rPr>
          <w:rStyle w:val="HideTWBExt"/>
        </w:rPr>
        <w:t>&lt;/RepeatBlock-By&gt;</w:t>
      </w:r>
    </w:p>
    <w:p w14:paraId="23D62289" w14:textId="77777777" w:rsidR="004F4A5F" w:rsidRPr="006E1669" w:rsidRDefault="004F4A5F" w:rsidP="004F4A5F">
      <w:pPr>
        <w:pStyle w:val="NormalBold"/>
        <w:rPr>
          <w:color w:val="000000" w:themeColor="text1"/>
        </w:rPr>
      </w:pPr>
      <w:r w:rsidRPr="006E1669">
        <w:rPr>
          <w:rStyle w:val="HideTWBExt"/>
        </w:rPr>
        <w:t>&lt;DocAmend&gt;</w:t>
      </w:r>
      <w:r w:rsidRPr="006E1669">
        <w:rPr>
          <w:color w:val="000000" w:themeColor="text1"/>
        </w:rPr>
        <w:t>Návrh nařízení</w:t>
      </w:r>
      <w:r w:rsidRPr="006E1669">
        <w:rPr>
          <w:rStyle w:val="HideTWBExt"/>
        </w:rPr>
        <w:t>&lt;/DocAmend&gt;</w:t>
      </w:r>
    </w:p>
    <w:p w14:paraId="68F7BA68" w14:textId="77777777" w:rsidR="004F4A5F" w:rsidRPr="006E1669" w:rsidRDefault="004F4A5F" w:rsidP="004F4A5F">
      <w:pPr>
        <w:pStyle w:val="NormalBold"/>
        <w:rPr>
          <w:color w:val="000000" w:themeColor="text1"/>
        </w:rPr>
      </w:pPr>
      <w:r w:rsidRPr="006E1669">
        <w:rPr>
          <w:rStyle w:val="HideTWBExt"/>
        </w:rPr>
        <w:t>&lt;Article&gt;</w:t>
      </w:r>
      <w:r w:rsidRPr="006E1669">
        <w:rPr>
          <w:color w:val="000000" w:themeColor="text1"/>
        </w:rPr>
        <w:t>Čl. 1 – odst. 1 – bod 8</w:t>
      </w:r>
      <w:r w:rsidRPr="006E1669">
        <w:rPr>
          <w:rStyle w:val="HideTWBExt"/>
        </w:rPr>
        <w:t>&lt;/Article&gt;</w:t>
      </w:r>
    </w:p>
    <w:p w14:paraId="02B7236B" w14:textId="77777777" w:rsidR="004F4A5F" w:rsidRPr="006E1669" w:rsidRDefault="004F4A5F" w:rsidP="004F4A5F">
      <w:pPr>
        <w:rPr>
          <w:color w:val="000000" w:themeColor="text1"/>
        </w:rPr>
      </w:pPr>
      <w:r w:rsidRPr="006E1669">
        <w:rPr>
          <w:rStyle w:val="HideTWBExt"/>
        </w:rPr>
        <w:lastRenderedPageBreak/>
        <w:t>&lt;DocAmend2&gt;</w:t>
      </w:r>
      <w:r w:rsidRPr="006E1669">
        <w:rPr>
          <w:color w:val="000000" w:themeColor="text1"/>
        </w:rPr>
        <w:t>Nařízení (EU) 2019/2088</w:t>
      </w:r>
      <w:r w:rsidRPr="006E1669">
        <w:rPr>
          <w:rStyle w:val="HideTWBExt"/>
        </w:rPr>
        <w:t>&lt;/DocAmend2&gt;</w:t>
      </w:r>
    </w:p>
    <w:p w14:paraId="46D6681C" w14:textId="77777777" w:rsidR="004F4A5F" w:rsidRPr="006E1669" w:rsidRDefault="004F4A5F" w:rsidP="004F4A5F">
      <w:pPr>
        <w:rPr>
          <w:color w:val="000000" w:themeColor="text1"/>
        </w:rPr>
      </w:pPr>
      <w:r w:rsidRPr="006E1669">
        <w:rPr>
          <w:rStyle w:val="HideTWBExt"/>
        </w:rPr>
        <w:t>&lt;Article2&gt;</w:t>
      </w:r>
      <w:r w:rsidRPr="006E1669">
        <w:rPr>
          <w:color w:val="000000" w:themeColor="text1"/>
        </w:rPr>
        <w:t>Čl. 9 – odst. 1 – pododstavec 5</w:t>
      </w:r>
      <w:r w:rsidRPr="006E166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4A5F" w:rsidRPr="006E1669" w14:paraId="7682DE27" w14:textId="77777777" w:rsidTr="00096D0D">
        <w:trPr>
          <w:trHeight w:hRule="exact" w:val="240"/>
          <w:jc w:val="center"/>
        </w:trPr>
        <w:tc>
          <w:tcPr>
            <w:tcW w:w="9752" w:type="dxa"/>
            <w:gridSpan w:val="2"/>
            <w:tcBorders>
              <w:top w:val="nil"/>
              <w:left w:val="nil"/>
              <w:bottom w:val="nil"/>
              <w:right w:val="nil"/>
            </w:tcBorders>
          </w:tcPr>
          <w:p w14:paraId="2A64C268" w14:textId="77777777" w:rsidR="004F4A5F" w:rsidRPr="006E1669" w:rsidRDefault="004F4A5F" w:rsidP="00096D0D">
            <w:pPr>
              <w:rPr>
                <w:color w:val="000000" w:themeColor="text1"/>
              </w:rPr>
            </w:pPr>
          </w:p>
        </w:tc>
      </w:tr>
      <w:tr w:rsidR="004F4A5F" w:rsidRPr="006E1669" w14:paraId="76B3F48D" w14:textId="77777777" w:rsidTr="00096D0D">
        <w:trPr>
          <w:trHeight w:val="240"/>
          <w:jc w:val="center"/>
        </w:trPr>
        <w:tc>
          <w:tcPr>
            <w:tcW w:w="4876" w:type="dxa"/>
            <w:tcBorders>
              <w:top w:val="nil"/>
              <w:left w:val="nil"/>
              <w:bottom w:val="nil"/>
              <w:right w:val="nil"/>
            </w:tcBorders>
          </w:tcPr>
          <w:p w14:paraId="15917E39" w14:textId="77777777" w:rsidR="004F4A5F" w:rsidRPr="006E1669" w:rsidRDefault="004F4A5F" w:rsidP="00096D0D">
            <w:pPr>
              <w:pStyle w:val="AmColumnHeading"/>
              <w:rPr>
                <w:color w:val="000000" w:themeColor="text1"/>
              </w:rPr>
            </w:pPr>
            <w:r w:rsidRPr="006E1669">
              <w:rPr>
                <w:color w:val="000000" w:themeColor="text1"/>
              </w:rPr>
              <w:t>Znění navržené Komisí</w:t>
            </w:r>
          </w:p>
        </w:tc>
        <w:tc>
          <w:tcPr>
            <w:tcW w:w="4876" w:type="dxa"/>
            <w:tcBorders>
              <w:top w:val="nil"/>
              <w:left w:val="nil"/>
              <w:bottom w:val="nil"/>
              <w:right w:val="nil"/>
            </w:tcBorders>
          </w:tcPr>
          <w:p w14:paraId="09A41485" w14:textId="77777777" w:rsidR="004F4A5F" w:rsidRPr="006E1669" w:rsidRDefault="004F4A5F" w:rsidP="00096D0D">
            <w:pPr>
              <w:pStyle w:val="AmColumnHeading"/>
              <w:rPr>
                <w:color w:val="000000" w:themeColor="text1"/>
              </w:rPr>
            </w:pPr>
            <w:r w:rsidRPr="006E1669">
              <w:rPr>
                <w:color w:val="000000" w:themeColor="text1"/>
              </w:rPr>
              <w:t>Pozměňovací návrh</w:t>
            </w:r>
          </w:p>
        </w:tc>
      </w:tr>
      <w:tr w:rsidR="004F4A5F" w:rsidRPr="006E1669" w14:paraId="2744E875" w14:textId="77777777" w:rsidTr="00096D0D">
        <w:trPr>
          <w:jc w:val="center"/>
        </w:trPr>
        <w:tc>
          <w:tcPr>
            <w:tcW w:w="4876" w:type="dxa"/>
            <w:tcBorders>
              <w:top w:val="nil"/>
              <w:left w:val="nil"/>
              <w:bottom w:val="nil"/>
              <w:right w:val="nil"/>
            </w:tcBorders>
          </w:tcPr>
          <w:p w14:paraId="70B9B4F0" w14:textId="4355177C" w:rsidR="004F4A5F" w:rsidRPr="006E1669" w:rsidRDefault="004F4A5F" w:rsidP="00096D0D">
            <w:pPr>
              <w:pStyle w:val="Normal6a"/>
              <w:rPr>
                <w:color w:val="000000" w:themeColor="text1"/>
              </w:rPr>
            </w:pPr>
            <w:r w:rsidRPr="006E1669">
              <w:rPr>
                <w:color w:val="000000" w:themeColor="text1"/>
              </w:rPr>
              <w:t xml:space="preserve">Finanční produkty uvedené </w:t>
            </w:r>
            <w:r w:rsidR="00531FD3" w:rsidRPr="006E1669">
              <w:rPr>
                <w:color w:val="000000" w:themeColor="text1"/>
              </w:rPr>
              <w:t>v</w:t>
            </w:r>
            <w:r w:rsidR="00531FD3">
              <w:rPr>
                <w:color w:val="000000" w:themeColor="text1"/>
              </w:rPr>
              <w:t> </w:t>
            </w:r>
            <w:r w:rsidRPr="006E1669">
              <w:rPr>
                <w:color w:val="000000" w:themeColor="text1"/>
              </w:rPr>
              <w:t xml:space="preserve">prvním pododstavci písm. a) nezahrnují investice do emisí vydaných subjekty veřejného sektoru, </w:t>
            </w:r>
            <w:r w:rsidR="00531FD3" w:rsidRPr="006E1669">
              <w:rPr>
                <w:color w:val="000000" w:themeColor="text1"/>
              </w:rPr>
              <w:t>s</w:t>
            </w:r>
            <w:r w:rsidR="00531FD3">
              <w:rPr>
                <w:color w:val="000000" w:themeColor="text1"/>
              </w:rPr>
              <w:t> </w:t>
            </w:r>
            <w:r w:rsidRPr="006E1669">
              <w:rPr>
                <w:color w:val="000000" w:themeColor="text1"/>
              </w:rPr>
              <w:t xml:space="preserve">výjimkou nástrojů </w:t>
            </w:r>
            <w:r w:rsidR="00531FD3" w:rsidRPr="006E1669">
              <w:rPr>
                <w:color w:val="000000" w:themeColor="text1"/>
              </w:rPr>
              <w:t>s</w:t>
            </w:r>
            <w:r w:rsidR="00531FD3">
              <w:rPr>
                <w:color w:val="000000" w:themeColor="text1"/>
              </w:rPr>
              <w:t> </w:t>
            </w:r>
            <w:r w:rsidRPr="006E1669">
              <w:rPr>
                <w:color w:val="000000" w:themeColor="text1"/>
              </w:rPr>
              <w:t>určeným použitím výnosů vydaných subjekty veřejného sektoru:</w:t>
            </w:r>
          </w:p>
        </w:tc>
        <w:tc>
          <w:tcPr>
            <w:tcW w:w="4876" w:type="dxa"/>
            <w:tcBorders>
              <w:top w:val="nil"/>
              <w:left w:val="nil"/>
              <w:bottom w:val="nil"/>
              <w:right w:val="nil"/>
            </w:tcBorders>
          </w:tcPr>
          <w:p w14:paraId="1F5F54CC" w14:textId="7AD9F4A1" w:rsidR="004F4A5F" w:rsidRPr="006E1669" w:rsidRDefault="004F4A5F" w:rsidP="00096D0D">
            <w:pPr>
              <w:pStyle w:val="Normal6a"/>
              <w:rPr>
                <w:color w:val="000000" w:themeColor="text1"/>
              </w:rPr>
            </w:pPr>
            <w:r w:rsidRPr="006E1669">
              <w:rPr>
                <w:color w:val="000000" w:themeColor="text1"/>
              </w:rPr>
              <w:t xml:space="preserve">Finanční produkty uvedené </w:t>
            </w:r>
            <w:r w:rsidR="00531FD3" w:rsidRPr="006E1669">
              <w:rPr>
                <w:color w:val="000000" w:themeColor="text1"/>
              </w:rPr>
              <w:t>v</w:t>
            </w:r>
            <w:r w:rsidR="00531FD3">
              <w:rPr>
                <w:color w:val="000000" w:themeColor="text1"/>
              </w:rPr>
              <w:t> </w:t>
            </w:r>
            <w:r w:rsidRPr="006E1669">
              <w:rPr>
                <w:color w:val="000000" w:themeColor="text1"/>
              </w:rPr>
              <w:t xml:space="preserve">prvním pododstavci písm. a) nezahrnují investice do emisí vydaných subjekty veřejného sektoru, </w:t>
            </w:r>
            <w:r w:rsidR="00531FD3" w:rsidRPr="006E1669">
              <w:rPr>
                <w:color w:val="000000" w:themeColor="text1"/>
              </w:rPr>
              <w:t>s</w:t>
            </w:r>
            <w:r w:rsidR="00531FD3">
              <w:rPr>
                <w:color w:val="000000" w:themeColor="text1"/>
              </w:rPr>
              <w:t> </w:t>
            </w:r>
            <w:r w:rsidRPr="006E1669">
              <w:rPr>
                <w:color w:val="000000" w:themeColor="text1"/>
              </w:rPr>
              <w:t xml:space="preserve">výjimkou nástrojů </w:t>
            </w:r>
            <w:r w:rsidR="00531FD3" w:rsidRPr="006E1669">
              <w:rPr>
                <w:color w:val="000000" w:themeColor="text1"/>
              </w:rPr>
              <w:t>s</w:t>
            </w:r>
            <w:r w:rsidR="00531FD3">
              <w:rPr>
                <w:color w:val="000000" w:themeColor="text1"/>
              </w:rPr>
              <w:t> </w:t>
            </w:r>
            <w:r w:rsidRPr="006E1669">
              <w:rPr>
                <w:color w:val="000000" w:themeColor="text1"/>
              </w:rPr>
              <w:t xml:space="preserve">určeným použitím výnosů vydaných subjekty veřejného sektoru </w:t>
            </w:r>
            <w:r w:rsidRPr="006E1669">
              <w:rPr>
                <w:b/>
                <w:bCs/>
                <w:i/>
                <w:iCs/>
                <w:color w:val="000000" w:themeColor="text1"/>
              </w:rPr>
              <w:t>nebo úvěrových nástrojů poskytovaných těmito subjekty</w:t>
            </w:r>
            <w:r w:rsidRPr="006E1669">
              <w:rPr>
                <w:color w:val="000000" w:themeColor="text1"/>
              </w:rPr>
              <w:t>:</w:t>
            </w:r>
          </w:p>
        </w:tc>
      </w:tr>
    </w:tbl>
    <w:p w14:paraId="19969BE2" w14:textId="77777777" w:rsidR="004F4A5F" w:rsidRPr="006E1669" w:rsidRDefault="004F4A5F" w:rsidP="004F4A5F">
      <w:pPr>
        <w:pStyle w:val="AmOrLang"/>
        <w:rPr>
          <w:color w:val="000000" w:themeColor="text1"/>
        </w:rPr>
      </w:pPr>
      <w:r w:rsidRPr="006E1669">
        <w:rPr>
          <w:color w:val="000000" w:themeColor="text1"/>
        </w:rPr>
        <w:t xml:space="preserve">Or. </w:t>
      </w:r>
      <w:r w:rsidRPr="006E1669">
        <w:rPr>
          <w:rStyle w:val="HideTWBExt"/>
        </w:rPr>
        <w:t>&lt;Original&gt;</w:t>
      </w:r>
      <w:r w:rsidRPr="006E1669">
        <w:rPr>
          <w:rStyle w:val="HideTWBInt"/>
        </w:rPr>
        <w:t>{EN}</w:t>
      </w:r>
      <w:r w:rsidRPr="006E1669">
        <w:rPr>
          <w:color w:val="000000" w:themeColor="text1"/>
        </w:rPr>
        <w:t>en</w:t>
      </w:r>
      <w:r w:rsidRPr="006E1669">
        <w:rPr>
          <w:rStyle w:val="HideTWBExt"/>
        </w:rPr>
        <w:t>&lt;/Original&gt;</w:t>
      </w:r>
    </w:p>
    <w:p w14:paraId="7EB0BAE4" w14:textId="41E6FC9A" w:rsidR="00A56990" w:rsidRPr="006E1669" w:rsidRDefault="004F4A5F" w:rsidP="004F4A5F">
      <w:pPr>
        <w:rPr>
          <w:color w:val="000000" w:themeColor="text1"/>
        </w:rPr>
      </w:pPr>
      <w:r w:rsidRPr="006E1669">
        <w:rPr>
          <w:rStyle w:val="HideTWBExt"/>
        </w:rPr>
        <w:t>&lt;/Amend&gt;</w:t>
      </w:r>
    </w:p>
    <w:p w14:paraId="4DCACC36" w14:textId="77777777" w:rsidR="004F4A5F" w:rsidRPr="006E1669" w:rsidRDefault="004F4A5F" w:rsidP="004F4A5F">
      <w:pPr>
        <w:pStyle w:val="AmNumberTabs"/>
        <w:rPr>
          <w:color w:val="000000" w:themeColor="text1"/>
        </w:rPr>
      </w:pPr>
      <w:r w:rsidRPr="006E1669">
        <w:rPr>
          <w:rStyle w:val="HideTWBExt"/>
        </w:rPr>
        <w:t>&lt;Amend&gt;</w:t>
      </w:r>
      <w:r w:rsidRPr="006E1669">
        <w:rPr>
          <w:color w:val="000000" w:themeColor="text1"/>
        </w:rPr>
        <w:t>Pozměňovací návrh</w:t>
      </w:r>
      <w:r w:rsidRPr="006E1669">
        <w:rPr>
          <w:color w:val="000000" w:themeColor="text1"/>
        </w:rPr>
        <w:tab/>
      </w:r>
      <w:r w:rsidRPr="006E1669">
        <w:rPr>
          <w:color w:val="000000" w:themeColor="text1"/>
        </w:rPr>
        <w:tab/>
      </w:r>
      <w:r w:rsidRPr="006E1669">
        <w:rPr>
          <w:rStyle w:val="HideTWBExt"/>
        </w:rPr>
        <w:t>&lt;NumAm&gt;</w:t>
      </w:r>
      <w:r w:rsidRPr="006E1669">
        <w:rPr>
          <w:color w:val="000000" w:themeColor="text1"/>
        </w:rPr>
        <w:t>449</w:t>
      </w:r>
      <w:r w:rsidRPr="006E1669">
        <w:rPr>
          <w:rStyle w:val="HideTWBExt"/>
        </w:rPr>
        <w:t>&lt;/NumAm&gt;</w:t>
      </w:r>
    </w:p>
    <w:p w14:paraId="78090AFB" w14:textId="77777777" w:rsidR="004F4A5F" w:rsidRPr="006E1669" w:rsidRDefault="004F4A5F" w:rsidP="004F4A5F">
      <w:pPr>
        <w:pStyle w:val="NormalBold"/>
        <w:rPr>
          <w:color w:val="000000" w:themeColor="text1"/>
        </w:rPr>
      </w:pPr>
      <w:r w:rsidRPr="006E1669">
        <w:rPr>
          <w:rStyle w:val="HideTWBExt"/>
        </w:rPr>
        <w:t>&lt;RepeatBlock-By&gt;&lt;Members&gt;</w:t>
      </w:r>
      <w:r w:rsidRPr="006E1669">
        <w:rPr>
          <w:color w:val="000000" w:themeColor="text1"/>
        </w:rPr>
        <w:t>Sirpa Pietikäinen</w:t>
      </w:r>
      <w:r w:rsidRPr="006E1669">
        <w:rPr>
          <w:rStyle w:val="HideTWBExt"/>
        </w:rPr>
        <w:t>&lt;/Members&gt;</w:t>
      </w:r>
    </w:p>
    <w:p w14:paraId="0DF73772" w14:textId="77777777" w:rsidR="004F4A5F" w:rsidRPr="006E1669" w:rsidRDefault="004F4A5F" w:rsidP="004F4A5F">
      <w:pPr>
        <w:pStyle w:val="NormalBold"/>
        <w:rPr>
          <w:color w:val="000000" w:themeColor="text1"/>
        </w:rPr>
      </w:pPr>
      <w:r w:rsidRPr="006E1669">
        <w:rPr>
          <w:rStyle w:val="HideTWBExt"/>
        </w:rPr>
        <w:t>&lt;/RepeatBlock-By&gt;</w:t>
      </w:r>
    </w:p>
    <w:p w14:paraId="6016D86B" w14:textId="77777777" w:rsidR="004F4A5F" w:rsidRPr="006E1669" w:rsidRDefault="004F4A5F" w:rsidP="004F4A5F">
      <w:pPr>
        <w:pStyle w:val="NormalBold"/>
        <w:rPr>
          <w:color w:val="000000" w:themeColor="text1"/>
        </w:rPr>
      </w:pPr>
      <w:r w:rsidRPr="006E1669">
        <w:rPr>
          <w:rStyle w:val="HideTWBExt"/>
        </w:rPr>
        <w:t>&lt;DocAmend&gt;</w:t>
      </w:r>
      <w:r w:rsidRPr="006E1669">
        <w:rPr>
          <w:color w:val="000000" w:themeColor="text1"/>
        </w:rPr>
        <w:t>Návrh nařízení</w:t>
      </w:r>
      <w:r w:rsidRPr="006E1669">
        <w:rPr>
          <w:rStyle w:val="HideTWBExt"/>
        </w:rPr>
        <w:t>&lt;/DocAmend&gt;</w:t>
      </w:r>
    </w:p>
    <w:p w14:paraId="67797010" w14:textId="77777777" w:rsidR="004F4A5F" w:rsidRPr="006E1669" w:rsidRDefault="004F4A5F" w:rsidP="004F4A5F">
      <w:pPr>
        <w:pStyle w:val="NormalBold"/>
        <w:rPr>
          <w:color w:val="000000" w:themeColor="text1"/>
        </w:rPr>
      </w:pPr>
      <w:r w:rsidRPr="006E1669">
        <w:rPr>
          <w:rStyle w:val="HideTWBExt"/>
        </w:rPr>
        <w:t>&lt;Article&gt;</w:t>
      </w:r>
      <w:r w:rsidRPr="006E1669">
        <w:rPr>
          <w:color w:val="000000" w:themeColor="text1"/>
        </w:rPr>
        <w:t>Čl. 1 – odst. 1 – bod 8</w:t>
      </w:r>
      <w:r w:rsidRPr="006E1669">
        <w:rPr>
          <w:rStyle w:val="HideTWBExt"/>
        </w:rPr>
        <w:t>&lt;/Article&gt;</w:t>
      </w:r>
    </w:p>
    <w:p w14:paraId="38CD04EF" w14:textId="77777777" w:rsidR="004F4A5F" w:rsidRPr="006E1669" w:rsidRDefault="004F4A5F" w:rsidP="004F4A5F">
      <w:pPr>
        <w:rPr>
          <w:color w:val="000000" w:themeColor="text1"/>
        </w:rPr>
      </w:pPr>
      <w:r w:rsidRPr="006E1669">
        <w:rPr>
          <w:rStyle w:val="HideTWBExt"/>
        </w:rPr>
        <w:t>&lt;DocAmend2&gt;</w:t>
      </w:r>
      <w:r w:rsidRPr="006E1669">
        <w:rPr>
          <w:color w:val="000000" w:themeColor="text1"/>
        </w:rPr>
        <w:t>Nařízení (EU) 2019/2088</w:t>
      </w:r>
      <w:r w:rsidRPr="006E1669">
        <w:rPr>
          <w:rStyle w:val="HideTWBExt"/>
        </w:rPr>
        <w:t>&lt;/DocAmend2&gt;</w:t>
      </w:r>
    </w:p>
    <w:p w14:paraId="2C43069D" w14:textId="77777777" w:rsidR="004F4A5F" w:rsidRPr="006E1669" w:rsidRDefault="004F4A5F" w:rsidP="004F4A5F">
      <w:pPr>
        <w:rPr>
          <w:color w:val="000000" w:themeColor="text1"/>
        </w:rPr>
      </w:pPr>
      <w:r w:rsidRPr="006E1669">
        <w:rPr>
          <w:rStyle w:val="HideTWBExt"/>
        </w:rPr>
        <w:t>&lt;Article2&gt;</w:t>
      </w:r>
      <w:r w:rsidRPr="006E1669">
        <w:rPr>
          <w:color w:val="000000" w:themeColor="text1"/>
        </w:rPr>
        <w:t>Čl. 9 – odst. 1 – pododstavec 5</w:t>
      </w:r>
      <w:r w:rsidRPr="006E166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4A5F" w:rsidRPr="006E1669" w14:paraId="10B65B73" w14:textId="77777777" w:rsidTr="00096D0D">
        <w:trPr>
          <w:trHeight w:hRule="exact" w:val="240"/>
          <w:jc w:val="center"/>
        </w:trPr>
        <w:tc>
          <w:tcPr>
            <w:tcW w:w="9752" w:type="dxa"/>
            <w:gridSpan w:val="2"/>
            <w:tcBorders>
              <w:top w:val="nil"/>
              <w:left w:val="nil"/>
              <w:bottom w:val="nil"/>
              <w:right w:val="nil"/>
            </w:tcBorders>
          </w:tcPr>
          <w:p w14:paraId="22617AF2" w14:textId="77777777" w:rsidR="004F4A5F" w:rsidRPr="006E1669" w:rsidRDefault="004F4A5F" w:rsidP="00096D0D">
            <w:pPr>
              <w:rPr>
                <w:color w:val="000000" w:themeColor="text1"/>
              </w:rPr>
            </w:pPr>
          </w:p>
        </w:tc>
      </w:tr>
      <w:tr w:rsidR="004F4A5F" w:rsidRPr="006E1669" w14:paraId="5B564B6B" w14:textId="77777777" w:rsidTr="00096D0D">
        <w:trPr>
          <w:trHeight w:val="240"/>
          <w:jc w:val="center"/>
        </w:trPr>
        <w:tc>
          <w:tcPr>
            <w:tcW w:w="4876" w:type="dxa"/>
            <w:tcBorders>
              <w:top w:val="nil"/>
              <w:left w:val="nil"/>
              <w:bottom w:val="nil"/>
              <w:right w:val="nil"/>
            </w:tcBorders>
          </w:tcPr>
          <w:p w14:paraId="3EDF13D5" w14:textId="77777777" w:rsidR="004F4A5F" w:rsidRPr="006E1669" w:rsidRDefault="004F4A5F" w:rsidP="00096D0D">
            <w:pPr>
              <w:pStyle w:val="AmColumnHeading"/>
              <w:rPr>
                <w:color w:val="000000" w:themeColor="text1"/>
              </w:rPr>
            </w:pPr>
            <w:r w:rsidRPr="006E1669">
              <w:rPr>
                <w:color w:val="000000" w:themeColor="text1"/>
              </w:rPr>
              <w:t>Znění navržené Komisí</w:t>
            </w:r>
          </w:p>
        </w:tc>
        <w:tc>
          <w:tcPr>
            <w:tcW w:w="4876" w:type="dxa"/>
            <w:tcBorders>
              <w:top w:val="nil"/>
              <w:left w:val="nil"/>
              <w:bottom w:val="nil"/>
              <w:right w:val="nil"/>
            </w:tcBorders>
          </w:tcPr>
          <w:p w14:paraId="0F08B00B" w14:textId="77777777" w:rsidR="004F4A5F" w:rsidRPr="006E1669" w:rsidRDefault="004F4A5F" w:rsidP="00096D0D">
            <w:pPr>
              <w:pStyle w:val="AmColumnHeading"/>
              <w:rPr>
                <w:color w:val="000000" w:themeColor="text1"/>
              </w:rPr>
            </w:pPr>
            <w:r w:rsidRPr="006E1669">
              <w:rPr>
                <w:color w:val="000000" w:themeColor="text1"/>
              </w:rPr>
              <w:t>Pozměňovací návrh</w:t>
            </w:r>
          </w:p>
        </w:tc>
      </w:tr>
      <w:tr w:rsidR="004F4A5F" w:rsidRPr="006E1669" w14:paraId="18BE583D" w14:textId="77777777" w:rsidTr="00096D0D">
        <w:trPr>
          <w:jc w:val="center"/>
        </w:trPr>
        <w:tc>
          <w:tcPr>
            <w:tcW w:w="4876" w:type="dxa"/>
            <w:tcBorders>
              <w:top w:val="nil"/>
              <w:left w:val="nil"/>
              <w:bottom w:val="nil"/>
              <w:right w:val="nil"/>
            </w:tcBorders>
          </w:tcPr>
          <w:p w14:paraId="18983545" w14:textId="2E178FCD" w:rsidR="004F4A5F" w:rsidRPr="006E1669" w:rsidRDefault="004F4A5F" w:rsidP="00096D0D">
            <w:pPr>
              <w:pStyle w:val="Normal6a"/>
              <w:rPr>
                <w:color w:val="000000" w:themeColor="text1"/>
              </w:rPr>
            </w:pPr>
            <w:r w:rsidRPr="006E1669">
              <w:rPr>
                <w:b/>
                <w:bCs/>
                <w:i/>
                <w:iCs/>
                <w:color w:val="000000" w:themeColor="text1"/>
              </w:rPr>
              <w:t xml:space="preserve">Finanční produkty uvedené </w:t>
            </w:r>
            <w:r w:rsidR="00531FD3" w:rsidRPr="006E1669">
              <w:rPr>
                <w:b/>
                <w:bCs/>
                <w:i/>
                <w:iCs/>
                <w:color w:val="000000" w:themeColor="text1"/>
              </w:rPr>
              <w:t>v</w:t>
            </w:r>
            <w:r w:rsidR="00531FD3">
              <w:rPr>
                <w:b/>
                <w:bCs/>
                <w:i/>
                <w:iCs/>
                <w:color w:val="000000" w:themeColor="text1"/>
              </w:rPr>
              <w:t> </w:t>
            </w:r>
            <w:r w:rsidRPr="006E1669">
              <w:rPr>
                <w:b/>
                <w:bCs/>
                <w:i/>
                <w:iCs/>
                <w:color w:val="000000" w:themeColor="text1"/>
              </w:rPr>
              <w:t xml:space="preserve">prvním pododstavci </w:t>
            </w:r>
            <w:r w:rsidRPr="006E1669">
              <w:rPr>
                <w:color w:val="000000" w:themeColor="text1"/>
              </w:rPr>
              <w:t xml:space="preserve">písm. a) nezahrnují investice do emisí vydaných subjekty veřejného sektoru, </w:t>
            </w:r>
            <w:r w:rsidR="00531FD3" w:rsidRPr="006E1669">
              <w:rPr>
                <w:color w:val="000000" w:themeColor="text1"/>
              </w:rPr>
              <w:t>s</w:t>
            </w:r>
            <w:r w:rsidR="00531FD3">
              <w:rPr>
                <w:color w:val="000000" w:themeColor="text1"/>
              </w:rPr>
              <w:t> </w:t>
            </w:r>
            <w:r w:rsidRPr="006E1669">
              <w:rPr>
                <w:color w:val="000000" w:themeColor="text1"/>
              </w:rPr>
              <w:t xml:space="preserve">výjimkou nástrojů </w:t>
            </w:r>
            <w:r w:rsidR="00531FD3" w:rsidRPr="006E1669">
              <w:rPr>
                <w:color w:val="000000" w:themeColor="text1"/>
              </w:rPr>
              <w:t>s</w:t>
            </w:r>
            <w:r w:rsidR="00531FD3">
              <w:rPr>
                <w:color w:val="000000" w:themeColor="text1"/>
              </w:rPr>
              <w:t> </w:t>
            </w:r>
            <w:r w:rsidRPr="006E1669">
              <w:rPr>
                <w:color w:val="000000" w:themeColor="text1"/>
              </w:rPr>
              <w:t>určeným použitím výnosů vydaných subjekty veřejného sektoru</w:t>
            </w:r>
            <w:r w:rsidRPr="006E1669">
              <w:rPr>
                <w:b/>
                <w:bCs/>
                <w:i/>
                <w:iCs/>
                <w:color w:val="000000" w:themeColor="text1"/>
              </w:rPr>
              <w:t>:</w:t>
            </w:r>
          </w:p>
        </w:tc>
        <w:tc>
          <w:tcPr>
            <w:tcW w:w="4876" w:type="dxa"/>
            <w:tcBorders>
              <w:top w:val="nil"/>
              <w:left w:val="nil"/>
              <w:bottom w:val="nil"/>
              <w:right w:val="nil"/>
            </w:tcBorders>
          </w:tcPr>
          <w:p w14:paraId="2240530A" w14:textId="16E08A62" w:rsidR="004F4A5F" w:rsidRPr="006E1669" w:rsidRDefault="004F4A5F" w:rsidP="00096D0D">
            <w:pPr>
              <w:pStyle w:val="Normal6a"/>
              <w:rPr>
                <w:color w:val="000000" w:themeColor="text1"/>
              </w:rPr>
            </w:pPr>
            <w:r w:rsidRPr="006E1669">
              <w:rPr>
                <w:b/>
                <w:bCs/>
                <w:i/>
                <w:iCs/>
                <w:color w:val="000000" w:themeColor="text1"/>
              </w:rPr>
              <w:t>První pododstavec</w:t>
            </w:r>
            <w:r w:rsidRPr="006E1669">
              <w:rPr>
                <w:color w:val="000000" w:themeColor="text1"/>
              </w:rPr>
              <w:t xml:space="preserve"> písm. a) nezahrnují investice do emisí vydaných subjekty veřejného sektoru, </w:t>
            </w:r>
            <w:r w:rsidR="00531FD3" w:rsidRPr="006E1669">
              <w:rPr>
                <w:color w:val="000000" w:themeColor="text1"/>
              </w:rPr>
              <w:t>s</w:t>
            </w:r>
            <w:r w:rsidR="00531FD3">
              <w:rPr>
                <w:color w:val="000000" w:themeColor="text1"/>
              </w:rPr>
              <w:t> </w:t>
            </w:r>
            <w:r w:rsidRPr="006E1669">
              <w:rPr>
                <w:color w:val="000000" w:themeColor="text1"/>
              </w:rPr>
              <w:t xml:space="preserve">výjimkou nástrojů </w:t>
            </w:r>
            <w:r w:rsidR="00531FD3" w:rsidRPr="006E1669">
              <w:rPr>
                <w:color w:val="000000" w:themeColor="text1"/>
              </w:rPr>
              <w:t>s</w:t>
            </w:r>
            <w:r w:rsidR="00531FD3">
              <w:rPr>
                <w:color w:val="000000" w:themeColor="text1"/>
              </w:rPr>
              <w:t> </w:t>
            </w:r>
            <w:r w:rsidRPr="006E1669">
              <w:rPr>
                <w:color w:val="000000" w:themeColor="text1"/>
              </w:rPr>
              <w:t xml:space="preserve">určeným použitím výnosů vydaných subjekty veřejného sektoru </w:t>
            </w:r>
            <w:r w:rsidR="00531FD3" w:rsidRPr="006E1669">
              <w:rPr>
                <w:b/>
                <w:bCs/>
                <w:i/>
                <w:iCs/>
                <w:color w:val="000000" w:themeColor="text1"/>
              </w:rPr>
              <w:t>v</w:t>
            </w:r>
            <w:r w:rsidR="00531FD3">
              <w:rPr>
                <w:b/>
                <w:bCs/>
                <w:i/>
                <w:iCs/>
                <w:color w:val="000000" w:themeColor="text1"/>
              </w:rPr>
              <w:t> </w:t>
            </w:r>
            <w:r w:rsidRPr="006E1669">
              <w:rPr>
                <w:b/>
                <w:bCs/>
                <w:i/>
                <w:iCs/>
                <w:color w:val="000000" w:themeColor="text1"/>
              </w:rPr>
              <w:t xml:space="preserve">souladu </w:t>
            </w:r>
            <w:r w:rsidR="00531FD3" w:rsidRPr="006E1669">
              <w:rPr>
                <w:b/>
                <w:bCs/>
                <w:i/>
                <w:iCs/>
                <w:color w:val="000000" w:themeColor="text1"/>
              </w:rPr>
              <w:t>s</w:t>
            </w:r>
            <w:r w:rsidR="00531FD3">
              <w:rPr>
                <w:b/>
                <w:bCs/>
                <w:i/>
                <w:iCs/>
                <w:color w:val="000000" w:themeColor="text1"/>
              </w:rPr>
              <w:t> </w:t>
            </w:r>
            <w:r w:rsidRPr="006E1669">
              <w:rPr>
                <w:b/>
                <w:bCs/>
                <w:i/>
                <w:iCs/>
                <w:color w:val="000000" w:themeColor="text1"/>
              </w:rPr>
              <w:t>článkem 3 nařízení (EU) 2023/2631.</w:t>
            </w:r>
          </w:p>
        </w:tc>
      </w:tr>
    </w:tbl>
    <w:p w14:paraId="594BD913" w14:textId="77777777" w:rsidR="004F4A5F" w:rsidRPr="006E1669" w:rsidRDefault="004F4A5F" w:rsidP="004F4A5F">
      <w:pPr>
        <w:pStyle w:val="AmOrLang"/>
        <w:rPr>
          <w:color w:val="000000" w:themeColor="text1"/>
        </w:rPr>
      </w:pPr>
      <w:r w:rsidRPr="006E1669">
        <w:rPr>
          <w:color w:val="000000" w:themeColor="text1"/>
        </w:rPr>
        <w:t xml:space="preserve">Or. </w:t>
      </w:r>
      <w:r w:rsidRPr="006E1669">
        <w:rPr>
          <w:rStyle w:val="HideTWBExt"/>
        </w:rPr>
        <w:t>&lt;Original&gt;</w:t>
      </w:r>
      <w:r w:rsidRPr="006E1669">
        <w:rPr>
          <w:rStyle w:val="HideTWBInt"/>
        </w:rPr>
        <w:t>{EN}</w:t>
      </w:r>
      <w:r w:rsidRPr="006E1669">
        <w:rPr>
          <w:color w:val="000000" w:themeColor="text1"/>
        </w:rPr>
        <w:t>en</w:t>
      </w:r>
      <w:r w:rsidRPr="006E1669">
        <w:rPr>
          <w:rStyle w:val="HideTWBExt"/>
        </w:rPr>
        <w:t>&lt;/Original&gt;</w:t>
      </w:r>
    </w:p>
    <w:p w14:paraId="5C423CBF" w14:textId="4DD3A197" w:rsidR="00A56990" w:rsidRPr="006E1669" w:rsidRDefault="004F4A5F" w:rsidP="004F4A5F">
      <w:pPr>
        <w:rPr>
          <w:color w:val="000000" w:themeColor="text1"/>
        </w:rPr>
      </w:pPr>
      <w:r w:rsidRPr="006E1669">
        <w:rPr>
          <w:rStyle w:val="HideTWBExt"/>
        </w:rPr>
        <w:t>&lt;/Amend&gt;</w:t>
      </w:r>
    </w:p>
    <w:p w14:paraId="0ACC460F" w14:textId="77777777" w:rsidR="004F4A5F" w:rsidRPr="006E1669" w:rsidRDefault="004F4A5F" w:rsidP="004F4A5F">
      <w:pPr>
        <w:pStyle w:val="AmNumberTabs"/>
        <w:rPr>
          <w:color w:val="000000" w:themeColor="text1"/>
        </w:rPr>
      </w:pPr>
      <w:r w:rsidRPr="006E1669">
        <w:rPr>
          <w:rStyle w:val="HideTWBExt"/>
        </w:rPr>
        <w:t>&lt;Amend&gt;</w:t>
      </w:r>
      <w:r w:rsidRPr="006E1669">
        <w:rPr>
          <w:color w:val="000000" w:themeColor="text1"/>
        </w:rPr>
        <w:t>Pozměňovací návrh</w:t>
      </w:r>
      <w:r w:rsidRPr="006E1669">
        <w:rPr>
          <w:color w:val="000000" w:themeColor="text1"/>
        </w:rPr>
        <w:tab/>
      </w:r>
      <w:r w:rsidRPr="006E1669">
        <w:rPr>
          <w:color w:val="000000" w:themeColor="text1"/>
        </w:rPr>
        <w:tab/>
      </w:r>
      <w:r w:rsidRPr="006E1669">
        <w:rPr>
          <w:rStyle w:val="HideTWBExt"/>
        </w:rPr>
        <w:t>&lt;NumAm&gt;</w:t>
      </w:r>
      <w:r w:rsidRPr="006E1669">
        <w:rPr>
          <w:color w:val="000000" w:themeColor="text1"/>
        </w:rPr>
        <w:t>450</w:t>
      </w:r>
      <w:r w:rsidRPr="006E1669">
        <w:rPr>
          <w:rStyle w:val="HideTWBExt"/>
        </w:rPr>
        <w:t>&lt;/NumAm&gt;</w:t>
      </w:r>
    </w:p>
    <w:p w14:paraId="59A866EB" w14:textId="77777777" w:rsidR="004F4A5F" w:rsidRPr="006E1669" w:rsidRDefault="004F4A5F" w:rsidP="004F4A5F">
      <w:pPr>
        <w:pStyle w:val="NormalBold"/>
        <w:rPr>
          <w:color w:val="000000" w:themeColor="text1"/>
        </w:rPr>
      </w:pPr>
      <w:r w:rsidRPr="006E1669">
        <w:rPr>
          <w:rStyle w:val="HideTWBExt"/>
        </w:rPr>
        <w:t>&lt;RepeatBlock-By&gt;&lt;Members&gt;</w:t>
      </w:r>
      <w:r w:rsidRPr="006E1669">
        <w:rPr>
          <w:color w:val="000000" w:themeColor="text1"/>
        </w:rPr>
        <w:t>Fernando Navarrete Rojas</w:t>
      </w:r>
      <w:r w:rsidRPr="006E1669">
        <w:rPr>
          <w:rStyle w:val="HideTWBExt"/>
        </w:rPr>
        <w:t>&lt;/Members&gt;</w:t>
      </w:r>
    </w:p>
    <w:p w14:paraId="2C812B6D" w14:textId="77777777" w:rsidR="004F4A5F" w:rsidRPr="006E1669" w:rsidRDefault="004F4A5F" w:rsidP="004F4A5F">
      <w:pPr>
        <w:pStyle w:val="NormalBold"/>
        <w:rPr>
          <w:color w:val="000000" w:themeColor="text1"/>
        </w:rPr>
      </w:pPr>
      <w:r w:rsidRPr="006E1669">
        <w:rPr>
          <w:rStyle w:val="HideTWBExt"/>
        </w:rPr>
        <w:t>&lt;/RepeatBlock-By&gt;</w:t>
      </w:r>
    </w:p>
    <w:p w14:paraId="726BB735" w14:textId="77777777" w:rsidR="004F4A5F" w:rsidRPr="006E1669" w:rsidRDefault="004F4A5F" w:rsidP="004F4A5F">
      <w:pPr>
        <w:pStyle w:val="NormalBold"/>
        <w:rPr>
          <w:color w:val="000000" w:themeColor="text1"/>
        </w:rPr>
      </w:pPr>
      <w:r w:rsidRPr="006E1669">
        <w:rPr>
          <w:rStyle w:val="HideTWBExt"/>
        </w:rPr>
        <w:t>&lt;DocAmend&gt;</w:t>
      </w:r>
      <w:r w:rsidRPr="006E1669">
        <w:rPr>
          <w:color w:val="000000" w:themeColor="text1"/>
        </w:rPr>
        <w:t>Návrh nařízení</w:t>
      </w:r>
      <w:r w:rsidRPr="006E1669">
        <w:rPr>
          <w:rStyle w:val="HideTWBExt"/>
        </w:rPr>
        <w:t>&lt;/DocAmend&gt;</w:t>
      </w:r>
    </w:p>
    <w:p w14:paraId="29605874" w14:textId="77777777" w:rsidR="004F4A5F" w:rsidRPr="006E1669" w:rsidRDefault="004F4A5F" w:rsidP="004F4A5F">
      <w:pPr>
        <w:pStyle w:val="NormalBold"/>
        <w:rPr>
          <w:color w:val="000000" w:themeColor="text1"/>
        </w:rPr>
      </w:pPr>
      <w:r w:rsidRPr="006E1669">
        <w:rPr>
          <w:rStyle w:val="HideTWBExt"/>
        </w:rPr>
        <w:t>&lt;Article&gt;</w:t>
      </w:r>
      <w:r w:rsidRPr="006E1669">
        <w:rPr>
          <w:color w:val="000000" w:themeColor="text1"/>
        </w:rPr>
        <w:t>Čl. 1 – odst. 1 – bod 8</w:t>
      </w:r>
      <w:r w:rsidRPr="006E1669">
        <w:rPr>
          <w:rStyle w:val="HideTWBExt"/>
        </w:rPr>
        <w:t>&lt;/Article&gt;</w:t>
      </w:r>
    </w:p>
    <w:p w14:paraId="702E18B4" w14:textId="77777777" w:rsidR="004F4A5F" w:rsidRPr="006E1669" w:rsidRDefault="004F4A5F" w:rsidP="004F4A5F">
      <w:pPr>
        <w:rPr>
          <w:color w:val="000000" w:themeColor="text1"/>
        </w:rPr>
      </w:pPr>
      <w:r w:rsidRPr="006E1669">
        <w:rPr>
          <w:rStyle w:val="HideTWBExt"/>
        </w:rPr>
        <w:t>&lt;DocAmend2&gt;</w:t>
      </w:r>
      <w:r w:rsidRPr="006E1669">
        <w:rPr>
          <w:color w:val="000000" w:themeColor="text1"/>
        </w:rPr>
        <w:t>Nařízení (EU) 2019/2088</w:t>
      </w:r>
      <w:r w:rsidRPr="006E1669">
        <w:rPr>
          <w:rStyle w:val="HideTWBExt"/>
        </w:rPr>
        <w:t>&lt;/DocAmend2&gt;</w:t>
      </w:r>
    </w:p>
    <w:p w14:paraId="3376A4EE" w14:textId="77777777" w:rsidR="004F4A5F" w:rsidRPr="006E1669" w:rsidRDefault="004F4A5F" w:rsidP="004F4A5F">
      <w:pPr>
        <w:rPr>
          <w:color w:val="000000" w:themeColor="text1"/>
        </w:rPr>
      </w:pPr>
      <w:r w:rsidRPr="006E1669">
        <w:rPr>
          <w:rStyle w:val="HideTWBExt"/>
        </w:rPr>
        <w:t>&lt;Article2&gt;</w:t>
      </w:r>
      <w:r w:rsidRPr="006E1669">
        <w:rPr>
          <w:color w:val="000000" w:themeColor="text1"/>
        </w:rPr>
        <w:t>Čl. 9 – odst. 1 – pododstavec 5 – písm. a</w:t>
      </w:r>
      <w:r w:rsidRPr="006E166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4A5F" w:rsidRPr="006E1669" w14:paraId="0B150D71" w14:textId="77777777" w:rsidTr="00096D0D">
        <w:trPr>
          <w:trHeight w:hRule="exact" w:val="240"/>
          <w:jc w:val="center"/>
        </w:trPr>
        <w:tc>
          <w:tcPr>
            <w:tcW w:w="9752" w:type="dxa"/>
            <w:gridSpan w:val="2"/>
            <w:tcBorders>
              <w:top w:val="nil"/>
              <w:left w:val="nil"/>
              <w:bottom w:val="nil"/>
              <w:right w:val="nil"/>
            </w:tcBorders>
          </w:tcPr>
          <w:p w14:paraId="69A21BE5" w14:textId="77777777" w:rsidR="004F4A5F" w:rsidRPr="006E1669" w:rsidRDefault="004F4A5F" w:rsidP="00096D0D">
            <w:pPr>
              <w:rPr>
                <w:color w:val="000000" w:themeColor="text1"/>
              </w:rPr>
            </w:pPr>
          </w:p>
        </w:tc>
      </w:tr>
      <w:tr w:rsidR="004F4A5F" w:rsidRPr="006E1669" w14:paraId="3BB98246" w14:textId="77777777" w:rsidTr="00096D0D">
        <w:trPr>
          <w:trHeight w:val="240"/>
          <w:jc w:val="center"/>
        </w:trPr>
        <w:tc>
          <w:tcPr>
            <w:tcW w:w="4876" w:type="dxa"/>
            <w:tcBorders>
              <w:top w:val="nil"/>
              <w:left w:val="nil"/>
              <w:bottom w:val="nil"/>
              <w:right w:val="nil"/>
            </w:tcBorders>
          </w:tcPr>
          <w:p w14:paraId="41B15515" w14:textId="77777777" w:rsidR="004F4A5F" w:rsidRPr="006E1669" w:rsidRDefault="004F4A5F" w:rsidP="00096D0D">
            <w:pPr>
              <w:pStyle w:val="AmColumnHeading"/>
              <w:rPr>
                <w:color w:val="000000" w:themeColor="text1"/>
              </w:rPr>
            </w:pPr>
            <w:r w:rsidRPr="006E1669">
              <w:rPr>
                <w:color w:val="000000" w:themeColor="text1"/>
              </w:rPr>
              <w:t>Znění navržené Komisí</w:t>
            </w:r>
          </w:p>
        </w:tc>
        <w:tc>
          <w:tcPr>
            <w:tcW w:w="4876" w:type="dxa"/>
            <w:tcBorders>
              <w:top w:val="nil"/>
              <w:left w:val="nil"/>
              <w:bottom w:val="nil"/>
              <w:right w:val="nil"/>
            </w:tcBorders>
          </w:tcPr>
          <w:p w14:paraId="4B19E6D6" w14:textId="77777777" w:rsidR="004F4A5F" w:rsidRPr="006E1669" w:rsidRDefault="004F4A5F" w:rsidP="00096D0D">
            <w:pPr>
              <w:pStyle w:val="AmColumnHeading"/>
              <w:rPr>
                <w:color w:val="000000" w:themeColor="text1"/>
              </w:rPr>
            </w:pPr>
            <w:r w:rsidRPr="006E1669">
              <w:rPr>
                <w:color w:val="000000" w:themeColor="text1"/>
              </w:rPr>
              <w:t>Pozměňovací návrh</w:t>
            </w:r>
          </w:p>
        </w:tc>
      </w:tr>
      <w:tr w:rsidR="004F4A5F" w:rsidRPr="006E1669" w14:paraId="182C5B09" w14:textId="77777777" w:rsidTr="00096D0D">
        <w:trPr>
          <w:jc w:val="center"/>
        </w:trPr>
        <w:tc>
          <w:tcPr>
            <w:tcW w:w="4876" w:type="dxa"/>
            <w:tcBorders>
              <w:top w:val="nil"/>
              <w:left w:val="nil"/>
              <w:bottom w:val="nil"/>
              <w:right w:val="nil"/>
            </w:tcBorders>
          </w:tcPr>
          <w:p w14:paraId="56C78BCC" w14:textId="43AFB412" w:rsidR="004F4A5F" w:rsidRPr="006E1669" w:rsidRDefault="004F4A5F" w:rsidP="00096D0D">
            <w:pPr>
              <w:pStyle w:val="Normal6a"/>
              <w:rPr>
                <w:color w:val="000000" w:themeColor="text1"/>
              </w:rPr>
            </w:pPr>
            <w:r w:rsidRPr="006E1669">
              <w:rPr>
                <w:color w:val="000000" w:themeColor="text1"/>
              </w:rPr>
              <w:t>a)</w:t>
            </w:r>
            <w:r w:rsidRPr="006E1669">
              <w:rPr>
                <w:color w:val="000000" w:themeColor="text1"/>
              </w:rPr>
              <w:tab/>
            </w:r>
            <w:r w:rsidR="00531FD3" w:rsidRPr="006E1669">
              <w:rPr>
                <w:color w:val="000000" w:themeColor="text1"/>
              </w:rPr>
              <w:t>v</w:t>
            </w:r>
            <w:r w:rsidR="00531FD3">
              <w:rPr>
                <w:color w:val="000000" w:themeColor="text1"/>
              </w:rPr>
              <w:t> </w:t>
            </w:r>
            <w:r w:rsidRPr="006E1669">
              <w:rPr>
                <w:color w:val="000000" w:themeColor="text1"/>
              </w:rPr>
              <w:t xml:space="preserve">souladu </w:t>
            </w:r>
            <w:r w:rsidR="00531FD3" w:rsidRPr="006E1669">
              <w:rPr>
                <w:color w:val="000000" w:themeColor="text1"/>
              </w:rPr>
              <w:t>s</w:t>
            </w:r>
            <w:r w:rsidR="00531FD3">
              <w:rPr>
                <w:color w:val="000000" w:themeColor="text1"/>
              </w:rPr>
              <w:t> </w:t>
            </w:r>
            <w:r w:rsidRPr="006E1669">
              <w:rPr>
                <w:color w:val="000000" w:themeColor="text1"/>
              </w:rPr>
              <w:t xml:space="preserve">článkem 3 nařízení </w:t>
            </w:r>
            <w:r w:rsidRPr="006E1669">
              <w:rPr>
                <w:color w:val="000000" w:themeColor="text1"/>
              </w:rPr>
              <w:lastRenderedPageBreak/>
              <w:t>(EU) 2023/2631;</w:t>
            </w:r>
          </w:p>
        </w:tc>
        <w:tc>
          <w:tcPr>
            <w:tcW w:w="4876" w:type="dxa"/>
            <w:tcBorders>
              <w:top w:val="nil"/>
              <w:left w:val="nil"/>
              <w:bottom w:val="nil"/>
              <w:right w:val="nil"/>
            </w:tcBorders>
          </w:tcPr>
          <w:p w14:paraId="404AFF2E" w14:textId="58B3798E" w:rsidR="004F4A5F" w:rsidRPr="006E1669" w:rsidRDefault="004F4A5F" w:rsidP="00096D0D">
            <w:pPr>
              <w:pStyle w:val="Normal6a"/>
              <w:rPr>
                <w:color w:val="000000" w:themeColor="text1"/>
              </w:rPr>
            </w:pPr>
            <w:r w:rsidRPr="006E1669">
              <w:rPr>
                <w:color w:val="000000" w:themeColor="text1"/>
              </w:rPr>
              <w:lastRenderedPageBreak/>
              <w:t>a)</w:t>
            </w:r>
            <w:r w:rsidRPr="006E1669">
              <w:rPr>
                <w:color w:val="000000" w:themeColor="text1"/>
              </w:rPr>
              <w:tab/>
            </w:r>
            <w:r w:rsidR="00531FD3" w:rsidRPr="006E1669">
              <w:rPr>
                <w:color w:val="000000" w:themeColor="text1"/>
              </w:rPr>
              <w:t>v</w:t>
            </w:r>
            <w:r w:rsidR="00531FD3">
              <w:rPr>
                <w:color w:val="000000" w:themeColor="text1"/>
              </w:rPr>
              <w:t> </w:t>
            </w:r>
            <w:r w:rsidRPr="006E1669">
              <w:rPr>
                <w:color w:val="000000" w:themeColor="text1"/>
              </w:rPr>
              <w:t xml:space="preserve">souladu </w:t>
            </w:r>
            <w:r w:rsidR="00531FD3" w:rsidRPr="006E1669">
              <w:rPr>
                <w:color w:val="000000" w:themeColor="text1"/>
              </w:rPr>
              <w:t>s</w:t>
            </w:r>
            <w:r w:rsidR="00531FD3">
              <w:rPr>
                <w:color w:val="000000" w:themeColor="text1"/>
              </w:rPr>
              <w:t> </w:t>
            </w:r>
            <w:r w:rsidRPr="006E1669">
              <w:rPr>
                <w:color w:val="000000" w:themeColor="text1"/>
              </w:rPr>
              <w:t xml:space="preserve">článkem 3 nařízení </w:t>
            </w:r>
            <w:r w:rsidRPr="006E1669">
              <w:rPr>
                <w:color w:val="000000" w:themeColor="text1"/>
              </w:rPr>
              <w:lastRenderedPageBreak/>
              <w:t>(EU) 2023/2631</w:t>
            </w:r>
            <w:r w:rsidRPr="006E1669">
              <w:rPr>
                <w:b/>
                <w:bCs/>
                <w:i/>
                <w:iCs/>
                <w:color w:val="000000" w:themeColor="text1"/>
              </w:rPr>
              <w:t>, zásadami pro zelené dluhopisy sdružení ICMA nebo zásadami pro sociální dluhopisy sdružení ICMA</w:t>
            </w:r>
            <w:r w:rsidRPr="006E1669">
              <w:rPr>
                <w:color w:val="000000" w:themeColor="text1"/>
              </w:rPr>
              <w:t>;</w:t>
            </w:r>
          </w:p>
        </w:tc>
      </w:tr>
    </w:tbl>
    <w:p w14:paraId="78AD1B25" w14:textId="77777777" w:rsidR="004F4A5F" w:rsidRPr="006E1669" w:rsidRDefault="004F4A5F" w:rsidP="004F4A5F">
      <w:pPr>
        <w:pStyle w:val="AmOrLang"/>
        <w:rPr>
          <w:color w:val="000000" w:themeColor="text1"/>
        </w:rPr>
      </w:pPr>
      <w:r w:rsidRPr="006E1669">
        <w:rPr>
          <w:color w:val="000000" w:themeColor="text1"/>
        </w:rPr>
        <w:lastRenderedPageBreak/>
        <w:t xml:space="preserve">Or. </w:t>
      </w:r>
      <w:r w:rsidRPr="006E1669">
        <w:rPr>
          <w:rStyle w:val="HideTWBExt"/>
        </w:rPr>
        <w:t>&lt;Original&gt;</w:t>
      </w:r>
      <w:r w:rsidRPr="006E1669">
        <w:rPr>
          <w:rStyle w:val="HideTWBInt"/>
        </w:rPr>
        <w:t>{EN}</w:t>
      </w:r>
      <w:r w:rsidRPr="006E1669">
        <w:rPr>
          <w:color w:val="000000" w:themeColor="text1"/>
        </w:rPr>
        <w:t>en</w:t>
      </w:r>
      <w:r w:rsidRPr="006E1669">
        <w:rPr>
          <w:rStyle w:val="HideTWBExt"/>
        </w:rPr>
        <w:t>&lt;/Original&gt;</w:t>
      </w:r>
    </w:p>
    <w:p w14:paraId="1C8BFEF9" w14:textId="23F74118" w:rsidR="00A56990" w:rsidRPr="006E1669" w:rsidRDefault="004F4A5F" w:rsidP="004F4A5F">
      <w:pPr>
        <w:rPr>
          <w:color w:val="000000" w:themeColor="text1"/>
        </w:rPr>
      </w:pPr>
      <w:r w:rsidRPr="006E1669">
        <w:rPr>
          <w:rStyle w:val="HideTWBExt"/>
        </w:rPr>
        <w:t>&lt;/Amend&gt;</w:t>
      </w:r>
    </w:p>
    <w:p w14:paraId="0EE45E35" w14:textId="77777777" w:rsidR="004F4A5F" w:rsidRPr="006E1669" w:rsidRDefault="004F4A5F" w:rsidP="004F4A5F">
      <w:pPr>
        <w:pStyle w:val="AmNumberTabs"/>
        <w:rPr>
          <w:color w:val="000000" w:themeColor="text1"/>
        </w:rPr>
      </w:pPr>
      <w:r w:rsidRPr="006E1669">
        <w:rPr>
          <w:rStyle w:val="HideTWBExt"/>
        </w:rPr>
        <w:t>&lt;Amend&gt;</w:t>
      </w:r>
      <w:r w:rsidRPr="006E1669">
        <w:rPr>
          <w:color w:val="000000" w:themeColor="text1"/>
        </w:rPr>
        <w:t>Pozměňovací návrh</w:t>
      </w:r>
      <w:r w:rsidRPr="006E1669">
        <w:rPr>
          <w:color w:val="000000" w:themeColor="text1"/>
        </w:rPr>
        <w:tab/>
      </w:r>
      <w:r w:rsidRPr="006E1669">
        <w:rPr>
          <w:color w:val="000000" w:themeColor="text1"/>
        </w:rPr>
        <w:tab/>
      </w:r>
      <w:r w:rsidRPr="006E1669">
        <w:rPr>
          <w:rStyle w:val="HideTWBExt"/>
        </w:rPr>
        <w:t>&lt;NumAm&gt;</w:t>
      </w:r>
      <w:r w:rsidRPr="006E1669">
        <w:rPr>
          <w:color w:val="000000" w:themeColor="text1"/>
        </w:rPr>
        <w:t>451</w:t>
      </w:r>
      <w:r w:rsidRPr="006E1669">
        <w:rPr>
          <w:rStyle w:val="HideTWBExt"/>
        </w:rPr>
        <w:t>&lt;/NumAm&gt;</w:t>
      </w:r>
    </w:p>
    <w:p w14:paraId="69FEC6D5" w14:textId="77777777" w:rsidR="004F4A5F" w:rsidRPr="006E1669" w:rsidRDefault="004F4A5F" w:rsidP="004F4A5F">
      <w:pPr>
        <w:pStyle w:val="NormalBold"/>
        <w:rPr>
          <w:color w:val="000000" w:themeColor="text1"/>
        </w:rPr>
      </w:pPr>
      <w:r w:rsidRPr="006E1669">
        <w:rPr>
          <w:rStyle w:val="HideTWBExt"/>
        </w:rPr>
        <w:t>&lt;RepeatBlock-By&gt;&lt;Members&gt;</w:t>
      </w:r>
      <w:r w:rsidRPr="006E1669">
        <w:rPr>
          <w:color w:val="000000" w:themeColor="text1"/>
        </w:rPr>
        <w:t>Gerben-Jan Gerbrandy</w:t>
      </w:r>
      <w:r w:rsidRPr="006E1669">
        <w:rPr>
          <w:rStyle w:val="HideTWBExt"/>
        </w:rPr>
        <w:t>&lt;/Members&gt;</w:t>
      </w:r>
    </w:p>
    <w:p w14:paraId="6E1EC054" w14:textId="77777777" w:rsidR="004F4A5F" w:rsidRPr="006E1669" w:rsidRDefault="004F4A5F" w:rsidP="004F4A5F">
      <w:pPr>
        <w:pStyle w:val="NormalBold"/>
        <w:rPr>
          <w:color w:val="000000" w:themeColor="text1"/>
        </w:rPr>
      </w:pPr>
      <w:r w:rsidRPr="006E1669">
        <w:rPr>
          <w:rStyle w:val="HideTWBExt"/>
        </w:rPr>
        <w:t>&lt;/RepeatBlock-By&gt;</w:t>
      </w:r>
    </w:p>
    <w:p w14:paraId="2CC54663" w14:textId="77777777" w:rsidR="004F4A5F" w:rsidRPr="006E1669" w:rsidRDefault="004F4A5F" w:rsidP="004F4A5F">
      <w:pPr>
        <w:pStyle w:val="NormalBold"/>
        <w:rPr>
          <w:color w:val="000000" w:themeColor="text1"/>
        </w:rPr>
      </w:pPr>
      <w:r w:rsidRPr="006E1669">
        <w:rPr>
          <w:rStyle w:val="HideTWBExt"/>
        </w:rPr>
        <w:t>&lt;DocAmend&gt;</w:t>
      </w:r>
      <w:r w:rsidRPr="006E1669">
        <w:rPr>
          <w:color w:val="000000" w:themeColor="text1"/>
        </w:rPr>
        <w:t>Návrh nařízení</w:t>
      </w:r>
      <w:r w:rsidRPr="006E1669">
        <w:rPr>
          <w:rStyle w:val="HideTWBExt"/>
        </w:rPr>
        <w:t>&lt;/DocAmend&gt;</w:t>
      </w:r>
    </w:p>
    <w:p w14:paraId="2729FEC9" w14:textId="77777777" w:rsidR="004F4A5F" w:rsidRPr="006E1669" w:rsidRDefault="004F4A5F" w:rsidP="004F4A5F">
      <w:pPr>
        <w:pStyle w:val="NormalBold"/>
        <w:rPr>
          <w:color w:val="000000" w:themeColor="text1"/>
        </w:rPr>
      </w:pPr>
      <w:r w:rsidRPr="006E1669">
        <w:rPr>
          <w:rStyle w:val="HideTWBExt"/>
        </w:rPr>
        <w:t>&lt;Article&gt;</w:t>
      </w:r>
      <w:r w:rsidRPr="006E1669">
        <w:rPr>
          <w:color w:val="000000" w:themeColor="text1"/>
        </w:rPr>
        <w:t>Čl. 1 – odst. 1 – bod 8</w:t>
      </w:r>
      <w:r w:rsidRPr="006E1669">
        <w:rPr>
          <w:rStyle w:val="HideTWBExt"/>
        </w:rPr>
        <w:t>&lt;/Article&gt;</w:t>
      </w:r>
    </w:p>
    <w:p w14:paraId="11202F0D" w14:textId="77777777" w:rsidR="004F4A5F" w:rsidRPr="006E1669" w:rsidRDefault="004F4A5F" w:rsidP="004F4A5F">
      <w:pPr>
        <w:rPr>
          <w:color w:val="000000" w:themeColor="text1"/>
        </w:rPr>
      </w:pPr>
      <w:r w:rsidRPr="006E1669">
        <w:rPr>
          <w:rStyle w:val="HideTWBExt"/>
        </w:rPr>
        <w:t>&lt;DocAmend2&gt;</w:t>
      </w:r>
      <w:r w:rsidRPr="006E1669">
        <w:rPr>
          <w:color w:val="000000" w:themeColor="text1"/>
        </w:rPr>
        <w:t>Nařízení (EU) 2019/2088</w:t>
      </w:r>
      <w:r w:rsidRPr="006E1669">
        <w:rPr>
          <w:rStyle w:val="HideTWBExt"/>
        </w:rPr>
        <w:t>&lt;/DocAmend2&gt;</w:t>
      </w:r>
    </w:p>
    <w:p w14:paraId="1AB9CAE2" w14:textId="77777777" w:rsidR="004F4A5F" w:rsidRPr="006E1669" w:rsidRDefault="004F4A5F" w:rsidP="004F4A5F">
      <w:pPr>
        <w:rPr>
          <w:color w:val="000000" w:themeColor="text1"/>
        </w:rPr>
      </w:pPr>
      <w:r w:rsidRPr="006E1669">
        <w:rPr>
          <w:rStyle w:val="HideTWBExt"/>
        </w:rPr>
        <w:t>&lt;Article2&gt;</w:t>
      </w:r>
      <w:r w:rsidRPr="006E1669">
        <w:rPr>
          <w:color w:val="000000" w:themeColor="text1"/>
        </w:rPr>
        <w:t>Čl. 9 – odst. 1 – pododstavec 5 – písm. a</w:t>
      </w:r>
      <w:r w:rsidRPr="006E166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4A5F" w:rsidRPr="006E1669" w14:paraId="44583B1D" w14:textId="77777777" w:rsidTr="00096D0D">
        <w:trPr>
          <w:trHeight w:hRule="exact" w:val="240"/>
          <w:jc w:val="center"/>
        </w:trPr>
        <w:tc>
          <w:tcPr>
            <w:tcW w:w="9752" w:type="dxa"/>
            <w:gridSpan w:val="2"/>
            <w:tcBorders>
              <w:top w:val="nil"/>
              <w:left w:val="nil"/>
              <w:bottom w:val="nil"/>
              <w:right w:val="nil"/>
            </w:tcBorders>
          </w:tcPr>
          <w:p w14:paraId="64A90CAD" w14:textId="77777777" w:rsidR="004F4A5F" w:rsidRPr="006E1669" w:rsidRDefault="004F4A5F" w:rsidP="00096D0D">
            <w:pPr>
              <w:rPr>
                <w:color w:val="000000" w:themeColor="text1"/>
              </w:rPr>
            </w:pPr>
          </w:p>
        </w:tc>
      </w:tr>
      <w:tr w:rsidR="004F4A5F" w:rsidRPr="006E1669" w14:paraId="113D8B25" w14:textId="77777777" w:rsidTr="00096D0D">
        <w:trPr>
          <w:trHeight w:val="240"/>
          <w:jc w:val="center"/>
        </w:trPr>
        <w:tc>
          <w:tcPr>
            <w:tcW w:w="4876" w:type="dxa"/>
            <w:tcBorders>
              <w:top w:val="nil"/>
              <w:left w:val="nil"/>
              <w:bottom w:val="nil"/>
              <w:right w:val="nil"/>
            </w:tcBorders>
          </w:tcPr>
          <w:p w14:paraId="07E0A174" w14:textId="77777777" w:rsidR="004F4A5F" w:rsidRPr="006E1669" w:rsidRDefault="004F4A5F" w:rsidP="00096D0D">
            <w:pPr>
              <w:pStyle w:val="AmColumnHeading"/>
              <w:rPr>
                <w:color w:val="000000" w:themeColor="text1"/>
              </w:rPr>
            </w:pPr>
            <w:r w:rsidRPr="006E1669">
              <w:rPr>
                <w:color w:val="000000" w:themeColor="text1"/>
              </w:rPr>
              <w:t>Znění navržené Komisí</w:t>
            </w:r>
          </w:p>
        </w:tc>
        <w:tc>
          <w:tcPr>
            <w:tcW w:w="4876" w:type="dxa"/>
            <w:tcBorders>
              <w:top w:val="nil"/>
              <w:left w:val="nil"/>
              <w:bottom w:val="nil"/>
              <w:right w:val="nil"/>
            </w:tcBorders>
          </w:tcPr>
          <w:p w14:paraId="4F9E916B" w14:textId="77777777" w:rsidR="004F4A5F" w:rsidRPr="006E1669" w:rsidRDefault="004F4A5F" w:rsidP="00096D0D">
            <w:pPr>
              <w:pStyle w:val="AmColumnHeading"/>
              <w:rPr>
                <w:color w:val="000000" w:themeColor="text1"/>
              </w:rPr>
            </w:pPr>
            <w:r w:rsidRPr="006E1669">
              <w:rPr>
                <w:color w:val="000000" w:themeColor="text1"/>
              </w:rPr>
              <w:t>Pozměňovací návrh</w:t>
            </w:r>
          </w:p>
        </w:tc>
      </w:tr>
      <w:tr w:rsidR="004F4A5F" w:rsidRPr="006E1669" w14:paraId="767A1DC9" w14:textId="77777777" w:rsidTr="00096D0D">
        <w:trPr>
          <w:jc w:val="center"/>
        </w:trPr>
        <w:tc>
          <w:tcPr>
            <w:tcW w:w="4876" w:type="dxa"/>
            <w:tcBorders>
              <w:top w:val="nil"/>
              <w:left w:val="nil"/>
              <w:bottom w:val="nil"/>
              <w:right w:val="nil"/>
            </w:tcBorders>
          </w:tcPr>
          <w:p w14:paraId="010FB2AF" w14:textId="33AB37AA" w:rsidR="004F4A5F" w:rsidRPr="006E1669" w:rsidRDefault="004F4A5F" w:rsidP="00096D0D">
            <w:pPr>
              <w:pStyle w:val="Normal6a"/>
              <w:rPr>
                <w:color w:val="000000" w:themeColor="text1"/>
              </w:rPr>
            </w:pPr>
            <w:r w:rsidRPr="006E1669">
              <w:rPr>
                <w:color w:val="000000" w:themeColor="text1"/>
              </w:rPr>
              <w:t>a)</w:t>
            </w:r>
            <w:r w:rsidRPr="006E1669">
              <w:rPr>
                <w:color w:val="000000" w:themeColor="text1"/>
              </w:rPr>
              <w:tab/>
            </w:r>
            <w:r w:rsidR="00531FD3" w:rsidRPr="006E1669">
              <w:rPr>
                <w:color w:val="000000" w:themeColor="text1"/>
              </w:rPr>
              <w:t>v</w:t>
            </w:r>
            <w:r w:rsidR="00531FD3">
              <w:rPr>
                <w:color w:val="000000" w:themeColor="text1"/>
              </w:rPr>
              <w:t> </w:t>
            </w:r>
            <w:r w:rsidRPr="006E1669">
              <w:rPr>
                <w:color w:val="000000" w:themeColor="text1"/>
              </w:rPr>
              <w:t xml:space="preserve">souladu </w:t>
            </w:r>
            <w:r w:rsidR="00531FD3" w:rsidRPr="006E1669">
              <w:rPr>
                <w:color w:val="000000" w:themeColor="text1"/>
              </w:rPr>
              <w:t>s</w:t>
            </w:r>
            <w:r w:rsidR="00531FD3">
              <w:rPr>
                <w:color w:val="000000" w:themeColor="text1"/>
              </w:rPr>
              <w:t> </w:t>
            </w:r>
            <w:r w:rsidRPr="006E1669">
              <w:rPr>
                <w:color w:val="000000" w:themeColor="text1"/>
              </w:rPr>
              <w:t>článkem 3 nařízení (EU) 2023/2631</w:t>
            </w:r>
            <w:r w:rsidRPr="006E1669">
              <w:rPr>
                <w:b/>
                <w:bCs/>
                <w:i/>
                <w:iCs/>
                <w:color w:val="000000" w:themeColor="text1"/>
              </w:rPr>
              <w:t>;</w:t>
            </w:r>
          </w:p>
        </w:tc>
        <w:tc>
          <w:tcPr>
            <w:tcW w:w="4876" w:type="dxa"/>
            <w:tcBorders>
              <w:top w:val="nil"/>
              <w:left w:val="nil"/>
              <w:bottom w:val="nil"/>
              <w:right w:val="nil"/>
            </w:tcBorders>
          </w:tcPr>
          <w:p w14:paraId="52468571" w14:textId="3524BFB2" w:rsidR="004F4A5F" w:rsidRPr="006E1669" w:rsidRDefault="004F4A5F" w:rsidP="00096D0D">
            <w:pPr>
              <w:pStyle w:val="Normal6a"/>
              <w:rPr>
                <w:color w:val="000000" w:themeColor="text1"/>
              </w:rPr>
            </w:pPr>
            <w:r w:rsidRPr="006E1669">
              <w:rPr>
                <w:color w:val="000000" w:themeColor="text1"/>
              </w:rPr>
              <w:t>a)</w:t>
            </w:r>
            <w:r w:rsidRPr="006E1669">
              <w:rPr>
                <w:color w:val="000000" w:themeColor="text1"/>
              </w:rPr>
              <w:tab/>
            </w:r>
            <w:r w:rsidR="00531FD3" w:rsidRPr="006E1669">
              <w:rPr>
                <w:color w:val="000000" w:themeColor="text1"/>
              </w:rPr>
              <w:t>v</w:t>
            </w:r>
            <w:r w:rsidR="00531FD3">
              <w:rPr>
                <w:color w:val="000000" w:themeColor="text1"/>
              </w:rPr>
              <w:t> </w:t>
            </w:r>
            <w:r w:rsidRPr="006E1669">
              <w:rPr>
                <w:color w:val="000000" w:themeColor="text1"/>
              </w:rPr>
              <w:t xml:space="preserve">souladu </w:t>
            </w:r>
            <w:r w:rsidR="00531FD3" w:rsidRPr="006E1669">
              <w:rPr>
                <w:color w:val="000000" w:themeColor="text1"/>
              </w:rPr>
              <w:t>s</w:t>
            </w:r>
            <w:r w:rsidR="00531FD3">
              <w:rPr>
                <w:color w:val="000000" w:themeColor="text1"/>
              </w:rPr>
              <w:t> </w:t>
            </w:r>
            <w:r w:rsidRPr="006E1669">
              <w:rPr>
                <w:color w:val="000000" w:themeColor="text1"/>
              </w:rPr>
              <w:t xml:space="preserve">článkem 3 nařízení (EU) 2023/2631 </w:t>
            </w:r>
            <w:r w:rsidRPr="006E1669">
              <w:rPr>
                <w:b/>
                <w:i/>
                <w:color w:val="000000" w:themeColor="text1"/>
              </w:rPr>
              <w:t>nebo</w:t>
            </w:r>
          </w:p>
        </w:tc>
      </w:tr>
    </w:tbl>
    <w:p w14:paraId="45D5963D" w14:textId="77777777" w:rsidR="004F4A5F" w:rsidRPr="006E1669" w:rsidRDefault="004F4A5F" w:rsidP="004F4A5F">
      <w:pPr>
        <w:pStyle w:val="AmOrLang"/>
        <w:rPr>
          <w:color w:val="000000" w:themeColor="text1"/>
        </w:rPr>
      </w:pPr>
      <w:r w:rsidRPr="006E1669">
        <w:rPr>
          <w:color w:val="000000" w:themeColor="text1"/>
        </w:rPr>
        <w:t xml:space="preserve">Or. </w:t>
      </w:r>
      <w:r w:rsidRPr="006E1669">
        <w:rPr>
          <w:rStyle w:val="HideTWBExt"/>
        </w:rPr>
        <w:t>&lt;Original&gt;</w:t>
      </w:r>
      <w:r w:rsidRPr="006E1669">
        <w:rPr>
          <w:rStyle w:val="HideTWBInt"/>
        </w:rPr>
        <w:t>{EN}</w:t>
      </w:r>
      <w:r w:rsidRPr="006E1669">
        <w:rPr>
          <w:color w:val="000000" w:themeColor="text1"/>
        </w:rPr>
        <w:t>en</w:t>
      </w:r>
      <w:r w:rsidRPr="006E1669">
        <w:rPr>
          <w:rStyle w:val="HideTWBExt"/>
        </w:rPr>
        <w:t>&lt;/Original&gt;</w:t>
      </w:r>
    </w:p>
    <w:p w14:paraId="76196B46" w14:textId="2DF1837E" w:rsidR="00A56990" w:rsidRPr="006E1669" w:rsidRDefault="004F4A5F" w:rsidP="004F4A5F">
      <w:pPr>
        <w:rPr>
          <w:color w:val="000000" w:themeColor="text1"/>
        </w:rPr>
      </w:pPr>
      <w:r w:rsidRPr="006E1669">
        <w:rPr>
          <w:rStyle w:val="HideTWBExt"/>
        </w:rPr>
        <w:t>&lt;/Amend&gt;</w:t>
      </w:r>
    </w:p>
    <w:p w14:paraId="206A66B8" w14:textId="77777777" w:rsidR="004F4A5F" w:rsidRPr="006E1669" w:rsidRDefault="004F4A5F" w:rsidP="004F4A5F">
      <w:pPr>
        <w:pStyle w:val="AmNumberTabs"/>
        <w:rPr>
          <w:color w:val="000000" w:themeColor="text1"/>
        </w:rPr>
      </w:pPr>
      <w:r w:rsidRPr="006E1669">
        <w:rPr>
          <w:rStyle w:val="HideTWBExt"/>
        </w:rPr>
        <w:t>&lt;Amend&gt;</w:t>
      </w:r>
      <w:r w:rsidRPr="006E1669">
        <w:rPr>
          <w:color w:val="000000" w:themeColor="text1"/>
        </w:rPr>
        <w:t>Pozměňovací návrh</w:t>
      </w:r>
      <w:r w:rsidRPr="006E1669">
        <w:rPr>
          <w:color w:val="000000" w:themeColor="text1"/>
        </w:rPr>
        <w:tab/>
      </w:r>
      <w:r w:rsidRPr="006E1669">
        <w:rPr>
          <w:color w:val="000000" w:themeColor="text1"/>
        </w:rPr>
        <w:tab/>
      </w:r>
      <w:r w:rsidRPr="006E1669">
        <w:rPr>
          <w:rStyle w:val="HideTWBExt"/>
        </w:rPr>
        <w:t>&lt;NumAm&gt;</w:t>
      </w:r>
      <w:r w:rsidRPr="006E1669">
        <w:rPr>
          <w:color w:val="000000" w:themeColor="text1"/>
        </w:rPr>
        <w:t>452</w:t>
      </w:r>
      <w:r w:rsidRPr="006E1669">
        <w:rPr>
          <w:rStyle w:val="HideTWBExt"/>
        </w:rPr>
        <w:t>&lt;/NumAm&gt;</w:t>
      </w:r>
    </w:p>
    <w:p w14:paraId="2CF3754A" w14:textId="77777777" w:rsidR="004F4A5F" w:rsidRPr="006E1669" w:rsidRDefault="004F4A5F" w:rsidP="004F4A5F">
      <w:pPr>
        <w:pStyle w:val="NormalBold"/>
        <w:rPr>
          <w:color w:val="000000" w:themeColor="text1"/>
        </w:rPr>
      </w:pPr>
      <w:r w:rsidRPr="006E1669">
        <w:rPr>
          <w:rStyle w:val="HideTWBExt"/>
        </w:rPr>
        <w:t>&lt;RepeatBlock-By&gt;&lt;Members&gt;</w:t>
      </w:r>
      <w:r w:rsidRPr="006E1669">
        <w:rPr>
          <w:color w:val="000000" w:themeColor="text1"/>
        </w:rPr>
        <w:t>Fernando Navarrete Rojas</w:t>
      </w:r>
      <w:r w:rsidRPr="006E1669">
        <w:rPr>
          <w:rStyle w:val="HideTWBExt"/>
        </w:rPr>
        <w:t>&lt;/Members&gt;</w:t>
      </w:r>
    </w:p>
    <w:p w14:paraId="12E76690" w14:textId="77777777" w:rsidR="004F4A5F" w:rsidRPr="006E1669" w:rsidRDefault="004F4A5F" w:rsidP="004F4A5F">
      <w:pPr>
        <w:pStyle w:val="NormalBold"/>
        <w:rPr>
          <w:color w:val="000000" w:themeColor="text1"/>
        </w:rPr>
      </w:pPr>
      <w:r w:rsidRPr="006E1669">
        <w:rPr>
          <w:rStyle w:val="HideTWBExt"/>
        </w:rPr>
        <w:t>&lt;/RepeatBlock-By&gt;</w:t>
      </w:r>
    </w:p>
    <w:p w14:paraId="52564B26" w14:textId="77777777" w:rsidR="004F4A5F" w:rsidRPr="006E1669" w:rsidRDefault="004F4A5F" w:rsidP="004F4A5F">
      <w:pPr>
        <w:pStyle w:val="NormalBold"/>
        <w:rPr>
          <w:color w:val="000000" w:themeColor="text1"/>
        </w:rPr>
      </w:pPr>
      <w:r w:rsidRPr="006E1669">
        <w:rPr>
          <w:rStyle w:val="HideTWBExt"/>
        </w:rPr>
        <w:t>&lt;DocAmend&gt;</w:t>
      </w:r>
      <w:r w:rsidRPr="006E1669">
        <w:rPr>
          <w:color w:val="000000" w:themeColor="text1"/>
        </w:rPr>
        <w:t>Návrh nařízení</w:t>
      </w:r>
      <w:r w:rsidRPr="006E1669">
        <w:rPr>
          <w:rStyle w:val="HideTWBExt"/>
        </w:rPr>
        <w:t>&lt;/DocAmend&gt;</w:t>
      </w:r>
    </w:p>
    <w:p w14:paraId="538DCA6B" w14:textId="77777777" w:rsidR="004F4A5F" w:rsidRPr="006E1669" w:rsidRDefault="004F4A5F" w:rsidP="004F4A5F">
      <w:pPr>
        <w:pStyle w:val="NormalBold"/>
        <w:rPr>
          <w:color w:val="000000" w:themeColor="text1"/>
        </w:rPr>
      </w:pPr>
      <w:r w:rsidRPr="006E1669">
        <w:rPr>
          <w:rStyle w:val="HideTWBExt"/>
        </w:rPr>
        <w:t>&lt;Article&gt;</w:t>
      </w:r>
      <w:r w:rsidRPr="006E1669">
        <w:rPr>
          <w:color w:val="000000" w:themeColor="text1"/>
        </w:rPr>
        <w:t>Čl. 1 – odst. 1 – bod 8</w:t>
      </w:r>
      <w:r w:rsidRPr="006E1669">
        <w:rPr>
          <w:rStyle w:val="HideTWBExt"/>
        </w:rPr>
        <w:t>&lt;/Article&gt;</w:t>
      </w:r>
    </w:p>
    <w:p w14:paraId="019B4E01" w14:textId="77777777" w:rsidR="004F4A5F" w:rsidRPr="006E1669" w:rsidRDefault="004F4A5F" w:rsidP="004F4A5F">
      <w:pPr>
        <w:rPr>
          <w:color w:val="000000" w:themeColor="text1"/>
        </w:rPr>
      </w:pPr>
      <w:r w:rsidRPr="006E1669">
        <w:rPr>
          <w:rStyle w:val="HideTWBExt"/>
        </w:rPr>
        <w:t>&lt;DocAmend2&gt;</w:t>
      </w:r>
      <w:r w:rsidRPr="006E1669">
        <w:rPr>
          <w:color w:val="000000" w:themeColor="text1"/>
        </w:rPr>
        <w:t>Nařízení (EU) 2019/2088</w:t>
      </w:r>
      <w:r w:rsidRPr="006E1669">
        <w:rPr>
          <w:rStyle w:val="HideTWBExt"/>
        </w:rPr>
        <w:t>&lt;/DocAmend2&gt;</w:t>
      </w:r>
    </w:p>
    <w:p w14:paraId="3E0C3BC1" w14:textId="77777777" w:rsidR="004F4A5F" w:rsidRPr="006E1669" w:rsidRDefault="004F4A5F" w:rsidP="004F4A5F">
      <w:pPr>
        <w:rPr>
          <w:color w:val="000000" w:themeColor="text1"/>
        </w:rPr>
      </w:pPr>
      <w:r w:rsidRPr="006E1669">
        <w:rPr>
          <w:rStyle w:val="HideTWBExt"/>
        </w:rPr>
        <w:t>&lt;Article2&gt;</w:t>
      </w:r>
      <w:r w:rsidRPr="006E1669">
        <w:rPr>
          <w:color w:val="000000" w:themeColor="text1"/>
        </w:rPr>
        <w:t>Čl. 9 – odst. 1 – pododstavec 5 – písm. b</w:t>
      </w:r>
      <w:r w:rsidRPr="006E166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4A5F" w:rsidRPr="006E1669" w14:paraId="6EDCA7C2" w14:textId="77777777" w:rsidTr="00096D0D">
        <w:trPr>
          <w:trHeight w:hRule="exact" w:val="240"/>
          <w:jc w:val="center"/>
        </w:trPr>
        <w:tc>
          <w:tcPr>
            <w:tcW w:w="9752" w:type="dxa"/>
            <w:gridSpan w:val="2"/>
            <w:tcBorders>
              <w:top w:val="nil"/>
              <w:left w:val="nil"/>
              <w:bottom w:val="nil"/>
              <w:right w:val="nil"/>
            </w:tcBorders>
          </w:tcPr>
          <w:p w14:paraId="765D2836" w14:textId="77777777" w:rsidR="004F4A5F" w:rsidRPr="006E1669" w:rsidRDefault="004F4A5F" w:rsidP="00096D0D">
            <w:pPr>
              <w:rPr>
                <w:color w:val="000000" w:themeColor="text1"/>
              </w:rPr>
            </w:pPr>
          </w:p>
        </w:tc>
      </w:tr>
      <w:tr w:rsidR="004F4A5F" w:rsidRPr="006E1669" w14:paraId="3B50E9F5" w14:textId="77777777" w:rsidTr="00096D0D">
        <w:trPr>
          <w:trHeight w:val="240"/>
          <w:jc w:val="center"/>
        </w:trPr>
        <w:tc>
          <w:tcPr>
            <w:tcW w:w="4876" w:type="dxa"/>
            <w:tcBorders>
              <w:top w:val="nil"/>
              <w:left w:val="nil"/>
              <w:bottom w:val="nil"/>
              <w:right w:val="nil"/>
            </w:tcBorders>
          </w:tcPr>
          <w:p w14:paraId="221CBF54" w14:textId="77777777" w:rsidR="004F4A5F" w:rsidRPr="006E1669" w:rsidRDefault="004F4A5F" w:rsidP="00096D0D">
            <w:pPr>
              <w:pStyle w:val="AmColumnHeading"/>
              <w:rPr>
                <w:color w:val="000000" w:themeColor="text1"/>
              </w:rPr>
            </w:pPr>
            <w:r w:rsidRPr="006E1669">
              <w:rPr>
                <w:color w:val="000000" w:themeColor="text1"/>
              </w:rPr>
              <w:t>Znění navržené Komisí</w:t>
            </w:r>
          </w:p>
        </w:tc>
        <w:tc>
          <w:tcPr>
            <w:tcW w:w="4876" w:type="dxa"/>
            <w:tcBorders>
              <w:top w:val="nil"/>
              <w:left w:val="nil"/>
              <w:bottom w:val="nil"/>
              <w:right w:val="nil"/>
            </w:tcBorders>
          </w:tcPr>
          <w:p w14:paraId="43E4CB1D" w14:textId="77777777" w:rsidR="004F4A5F" w:rsidRPr="006E1669" w:rsidRDefault="004F4A5F" w:rsidP="00096D0D">
            <w:pPr>
              <w:pStyle w:val="AmColumnHeading"/>
              <w:rPr>
                <w:color w:val="000000" w:themeColor="text1"/>
              </w:rPr>
            </w:pPr>
            <w:r w:rsidRPr="006E1669">
              <w:rPr>
                <w:color w:val="000000" w:themeColor="text1"/>
              </w:rPr>
              <w:t>Pozměňovací návrh</w:t>
            </w:r>
          </w:p>
        </w:tc>
      </w:tr>
      <w:tr w:rsidR="004F4A5F" w:rsidRPr="006E1669" w14:paraId="66F1EE66" w14:textId="77777777" w:rsidTr="00096D0D">
        <w:trPr>
          <w:jc w:val="center"/>
        </w:trPr>
        <w:tc>
          <w:tcPr>
            <w:tcW w:w="4876" w:type="dxa"/>
            <w:tcBorders>
              <w:top w:val="nil"/>
              <w:left w:val="nil"/>
              <w:bottom w:val="nil"/>
              <w:right w:val="nil"/>
            </w:tcBorders>
          </w:tcPr>
          <w:p w14:paraId="2A2C2E5A" w14:textId="1B85DB96" w:rsidR="004F4A5F" w:rsidRPr="006E1669" w:rsidRDefault="004F4A5F" w:rsidP="00096D0D">
            <w:pPr>
              <w:pStyle w:val="Normal6a"/>
              <w:rPr>
                <w:color w:val="000000" w:themeColor="text1"/>
              </w:rPr>
            </w:pPr>
            <w:r w:rsidRPr="006E1669">
              <w:rPr>
                <w:b/>
                <w:i/>
                <w:color w:val="000000" w:themeColor="text1"/>
              </w:rPr>
              <w:t>b)</w:t>
            </w:r>
            <w:r w:rsidRPr="006E1669">
              <w:rPr>
                <w:color w:val="000000" w:themeColor="text1"/>
              </w:rPr>
              <w:tab/>
            </w:r>
            <w:r w:rsidRPr="006E1669">
              <w:rPr>
                <w:b/>
                <w:i/>
                <w:color w:val="000000" w:themeColor="text1"/>
              </w:rPr>
              <w:t xml:space="preserve">pokud </w:t>
            </w:r>
            <w:r w:rsidR="00531FD3" w:rsidRPr="006E1669">
              <w:rPr>
                <w:b/>
                <w:i/>
                <w:color w:val="000000" w:themeColor="text1"/>
              </w:rPr>
              <w:t>z</w:t>
            </w:r>
            <w:r w:rsidR="00531FD3">
              <w:rPr>
                <w:b/>
                <w:i/>
                <w:color w:val="000000" w:themeColor="text1"/>
              </w:rPr>
              <w:t> </w:t>
            </w:r>
            <w:r w:rsidRPr="006E1669">
              <w:rPr>
                <w:b/>
                <w:i/>
                <w:color w:val="000000" w:themeColor="text1"/>
              </w:rPr>
              <w:t>těchto výnosů nejsou financovány:</w:t>
            </w:r>
          </w:p>
        </w:tc>
        <w:tc>
          <w:tcPr>
            <w:tcW w:w="4876" w:type="dxa"/>
            <w:tcBorders>
              <w:top w:val="nil"/>
              <w:left w:val="nil"/>
              <w:bottom w:val="nil"/>
              <w:right w:val="nil"/>
            </w:tcBorders>
          </w:tcPr>
          <w:p w14:paraId="7BFAFE12" w14:textId="77777777" w:rsidR="004F4A5F" w:rsidRPr="006E1669" w:rsidRDefault="004F4A5F" w:rsidP="00096D0D">
            <w:pPr>
              <w:pStyle w:val="Normal6a"/>
              <w:rPr>
                <w:color w:val="000000" w:themeColor="text1"/>
              </w:rPr>
            </w:pPr>
            <w:r w:rsidRPr="006E1669">
              <w:rPr>
                <w:b/>
                <w:i/>
                <w:color w:val="000000" w:themeColor="text1"/>
              </w:rPr>
              <w:t>vypouští se</w:t>
            </w:r>
          </w:p>
        </w:tc>
      </w:tr>
      <w:tr w:rsidR="004F4A5F" w:rsidRPr="006E1669" w14:paraId="76F8B538" w14:textId="77777777" w:rsidTr="00096D0D">
        <w:trPr>
          <w:jc w:val="center"/>
        </w:trPr>
        <w:tc>
          <w:tcPr>
            <w:tcW w:w="4876" w:type="dxa"/>
            <w:tcBorders>
              <w:top w:val="nil"/>
              <w:left w:val="nil"/>
              <w:bottom w:val="nil"/>
              <w:right w:val="nil"/>
            </w:tcBorders>
          </w:tcPr>
          <w:p w14:paraId="6A53B49D" w14:textId="10729CEC" w:rsidR="004F4A5F" w:rsidRPr="006E1669" w:rsidRDefault="004F4A5F" w:rsidP="00096D0D">
            <w:pPr>
              <w:pStyle w:val="Normal6a"/>
              <w:rPr>
                <w:color w:val="000000" w:themeColor="text1"/>
              </w:rPr>
            </w:pPr>
            <w:r w:rsidRPr="006E1669">
              <w:rPr>
                <w:b/>
                <w:i/>
                <w:color w:val="000000" w:themeColor="text1"/>
              </w:rPr>
              <w:t xml:space="preserve">i) žádné podkladové činnosti vyloučené podle čl. 12 odst. 1 písm. a) </w:t>
            </w:r>
            <w:r w:rsidR="00531FD3" w:rsidRPr="006E1669">
              <w:rPr>
                <w:b/>
                <w:i/>
                <w:color w:val="000000" w:themeColor="text1"/>
              </w:rPr>
              <w:t>a</w:t>
            </w:r>
            <w:r w:rsidR="00531FD3">
              <w:rPr>
                <w:b/>
                <w:i/>
                <w:color w:val="000000" w:themeColor="text1"/>
              </w:rPr>
              <w:t> </w:t>
            </w:r>
            <w:r w:rsidRPr="006E1669">
              <w:rPr>
                <w:b/>
                <w:i/>
                <w:color w:val="000000" w:themeColor="text1"/>
              </w:rPr>
              <w:t xml:space="preserve">b) </w:t>
            </w:r>
            <w:r w:rsidR="00531FD3" w:rsidRPr="006E1669">
              <w:rPr>
                <w:b/>
                <w:i/>
                <w:color w:val="000000" w:themeColor="text1"/>
              </w:rPr>
              <w:t>a</w:t>
            </w:r>
            <w:r w:rsidR="00531FD3">
              <w:rPr>
                <w:b/>
                <w:i/>
                <w:color w:val="000000" w:themeColor="text1"/>
              </w:rPr>
              <w:t> </w:t>
            </w:r>
            <w:r w:rsidRPr="006E1669">
              <w:rPr>
                <w:b/>
                <w:i/>
                <w:color w:val="000000" w:themeColor="text1"/>
              </w:rPr>
              <w:t xml:space="preserve">d) až g) nařízení </w:t>
            </w:r>
            <w:r w:rsidR="00531FD3" w:rsidRPr="006E1669">
              <w:rPr>
                <w:b/>
                <w:i/>
                <w:color w:val="000000" w:themeColor="text1"/>
              </w:rPr>
              <w:t>v</w:t>
            </w:r>
            <w:r w:rsidR="00531FD3">
              <w:rPr>
                <w:b/>
                <w:i/>
                <w:color w:val="000000" w:themeColor="text1"/>
              </w:rPr>
              <w:t> </w:t>
            </w:r>
            <w:r w:rsidRPr="006E1669">
              <w:rPr>
                <w:b/>
                <w:i/>
                <w:color w:val="000000" w:themeColor="text1"/>
              </w:rPr>
              <w:t>přenesené pravomoci (EU) 2020/1818 nebo podle prvního pododstavce písm. c) nebo</w:t>
            </w:r>
          </w:p>
        </w:tc>
        <w:tc>
          <w:tcPr>
            <w:tcW w:w="4876" w:type="dxa"/>
            <w:tcBorders>
              <w:top w:val="nil"/>
              <w:left w:val="nil"/>
              <w:bottom w:val="nil"/>
              <w:right w:val="nil"/>
            </w:tcBorders>
          </w:tcPr>
          <w:p w14:paraId="2844EB04" w14:textId="77777777" w:rsidR="004F4A5F" w:rsidRPr="006E1669" w:rsidRDefault="004F4A5F" w:rsidP="00096D0D">
            <w:pPr>
              <w:pStyle w:val="Normal6a"/>
              <w:rPr>
                <w:color w:val="000000" w:themeColor="text1"/>
              </w:rPr>
            </w:pPr>
          </w:p>
        </w:tc>
      </w:tr>
      <w:tr w:rsidR="004F4A5F" w:rsidRPr="006E1669" w14:paraId="65812022" w14:textId="77777777" w:rsidTr="00096D0D">
        <w:trPr>
          <w:jc w:val="center"/>
        </w:trPr>
        <w:tc>
          <w:tcPr>
            <w:tcW w:w="4876" w:type="dxa"/>
            <w:tcBorders>
              <w:top w:val="nil"/>
              <w:left w:val="nil"/>
              <w:bottom w:val="nil"/>
              <w:right w:val="nil"/>
            </w:tcBorders>
          </w:tcPr>
          <w:p w14:paraId="3E4D0B19" w14:textId="77777777" w:rsidR="004F4A5F" w:rsidRPr="006E1669" w:rsidRDefault="004F4A5F" w:rsidP="00096D0D">
            <w:pPr>
              <w:pStyle w:val="Normal6a"/>
              <w:rPr>
                <w:color w:val="000000" w:themeColor="text1"/>
              </w:rPr>
            </w:pPr>
            <w:r w:rsidRPr="006E1669">
              <w:rPr>
                <w:b/>
                <w:i/>
                <w:color w:val="000000" w:themeColor="text1"/>
              </w:rPr>
              <w:t>ii) společnosti vyloučené podle čl. čl. 12 odst. 1 písm. c) nařízení v přenesené pravomoci (EU) 2020/1818.</w:t>
            </w:r>
          </w:p>
        </w:tc>
        <w:tc>
          <w:tcPr>
            <w:tcW w:w="4876" w:type="dxa"/>
            <w:tcBorders>
              <w:top w:val="nil"/>
              <w:left w:val="nil"/>
              <w:bottom w:val="nil"/>
              <w:right w:val="nil"/>
            </w:tcBorders>
          </w:tcPr>
          <w:p w14:paraId="2CAF8B56" w14:textId="77777777" w:rsidR="004F4A5F" w:rsidRPr="006E1669" w:rsidRDefault="004F4A5F" w:rsidP="00096D0D">
            <w:pPr>
              <w:pStyle w:val="Normal6a"/>
              <w:rPr>
                <w:color w:val="000000" w:themeColor="text1"/>
              </w:rPr>
            </w:pPr>
          </w:p>
        </w:tc>
      </w:tr>
    </w:tbl>
    <w:p w14:paraId="25BA938B" w14:textId="77777777" w:rsidR="004F4A5F" w:rsidRPr="006E1669" w:rsidRDefault="004F4A5F" w:rsidP="004F4A5F">
      <w:pPr>
        <w:pStyle w:val="AmOrLang"/>
        <w:rPr>
          <w:color w:val="000000" w:themeColor="text1"/>
        </w:rPr>
      </w:pPr>
      <w:r w:rsidRPr="006E1669">
        <w:rPr>
          <w:color w:val="000000" w:themeColor="text1"/>
        </w:rPr>
        <w:t xml:space="preserve">Or. </w:t>
      </w:r>
      <w:r w:rsidRPr="006E1669">
        <w:rPr>
          <w:rStyle w:val="HideTWBExt"/>
        </w:rPr>
        <w:t>&lt;Original&gt;</w:t>
      </w:r>
      <w:r w:rsidRPr="006E1669">
        <w:rPr>
          <w:rStyle w:val="HideTWBInt"/>
        </w:rPr>
        <w:t>{EN}</w:t>
      </w:r>
      <w:r w:rsidRPr="006E1669">
        <w:rPr>
          <w:color w:val="000000" w:themeColor="text1"/>
        </w:rPr>
        <w:t>en</w:t>
      </w:r>
      <w:r w:rsidRPr="006E1669">
        <w:rPr>
          <w:rStyle w:val="HideTWBExt"/>
        </w:rPr>
        <w:t>&lt;/Original&gt;</w:t>
      </w:r>
    </w:p>
    <w:p w14:paraId="0AE42FF1" w14:textId="01BAF126" w:rsidR="00A56990" w:rsidRPr="006E1669" w:rsidRDefault="004F4A5F" w:rsidP="004F4A5F">
      <w:pPr>
        <w:rPr>
          <w:color w:val="000000" w:themeColor="text1"/>
        </w:rPr>
      </w:pPr>
      <w:r w:rsidRPr="006E1669">
        <w:rPr>
          <w:rStyle w:val="HideTWBExt"/>
        </w:rPr>
        <w:lastRenderedPageBreak/>
        <w:t>&lt;/Amend&gt;</w:t>
      </w:r>
    </w:p>
    <w:p w14:paraId="44BDF02F" w14:textId="77777777" w:rsidR="004F4A5F" w:rsidRPr="006E1669" w:rsidRDefault="004F4A5F" w:rsidP="004F4A5F">
      <w:pPr>
        <w:pStyle w:val="AmNumberTabs"/>
        <w:rPr>
          <w:color w:val="000000" w:themeColor="text1"/>
        </w:rPr>
      </w:pPr>
      <w:r w:rsidRPr="006E1669">
        <w:rPr>
          <w:rStyle w:val="HideTWBExt"/>
        </w:rPr>
        <w:t>&lt;Amend&gt;</w:t>
      </w:r>
      <w:r w:rsidRPr="006E1669">
        <w:rPr>
          <w:color w:val="000000" w:themeColor="text1"/>
        </w:rPr>
        <w:t>Pozměňovací návrh</w:t>
      </w:r>
      <w:r w:rsidRPr="006E1669">
        <w:rPr>
          <w:color w:val="000000" w:themeColor="text1"/>
        </w:rPr>
        <w:tab/>
      </w:r>
      <w:r w:rsidRPr="006E1669">
        <w:rPr>
          <w:color w:val="000000" w:themeColor="text1"/>
        </w:rPr>
        <w:tab/>
      </w:r>
      <w:r w:rsidRPr="006E1669">
        <w:rPr>
          <w:rStyle w:val="HideTWBExt"/>
        </w:rPr>
        <w:t>&lt;NumAm&gt;</w:t>
      </w:r>
      <w:r w:rsidRPr="006E1669">
        <w:rPr>
          <w:color w:val="000000" w:themeColor="text1"/>
        </w:rPr>
        <w:t>453</w:t>
      </w:r>
      <w:r w:rsidRPr="006E1669">
        <w:rPr>
          <w:rStyle w:val="HideTWBExt"/>
        </w:rPr>
        <w:t>&lt;/NumAm&gt;</w:t>
      </w:r>
    </w:p>
    <w:p w14:paraId="45B40F98" w14:textId="77777777" w:rsidR="004F4A5F" w:rsidRPr="006E1669" w:rsidRDefault="004F4A5F" w:rsidP="004F4A5F">
      <w:pPr>
        <w:pStyle w:val="NormalBold"/>
        <w:rPr>
          <w:color w:val="000000" w:themeColor="text1"/>
        </w:rPr>
      </w:pPr>
      <w:r w:rsidRPr="006E1669">
        <w:rPr>
          <w:rStyle w:val="HideTWBExt"/>
        </w:rPr>
        <w:t>&lt;RepeatBlock-By&gt;&lt;Members&gt;</w:t>
      </w:r>
      <w:r w:rsidRPr="006E1669">
        <w:rPr>
          <w:color w:val="000000" w:themeColor="text1"/>
        </w:rPr>
        <w:t>Lara Wolters, Jonás Fernández, Aurore Lalucq, Niels Fuglsang, Evelyn Regner, César Luena</w:t>
      </w:r>
      <w:r w:rsidRPr="006E1669">
        <w:rPr>
          <w:rStyle w:val="HideTWBExt"/>
        </w:rPr>
        <w:t>&lt;/Members&gt;</w:t>
      </w:r>
    </w:p>
    <w:p w14:paraId="27C70FDD" w14:textId="77777777" w:rsidR="004F4A5F" w:rsidRPr="006E1669" w:rsidRDefault="004F4A5F" w:rsidP="004F4A5F">
      <w:pPr>
        <w:pStyle w:val="NormalBold"/>
        <w:rPr>
          <w:color w:val="000000" w:themeColor="text1"/>
        </w:rPr>
      </w:pPr>
      <w:r w:rsidRPr="006E1669">
        <w:rPr>
          <w:rStyle w:val="HideTWBExt"/>
        </w:rPr>
        <w:t>&lt;/RepeatBlock-By&gt;</w:t>
      </w:r>
    </w:p>
    <w:p w14:paraId="1AB85C5E" w14:textId="77777777" w:rsidR="004F4A5F" w:rsidRPr="006E1669" w:rsidRDefault="004F4A5F" w:rsidP="004F4A5F">
      <w:pPr>
        <w:pStyle w:val="NormalBold"/>
        <w:rPr>
          <w:color w:val="000000" w:themeColor="text1"/>
        </w:rPr>
      </w:pPr>
      <w:r w:rsidRPr="006E1669">
        <w:rPr>
          <w:rStyle w:val="HideTWBExt"/>
        </w:rPr>
        <w:t>&lt;DocAmend&gt;</w:t>
      </w:r>
      <w:r w:rsidRPr="006E1669">
        <w:rPr>
          <w:color w:val="000000" w:themeColor="text1"/>
        </w:rPr>
        <w:t>Návrh nařízení</w:t>
      </w:r>
      <w:r w:rsidRPr="006E1669">
        <w:rPr>
          <w:rStyle w:val="HideTWBExt"/>
        </w:rPr>
        <w:t>&lt;/DocAmend&gt;</w:t>
      </w:r>
    </w:p>
    <w:p w14:paraId="2DBC35C7" w14:textId="77777777" w:rsidR="004F4A5F" w:rsidRPr="006E1669" w:rsidRDefault="004F4A5F" w:rsidP="004F4A5F">
      <w:pPr>
        <w:pStyle w:val="NormalBold"/>
        <w:rPr>
          <w:color w:val="000000" w:themeColor="text1"/>
        </w:rPr>
      </w:pPr>
      <w:r w:rsidRPr="006E1669">
        <w:rPr>
          <w:rStyle w:val="HideTWBExt"/>
        </w:rPr>
        <w:t>&lt;Article&gt;</w:t>
      </w:r>
      <w:r w:rsidRPr="006E1669">
        <w:rPr>
          <w:color w:val="000000" w:themeColor="text1"/>
        </w:rPr>
        <w:t>Čl. 1 – odst. 1 – bod 8</w:t>
      </w:r>
      <w:r w:rsidRPr="006E1669">
        <w:rPr>
          <w:rStyle w:val="HideTWBExt"/>
        </w:rPr>
        <w:t>&lt;/Article&gt;</w:t>
      </w:r>
    </w:p>
    <w:p w14:paraId="2867CC8A" w14:textId="77777777" w:rsidR="004F4A5F" w:rsidRPr="006E1669" w:rsidRDefault="004F4A5F" w:rsidP="004F4A5F">
      <w:pPr>
        <w:rPr>
          <w:color w:val="000000" w:themeColor="text1"/>
        </w:rPr>
      </w:pPr>
      <w:r w:rsidRPr="006E1669">
        <w:rPr>
          <w:rStyle w:val="HideTWBExt"/>
        </w:rPr>
        <w:t>&lt;DocAmend2&gt;</w:t>
      </w:r>
      <w:r w:rsidRPr="006E1669">
        <w:rPr>
          <w:color w:val="000000" w:themeColor="text1"/>
        </w:rPr>
        <w:t>Nařízení (EU) 2019/2088</w:t>
      </w:r>
      <w:r w:rsidRPr="006E1669">
        <w:rPr>
          <w:rStyle w:val="HideTWBExt"/>
        </w:rPr>
        <w:t>&lt;/DocAmend2&gt;</w:t>
      </w:r>
    </w:p>
    <w:p w14:paraId="311E9B48" w14:textId="77777777" w:rsidR="004F4A5F" w:rsidRPr="006E1669" w:rsidRDefault="004F4A5F" w:rsidP="004F4A5F">
      <w:pPr>
        <w:rPr>
          <w:color w:val="000000" w:themeColor="text1"/>
        </w:rPr>
      </w:pPr>
      <w:r w:rsidRPr="006E1669">
        <w:rPr>
          <w:rStyle w:val="HideTWBExt"/>
        </w:rPr>
        <w:t>&lt;Article2&gt;</w:t>
      </w:r>
      <w:r w:rsidRPr="006E1669">
        <w:rPr>
          <w:color w:val="000000" w:themeColor="text1"/>
        </w:rPr>
        <w:t>Čl. 9 – odst. 1 – pododstavec 5 – písm. b – bod ii</w:t>
      </w:r>
      <w:r w:rsidRPr="006E166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4A5F" w:rsidRPr="006E1669" w14:paraId="41D12510" w14:textId="77777777" w:rsidTr="00096D0D">
        <w:trPr>
          <w:trHeight w:hRule="exact" w:val="240"/>
          <w:jc w:val="center"/>
        </w:trPr>
        <w:tc>
          <w:tcPr>
            <w:tcW w:w="9752" w:type="dxa"/>
            <w:gridSpan w:val="2"/>
            <w:tcBorders>
              <w:top w:val="nil"/>
              <w:left w:val="nil"/>
              <w:bottom w:val="nil"/>
              <w:right w:val="nil"/>
            </w:tcBorders>
          </w:tcPr>
          <w:p w14:paraId="7E37E821" w14:textId="77777777" w:rsidR="004F4A5F" w:rsidRPr="006E1669" w:rsidRDefault="004F4A5F" w:rsidP="00096D0D">
            <w:pPr>
              <w:rPr>
                <w:color w:val="000000" w:themeColor="text1"/>
              </w:rPr>
            </w:pPr>
          </w:p>
        </w:tc>
      </w:tr>
      <w:tr w:rsidR="004F4A5F" w:rsidRPr="006E1669" w14:paraId="2352B745" w14:textId="77777777" w:rsidTr="00096D0D">
        <w:trPr>
          <w:trHeight w:val="240"/>
          <w:jc w:val="center"/>
        </w:trPr>
        <w:tc>
          <w:tcPr>
            <w:tcW w:w="4876" w:type="dxa"/>
            <w:tcBorders>
              <w:top w:val="nil"/>
              <w:left w:val="nil"/>
              <w:bottom w:val="nil"/>
              <w:right w:val="nil"/>
            </w:tcBorders>
          </w:tcPr>
          <w:p w14:paraId="0F87A005" w14:textId="77777777" w:rsidR="004F4A5F" w:rsidRPr="006E1669" w:rsidRDefault="004F4A5F" w:rsidP="00096D0D">
            <w:pPr>
              <w:pStyle w:val="AmColumnHeading"/>
              <w:rPr>
                <w:color w:val="000000" w:themeColor="text1"/>
              </w:rPr>
            </w:pPr>
            <w:r w:rsidRPr="006E1669">
              <w:rPr>
                <w:color w:val="000000" w:themeColor="text1"/>
              </w:rPr>
              <w:t>Znění navržené Komisí</w:t>
            </w:r>
          </w:p>
        </w:tc>
        <w:tc>
          <w:tcPr>
            <w:tcW w:w="4876" w:type="dxa"/>
            <w:tcBorders>
              <w:top w:val="nil"/>
              <w:left w:val="nil"/>
              <w:bottom w:val="nil"/>
              <w:right w:val="nil"/>
            </w:tcBorders>
          </w:tcPr>
          <w:p w14:paraId="6112A50C" w14:textId="77777777" w:rsidR="004F4A5F" w:rsidRPr="006E1669" w:rsidRDefault="004F4A5F" w:rsidP="00096D0D">
            <w:pPr>
              <w:pStyle w:val="AmColumnHeading"/>
              <w:rPr>
                <w:color w:val="000000" w:themeColor="text1"/>
              </w:rPr>
            </w:pPr>
            <w:r w:rsidRPr="006E1669">
              <w:rPr>
                <w:color w:val="000000" w:themeColor="text1"/>
              </w:rPr>
              <w:t>Pozměňovací návrh</w:t>
            </w:r>
          </w:p>
        </w:tc>
      </w:tr>
      <w:tr w:rsidR="004F4A5F" w:rsidRPr="006E1669" w14:paraId="13891E62" w14:textId="77777777" w:rsidTr="00096D0D">
        <w:trPr>
          <w:jc w:val="center"/>
        </w:trPr>
        <w:tc>
          <w:tcPr>
            <w:tcW w:w="4876" w:type="dxa"/>
            <w:tcBorders>
              <w:top w:val="nil"/>
              <w:left w:val="nil"/>
              <w:bottom w:val="nil"/>
              <w:right w:val="nil"/>
            </w:tcBorders>
          </w:tcPr>
          <w:p w14:paraId="374D99D9" w14:textId="77777777" w:rsidR="004F4A5F" w:rsidRPr="006E1669" w:rsidRDefault="004F4A5F" w:rsidP="00096D0D">
            <w:pPr>
              <w:pStyle w:val="Normal6a"/>
              <w:rPr>
                <w:color w:val="000000" w:themeColor="text1"/>
              </w:rPr>
            </w:pPr>
            <w:r w:rsidRPr="006E1669">
              <w:rPr>
                <w:color w:val="000000" w:themeColor="text1"/>
              </w:rPr>
              <w:t>ii)</w:t>
            </w:r>
            <w:r w:rsidRPr="006E1669">
              <w:rPr>
                <w:color w:val="000000" w:themeColor="text1"/>
              </w:rPr>
              <w:tab/>
              <w:t xml:space="preserve">společnosti vyloučené podle </w:t>
            </w:r>
            <w:r w:rsidRPr="006E1669">
              <w:rPr>
                <w:b/>
                <w:bCs/>
                <w:i/>
                <w:iCs/>
                <w:color w:val="000000" w:themeColor="text1"/>
              </w:rPr>
              <w:t>čl. čl. 12 odst. 1 písm. c) nařízení v přenesené pravomoci (EU) 2020/1818</w:t>
            </w:r>
            <w:r w:rsidRPr="006E1669">
              <w:rPr>
                <w:color w:val="000000" w:themeColor="text1"/>
              </w:rPr>
              <w:t>.</w:t>
            </w:r>
          </w:p>
        </w:tc>
        <w:tc>
          <w:tcPr>
            <w:tcW w:w="4876" w:type="dxa"/>
            <w:tcBorders>
              <w:top w:val="nil"/>
              <w:left w:val="nil"/>
              <w:bottom w:val="nil"/>
              <w:right w:val="nil"/>
            </w:tcBorders>
          </w:tcPr>
          <w:p w14:paraId="3713F41F" w14:textId="77777777" w:rsidR="004F4A5F" w:rsidRPr="006E1669" w:rsidRDefault="004F4A5F" w:rsidP="00096D0D">
            <w:pPr>
              <w:pStyle w:val="Normal6a"/>
              <w:rPr>
                <w:color w:val="000000" w:themeColor="text1"/>
              </w:rPr>
            </w:pPr>
            <w:r w:rsidRPr="006E1669">
              <w:rPr>
                <w:color w:val="000000" w:themeColor="text1"/>
              </w:rPr>
              <w:t>ii)</w:t>
            </w:r>
            <w:r w:rsidRPr="006E1669">
              <w:rPr>
                <w:color w:val="000000" w:themeColor="text1"/>
              </w:rPr>
              <w:tab/>
              <w:t xml:space="preserve">společnosti vyloučené podle </w:t>
            </w:r>
            <w:r w:rsidRPr="006E1669">
              <w:rPr>
                <w:b/>
                <w:i/>
                <w:color w:val="000000" w:themeColor="text1"/>
              </w:rPr>
              <w:t xml:space="preserve">prvního pododstavce </w:t>
            </w:r>
            <w:r w:rsidRPr="006E1669">
              <w:rPr>
                <w:b/>
                <w:bCs/>
                <w:i/>
                <w:iCs/>
                <w:color w:val="000000" w:themeColor="text1"/>
              </w:rPr>
              <w:t>písm. c) bodu</w:t>
            </w:r>
            <w:r w:rsidRPr="006E1669">
              <w:rPr>
                <w:color w:val="000000" w:themeColor="text1"/>
              </w:rPr>
              <w:t xml:space="preserve"> </w:t>
            </w:r>
            <w:r w:rsidRPr="006E1669">
              <w:rPr>
                <w:b/>
                <w:i/>
                <w:color w:val="000000" w:themeColor="text1"/>
              </w:rPr>
              <w:t>iia)</w:t>
            </w:r>
            <w:r w:rsidRPr="006E1669">
              <w:rPr>
                <w:color w:val="000000" w:themeColor="text1"/>
              </w:rPr>
              <w:t>.</w:t>
            </w:r>
          </w:p>
        </w:tc>
      </w:tr>
    </w:tbl>
    <w:p w14:paraId="0E5F5645" w14:textId="77777777" w:rsidR="004F4A5F" w:rsidRPr="006E1669" w:rsidRDefault="004F4A5F" w:rsidP="004F4A5F">
      <w:pPr>
        <w:pStyle w:val="AmOrLang"/>
        <w:rPr>
          <w:color w:val="000000" w:themeColor="text1"/>
        </w:rPr>
      </w:pPr>
      <w:r w:rsidRPr="006E1669">
        <w:rPr>
          <w:color w:val="000000" w:themeColor="text1"/>
        </w:rPr>
        <w:t xml:space="preserve">Or. </w:t>
      </w:r>
      <w:r w:rsidRPr="006E1669">
        <w:rPr>
          <w:rStyle w:val="HideTWBExt"/>
        </w:rPr>
        <w:t>&lt;Original&gt;</w:t>
      </w:r>
      <w:r w:rsidRPr="006E1669">
        <w:rPr>
          <w:rStyle w:val="HideTWBInt"/>
        </w:rPr>
        <w:t>{EN}</w:t>
      </w:r>
      <w:r w:rsidRPr="006E1669">
        <w:rPr>
          <w:color w:val="000000" w:themeColor="text1"/>
        </w:rPr>
        <w:t>en</w:t>
      </w:r>
      <w:r w:rsidRPr="006E1669">
        <w:rPr>
          <w:rStyle w:val="HideTWBExt"/>
        </w:rPr>
        <w:t>&lt;/Original&gt;</w:t>
      </w:r>
    </w:p>
    <w:p w14:paraId="2AB99D07" w14:textId="7A7D3F2C" w:rsidR="00A56990" w:rsidRPr="006E1669" w:rsidRDefault="004F4A5F" w:rsidP="004F4A5F">
      <w:pPr>
        <w:rPr>
          <w:color w:val="000000" w:themeColor="text1"/>
        </w:rPr>
      </w:pPr>
      <w:r w:rsidRPr="006E1669">
        <w:rPr>
          <w:rStyle w:val="HideTWBExt"/>
        </w:rPr>
        <w:t>&lt;/Amend&gt;</w:t>
      </w:r>
    </w:p>
    <w:p w14:paraId="4C582071" w14:textId="77777777" w:rsidR="004F4A5F" w:rsidRPr="006E1669" w:rsidRDefault="004F4A5F" w:rsidP="004F4A5F">
      <w:pPr>
        <w:pStyle w:val="AmNumberTabs"/>
        <w:rPr>
          <w:color w:val="000000" w:themeColor="text1"/>
        </w:rPr>
      </w:pPr>
      <w:r w:rsidRPr="006E1669">
        <w:rPr>
          <w:rStyle w:val="HideTWBExt"/>
        </w:rPr>
        <w:t>&lt;Amend&gt;</w:t>
      </w:r>
      <w:r w:rsidRPr="006E1669">
        <w:rPr>
          <w:color w:val="000000" w:themeColor="text1"/>
        </w:rPr>
        <w:t>Pozměňovací návrh</w:t>
      </w:r>
      <w:r w:rsidRPr="006E1669">
        <w:rPr>
          <w:color w:val="000000" w:themeColor="text1"/>
        </w:rPr>
        <w:tab/>
      </w:r>
      <w:r w:rsidRPr="006E1669">
        <w:rPr>
          <w:color w:val="000000" w:themeColor="text1"/>
        </w:rPr>
        <w:tab/>
      </w:r>
      <w:r w:rsidRPr="006E1669">
        <w:rPr>
          <w:rStyle w:val="HideTWBExt"/>
        </w:rPr>
        <w:t>&lt;NumAm&gt;</w:t>
      </w:r>
      <w:r w:rsidRPr="006E1669">
        <w:rPr>
          <w:color w:val="000000" w:themeColor="text1"/>
        </w:rPr>
        <w:t>454</w:t>
      </w:r>
      <w:r w:rsidRPr="006E1669">
        <w:rPr>
          <w:rStyle w:val="HideTWBExt"/>
        </w:rPr>
        <w:t>&lt;/NumAm&gt;</w:t>
      </w:r>
    </w:p>
    <w:p w14:paraId="6BE17494" w14:textId="77777777" w:rsidR="004F4A5F" w:rsidRPr="006E1669" w:rsidRDefault="004F4A5F" w:rsidP="004F4A5F">
      <w:pPr>
        <w:pStyle w:val="NormalBold"/>
        <w:rPr>
          <w:color w:val="000000" w:themeColor="text1"/>
        </w:rPr>
      </w:pPr>
      <w:r w:rsidRPr="006E1669">
        <w:rPr>
          <w:rStyle w:val="HideTWBExt"/>
        </w:rPr>
        <w:t>&lt;RepeatBlock-By&gt;&lt;Members&gt;</w:t>
      </w:r>
      <w:r w:rsidRPr="006E1669">
        <w:rPr>
          <w:color w:val="000000" w:themeColor="text1"/>
        </w:rPr>
        <w:t>Christophe Gomart</w:t>
      </w:r>
      <w:r w:rsidRPr="006E1669">
        <w:rPr>
          <w:rStyle w:val="HideTWBExt"/>
        </w:rPr>
        <w:t>&lt;/Members&gt;</w:t>
      </w:r>
    </w:p>
    <w:p w14:paraId="43423053" w14:textId="77777777" w:rsidR="004F4A5F" w:rsidRPr="006E1669" w:rsidRDefault="004F4A5F" w:rsidP="004F4A5F">
      <w:pPr>
        <w:pStyle w:val="NormalBold"/>
        <w:rPr>
          <w:color w:val="000000" w:themeColor="text1"/>
        </w:rPr>
      </w:pPr>
      <w:r w:rsidRPr="006E1669">
        <w:rPr>
          <w:rStyle w:val="HideTWBExt"/>
        </w:rPr>
        <w:t>&lt;/RepeatBlock-By&gt;</w:t>
      </w:r>
    </w:p>
    <w:p w14:paraId="5D44C2FB" w14:textId="77777777" w:rsidR="004F4A5F" w:rsidRPr="006E1669" w:rsidRDefault="004F4A5F" w:rsidP="004F4A5F">
      <w:pPr>
        <w:pStyle w:val="NormalBold"/>
        <w:rPr>
          <w:color w:val="000000" w:themeColor="text1"/>
        </w:rPr>
      </w:pPr>
      <w:r w:rsidRPr="006E1669">
        <w:rPr>
          <w:rStyle w:val="HideTWBExt"/>
        </w:rPr>
        <w:t>&lt;DocAmend&gt;</w:t>
      </w:r>
      <w:r w:rsidRPr="006E1669">
        <w:rPr>
          <w:color w:val="000000" w:themeColor="text1"/>
        </w:rPr>
        <w:t>Návrh nařízení</w:t>
      </w:r>
      <w:r w:rsidRPr="006E1669">
        <w:rPr>
          <w:rStyle w:val="HideTWBExt"/>
        </w:rPr>
        <w:t>&lt;/DocAmend&gt;</w:t>
      </w:r>
    </w:p>
    <w:p w14:paraId="31F9076D" w14:textId="77777777" w:rsidR="004F4A5F" w:rsidRPr="006E1669" w:rsidRDefault="004F4A5F" w:rsidP="004F4A5F">
      <w:pPr>
        <w:pStyle w:val="NormalBold"/>
        <w:rPr>
          <w:color w:val="000000" w:themeColor="text1"/>
        </w:rPr>
      </w:pPr>
      <w:r w:rsidRPr="006E1669">
        <w:rPr>
          <w:rStyle w:val="HideTWBExt"/>
        </w:rPr>
        <w:t>&lt;Article&gt;</w:t>
      </w:r>
      <w:r w:rsidRPr="006E1669">
        <w:rPr>
          <w:color w:val="000000" w:themeColor="text1"/>
        </w:rPr>
        <w:t>Čl. 1 – odst. 1 – bod 8</w:t>
      </w:r>
      <w:r w:rsidRPr="006E1669">
        <w:rPr>
          <w:rStyle w:val="HideTWBExt"/>
        </w:rPr>
        <w:t>&lt;/Article&gt;</w:t>
      </w:r>
    </w:p>
    <w:p w14:paraId="399EBE2F" w14:textId="77777777" w:rsidR="004F4A5F" w:rsidRPr="006E1669" w:rsidRDefault="004F4A5F" w:rsidP="004F4A5F">
      <w:pPr>
        <w:rPr>
          <w:color w:val="000000" w:themeColor="text1"/>
        </w:rPr>
      </w:pPr>
      <w:r w:rsidRPr="006E1669">
        <w:rPr>
          <w:rStyle w:val="HideTWBExt"/>
        </w:rPr>
        <w:t>&lt;DocAmend2&gt;</w:t>
      </w:r>
      <w:r w:rsidRPr="006E1669">
        <w:rPr>
          <w:color w:val="000000" w:themeColor="text1"/>
        </w:rPr>
        <w:t>Nařízení (EU) 2019/2088</w:t>
      </w:r>
      <w:r w:rsidRPr="006E1669">
        <w:rPr>
          <w:rStyle w:val="HideTWBExt"/>
        </w:rPr>
        <w:t>&lt;/DocAmend2&gt;</w:t>
      </w:r>
    </w:p>
    <w:p w14:paraId="19F2E5E5" w14:textId="076E7E0C" w:rsidR="004F4A5F" w:rsidRPr="006E1669" w:rsidRDefault="004F4A5F" w:rsidP="004F4A5F">
      <w:pPr>
        <w:rPr>
          <w:color w:val="000000" w:themeColor="text1"/>
        </w:rPr>
      </w:pPr>
      <w:r w:rsidRPr="006E1669">
        <w:rPr>
          <w:rStyle w:val="HideTWBExt"/>
        </w:rPr>
        <w:t>&lt;Article2&gt;</w:t>
      </w:r>
      <w:r w:rsidRPr="006E1669">
        <w:rPr>
          <w:color w:val="000000" w:themeColor="text1"/>
        </w:rPr>
        <w:t xml:space="preserve">Čl. 9 – odst. 1 – pododstavec 5 – písm. b </w:t>
      </w:r>
      <w:r w:rsidR="00531FD3" w:rsidRPr="006E1669">
        <w:rPr>
          <w:color w:val="000000" w:themeColor="text1"/>
        </w:rPr>
        <w:t>a</w:t>
      </w:r>
      <w:r w:rsidR="00531FD3">
        <w:rPr>
          <w:color w:val="000000" w:themeColor="text1"/>
        </w:rPr>
        <w:t> </w:t>
      </w:r>
      <w:r w:rsidRPr="006E1669">
        <w:rPr>
          <w:color w:val="000000" w:themeColor="text1"/>
        </w:rPr>
        <w:t>(nové)</w:t>
      </w:r>
      <w:r w:rsidRPr="006E166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4A5F" w:rsidRPr="006E1669" w14:paraId="072609EE" w14:textId="77777777" w:rsidTr="00096D0D">
        <w:trPr>
          <w:trHeight w:hRule="exact" w:val="240"/>
          <w:jc w:val="center"/>
        </w:trPr>
        <w:tc>
          <w:tcPr>
            <w:tcW w:w="9752" w:type="dxa"/>
            <w:gridSpan w:val="2"/>
            <w:tcBorders>
              <w:top w:val="nil"/>
              <w:left w:val="nil"/>
              <w:bottom w:val="nil"/>
              <w:right w:val="nil"/>
            </w:tcBorders>
          </w:tcPr>
          <w:p w14:paraId="166A4D59" w14:textId="77777777" w:rsidR="004F4A5F" w:rsidRPr="006E1669" w:rsidRDefault="004F4A5F" w:rsidP="00096D0D">
            <w:pPr>
              <w:rPr>
                <w:color w:val="000000" w:themeColor="text1"/>
              </w:rPr>
            </w:pPr>
          </w:p>
        </w:tc>
      </w:tr>
      <w:tr w:rsidR="004F4A5F" w:rsidRPr="006E1669" w14:paraId="6A0BC4E7" w14:textId="77777777" w:rsidTr="00096D0D">
        <w:trPr>
          <w:trHeight w:val="240"/>
          <w:jc w:val="center"/>
        </w:trPr>
        <w:tc>
          <w:tcPr>
            <w:tcW w:w="4876" w:type="dxa"/>
            <w:tcBorders>
              <w:top w:val="nil"/>
              <w:left w:val="nil"/>
              <w:bottom w:val="nil"/>
              <w:right w:val="nil"/>
            </w:tcBorders>
          </w:tcPr>
          <w:p w14:paraId="5957A495" w14:textId="77777777" w:rsidR="004F4A5F" w:rsidRPr="006E1669" w:rsidRDefault="004F4A5F" w:rsidP="00096D0D">
            <w:pPr>
              <w:pStyle w:val="AmColumnHeading"/>
              <w:rPr>
                <w:color w:val="000000" w:themeColor="text1"/>
              </w:rPr>
            </w:pPr>
            <w:r w:rsidRPr="006E1669">
              <w:rPr>
                <w:color w:val="000000" w:themeColor="text1"/>
              </w:rPr>
              <w:t>Znění navržené Komisí</w:t>
            </w:r>
          </w:p>
        </w:tc>
        <w:tc>
          <w:tcPr>
            <w:tcW w:w="4876" w:type="dxa"/>
            <w:tcBorders>
              <w:top w:val="nil"/>
              <w:left w:val="nil"/>
              <w:bottom w:val="nil"/>
              <w:right w:val="nil"/>
            </w:tcBorders>
          </w:tcPr>
          <w:p w14:paraId="1251E004" w14:textId="77777777" w:rsidR="004F4A5F" w:rsidRPr="006E1669" w:rsidRDefault="004F4A5F" w:rsidP="00096D0D">
            <w:pPr>
              <w:pStyle w:val="AmColumnHeading"/>
              <w:rPr>
                <w:color w:val="000000" w:themeColor="text1"/>
              </w:rPr>
            </w:pPr>
            <w:r w:rsidRPr="006E1669">
              <w:rPr>
                <w:color w:val="000000" w:themeColor="text1"/>
              </w:rPr>
              <w:t>Pozměňovací návrh</w:t>
            </w:r>
          </w:p>
        </w:tc>
      </w:tr>
      <w:tr w:rsidR="004F4A5F" w:rsidRPr="006E1669" w14:paraId="570FCD22" w14:textId="77777777" w:rsidTr="00096D0D">
        <w:trPr>
          <w:jc w:val="center"/>
        </w:trPr>
        <w:tc>
          <w:tcPr>
            <w:tcW w:w="4876" w:type="dxa"/>
            <w:tcBorders>
              <w:top w:val="nil"/>
              <w:left w:val="nil"/>
              <w:bottom w:val="nil"/>
              <w:right w:val="nil"/>
            </w:tcBorders>
          </w:tcPr>
          <w:p w14:paraId="608DCEBF" w14:textId="77777777" w:rsidR="004F4A5F" w:rsidRPr="006E1669" w:rsidRDefault="004F4A5F" w:rsidP="00096D0D">
            <w:pPr>
              <w:pStyle w:val="Normal6a"/>
              <w:rPr>
                <w:color w:val="000000" w:themeColor="text1"/>
              </w:rPr>
            </w:pPr>
          </w:p>
        </w:tc>
        <w:tc>
          <w:tcPr>
            <w:tcW w:w="4876" w:type="dxa"/>
            <w:tcBorders>
              <w:top w:val="nil"/>
              <w:left w:val="nil"/>
              <w:bottom w:val="nil"/>
              <w:right w:val="nil"/>
            </w:tcBorders>
          </w:tcPr>
          <w:p w14:paraId="3B4166C1" w14:textId="502406D8" w:rsidR="004F4A5F" w:rsidRPr="006E1669" w:rsidRDefault="004F4A5F" w:rsidP="00096D0D">
            <w:pPr>
              <w:pStyle w:val="Normal6a"/>
              <w:rPr>
                <w:color w:val="000000" w:themeColor="text1"/>
              </w:rPr>
            </w:pPr>
            <w:r w:rsidRPr="006E1669">
              <w:rPr>
                <w:b/>
                <w:i/>
                <w:color w:val="000000" w:themeColor="text1"/>
              </w:rPr>
              <w:t>ba)</w:t>
            </w:r>
            <w:r w:rsidRPr="006E1669">
              <w:rPr>
                <w:color w:val="000000" w:themeColor="text1"/>
              </w:rPr>
              <w:tab/>
            </w:r>
            <w:r w:rsidRPr="006E1669">
              <w:rPr>
                <w:b/>
                <w:i/>
                <w:color w:val="000000" w:themeColor="text1"/>
              </w:rPr>
              <w:t xml:space="preserve">Ustanovení prvního pododstavce písm. b) by se neměla vztahovat na investice do státních dluhopisů, dluhopisů na nižší než státní úrovni </w:t>
            </w:r>
            <w:r w:rsidR="00531FD3" w:rsidRPr="006E1669">
              <w:rPr>
                <w:b/>
                <w:i/>
                <w:color w:val="000000" w:themeColor="text1"/>
              </w:rPr>
              <w:t>a</w:t>
            </w:r>
            <w:r w:rsidR="00531FD3">
              <w:rPr>
                <w:b/>
                <w:i/>
                <w:color w:val="000000" w:themeColor="text1"/>
              </w:rPr>
              <w:t> </w:t>
            </w:r>
            <w:r w:rsidRPr="006E1669">
              <w:rPr>
                <w:b/>
                <w:i/>
                <w:color w:val="000000" w:themeColor="text1"/>
              </w:rPr>
              <w:t>nadnárodních dluhopisů.</w:t>
            </w:r>
          </w:p>
        </w:tc>
      </w:tr>
    </w:tbl>
    <w:p w14:paraId="143D7516" w14:textId="77777777" w:rsidR="004F4A5F" w:rsidRPr="006E1669" w:rsidRDefault="004F4A5F" w:rsidP="004F4A5F">
      <w:pPr>
        <w:pStyle w:val="AmOrLang"/>
        <w:rPr>
          <w:color w:val="000000" w:themeColor="text1"/>
        </w:rPr>
      </w:pPr>
      <w:r w:rsidRPr="006E1669">
        <w:rPr>
          <w:color w:val="000000" w:themeColor="text1"/>
        </w:rPr>
        <w:t xml:space="preserve">Or. </w:t>
      </w:r>
      <w:r w:rsidRPr="006E1669">
        <w:rPr>
          <w:rStyle w:val="HideTWBExt"/>
        </w:rPr>
        <w:t>&lt;Original&gt;</w:t>
      </w:r>
      <w:r w:rsidRPr="006E1669">
        <w:rPr>
          <w:rStyle w:val="HideTWBInt"/>
        </w:rPr>
        <w:t>{EN}</w:t>
      </w:r>
      <w:r w:rsidRPr="006E1669">
        <w:rPr>
          <w:color w:val="000000" w:themeColor="text1"/>
        </w:rPr>
        <w:t>en</w:t>
      </w:r>
      <w:r w:rsidRPr="006E1669">
        <w:rPr>
          <w:rStyle w:val="HideTWBExt"/>
        </w:rPr>
        <w:t>&lt;/Original&gt;</w:t>
      </w:r>
    </w:p>
    <w:p w14:paraId="40DC8C07" w14:textId="14C17768" w:rsidR="00A56990" w:rsidRPr="006E1669" w:rsidRDefault="004F4A5F" w:rsidP="004F4A5F">
      <w:pPr>
        <w:rPr>
          <w:color w:val="000000" w:themeColor="text1"/>
        </w:rPr>
      </w:pPr>
      <w:r w:rsidRPr="006E1669">
        <w:rPr>
          <w:rStyle w:val="HideTWBExt"/>
        </w:rPr>
        <w:t>&lt;/Amend&gt;</w:t>
      </w:r>
    </w:p>
    <w:p w14:paraId="08E87BBE" w14:textId="77777777" w:rsidR="004F4A5F" w:rsidRPr="006E1669" w:rsidRDefault="004F4A5F" w:rsidP="004F4A5F">
      <w:pPr>
        <w:pStyle w:val="AmNumberTabs"/>
        <w:rPr>
          <w:color w:val="000000" w:themeColor="text1"/>
        </w:rPr>
      </w:pPr>
      <w:r w:rsidRPr="006E1669">
        <w:rPr>
          <w:rStyle w:val="HideTWBExt"/>
        </w:rPr>
        <w:t>&lt;Amend&gt;</w:t>
      </w:r>
      <w:r w:rsidRPr="006E1669">
        <w:rPr>
          <w:color w:val="000000" w:themeColor="text1"/>
        </w:rPr>
        <w:t>Pozměňovací návrh</w:t>
      </w:r>
      <w:r w:rsidRPr="006E1669">
        <w:rPr>
          <w:color w:val="000000" w:themeColor="text1"/>
        </w:rPr>
        <w:tab/>
      </w:r>
      <w:r w:rsidRPr="006E1669">
        <w:rPr>
          <w:color w:val="000000" w:themeColor="text1"/>
        </w:rPr>
        <w:tab/>
      </w:r>
      <w:r w:rsidRPr="006E1669">
        <w:rPr>
          <w:rStyle w:val="HideTWBExt"/>
        </w:rPr>
        <w:t>&lt;NumAm&gt;</w:t>
      </w:r>
      <w:r w:rsidRPr="006E1669">
        <w:rPr>
          <w:color w:val="000000" w:themeColor="text1"/>
        </w:rPr>
        <w:t>455</w:t>
      </w:r>
      <w:r w:rsidRPr="006E1669">
        <w:rPr>
          <w:rStyle w:val="HideTWBExt"/>
        </w:rPr>
        <w:t>&lt;/NumAm&gt;</w:t>
      </w:r>
    </w:p>
    <w:p w14:paraId="59DFCA7D" w14:textId="77777777" w:rsidR="004F4A5F" w:rsidRPr="006E1669" w:rsidRDefault="004F4A5F" w:rsidP="004F4A5F">
      <w:pPr>
        <w:pStyle w:val="NormalBold"/>
        <w:rPr>
          <w:color w:val="000000" w:themeColor="text1"/>
        </w:rPr>
      </w:pPr>
      <w:r w:rsidRPr="006E1669">
        <w:rPr>
          <w:rStyle w:val="HideTWBExt"/>
        </w:rPr>
        <w:t>&lt;RepeatBlock-By&gt;&lt;Members&gt;</w:t>
      </w:r>
      <w:r w:rsidRPr="006E1669">
        <w:rPr>
          <w:color w:val="000000" w:themeColor="text1"/>
        </w:rPr>
        <w:t>Lara Wolters, Jonás Fernández, Aurore Lalucq, Niels Fuglsang, Evelyn Regner, César Luena</w:t>
      </w:r>
      <w:r w:rsidRPr="006E1669">
        <w:rPr>
          <w:rStyle w:val="HideTWBExt"/>
        </w:rPr>
        <w:t>&lt;/Members&gt;</w:t>
      </w:r>
    </w:p>
    <w:p w14:paraId="79680C87" w14:textId="77777777" w:rsidR="004F4A5F" w:rsidRPr="006E1669" w:rsidRDefault="004F4A5F" w:rsidP="004F4A5F">
      <w:pPr>
        <w:pStyle w:val="NormalBold"/>
        <w:rPr>
          <w:color w:val="000000" w:themeColor="text1"/>
        </w:rPr>
      </w:pPr>
      <w:r w:rsidRPr="006E1669">
        <w:rPr>
          <w:rStyle w:val="HideTWBExt"/>
        </w:rPr>
        <w:t>&lt;/RepeatBlock-By&gt;</w:t>
      </w:r>
    </w:p>
    <w:p w14:paraId="27B57F32" w14:textId="77777777" w:rsidR="004F4A5F" w:rsidRPr="006E1669" w:rsidRDefault="004F4A5F" w:rsidP="004F4A5F">
      <w:pPr>
        <w:pStyle w:val="NormalBold"/>
        <w:rPr>
          <w:color w:val="000000" w:themeColor="text1"/>
        </w:rPr>
      </w:pPr>
      <w:r w:rsidRPr="006E1669">
        <w:rPr>
          <w:rStyle w:val="HideTWBExt"/>
        </w:rPr>
        <w:t>&lt;DocAmend&gt;</w:t>
      </w:r>
      <w:r w:rsidRPr="006E1669">
        <w:rPr>
          <w:color w:val="000000" w:themeColor="text1"/>
        </w:rPr>
        <w:t>Návrh nařízení</w:t>
      </w:r>
      <w:r w:rsidRPr="006E1669">
        <w:rPr>
          <w:rStyle w:val="HideTWBExt"/>
        </w:rPr>
        <w:t>&lt;/DocAmend&gt;</w:t>
      </w:r>
    </w:p>
    <w:p w14:paraId="78DD6738" w14:textId="77777777" w:rsidR="004F4A5F" w:rsidRPr="006E1669" w:rsidRDefault="004F4A5F" w:rsidP="004F4A5F">
      <w:pPr>
        <w:pStyle w:val="NormalBold"/>
        <w:rPr>
          <w:color w:val="000000" w:themeColor="text1"/>
        </w:rPr>
      </w:pPr>
      <w:r w:rsidRPr="006E1669">
        <w:rPr>
          <w:rStyle w:val="HideTWBExt"/>
        </w:rPr>
        <w:t>&lt;Article&gt;</w:t>
      </w:r>
      <w:r w:rsidRPr="006E1669">
        <w:rPr>
          <w:color w:val="000000" w:themeColor="text1"/>
        </w:rPr>
        <w:t>Čl. 1 – odst. 1 – bod 8</w:t>
      </w:r>
      <w:r w:rsidRPr="006E1669">
        <w:rPr>
          <w:rStyle w:val="HideTWBExt"/>
        </w:rPr>
        <w:t>&lt;/Article&gt;</w:t>
      </w:r>
    </w:p>
    <w:p w14:paraId="60CDC92D" w14:textId="77777777" w:rsidR="004F4A5F" w:rsidRPr="006E1669" w:rsidRDefault="004F4A5F" w:rsidP="004F4A5F">
      <w:pPr>
        <w:rPr>
          <w:color w:val="000000" w:themeColor="text1"/>
        </w:rPr>
      </w:pPr>
      <w:r w:rsidRPr="006E1669">
        <w:rPr>
          <w:rStyle w:val="HideTWBExt"/>
        </w:rPr>
        <w:t>&lt;DocAmend2&gt;</w:t>
      </w:r>
      <w:r w:rsidRPr="006E1669">
        <w:rPr>
          <w:color w:val="000000" w:themeColor="text1"/>
        </w:rPr>
        <w:t>Nařízení (EU) 2019/2088</w:t>
      </w:r>
      <w:r w:rsidRPr="006E1669">
        <w:rPr>
          <w:rStyle w:val="HideTWBExt"/>
        </w:rPr>
        <w:t>&lt;/DocAmend2&gt;</w:t>
      </w:r>
    </w:p>
    <w:p w14:paraId="51ABAAAC" w14:textId="77777777" w:rsidR="004F4A5F" w:rsidRPr="006E1669" w:rsidRDefault="004F4A5F" w:rsidP="004F4A5F">
      <w:pPr>
        <w:rPr>
          <w:color w:val="000000" w:themeColor="text1"/>
        </w:rPr>
      </w:pPr>
      <w:r w:rsidRPr="006E1669">
        <w:rPr>
          <w:rStyle w:val="HideTWBExt"/>
        </w:rPr>
        <w:t>&lt;Article2&gt;</w:t>
      </w:r>
      <w:r w:rsidRPr="006E1669">
        <w:rPr>
          <w:color w:val="000000" w:themeColor="text1"/>
        </w:rPr>
        <w:t>Čl. 9 – odst. 1 – pododstavec 6</w:t>
      </w:r>
      <w:r w:rsidRPr="006E166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4A5F" w:rsidRPr="006E1669" w14:paraId="68F1DBE1" w14:textId="77777777" w:rsidTr="00096D0D">
        <w:trPr>
          <w:trHeight w:hRule="exact" w:val="240"/>
          <w:jc w:val="center"/>
        </w:trPr>
        <w:tc>
          <w:tcPr>
            <w:tcW w:w="9752" w:type="dxa"/>
            <w:gridSpan w:val="2"/>
            <w:tcBorders>
              <w:top w:val="nil"/>
              <w:left w:val="nil"/>
              <w:bottom w:val="nil"/>
              <w:right w:val="nil"/>
            </w:tcBorders>
          </w:tcPr>
          <w:p w14:paraId="41BF74D5" w14:textId="77777777" w:rsidR="004F4A5F" w:rsidRPr="006E1669" w:rsidRDefault="004F4A5F" w:rsidP="00096D0D">
            <w:pPr>
              <w:rPr>
                <w:color w:val="000000" w:themeColor="text1"/>
              </w:rPr>
            </w:pPr>
          </w:p>
        </w:tc>
      </w:tr>
      <w:tr w:rsidR="004F4A5F" w:rsidRPr="006E1669" w14:paraId="6F32C599" w14:textId="77777777" w:rsidTr="00096D0D">
        <w:trPr>
          <w:trHeight w:val="240"/>
          <w:jc w:val="center"/>
        </w:trPr>
        <w:tc>
          <w:tcPr>
            <w:tcW w:w="4876" w:type="dxa"/>
            <w:tcBorders>
              <w:top w:val="nil"/>
              <w:left w:val="nil"/>
              <w:bottom w:val="nil"/>
              <w:right w:val="nil"/>
            </w:tcBorders>
          </w:tcPr>
          <w:p w14:paraId="218D320A" w14:textId="77777777" w:rsidR="004F4A5F" w:rsidRPr="006E1669" w:rsidRDefault="004F4A5F" w:rsidP="00096D0D">
            <w:pPr>
              <w:pStyle w:val="AmColumnHeading"/>
              <w:rPr>
                <w:color w:val="000000" w:themeColor="text1"/>
              </w:rPr>
            </w:pPr>
            <w:r w:rsidRPr="006E1669">
              <w:rPr>
                <w:color w:val="000000" w:themeColor="text1"/>
              </w:rPr>
              <w:t>Znění navržené Komisí</w:t>
            </w:r>
          </w:p>
        </w:tc>
        <w:tc>
          <w:tcPr>
            <w:tcW w:w="4876" w:type="dxa"/>
            <w:tcBorders>
              <w:top w:val="nil"/>
              <w:left w:val="nil"/>
              <w:bottom w:val="nil"/>
              <w:right w:val="nil"/>
            </w:tcBorders>
          </w:tcPr>
          <w:p w14:paraId="40C5614E" w14:textId="77777777" w:rsidR="004F4A5F" w:rsidRPr="006E1669" w:rsidRDefault="004F4A5F" w:rsidP="00096D0D">
            <w:pPr>
              <w:pStyle w:val="AmColumnHeading"/>
              <w:rPr>
                <w:color w:val="000000" w:themeColor="text1"/>
              </w:rPr>
            </w:pPr>
            <w:r w:rsidRPr="006E1669">
              <w:rPr>
                <w:color w:val="000000" w:themeColor="text1"/>
              </w:rPr>
              <w:t>Pozměňovací návrh</w:t>
            </w:r>
          </w:p>
        </w:tc>
      </w:tr>
      <w:tr w:rsidR="004F4A5F" w:rsidRPr="006E1669" w14:paraId="2E9D9318" w14:textId="77777777" w:rsidTr="00096D0D">
        <w:trPr>
          <w:jc w:val="center"/>
        </w:trPr>
        <w:tc>
          <w:tcPr>
            <w:tcW w:w="4876" w:type="dxa"/>
            <w:tcBorders>
              <w:top w:val="nil"/>
              <w:left w:val="nil"/>
              <w:bottom w:val="nil"/>
              <w:right w:val="nil"/>
            </w:tcBorders>
          </w:tcPr>
          <w:p w14:paraId="09D37DBD" w14:textId="12E087C2" w:rsidR="004F4A5F" w:rsidRPr="006E1669" w:rsidRDefault="004F4A5F" w:rsidP="00096D0D">
            <w:pPr>
              <w:pStyle w:val="Normal6a"/>
              <w:rPr>
                <w:color w:val="000000" w:themeColor="text1"/>
              </w:rPr>
            </w:pPr>
            <w:r w:rsidRPr="006E1669">
              <w:rPr>
                <w:color w:val="000000" w:themeColor="text1"/>
              </w:rPr>
              <w:t xml:space="preserve">Ustanovení prvního pododstavce písm. b) </w:t>
            </w:r>
            <w:r w:rsidR="00531FD3" w:rsidRPr="006E1669">
              <w:rPr>
                <w:color w:val="000000" w:themeColor="text1"/>
              </w:rPr>
              <w:t>a</w:t>
            </w:r>
            <w:r w:rsidR="00531FD3">
              <w:rPr>
                <w:color w:val="000000" w:themeColor="text1"/>
              </w:rPr>
              <w:t> </w:t>
            </w:r>
            <w:r w:rsidRPr="006E1669">
              <w:rPr>
                <w:color w:val="000000" w:themeColor="text1"/>
              </w:rPr>
              <w:t xml:space="preserve">c) se nevztahují na investice do nástrojů </w:t>
            </w:r>
            <w:r w:rsidR="00531FD3" w:rsidRPr="006E1669">
              <w:rPr>
                <w:color w:val="000000" w:themeColor="text1"/>
              </w:rPr>
              <w:t>s</w:t>
            </w:r>
            <w:r w:rsidR="00531FD3">
              <w:rPr>
                <w:color w:val="000000" w:themeColor="text1"/>
              </w:rPr>
              <w:t> </w:t>
            </w:r>
            <w:r w:rsidRPr="006E1669">
              <w:rPr>
                <w:color w:val="000000" w:themeColor="text1"/>
              </w:rPr>
              <w:t>určeným použitím výnosů vydaných společnostmi:</w:t>
            </w:r>
          </w:p>
        </w:tc>
        <w:tc>
          <w:tcPr>
            <w:tcW w:w="4876" w:type="dxa"/>
            <w:tcBorders>
              <w:top w:val="nil"/>
              <w:left w:val="nil"/>
              <w:bottom w:val="nil"/>
              <w:right w:val="nil"/>
            </w:tcBorders>
          </w:tcPr>
          <w:p w14:paraId="118B7894" w14:textId="63C6BED6" w:rsidR="004F4A5F" w:rsidRPr="006E1669" w:rsidRDefault="004F4A5F" w:rsidP="00096D0D">
            <w:pPr>
              <w:pStyle w:val="Normal6a"/>
              <w:rPr>
                <w:color w:val="000000" w:themeColor="text1"/>
              </w:rPr>
            </w:pPr>
            <w:r w:rsidRPr="006E1669">
              <w:rPr>
                <w:color w:val="000000" w:themeColor="text1"/>
              </w:rPr>
              <w:t xml:space="preserve">Ustanovení prvního pododstavce písm. b) </w:t>
            </w:r>
            <w:r w:rsidR="00531FD3" w:rsidRPr="006E1669">
              <w:rPr>
                <w:color w:val="000000" w:themeColor="text1"/>
              </w:rPr>
              <w:t>a</w:t>
            </w:r>
            <w:r w:rsidR="00531FD3">
              <w:rPr>
                <w:color w:val="000000" w:themeColor="text1"/>
              </w:rPr>
              <w:t> </w:t>
            </w:r>
            <w:r w:rsidRPr="006E1669">
              <w:rPr>
                <w:color w:val="000000" w:themeColor="text1"/>
              </w:rPr>
              <w:t xml:space="preserve">c) se nevztahují na investice do nástrojů </w:t>
            </w:r>
            <w:r w:rsidR="00531FD3" w:rsidRPr="006E1669">
              <w:rPr>
                <w:color w:val="000000" w:themeColor="text1"/>
              </w:rPr>
              <w:t>s</w:t>
            </w:r>
            <w:r w:rsidR="00531FD3">
              <w:rPr>
                <w:color w:val="000000" w:themeColor="text1"/>
              </w:rPr>
              <w:t> </w:t>
            </w:r>
            <w:r w:rsidRPr="006E1669">
              <w:rPr>
                <w:color w:val="000000" w:themeColor="text1"/>
              </w:rPr>
              <w:t xml:space="preserve">určeným použitím výnosů vydaných společnostmi </w:t>
            </w:r>
            <w:r w:rsidRPr="006E1669">
              <w:rPr>
                <w:b/>
                <w:bCs/>
                <w:i/>
                <w:iCs/>
                <w:color w:val="000000" w:themeColor="text1"/>
              </w:rPr>
              <w:t>ani do úvěrových nástrojů poskytnutých těmto společnostem</w:t>
            </w:r>
            <w:r w:rsidRPr="006E1669">
              <w:rPr>
                <w:color w:val="000000" w:themeColor="text1"/>
              </w:rPr>
              <w:t>:</w:t>
            </w:r>
          </w:p>
        </w:tc>
      </w:tr>
    </w:tbl>
    <w:p w14:paraId="6E20C493" w14:textId="77777777" w:rsidR="004F4A5F" w:rsidRPr="006E1669" w:rsidRDefault="004F4A5F" w:rsidP="004F4A5F">
      <w:pPr>
        <w:pStyle w:val="AmOrLang"/>
        <w:rPr>
          <w:color w:val="000000" w:themeColor="text1"/>
        </w:rPr>
      </w:pPr>
      <w:r w:rsidRPr="006E1669">
        <w:rPr>
          <w:color w:val="000000" w:themeColor="text1"/>
        </w:rPr>
        <w:t xml:space="preserve">Or. </w:t>
      </w:r>
      <w:r w:rsidRPr="006E1669">
        <w:rPr>
          <w:rStyle w:val="HideTWBExt"/>
        </w:rPr>
        <w:t>&lt;Original&gt;</w:t>
      </w:r>
      <w:r w:rsidRPr="006E1669">
        <w:rPr>
          <w:rStyle w:val="HideTWBInt"/>
        </w:rPr>
        <w:t>{EN}</w:t>
      </w:r>
      <w:r w:rsidRPr="006E1669">
        <w:rPr>
          <w:color w:val="000000" w:themeColor="text1"/>
        </w:rPr>
        <w:t>en</w:t>
      </w:r>
      <w:r w:rsidRPr="006E1669">
        <w:rPr>
          <w:rStyle w:val="HideTWBExt"/>
        </w:rPr>
        <w:t>&lt;/Original&gt;</w:t>
      </w:r>
    </w:p>
    <w:p w14:paraId="35A52EE2" w14:textId="7A2238D4" w:rsidR="00A56990" w:rsidRPr="006E1669" w:rsidRDefault="004F4A5F" w:rsidP="004F4A5F">
      <w:pPr>
        <w:rPr>
          <w:color w:val="000000" w:themeColor="text1"/>
        </w:rPr>
      </w:pPr>
      <w:r w:rsidRPr="006E1669">
        <w:rPr>
          <w:rStyle w:val="HideTWBExt"/>
        </w:rPr>
        <w:t>&lt;/Amend&gt;</w:t>
      </w:r>
    </w:p>
    <w:p w14:paraId="0210C1D0" w14:textId="77777777" w:rsidR="004F4A5F" w:rsidRPr="006E1669" w:rsidRDefault="004F4A5F" w:rsidP="004F4A5F">
      <w:pPr>
        <w:pStyle w:val="AmNumberTabs"/>
        <w:rPr>
          <w:color w:val="000000" w:themeColor="text1"/>
        </w:rPr>
      </w:pPr>
      <w:r w:rsidRPr="006E1669">
        <w:rPr>
          <w:rStyle w:val="HideTWBExt"/>
        </w:rPr>
        <w:t>&lt;Amend&gt;</w:t>
      </w:r>
      <w:r w:rsidRPr="006E1669">
        <w:rPr>
          <w:color w:val="000000" w:themeColor="text1"/>
        </w:rPr>
        <w:t>Pozměňovací návrh</w:t>
      </w:r>
      <w:r w:rsidRPr="006E1669">
        <w:rPr>
          <w:color w:val="000000" w:themeColor="text1"/>
        </w:rPr>
        <w:tab/>
      </w:r>
      <w:r w:rsidRPr="006E1669">
        <w:rPr>
          <w:color w:val="000000" w:themeColor="text1"/>
        </w:rPr>
        <w:tab/>
      </w:r>
      <w:r w:rsidRPr="006E1669">
        <w:rPr>
          <w:rStyle w:val="HideTWBExt"/>
        </w:rPr>
        <w:t>&lt;NumAm&gt;</w:t>
      </w:r>
      <w:r w:rsidRPr="006E1669">
        <w:rPr>
          <w:color w:val="000000" w:themeColor="text1"/>
        </w:rPr>
        <w:t>456</w:t>
      </w:r>
      <w:r w:rsidRPr="006E1669">
        <w:rPr>
          <w:rStyle w:val="HideTWBExt"/>
        </w:rPr>
        <w:t>&lt;/NumAm&gt;</w:t>
      </w:r>
    </w:p>
    <w:p w14:paraId="57E7F97D" w14:textId="77777777" w:rsidR="004F4A5F" w:rsidRPr="006E1669" w:rsidRDefault="004F4A5F" w:rsidP="004F4A5F">
      <w:pPr>
        <w:pStyle w:val="NormalBold"/>
        <w:rPr>
          <w:color w:val="000000" w:themeColor="text1"/>
        </w:rPr>
      </w:pPr>
      <w:r w:rsidRPr="006E1669">
        <w:rPr>
          <w:rStyle w:val="HideTWBExt"/>
        </w:rPr>
        <w:t>&lt;RepeatBlock-By&gt;&lt;Members&gt;</w:t>
      </w:r>
      <w:r w:rsidRPr="006E1669">
        <w:rPr>
          <w:color w:val="000000" w:themeColor="text1"/>
        </w:rPr>
        <w:t>Denis Nesci, Francesco Ventola, Mariateresa Vivaldini, Marco Falcone, Marco Squarta</w:t>
      </w:r>
      <w:r w:rsidRPr="006E1669">
        <w:rPr>
          <w:rStyle w:val="HideTWBExt"/>
        </w:rPr>
        <w:t>&lt;/Members&gt;</w:t>
      </w:r>
    </w:p>
    <w:p w14:paraId="795B21B3" w14:textId="77777777" w:rsidR="004F4A5F" w:rsidRPr="006E1669" w:rsidRDefault="004F4A5F" w:rsidP="004F4A5F">
      <w:pPr>
        <w:pStyle w:val="NormalBold"/>
        <w:rPr>
          <w:color w:val="000000" w:themeColor="text1"/>
        </w:rPr>
      </w:pPr>
      <w:r w:rsidRPr="006E1669">
        <w:rPr>
          <w:rStyle w:val="HideTWBExt"/>
        </w:rPr>
        <w:t>&lt;/RepeatBlock-By&gt;</w:t>
      </w:r>
    </w:p>
    <w:p w14:paraId="3828D972" w14:textId="77777777" w:rsidR="004F4A5F" w:rsidRPr="006E1669" w:rsidRDefault="004F4A5F" w:rsidP="004F4A5F">
      <w:pPr>
        <w:pStyle w:val="NormalBold"/>
        <w:rPr>
          <w:color w:val="000000" w:themeColor="text1"/>
        </w:rPr>
      </w:pPr>
      <w:r w:rsidRPr="006E1669">
        <w:rPr>
          <w:rStyle w:val="HideTWBExt"/>
        </w:rPr>
        <w:t>&lt;DocAmend&gt;</w:t>
      </w:r>
      <w:r w:rsidRPr="006E1669">
        <w:rPr>
          <w:color w:val="000000" w:themeColor="text1"/>
        </w:rPr>
        <w:t>Návrh nařízení</w:t>
      </w:r>
      <w:r w:rsidRPr="006E1669">
        <w:rPr>
          <w:rStyle w:val="HideTWBExt"/>
        </w:rPr>
        <w:t>&lt;/DocAmend&gt;</w:t>
      </w:r>
    </w:p>
    <w:p w14:paraId="122AC95A" w14:textId="77777777" w:rsidR="004F4A5F" w:rsidRPr="006E1669" w:rsidRDefault="004F4A5F" w:rsidP="004F4A5F">
      <w:pPr>
        <w:pStyle w:val="NormalBold"/>
        <w:rPr>
          <w:color w:val="000000" w:themeColor="text1"/>
        </w:rPr>
      </w:pPr>
      <w:r w:rsidRPr="006E1669">
        <w:rPr>
          <w:rStyle w:val="HideTWBExt"/>
        </w:rPr>
        <w:t>&lt;Article&gt;</w:t>
      </w:r>
      <w:r w:rsidRPr="006E1669">
        <w:rPr>
          <w:color w:val="000000" w:themeColor="text1"/>
        </w:rPr>
        <w:t>Čl. 1 – odst. 1 – bod 8</w:t>
      </w:r>
      <w:r w:rsidRPr="006E1669">
        <w:rPr>
          <w:rStyle w:val="HideTWBExt"/>
        </w:rPr>
        <w:t>&lt;/Article&gt;</w:t>
      </w:r>
    </w:p>
    <w:p w14:paraId="0E7B3A7F" w14:textId="77777777" w:rsidR="004F4A5F" w:rsidRPr="006E1669" w:rsidRDefault="004F4A5F" w:rsidP="004F4A5F">
      <w:pPr>
        <w:rPr>
          <w:color w:val="000000" w:themeColor="text1"/>
        </w:rPr>
      </w:pPr>
      <w:r w:rsidRPr="006E1669">
        <w:rPr>
          <w:rStyle w:val="HideTWBExt"/>
        </w:rPr>
        <w:t>&lt;DocAmend2&gt;</w:t>
      </w:r>
      <w:r w:rsidRPr="006E1669">
        <w:rPr>
          <w:color w:val="000000" w:themeColor="text1"/>
        </w:rPr>
        <w:t>Nařízení (EU) 2019/2088</w:t>
      </w:r>
      <w:r w:rsidRPr="006E1669">
        <w:rPr>
          <w:rStyle w:val="HideTWBExt"/>
        </w:rPr>
        <w:t>&lt;/DocAmend2&gt;</w:t>
      </w:r>
    </w:p>
    <w:p w14:paraId="287FC17A" w14:textId="77777777" w:rsidR="004F4A5F" w:rsidRPr="006E1669" w:rsidRDefault="004F4A5F" w:rsidP="004F4A5F">
      <w:pPr>
        <w:rPr>
          <w:color w:val="000000" w:themeColor="text1"/>
        </w:rPr>
      </w:pPr>
      <w:r w:rsidRPr="006E1669">
        <w:rPr>
          <w:rStyle w:val="HideTWBExt"/>
        </w:rPr>
        <w:t>&lt;Article2&gt;</w:t>
      </w:r>
      <w:r w:rsidRPr="006E1669">
        <w:rPr>
          <w:color w:val="000000" w:themeColor="text1"/>
        </w:rPr>
        <w:t>Čl. 9 – odst. 1 – pododstavec 6</w:t>
      </w:r>
      <w:r w:rsidRPr="006E166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4A5F" w:rsidRPr="006E1669" w14:paraId="2D8DE3DB" w14:textId="77777777" w:rsidTr="00096D0D">
        <w:trPr>
          <w:trHeight w:hRule="exact" w:val="240"/>
          <w:jc w:val="center"/>
        </w:trPr>
        <w:tc>
          <w:tcPr>
            <w:tcW w:w="9752" w:type="dxa"/>
            <w:gridSpan w:val="2"/>
            <w:tcBorders>
              <w:top w:val="nil"/>
              <w:left w:val="nil"/>
              <w:bottom w:val="nil"/>
              <w:right w:val="nil"/>
            </w:tcBorders>
          </w:tcPr>
          <w:p w14:paraId="482E26A8" w14:textId="77777777" w:rsidR="004F4A5F" w:rsidRPr="006E1669" w:rsidRDefault="004F4A5F" w:rsidP="00096D0D">
            <w:pPr>
              <w:rPr>
                <w:color w:val="000000" w:themeColor="text1"/>
              </w:rPr>
            </w:pPr>
          </w:p>
        </w:tc>
      </w:tr>
      <w:tr w:rsidR="004F4A5F" w:rsidRPr="006E1669" w14:paraId="03AC4483" w14:textId="77777777" w:rsidTr="00096D0D">
        <w:trPr>
          <w:trHeight w:val="240"/>
          <w:jc w:val="center"/>
        </w:trPr>
        <w:tc>
          <w:tcPr>
            <w:tcW w:w="4876" w:type="dxa"/>
            <w:tcBorders>
              <w:top w:val="nil"/>
              <w:left w:val="nil"/>
              <w:bottom w:val="nil"/>
              <w:right w:val="nil"/>
            </w:tcBorders>
          </w:tcPr>
          <w:p w14:paraId="376B26D2" w14:textId="77777777" w:rsidR="004F4A5F" w:rsidRPr="006E1669" w:rsidRDefault="004F4A5F" w:rsidP="00096D0D">
            <w:pPr>
              <w:pStyle w:val="AmColumnHeading"/>
              <w:rPr>
                <w:color w:val="000000" w:themeColor="text1"/>
              </w:rPr>
            </w:pPr>
            <w:r w:rsidRPr="006E1669">
              <w:rPr>
                <w:color w:val="000000" w:themeColor="text1"/>
              </w:rPr>
              <w:t>Znění navržené Komisí</w:t>
            </w:r>
          </w:p>
        </w:tc>
        <w:tc>
          <w:tcPr>
            <w:tcW w:w="4876" w:type="dxa"/>
            <w:tcBorders>
              <w:top w:val="nil"/>
              <w:left w:val="nil"/>
              <w:bottom w:val="nil"/>
              <w:right w:val="nil"/>
            </w:tcBorders>
          </w:tcPr>
          <w:p w14:paraId="24BD0D19" w14:textId="77777777" w:rsidR="004F4A5F" w:rsidRPr="006E1669" w:rsidRDefault="004F4A5F" w:rsidP="00096D0D">
            <w:pPr>
              <w:pStyle w:val="AmColumnHeading"/>
              <w:rPr>
                <w:color w:val="000000" w:themeColor="text1"/>
              </w:rPr>
            </w:pPr>
            <w:r w:rsidRPr="006E1669">
              <w:rPr>
                <w:color w:val="000000" w:themeColor="text1"/>
              </w:rPr>
              <w:t>Pozměňovací návrh</w:t>
            </w:r>
          </w:p>
        </w:tc>
      </w:tr>
      <w:tr w:rsidR="004F4A5F" w:rsidRPr="006E1669" w14:paraId="4FB320EB" w14:textId="77777777" w:rsidTr="00096D0D">
        <w:trPr>
          <w:jc w:val="center"/>
        </w:trPr>
        <w:tc>
          <w:tcPr>
            <w:tcW w:w="4876" w:type="dxa"/>
            <w:tcBorders>
              <w:top w:val="nil"/>
              <w:left w:val="nil"/>
              <w:bottom w:val="nil"/>
              <w:right w:val="nil"/>
            </w:tcBorders>
          </w:tcPr>
          <w:p w14:paraId="02CD138F" w14:textId="19F862F1" w:rsidR="004F4A5F" w:rsidRPr="006E1669" w:rsidRDefault="004F4A5F" w:rsidP="00096D0D">
            <w:pPr>
              <w:pStyle w:val="Normal6a"/>
              <w:rPr>
                <w:color w:val="000000" w:themeColor="text1"/>
              </w:rPr>
            </w:pPr>
            <w:r w:rsidRPr="006E1669">
              <w:rPr>
                <w:color w:val="000000" w:themeColor="text1"/>
              </w:rPr>
              <w:t xml:space="preserve">Ustanovení prvního pododstavce písm. b) </w:t>
            </w:r>
            <w:r w:rsidR="00531FD3" w:rsidRPr="006E1669">
              <w:rPr>
                <w:b/>
                <w:bCs/>
                <w:i/>
                <w:iCs/>
                <w:color w:val="000000" w:themeColor="text1"/>
              </w:rPr>
              <w:t>a</w:t>
            </w:r>
            <w:r w:rsidR="00531FD3">
              <w:rPr>
                <w:b/>
                <w:bCs/>
                <w:i/>
                <w:iCs/>
                <w:color w:val="000000" w:themeColor="text1"/>
              </w:rPr>
              <w:t> </w:t>
            </w:r>
            <w:r w:rsidRPr="006E1669">
              <w:rPr>
                <w:b/>
                <w:bCs/>
                <w:i/>
                <w:iCs/>
                <w:color w:val="000000" w:themeColor="text1"/>
              </w:rPr>
              <w:t>c)</w:t>
            </w:r>
            <w:r w:rsidRPr="006E1669">
              <w:rPr>
                <w:color w:val="000000" w:themeColor="text1"/>
              </w:rPr>
              <w:t xml:space="preserve"> se nevztahují na investice do nástrojů </w:t>
            </w:r>
            <w:r w:rsidR="00531FD3" w:rsidRPr="006E1669">
              <w:rPr>
                <w:color w:val="000000" w:themeColor="text1"/>
              </w:rPr>
              <w:t>s</w:t>
            </w:r>
            <w:r w:rsidR="00531FD3">
              <w:rPr>
                <w:color w:val="000000" w:themeColor="text1"/>
              </w:rPr>
              <w:t> </w:t>
            </w:r>
            <w:r w:rsidRPr="006E1669">
              <w:rPr>
                <w:color w:val="000000" w:themeColor="text1"/>
              </w:rPr>
              <w:t>určeným použitím výnosů vydaných společnostmi:</w:t>
            </w:r>
          </w:p>
        </w:tc>
        <w:tc>
          <w:tcPr>
            <w:tcW w:w="4876" w:type="dxa"/>
            <w:tcBorders>
              <w:top w:val="nil"/>
              <w:left w:val="nil"/>
              <w:bottom w:val="nil"/>
              <w:right w:val="nil"/>
            </w:tcBorders>
          </w:tcPr>
          <w:p w14:paraId="107410BF" w14:textId="7B3A236D" w:rsidR="004F4A5F" w:rsidRPr="006E1669" w:rsidRDefault="004F4A5F" w:rsidP="00096D0D">
            <w:pPr>
              <w:pStyle w:val="Normal6a"/>
              <w:rPr>
                <w:color w:val="000000" w:themeColor="text1"/>
              </w:rPr>
            </w:pPr>
            <w:r w:rsidRPr="006E1669">
              <w:rPr>
                <w:color w:val="000000" w:themeColor="text1"/>
              </w:rPr>
              <w:t xml:space="preserve">Ustanovení prvního pododstavce písm. b) se nevztahují na investice do nástrojů </w:t>
            </w:r>
            <w:r w:rsidR="00531FD3" w:rsidRPr="006E1669">
              <w:rPr>
                <w:color w:val="000000" w:themeColor="text1"/>
              </w:rPr>
              <w:t>s</w:t>
            </w:r>
            <w:r w:rsidR="00531FD3">
              <w:rPr>
                <w:color w:val="000000" w:themeColor="text1"/>
              </w:rPr>
              <w:t> </w:t>
            </w:r>
            <w:r w:rsidRPr="006E1669">
              <w:rPr>
                <w:color w:val="000000" w:themeColor="text1"/>
              </w:rPr>
              <w:t>určeným použitím výnosů vydaných společnostmi:</w:t>
            </w:r>
          </w:p>
        </w:tc>
      </w:tr>
    </w:tbl>
    <w:p w14:paraId="2602A453" w14:textId="77777777" w:rsidR="004F4A5F" w:rsidRPr="006E1669" w:rsidRDefault="004F4A5F" w:rsidP="004F4A5F">
      <w:pPr>
        <w:pStyle w:val="AmOrLang"/>
        <w:rPr>
          <w:color w:val="000000" w:themeColor="text1"/>
        </w:rPr>
      </w:pPr>
      <w:r w:rsidRPr="006E1669">
        <w:rPr>
          <w:color w:val="000000" w:themeColor="text1"/>
        </w:rPr>
        <w:t xml:space="preserve">Or. </w:t>
      </w:r>
      <w:r w:rsidRPr="006E1669">
        <w:rPr>
          <w:rStyle w:val="HideTWBExt"/>
        </w:rPr>
        <w:t>&lt;Original&gt;</w:t>
      </w:r>
      <w:r w:rsidRPr="006E1669">
        <w:rPr>
          <w:rStyle w:val="HideTWBInt"/>
        </w:rPr>
        <w:t>{IT}</w:t>
      </w:r>
      <w:r w:rsidRPr="006E1669">
        <w:rPr>
          <w:color w:val="000000" w:themeColor="text1"/>
        </w:rPr>
        <w:t>it</w:t>
      </w:r>
      <w:r w:rsidRPr="006E1669">
        <w:rPr>
          <w:rStyle w:val="HideTWBExt"/>
        </w:rPr>
        <w:t>&lt;/Original&gt;</w:t>
      </w:r>
    </w:p>
    <w:p w14:paraId="61A1C40F" w14:textId="4E66CC88" w:rsidR="00A56990" w:rsidRPr="006E1669" w:rsidRDefault="004F4A5F" w:rsidP="004F4A5F">
      <w:pPr>
        <w:rPr>
          <w:color w:val="000000" w:themeColor="text1"/>
        </w:rPr>
      </w:pPr>
      <w:r w:rsidRPr="006E1669">
        <w:rPr>
          <w:rStyle w:val="HideTWBExt"/>
        </w:rPr>
        <w:t>&lt;/Amend&gt;</w:t>
      </w:r>
    </w:p>
    <w:p w14:paraId="0D5F6938" w14:textId="77777777" w:rsidR="004F4A5F" w:rsidRPr="006E1669" w:rsidRDefault="004F4A5F" w:rsidP="004F4A5F">
      <w:pPr>
        <w:pStyle w:val="AmNumberTabs"/>
        <w:rPr>
          <w:color w:val="000000" w:themeColor="text1"/>
        </w:rPr>
      </w:pPr>
      <w:r w:rsidRPr="006E1669">
        <w:rPr>
          <w:rStyle w:val="HideTWBExt"/>
        </w:rPr>
        <w:t>&lt;Amend&gt;</w:t>
      </w:r>
      <w:r w:rsidRPr="006E1669">
        <w:rPr>
          <w:color w:val="000000" w:themeColor="text1"/>
        </w:rPr>
        <w:t>Pozměňovací návrh</w:t>
      </w:r>
      <w:r w:rsidRPr="006E1669">
        <w:rPr>
          <w:color w:val="000000" w:themeColor="text1"/>
        </w:rPr>
        <w:tab/>
      </w:r>
      <w:r w:rsidRPr="006E1669">
        <w:rPr>
          <w:color w:val="000000" w:themeColor="text1"/>
        </w:rPr>
        <w:tab/>
      </w:r>
      <w:r w:rsidRPr="006E1669">
        <w:rPr>
          <w:rStyle w:val="HideTWBExt"/>
        </w:rPr>
        <w:t>&lt;NumAm&gt;</w:t>
      </w:r>
      <w:r w:rsidRPr="006E1669">
        <w:rPr>
          <w:color w:val="000000" w:themeColor="text1"/>
        </w:rPr>
        <w:t>457</w:t>
      </w:r>
      <w:r w:rsidRPr="006E1669">
        <w:rPr>
          <w:rStyle w:val="HideTWBExt"/>
        </w:rPr>
        <w:t>&lt;/NumAm&gt;</w:t>
      </w:r>
    </w:p>
    <w:p w14:paraId="205435C7" w14:textId="77777777" w:rsidR="004F4A5F" w:rsidRPr="006E1669" w:rsidRDefault="004F4A5F" w:rsidP="004F4A5F">
      <w:pPr>
        <w:pStyle w:val="NormalBold"/>
        <w:rPr>
          <w:color w:val="000000" w:themeColor="text1"/>
        </w:rPr>
      </w:pPr>
      <w:r w:rsidRPr="006E1669">
        <w:rPr>
          <w:rStyle w:val="HideTWBExt"/>
        </w:rPr>
        <w:t>&lt;RepeatBlock-By&gt;&lt;Members&gt;</w:t>
      </w:r>
      <w:r w:rsidRPr="006E1669">
        <w:rPr>
          <w:color w:val="000000" w:themeColor="text1"/>
        </w:rPr>
        <w:t>Fernando Navarrete Rojas</w:t>
      </w:r>
      <w:r w:rsidRPr="006E1669">
        <w:rPr>
          <w:rStyle w:val="HideTWBExt"/>
        </w:rPr>
        <w:t>&lt;/Members&gt;</w:t>
      </w:r>
    </w:p>
    <w:p w14:paraId="599FE21E" w14:textId="77777777" w:rsidR="004F4A5F" w:rsidRPr="006E1669" w:rsidRDefault="004F4A5F" w:rsidP="004F4A5F">
      <w:pPr>
        <w:pStyle w:val="NormalBold"/>
        <w:rPr>
          <w:color w:val="000000" w:themeColor="text1"/>
        </w:rPr>
      </w:pPr>
      <w:r w:rsidRPr="006E1669">
        <w:rPr>
          <w:rStyle w:val="HideTWBExt"/>
        </w:rPr>
        <w:t>&lt;/RepeatBlock-By&gt;</w:t>
      </w:r>
    </w:p>
    <w:p w14:paraId="65B27608" w14:textId="77777777" w:rsidR="004F4A5F" w:rsidRPr="006E1669" w:rsidRDefault="004F4A5F" w:rsidP="004F4A5F">
      <w:pPr>
        <w:pStyle w:val="NormalBold"/>
        <w:rPr>
          <w:color w:val="000000" w:themeColor="text1"/>
        </w:rPr>
      </w:pPr>
      <w:r w:rsidRPr="006E1669">
        <w:rPr>
          <w:rStyle w:val="HideTWBExt"/>
        </w:rPr>
        <w:t>&lt;DocAmend&gt;</w:t>
      </w:r>
      <w:r w:rsidRPr="006E1669">
        <w:rPr>
          <w:color w:val="000000" w:themeColor="text1"/>
        </w:rPr>
        <w:t>Návrh nařízení</w:t>
      </w:r>
      <w:r w:rsidRPr="006E1669">
        <w:rPr>
          <w:rStyle w:val="HideTWBExt"/>
        </w:rPr>
        <w:t>&lt;/DocAmend&gt;</w:t>
      </w:r>
    </w:p>
    <w:p w14:paraId="0A6708A5" w14:textId="77777777" w:rsidR="004F4A5F" w:rsidRPr="006E1669" w:rsidRDefault="004F4A5F" w:rsidP="004F4A5F">
      <w:pPr>
        <w:pStyle w:val="NormalBold"/>
        <w:rPr>
          <w:color w:val="000000" w:themeColor="text1"/>
        </w:rPr>
      </w:pPr>
      <w:r w:rsidRPr="006E1669">
        <w:rPr>
          <w:rStyle w:val="HideTWBExt"/>
        </w:rPr>
        <w:t>&lt;Article&gt;</w:t>
      </w:r>
      <w:r w:rsidRPr="006E1669">
        <w:rPr>
          <w:color w:val="000000" w:themeColor="text1"/>
        </w:rPr>
        <w:t>Čl. 1 – odst. 1 – bod 8</w:t>
      </w:r>
      <w:r w:rsidRPr="006E1669">
        <w:rPr>
          <w:rStyle w:val="HideTWBExt"/>
        </w:rPr>
        <w:t>&lt;/Article&gt;</w:t>
      </w:r>
    </w:p>
    <w:p w14:paraId="2DC35F75" w14:textId="77777777" w:rsidR="004F4A5F" w:rsidRPr="006E1669" w:rsidRDefault="004F4A5F" w:rsidP="004F4A5F">
      <w:pPr>
        <w:rPr>
          <w:color w:val="000000" w:themeColor="text1"/>
        </w:rPr>
      </w:pPr>
      <w:r w:rsidRPr="006E1669">
        <w:rPr>
          <w:rStyle w:val="HideTWBExt"/>
        </w:rPr>
        <w:t>&lt;DocAmend2&gt;</w:t>
      </w:r>
      <w:r w:rsidRPr="006E1669">
        <w:rPr>
          <w:color w:val="000000" w:themeColor="text1"/>
        </w:rPr>
        <w:t>Nařízení (EU) 2019/2088</w:t>
      </w:r>
      <w:r w:rsidRPr="006E1669">
        <w:rPr>
          <w:rStyle w:val="HideTWBExt"/>
        </w:rPr>
        <w:t>&lt;/DocAmend2&gt;</w:t>
      </w:r>
    </w:p>
    <w:p w14:paraId="3B31EA37" w14:textId="77777777" w:rsidR="004F4A5F" w:rsidRPr="006E1669" w:rsidRDefault="004F4A5F" w:rsidP="004F4A5F">
      <w:pPr>
        <w:rPr>
          <w:color w:val="000000" w:themeColor="text1"/>
        </w:rPr>
      </w:pPr>
      <w:r w:rsidRPr="006E1669">
        <w:rPr>
          <w:rStyle w:val="HideTWBExt"/>
        </w:rPr>
        <w:t>&lt;Article2&gt;</w:t>
      </w:r>
      <w:r w:rsidRPr="006E1669">
        <w:rPr>
          <w:color w:val="000000" w:themeColor="text1"/>
        </w:rPr>
        <w:t>Čl. 9 – odst. 1 – pododstavec 6 – písm. a</w:t>
      </w:r>
      <w:r w:rsidRPr="006E166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4A5F" w:rsidRPr="006E1669" w14:paraId="7ADC79DB" w14:textId="77777777" w:rsidTr="00096D0D">
        <w:trPr>
          <w:trHeight w:hRule="exact" w:val="240"/>
          <w:jc w:val="center"/>
        </w:trPr>
        <w:tc>
          <w:tcPr>
            <w:tcW w:w="9752" w:type="dxa"/>
            <w:gridSpan w:val="2"/>
            <w:tcBorders>
              <w:top w:val="nil"/>
              <w:left w:val="nil"/>
              <w:bottom w:val="nil"/>
              <w:right w:val="nil"/>
            </w:tcBorders>
          </w:tcPr>
          <w:p w14:paraId="04F30A3D" w14:textId="77777777" w:rsidR="004F4A5F" w:rsidRPr="006E1669" w:rsidRDefault="004F4A5F" w:rsidP="00096D0D">
            <w:pPr>
              <w:rPr>
                <w:color w:val="000000" w:themeColor="text1"/>
              </w:rPr>
            </w:pPr>
          </w:p>
        </w:tc>
      </w:tr>
      <w:tr w:rsidR="004F4A5F" w:rsidRPr="006E1669" w14:paraId="6AC3C456" w14:textId="77777777" w:rsidTr="00096D0D">
        <w:trPr>
          <w:trHeight w:val="240"/>
          <w:jc w:val="center"/>
        </w:trPr>
        <w:tc>
          <w:tcPr>
            <w:tcW w:w="4876" w:type="dxa"/>
            <w:tcBorders>
              <w:top w:val="nil"/>
              <w:left w:val="nil"/>
              <w:bottom w:val="nil"/>
              <w:right w:val="nil"/>
            </w:tcBorders>
          </w:tcPr>
          <w:p w14:paraId="773BD37F" w14:textId="77777777" w:rsidR="004F4A5F" w:rsidRPr="006E1669" w:rsidRDefault="004F4A5F" w:rsidP="00096D0D">
            <w:pPr>
              <w:pStyle w:val="AmColumnHeading"/>
              <w:rPr>
                <w:color w:val="000000" w:themeColor="text1"/>
              </w:rPr>
            </w:pPr>
            <w:r w:rsidRPr="006E1669">
              <w:rPr>
                <w:color w:val="000000" w:themeColor="text1"/>
              </w:rPr>
              <w:t>Znění navržené Komisí</w:t>
            </w:r>
          </w:p>
        </w:tc>
        <w:tc>
          <w:tcPr>
            <w:tcW w:w="4876" w:type="dxa"/>
            <w:tcBorders>
              <w:top w:val="nil"/>
              <w:left w:val="nil"/>
              <w:bottom w:val="nil"/>
              <w:right w:val="nil"/>
            </w:tcBorders>
          </w:tcPr>
          <w:p w14:paraId="4D2DA29A" w14:textId="77777777" w:rsidR="004F4A5F" w:rsidRPr="006E1669" w:rsidRDefault="004F4A5F" w:rsidP="00096D0D">
            <w:pPr>
              <w:pStyle w:val="AmColumnHeading"/>
              <w:rPr>
                <w:color w:val="000000" w:themeColor="text1"/>
              </w:rPr>
            </w:pPr>
            <w:r w:rsidRPr="006E1669">
              <w:rPr>
                <w:color w:val="000000" w:themeColor="text1"/>
              </w:rPr>
              <w:t>Pozměňovací návrh</w:t>
            </w:r>
          </w:p>
        </w:tc>
      </w:tr>
      <w:tr w:rsidR="004F4A5F" w:rsidRPr="006E1669" w14:paraId="5F09C146" w14:textId="77777777" w:rsidTr="00096D0D">
        <w:trPr>
          <w:jc w:val="center"/>
        </w:trPr>
        <w:tc>
          <w:tcPr>
            <w:tcW w:w="4876" w:type="dxa"/>
            <w:tcBorders>
              <w:top w:val="nil"/>
              <w:left w:val="nil"/>
              <w:bottom w:val="nil"/>
              <w:right w:val="nil"/>
            </w:tcBorders>
          </w:tcPr>
          <w:p w14:paraId="735001A3" w14:textId="4C949FE5" w:rsidR="004F4A5F" w:rsidRPr="006E1669" w:rsidRDefault="004F4A5F" w:rsidP="00096D0D">
            <w:pPr>
              <w:pStyle w:val="Normal6a"/>
              <w:rPr>
                <w:color w:val="000000" w:themeColor="text1"/>
              </w:rPr>
            </w:pPr>
            <w:r w:rsidRPr="006E1669">
              <w:rPr>
                <w:color w:val="000000" w:themeColor="text1"/>
              </w:rPr>
              <w:t>a)</w:t>
            </w:r>
            <w:r w:rsidRPr="006E1669">
              <w:rPr>
                <w:color w:val="000000" w:themeColor="text1"/>
              </w:rPr>
              <w:tab/>
            </w:r>
            <w:r w:rsidR="00531FD3" w:rsidRPr="006E1669">
              <w:rPr>
                <w:color w:val="000000" w:themeColor="text1"/>
              </w:rPr>
              <w:t>v</w:t>
            </w:r>
            <w:r w:rsidR="00531FD3">
              <w:rPr>
                <w:color w:val="000000" w:themeColor="text1"/>
              </w:rPr>
              <w:t> </w:t>
            </w:r>
            <w:r w:rsidRPr="006E1669">
              <w:rPr>
                <w:color w:val="000000" w:themeColor="text1"/>
              </w:rPr>
              <w:t xml:space="preserve">souladu </w:t>
            </w:r>
            <w:r w:rsidR="00531FD3" w:rsidRPr="006E1669">
              <w:rPr>
                <w:color w:val="000000" w:themeColor="text1"/>
              </w:rPr>
              <w:t>s</w:t>
            </w:r>
            <w:r w:rsidR="00531FD3">
              <w:rPr>
                <w:color w:val="000000" w:themeColor="text1"/>
              </w:rPr>
              <w:t> </w:t>
            </w:r>
            <w:r w:rsidRPr="006E1669">
              <w:rPr>
                <w:color w:val="000000" w:themeColor="text1"/>
              </w:rPr>
              <w:t>článkem 3 nařízení (EU) 2023/2631</w:t>
            </w:r>
            <w:r w:rsidRPr="006E1669">
              <w:rPr>
                <w:b/>
                <w:bCs/>
                <w:i/>
                <w:iCs/>
                <w:color w:val="000000" w:themeColor="text1"/>
              </w:rPr>
              <w:t>;</w:t>
            </w:r>
            <w:r w:rsidRPr="006E1669">
              <w:rPr>
                <w:b/>
                <w:i/>
                <w:color w:val="000000" w:themeColor="text1"/>
              </w:rPr>
              <w:t xml:space="preserve"> nebo</w:t>
            </w:r>
          </w:p>
        </w:tc>
        <w:tc>
          <w:tcPr>
            <w:tcW w:w="4876" w:type="dxa"/>
            <w:tcBorders>
              <w:top w:val="nil"/>
              <w:left w:val="nil"/>
              <w:bottom w:val="nil"/>
              <w:right w:val="nil"/>
            </w:tcBorders>
          </w:tcPr>
          <w:p w14:paraId="5F5BC7B8" w14:textId="05C3571A" w:rsidR="004F4A5F" w:rsidRPr="006E1669" w:rsidRDefault="004F4A5F" w:rsidP="00096D0D">
            <w:pPr>
              <w:pStyle w:val="Normal6a"/>
              <w:rPr>
                <w:color w:val="000000" w:themeColor="text1"/>
              </w:rPr>
            </w:pPr>
            <w:r w:rsidRPr="006E1669">
              <w:rPr>
                <w:color w:val="000000" w:themeColor="text1"/>
              </w:rPr>
              <w:t>a)</w:t>
            </w:r>
            <w:r w:rsidRPr="006E1669">
              <w:rPr>
                <w:color w:val="000000" w:themeColor="text1"/>
              </w:rPr>
              <w:tab/>
            </w:r>
            <w:r w:rsidR="00531FD3" w:rsidRPr="006E1669">
              <w:rPr>
                <w:color w:val="000000" w:themeColor="text1"/>
              </w:rPr>
              <w:t>v</w:t>
            </w:r>
            <w:r w:rsidR="00531FD3">
              <w:rPr>
                <w:color w:val="000000" w:themeColor="text1"/>
              </w:rPr>
              <w:t> </w:t>
            </w:r>
            <w:r w:rsidRPr="006E1669">
              <w:rPr>
                <w:color w:val="000000" w:themeColor="text1"/>
              </w:rPr>
              <w:t xml:space="preserve">souladu </w:t>
            </w:r>
            <w:r w:rsidR="00531FD3" w:rsidRPr="006E1669">
              <w:rPr>
                <w:color w:val="000000" w:themeColor="text1"/>
              </w:rPr>
              <w:t>s</w:t>
            </w:r>
            <w:r w:rsidR="00531FD3">
              <w:rPr>
                <w:color w:val="000000" w:themeColor="text1"/>
              </w:rPr>
              <w:t> </w:t>
            </w:r>
            <w:r w:rsidRPr="006E1669">
              <w:rPr>
                <w:color w:val="000000" w:themeColor="text1"/>
              </w:rPr>
              <w:t>článkem 3 nařízení (EU) 2023/2631</w:t>
            </w:r>
            <w:r w:rsidRPr="006E1669">
              <w:rPr>
                <w:b/>
                <w:bCs/>
                <w:i/>
                <w:iCs/>
                <w:color w:val="000000" w:themeColor="text1"/>
              </w:rPr>
              <w:t>, zásadami pro zelené dluhopisy sdružení ICMA nebo zásadami pro sociální dluhopisy sdružení ICMA;</w:t>
            </w:r>
          </w:p>
        </w:tc>
      </w:tr>
    </w:tbl>
    <w:p w14:paraId="144875B2" w14:textId="77777777" w:rsidR="004F4A5F" w:rsidRPr="006E1669" w:rsidRDefault="004F4A5F" w:rsidP="004F4A5F">
      <w:pPr>
        <w:pStyle w:val="AmOrLang"/>
        <w:rPr>
          <w:color w:val="000000" w:themeColor="text1"/>
        </w:rPr>
      </w:pPr>
      <w:r w:rsidRPr="006E1669">
        <w:rPr>
          <w:color w:val="000000" w:themeColor="text1"/>
        </w:rPr>
        <w:t xml:space="preserve">Or. </w:t>
      </w:r>
      <w:r w:rsidRPr="006E1669">
        <w:rPr>
          <w:rStyle w:val="HideTWBExt"/>
        </w:rPr>
        <w:t>&lt;Original&gt;</w:t>
      </w:r>
      <w:r w:rsidRPr="006E1669">
        <w:rPr>
          <w:rStyle w:val="HideTWBInt"/>
        </w:rPr>
        <w:t>{EN}</w:t>
      </w:r>
      <w:r w:rsidRPr="006E1669">
        <w:rPr>
          <w:color w:val="000000" w:themeColor="text1"/>
        </w:rPr>
        <w:t>en</w:t>
      </w:r>
      <w:r w:rsidRPr="006E1669">
        <w:rPr>
          <w:rStyle w:val="HideTWBExt"/>
        </w:rPr>
        <w:t>&lt;/Original&gt;</w:t>
      </w:r>
    </w:p>
    <w:p w14:paraId="597493DF" w14:textId="3AD7EA48" w:rsidR="00A56990" w:rsidRPr="006E1669" w:rsidRDefault="004F4A5F" w:rsidP="004F4A5F">
      <w:pPr>
        <w:rPr>
          <w:color w:val="000000" w:themeColor="text1"/>
        </w:rPr>
      </w:pPr>
      <w:r w:rsidRPr="006E1669">
        <w:rPr>
          <w:rStyle w:val="HideTWBExt"/>
        </w:rPr>
        <w:lastRenderedPageBreak/>
        <w:t>&lt;/Amend&gt;</w:t>
      </w:r>
    </w:p>
    <w:p w14:paraId="0B481F7B" w14:textId="77777777" w:rsidR="004F4A5F" w:rsidRPr="006E1669" w:rsidRDefault="004F4A5F" w:rsidP="004F4A5F">
      <w:pPr>
        <w:pStyle w:val="AmNumberTabs"/>
        <w:rPr>
          <w:color w:val="000000" w:themeColor="text1"/>
        </w:rPr>
      </w:pPr>
      <w:r w:rsidRPr="006E1669">
        <w:rPr>
          <w:rStyle w:val="HideTWBExt"/>
        </w:rPr>
        <w:t>&lt;Amend&gt;</w:t>
      </w:r>
      <w:r w:rsidRPr="006E1669">
        <w:rPr>
          <w:color w:val="000000" w:themeColor="text1"/>
        </w:rPr>
        <w:t>Pozměňovací návrh</w:t>
      </w:r>
      <w:r w:rsidRPr="006E1669">
        <w:rPr>
          <w:color w:val="000000" w:themeColor="text1"/>
        </w:rPr>
        <w:tab/>
      </w:r>
      <w:r w:rsidRPr="006E1669">
        <w:rPr>
          <w:color w:val="000000" w:themeColor="text1"/>
        </w:rPr>
        <w:tab/>
      </w:r>
      <w:r w:rsidRPr="006E1669">
        <w:rPr>
          <w:rStyle w:val="HideTWBExt"/>
        </w:rPr>
        <w:t>&lt;NumAm&gt;</w:t>
      </w:r>
      <w:r w:rsidRPr="006E1669">
        <w:rPr>
          <w:color w:val="000000" w:themeColor="text1"/>
        </w:rPr>
        <w:t>458</w:t>
      </w:r>
      <w:r w:rsidRPr="006E1669">
        <w:rPr>
          <w:rStyle w:val="HideTWBExt"/>
        </w:rPr>
        <w:t>&lt;/NumAm&gt;</w:t>
      </w:r>
    </w:p>
    <w:p w14:paraId="68EC7484" w14:textId="77777777" w:rsidR="004F4A5F" w:rsidRPr="006E1669" w:rsidRDefault="004F4A5F" w:rsidP="004F4A5F">
      <w:pPr>
        <w:pStyle w:val="NormalBold"/>
        <w:rPr>
          <w:color w:val="000000" w:themeColor="text1"/>
        </w:rPr>
      </w:pPr>
      <w:r w:rsidRPr="006E1669">
        <w:rPr>
          <w:rStyle w:val="HideTWBExt"/>
        </w:rPr>
        <w:t>&lt;RepeatBlock-By&gt;&lt;Members&gt;</w:t>
      </w:r>
      <w:r w:rsidRPr="006E1669">
        <w:rPr>
          <w:color w:val="000000" w:themeColor="text1"/>
        </w:rPr>
        <w:t>Fernando Navarrete Rojas</w:t>
      </w:r>
      <w:r w:rsidRPr="006E1669">
        <w:rPr>
          <w:rStyle w:val="HideTWBExt"/>
        </w:rPr>
        <w:t>&lt;/Members&gt;</w:t>
      </w:r>
    </w:p>
    <w:p w14:paraId="523EED0E" w14:textId="77777777" w:rsidR="004F4A5F" w:rsidRPr="006E1669" w:rsidRDefault="004F4A5F" w:rsidP="004F4A5F">
      <w:pPr>
        <w:pStyle w:val="NormalBold"/>
        <w:rPr>
          <w:color w:val="000000" w:themeColor="text1"/>
        </w:rPr>
      </w:pPr>
      <w:r w:rsidRPr="006E1669">
        <w:rPr>
          <w:rStyle w:val="HideTWBExt"/>
        </w:rPr>
        <w:t>&lt;/RepeatBlock-By&gt;</w:t>
      </w:r>
    </w:p>
    <w:p w14:paraId="53190AA6" w14:textId="77777777" w:rsidR="004F4A5F" w:rsidRPr="006E1669" w:rsidRDefault="004F4A5F" w:rsidP="004F4A5F">
      <w:pPr>
        <w:pStyle w:val="NormalBold"/>
        <w:rPr>
          <w:color w:val="000000" w:themeColor="text1"/>
        </w:rPr>
      </w:pPr>
      <w:r w:rsidRPr="006E1669">
        <w:rPr>
          <w:rStyle w:val="HideTWBExt"/>
        </w:rPr>
        <w:t>&lt;DocAmend&gt;</w:t>
      </w:r>
      <w:r w:rsidRPr="006E1669">
        <w:rPr>
          <w:color w:val="000000" w:themeColor="text1"/>
        </w:rPr>
        <w:t>Návrh nařízení</w:t>
      </w:r>
      <w:r w:rsidRPr="006E1669">
        <w:rPr>
          <w:rStyle w:val="HideTWBExt"/>
        </w:rPr>
        <w:t>&lt;/DocAmend&gt;</w:t>
      </w:r>
    </w:p>
    <w:p w14:paraId="02BA76F9" w14:textId="77777777" w:rsidR="004F4A5F" w:rsidRPr="006E1669" w:rsidRDefault="004F4A5F" w:rsidP="004F4A5F">
      <w:pPr>
        <w:pStyle w:val="NormalBold"/>
        <w:rPr>
          <w:color w:val="000000" w:themeColor="text1"/>
        </w:rPr>
      </w:pPr>
      <w:r w:rsidRPr="006E1669">
        <w:rPr>
          <w:rStyle w:val="HideTWBExt"/>
        </w:rPr>
        <w:t>&lt;Article&gt;</w:t>
      </w:r>
      <w:r w:rsidRPr="006E1669">
        <w:rPr>
          <w:color w:val="000000" w:themeColor="text1"/>
        </w:rPr>
        <w:t>Čl. 1 – odst. 1 – bod 8</w:t>
      </w:r>
      <w:r w:rsidRPr="006E1669">
        <w:rPr>
          <w:rStyle w:val="HideTWBExt"/>
        </w:rPr>
        <w:t>&lt;/Article&gt;</w:t>
      </w:r>
    </w:p>
    <w:p w14:paraId="4672DAD1" w14:textId="77777777" w:rsidR="004F4A5F" w:rsidRPr="006E1669" w:rsidRDefault="004F4A5F" w:rsidP="004F4A5F">
      <w:pPr>
        <w:rPr>
          <w:color w:val="000000" w:themeColor="text1"/>
        </w:rPr>
      </w:pPr>
      <w:r w:rsidRPr="006E1669">
        <w:rPr>
          <w:rStyle w:val="HideTWBExt"/>
        </w:rPr>
        <w:t>&lt;DocAmend2&gt;</w:t>
      </w:r>
      <w:r w:rsidRPr="006E1669">
        <w:rPr>
          <w:color w:val="000000" w:themeColor="text1"/>
        </w:rPr>
        <w:t>Nařízení (EU) 2019/2088</w:t>
      </w:r>
      <w:r w:rsidRPr="006E1669">
        <w:rPr>
          <w:rStyle w:val="HideTWBExt"/>
        </w:rPr>
        <w:t>&lt;/DocAmend2&gt;</w:t>
      </w:r>
    </w:p>
    <w:p w14:paraId="3F414BC9" w14:textId="77777777" w:rsidR="004F4A5F" w:rsidRPr="006E1669" w:rsidRDefault="004F4A5F" w:rsidP="004F4A5F">
      <w:pPr>
        <w:rPr>
          <w:color w:val="000000" w:themeColor="text1"/>
        </w:rPr>
      </w:pPr>
      <w:r w:rsidRPr="006E1669">
        <w:rPr>
          <w:rStyle w:val="HideTWBExt"/>
        </w:rPr>
        <w:t>&lt;Article2&gt;</w:t>
      </w:r>
      <w:r w:rsidRPr="006E1669">
        <w:rPr>
          <w:color w:val="000000" w:themeColor="text1"/>
        </w:rPr>
        <w:t>Čl. 9 – odst. 1 – pododstavec 6 – písm. b</w:t>
      </w:r>
      <w:r w:rsidRPr="006E166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4A5F" w:rsidRPr="006E1669" w14:paraId="2D0C124E" w14:textId="77777777" w:rsidTr="00096D0D">
        <w:trPr>
          <w:trHeight w:hRule="exact" w:val="240"/>
          <w:jc w:val="center"/>
        </w:trPr>
        <w:tc>
          <w:tcPr>
            <w:tcW w:w="9752" w:type="dxa"/>
            <w:gridSpan w:val="2"/>
            <w:tcBorders>
              <w:top w:val="nil"/>
              <w:left w:val="nil"/>
              <w:bottom w:val="nil"/>
              <w:right w:val="nil"/>
            </w:tcBorders>
          </w:tcPr>
          <w:p w14:paraId="47052FEB" w14:textId="77777777" w:rsidR="004F4A5F" w:rsidRPr="006E1669" w:rsidRDefault="004F4A5F" w:rsidP="00096D0D">
            <w:pPr>
              <w:rPr>
                <w:color w:val="000000" w:themeColor="text1"/>
              </w:rPr>
            </w:pPr>
          </w:p>
        </w:tc>
      </w:tr>
      <w:tr w:rsidR="004F4A5F" w:rsidRPr="006E1669" w14:paraId="7FF74031" w14:textId="77777777" w:rsidTr="00096D0D">
        <w:trPr>
          <w:trHeight w:val="240"/>
          <w:jc w:val="center"/>
        </w:trPr>
        <w:tc>
          <w:tcPr>
            <w:tcW w:w="4876" w:type="dxa"/>
            <w:tcBorders>
              <w:top w:val="nil"/>
              <w:left w:val="nil"/>
              <w:bottom w:val="nil"/>
              <w:right w:val="nil"/>
            </w:tcBorders>
          </w:tcPr>
          <w:p w14:paraId="4326FC33" w14:textId="77777777" w:rsidR="004F4A5F" w:rsidRPr="006E1669" w:rsidRDefault="004F4A5F" w:rsidP="00096D0D">
            <w:pPr>
              <w:pStyle w:val="AmColumnHeading"/>
              <w:rPr>
                <w:color w:val="000000" w:themeColor="text1"/>
              </w:rPr>
            </w:pPr>
            <w:r w:rsidRPr="006E1669">
              <w:rPr>
                <w:color w:val="000000" w:themeColor="text1"/>
              </w:rPr>
              <w:t>Znění navržené Komisí</w:t>
            </w:r>
          </w:p>
        </w:tc>
        <w:tc>
          <w:tcPr>
            <w:tcW w:w="4876" w:type="dxa"/>
            <w:tcBorders>
              <w:top w:val="nil"/>
              <w:left w:val="nil"/>
              <w:bottom w:val="nil"/>
              <w:right w:val="nil"/>
            </w:tcBorders>
          </w:tcPr>
          <w:p w14:paraId="49A5FD67" w14:textId="77777777" w:rsidR="004F4A5F" w:rsidRPr="006E1669" w:rsidRDefault="004F4A5F" w:rsidP="00096D0D">
            <w:pPr>
              <w:pStyle w:val="AmColumnHeading"/>
              <w:rPr>
                <w:color w:val="000000" w:themeColor="text1"/>
              </w:rPr>
            </w:pPr>
            <w:r w:rsidRPr="006E1669">
              <w:rPr>
                <w:color w:val="000000" w:themeColor="text1"/>
              </w:rPr>
              <w:t>Pozměňovací návrh</w:t>
            </w:r>
          </w:p>
        </w:tc>
      </w:tr>
      <w:tr w:rsidR="004F4A5F" w:rsidRPr="006E1669" w14:paraId="5F1D0C9A" w14:textId="77777777" w:rsidTr="00096D0D">
        <w:trPr>
          <w:jc w:val="center"/>
        </w:trPr>
        <w:tc>
          <w:tcPr>
            <w:tcW w:w="4876" w:type="dxa"/>
            <w:tcBorders>
              <w:top w:val="nil"/>
              <w:left w:val="nil"/>
              <w:bottom w:val="nil"/>
              <w:right w:val="nil"/>
            </w:tcBorders>
          </w:tcPr>
          <w:p w14:paraId="4B668798" w14:textId="60E9017F" w:rsidR="004F4A5F" w:rsidRPr="006E1669" w:rsidRDefault="004F4A5F" w:rsidP="00096D0D">
            <w:pPr>
              <w:pStyle w:val="Normal6a"/>
              <w:rPr>
                <w:color w:val="000000" w:themeColor="text1"/>
              </w:rPr>
            </w:pPr>
            <w:r w:rsidRPr="006E1669">
              <w:rPr>
                <w:b/>
                <w:i/>
                <w:color w:val="000000" w:themeColor="text1"/>
              </w:rPr>
              <w:t>b)</w:t>
            </w:r>
            <w:r w:rsidRPr="006E1669">
              <w:rPr>
                <w:color w:val="000000" w:themeColor="text1"/>
              </w:rPr>
              <w:tab/>
            </w:r>
            <w:r w:rsidRPr="006E1669">
              <w:rPr>
                <w:b/>
                <w:i/>
                <w:color w:val="000000" w:themeColor="text1"/>
              </w:rPr>
              <w:t xml:space="preserve">pokud </w:t>
            </w:r>
            <w:r w:rsidR="00531FD3" w:rsidRPr="006E1669">
              <w:rPr>
                <w:b/>
                <w:i/>
                <w:color w:val="000000" w:themeColor="text1"/>
              </w:rPr>
              <w:t>z</w:t>
            </w:r>
            <w:r w:rsidR="00531FD3">
              <w:rPr>
                <w:b/>
                <w:i/>
                <w:color w:val="000000" w:themeColor="text1"/>
              </w:rPr>
              <w:t> </w:t>
            </w:r>
            <w:r w:rsidRPr="006E1669">
              <w:rPr>
                <w:b/>
                <w:i/>
                <w:color w:val="000000" w:themeColor="text1"/>
              </w:rPr>
              <w:t xml:space="preserve">těchto výnosů nejsou financovány žádné podkladové činnosti uvedené </w:t>
            </w:r>
            <w:r w:rsidR="00531FD3" w:rsidRPr="006E1669">
              <w:rPr>
                <w:b/>
                <w:i/>
                <w:color w:val="000000" w:themeColor="text1"/>
              </w:rPr>
              <w:t>v</w:t>
            </w:r>
            <w:r w:rsidR="00531FD3">
              <w:rPr>
                <w:b/>
                <w:i/>
                <w:color w:val="000000" w:themeColor="text1"/>
              </w:rPr>
              <w:t> </w:t>
            </w:r>
            <w:r w:rsidRPr="006E1669">
              <w:rPr>
                <w:b/>
                <w:i/>
                <w:color w:val="000000" w:themeColor="text1"/>
              </w:rPr>
              <w:t xml:space="preserve">čl. 12 odst. 1 písm. a) </w:t>
            </w:r>
            <w:r w:rsidR="00531FD3" w:rsidRPr="006E1669">
              <w:rPr>
                <w:b/>
                <w:i/>
                <w:color w:val="000000" w:themeColor="text1"/>
              </w:rPr>
              <w:t>a</w:t>
            </w:r>
            <w:r w:rsidR="00531FD3">
              <w:rPr>
                <w:b/>
                <w:i/>
                <w:color w:val="000000" w:themeColor="text1"/>
              </w:rPr>
              <w:t> </w:t>
            </w:r>
            <w:r w:rsidRPr="006E1669">
              <w:rPr>
                <w:b/>
                <w:i/>
                <w:color w:val="000000" w:themeColor="text1"/>
              </w:rPr>
              <w:t xml:space="preserve">b) </w:t>
            </w:r>
            <w:r w:rsidR="00531FD3" w:rsidRPr="006E1669">
              <w:rPr>
                <w:b/>
                <w:i/>
                <w:color w:val="000000" w:themeColor="text1"/>
              </w:rPr>
              <w:t>a</w:t>
            </w:r>
            <w:r w:rsidR="00531FD3">
              <w:rPr>
                <w:b/>
                <w:i/>
                <w:color w:val="000000" w:themeColor="text1"/>
              </w:rPr>
              <w:t> </w:t>
            </w:r>
            <w:r w:rsidRPr="006E1669">
              <w:rPr>
                <w:b/>
                <w:i/>
                <w:color w:val="000000" w:themeColor="text1"/>
              </w:rPr>
              <w:t xml:space="preserve">d) až g) nařízení </w:t>
            </w:r>
            <w:r w:rsidR="00531FD3" w:rsidRPr="006E1669">
              <w:rPr>
                <w:b/>
                <w:i/>
                <w:color w:val="000000" w:themeColor="text1"/>
              </w:rPr>
              <w:t>v</w:t>
            </w:r>
            <w:r w:rsidR="00531FD3">
              <w:rPr>
                <w:b/>
                <w:i/>
                <w:color w:val="000000" w:themeColor="text1"/>
              </w:rPr>
              <w:t> </w:t>
            </w:r>
            <w:r w:rsidRPr="006E1669">
              <w:rPr>
                <w:b/>
                <w:i/>
                <w:color w:val="000000" w:themeColor="text1"/>
              </w:rPr>
              <w:t xml:space="preserve">přenesené pravomoci (EU) 2020/1818 nebo </w:t>
            </w:r>
            <w:r w:rsidR="00531FD3" w:rsidRPr="006E1669">
              <w:rPr>
                <w:b/>
                <w:i/>
                <w:color w:val="000000" w:themeColor="text1"/>
              </w:rPr>
              <w:t>v</w:t>
            </w:r>
            <w:r w:rsidR="00531FD3">
              <w:rPr>
                <w:b/>
                <w:i/>
                <w:color w:val="000000" w:themeColor="text1"/>
              </w:rPr>
              <w:t> </w:t>
            </w:r>
            <w:r w:rsidRPr="006E1669">
              <w:rPr>
                <w:b/>
                <w:i/>
                <w:color w:val="000000" w:themeColor="text1"/>
              </w:rPr>
              <w:t xml:space="preserve">prvním odstavci písm. c) </w:t>
            </w:r>
            <w:r w:rsidR="00531FD3" w:rsidRPr="006E1669">
              <w:rPr>
                <w:b/>
                <w:i/>
                <w:color w:val="000000" w:themeColor="text1"/>
              </w:rPr>
              <w:t>a</w:t>
            </w:r>
            <w:r w:rsidR="00531FD3">
              <w:rPr>
                <w:b/>
                <w:i/>
                <w:color w:val="000000" w:themeColor="text1"/>
              </w:rPr>
              <w:t> </w:t>
            </w:r>
            <w:r w:rsidRPr="006E1669">
              <w:rPr>
                <w:b/>
                <w:i/>
                <w:color w:val="000000" w:themeColor="text1"/>
              </w:rPr>
              <w:t xml:space="preserve">za předpokladu, že subjekt vydávající příslušné nástroje </w:t>
            </w:r>
            <w:r w:rsidR="00531FD3" w:rsidRPr="006E1669">
              <w:rPr>
                <w:b/>
                <w:i/>
                <w:color w:val="000000" w:themeColor="text1"/>
              </w:rPr>
              <w:t>s</w:t>
            </w:r>
            <w:r w:rsidR="00531FD3">
              <w:rPr>
                <w:b/>
                <w:i/>
                <w:color w:val="000000" w:themeColor="text1"/>
              </w:rPr>
              <w:t> </w:t>
            </w:r>
            <w:r w:rsidRPr="006E1669">
              <w:rPr>
                <w:b/>
                <w:i/>
                <w:color w:val="000000" w:themeColor="text1"/>
              </w:rPr>
              <w:t xml:space="preserve">určeným použitím výnosů není vyloučen podle čl. 12 odst. 1 písm. c) nařízení </w:t>
            </w:r>
            <w:r w:rsidR="00531FD3" w:rsidRPr="006E1669">
              <w:rPr>
                <w:b/>
                <w:i/>
                <w:color w:val="000000" w:themeColor="text1"/>
              </w:rPr>
              <w:t>v</w:t>
            </w:r>
            <w:r w:rsidR="00531FD3">
              <w:rPr>
                <w:b/>
                <w:i/>
                <w:color w:val="000000" w:themeColor="text1"/>
              </w:rPr>
              <w:t> </w:t>
            </w:r>
            <w:r w:rsidRPr="006E1669">
              <w:rPr>
                <w:b/>
                <w:i/>
                <w:color w:val="000000" w:themeColor="text1"/>
              </w:rPr>
              <w:t>přenesené pravomoci (EU) 2020/1818.</w:t>
            </w:r>
          </w:p>
        </w:tc>
        <w:tc>
          <w:tcPr>
            <w:tcW w:w="4876" w:type="dxa"/>
            <w:tcBorders>
              <w:top w:val="nil"/>
              <w:left w:val="nil"/>
              <w:bottom w:val="nil"/>
              <w:right w:val="nil"/>
            </w:tcBorders>
          </w:tcPr>
          <w:p w14:paraId="376CAC5C" w14:textId="77777777" w:rsidR="004F4A5F" w:rsidRPr="006E1669" w:rsidRDefault="004F4A5F" w:rsidP="00096D0D">
            <w:pPr>
              <w:pStyle w:val="Normal6a"/>
              <w:rPr>
                <w:color w:val="000000" w:themeColor="text1"/>
              </w:rPr>
            </w:pPr>
            <w:r w:rsidRPr="006E1669">
              <w:rPr>
                <w:b/>
                <w:i/>
                <w:color w:val="000000" w:themeColor="text1"/>
              </w:rPr>
              <w:t>vypouští se</w:t>
            </w:r>
          </w:p>
        </w:tc>
      </w:tr>
    </w:tbl>
    <w:p w14:paraId="78795F36" w14:textId="77777777" w:rsidR="004F4A5F" w:rsidRPr="006E1669" w:rsidRDefault="004F4A5F" w:rsidP="004F4A5F">
      <w:pPr>
        <w:pStyle w:val="AmOrLang"/>
        <w:rPr>
          <w:color w:val="000000" w:themeColor="text1"/>
        </w:rPr>
      </w:pPr>
      <w:r w:rsidRPr="006E1669">
        <w:rPr>
          <w:color w:val="000000" w:themeColor="text1"/>
        </w:rPr>
        <w:t xml:space="preserve">Or. </w:t>
      </w:r>
      <w:r w:rsidRPr="006E1669">
        <w:rPr>
          <w:rStyle w:val="HideTWBExt"/>
        </w:rPr>
        <w:t>&lt;Original&gt;</w:t>
      </w:r>
      <w:r w:rsidRPr="006E1669">
        <w:rPr>
          <w:rStyle w:val="HideTWBInt"/>
        </w:rPr>
        <w:t>{EN}</w:t>
      </w:r>
      <w:r w:rsidRPr="006E1669">
        <w:rPr>
          <w:color w:val="000000" w:themeColor="text1"/>
        </w:rPr>
        <w:t>en</w:t>
      </w:r>
      <w:r w:rsidRPr="006E1669">
        <w:rPr>
          <w:rStyle w:val="HideTWBExt"/>
        </w:rPr>
        <w:t>&lt;/Original&gt;</w:t>
      </w:r>
    </w:p>
    <w:p w14:paraId="5831DCE2" w14:textId="634690B4" w:rsidR="00A56990" w:rsidRPr="006E1669" w:rsidRDefault="004F4A5F" w:rsidP="004F4A5F">
      <w:pPr>
        <w:rPr>
          <w:color w:val="000000" w:themeColor="text1"/>
        </w:rPr>
      </w:pPr>
      <w:r w:rsidRPr="006E1669">
        <w:rPr>
          <w:rStyle w:val="HideTWBExt"/>
        </w:rPr>
        <w:t>&lt;/Amend&gt;</w:t>
      </w:r>
    </w:p>
    <w:p w14:paraId="2C007916" w14:textId="77777777" w:rsidR="004F4A5F" w:rsidRPr="006E1669" w:rsidRDefault="004F4A5F" w:rsidP="004F4A5F">
      <w:pPr>
        <w:pStyle w:val="AmNumberTabs"/>
        <w:rPr>
          <w:color w:val="000000" w:themeColor="text1"/>
        </w:rPr>
      </w:pPr>
      <w:r w:rsidRPr="006E1669">
        <w:rPr>
          <w:rStyle w:val="HideTWBExt"/>
        </w:rPr>
        <w:t>&lt;Amend&gt;</w:t>
      </w:r>
      <w:r w:rsidRPr="006E1669">
        <w:rPr>
          <w:color w:val="000000" w:themeColor="text1"/>
        </w:rPr>
        <w:t>Pozměňovací návrh</w:t>
      </w:r>
      <w:r w:rsidRPr="006E1669">
        <w:rPr>
          <w:color w:val="000000" w:themeColor="text1"/>
        </w:rPr>
        <w:tab/>
      </w:r>
      <w:r w:rsidRPr="006E1669">
        <w:rPr>
          <w:color w:val="000000" w:themeColor="text1"/>
        </w:rPr>
        <w:tab/>
      </w:r>
      <w:r w:rsidRPr="006E1669">
        <w:rPr>
          <w:rStyle w:val="HideTWBExt"/>
        </w:rPr>
        <w:t>&lt;NumAm&gt;</w:t>
      </w:r>
      <w:r w:rsidRPr="006E1669">
        <w:rPr>
          <w:color w:val="000000" w:themeColor="text1"/>
        </w:rPr>
        <w:t>459</w:t>
      </w:r>
      <w:r w:rsidRPr="006E1669">
        <w:rPr>
          <w:rStyle w:val="HideTWBExt"/>
        </w:rPr>
        <w:t>&lt;/NumAm&gt;</w:t>
      </w:r>
    </w:p>
    <w:p w14:paraId="2931FF1C" w14:textId="77777777" w:rsidR="004F4A5F" w:rsidRPr="006E1669" w:rsidRDefault="004F4A5F" w:rsidP="004F4A5F">
      <w:pPr>
        <w:pStyle w:val="NormalBold"/>
        <w:rPr>
          <w:color w:val="000000" w:themeColor="text1"/>
        </w:rPr>
      </w:pPr>
      <w:r w:rsidRPr="006E1669">
        <w:rPr>
          <w:rStyle w:val="HideTWBExt"/>
        </w:rPr>
        <w:t>&lt;RepeatBlock-By&gt;&lt;Members&gt;</w:t>
      </w:r>
      <w:r w:rsidRPr="006E1669">
        <w:rPr>
          <w:color w:val="000000" w:themeColor="text1"/>
        </w:rPr>
        <w:t>Lara Wolters, Jonás Fernández, Aurore Lalucq, Niels Fuglsang, Evelyn Regner, César Luena</w:t>
      </w:r>
      <w:r w:rsidRPr="006E1669">
        <w:rPr>
          <w:rStyle w:val="HideTWBExt"/>
        </w:rPr>
        <w:t>&lt;/Members&gt;</w:t>
      </w:r>
    </w:p>
    <w:p w14:paraId="7E149EE6" w14:textId="77777777" w:rsidR="004F4A5F" w:rsidRPr="006E1669" w:rsidRDefault="004F4A5F" w:rsidP="004F4A5F">
      <w:pPr>
        <w:pStyle w:val="NormalBold"/>
        <w:rPr>
          <w:color w:val="000000" w:themeColor="text1"/>
        </w:rPr>
      </w:pPr>
      <w:r w:rsidRPr="006E1669">
        <w:rPr>
          <w:rStyle w:val="HideTWBExt"/>
        </w:rPr>
        <w:t>&lt;/RepeatBlock-By&gt;</w:t>
      </w:r>
    </w:p>
    <w:p w14:paraId="7820D390" w14:textId="77777777" w:rsidR="004F4A5F" w:rsidRPr="006E1669" w:rsidRDefault="004F4A5F" w:rsidP="004F4A5F">
      <w:pPr>
        <w:pStyle w:val="NormalBold"/>
        <w:rPr>
          <w:color w:val="000000" w:themeColor="text1"/>
        </w:rPr>
      </w:pPr>
      <w:r w:rsidRPr="006E1669">
        <w:rPr>
          <w:rStyle w:val="HideTWBExt"/>
        </w:rPr>
        <w:t>&lt;DocAmend&gt;</w:t>
      </w:r>
      <w:r w:rsidRPr="006E1669">
        <w:rPr>
          <w:color w:val="000000" w:themeColor="text1"/>
        </w:rPr>
        <w:t>Návrh nařízení</w:t>
      </w:r>
      <w:r w:rsidRPr="006E1669">
        <w:rPr>
          <w:rStyle w:val="HideTWBExt"/>
        </w:rPr>
        <w:t>&lt;/DocAmend&gt;</w:t>
      </w:r>
    </w:p>
    <w:p w14:paraId="1E613ED0" w14:textId="77777777" w:rsidR="004F4A5F" w:rsidRPr="006E1669" w:rsidRDefault="004F4A5F" w:rsidP="004F4A5F">
      <w:pPr>
        <w:pStyle w:val="NormalBold"/>
        <w:rPr>
          <w:color w:val="000000" w:themeColor="text1"/>
        </w:rPr>
      </w:pPr>
      <w:r w:rsidRPr="006E1669">
        <w:rPr>
          <w:rStyle w:val="HideTWBExt"/>
        </w:rPr>
        <w:t>&lt;Article&gt;</w:t>
      </w:r>
      <w:r w:rsidRPr="006E1669">
        <w:rPr>
          <w:color w:val="000000" w:themeColor="text1"/>
        </w:rPr>
        <w:t>Čl. 1 – odst. 1 – bod 8</w:t>
      </w:r>
      <w:r w:rsidRPr="006E1669">
        <w:rPr>
          <w:rStyle w:val="HideTWBExt"/>
        </w:rPr>
        <w:t>&lt;/Article&gt;</w:t>
      </w:r>
    </w:p>
    <w:p w14:paraId="13B38303" w14:textId="77777777" w:rsidR="004F4A5F" w:rsidRPr="006E1669" w:rsidRDefault="004F4A5F" w:rsidP="004F4A5F">
      <w:pPr>
        <w:rPr>
          <w:color w:val="000000" w:themeColor="text1"/>
        </w:rPr>
      </w:pPr>
      <w:r w:rsidRPr="006E1669">
        <w:rPr>
          <w:rStyle w:val="HideTWBExt"/>
        </w:rPr>
        <w:t>&lt;DocAmend2&gt;</w:t>
      </w:r>
      <w:r w:rsidRPr="006E1669">
        <w:rPr>
          <w:color w:val="000000" w:themeColor="text1"/>
        </w:rPr>
        <w:t>Nařízení (EU) 2019/2088</w:t>
      </w:r>
      <w:r w:rsidRPr="006E1669">
        <w:rPr>
          <w:rStyle w:val="HideTWBExt"/>
        </w:rPr>
        <w:t>&lt;/DocAmend2&gt;</w:t>
      </w:r>
    </w:p>
    <w:p w14:paraId="68B5CE92" w14:textId="77777777" w:rsidR="004F4A5F" w:rsidRPr="006E1669" w:rsidRDefault="004F4A5F" w:rsidP="004F4A5F">
      <w:pPr>
        <w:rPr>
          <w:color w:val="000000" w:themeColor="text1"/>
        </w:rPr>
      </w:pPr>
      <w:r w:rsidRPr="006E1669">
        <w:rPr>
          <w:rStyle w:val="HideTWBExt"/>
        </w:rPr>
        <w:t>&lt;Article2&gt;</w:t>
      </w:r>
      <w:r w:rsidRPr="006E1669">
        <w:rPr>
          <w:color w:val="000000" w:themeColor="text1"/>
        </w:rPr>
        <w:t>Čl. 9 – odst. 1 – pododstavec 6 – písm. b</w:t>
      </w:r>
      <w:r w:rsidRPr="006E166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4A5F" w:rsidRPr="006E1669" w14:paraId="461955E7" w14:textId="77777777" w:rsidTr="00096D0D">
        <w:trPr>
          <w:trHeight w:hRule="exact" w:val="240"/>
          <w:jc w:val="center"/>
        </w:trPr>
        <w:tc>
          <w:tcPr>
            <w:tcW w:w="9752" w:type="dxa"/>
            <w:gridSpan w:val="2"/>
            <w:tcBorders>
              <w:top w:val="nil"/>
              <w:left w:val="nil"/>
              <w:bottom w:val="nil"/>
              <w:right w:val="nil"/>
            </w:tcBorders>
          </w:tcPr>
          <w:p w14:paraId="21C2B7FE" w14:textId="77777777" w:rsidR="004F4A5F" w:rsidRPr="006E1669" w:rsidRDefault="004F4A5F" w:rsidP="00096D0D">
            <w:pPr>
              <w:rPr>
                <w:color w:val="000000" w:themeColor="text1"/>
              </w:rPr>
            </w:pPr>
          </w:p>
        </w:tc>
      </w:tr>
      <w:tr w:rsidR="004F4A5F" w:rsidRPr="006E1669" w14:paraId="210E4402" w14:textId="77777777" w:rsidTr="00096D0D">
        <w:trPr>
          <w:trHeight w:val="240"/>
          <w:jc w:val="center"/>
        </w:trPr>
        <w:tc>
          <w:tcPr>
            <w:tcW w:w="4876" w:type="dxa"/>
            <w:tcBorders>
              <w:top w:val="nil"/>
              <w:left w:val="nil"/>
              <w:bottom w:val="nil"/>
              <w:right w:val="nil"/>
            </w:tcBorders>
          </w:tcPr>
          <w:p w14:paraId="55015576" w14:textId="77777777" w:rsidR="004F4A5F" w:rsidRPr="006E1669" w:rsidRDefault="004F4A5F" w:rsidP="00096D0D">
            <w:pPr>
              <w:pStyle w:val="AmColumnHeading"/>
              <w:rPr>
                <w:color w:val="000000" w:themeColor="text1"/>
              </w:rPr>
            </w:pPr>
            <w:r w:rsidRPr="006E1669">
              <w:rPr>
                <w:color w:val="000000" w:themeColor="text1"/>
              </w:rPr>
              <w:t>Znění navržené Komisí</w:t>
            </w:r>
          </w:p>
        </w:tc>
        <w:tc>
          <w:tcPr>
            <w:tcW w:w="4876" w:type="dxa"/>
            <w:tcBorders>
              <w:top w:val="nil"/>
              <w:left w:val="nil"/>
              <w:bottom w:val="nil"/>
              <w:right w:val="nil"/>
            </w:tcBorders>
          </w:tcPr>
          <w:p w14:paraId="2F3861D7" w14:textId="77777777" w:rsidR="004F4A5F" w:rsidRPr="006E1669" w:rsidRDefault="004F4A5F" w:rsidP="00096D0D">
            <w:pPr>
              <w:pStyle w:val="AmColumnHeading"/>
              <w:rPr>
                <w:color w:val="000000" w:themeColor="text1"/>
              </w:rPr>
            </w:pPr>
            <w:r w:rsidRPr="006E1669">
              <w:rPr>
                <w:color w:val="000000" w:themeColor="text1"/>
              </w:rPr>
              <w:t>Pozměňovací návrh</w:t>
            </w:r>
          </w:p>
        </w:tc>
      </w:tr>
      <w:tr w:rsidR="004F4A5F" w:rsidRPr="006E1669" w14:paraId="311218B9" w14:textId="77777777" w:rsidTr="00096D0D">
        <w:trPr>
          <w:jc w:val="center"/>
        </w:trPr>
        <w:tc>
          <w:tcPr>
            <w:tcW w:w="4876" w:type="dxa"/>
            <w:tcBorders>
              <w:top w:val="nil"/>
              <w:left w:val="nil"/>
              <w:bottom w:val="nil"/>
              <w:right w:val="nil"/>
            </w:tcBorders>
          </w:tcPr>
          <w:p w14:paraId="3B53BE78" w14:textId="31B4BAF9" w:rsidR="004F4A5F" w:rsidRPr="006E1669" w:rsidRDefault="004F4A5F" w:rsidP="00096D0D">
            <w:pPr>
              <w:pStyle w:val="Normal6a"/>
              <w:rPr>
                <w:color w:val="000000" w:themeColor="text1"/>
              </w:rPr>
            </w:pPr>
            <w:r w:rsidRPr="006E1669">
              <w:rPr>
                <w:color w:val="000000" w:themeColor="text1"/>
              </w:rPr>
              <w:t>b)</w:t>
            </w:r>
            <w:r w:rsidRPr="006E1669">
              <w:rPr>
                <w:color w:val="000000" w:themeColor="text1"/>
              </w:rPr>
              <w:tab/>
              <w:t xml:space="preserve">pokud </w:t>
            </w:r>
            <w:r w:rsidR="00531FD3" w:rsidRPr="006E1669">
              <w:rPr>
                <w:color w:val="000000" w:themeColor="text1"/>
              </w:rPr>
              <w:t>z</w:t>
            </w:r>
            <w:r w:rsidR="00531FD3">
              <w:rPr>
                <w:color w:val="000000" w:themeColor="text1"/>
              </w:rPr>
              <w:t> </w:t>
            </w:r>
            <w:r w:rsidRPr="006E1669">
              <w:rPr>
                <w:color w:val="000000" w:themeColor="text1"/>
              </w:rPr>
              <w:t xml:space="preserve">těchto výnosů nejsou financovány žádné podkladové činnosti uvedené </w:t>
            </w:r>
            <w:r w:rsidR="00531FD3" w:rsidRPr="006E1669">
              <w:rPr>
                <w:color w:val="000000" w:themeColor="text1"/>
              </w:rPr>
              <w:t>v</w:t>
            </w:r>
            <w:r w:rsidR="00531FD3">
              <w:rPr>
                <w:color w:val="000000" w:themeColor="text1"/>
              </w:rPr>
              <w:t> </w:t>
            </w:r>
            <w:r w:rsidRPr="006E1669">
              <w:rPr>
                <w:color w:val="000000" w:themeColor="text1"/>
              </w:rPr>
              <w:t xml:space="preserve">čl. 12 odst. 1 písm. a) </w:t>
            </w:r>
            <w:r w:rsidR="00531FD3" w:rsidRPr="006E1669">
              <w:rPr>
                <w:color w:val="000000" w:themeColor="text1"/>
              </w:rPr>
              <w:t>a</w:t>
            </w:r>
            <w:r w:rsidR="00531FD3">
              <w:rPr>
                <w:color w:val="000000" w:themeColor="text1"/>
              </w:rPr>
              <w:t> </w:t>
            </w:r>
            <w:r w:rsidRPr="006E1669">
              <w:rPr>
                <w:color w:val="000000" w:themeColor="text1"/>
              </w:rPr>
              <w:t xml:space="preserve">b) </w:t>
            </w:r>
            <w:r w:rsidR="00531FD3" w:rsidRPr="006E1669">
              <w:rPr>
                <w:color w:val="000000" w:themeColor="text1"/>
              </w:rPr>
              <w:t>a</w:t>
            </w:r>
            <w:r w:rsidR="00531FD3">
              <w:rPr>
                <w:color w:val="000000" w:themeColor="text1"/>
              </w:rPr>
              <w:t> </w:t>
            </w:r>
            <w:r w:rsidRPr="006E1669">
              <w:rPr>
                <w:color w:val="000000" w:themeColor="text1"/>
              </w:rPr>
              <w:t xml:space="preserve">d) až g) nařízení </w:t>
            </w:r>
            <w:r w:rsidR="00531FD3" w:rsidRPr="006E1669">
              <w:rPr>
                <w:color w:val="000000" w:themeColor="text1"/>
              </w:rPr>
              <w:t>v</w:t>
            </w:r>
            <w:r w:rsidR="00531FD3">
              <w:rPr>
                <w:color w:val="000000" w:themeColor="text1"/>
              </w:rPr>
              <w:t> </w:t>
            </w:r>
            <w:r w:rsidRPr="006E1669">
              <w:rPr>
                <w:color w:val="000000" w:themeColor="text1"/>
              </w:rPr>
              <w:t xml:space="preserve">přenesené pravomoci (EU) 2020/1818 nebo </w:t>
            </w:r>
            <w:r w:rsidR="00531FD3" w:rsidRPr="006E1669">
              <w:rPr>
                <w:color w:val="000000" w:themeColor="text1"/>
              </w:rPr>
              <w:t>v</w:t>
            </w:r>
            <w:r w:rsidR="00531FD3">
              <w:rPr>
                <w:color w:val="000000" w:themeColor="text1"/>
              </w:rPr>
              <w:t> </w:t>
            </w:r>
            <w:r w:rsidRPr="006E1669">
              <w:rPr>
                <w:color w:val="000000" w:themeColor="text1"/>
              </w:rPr>
              <w:t xml:space="preserve">prvním odstavci písm. c) </w:t>
            </w:r>
            <w:r w:rsidR="00531FD3" w:rsidRPr="006E1669">
              <w:rPr>
                <w:color w:val="000000" w:themeColor="text1"/>
              </w:rPr>
              <w:t>a</w:t>
            </w:r>
            <w:r w:rsidR="00531FD3">
              <w:rPr>
                <w:color w:val="000000" w:themeColor="text1"/>
              </w:rPr>
              <w:t> </w:t>
            </w:r>
            <w:r w:rsidRPr="006E1669">
              <w:rPr>
                <w:color w:val="000000" w:themeColor="text1"/>
              </w:rPr>
              <w:t xml:space="preserve">za předpokladu, že </w:t>
            </w:r>
            <w:r w:rsidRPr="006E1669">
              <w:rPr>
                <w:b/>
                <w:bCs/>
                <w:i/>
                <w:iCs/>
                <w:color w:val="000000" w:themeColor="text1"/>
              </w:rPr>
              <w:t xml:space="preserve">subjekt vydávající příslušné nástroje </w:t>
            </w:r>
            <w:r w:rsidR="00531FD3" w:rsidRPr="006E1669">
              <w:rPr>
                <w:b/>
                <w:bCs/>
                <w:i/>
                <w:iCs/>
                <w:color w:val="000000" w:themeColor="text1"/>
              </w:rPr>
              <w:t>s</w:t>
            </w:r>
            <w:r w:rsidR="00531FD3">
              <w:rPr>
                <w:b/>
                <w:bCs/>
                <w:i/>
                <w:iCs/>
                <w:color w:val="000000" w:themeColor="text1"/>
              </w:rPr>
              <w:t> </w:t>
            </w:r>
            <w:r w:rsidRPr="006E1669">
              <w:rPr>
                <w:b/>
                <w:bCs/>
                <w:i/>
                <w:iCs/>
                <w:color w:val="000000" w:themeColor="text1"/>
              </w:rPr>
              <w:t>určeným použitím výnosů</w:t>
            </w:r>
            <w:r w:rsidRPr="006E1669">
              <w:rPr>
                <w:color w:val="000000" w:themeColor="text1"/>
              </w:rPr>
              <w:t xml:space="preserve"> není </w:t>
            </w:r>
            <w:r w:rsidRPr="006E1669">
              <w:rPr>
                <w:b/>
                <w:bCs/>
                <w:i/>
                <w:iCs/>
                <w:color w:val="000000" w:themeColor="text1"/>
              </w:rPr>
              <w:t>vyloučen</w:t>
            </w:r>
            <w:r w:rsidRPr="006E1669">
              <w:rPr>
                <w:color w:val="000000" w:themeColor="text1"/>
              </w:rPr>
              <w:t xml:space="preserve"> podle čl. 12 odst. 1 písm. c) nařízení </w:t>
            </w:r>
            <w:r w:rsidR="00531FD3" w:rsidRPr="006E1669">
              <w:rPr>
                <w:color w:val="000000" w:themeColor="text1"/>
              </w:rPr>
              <w:t>v</w:t>
            </w:r>
            <w:r w:rsidR="00531FD3">
              <w:rPr>
                <w:color w:val="000000" w:themeColor="text1"/>
              </w:rPr>
              <w:t> </w:t>
            </w:r>
            <w:r w:rsidRPr="006E1669">
              <w:rPr>
                <w:color w:val="000000" w:themeColor="text1"/>
              </w:rPr>
              <w:t>přenesené pravomoci (EU) 2020/1818.</w:t>
            </w:r>
          </w:p>
        </w:tc>
        <w:tc>
          <w:tcPr>
            <w:tcW w:w="4876" w:type="dxa"/>
            <w:tcBorders>
              <w:top w:val="nil"/>
              <w:left w:val="nil"/>
              <w:bottom w:val="nil"/>
              <w:right w:val="nil"/>
            </w:tcBorders>
          </w:tcPr>
          <w:p w14:paraId="16BECED9" w14:textId="71F4FF2D" w:rsidR="004F4A5F" w:rsidRPr="006E1669" w:rsidRDefault="004F4A5F" w:rsidP="00096D0D">
            <w:pPr>
              <w:pStyle w:val="Normal6a"/>
              <w:rPr>
                <w:color w:val="000000" w:themeColor="text1"/>
              </w:rPr>
            </w:pPr>
            <w:r w:rsidRPr="006E1669">
              <w:rPr>
                <w:color w:val="000000" w:themeColor="text1"/>
              </w:rPr>
              <w:t>b)</w:t>
            </w:r>
            <w:r w:rsidRPr="006E1669">
              <w:rPr>
                <w:color w:val="000000" w:themeColor="text1"/>
              </w:rPr>
              <w:tab/>
              <w:t xml:space="preserve">pokud </w:t>
            </w:r>
            <w:r w:rsidR="00531FD3" w:rsidRPr="006E1669">
              <w:rPr>
                <w:color w:val="000000" w:themeColor="text1"/>
              </w:rPr>
              <w:t>z</w:t>
            </w:r>
            <w:r w:rsidR="00531FD3">
              <w:rPr>
                <w:color w:val="000000" w:themeColor="text1"/>
              </w:rPr>
              <w:t> </w:t>
            </w:r>
            <w:r w:rsidRPr="006E1669">
              <w:rPr>
                <w:color w:val="000000" w:themeColor="text1"/>
              </w:rPr>
              <w:t xml:space="preserve">těchto výnosů nejsou financovány žádné podkladové činnosti uvedené </w:t>
            </w:r>
            <w:r w:rsidR="00531FD3" w:rsidRPr="006E1669">
              <w:rPr>
                <w:color w:val="000000" w:themeColor="text1"/>
              </w:rPr>
              <w:t>v</w:t>
            </w:r>
            <w:r w:rsidR="00531FD3">
              <w:rPr>
                <w:color w:val="000000" w:themeColor="text1"/>
              </w:rPr>
              <w:t> </w:t>
            </w:r>
            <w:r w:rsidRPr="006E1669">
              <w:rPr>
                <w:color w:val="000000" w:themeColor="text1"/>
              </w:rPr>
              <w:t xml:space="preserve">čl. 12 odst. 1 písm. a) </w:t>
            </w:r>
            <w:r w:rsidR="00531FD3" w:rsidRPr="006E1669">
              <w:rPr>
                <w:color w:val="000000" w:themeColor="text1"/>
              </w:rPr>
              <w:t>a</w:t>
            </w:r>
            <w:r w:rsidR="00531FD3">
              <w:rPr>
                <w:color w:val="000000" w:themeColor="text1"/>
              </w:rPr>
              <w:t> </w:t>
            </w:r>
            <w:r w:rsidRPr="006E1669">
              <w:rPr>
                <w:color w:val="000000" w:themeColor="text1"/>
              </w:rPr>
              <w:t xml:space="preserve">b) </w:t>
            </w:r>
            <w:r w:rsidR="00531FD3" w:rsidRPr="006E1669">
              <w:rPr>
                <w:color w:val="000000" w:themeColor="text1"/>
              </w:rPr>
              <w:t>a</w:t>
            </w:r>
            <w:r w:rsidR="00531FD3">
              <w:rPr>
                <w:color w:val="000000" w:themeColor="text1"/>
              </w:rPr>
              <w:t> </w:t>
            </w:r>
            <w:r w:rsidRPr="006E1669">
              <w:rPr>
                <w:color w:val="000000" w:themeColor="text1"/>
              </w:rPr>
              <w:t xml:space="preserve">d) až g) nařízení </w:t>
            </w:r>
            <w:r w:rsidR="00531FD3" w:rsidRPr="006E1669">
              <w:rPr>
                <w:color w:val="000000" w:themeColor="text1"/>
              </w:rPr>
              <w:t>v</w:t>
            </w:r>
            <w:r w:rsidR="00531FD3">
              <w:rPr>
                <w:color w:val="000000" w:themeColor="text1"/>
              </w:rPr>
              <w:t> </w:t>
            </w:r>
            <w:r w:rsidRPr="006E1669">
              <w:rPr>
                <w:color w:val="000000" w:themeColor="text1"/>
              </w:rPr>
              <w:t xml:space="preserve">přenesené pravomoci (EU) 2020/1818 nebo </w:t>
            </w:r>
            <w:r w:rsidR="00531FD3" w:rsidRPr="006E1669">
              <w:rPr>
                <w:color w:val="000000" w:themeColor="text1"/>
              </w:rPr>
              <w:t>v</w:t>
            </w:r>
            <w:r w:rsidR="00531FD3">
              <w:rPr>
                <w:color w:val="000000" w:themeColor="text1"/>
              </w:rPr>
              <w:t> </w:t>
            </w:r>
            <w:r w:rsidRPr="006E1669">
              <w:rPr>
                <w:color w:val="000000" w:themeColor="text1"/>
              </w:rPr>
              <w:t xml:space="preserve">prvním odstavci písm. c) </w:t>
            </w:r>
            <w:r w:rsidR="00531FD3" w:rsidRPr="006E1669">
              <w:rPr>
                <w:color w:val="000000" w:themeColor="text1"/>
              </w:rPr>
              <w:t>a</w:t>
            </w:r>
            <w:r w:rsidR="00531FD3">
              <w:rPr>
                <w:color w:val="000000" w:themeColor="text1"/>
              </w:rPr>
              <w:t> </w:t>
            </w:r>
            <w:r w:rsidRPr="006E1669">
              <w:rPr>
                <w:color w:val="000000" w:themeColor="text1"/>
              </w:rPr>
              <w:t xml:space="preserve">za předpokladu, že </w:t>
            </w:r>
            <w:r w:rsidRPr="006E1669">
              <w:rPr>
                <w:b/>
                <w:bCs/>
                <w:i/>
                <w:iCs/>
                <w:color w:val="000000" w:themeColor="text1"/>
              </w:rPr>
              <w:t>daná společnost</w:t>
            </w:r>
            <w:r w:rsidRPr="006E1669">
              <w:rPr>
                <w:color w:val="000000" w:themeColor="text1"/>
              </w:rPr>
              <w:t xml:space="preserve"> není </w:t>
            </w:r>
            <w:r w:rsidRPr="006E1669">
              <w:rPr>
                <w:b/>
                <w:bCs/>
                <w:i/>
                <w:iCs/>
                <w:color w:val="000000" w:themeColor="text1"/>
              </w:rPr>
              <w:t xml:space="preserve">vyloučena </w:t>
            </w:r>
            <w:r w:rsidRPr="006E1669">
              <w:rPr>
                <w:color w:val="000000" w:themeColor="text1"/>
              </w:rPr>
              <w:t xml:space="preserve">podle čl. 12 odst. 1 písm. c) nařízení </w:t>
            </w:r>
            <w:r w:rsidR="00531FD3" w:rsidRPr="006E1669">
              <w:rPr>
                <w:color w:val="000000" w:themeColor="text1"/>
              </w:rPr>
              <w:t>v</w:t>
            </w:r>
            <w:r w:rsidR="00531FD3">
              <w:rPr>
                <w:color w:val="000000" w:themeColor="text1"/>
              </w:rPr>
              <w:t> </w:t>
            </w:r>
            <w:r w:rsidRPr="006E1669">
              <w:rPr>
                <w:color w:val="000000" w:themeColor="text1"/>
              </w:rPr>
              <w:t>přenesené pravomoci (EU) 2020/1818.</w:t>
            </w:r>
          </w:p>
        </w:tc>
      </w:tr>
    </w:tbl>
    <w:p w14:paraId="1E4B4C66" w14:textId="77777777" w:rsidR="004F4A5F" w:rsidRPr="006E1669" w:rsidRDefault="004F4A5F" w:rsidP="004F4A5F">
      <w:pPr>
        <w:pStyle w:val="AmOrLang"/>
        <w:rPr>
          <w:color w:val="000000" w:themeColor="text1"/>
        </w:rPr>
      </w:pPr>
      <w:r w:rsidRPr="006E1669">
        <w:rPr>
          <w:color w:val="000000" w:themeColor="text1"/>
        </w:rPr>
        <w:lastRenderedPageBreak/>
        <w:t xml:space="preserve">Or. </w:t>
      </w:r>
      <w:r w:rsidRPr="006E1669">
        <w:rPr>
          <w:rStyle w:val="HideTWBExt"/>
        </w:rPr>
        <w:t>&lt;Original&gt;</w:t>
      </w:r>
      <w:r w:rsidRPr="006E1669">
        <w:rPr>
          <w:rStyle w:val="HideTWBInt"/>
        </w:rPr>
        <w:t>{EN}</w:t>
      </w:r>
      <w:r w:rsidRPr="006E1669">
        <w:rPr>
          <w:color w:val="000000" w:themeColor="text1"/>
        </w:rPr>
        <w:t>en</w:t>
      </w:r>
      <w:r w:rsidRPr="006E1669">
        <w:rPr>
          <w:rStyle w:val="HideTWBExt"/>
        </w:rPr>
        <w:t>&lt;/Original&gt;</w:t>
      </w:r>
    </w:p>
    <w:p w14:paraId="79B70C80" w14:textId="49BE9AB4" w:rsidR="00A56990" w:rsidRPr="006E1669" w:rsidRDefault="004F4A5F" w:rsidP="004F4A5F">
      <w:pPr>
        <w:rPr>
          <w:color w:val="000000" w:themeColor="text1"/>
        </w:rPr>
      </w:pPr>
      <w:r w:rsidRPr="006E1669">
        <w:rPr>
          <w:rStyle w:val="HideTWBExt"/>
        </w:rPr>
        <w:t>&lt;/Amend&gt;</w:t>
      </w:r>
    </w:p>
    <w:p w14:paraId="52695EC0" w14:textId="77777777" w:rsidR="004F4A5F" w:rsidRPr="006E1669" w:rsidRDefault="004F4A5F" w:rsidP="004F4A5F">
      <w:pPr>
        <w:pStyle w:val="AmNumberTabs"/>
        <w:rPr>
          <w:color w:val="000000" w:themeColor="text1"/>
        </w:rPr>
      </w:pPr>
      <w:r w:rsidRPr="006E1669">
        <w:rPr>
          <w:rStyle w:val="HideTWBExt"/>
        </w:rPr>
        <w:t>&lt;Amend&gt;</w:t>
      </w:r>
      <w:r w:rsidRPr="006E1669">
        <w:rPr>
          <w:color w:val="000000" w:themeColor="text1"/>
        </w:rPr>
        <w:t>Pozměňovací návrh</w:t>
      </w:r>
      <w:r w:rsidRPr="006E1669">
        <w:rPr>
          <w:color w:val="000000" w:themeColor="text1"/>
        </w:rPr>
        <w:tab/>
      </w:r>
      <w:r w:rsidRPr="006E1669">
        <w:rPr>
          <w:color w:val="000000" w:themeColor="text1"/>
        </w:rPr>
        <w:tab/>
      </w:r>
      <w:r w:rsidRPr="006E1669">
        <w:rPr>
          <w:rStyle w:val="HideTWBExt"/>
        </w:rPr>
        <w:t>&lt;NumAm&gt;</w:t>
      </w:r>
      <w:r w:rsidRPr="006E1669">
        <w:rPr>
          <w:color w:val="000000" w:themeColor="text1"/>
        </w:rPr>
        <w:t>460</w:t>
      </w:r>
      <w:r w:rsidRPr="006E1669">
        <w:rPr>
          <w:rStyle w:val="HideTWBExt"/>
        </w:rPr>
        <w:t>&lt;/NumAm&gt;</w:t>
      </w:r>
    </w:p>
    <w:p w14:paraId="2F64D4E0" w14:textId="77777777" w:rsidR="004F4A5F" w:rsidRPr="006E1669" w:rsidRDefault="004F4A5F" w:rsidP="004F4A5F">
      <w:pPr>
        <w:pStyle w:val="NormalBold"/>
        <w:rPr>
          <w:color w:val="000000" w:themeColor="text1"/>
        </w:rPr>
      </w:pPr>
      <w:r w:rsidRPr="006E1669">
        <w:rPr>
          <w:rStyle w:val="HideTWBExt"/>
        </w:rPr>
        <w:t>&lt;RepeatBlock-By&gt;&lt;Members&gt;</w:t>
      </w:r>
      <w:r w:rsidRPr="006E1669">
        <w:rPr>
          <w:color w:val="000000" w:themeColor="text1"/>
        </w:rPr>
        <w:t>Denis Nesci, Francesco Ventola, Mariateresa Vivaldini, Marco Falcone, Marco Squarta</w:t>
      </w:r>
      <w:r w:rsidRPr="006E1669">
        <w:rPr>
          <w:rStyle w:val="HideTWBExt"/>
        </w:rPr>
        <w:t>&lt;/Members&gt;</w:t>
      </w:r>
    </w:p>
    <w:p w14:paraId="4A476925" w14:textId="77777777" w:rsidR="004F4A5F" w:rsidRPr="006E1669" w:rsidRDefault="004F4A5F" w:rsidP="004F4A5F">
      <w:pPr>
        <w:pStyle w:val="NormalBold"/>
        <w:rPr>
          <w:color w:val="000000" w:themeColor="text1"/>
        </w:rPr>
      </w:pPr>
      <w:r w:rsidRPr="006E1669">
        <w:rPr>
          <w:rStyle w:val="HideTWBExt"/>
        </w:rPr>
        <w:t>&lt;/RepeatBlock-By&gt;</w:t>
      </w:r>
    </w:p>
    <w:p w14:paraId="30998D21" w14:textId="77777777" w:rsidR="004F4A5F" w:rsidRPr="006E1669" w:rsidRDefault="004F4A5F" w:rsidP="004F4A5F">
      <w:pPr>
        <w:pStyle w:val="NormalBold"/>
        <w:rPr>
          <w:color w:val="000000" w:themeColor="text1"/>
        </w:rPr>
      </w:pPr>
      <w:r w:rsidRPr="006E1669">
        <w:rPr>
          <w:rStyle w:val="HideTWBExt"/>
        </w:rPr>
        <w:t>&lt;DocAmend&gt;</w:t>
      </w:r>
      <w:r w:rsidRPr="006E1669">
        <w:rPr>
          <w:color w:val="000000" w:themeColor="text1"/>
        </w:rPr>
        <w:t>Návrh nařízení</w:t>
      </w:r>
      <w:r w:rsidRPr="006E1669">
        <w:rPr>
          <w:rStyle w:val="HideTWBExt"/>
        </w:rPr>
        <w:t>&lt;/DocAmend&gt;</w:t>
      </w:r>
    </w:p>
    <w:p w14:paraId="0DC7F8EB" w14:textId="77777777" w:rsidR="004F4A5F" w:rsidRPr="006E1669" w:rsidRDefault="004F4A5F" w:rsidP="004F4A5F">
      <w:pPr>
        <w:pStyle w:val="NormalBold"/>
        <w:rPr>
          <w:color w:val="000000" w:themeColor="text1"/>
        </w:rPr>
      </w:pPr>
      <w:r w:rsidRPr="006E1669">
        <w:rPr>
          <w:rStyle w:val="HideTWBExt"/>
        </w:rPr>
        <w:t>&lt;Article&gt;</w:t>
      </w:r>
      <w:r w:rsidRPr="006E1669">
        <w:rPr>
          <w:color w:val="000000" w:themeColor="text1"/>
        </w:rPr>
        <w:t>Čl. 1 – odst. 1 – bod 8</w:t>
      </w:r>
      <w:r w:rsidRPr="006E1669">
        <w:rPr>
          <w:rStyle w:val="HideTWBExt"/>
        </w:rPr>
        <w:t>&lt;/Article&gt;</w:t>
      </w:r>
    </w:p>
    <w:p w14:paraId="4BA4FF40" w14:textId="77777777" w:rsidR="004F4A5F" w:rsidRPr="006E1669" w:rsidRDefault="004F4A5F" w:rsidP="004F4A5F">
      <w:pPr>
        <w:rPr>
          <w:color w:val="000000" w:themeColor="text1"/>
        </w:rPr>
      </w:pPr>
      <w:r w:rsidRPr="006E1669">
        <w:rPr>
          <w:rStyle w:val="HideTWBExt"/>
        </w:rPr>
        <w:t>&lt;DocAmend2&gt;</w:t>
      </w:r>
      <w:r w:rsidRPr="006E1669">
        <w:rPr>
          <w:color w:val="000000" w:themeColor="text1"/>
        </w:rPr>
        <w:t>Nařízení (EU) 2019/2088</w:t>
      </w:r>
      <w:r w:rsidRPr="006E1669">
        <w:rPr>
          <w:rStyle w:val="HideTWBExt"/>
        </w:rPr>
        <w:t>&lt;/DocAmend2&gt;</w:t>
      </w:r>
    </w:p>
    <w:p w14:paraId="13E116B7" w14:textId="77777777" w:rsidR="004F4A5F" w:rsidRPr="006E1669" w:rsidRDefault="004F4A5F" w:rsidP="004F4A5F">
      <w:pPr>
        <w:rPr>
          <w:color w:val="000000" w:themeColor="text1"/>
        </w:rPr>
      </w:pPr>
      <w:r w:rsidRPr="006E1669">
        <w:rPr>
          <w:rStyle w:val="HideTWBExt"/>
        </w:rPr>
        <w:t>&lt;Article2&gt;</w:t>
      </w:r>
      <w:r w:rsidRPr="006E1669">
        <w:rPr>
          <w:color w:val="000000" w:themeColor="text1"/>
        </w:rPr>
        <w:t>Čl. 9 – odst. 1 – pododstavec 6 – písm. b</w:t>
      </w:r>
      <w:r w:rsidRPr="006E166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4A5F" w:rsidRPr="006E1669" w14:paraId="212BC81C" w14:textId="77777777" w:rsidTr="00096D0D">
        <w:trPr>
          <w:trHeight w:hRule="exact" w:val="240"/>
          <w:jc w:val="center"/>
        </w:trPr>
        <w:tc>
          <w:tcPr>
            <w:tcW w:w="9752" w:type="dxa"/>
            <w:gridSpan w:val="2"/>
            <w:tcBorders>
              <w:top w:val="nil"/>
              <w:left w:val="nil"/>
              <w:bottom w:val="nil"/>
              <w:right w:val="nil"/>
            </w:tcBorders>
          </w:tcPr>
          <w:p w14:paraId="3D312380" w14:textId="77777777" w:rsidR="004F4A5F" w:rsidRPr="006E1669" w:rsidRDefault="004F4A5F" w:rsidP="00096D0D">
            <w:pPr>
              <w:rPr>
                <w:color w:val="000000" w:themeColor="text1"/>
              </w:rPr>
            </w:pPr>
          </w:p>
        </w:tc>
      </w:tr>
      <w:tr w:rsidR="004F4A5F" w:rsidRPr="006E1669" w14:paraId="74199805" w14:textId="77777777" w:rsidTr="00096D0D">
        <w:trPr>
          <w:trHeight w:val="240"/>
          <w:jc w:val="center"/>
        </w:trPr>
        <w:tc>
          <w:tcPr>
            <w:tcW w:w="4876" w:type="dxa"/>
            <w:tcBorders>
              <w:top w:val="nil"/>
              <w:left w:val="nil"/>
              <w:bottom w:val="nil"/>
              <w:right w:val="nil"/>
            </w:tcBorders>
          </w:tcPr>
          <w:p w14:paraId="27A88F26" w14:textId="77777777" w:rsidR="004F4A5F" w:rsidRPr="006E1669" w:rsidRDefault="004F4A5F" w:rsidP="00096D0D">
            <w:pPr>
              <w:pStyle w:val="AmColumnHeading"/>
              <w:rPr>
                <w:color w:val="000000" w:themeColor="text1"/>
              </w:rPr>
            </w:pPr>
            <w:r w:rsidRPr="006E1669">
              <w:rPr>
                <w:color w:val="000000" w:themeColor="text1"/>
              </w:rPr>
              <w:t>Znění navržené Komisí</w:t>
            </w:r>
          </w:p>
        </w:tc>
        <w:tc>
          <w:tcPr>
            <w:tcW w:w="4876" w:type="dxa"/>
            <w:tcBorders>
              <w:top w:val="nil"/>
              <w:left w:val="nil"/>
              <w:bottom w:val="nil"/>
              <w:right w:val="nil"/>
            </w:tcBorders>
          </w:tcPr>
          <w:p w14:paraId="08886865" w14:textId="77777777" w:rsidR="004F4A5F" w:rsidRPr="006E1669" w:rsidRDefault="004F4A5F" w:rsidP="00096D0D">
            <w:pPr>
              <w:pStyle w:val="AmColumnHeading"/>
              <w:rPr>
                <w:color w:val="000000" w:themeColor="text1"/>
              </w:rPr>
            </w:pPr>
            <w:r w:rsidRPr="006E1669">
              <w:rPr>
                <w:color w:val="000000" w:themeColor="text1"/>
              </w:rPr>
              <w:t>Pozměňovací návrh</w:t>
            </w:r>
          </w:p>
        </w:tc>
      </w:tr>
      <w:tr w:rsidR="004F4A5F" w:rsidRPr="006E1669" w14:paraId="713E39CF" w14:textId="77777777" w:rsidTr="00096D0D">
        <w:trPr>
          <w:jc w:val="center"/>
        </w:trPr>
        <w:tc>
          <w:tcPr>
            <w:tcW w:w="4876" w:type="dxa"/>
            <w:tcBorders>
              <w:top w:val="nil"/>
              <w:left w:val="nil"/>
              <w:bottom w:val="nil"/>
              <w:right w:val="nil"/>
            </w:tcBorders>
          </w:tcPr>
          <w:p w14:paraId="14E9F3E7" w14:textId="723A7530" w:rsidR="004F4A5F" w:rsidRPr="006E1669" w:rsidRDefault="004F4A5F" w:rsidP="00096D0D">
            <w:pPr>
              <w:pStyle w:val="Normal6a"/>
              <w:rPr>
                <w:color w:val="000000" w:themeColor="text1"/>
              </w:rPr>
            </w:pPr>
            <w:r w:rsidRPr="006E1669">
              <w:rPr>
                <w:color w:val="000000" w:themeColor="text1"/>
              </w:rPr>
              <w:t>b)</w:t>
            </w:r>
            <w:r w:rsidRPr="006E1669">
              <w:rPr>
                <w:color w:val="000000" w:themeColor="text1"/>
              </w:rPr>
              <w:tab/>
              <w:t xml:space="preserve">pokud </w:t>
            </w:r>
            <w:r w:rsidR="00531FD3" w:rsidRPr="006E1669">
              <w:rPr>
                <w:color w:val="000000" w:themeColor="text1"/>
              </w:rPr>
              <w:t>z</w:t>
            </w:r>
            <w:r w:rsidR="00531FD3">
              <w:rPr>
                <w:color w:val="000000" w:themeColor="text1"/>
              </w:rPr>
              <w:t> </w:t>
            </w:r>
            <w:r w:rsidRPr="006E1669">
              <w:rPr>
                <w:color w:val="000000" w:themeColor="text1"/>
              </w:rPr>
              <w:t xml:space="preserve">těchto výnosů nejsou financovány žádné podkladové činnosti uvedené </w:t>
            </w:r>
            <w:r w:rsidR="00531FD3" w:rsidRPr="006E1669">
              <w:rPr>
                <w:color w:val="000000" w:themeColor="text1"/>
              </w:rPr>
              <w:t>v</w:t>
            </w:r>
            <w:r w:rsidR="00531FD3">
              <w:rPr>
                <w:color w:val="000000" w:themeColor="text1"/>
              </w:rPr>
              <w:t> </w:t>
            </w:r>
            <w:r w:rsidRPr="006E1669">
              <w:rPr>
                <w:color w:val="000000" w:themeColor="text1"/>
              </w:rPr>
              <w:t xml:space="preserve">čl. 12 odst. 1 písm. a) </w:t>
            </w:r>
            <w:r w:rsidR="00531FD3" w:rsidRPr="006E1669">
              <w:rPr>
                <w:color w:val="000000" w:themeColor="text1"/>
              </w:rPr>
              <w:t>a</w:t>
            </w:r>
            <w:r w:rsidR="00531FD3">
              <w:rPr>
                <w:color w:val="000000" w:themeColor="text1"/>
              </w:rPr>
              <w:t> </w:t>
            </w:r>
            <w:r w:rsidRPr="006E1669">
              <w:rPr>
                <w:color w:val="000000" w:themeColor="text1"/>
              </w:rPr>
              <w:t xml:space="preserve">b) </w:t>
            </w:r>
            <w:r w:rsidR="00531FD3" w:rsidRPr="006E1669">
              <w:rPr>
                <w:color w:val="000000" w:themeColor="text1"/>
              </w:rPr>
              <w:t>a</w:t>
            </w:r>
            <w:r w:rsidR="00531FD3">
              <w:rPr>
                <w:color w:val="000000" w:themeColor="text1"/>
              </w:rPr>
              <w:t> </w:t>
            </w:r>
            <w:r w:rsidRPr="006E1669">
              <w:rPr>
                <w:color w:val="000000" w:themeColor="text1"/>
              </w:rPr>
              <w:t xml:space="preserve">d) až g) nařízení </w:t>
            </w:r>
            <w:r w:rsidR="00531FD3" w:rsidRPr="006E1669">
              <w:rPr>
                <w:color w:val="000000" w:themeColor="text1"/>
              </w:rPr>
              <w:t>v</w:t>
            </w:r>
            <w:r w:rsidR="00531FD3">
              <w:rPr>
                <w:color w:val="000000" w:themeColor="text1"/>
              </w:rPr>
              <w:t> </w:t>
            </w:r>
            <w:r w:rsidRPr="006E1669">
              <w:rPr>
                <w:color w:val="000000" w:themeColor="text1"/>
              </w:rPr>
              <w:t xml:space="preserve">přenesené pravomoci (EU) 2020/1818 </w:t>
            </w:r>
            <w:r w:rsidRPr="006E1669">
              <w:rPr>
                <w:b/>
                <w:bCs/>
                <w:i/>
                <w:iCs/>
                <w:color w:val="000000" w:themeColor="text1"/>
              </w:rPr>
              <w:t xml:space="preserve">nebo </w:t>
            </w:r>
            <w:r w:rsidR="00531FD3" w:rsidRPr="006E1669">
              <w:rPr>
                <w:b/>
                <w:bCs/>
                <w:i/>
                <w:iCs/>
                <w:color w:val="000000" w:themeColor="text1"/>
              </w:rPr>
              <w:t>v</w:t>
            </w:r>
            <w:r w:rsidR="00531FD3">
              <w:rPr>
                <w:b/>
                <w:bCs/>
                <w:i/>
                <w:iCs/>
                <w:color w:val="000000" w:themeColor="text1"/>
              </w:rPr>
              <w:t> </w:t>
            </w:r>
            <w:r w:rsidRPr="006E1669">
              <w:rPr>
                <w:b/>
                <w:bCs/>
                <w:i/>
                <w:iCs/>
                <w:color w:val="000000" w:themeColor="text1"/>
              </w:rPr>
              <w:t xml:space="preserve">prvním odstavci písm. c) </w:t>
            </w:r>
            <w:r w:rsidR="00531FD3" w:rsidRPr="006E1669">
              <w:rPr>
                <w:b/>
                <w:bCs/>
                <w:i/>
                <w:iCs/>
                <w:color w:val="000000" w:themeColor="text1"/>
              </w:rPr>
              <w:t>a</w:t>
            </w:r>
            <w:r w:rsidR="00531FD3">
              <w:rPr>
                <w:b/>
                <w:bCs/>
                <w:i/>
                <w:iCs/>
                <w:color w:val="000000" w:themeColor="text1"/>
              </w:rPr>
              <w:t> </w:t>
            </w:r>
            <w:r w:rsidRPr="006E1669">
              <w:rPr>
                <w:b/>
                <w:bCs/>
                <w:i/>
                <w:iCs/>
                <w:color w:val="000000" w:themeColor="text1"/>
              </w:rPr>
              <w:t>za předpokladu, že</w:t>
            </w:r>
            <w:r w:rsidRPr="006E1669">
              <w:rPr>
                <w:color w:val="000000" w:themeColor="text1"/>
              </w:rPr>
              <w:t xml:space="preserve"> subjekt vydávající příslušné nástroje </w:t>
            </w:r>
            <w:r w:rsidR="00531FD3" w:rsidRPr="006E1669">
              <w:rPr>
                <w:color w:val="000000" w:themeColor="text1"/>
              </w:rPr>
              <w:t>s</w:t>
            </w:r>
            <w:r w:rsidR="00531FD3">
              <w:rPr>
                <w:color w:val="000000" w:themeColor="text1"/>
              </w:rPr>
              <w:t> </w:t>
            </w:r>
            <w:r w:rsidRPr="006E1669">
              <w:rPr>
                <w:color w:val="000000" w:themeColor="text1"/>
              </w:rPr>
              <w:t xml:space="preserve">určeným použitím výnosů není vyloučen podle čl. 12 odst. 1 písm. c) nařízení </w:t>
            </w:r>
            <w:r w:rsidR="00531FD3" w:rsidRPr="006E1669">
              <w:rPr>
                <w:color w:val="000000" w:themeColor="text1"/>
              </w:rPr>
              <w:t>v</w:t>
            </w:r>
            <w:r w:rsidR="00531FD3">
              <w:rPr>
                <w:color w:val="000000" w:themeColor="text1"/>
              </w:rPr>
              <w:t> </w:t>
            </w:r>
            <w:r w:rsidRPr="006E1669">
              <w:rPr>
                <w:color w:val="000000" w:themeColor="text1"/>
              </w:rPr>
              <w:t>přenesené pravomoci (EU) 2020/1818.</w:t>
            </w:r>
          </w:p>
        </w:tc>
        <w:tc>
          <w:tcPr>
            <w:tcW w:w="4876" w:type="dxa"/>
            <w:tcBorders>
              <w:top w:val="nil"/>
              <w:left w:val="nil"/>
              <w:bottom w:val="nil"/>
              <w:right w:val="nil"/>
            </w:tcBorders>
          </w:tcPr>
          <w:p w14:paraId="6E3E9099" w14:textId="5A49D4F9" w:rsidR="004F4A5F" w:rsidRPr="006E1669" w:rsidRDefault="004F4A5F" w:rsidP="00096D0D">
            <w:pPr>
              <w:pStyle w:val="Normal6a"/>
              <w:rPr>
                <w:color w:val="000000" w:themeColor="text1"/>
              </w:rPr>
            </w:pPr>
            <w:r w:rsidRPr="006E1669">
              <w:rPr>
                <w:color w:val="000000" w:themeColor="text1"/>
              </w:rPr>
              <w:t>b)</w:t>
            </w:r>
            <w:r w:rsidRPr="006E1669">
              <w:rPr>
                <w:color w:val="000000" w:themeColor="text1"/>
              </w:rPr>
              <w:tab/>
              <w:t xml:space="preserve">pokud </w:t>
            </w:r>
            <w:r w:rsidR="00531FD3" w:rsidRPr="006E1669">
              <w:rPr>
                <w:color w:val="000000" w:themeColor="text1"/>
              </w:rPr>
              <w:t>z</w:t>
            </w:r>
            <w:r w:rsidR="00531FD3">
              <w:rPr>
                <w:color w:val="000000" w:themeColor="text1"/>
              </w:rPr>
              <w:t> </w:t>
            </w:r>
            <w:r w:rsidRPr="006E1669">
              <w:rPr>
                <w:color w:val="000000" w:themeColor="text1"/>
              </w:rPr>
              <w:t xml:space="preserve">těchto výnosů nejsou financovány žádné podkladové činnosti uvedené </w:t>
            </w:r>
            <w:r w:rsidR="00531FD3" w:rsidRPr="006E1669">
              <w:rPr>
                <w:color w:val="000000" w:themeColor="text1"/>
              </w:rPr>
              <w:t>v</w:t>
            </w:r>
            <w:r w:rsidR="00531FD3">
              <w:rPr>
                <w:color w:val="000000" w:themeColor="text1"/>
              </w:rPr>
              <w:t> </w:t>
            </w:r>
            <w:r w:rsidRPr="006E1669">
              <w:rPr>
                <w:color w:val="000000" w:themeColor="text1"/>
              </w:rPr>
              <w:t xml:space="preserve">čl. 12 odst. 1 písm. a) </w:t>
            </w:r>
            <w:r w:rsidR="00531FD3" w:rsidRPr="006E1669">
              <w:rPr>
                <w:color w:val="000000" w:themeColor="text1"/>
              </w:rPr>
              <w:t>a</w:t>
            </w:r>
            <w:r w:rsidR="00531FD3">
              <w:rPr>
                <w:color w:val="000000" w:themeColor="text1"/>
              </w:rPr>
              <w:t> </w:t>
            </w:r>
            <w:r w:rsidRPr="006E1669">
              <w:rPr>
                <w:color w:val="000000" w:themeColor="text1"/>
              </w:rPr>
              <w:t xml:space="preserve">b) </w:t>
            </w:r>
            <w:r w:rsidR="00531FD3" w:rsidRPr="006E1669">
              <w:rPr>
                <w:color w:val="000000" w:themeColor="text1"/>
              </w:rPr>
              <w:t>a</w:t>
            </w:r>
            <w:r w:rsidR="00531FD3">
              <w:rPr>
                <w:color w:val="000000" w:themeColor="text1"/>
              </w:rPr>
              <w:t> </w:t>
            </w:r>
            <w:r w:rsidRPr="006E1669">
              <w:rPr>
                <w:color w:val="000000" w:themeColor="text1"/>
              </w:rPr>
              <w:t xml:space="preserve">d) až g) nařízení </w:t>
            </w:r>
            <w:r w:rsidR="00531FD3" w:rsidRPr="006E1669">
              <w:rPr>
                <w:color w:val="000000" w:themeColor="text1"/>
              </w:rPr>
              <w:t>v</w:t>
            </w:r>
            <w:r w:rsidR="00531FD3">
              <w:rPr>
                <w:color w:val="000000" w:themeColor="text1"/>
              </w:rPr>
              <w:t> </w:t>
            </w:r>
            <w:r w:rsidRPr="006E1669">
              <w:rPr>
                <w:color w:val="000000" w:themeColor="text1"/>
              </w:rPr>
              <w:t xml:space="preserve">přenesené pravomoci (EU) 2020/1818 </w:t>
            </w:r>
            <w:r w:rsidRPr="006E1669">
              <w:rPr>
                <w:b/>
                <w:bCs/>
                <w:i/>
                <w:iCs/>
                <w:color w:val="000000" w:themeColor="text1"/>
              </w:rPr>
              <w:t>pod podmínkou</w:t>
            </w:r>
            <w:r w:rsidRPr="006E1669">
              <w:rPr>
                <w:color w:val="000000" w:themeColor="text1"/>
              </w:rPr>
              <w:t xml:space="preserve">, že subjekt vydávající příslušné nástroje </w:t>
            </w:r>
            <w:r w:rsidR="00531FD3" w:rsidRPr="006E1669">
              <w:rPr>
                <w:color w:val="000000" w:themeColor="text1"/>
              </w:rPr>
              <w:t>s</w:t>
            </w:r>
            <w:r w:rsidR="00531FD3">
              <w:rPr>
                <w:color w:val="000000" w:themeColor="text1"/>
              </w:rPr>
              <w:t> </w:t>
            </w:r>
            <w:r w:rsidRPr="006E1669">
              <w:rPr>
                <w:color w:val="000000" w:themeColor="text1"/>
              </w:rPr>
              <w:t xml:space="preserve">určeným použitím výnosů není vyloučen podle čl. 12 odst. 1 písm. c) nařízení </w:t>
            </w:r>
            <w:r w:rsidR="00531FD3" w:rsidRPr="006E1669">
              <w:rPr>
                <w:color w:val="000000" w:themeColor="text1"/>
              </w:rPr>
              <w:t>v</w:t>
            </w:r>
            <w:r w:rsidR="00531FD3">
              <w:rPr>
                <w:color w:val="000000" w:themeColor="text1"/>
              </w:rPr>
              <w:t> </w:t>
            </w:r>
            <w:r w:rsidRPr="006E1669">
              <w:rPr>
                <w:color w:val="000000" w:themeColor="text1"/>
              </w:rPr>
              <w:t>přenesené pravomoci (EU) 2020/1818.</w:t>
            </w:r>
          </w:p>
        </w:tc>
      </w:tr>
    </w:tbl>
    <w:p w14:paraId="7B3CC0B1" w14:textId="77777777" w:rsidR="004F4A5F" w:rsidRPr="006E1669" w:rsidRDefault="004F4A5F" w:rsidP="004F4A5F">
      <w:pPr>
        <w:pStyle w:val="AmOrLang"/>
        <w:rPr>
          <w:color w:val="000000" w:themeColor="text1"/>
        </w:rPr>
      </w:pPr>
      <w:r w:rsidRPr="006E1669">
        <w:rPr>
          <w:color w:val="000000" w:themeColor="text1"/>
        </w:rPr>
        <w:t xml:space="preserve">Or. </w:t>
      </w:r>
      <w:r w:rsidRPr="006E1669">
        <w:rPr>
          <w:rStyle w:val="HideTWBExt"/>
        </w:rPr>
        <w:t>&lt;Original&gt;</w:t>
      </w:r>
      <w:r w:rsidRPr="006E1669">
        <w:rPr>
          <w:rStyle w:val="HideTWBInt"/>
        </w:rPr>
        <w:t>{IT}</w:t>
      </w:r>
      <w:r w:rsidRPr="006E1669">
        <w:rPr>
          <w:color w:val="000000" w:themeColor="text1"/>
        </w:rPr>
        <w:t>it</w:t>
      </w:r>
      <w:r w:rsidRPr="006E1669">
        <w:rPr>
          <w:rStyle w:val="HideTWBExt"/>
        </w:rPr>
        <w:t>&lt;/Original&gt;</w:t>
      </w:r>
    </w:p>
    <w:p w14:paraId="2D478F4D" w14:textId="64B9484D" w:rsidR="00A56990" w:rsidRPr="006E1669" w:rsidRDefault="004F4A5F" w:rsidP="004F4A5F">
      <w:pPr>
        <w:rPr>
          <w:color w:val="000000" w:themeColor="text1"/>
        </w:rPr>
      </w:pPr>
      <w:r w:rsidRPr="006E1669">
        <w:rPr>
          <w:rStyle w:val="HideTWBExt"/>
        </w:rPr>
        <w:t>&lt;/Amend&gt;</w:t>
      </w:r>
    </w:p>
    <w:p w14:paraId="3F8D355F" w14:textId="77777777" w:rsidR="004F4A5F" w:rsidRPr="006E1669" w:rsidRDefault="004F4A5F" w:rsidP="004F4A5F">
      <w:pPr>
        <w:pStyle w:val="AmNumberTabs"/>
        <w:rPr>
          <w:color w:val="000000" w:themeColor="text1"/>
        </w:rPr>
      </w:pPr>
      <w:r w:rsidRPr="006E1669">
        <w:rPr>
          <w:rStyle w:val="HideTWBExt"/>
        </w:rPr>
        <w:t>&lt;Amend&gt;</w:t>
      </w:r>
      <w:r w:rsidRPr="006E1669">
        <w:rPr>
          <w:color w:val="000000" w:themeColor="text1"/>
        </w:rPr>
        <w:t>Pozměňovací návrh</w:t>
      </w:r>
      <w:r w:rsidRPr="006E1669">
        <w:rPr>
          <w:color w:val="000000" w:themeColor="text1"/>
        </w:rPr>
        <w:tab/>
      </w:r>
      <w:r w:rsidRPr="006E1669">
        <w:rPr>
          <w:color w:val="000000" w:themeColor="text1"/>
        </w:rPr>
        <w:tab/>
      </w:r>
      <w:r w:rsidRPr="006E1669">
        <w:rPr>
          <w:rStyle w:val="HideTWBExt"/>
        </w:rPr>
        <w:t>&lt;NumAm&gt;</w:t>
      </w:r>
      <w:r w:rsidRPr="006E1669">
        <w:rPr>
          <w:color w:val="000000" w:themeColor="text1"/>
        </w:rPr>
        <w:t>461</w:t>
      </w:r>
      <w:r w:rsidRPr="006E1669">
        <w:rPr>
          <w:rStyle w:val="HideTWBExt"/>
        </w:rPr>
        <w:t>&lt;/NumAm&gt;</w:t>
      </w:r>
    </w:p>
    <w:p w14:paraId="27454332" w14:textId="77777777" w:rsidR="004F4A5F" w:rsidRPr="006E1669" w:rsidRDefault="004F4A5F" w:rsidP="004F4A5F">
      <w:pPr>
        <w:pStyle w:val="NormalBold"/>
        <w:rPr>
          <w:color w:val="000000" w:themeColor="text1"/>
        </w:rPr>
      </w:pPr>
      <w:r w:rsidRPr="006E1669">
        <w:rPr>
          <w:rStyle w:val="HideTWBExt"/>
        </w:rPr>
        <w:t>&lt;RepeatBlock-By&gt;&lt;Members&gt;</w:t>
      </w:r>
      <w:r w:rsidRPr="006E1669">
        <w:rPr>
          <w:color w:val="000000" w:themeColor="text1"/>
        </w:rPr>
        <w:t>Fernando Navarrete Rojas</w:t>
      </w:r>
      <w:r w:rsidRPr="006E1669">
        <w:rPr>
          <w:rStyle w:val="HideTWBExt"/>
        </w:rPr>
        <w:t>&lt;/Members&gt;</w:t>
      </w:r>
    </w:p>
    <w:p w14:paraId="272FAC28" w14:textId="77777777" w:rsidR="004F4A5F" w:rsidRPr="006E1669" w:rsidRDefault="004F4A5F" w:rsidP="004F4A5F">
      <w:pPr>
        <w:pStyle w:val="NormalBold"/>
        <w:rPr>
          <w:color w:val="000000" w:themeColor="text1"/>
        </w:rPr>
      </w:pPr>
      <w:r w:rsidRPr="006E1669">
        <w:rPr>
          <w:rStyle w:val="HideTWBExt"/>
        </w:rPr>
        <w:t>&lt;/RepeatBlock-By&gt;</w:t>
      </w:r>
    </w:p>
    <w:p w14:paraId="6AEC4FF2" w14:textId="77777777" w:rsidR="004F4A5F" w:rsidRPr="006E1669" w:rsidRDefault="004F4A5F" w:rsidP="004F4A5F">
      <w:pPr>
        <w:pStyle w:val="NormalBold"/>
        <w:rPr>
          <w:color w:val="000000" w:themeColor="text1"/>
        </w:rPr>
      </w:pPr>
      <w:r w:rsidRPr="006E1669">
        <w:rPr>
          <w:rStyle w:val="HideTWBExt"/>
        </w:rPr>
        <w:t>&lt;DocAmend&gt;</w:t>
      </w:r>
      <w:r w:rsidRPr="006E1669">
        <w:rPr>
          <w:color w:val="000000" w:themeColor="text1"/>
        </w:rPr>
        <w:t>Návrh nařízení</w:t>
      </w:r>
      <w:r w:rsidRPr="006E1669">
        <w:rPr>
          <w:rStyle w:val="HideTWBExt"/>
        </w:rPr>
        <w:t>&lt;/DocAmend&gt;</w:t>
      </w:r>
    </w:p>
    <w:p w14:paraId="06C3F9D1" w14:textId="77777777" w:rsidR="004F4A5F" w:rsidRPr="006E1669" w:rsidRDefault="004F4A5F" w:rsidP="004F4A5F">
      <w:pPr>
        <w:pStyle w:val="NormalBold"/>
        <w:rPr>
          <w:color w:val="000000" w:themeColor="text1"/>
        </w:rPr>
      </w:pPr>
      <w:r w:rsidRPr="006E1669">
        <w:rPr>
          <w:rStyle w:val="HideTWBExt"/>
        </w:rPr>
        <w:t>&lt;Article&gt;</w:t>
      </w:r>
      <w:r w:rsidRPr="006E1669">
        <w:rPr>
          <w:color w:val="000000" w:themeColor="text1"/>
        </w:rPr>
        <w:t>Čl. 1 – odst. 1 – bod 8</w:t>
      </w:r>
      <w:r w:rsidRPr="006E1669">
        <w:rPr>
          <w:rStyle w:val="HideTWBExt"/>
        </w:rPr>
        <w:t>&lt;/Article&gt;</w:t>
      </w:r>
    </w:p>
    <w:p w14:paraId="275386FE" w14:textId="77777777" w:rsidR="004F4A5F" w:rsidRPr="006E1669" w:rsidRDefault="004F4A5F" w:rsidP="004F4A5F">
      <w:pPr>
        <w:rPr>
          <w:color w:val="000000" w:themeColor="text1"/>
        </w:rPr>
      </w:pPr>
      <w:r w:rsidRPr="006E1669">
        <w:rPr>
          <w:rStyle w:val="HideTWBExt"/>
        </w:rPr>
        <w:t>&lt;DocAmend2&gt;</w:t>
      </w:r>
      <w:r w:rsidRPr="006E1669">
        <w:rPr>
          <w:color w:val="000000" w:themeColor="text1"/>
        </w:rPr>
        <w:t>Nařízení (EU) 2019/2088</w:t>
      </w:r>
      <w:r w:rsidRPr="006E1669">
        <w:rPr>
          <w:rStyle w:val="HideTWBExt"/>
        </w:rPr>
        <w:t>&lt;/DocAmend2&gt;</w:t>
      </w:r>
    </w:p>
    <w:p w14:paraId="4A6E7D5D" w14:textId="1B9CFC20" w:rsidR="004F4A5F" w:rsidRPr="006E1669" w:rsidRDefault="004F4A5F" w:rsidP="004F4A5F">
      <w:pPr>
        <w:rPr>
          <w:color w:val="000000" w:themeColor="text1"/>
        </w:rPr>
      </w:pPr>
      <w:r w:rsidRPr="006E1669">
        <w:rPr>
          <w:rStyle w:val="HideTWBExt"/>
        </w:rPr>
        <w:t>&lt;Article2&gt;</w:t>
      </w:r>
      <w:r w:rsidRPr="006E1669">
        <w:rPr>
          <w:color w:val="000000" w:themeColor="text1"/>
        </w:rPr>
        <w:t xml:space="preserve">Čl. 9 – odst. 1 – pododstavec 6 </w:t>
      </w:r>
      <w:r w:rsidR="00531FD3" w:rsidRPr="006E1669">
        <w:rPr>
          <w:color w:val="000000" w:themeColor="text1"/>
        </w:rPr>
        <w:t>a</w:t>
      </w:r>
      <w:r w:rsidR="00531FD3">
        <w:rPr>
          <w:color w:val="000000" w:themeColor="text1"/>
        </w:rPr>
        <w:t> </w:t>
      </w:r>
      <w:r w:rsidRPr="006E1669">
        <w:rPr>
          <w:color w:val="000000" w:themeColor="text1"/>
        </w:rPr>
        <w:t>(nový)</w:t>
      </w:r>
      <w:r w:rsidRPr="006E166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4A5F" w:rsidRPr="006E1669" w14:paraId="3368B9AD" w14:textId="77777777" w:rsidTr="00096D0D">
        <w:trPr>
          <w:trHeight w:hRule="exact" w:val="240"/>
          <w:jc w:val="center"/>
        </w:trPr>
        <w:tc>
          <w:tcPr>
            <w:tcW w:w="9752" w:type="dxa"/>
            <w:gridSpan w:val="2"/>
            <w:tcBorders>
              <w:top w:val="nil"/>
              <w:left w:val="nil"/>
              <w:bottom w:val="nil"/>
              <w:right w:val="nil"/>
            </w:tcBorders>
          </w:tcPr>
          <w:p w14:paraId="0BCC3061" w14:textId="77777777" w:rsidR="004F4A5F" w:rsidRPr="006E1669" w:rsidRDefault="004F4A5F" w:rsidP="00096D0D">
            <w:pPr>
              <w:rPr>
                <w:color w:val="000000" w:themeColor="text1"/>
              </w:rPr>
            </w:pPr>
          </w:p>
        </w:tc>
      </w:tr>
      <w:tr w:rsidR="004F4A5F" w:rsidRPr="006E1669" w14:paraId="478EC641" w14:textId="77777777" w:rsidTr="00096D0D">
        <w:trPr>
          <w:trHeight w:val="240"/>
          <w:jc w:val="center"/>
        </w:trPr>
        <w:tc>
          <w:tcPr>
            <w:tcW w:w="4876" w:type="dxa"/>
            <w:tcBorders>
              <w:top w:val="nil"/>
              <w:left w:val="nil"/>
              <w:bottom w:val="nil"/>
              <w:right w:val="nil"/>
            </w:tcBorders>
          </w:tcPr>
          <w:p w14:paraId="53A803C7" w14:textId="77777777" w:rsidR="004F4A5F" w:rsidRPr="006E1669" w:rsidRDefault="004F4A5F" w:rsidP="00096D0D">
            <w:pPr>
              <w:pStyle w:val="AmColumnHeading"/>
              <w:rPr>
                <w:color w:val="000000" w:themeColor="text1"/>
              </w:rPr>
            </w:pPr>
            <w:r w:rsidRPr="006E1669">
              <w:rPr>
                <w:color w:val="000000" w:themeColor="text1"/>
              </w:rPr>
              <w:t>Znění navržené Komisí</w:t>
            </w:r>
          </w:p>
        </w:tc>
        <w:tc>
          <w:tcPr>
            <w:tcW w:w="4876" w:type="dxa"/>
            <w:tcBorders>
              <w:top w:val="nil"/>
              <w:left w:val="nil"/>
              <w:bottom w:val="nil"/>
              <w:right w:val="nil"/>
            </w:tcBorders>
          </w:tcPr>
          <w:p w14:paraId="6FA5D2A4" w14:textId="77777777" w:rsidR="004F4A5F" w:rsidRPr="006E1669" w:rsidRDefault="004F4A5F" w:rsidP="00096D0D">
            <w:pPr>
              <w:pStyle w:val="AmColumnHeading"/>
              <w:rPr>
                <w:color w:val="000000" w:themeColor="text1"/>
              </w:rPr>
            </w:pPr>
            <w:r w:rsidRPr="006E1669">
              <w:rPr>
                <w:color w:val="000000" w:themeColor="text1"/>
              </w:rPr>
              <w:t>Pozměňovací návrh</w:t>
            </w:r>
          </w:p>
        </w:tc>
      </w:tr>
      <w:tr w:rsidR="004F4A5F" w:rsidRPr="006E1669" w14:paraId="67BFDABA" w14:textId="77777777" w:rsidTr="00096D0D">
        <w:trPr>
          <w:jc w:val="center"/>
        </w:trPr>
        <w:tc>
          <w:tcPr>
            <w:tcW w:w="4876" w:type="dxa"/>
            <w:tcBorders>
              <w:top w:val="nil"/>
              <w:left w:val="nil"/>
              <w:bottom w:val="nil"/>
              <w:right w:val="nil"/>
            </w:tcBorders>
          </w:tcPr>
          <w:p w14:paraId="4B587C03" w14:textId="77777777" w:rsidR="004F4A5F" w:rsidRPr="006E1669" w:rsidRDefault="004F4A5F" w:rsidP="00096D0D">
            <w:pPr>
              <w:pStyle w:val="Normal6a"/>
              <w:rPr>
                <w:color w:val="000000" w:themeColor="text1"/>
              </w:rPr>
            </w:pPr>
          </w:p>
        </w:tc>
        <w:tc>
          <w:tcPr>
            <w:tcW w:w="4876" w:type="dxa"/>
            <w:tcBorders>
              <w:top w:val="nil"/>
              <w:left w:val="nil"/>
              <w:bottom w:val="nil"/>
              <w:right w:val="nil"/>
            </w:tcBorders>
          </w:tcPr>
          <w:p w14:paraId="1C9A551C" w14:textId="59502E67" w:rsidR="004F4A5F" w:rsidRPr="006E1669" w:rsidRDefault="004F4A5F" w:rsidP="00096D0D">
            <w:pPr>
              <w:pStyle w:val="Normal6a"/>
              <w:rPr>
                <w:color w:val="000000" w:themeColor="text1"/>
              </w:rPr>
            </w:pPr>
            <w:r w:rsidRPr="006E1669">
              <w:rPr>
                <w:b/>
                <w:i/>
                <w:color w:val="000000" w:themeColor="text1"/>
              </w:rPr>
              <w:t xml:space="preserve">Pro účely výpočtu prahové hodnoty uvedené </w:t>
            </w:r>
            <w:r w:rsidR="00531FD3" w:rsidRPr="006E1669">
              <w:rPr>
                <w:b/>
                <w:i/>
                <w:color w:val="000000" w:themeColor="text1"/>
              </w:rPr>
              <w:t>v</w:t>
            </w:r>
            <w:r w:rsidR="00531FD3">
              <w:rPr>
                <w:b/>
                <w:i/>
                <w:color w:val="000000" w:themeColor="text1"/>
              </w:rPr>
              <w:t> </w:t>
            </w:r>
            <w:r w:rsidRPr="006E1669">
              <w:rPr>
                <w:b/>
                <w:i/>
                <w:color w:val="000000" w:themeColor="text1"/>
              </w:rPr>
              <w:t xml:space="preserve">prvním pododstavci písmenu a) se investice do emisí obecného účelu vydávaných subjekty veřejného sektoru, jakož </w:t>
            </w:r>
            <w:r w:rsidR="00531FD3" w:rsidRPr="006E1669">
              <w:rPr>
                <w:b/>
                <w:i/>
                <w:color w:val="000000" w:themeColor="text1"/>
              </w:rPr>
              <w:t>i</w:t>
            </w:r>
            <w:r w:rsidR="00531FD3">
              <w:rPr>
                <w:b/>
                <w:i/>
                <w:color w:val="000000" w:themeColor="text1"/>
              </w:rPr>
              <w:t> </w:t>
            </w:r>
            <w:r w:rsidRPr="006E1669">
              <w:rPr>
                <w:b/>
                <w:i/>
                <w:color w:val="000000" w:themeColor="text1"/>
              </w:rPr>
              <w:t xml:space="preserve">aktiva držená pro účely správy pokladny, zajištění nebo řízení likvidity, včetně hotovosti, peněžních ekvivalentů, fondů peněžního trhu </w:t>
            </w:r>
            <w:r w:rsidR="00531FD3" w:rsidRPr="006E1669">
              <w:rPr>
                <w:b/>
                <w:i/>
                <w:color w:val="000000" w:themeColor="text1"/>
              </w:rPr>
              <w:t>a</w:t>
            </w:r>
            <w:r w:rsidR="00531FD3">
              <w:rPr>
                <w:b/>
                <w:i/>
                <w:color w:val="000000" w:themeColor="text1"/>
              </w:rPr>
              <w:t> </w:t>
            </w:r>
            <w:r w:rsidRPr="006E1669">
              <w:rPr>
                <w:b/>
                <w:i/>
                <w:color w:val="000000" w:themeColor="text1"/>
              </w:rPr>
              <w:t xml:space="preserve">finančních derivátů, vylučují jak </w:t>
            </w:r>
            <w:r w:rsidR="00531FD3" w:rsidRPr="006E1669">
              <w:rPr>
                <w:b/>
                <w:i/>
                <w:color w:val="000000" w:themeColor="text1"/>
              </w:rPr>
              <w:t>z</w:t>
            </w:r>
            <w:r w:rsidR="00531FD3">
              <w:rPr>
                <w:b/>
                <w:i/>
                <w:color w:val="000000" w:themeColor="text1"/>
              </w:rPr>
              <w:t> </w:t>
            </w:r>
            <w:r w:rsidRPr="006E1669">
              <w:rPr>
                <w:b/>
                <w:i/>
                <w:color w:val="000000" w:themeColor="text1"/>
              </w:rPr>
              <w:t xml:space="preserve">čitatele, tak ze </w:t>
            </w:r>
            <w:r w:rsidRPr="006E1669">
              <w:rPr>
                <w:b/>
                <w:i/>
                <w:color w:val="000000" w:themeColor="text1"/>
              </w:rPr>
              <w:lastRenderedPageBreak/>
              <w:t>jmenovatele výpočtu.</w:t>
            </w:r>
          </w:p>
        </w:tc>
      </w:tr>
    </w:tbl>
    <w:p w14:paraId="4636FD51" w14:textId="77777777" w:rsidR="004F4A5F" w:rsidRPr="006E1669" w:rsidRDefault="004F4A5F" w:rsidP="004F4A5F">
      <w:pPr>
        <w:pStyle w:val="AmOrLang"/>
        <w:rPr>
          <w:color w:val="000000" w:themeColor="text1"/>
        </w:rPr>
      </w:pPr>
      <w:r w:rsidRPr="006E1669">
        <w:rPr>
          <w:color w:val="000000" w:themeColor="text1"/>
        </w:rPr>
        <w:lastRenderedPageBreak/>
        <w:t xml:space="preserve">Or. </w:t>
      </w:r>
      <w:r w:rsidRPr="006E1669">
        <w:rPr>
          <w:rStyle w:val="HideTWBExt"/>
        </w:rPr>
        <w:t>&lt;Original&gt;</w:t>
      </w:r>
      <w:r w:rsidRPr="006E1669">
        <w:rPr>
          <w:rStyle w:val="HideTWBInt"/>
        </w:rPr>
        <w:t>{EN}</w:t>
      </w:r>
      <w:r w:rsidRPr="006E1669">
        <w:rPr>
          <w:color w:val="000000" w:themeColor="text1"/>
        </w:rPr>
        <w:t>en</w:t>
      </w:r>
      <w:r w:rsidRPr="006E1669">
        <w:rPr>
          <w:rStyle w:val="HideTWBExt"/>
        </w:rPr>
        <w:t>&lt;/Original&gt;</w:t>
      </w:r>
    </w:p>
    <w:p w14:paraId="0066D473" w14:textId="46A0EDE8" w:rsidR="00A56990" w:rsidRPr="006E1669" w:rsidRDefault="004F4A5F" w:rsidP="004F4A5F">
      <w:pPr>
        <w:rPr>
          <w:color w:val="000000" w:themeColor="text1"/>
        </w:rPr>
      </w:pPr>
      <w:r w:rsidRPr="006E1669">
        <w:rPr>
          <w:rStyle w:val="HideTWBExt"/>
        </w:rPr>
        <w:t>&lt;/Amend&gt;</w:t>
      </w:r>
    </w:p>
    <w:p w14:paraId="3F7B5888" w14:textId="77777777" w:rsidR="004F4A5F" w:rsidRPr="006E1669" w:rsidRDefault="004F4A5F" w:rsidP="004F4A5F">
      <w:pPr>
        <w:pStyle w:val="AmNumberTabs"/>
        <w:rPr>
          <w:color w:val="000000" w:themeColor="text1"/>
        </w:rPr>
      </w:pPr>
      <w:r w:rsidRPr="006E1669">
        <w:rPr>
          <w:rStyle w:val="HideTWBExt"/>
        </w:rPr>
        <w:t>&lt;Amend&gt;</w:t>
      </w:r>
      <w:r w:rsidRPr="006E1669">
        <w:rPr>
          <w:color w:val="000000" w:themeColor="text1"/>
        </w:rPr>
        <w:t>Pozměňovací návrh</w:t>
      </w:r>
      <w:r w:rsidRPr="006E1669">
        <w:rPr>
          <w:color w:val="000000" w:themeColor="text1"/>
        </w:rPr>
        <w:tab/>
      </w:r>
      <w:r w:rsidRPr="006E1669">
        <w:rPr>
          <w:color w:val="000000" w:themeColor="text1"/>
        </w:rPr>
        <w:tab/>
      </w:r>
      <w:r w:rsidRPr="006E1669">
        <w:rPr>
          <w:rStyle w:val="HideTWBExt"/>
        </w:rPr>
        <w:t>&lt;NumAm&gt;</w:t>
      </w:r>
      <w:r w:rsidRPr="006E1669">
        <w:rPr>
          <w:color w:val="000000" w:themeColor="text1"/>
        </w:rPr>
        <w:t>462</w:t>
      </w:r>
      <w:r w:rsidRPr="006E1669">
        <w:rPr>
          <w:rStyle w:val="HideTWBExt"/>
        </w:rPr>
        <w:t>&lt;/NumAm&gt;</w:t>
      </w:r>
    </w:p>
    <w:p w14:paraId="7A0034D1" w14:textId="77777777" w:rsidR="004F4A5F" w:rsidRPr="006E1669" w:rsidRDefault="004F4A5F" w:rsidP="004F4A5F">
      <w:pPr>
        <w:pStyle w:val="NormalBold"/>
        <w:rPr>
          <w:color w:val="000000" w:themeColor="text1"/>
        </w:rPr>
      </w:pPr>
      <w:r w:rsidRPr="006E1669">
        <w:rPr>
          <w:rStyle w:val="HideTWBExt"/>
        </w:rPr>
        <w:t>&lt;RepeatBlock-By&gt;&lt;Members&gt;</w:t>
      </w:r>
      <w:r w:rsidRPr="006E1669">
        <w:rPr>
          <w:color w:val="000000" w:themeColor="text1"/>
        </w:rPr>
        <w:t>Denis Nesci, Francesco Ventola, Mariateresa Vivaldini, Marco Falcone, Marco Squarta</w:t>
      </w:r>
      <w:r w:rsidRPr="006E1669">
        <w:rPr>
          <w:rStyle w:val="HideTWBExt"/>
        </w:rPr>
        <w:t>&lt;/Members&gt;</w:t>
      </w:r>
    </w:p>
    <w:p w14:paraId="74F726D7" w14:textId="77777777" w:rsidR="004F4A5F" w:rsidRPr="006E1669" w:rsidRDefault="004F4A5F" w:rsidP="004F4A5F">
      <w:pPr>
        <w:pStyle w:val="NormalBold"/>
        <w:rPr>
          <w:color w:val="000000" w:themeColor="text1"/>
        </w:rPr>
      </w:pPr>
      <w:r w:rsidRPr="006E1669">
        <w:rPr>
          <w:rStyle w:val="HideTWBExt"/>
        </w:rPr>
        <w:t>&lt;/RepeatBlock-By&gt;</w:t>
      </w:r>
    </w:p>
    <w:p w14:paraId="4899FC1E" w14:textId="77777777" w:rsidR="004F4A5F" w:rsidRPr="006E1669" w:rsidRDefault="004F4A5F" w:rsidP="004F4A5F">
      <w:pPr>
        <w:pStyle w:val="NormalBold"/>
        <w:rPr>
          <w:color w:val="000000" w:themeColor="text1"/>
        </w:rPr>
      </w:pPr>
      <w:r w:rsidRPr="006E1669">
        <w:rPr>
          <w:rStyle w:val="HideTWBExt"/>
        </w:rPr>
        <w:t>&lt;DocAmend&gt;</w:t>
      </w:r>
      <w:r w:rsidRPr="006E1669">
        <w:rPr>
          <w:color w:val="000000" w:themeColor="text1"/>
        </w:rPr>
        <w:t>Návrh nařízení</w:t>
      </w:r>
      <w:r w:rsidRPr="006E1669">
        <w:rPr>
          <w:rStyle w:val="HideTWBExt"/>
        </w:rPr>
        <w:t>&lt;/DocAmend&gt;</w:t>
      </w:r>
    </w:p>
    <w:p w14:paraId="5669E809" w14:textId="77777777" w:rsidR="004F4A5F" w:rsidRPr="006E1669" w:rsidRDefault="004F4A5F" w:rsidP="004F4A5F">
      <w:pPr>
        <w:pStyle w:val="NormalBold"/>
        <w:rPr>
          <w:color w:val="000000" w:themeColor="text1"/>
        </w:rPr>
      </w:pPr>
      <w:r w:rsidRPr="006E1669">
        <w:rPr>
          <w:rStyle w:val="HideTWBExt"/>
        </w:rPr>
        <w:t>&lt;Article&gt;</w:t>
      </w:r>
      <w:r w:rsidRPr="006E1669">
        <w:rPr>
          <w:color w:val="000000" w:themeColor="text1"/>
        </w:rPr>
        <w:t>Čl. 1 – odst. 1 – bod 8</w:t>
      </w:r>
      <w:r w:rsidRPr="006E1669">
        <w:rPr>
          <w:rStyle w:val="HideTWBExt"/>
        </w:rPr>
        <w:t>&lt;/Article&gt;</w:t>
      </w:r>
    </w:p>
    <w:p w14:paraId="37F772A4" w14:textId="77777777" w:rsidR="004F4A5F" w:rsidRPr="006E1669" w:rsidRDefault="004F4A5F" w:rsidP="004F4A5F">
      <w:pPr>
        <w:rPr>
          <w:color w:val="000000" w:themeColor="text1"/>
        </w:rPr>
      </w:pPr>
      <w:r w:rsidRPr="006E1669">
        <w:rPr>
          <w:rStyle w:val="HideTWBExt"/>
        </w:rPr>
        <w:t>&lt;DocAmend2&gt;</w:t>
      </w:r>
      <w:r w:rsidRPr="006E1669">
        <w:rPr>
          <w:color w:val="000000" w:themeColor="text1"/>
        </w:rPr>
        <w:t>Nařízení (EU) 2019/2088</w:t>
      </w:r>
      <w:r w:rsidRPr="006E1669">
        <w:rPr>
          <w:rStyle w:val="HideTWBExt"/>
        </w:rPr>
        <w:t>&lt;/DocAmend2&gt;</w:t>
      </w:r>
    </w:p>
    <w:p w14:paraId="2AF5E176" w14:textId="77777777" w:rsidR="004F4A5F" w:rsidRPr="006E1669" w:rsidRDefault="004F4A5F" w:rsidP="004F4A5F">
      <w:pPr>
        <w:rPr>
          <w:color w:val="000000" w:themeColor="text1"/>
        </w:rPr>
      </w:pPr>
      <w:r w:rsidRPr="006E1669">
        <w:rPr>
          <w:rStyle w:val="HideTWBExt"/>
        </w:rPr>
        <w:t>&lt;Article2&gt;</w:t>
      </w:r>
      <w:r w:rsidRPr="006E1669">
        <w:rPr>
          <w:color w:val="000000" w:themeColor="text1"/>
        </w:rPr>
        <w:t>Čl. 9 – odst. 2 – písm. a</w:t>
      </w:r>
      <w:r w:rsidRPr="006E166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4A5F" w:rsidRPr="006E1669" w14:paraId="19951C3D" w14:textId="77777777" w:rsidTr="00096D0D">
        <w:trPr>
          <w:trHeight w:hRule="exact" w:val="240"/>
          <w:jc w:val="center"/>
        </w:trPr>
        <w:tc>
          <w:tcPr>
            <w:tcW w:w="9752" w:type="dxa"/>
            <w:gridSpan w:val="2"/>
            <w:tcBorders>
              <w:top w:val="nil"/>
              <w:left w:val="nil"/>
              <w:bottom w:val="nil"/>
              <w:right w:val="nil"/>
            </w:tcBorders>
          </w:tcPr>
          <w:p w14:paraId="35D72437" w14:textId="77777777" w:rsidR="004F4A5F" w:rsidRPr="006E1669" w:rsidRDefault="004F4A5F" w:rsidP="00096D0D">
            <w:pPr>
              <w:rPr>
                <w:color w:val="000000" w:themeColor="text1"/>
              </w:rPr>
            </w:pPr>
          </w:p>
        </w:tc>
      </w:tr>
      <w:tr w:rsidR="004F4A5F" w:rsidRPr="006E1669" w14:paraId="2867FC87" w14:textId="77777777" w:rsidTr="00096D0D">
        <w:trPr>
          <w:trHeight w:val="240"/>
          <w:jc w:val="center"/>
        </w:trPr>
        <w:tc>
          <w:tcPr>
            <w:tcW w:w="4876" w:type="dxa"/>
            <w:tcBorders>
              <w:top w:val="nil"/>
              <w:left w:val="nil"/>
              <w:bottom w:val="nil"/>
              <w:right w:val="nil"/>
            </w:tcBorders>
          </w:tcPr>
          <w:p w14:paraId="086903DD" w14:textId="77777777" w:rsidR="004F4A5F" w:rsidRPr="006E1669" w:rsidRDefault="004F4A5F" w:rsidP="00096D0D">
            <w:pPr>
              <w:pStyle w:val="AmColumnHeading"/>
              <w:rPr>
                <w:color w:val="000000" w:themeColor="text1"/>
              </w:rPr>
            </w:pPr>
            <w:r w:rsidRPr="006E1669">
              <w:rPr>
                <w:color w:val="000000" w:themeColor="text1"/>
              </w:rPr>
              <w:t>Znění navržené Komisí</w:t>
            </w:r>
          </w:p>
        </w:tc>
        <w:tc>
          <w:tcPr>
            <w:tcW w:w="4876" w:type="dxa"/>
            <w:tcBorders>
              <w:top w:val="nil"/>
              <w:left w:val="nil"/>
              <w:bottom w:val="nil"/>
              <w:right w:val="nil"/>
            </w:tcBorders>
          </w:tcPr>
          <w:p w14:paraId="3FC5F580" w14:textId="77777777" w:rsidR="004F4A5F" w:rsidRPr="006E1669" w:rsidRDefault="004F4A5F" w:rsidP="00096D0D">
            <w:pPr>
              <w:pStyle w:val="AmColumnHeading"/>
              <w:rPr>
                <w:color w:val="000000" w:themeColor="text1"/>
              </w:rPr>
            </w:pPr>
            <w:r w:rsidRPr="006E1669">
              <w:rPr>
                <w:color w:val="000000" w:themeColor="text1"/>
              </w:rPr>
              <w:t>Pozměňovací návrh</w:t>
            </w:r>
          </w:p>
        </w:tc>
      </w:tr>
      <w:tr w:rsidR="004F4A5F" w:rsidRPr="006E1669" w14:paraId="7A3CCFA0" w14:textId="77777777" w:rsidTr="00096D0D">
        <w:trPr>
          <w:jc w:val="center"/>
        </w:trPr>
        <w:tc>
          <w:tcPr>
            <w:tcW w:w="4876" w:type="dxa"/>
            <w:tcBorders>
              <w:top w:val="nil"/>
              <w:left w:val="nil"/>
              <w:bottom w:val="nil"/>
              <w:right w:val="nil"/>
            </w:tcBorders>
          </w:tcPr>
          <w:p w14:paraId="384F9665" w14:textId="076B0CE5" w:rsidR="004F4A5F" w:rsidRPr="006E1669" w:rsidRDefault="004F4A5F" w:rsidP="00096D0D">
            <w:pPr>
              <w:pStyle w:val="Normal6a"/>
              <w:rPr>
                <w:color w:val="000000" w:themeColor="text1"/>
              </w:rPr>
            </w:pPr>
            <w:r w:rsidRPr="006E1669">
              <w:rPr>
                <w:color w:val="000000" w:themeColor="text1"/>
              </w:rPr>
              <w:t>a)</w:t>
            </w:r>
            <w:r w:rsidRPr="006E1669">
              <w:rPr>
                <w:color w:val="000000" w:themeColor="text1"/>
              </w:rPr>
              <w:tab/>
              <w:t xml:space="preserve">investice do portfolií, která </w:t>
            </w:r>
            <w:r w:rsidRPr="006E1669">
              <w:rPr>
                <w:b/>
                <w:bCs/>
                <w:i/>
                <w:iCs/>
                <w:color w:val="000000" w:themeColor="text1"/>
              </w:rPr>
              <w:t>odpovídají referenční hodnotě navázané</w:t>
            </w:r>
            <w:r w:rsidRPr="006E1669">
              <w:rPr>
                <w:color w:val="000000" w:themeColor="text1"/>
              </w:rPr>
              <w:t xml:space="preserve"> na Pařížskou dohodu EU </w:t>
            </w:r>
            <w:r w:rsidRPr="006E1669">
              <w:rPr>
                <w:b/>
                <w:bCs/>
                <w:i/>
                <w:iCs/>
                <w:color w:val="000000" w:themeColor="text1"/>
              </w:rPr>
              <w:t xml:space="preserve">nebo jsou </w:t>
            </w:r>
            <w:r w:rsidR="00531FD3" w:rsidRPr="006E1669">
              <w:rPr>
                <w:b/>
                <w:bCs/>
                <w:i/>
                <w:iCs/>
                <w:color w:val="000000" w:themeColor="text1"/>
              </w:rPr>
              <w:t>s</w:t>
            </w:r>
            <w:r w:rsidR="00531FD3">
              <w:rPr>
                <w:b/>
                <w:bCs/>
                <w:i/>
                <w:iCs/>
                <w:color w:val="000000" w:themeColor="text1"/>
              </w:rPr>
              <w:t> </w:t>
            </w:r>
            <w:r w:rsidRPr="006E1669">
              <w:rPr>
                <w:b/>
                <w:bCs/>
                <w:i/>
                <w:iCs/>
                <w:color w:val="000000" w:themeColor="text1"/>
              </w:rPr>
              <w:t>odkazem na tuto hodnotu spravována</w:t>
            </w:r>
            <w:r w:rsidRPr="006E1669">
              <w:rPr>
                <w:color w:val="000000" w:themeColor="text1"/>
              </w:rPr>
              <w:t>;</w:t>
            </w:r>
          </w:p>
        </w:tc>
        <w:tc>
          <w:tcPr>
            <w:tcW w:w="4876" w:type="dxa"/>
            <w:tcBorders>
              <w:top w:val="nil"/>
              <w:left w:val="nil"/>
              <w:bottom w:val="nil"/>
              <w:right w:val="nil"/>
            </w:tcBorders>
          </w:tcPr>
          <w:p w14:paraId="604961E1" w14:textId="4FE137E9" w:rsidR="004F4A5F" w:rsidRPr="006E1669" w:rsidRDefault="004F4A5F" w:rsidP="00096D0D">
            <w:pPr>
              <w:pStyle w:val="Normal6a"/>
              <w:rPr>
                <w:color w:val="000000" w:themeColor="text1"/>
              </w:rPr>
            </w:pPr>
            <w:r w:rsidRPr="006E1669">
              <w:rPr>
                <w:color w:val="000000" w:themeColor="text1"/>
              </w:rPr>
              <w:t>a)</w:t>
            </w:r>
            <w:r w:rsidRPr="006E1669">
              <w:rPr>
                <w:color w:val="000000" w:themeColor="text1"/>
              </w:rPr>
              <w:tab/>
              <w:t xml:space="preserve">investice do portfolií, která </w:t>
            </w:r>
            <w:r w:rsidRPr="006E1669">
              <w:rPr>
                <w:b/>
                <w:i/>
                <w:color w:val="000000" w:themeColor="text1"/>
              </w:rPr>
              <w:t xml:space="preserve">kopírují, sledují nebo jsou řízena </w:t>
            </w:r>
            <w:r w:rsidR="00531FD3" w:rsidRPr="006E1669">
              <w:rPr>
                <w:b/>
                <w:i/>
                <w:color w:val="000000" w:themeColor="text1"/>
              </w:rPr>
              <w:t>s</w:t>
            </w:r>
            <w:r w:rsidR="00531FD3">
              <w:rPr>
                <w:b/>
                <w:i/>
                <w:color w:val="000000" w:themeColor="text1"/>
              </w:rPr>
              <w:t> </w:t>
            </w:r>
            <w:r w:rsidRPr="006E1669">
              <w:rPr>
                <w:b/>
                <w:i/>
                <w:color w:val="000000" w:themeColor="text1"/>
              </w:rPr>
              <w:t xml:space="preserve">odkazem na aktivní strategii využívající jako referenční hodnotu referenční hodnotu navázanou na </w:t>
            </w:r>
            <w:r w:rsidRPr="006E1669">
              <w:rPr>
                <w:color w:val="000000" w:themeColor="text1"/>
              </w:rPr>
              <w:t>Pařížskou dohodu EU;</w:t>
            </w:r>
          </w:p>
        </w:tc>
      </w:tr>
    </w:tbl>
    <w:p w14:paraId="09F613A1" w14:textId="77777777" w:rsidR="004F4A5F" w:rsidRPr="006E1669" w:rsidRDefault="004F4A5F" w:rsidP="004F4A5F">
      <w:pPr>
        <w:pStyle w:val="AmOrLang"/>
        <w:rPr>
          <w:color w:val="000000" w:themeColor="text1"/>
        </w:rPr>
      </w:pPr>
      <w:r w:rsidRPr="006E1669">
        <w:rPr>
          <w:color w:val="000000" w:themeColor="text1"/>
        </w:rPr>
        <w:t xml:space="preserve">Or. </w:t>
      </w:r>
      <w:r w:rsidRPr="006E1669">
        <w:rPr>
          <w:rStyle w:val="HideTWBExt"/>
        </w:rPr>
        <w:t>&lt;Original&gt;</w:t>
      </w:r>
      <w:r w:rsidRPr="006E1669">
        <w:rPr>
          <w:rStyle w:val="HideTWBInt"/>
        </w:rPr>
        <w:t>{IT}</w:t>
      </w:r>
      <w:r w:rsidRPr="006E1669">
        <w:rPr>
          <w:color w:val="000000" w:themeColor="text1"/>
        </w:rPr>
        <w:t>it</w:t>
      </w:r>
      <w:r w:rsidRPr="006E1669">
        <w:rPr>
          <w:rStyle w:val="HideTWBExt"/>
        </w:rPr>
        <w:t>&lt;/Original&gt;</w:t>
      </w:r>
    </w:p>
    <w:p w14:paraId="0723A272" w14:textId="405BCD8C" w:rsidR="00A56990" w:rsidRPr="006E1669" w:rsidRDefault="004F4A5F" w:rsidP="004F4A5F">
      <w:pPr>
        <w:rPr>
          <w:color w:val="000000" w:themeColor="text1"/>
        </w:rPr>
      </w:pPr>
      <w:r w:rsidRPr="006E1669">
        <w:rPr>
          <w:rStyle w:val="HideTWBExt"/>
        </w:rPr>
        <w:t>&lt;/Amend&gt;</w:t>
      </w:r>
    </w:p>
    <w:p w14:paraId="6B4FB861" w14:textId="77777777" w:rsidR="004F4A5F" w:rsidRPr="006E1669" w:rsidRDefault="004F4A5F" w:rsidP="004F4A5F">
      <w:pPr>
        <w:pStyle w:val="AmNumberTabs"/>
        <w:rPr>
          <w:color w:val="000000" w:themeColor="text1"/>
        </w:rPr>
      </w:pPr>
      <w:r w:rsidRPr="006E1669">
        <w:rPr>
          <w:rStyle w:val="HideTWBExt"/>
        </w:rPr>
        <w:t>&lt;Amend&gt;</w:t>
      </w:r>
      <w:r w:rsidRPr="006E1669">
        <w:rPr>
          <w:color w:val="000000" w:themeColor="text1"/>
        </w:rPr>
        <w:t>Pozměňovací návrh</w:t>
      </w:r>
      <w:r w:rsidRPr="006E1669">
        <w:rPr>
          <w:color w:val="000000" w:themeColor="text1"/>
        </w:rPr>
        <w:tab/>
      </w:r>
      <w:r w:rsidRPr="006E1669">
        <w:rPr>
          <w:color w:val="000000" w:themeColor="text1"/>
        </w:rPr>
        <w:tab/>
      </w:r>
      <w:r w:rsidRPr="006E1669">
        <w:rPr>
          <w:rStyle w:val="HideTWBExt"/>
        </w:rPr>
        <w:t>&lt;NumAm&gt;</w:t>
      </w:r>
      <w:r w:rsidRPr="006E1669">
        <w:rPr>
          <w:color w:val="000000" w:themeColor="text1"/>
        </w:rPr>
        <w:t>463</w:t>
      </w:r>
      <w:r w:rsidRPr="006E1669">
        <w:rPr>
          <w:rStyle w:val="HideTWBExt"/>
        </w:rPr>
        <w:t>&lt;/NumAm&gt;</w:t>
      </w:r>
    </w:p>
    <w:p w14:paraId="6C615500" w14:textId="77777777" w:rsidR="004F4A5F" w:rsidRPr="006E1669" w:rsidRDefault="004F4A5F" w:rsidP="004F4A5F">
      <w:pPr>
        <w:pStyle w:val="NormalBold"/>
        <w:rPr>
          <w:color w:val="000000" w:themeColor="text1"/>
        </w:rPr>
      </w:pPr>
      <w:r w:rsidRPr="006E1669">
        <w:rPr>
          <w:rStyle w:val="HideTWBExt"/>
        </w:rPr>
        <w:t>&lt;RepeatBlock-By&gt;&lt;Members&gt;</w:t>
      </w:r>
      <w:r w:rsidRPr="006E1669">
        <w:rPr>
          <w:color w:val="000000" w:themeColor="text1"/>
        </w:rPr>
        <w:t>Marlena Maląg</w:t>
      </w:r>
      <w:r w:rsidRPr="006E1669">
        <w:rPr>
          <w:rStyle w:val="HideTWBExt"/>
        </w:rPr>
        <w:t>&lt;/Members&gt;</w:t>
      </w:r>
    </w:p>
    <w:p w14:paraId="6D06D343" w14:textId="77777777" w:rsidR="004F4A5F" w:rsidRPr="006E1669" w:rsidRDefault="004F4A5F" w:rsidP="004F4A5F">
      <w:pPr>
        <w:pStyle w:val="NormalBold"/>
        <w:rPr>
          <w:color w:val="000000" w:themeColor="text1"/>
        </w:rPr>
      </w:pPr>
      <w:r w:rsidRPr="006E1669">
        <w:rPr>
          <w:rStyle w:val="HideTWBExt"/>
        </w:rPr>
        <w:t>&lt;/RepeatBlock-By&gt;</w:t>
      </w:r>
    </w:p>
    <w:p w14:paraId="39E3B1B1" w14:textId="77777777" w:rsidR="004F4A5F" w:rsidRPr="006E1669" w:rsidRDefault="004F4A5F" w:rsidP="004F4A5F">
      <w:pPr>
        <w:pStyle w:val="NormalBold"/>
        <w:rPr>
          <w:color w:val="000000" w:themeColor="text1"/>
        </w:rPr>
      </w:pPr>
      <w:r w:rsidRPr="006E1669">
        <w:rPr>
          <w:rStyle w:val="HideTWBExt"/>
        </w:rPr>
        <w:t>&lt;DocAmend&gt;</w:t>
      </w:r>
      <w:r w:rsidRPr="006E1669">
        <w:rPr>
          <w:color w:val="000000" w:themeColor="text1"/>
        </w:rPr>
        <w:t>Návrh nařízení</w:t>
      </w:r>
      <w:r w:rsidRPr="006E1669">
        <w:rPr>
          <w:rStyle w:val="HideTWBExt"/>
        </w:rPr>
        <w:t>&lt;/DocAmend&gt;</w:t>
      </w:r>
    </w:p>
    <w:p w14:paraId="6F24B2FB" w14:textId="77777777" w:rsidR="004F4A5F" w:rsidRPr="006E1669" w:rsidRDefault="004F4A5F" w:rsidP="004F4A5F">
      <w:pPr>
        <w:pStyle w:val="NormalBold"/>
        <w:rPr>
          <w:color w:val="000000" w:themeColor="text1"/>
        </w:rPr>
      </w:pPr>
      <w:r w:rsidRPr="006E1669">
        <w:rPr>
          <w:rStyle w:val="HideTWBExt"/>
        </w:rPr>
        <w:t>&lt;Article&gt;</w:t>
      </w:r>
      <w:r w:rsidRPr="006E1669">
        <w:rPr>
          <w:color w:val="000000" w:themeColor="text1"/>
        </w:rPr>
        <w:t>Čl. 1 – odst. 1 – bod 8</w:t>
      </w:r>
      <w:r w:rsidRPr="006E1669">
        <w:rPr>
          <w:rStyle w:val="HideTWBExt"/>
        </w:rPr>
        <w:t>&lt;/Article&gt;</w:t>
      </w:r>
    </w:p>
    <w:p w14:paraId="6DF345A9" w14:textId="77777777" w:rsidR="004F4A5F" w:rsidRPr="006E1669" w:rsidRDefault="004F4A5F" w:rsidP="004F4A5F">
      <w:pPr>
        <w:rPr>
          <w:color w:val="000000" w:themeColor="text1"/>
        </w:rPr>
      </w:pPr>
      <w:r w:rsidRPr="006E1669">
        <w:rPr>
          <w:rStyle w:val="HideTWBExt"/>
        </w:rPr>
        <w:t>&lt;DocAmend2&gt;</w:t>
      </w:r>
      <w:r w:rsidRPr="006E1669">
        <w:rPr>
          <w:color w:val="000000" w:themeColor="text1"/>
        </w:rPr>
        <w:t>Nařízení (EU) 2019/2088</w:t>
      </w:r>
      <w:r w:rsidRPr="006E1669">
        <w:rPr>
          <w:rStyle w:val="HideTWBExt"/>
        </w:rPr>
        <w:t>&lt;/DocAmend2&gt;</w:t>
      </w:r>
    </w:p>
    <w:p w14:paraId="28C4559D" w14:textId="77777777" w:rsidR="004F4A5F" w:rsidRPr="006E1669" w:rsidRDefault="004F4A5F" w:rsidP="004F4A5F">
      <w:pPr>
        <w:rPr>
          <w:color w:val="000000" w:themeColor="text1"/>
        </w:rPr>
      </w:pPr>
      <w:r w:rsidRPr="006E1669">
        <w:rPr>
          <w:rStyle w:val="HideTWBExt"/>
        </w:rPr>
        <w:t>&lt;Article2&gt;</w:t>
      </w:r>
      <w:r w:rsidRPr="006E1669">
        <w:rPr>
          <w:color w:val="000000" w:themeColor="text1"/>
        </w:rPr>
        <w:t>Čl. 9 – odst. 2 – písm. c</w:t>
      </w:r>
      <w:r w:rsidRPr="006E166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4A5F" w:rsidRPr="006E1669" w14:paraId="3A73A3BE" w14:textId="77777777" w:rsidTr="00096D0D">
        <w:trPr>
          <w:trHeight w:hRule="exact" w:val="240"/>
          <w:jc w:val="center"/>
        </w:trPr>
        <w:tc>
          <w:tcPr>
            <w:tcW w:w="9752" w:type="dxa"/>
            <w:gridSpan w:val="2"/>
            <w:tcBorders>
              <w:top w:val="nil"/>
              <w:left w:val="nil"/>
              <w:bottom w:val="nil"/>
              <w:right w:val="nil"/>
            </w:tcBorders>
          </w:tcPr>
          <w:p w14:paraId="0F152D33" w14:textId="77777777" w:rsidR="004F4A5F" w:rsidRPr="006E1669" w:rsidRDefault="004F4A5F" w:rsidP="00096D0D">
            <w:pPr>
              <w:rPr>
                <w:color w:val="000000" w:themeColor="text1"/>
              </w:rPr>
            </w:pPr>
          </w:p>
        </w:tc>
      </w:tr>
      <w:tr w:rsidR="004F4A5F" w:rsidRPr="006E1669" w14:paraId="04C804BC" w14:textId="77777777" w:rsidTr="00096D0D">
        <w:trPr>
          <w:trHeight w:val="240"/>
          <w:jc w:val="center"/>
        </w:trPr>
        <w:tc>
          <w:tcPr>
            <w:tcW w:w="4876" w:type="dxa"/>
            <w:tcBorders>
              <w:top w:val="nil"/>
              <w:left w:val="nil"/>
              <w:bottom w:val="nil"/>
              <w:right w:val="nil"/>
            </w:tcBorders>
          </w:tcPr>
          <w:p w14:paraId="015D7BEE" w14:textId="77777777" w:rsidR="004F4A5F" w:rsidRPr="006E1669" w:rsidRDefault="004F4A5F" w:rsidP="00096D0D">
            <w:pPr>
              <w:pStyle w:val="AmColumnHeading"/>
              <w:rPr>
                <w:color w:val="000000" w:themeColor="text1"/>
              </w:rPr>
            </w:pPr>
            <w:r w:rsidRPr="006E1669">
              <w:rPr>
                <w:color w:val="000000" w:themeColor="text1"/>
              </w:rPr>
              <w:t>Znění navržené Komisí</w:t>
            </w:r>
          </w:p>
        </w:tc>
        <w:tc>
          <w:tcPr>
            <w:tcW w:w="4876" w:type="dxa"/>
            <w:tcBorders>
              <w:top w:val="nil"/>
              <w:left w:val="nil"/>
              <w:bottom w:val="nil"/>
              <w:right w:val="nil"/>
            </w:tcBorders>
          </w:tcPr>
          <w:p w14:paraId="7A680D02" w14:textId="77777777" w:rsidR="004F4A5F" w:rsidRPr="006E1669" w:rsidRDefault="004F4A5F" w:rsidP="00096D0D">
            <w:pPr>
              <w:pStyle w:val="AmColumnHeading"/>
              <w:rPr>
                <w:color w:val="000000" w:themeColor="text1"/>
              </w:rPr>
            </w:pPr>
            <w:r w:rsidRPr="006E1669">
              <w:rPr>
                <w:color w:val="000000" w:themeColor="text1"/>
              </w:rPr>
              <w:t>Pozměňovací návrh</w:t>
            </w:r>
          </w:p>
        </w:tc>
      </w:tr>
      <w:tr w:rsidR="004F4A5F" w:rsidRPr="006E1669" w14:paraId="4DBE630E" w14:textId="77777777" w:rsidTr="00096D0D">
        <w:trPr>
          <w:jc w:val="center"/>
        </w:trPr>
        <w:tc>
          <w:tcPr>
            <w:tcW w:w="4876" w:type="dxa"/>
            <w:tcBorders>
              <w:top w:val="nil"/>
              <w:left w:val="nil"/>
              <w:bottom w:val="nil"/>
              <w:right w:val="nil"/>
            </w:tcBorders>
          </w:tcPr>
          <w:p w14:paraId="086A5AD2" w14:textId="77777777" w:rsidR="004F4A5F" w:rsidRPr="006E1669" w:rsidRDefault="004F4A5F" w:rsidP="00096D0D">
            <w:pPr>
              <w:pStyle w:val="Normal6a"/>
              <w:rPr>
                <w:color w:val="000000" w:themeColor="text1"/>
              </w:rPr>
            </w:pPr>
            <w:r w:rsidRPr="006E1669">
              <w:rPr>
                <w:color w:val="000000" w:themeColor="text1"/>
              </w:rPr>
              <w:t>c)</w:t>
            </w:r>
            <w:r w:rsidRPr="006E1669">
              <w:rPr>
                <w:color w:val="000000" w:themeColor="text1"/>
              </w:rPr>
              <w:tab/>
              <w:t>investice do nástrojů vydaných podle článku 3 nařízení (EU) 2023/2631:</w:t>
            </w:r>
          </w:p>
        </w:tc>
        <w:tc>
          <w:tcPr>
            <w:tcW w:w="4876" w:type="dxa"/>
            <w:tcBorders>
              <w:top w:val="nil"/>
              <w:left w:val="nil"/>
              <w:bottom w:val="nil"/>
              <w:right w:val="nil"/>
            </w:tcBorders>
          </w:tcPr>
          <w:p w14:paraId="732AD871" w14:textId="77777777" w:rsidR="004F4A5F" w:rsidRPr="006E1669" w:rsidRDefault="004F4A5F" w:rsidP="00096D0D">
            <w:pPr>
              <w:pStyle w:val="Normal6a"/>
              <w:rPr>
                <w:color w:val="000000" w:themeColor="text1"/>
              </w:rPr>
            </w:pPr>
            <w:r w:rsidRPr="006E1669">
              <w:rPr>
                <w:color w:val="000000" w:themeColor="text1"/>
              </w:rPr>
              <w:t>c)</w:t>
            </w:r>
            <w:r w:rsidRPr="006E1669">
              <w:rPr>
                <w:color w:val="000000" w:themeColor="text1"/>
              </w:rPr>
              <w:tab/>
              <w:t xml:space="preserve">investice do nástrojů vydaných podle článku 3 nařízení (EU) 2023/2631 </w:t>
            </w:r>
            <w:r w:rsidRPr="006E1669">
              <w:rPr>
                <w:b/>
                <w:bCs/>
                <w:i/>
                <w:iCs/>
                <w:color w:val="000000" w:themeColor="text1"/>
              </w:rPr>
              <w:t>nebo jakékoliv jiné věrohodné tržní normy týkající se emise zelených dluhopisů</w:t>
            </w:r>
            <w:r w:rsidRPr="006E1669">
              <w:rPr>
                <w:color w:val="000000" w:themeColor="text1"/>
              </w:rPr>
              <w:t>:</w:t>
            </w:r>
          </w:p>
        </w:tc>
      </w:tr>
    </w:tbl>
    <w:p w14:paraId="1BEB019B" w14:textId="77777777" w:rsidR="004F4A5F" w:rsidRPr="006E1669" w:rsidRDefault="004F4A5F" w:rsidP="004F4A5F">
      <w:pPr>
        <w:pStyle w:val="AmOrLang"/>
        <w:rPr>
          <w:color w:val="000000" w:themeColor="text1"/>
        </w:rPr>
      </w:pPr>
      <w:r w:rsidRPr="006E1669">
        <w:rPr>
          <w:color w:val="000000" w:themeColor="text1"/>
        </w:rPr>
        <w:t xml:space="preserve">Or. </w:t>
      </w:r>
      <w:r w:rsidRPr="006E1669">
        <w:rPr>
          <w:rStyle w:val="HideTWBExt"/>
        </w:rPr>
        <w:t>&lt;Original&gt;</w:t>
      </w:r>
      <w:r w:rsidRPr="006E1669">
        <w:rPr>
          <w:rStyle w:val="HideTWBInt"/>
        </w:rPr>
        <w:t>{EN}</w:t>
      </w:r>
      <w:r w:rsidRPr="006E1669">
        <w:rPr>
          <w:color w:val="000000" w:themeColor="text1"/>
        </w:rPr>
        <w:t>en</w:t>
      </w:r>
      <w:r w:rsidRPr="006E1669">
        <w:rPr>
          <w:rStyle w:val="HideTWBExt"/>
        </w:rPr>
        <w:t>&lt;/Original&gt;</w:t>
      </w:r>
    </w:p>
    <w:p w14:paraId="4769F487" w14:textId="21A951E8" w:rsidR="00A56990" w:rsidRPr="006E1669" w:rsidRDefault="004F4A5F" w:rsidP="004F4A5F">
      <w:pPr>
        <w:rPr>
          <w:color w:val="000000" w:themeColor="text1"/>
        </w:rPr>
      </w:pPr>
      <w:r w:rsidRPr="006E1669">
        <w:rPr>
          <w:rStyle w:val="HideTWBExt"/>
        </w:rPr>
        <w:t>&lt;/Amend&gt;</w:t>
      </w:r>
    </w:p>
    <w:p w14:paraId="3BEAB305" w14:textId="77777777" w:rsidR="004F4A5F" w:rsidRPr="006E1669" w:rsidRDefault="004F4A5F" w:rsidP="004F4A5F">
      <w:pPr>
        <w:pStyle w:val="AmNumberTabs"/>
        <w:rPr>
          <w:color w:val="000000" w:themeColor="text1"/>
        </w:rPr>
      </w:pPr>
      <w:r w:rsidRPr="006E1669">
        <w:rPr>
          <w:rStyle w:val="HideTWBExt"/>
        </w:rPr>
        <w:t>&lt;Amend&gt;</w:t>
      </w:r>
      <w:r w:rsidRPr="006E1669">
        <w:rPr>
          <w:color w:val="000000" w:themeColor="text1"/>
        </w:rPr>
        <w:t>Pozměňovací návrh</w:t>
      </w:r>
      <w:r w:rsidRPr="006E1669">
        <w:rPr>
          <w:color w:val="000000" w:themeColor="text1"/>
        </w:rPr>
        <w:tab/>
      </w:r>
      <w:r w:rsidRPr="006E1669">
        <w:rPr>
          <w:color w:val="000000" w:themeColor="text1"/>
        </w:rPr>
        <w:tab/>
      </w:r>
      <w:r w:rsidRPr="006E1669">
        <w:rPr>
          <w:rStyle w:val="HideTWBExt"/>
        </w:rPr>
        <w:t>&lt;NumAm&gt;</w:t>
      </w:r>
      <w:r w:rsidRPr="006E1669">
        <w:rPr>
          <w:color w:val="000000" w:themeColor="text1"/>
        </w:rPr>
        <w:t>464</w:t>
      </w:r>
      <w:r w:rsidRPr="006E1669">
        <w:rPr>
          <w:rStyle w:val="HideTWBExt"/>
        </w:rPr>
        <w:t>&lt;/NumAm&gt;</w:t>
      </w:r>
    </w:p>
    <w:p w14:paraId="35E2A168" w14:textId="77777777" w:rsidR="004F4A5F" w:rsidRPr="006E1669" w:rsidRDefault="004F4A5F" w:rsidP="004F4A5F">
      <w:pPr>
        <w:pStyle w:val="NormalBold"/>
        <w:rPr>
          <w:color w:val="000000" w:themeColor="text1"/>
        </w:rPr>
      </w:pPr>
      <w:r w:rsidRPr="006E1669">
        <w:rPr>
          <w:rStyle w:val="HideTWBExt"/>
        </w:rPr>
        <w:t>&lt;RepeatBlock-By&gt;&lt;Members&gt;</w:t>
      </w:r>
      <w:r w:rsidRPr="006E1669">
        <w:rPr>
          <w:color w:val="000000" w:themeColor="text1"/>
        </w:rPr>
        <w:t>Sirpa Pietikäinen</w:t>
      </w:r>
      <w:r w:rsidRPr="006E1669">
        <w:rPr>
          <w:rStyle w:val="HideTWBExt"/>
        </w:rPr>
        <w:t>&lt;/Members&gt;</w:t>
      </w:r>
    </w:p>
    <w:p w14:paraId="5256DD69" w14:textId="77777777" w:rsidR="004F4A5F" w:rsidRPr="006E1669" w:rsidRDefault="004F4A5F" w:rsidP="004F4A5F">
      <w:pPr>
        <w:pStyle w:val="NormalBold"/>
        <w:rPr>
          <w:color w:val="000000" w:themeColor="text1"/>
        </w:rPr>
      </w:pPr>
      <w:r w:rsidRPr="006E1669">
        <w:rPr>
          <w:rStyle w:val="HideTWBExt"/>
        </w:rPr>
        <w:lastRenderedPageBreak/>
        <w:t>&lt;/RepeatBlock-By&gt;</w:t>
      </w:r>
    </w:p>
    <w:p w14:paraId="6978DBAF" w14:textId="77777777" w:rsidR="004F4A5F" w:rsidRPr="006E1669" w:rsidRDefault="004F4A5F" w:rsidP="004F4A5F">
      <w:pPr>
        <w:pStyle w:val="NormalBold"/>
        <w:rPr>
          <w:color w:val="000000" w:themeColor="text1"/>
        </w:rPr>
      </w:pPr>
      <w:r w:rsidRPr="006E1669">
        <w:rPr>
          <w:rStyle w:val="HideTWBExt"/>
        </w:rPr>
        <w:t>&lt;DocAmend&gt;</w:t>
      </w:r>
      <w:r w:rsidRPr="006E1669">
        <w:rPr>
          <w:color w:val="000000" w:themeColor="text1"/>
        </w:rPr>
        <w:t>Návrh nařízení</w:t>
      </w:r>
      <w:r w:rsidRPr="006E1669">
        <w:rPr>
          <w:rStyle w:val="HideTWBExt"/>
        </w:rPr>
        <w:t>&lt;/DocAmend&gt;</w:t>
      </w:r>
    </w:p>
    <w:p w14:paraId="5C90C0E8" w14:textId="77777777" w:rsidR="004F4A5F" w:rsidRPr="006E1669" w:rsidRDefault="004F4A5F" w:rsidP="004F4A5F">
      <w:pPr>
        <w:pStyle w:val="NormalBold"/>
        <w:rPr>
          <w:color w:val="000000" w:themeColor="text1"/>
        </w:rPr>
      </w:pPr>
      <w:r w:rsidRPr="006E1669">
        <w:rPr>
          <w:rStyle w:val="HideTWBExt"/>
        </w:rPr>
        <w:t>&lt;Article&gt;</w:t>
      </w:r>
      <w:r w:rsidRPr="006E1669">
        <w:rPr>
          <w:color w:val="000000" w:themeColor="text1"/>
        </w:rPr>
        <w:t>Čl. 1 – odst. 1 – bod 8</w:t>
      </w:r>
      <w:r w:rsidRPr="006E1669">
        <w:rPr>
          <w:rStyle w:val="HideTWBExt"/>
        </w:rPr>
        <w:t>&lt;/Article&gt;</w:t>
      </w:r>
    </w:p>
    <w:p w14:paraId="3845798B" w14:textId="77777777" w:rsidR="004F4A5F" w:rsidRPr="006E1669" w:rsidRDefault="004F4A5F" w:rsidP="004F4A5F">
      <w:pPr>
        <w:rPr>
          <w:color w:val="000000" w:themeColor="text1"/>
        </w:rPr>
      </w:pPr>
      <w:r w:rsidRPr="006E1669">
        <w:rPr>
          <w:rStyle w:val="HideTWBExt"/>
        </w:rPr>
        <w:t>&lt;DocAmend2&gt;</w:t>
      </w:r>
      <w:r w:rsidRPr="006E1669">
        <w:rPr>
          <w:color w:val="000000" w:themeColor="text1"/>
        </w:rPr>
        <w:t>Nařízení (EU) 2019/2088</w:t>
      </w:r>
      <w:r w:rsidRPr="006E1669">
        <w:rPr>
          <w:rStyle w:val="HideTWBExt"/>
        </w:rPr>
        <w:t>&lt;/DocAmend2&gt;</w:t>
      </w:r>
    </w:p>
    <w:p w14:paraId="5C54AD99" w14:textId="77777777" w:rsidR="004F4A5F" w:rsidRPr="006E1669" w:rsidRDefault="004F4A5F" w:rsidP="004F4A5F">
      <w:pPr>
        <w:rPr>
          <w:color w:val="000000" w:themeColor="text1"/>
        </w:rPr>
      </w:pPr>
      <w:r w:rsidRPr="006E1669">
        <w:rPr>
          <w:rStyle w:val="HideTWBExt"/>
        </w:rPr>
        <w:t>&lt;Article2&gt;</w:t>
      </w:r>
      <w:r w:rsidRPr="006E1669">
        <w:rPr>
          <w:color w:val="000000" w:themeColor="text1"/>
        </w:rPr>
        <w:t>Čl. 9 – odst. 2 – písm. d</w:t>
      </w:r>
      <w:r w:rsidRPr="006E166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4A5F" w:rsidRPr="006E1669" w14:paraId="5FB7F46B" w14:textId="77777777" w:rsidTr="00096D0D">
        <w:trPr>
          <w:trHeight w:hRule="exact" w:val="240"/>
          <w:jc w:val="center"/>
        </w:trPr>
        <w:tc>
          <w:tcPr>
            <w:tcW w:w="9752" w:type="dxa"/>
            <w:gridSpan w:val="2"/>
            <w:tcBorders>
              <w:top w:val="nil"/>
              <w:left w:val="nil"/>
              <w:bottom w:val="nil"/>
              <w:right w:val="nil"/>
            </w:tcBorders>
          </w:tcPr>
          <w:p w14:paraId="3794BA32" w14:textId="77777777" w:rsidR="004F4A5F" w:rsidRPr="006E1669" w:rsidRDefault="004F4A5F" w:rsidP="00096D0D">
            <w:pPr>
              <w:rPr>
                <w:color w:val="000000" w:themeColor="text1"/>
              </w:rPr>
            </w:pPr>
          </w:p>
        </w:tc>
      </w:tr>
      <w:tr w:rsidR="004F4A5F" w:rsidRPr="006E1669" w14:paraId="18D821CF" w14:textId="77777777" w:rsidTr="00096D0D">
        <w:trPr>
          <w:trHeight w:val="240"/>
          <w:jc w:val="center"/>
        </w:trPr>
        <w:tc>
          <w:tcPr>
            <w:tcW w:w="4876" w:type="dxa"/>
            <w:tcBorders>
              <w:top w:val="nil"/>
              <w:left w:val="nil"/>
              <w:bottom w:val="nil"/>
              <w:right w:val="nil"/>
            </w:tcBorders>
          </w:tcPr>
          <w:p w14:paraId="2F28880F" w14:textId="77777777" w:rsidR="004F4A5F" w:rsidRPr="006E1669" w:rsidRDefault="004F4A5F" w:rsidP="00096D0D">
            <w:pPr>
              <w:pStyle w:val="AmColumnHeading"/>
              <w:rPr>
                <w:color w:val="000000" w:themeColor="text1"/>
              </w:rPr>
            </w:pPr>
            <w:r w:rsidRPr="006E1669">
              <w:rPr>
                <w:color w:val="000000" w:themeColor="text1"/>
              </w:rPr>
              <w:t>Znění navržené Komisí</w:t>
            </w:r>
          </w:p>
        </w:tc>
        <w:tc>
          <w:tcPr>
            <w:tcW w:w="4876" w:type="dxa"/>
            <w:tcBorders>
              <w:top w:val="nil"/>
              <w:left w:val="nil"/>
              <w:bottom w:val="nil"/>
              <w:right w:val="nil"/>
            </w:tcBorders>
          </w:tcPr>
          <w:p w14:paraId="40F88376" w14:textId="77777777" w:rsidR="004F4A5F" w:rsidRPr="006E1669" w:rsidRDefault="004F4A5F" w:rsidP="00096D0D">
            <w:pPr>
              <w:pStyle w:val="AmColumnHeading"/>
              <w:rPr>
                <w:color w:val="000000" w:themeColor="text1"/>
              </w:rPr>
            </w:pPr>
            <w:r w:rsidRPr="006E1669">
              <w:rPr>
                <w:color w:val="000000" w:themeColor="text1"/>
              </w:rPr>
              <w:t>Pozměňovací návrh</w:t>
            </w:r>
          </w:p>
        </w:tc>
      </w:tr>
      <w:tr w:rsidR="004F4A5F" w:rsidRPr="006E1669" w14:paraId="25B307D1" w14:textId="77777777" w:rsidTr="00096D0D">
        <w:trPr>
          <w:jc w:val="center"/>
        </w:trPr>
        <w:tc>
          <w:tcPr>
            <w:tcW w:w="4876" w:type="dxa"/>
            <w:tcBorders>
              <w:top w:val="nil"/>
              <w:left w:val="nil"/>
              <w:bottom w:val="nil"/>
              <w:right w:val="nil"/>
            </w:tcBorders>
          </w:tcPr>
          <w:p w14:paraId="3695B0CE" w14:textId="6B67914C" w:rsidR="004F4A5F" w:rsidRPr="006E1669" w:rsidRDefault="004F4A5F" w:rsidP="00096D0D">
            <w:pPr>
              <w:pStyle w:val="Normal6a"/>
              <w:rPr>
                <w:color w:val="000000" w:themeColor="text1"/>
              </w:rPr>
            </w:pPr>
            <w:r w:rsidRPr="006E1669">
              <w:rPr>
                <w:color w:val="000000" w:themeColor="text1"/>
              </w:rPr>
              <w:t>d)</w:t>
            </w:r>
            <w:r w:rsidRPr="006E1669">
              <w:rPr>
                <w:color w:val="000000" w:themeColor="text1"/>
              </w:rPr>
              <w:tab/>
              <w:t xml:space="preserve">investice či spoluinvestice, které financují stejný podnik, projekt nebo portfolio figurující ve finančních </w:t>
            </w:r>
            <w:r w:rsidR="00531FD3" w:rsidRPr="006E1669">
              <w:rPr>
                <w:color w:val="000000" w:themeColor="text1"/>
              </w:rPr>
              <w:t>a</w:t>
            </w:r>
            <w:r w:rsidR="00531FD3">
              <w:rPr>
                <w:color w:val="000000" w:themeColor="text1"/>
              </w:rPr>
              <w:t> </w:t>
            </w:r>
            <w:r w:rsidRPr="006E1669">
              <w:rPr>
                <w:color w:val="000000" w:themeColor="text1"/>
              </w:rPr>
              <w:t xml:space="preserve">investičních operacích, které využívají rozpočtovou záruku Unie, nebo ve finančních nástrojích </w:t>
            </w:r>
            <w:r w:rsidR="00531FD3" w:rsidRPr="006E1669">
              <w:rPr>
                <w:color w:val="000000" w:themeColor="text1"/>
              </w:rPr>
              <w:t>v</w:t>
            </w:r>
            <w:r w:rsidR="00531FD3">
              <w:rPr>
                <w:color w:val="000000" w:themeColor="text1"/>
              </w:rPr>
              <w:t> </w:t>
            </w:r>
            <w:r w:rsidRPr="006E1669">
              <w:rPr>
                <w:color w:val="000000" w:themeColor="text1"/>
              </w:rPr>
              <w:t>rámci programů Unie sledujících environmentální nebo sociální cíle;</w:t>
            </w:r>
          </w:p>
        </w:tc>
        <w:tc>
          <w:tcPr>
            <w:tcW w:w="4876" w:type="dxa"/>
            <w:tcBorders>
              <w:top w:val="nil"/>
              <w:left w:val="nil"/>
              <w:bottom w:val="nil"/>
              <w:right w:val="nil"/>
            </w:tcBorders>
          </w:tcPr>
          <w:p w14:paraId="27ACA7ED" w14:textId="4C5A714A" w:rsidR="004F4A5F" w:rsidRPr="006E1669" w:rsidRDefault="004F4A5F" w:rsidP="00096D0D">
            <w:pPr>
              <w:pStyle w:val="Normal6a"/>
              <w:rPr>
                <w:color w:val="000000" w:themeColor="text1"/>
              </w:rPr>
            </w:pPr>
            <w:r w:rsidRPr="006E1669">
              <w:rPr>
                <w:color w:val="000000" w:themeColor="text1"/>
              </w:rPr>
              <w:t>d)</w:t>
            </w:r>
            <w:r w:rsidRPr="006E1669">
              <w:rPr>
                <w:color w:val="000000" w:themeColor="text1"/>
              </w:rPr>
              <w:tab/>
              <w:t xml:space="preserve">investice či spoluinvestice, které financují stejný podnik, projekt nebo portfolio figurující ve finančních </w:t>
            </w:r>
            <w:r w:rsidR="00531FD3" w:rsidRPr="006E1669">
              <w:rPr>
                <w:color w:val="000000" w:themeColor="text1"/>
              </w:rPr>
              <w:t>a</w:t>
            </w:r>
            <w:r w:rsidR="00531FD3">
              <w:rPr>
                <w:color w:val="000000" w:themeColor="text1"/>
              </w:rPr>
              <w:t> </w:t>
            </w:r>
            <w:r w:rsidRPr="006E1669">
              <w:rPr>
                <w:color w:val="000000" w:themeColor="text1"/>
              </w:rPr>
              <w:t xml:space="preserve">investičních operacích, které využívají rozpočtovou záruku Unie, nebo ve finančních nástrojích </w:t>
            </w:r>
            <w:r w:rsidR="00531FD3" w:rsidRPr="006E1669">
              <w:rPr>
                <w:color w:val="000000" w:themeColor="text1"/>
              </w:rPr>
              <w:t>v</w:t>
            </w:r>
            <w:r w:rsidR="00531FD3">
              <w:rPr>
                <w:color w:val="000000" w:themeColor="text1"/>
              </w:rPr>
              <w:t> </w:t>
            </w:r>
            <w:r w:rsidRPr="006E1669">
              <w:rPr>
                <w:color w:val="000000" w:themeColor="text1"/>
              </w:rPr>
              <w:t>rámci programů Unie sledujících environmentální nebo sociální cíle</w:t>
            </w:r>
            <w:r w:rsidRPr="006E1669">
              <w:rPr>
                <w:b/>
                <w:bCs/>
                <w:i/>
                <w:iCs/>
                <w:color w:val="000000" w:themeColor="text1"/>
              </w:rPr>
              <w:t xml:space="preserve"> </w:t>
            </w:r>
            <w:r w:rsidR="00531FD3" w:rsidRPr="006E1669">
              <w:rPr>
                <w:b/>
                <w:bCs/>
                <w:i/>
                <w:iCs/>
                <w:color w:val="000000" w:themeColor="text1"/>
              </w:rPr>
              <w:t>v</w:t>
            </w:r>
            <w:r w:rsidR="00531FD3">
              <w:rPr>
                <w:b/>
                <w:bCs/>
                <w:i/>
                <w:iCs/>
                <w:color w:val="000000" w:themeColor="text1"/>
              </w:rPr>
              <w:t> </w:t>
            </w:r>
            <w:r w:rsidRPr="006E1669">
              <w:rPr>
                <w:b/>
                <w:bCs/>
                <w:i/>
                <w:iCs/>
                <w:color w:val="000000" w:themeColor="text1"/>
              </w:rPr>
              <w:t xml:space="preserve">souladu </w:t>
            </w:r>
            <w:r w:rsidR="00531FD3" w:rsidRPr="006E1669">
              <w:rPr>
                <w:b/>
                <w:bCs/>
                <w:i/>
                <w:iCs/>
                <w:color w:val="000000" w:themeColor="text1"/>
              </w:rPr>
              <w:t>s</w:t>
            </w:r>
            <w:r w:rsidR="00531FD3">
              <w:rPr>
                <w:b/>
                <w:bCs/>
                <w:i/>
                <w:iCs/>
                <w:color w:val="000000" w:themeColor="text1"/>
              </w:rPr>
              <w:t> </w:t>
            </w:r>
            <w:r w:rsidRPr="006E1669">
              <w:rPr>
                <w:b/>
                <w:bCs/>
                <w:i/>
                <w:iCs/>
                <w:color w:val="000000" w:themeColor="text1"/>
              </w:rPr>
              <w:t>hodnocením podle zásady „významně nepoškozovat“</w:t>
            </w:r>
            <w:r w:rsidRPr="006E1669">
              <w:rPr>
                <w:color w:val="000000" w:themeColor="text1"/>
              </w:rPr>
              <w:t>;</w:t>
            </w:r>
          </w:p>
        </w:tc>
      </w:tr>
    </w:tbl>
    <w:p w14:paraId="603F92CC" w14:textId="77777777" w:rsidR="004F4A5F" w:rsidRPr="006E1669" w:rsidRDefault="004F4A5F" w:rsidP="004F4A5F">
      <w:pPr>
        <w:pStyle w:val="AmOrLang"/>
        <w:rPr>
          <w:color w:val="000000" w:themeColor="text1"/>
        </w:rPr>
      </w:pPr>
      <w:r w:rsidRPr="006E1669">
        <w:rPr>
          <w:color w:val="000000" w:themeColor="text1"/>
        </w:rPr>
        <w:t xml:space="preserve">Or. </w:t>
      </w:r>
      <w:r w:rsidRPr="006E1669">
        <w:rPr>
          <w:rStyle w:val="HideTWBExt"/>
        </w:rPr>
        <w:t>&lt;Original&gt;</w:t>
      </w:r>
      <w:r w:rsidRPr="006E1669">
        <w:rPr>
          <w:rStyle w:val="HideTWBInt"/>
        </w:rPr>
        <w:t>{EN}</w:t>
      </w:r>
      <w:r w:rsidRPr="006E1669">
        <w:rPr>
          <w:color w:val="000000" w:themeColor="text1"/>
        </w:rPr>
        <w:t>en</w:t>
      </w:r>
      <w:r w:rsidRPr="006E1669">
        <w:rPr>
          <w:rStyle w:val="HideTWBExt"/>
        </w:rPr>
        <w:t>&lt;/Original&gt;</w:t>
      </w:r>
    </w:p>
    <w:p w14:paraId="3A785B2A" w14:textId="01EF8CF5" w:rsidR="00A56990" w:rsidRPr="006E1669" w:rsidRDefault="004F4A5F" w:rsidP="004F4A5F">
      <w:pPr>
        <w:rPr>
          <w:color w:val="000000" w:themeColor="text1"/>
        </w:rPr>
      </w:pPr>
      <w:r w:rsidRPr="006E1669">
        <w:rPr>
          <w:rStyle w:val="HideTWBExt"/>
        </w:rPr>
        <w:t>&lt;/Amend&gt;</w:t>
      </w:r>
    </w:p>
    <w:p w14:paraId="02EADF73" w14:textId="77777777" w:rsidR="004F4A5F" w:rsidRPr="006E1669" w:rsidRDefault="004F4A5F" w:rsidP="004F4A5F">
      <w:pPr>
        <w:pStyle w:val="AmNumberTabs"/>
        <w:rPr>
          <w:color w:val="000000" w:themeColor="text1"/>
        </w:rPr>
      </w:pPr>
      <w:r w:rsidRPr="006E1669">
        <w:rPr>
          <w:rStyle w:val="HideTWBExt"/>
        </w:rPr>
        <w:t>&lt;Amend&gt;</w:t>
      </w:r>
      <w:r w:rsidRPr="006E1669">
        <w:rPr>
          <w:color w:val="000000" w:themeColor="text1"/>
        </w:rPr>
        <w:t>Pozměňovací návrh</w:t>
      </w:r>
      <w:r w:rsidRPr="006E1669">
        <w:rPr>
          <w:color w:val="000000" w:themeColor="text1"/>
        </w:rPr>
        <w:tab/>
      </w:r>
      <w:r w:rsidRPr="006E1669">
        <w:rPr>
          <w:color w:val="000000" w:themeColor="text1"/>
        </w:rPr>
        <w:tab/>
      </w:r>
      <w:r w:rsidRPr="006E1669">
        <w:rPr>
          <w:rStyle w:val="HideTWBExt"/>
        </w:rPr>
        <w:t>&lt;NumAm&gt;</w:t>
      </w:r>
      <w:r w:rsidRPr="006E1669">
        <w:rPr>
          <w:color w:val="000000" w:themeColor="text1"/>
        </w:rPr>
        <w:t>465</w:t>
      </w:r>
      <w:r w:rsidRPr="006E1669">
        <w:rPr>
          <w:rStyle w:val="HideTWBExt"/>
        </w:rPr>
        <w:t>&lt;/NumAm&gt;</w:t>
      </w:r>
    </w:p>
    <w:p w14:paraId="078AE48C" w14:textId="77777777" w:rsidR="004F4A5F" w:rsidRPr="006E1669" w:rsidRDefault="004F4A5F" w:rsidP="004F4A5F">
      <w:pPr>
        <w:pStyle w:val="NormalBold"/>
        <w:rPr>
          <w:color w:val="000000" w:themeColor="text1"/>
        </w:rPr>
      </w:pPr>
      <w:r w:rsidRPr="006E1669">
        <w:rPr>
          <w:rStyle w:val="HideTWBExt"/>
        </w:rPr>
        <w:t>&lt;RepeatBlock-By&gt;&lt;Members&gt;</w:t>
      </w:r>
      <w:r w:rsidRPr="006E1669">
        <w:rPr>
          <w:color w:val="000000" w:themeColor="text1"/>
        </w:rPr>
        <w:t>Kira Marie Peter-Hansen</w:t>
      </w:r>
      <w:r w:rsidRPr="006E1669">
        <w:rPr>
          <w:rStyle w:val="HideTWBExt"/>
        </w:rPr>
        <w:t>&lt;/Members&gt;</w:t>
      </w:r>
    </w:p>
    <w:p w14:paraId="766E70F3" w14:textId="77777777" w:rsidR="004F4A5F" w:rsidRPr="006E1669" w:rsidRDefault="004F4A5F" w:rsidP="004F4A5F">
      <w:pPr>
        <w:rPr>
          <w:color w:val="000000" w:themeColor="text1"/>
        </w:rPr>
      </w:pPr>
      <w:r w:rsidRPr="006E1669">
        <w:rPr>
          <w:rStyle w:val="HideTWBExt"/>
        </w:rPr>
        <w:t>&lt;AuNomDe&gt;</w:t>
      </w:r>
      <w:r w:rsidRPr="006E1669">
        <w:rPr>
          <w:rStyle w:val="HideTWBInt"/>
        </w:rPr>
        <w:t>{Verts/ALE}</w:t>
      </w:r>
      <w:r w:rsidRPr="006E1669">
        <w:rPr>
          <w:color w:val="000000" w:themeColor="text1"/>
        </w:rPr>
        <w:t>za skupinu Verts/ALE</w:t>
      </w:r>
      <w:r w:rsidRPr="006E1669">
        <w:rPr>
          <w:rStyle w:val="HideTWBExt"/>
        </w:rPr>
        <w:t>&lt;/AuNomDe&gt;</w:t>
      </w:r>
    </w:p>
    <w:p w14:paraId="05F023EA" w14:textId="77777777" w:rsidR="004F4A5F" w:rsidRPr="006E1669" w:rsidRDefault="004F4A5F" w:rsidP="004F4A5F">
      <w:pPr>
        <w:pStyle w:val="NormalBold"/>
        <w:rPr>
          <w:color w:val="000000" w:themeColor="text1"/>
        </w:rPr>
      </w:pPr>
      <w:r w:rsidRPr="006E1669">
        <w:rPr>
          <w:rStyle w:val="HideTWBExt"/>
        </w:rPr>
        <w:t>&lt;/RepeatBlock-By&gt;</w:t>
      </w:r>
    </w:p>
    <w:p w14:paraId="689E861F" w14:textId="77777777" w:rsidR="004F4A5F" w:rsidRPr="006E1669" w:rsidRDefault="004F4A5F" w:rsidP="004F4A5F">
      <w:pPr>
        <w:pStyle w:val="NormalBold"/>
        <w:rPr>
          <w:color w:val="000000" w:themeColor="text1"/>
        </w:rPr>
      </w:pPr>
      <w:r w:rsidRPr="006E1669">
        <w:rPr>
          <w:rStyle w:val="HideTWBExt"/>
        </w:rPr>
        <w:t>&lt;DocAmend&gt;</w:t>
      </w:r>
      <w:r w:rsidRPr="006E1669">
        <w:rPr>
          <w:color w:val="000000" w:themeColor="text1"/>
        </w:rPr>
        <w:t>Návrh nařízení</w:t>
      </w:r>
      <w:r w:rsidRPr="006E1669">
        <w:rPr>
          <w:rStyle w:val="HideTWBExt"/>
        </w:rPr>
        <w:t>&lt;/DocAmend&gt;</w:t>
      </w:r>
    </w:p>
    <w:p w14:paraId="248C435B" w14:textId="77777777" w:rsidR="004F4A5F" w:rsidRPr="006E1669" w:rsidRDefault="004F4A5F" w:rsidP="004F4A5F">
      <w:pPr>
        <w:pStyle w:val="NormalBold"/>
        <w:rPr>
          <w:color w:val="000000" w:themeColor="text1"/>
        </w:rPr>
      </w:pPr>
      <w:r w:rsidRPr="006E1669">
        <w:rPr>
          <w:rStyle w:val="HideTWBExt"/>
        </w:rPr>
        <w:t>&lt;Article&gt;</w:t>
      </w:r>
      <w:r w:rsidRPr="006E1669">
        <w:rPr>
          <w:color w:val="000000" w:themeColor="text1"/>
        </w:rPr>
        <w:t>Čl. 1 – odst. 1 – bod 8</w:t>
      </w:r>
      <w:r w:rsidRPr="006E1669">
        <w:rPr>
          <w:rStyle w:val="HideTWBExt"/>
        </w:rPr>
        <w:t>&lt;/Article&gt;</w:t>
      </w:r>
    </w:p>
    <w:p w14:paraId="3400C9B5" w14:textId="77777777" w:rsidR="004F4A5F" w:rsidRPr="006E1669" w:rsidRDefault="004F4A5F" w:rsidP="004F4A5F">
      <w:pPr>
        <w:rPr>
          <w:color w:val="000000" w:themeColor="text1"/>
        </w:rPr>
      </w:pPr>
      <w:r w:rsidRPr="006E1669">
        <w:rPr>
          <w:rStyle w:val="HideTWBExt"/>
        </w:rPr>
        <w:t>&lt;DocAmend2&gt;</w:t>
      </w:r>
      <w:r w:rsidRPr="006E1669">
        <w:rPr>
          <w:color w:val="000000" w:themeColor="text1"/>
        </w:rPr>
        <w:t>Nařízení (EU) 2019/2088</w:t>
      </w:r>
      <w:r w:rsidRPr="006E1669">
        <w:rPr>
          <w:rStyle w:val="HideTWBExt"/>
        </w:rPr>
        <w:t>&lt;/DocAmend2&gt;</w:t>
      </w:r>
    </w:p>
    <w:p w14:paraId="1D4701D1" w14:textId="77777777" w:rsidR="004F4A5F" w:rsidRPr="006E1669" w:rsidRDefault="004F4A5F" w:rsidP="004F4A5F">
      <w:pPr>
        <w:rPr>
          <w:color w:val="000000" w:themeColor="text1"/>
        </w:rPr>
      </w:pPr>
      <w:r w:rsidRPr="006E1669">
        <w:rPr>
          <w:rStyle w:val="HideTWBExt"/>
        </w:rPr>
        <w:t>&lt;Article2&gt;</w:t>
      </w:r>
      <w:r w:rsidRPr="006E1669">
        <w:rPr>
          <w:color w:val="000000" w:themeColor="text1"/>
        </w:rPr>
        <w:t>Čl. 9 – odst. 2 – písm. g</w:t>
      </w:r>
      <w:r w:rsidRPr="006E166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4A5F" w:rsidRPr="006E1669" w14:paraId="2DC47384" w14:textId="77777777" w:rsidTr="00096D0D">
        <w:trPr>
          <w:trHeight w:hRule="exact" w:val="240"/>
          <w:jc w:val="center"/>
        </w:trPr>
        <w:tc>
          <w:tcPr>
            <w:tcW w:w="9752" w:type="dxa"/>
            <w:gridSpan w:val="2"/>
            <w:tcBorders>
              <w:top w:val="nil"/>
              <w:left w:val="nil"/>
              <w:bottom w:val="nil"/>
              <w:right w:val="nil"/>
            </w:tcBorders>
          </w:tcPr>
          <w:p w14:paraId="481D7954" w14:textId="77777777" w:rsidR="004F4A5F" w:rsidRPr="006E1669" w:rsidRDefault="004F4A5F" w:rsidP="00096D0D">
            <w:pPr>
              <w:rPr>
                <w:color w:val="000000" w:themeColor="text1"/>
              </w:rPr>
            </w:pPr>
          </w:p>
        </w:tc>
      </w:tr>
      <w:tr w:rsidR="004F4A5F" w:rsidRPr="006E1669" w14:paraId="678A84B3" w14:textId="77777777" w:rsidTr="00096D0D">
        <w:trPr>
          <w:trHeight w:val="240"/>
          <w:jc w:val="center"/>
        </w:trPr>
        <w:tc>
          <w:tcPr>
            <w:tcW w:w="4876" w:type="dxa"/>
            <w:tcBorders>
              <w:top w:val="nil"/>
              <w:left w:val="nil"/>
              <w:bottom w:val="nil"/>
              <w:right w:val="nil"/>
            </w:tcBorders>
          </w:tcPr>
          <w:p w14:paraId="64906D49" w14:textId="77777777" w:rsidR="004F4A5F" w:rsidRPr="006E1669" w:rsidRDefault="004F4A5F" w:rsidP="00096D0D">
            <w:pPr>
              <w:pStyle w:val="AmColumnHeading"/>
              <w:rPr>
                <w:color w:val="000000" w:themeColor="text1"/>
              </w:rPr>
            </w:pPr>
            <w:r w:rsidRPr="006E1669">
              <w:rPr>
                <w:color w:val="000000" w:themeColor="text1"/>
              </w:rPr>
              <w:t>Znění navržené Komisí</w:t>
            </w:r>
          </w:p>
        </w:tc>
        <w:tc>
          <w:tcPr>
            <w:tcW w:w="4876" w:type="dxa"/>
            <w:tcBorders>
              <w:top w:val="nil"/>
              <w:left w:val="nil"/>
              <w:bottom w:val="nil"/>
              <w:right w:val="nil"/>
            </w:tcBorders>
          </w:tcPr>
          <w:p w14:paraId="13BD7DA9" w14:textId="77777777" w:rsidR="004F4A5F" w:rsidRPr="006E1669" w:rsidRDefault="004F4A5F" w:rsidP="00096D0D">
            <w:pPr>
              <w:pStyle w:val="AmColumnHeading"/>
              <w:rPr>
                <w:color w:val="000000" w:themeColor="text1"/>
              </w:rPr>
            </w:pPr>
            <w:r w:rsidRPr="006E1669">
              <w:rPr>
                <w:color w:val="000000" w:themeColor="text1"/>
              </w:rPr>
              <w:t>Pozměňovací návrh</w:t>
            </w:r>
          </w:p>
        </w:tc>
      </w:tr>
      <w:tr w:rsidR="004F4A5F" w:rsidRPr="006E1669" w14:paraId="40F3BB53" w14:textId="77777777" w:rsidTr="00096D0D">
        <w:trPr>
          <w:jc w:val="center"/>
        </w:trPr>
        <w:tc>
          <w:tcPr>
            <w:tcW w:w="4876" w:type="dxa"/>
            <w:tcBorders>
              <w:top w:val="nil"/>
              <w:left w:val="nil"/>
              <w:bottom w:val="nil"/>
              <w:right w:val="nil"/>
            </w:tcBorders>
          </w:tcPr>
          <w:p w14:paraId="4811ABBB" w14:textId="4E3D8FBD" w:rsidR="004F4A5F" w:rsidRPr="006E1669" w:rsidRDefault="004F4A5F" w:rsidP="00096D0D">
            <w:pPr>
              <w:pStyle w:val="Normal6a"/>
              <w:rPr>
                <w:color w:val="000000" w:themeColor="text1"/>
              </w:rPr>
            </w:pPr>
            <w:r w:rsidRPr="006E1669">
              <w:rPr>
                <w:b/>
                <w:i/>
                <w:color w:val="000000" w:themeColor="text1"/>
              </w:rPr>
              <w:t>g)</w:t>
            </w:r>
            <w:r w:rsidRPr="006E1669">
              <w:rPr>
                <w:color w:val="000000" w:themeColor="text1"/>
              </w:rPr>
              <w:tab/>
            </w:r>
            <w:r w:rsidRPr="006E1669">
              <w:rPr>
                <w:b/>
                <w:i/>
                <w:color w:val="000000" w:themeColor="text1"/>
              </w:rPr>
              <w:t xml:space="preserve">jiné investice do podniků, hospodářských činností nebo aktiv, které přispívají </w:t>
            </w:r>
            <w:r w:rsidR="00531FD3" w:rsidRPr="006E1669">
              <w:rPr>
                <w:b/>
                <w:i/>
                <w:color w:val="000000" w:themeColor="text1"/>
              </w:rPr>
              <w:t>k</w:t>
            </w:r>
            <w:r w:rsidR="00531FD3">
              <w:rPr>
                <w:b/>
                <w:i/>
                <w:color w:val="000000" w:themeColor="text1"/>
              </w:rPr>
              <w:t> </w:t>
            </w:r>
            <w:r w:rsidRPr="006E1669">
              <w:rPr>
                <w:b/>
                <w:i/>
                <w:color w:val="000000" w:themeColor="text1"/>
              </w:rPr>
              <w:t xml:space="preserve">dosažení environmentálního nebo sociálního cíle, pokud je </w:t>
            </w:r>
            <w:r w:rsidR="00531FD3" w:rsidRPr="006E1669">
              <w:rPr>
                <w:b/>
                <w:i/>
                <w:color w:val="000000" w:themeColor="text1"/>
              </w:rPr>
              <w:t>v</w:t>
            </w:r>
            <w:r w:rsidR="00531FD3">
              <w:rPr>
                <w:b/>
                <w:i/>
                <w:color w:val="000000" w:themeColor="text1"/>
              </w:rPr>
              <w:t> </w:t>
            </w:r>
            <w:r w:rsidRPr="006E1669">
              <w:rPr>
                <w:b/>
                <w:i/>
                <w:color w:val="000000" w:themeColor="text1"/>
              </w:rPr>
              <w:t>informacích povinně zveřejňovaných podle odstavce 3 uvedeno řádné odůvodnění.</w:t>
            </w:r>
          </w:p>
        </w:tc>
        <w:tc>
          <w:tcPr>
            <w:tcW w:w="4876" w:type="dxa"/>
            <w:tcBorders>
              <w:top w:val="nil"/>
              <w:left w:val="nil"/>
              <w:bottom w:val="nil"/>
              <w:right w:val="nil"/>
            </w:tcBorders>
          </w:tcPr>
          <w:p w14:paraId="68F60391" w14:textId="77777777" w:rsidR="004F4A5F" w:rsidRPr="006E1669" w:rsidRDefault="004F4A5F" w:rsidP="00096D0D">
            <w:pPr>
              <w:pStyle w:val="Normal6a"/>
              <w:rPr>
                <w:color w:val="000000" w:themeColor="text1"/>
              </w:rPr>
            </w:pPr>
            <w:r w:rsidRPr="006E1669">
              <w:rPr>
                <w:b/>
                <w:i/>
                <w:color w:val="000000" w:themeColor="text1"/>
              </w:rPr>
              <w:t>vypouští se</w:t>
            </w:r>
          </w:p>
        </w:tc>
      </w:tr>
    </w:tbl>
    <w:p w14:paraId="61663D56" w14:textId="77777777" w:rsidR="004F4A5F" w:rsidRPr="006E1669" w:rsidRDefault="004F4A5F" w:rsidP="004F4A5F">
      <w:pPr>
        <w:pStyle w:val="AmOrLang"/>
        <w:rPr>
          <w:color w:val="000000" w:themeColor="text1"/>
        </w:rPr>
      </w:pPr>
      <w:r w:rsidRPr="006E1669">
        <w:rPr>
          <w:color w:val="000000" w:themeColor="text1"/>
        </w:rPr>
        <w:t xml:space="preserve">Or. </w:t>
      </w:r>
      <w:r w:rsidRPr="006E1669">
        <w:rPr>
          <w:rStyle w:val="HideTWBExt"/>
        </w:rPr>
        <w:t>&lt;Original&gt;</w:t>
      </w:r>
      <w:r w:rsidRPr="006E1669">
        <w:rPr>
          <w:rStyle w:val="HideTWBInt"/>
        </w:rPr>
        <w:t>{EN}</w:t>
      </w:r>
      <w:r w:rsidRPr="006E1669">
        <w:rPr>
          <w:color w:val="000000" w:themeColor="text1"/>
        </w:rPr>
        <w:t>en</w:t>
      </w:r>
      <w:r w:rsidRPr="006E1669">
        <w:rPr>
          <w:rStyle w:val="HideTWBExt"/>
        </w:rPr>
        <w:t>&lt;/Original&gt;</w:t>
      </w:r>
    </w:p>
    <w:p w14:paraId="3A9D737B" w14:textId="2A4BF272" w:rsidR="00A56990" w:rsidRPr="006E1669" w:rsidRDefault="004F4A5F" w:rsidP="004F4A5F">
      <w:pPr>
        <w:rPr>
          <w:color w:val="000000" w:themeColor="text1"/>
        </w:rPr>
      </w:pPr>
      <w:r w:rsidRPr="006E1669">
        <w:rPr>
          <w:rStyle w:val="HideTWBExt"/>
        </w:rPr>
        <w:t>&lt;/Amend&gt;</w:t>
      </w:r>
    </w:p>
    <w:p w14:paraId="59613927" w14:textId="77777777" w:rsidR="004F4A5F" w:rsidRPr="006E1669" w:rsidRDefault="004F4A5F" w:rsidP="004F4A5F">
      <w:pPr>
        <w:pStyle w:val="AmNumberTabs"/>
        <w:rPr>
          <w:color w:val="000000" w:themeColor="text1"/>
        </w:rPr>
      </w:pPr>
      <w:r w:rsidRPr="006E1669">
        <w:rPr>
          <w:rStyle w:val="HideTWBExt"/>
        </w:rPr>
        <w:t>&lt;Amend&gt;</w:t>
      </w:r>
      <w:r w:rsidRPr="006E1669">
        <w:rPr>
          <w:color w:val="000000" w:themeColor="text1"/>
        </w:rPr>
        <w:t>Pozměňovací návrh</w:t>
      </w:r>
      <w:r w:rsidRPr="006E1669">
        <w:rPr>
          <w:color w:val="000000" w:themeColor="text1"/>
        </w:rPr>
        <w:tab/>
      </w:r>
      <w:r w:rsidRPr="006E1669">
        <w:rPr>
          <w:color w:val="000000" w:themeColor="text1"/>
        </w:rPr>
        <w:tab/>
      </w:r>
      <w:r w:rsidRPr="006E1669">
        <w:rPr>
          <w:rStyle w:val="HideTWBExt"/>
        </w:rPr>
        <w:t>&lt;NumAm&gt;</w:t>
      </w:r>
      <w:r w:rsidRPr="006E1669">
        <w:rPr>
          <w:color w:val="000000" w:themeColor="text1"/>
        </w:rPr>
        <w:t>466</w:t>
      </w:r>
      <w:r w:rsidRPr="006E1669">
        <w:rPr>
          <w:rStyle w:val="HideTWBExt"/>
        </w:rPr>
        <w:t>&lt;/NumAm&gt;</w:t>
      </w:r>
    </w:p>
    <w:p w14:paraId="01DA72DA" w14:textId="77777777" w:rsidR="004F4A5F" w:rsidRPr="006E1669" w:rsidRDefault="004F4A5F" w:rsidP="004F4A5F">
      <w:pPr>
        <w:pStyle w:val="NormalBold"/>
        <w:rPr>
          <w:color w:val="000000" w:themeColor="text1"/>
        </w:rPr>
      </w:pPr>
      <w:r w:rsidRPr="006E1669">
        <w:rPr>
          <w:rStyle w:val="HideTWBExt"/>
        </w:rPr>
        <w:t>&lt;RepeatBlock-By&gt;&lt;Members&gt;</w:t>
      </w:r>
      <w:r w:rsidRPr="006E1669">
        <w:rPr>
          <w:color w:val="000000" w:themeColor="text1"/>
        </w:rPr>
        <w:t>Martin Günther</w:t>
      </w:r>
      <w:r w:rsidRPr="006E1669">
        <w:rPr>
          <w:rStyle w:val="HideTWBExt"/>
        </w:rPr>
        <w:t>&lt;/Members&gt;</w:t>
      </w:r>
    </w:p>
    <w:p w14:paraId="3474B4F7" w14:textId="77777777" w:rsidR="004F4A5F" w:rsidRPr="006E1669" w:rsidRDefault="004F4A5F" w:rsidP="004F4A5F">
      <w:pPr>
        <w:pStyle w:val="NormalBold"/>
        <w:rPr>
          <w:color w:val="000000" w:themeColor="text1"/>
        </w:rPr>
      </w:pPr>
      <w:r w:rsidRPr="006E1669">
        <w:rPr>
          <w:rStyle w:val="HideTWBExt"/>
        </w:rPr>
        <w:t>&lt;/RepeatBlock-By&gt;</w:t>
      </w:r>
    </w:p>
    <w:p w14:paraId="7C4F422B" w14:textId="77777777" w:rsidR="004F4A5F" w:rsidRPr="006E1669" w:rsidRDefault="004F4A5F" w:rsidP="004F4A5F">
      <w:pPr>
        <w:pStyle w:val="NormalBold"/>
        <w:rPr>
          <w:color w:val="000000" w:themeColor="text1"/>
        </w:rPr>
      </w:pPr>
      <w:r w:rsidRPr="006E1669">
        <w:rPr>
          <w:rStyle w:val="HideTWBExt"/>
        </w:rPr>
        <w:t>&lt;DocAmend&gt;</w:t>
      </w:r>
      <w:r w:rsidRPr="006E1669">
        <w:rPr>
          <w:color w:val="000000" w:themeColor="text1"/>
        </w:rPr>
        <w:t>Návrh nařízení</w:t>
      </w:r>
      <w:r w:rsidRPr="006E1669">
        <w:rPr>
          <w:rStyle w:val="HideTWBExt"/>
        </w:rPr>
        <w:t>&lt;/DocAmend&gt;</w:t>
      </w:r>
    </w:p>
    <w:p w14:paraId="07AA65AF" w14:textId="77777777" w:rsidR="004F4A5F" w:rsidRPr="006E1669" w:rsidRDefault="004F4A5F" w:rsidP="004F4A5F">
      <w:pPr>
        <w:pStyle w:val="NormalBold"/>
        <w:rPr>
          <w:color w:val="000000" w:themeColor="text1"/>
        </w:rPr>
      </w:pPr>
      <w:r w:rsidRPr="006E1669">
        <w:rPr>
          <w:rStyle w:val="HideTWBExt"/>
        </w:rPr>
        <w:lastRenderedPageBreak/>
        <w:t>&lt;Article&gt;</w:t>
      </w:r>
      <w:r w:rsidRPr="006E1669">
        <w:rPr>
          <w:color w:val="000000" w:themeColor="text1"/>
        </w:rPr>
        <w:t>Čl. 1 – odst. 1 – bod 8</w:t>
      </w:r>
      <w:r w:rsidRPr="006E1669">
        <w:rPr>
          <w:rStyle w:val="HideTWBExt"/>
        </w:rPr>
        <w:t>&lt;/Article&gt;</w:t>
      </w:r>
    </w:p>
    <w:p w14:paraId="2F0B9A01" w14:textId="77777777" w:rsidR="004F4A5F" w:rsidRPr="006E1669" w:rsidRDefault="004F4A5F" w:rsidP="004F4A5F">
      <w:pPr>
        <w:rPr>
          <w:color w:val="000000" w:themeColor="text1"/>
        </w:rPr>
      </w:pPr>
      <w:r w:rsidRPr="006E1669">
        <w:rPr>
          <w:rStyle w:val="HideTWBExt"/>
        </w:rPr>
        <w:t>&lt;DocAmend2&gt;</w:t>
      </w:r>
      <w:r w:rsidRPr="006E1669">
        <w:rPr>
          <w:color w:val="000000" w:themeColor="text1"/>
        </w:rPr>
        <w:t>Nařízení (EU) 2019/2088</w:t>
      </w:r>
      <w:r w:rsidRPr="006E1669">
        <w:rPr>
          <w:rStyle w:val="HideTWBExt"/>
        </w:rPr>
        <w:t>&lt;/DocAmend2&gt;</w:t>
      </w:r>
    </w:p>
    <w:p w14:paraId="6B1FF160" w14:textId="77777777" w:rsidR="004F4A5F" w:rsidRPr="006E1669" w:rsidRDefault="004F4A5F" w:rsidP="004F4A5F">
      <w:pPr>
        <w:rPr>
          <w:color w:val="000000" w:themeColor="text1"/>
        </w:rPr>
      </w:pPr>
      <w:r w:rsidRPr="006E1669">
        <w:rPr>
          <w:rStyle w:val="HideTWBExt"/>
        </w:rPr>
        <w:t>&lt;Article2&gt;</w:t>
      </w:r>
      <w:r w:rsidRPr="006E1669">
        <w:rPr>
          <w:color w:val="000000" w:themeColor="text1"/>
        </w:rPr>
        <w:t>Čl. 9 – odst. 2 – písm. g</w:t>
      </w:r>
      <w:r w:rsidRPr="006E166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4A5F" w:rsidRPr="006E1669" w14:paraId="037F8EFC" w14:textId="77777777" w:rsidTr="00096D0D">
        <w:trPr>
          <w:trHeight w:hRule="exact" w:val="240"/>
          <w:jc w:val="center"/>
        </w:trPr>
        <w:tc>
          <w:tcPr>
            <w:tcW w:w="9752" w:type="dxa"/>
            <w:gridSpan w:val="2"/>
            <w:tcBorders>
              <w:top w:val="nil"/>
              <w:left w:val="nil"/>
              <w:bottom w:val="nil"/>
              <w:right w:val="nil"/>
            </w:tcBorders>
          </w:tcPr>
          <w:p w14:paraId="437BE7FC" w14:textId="77777777" w:rsidR="004F4A5F" w:rsidRPr="006E1669" w:rsidRDefault="004F4A5F" w:rsidP="00096D0D">
            <w:pPr>
              <w:rPr>
                <w:color w:val="000000" w:themeColor="text1"/>
              </w:rPr>
            </w:pPr>
          </w:p>
        </w:tc>
      </w:tr>
      <w:tr w:rsidR="004F4A5F" w:rsidRPr="006E1669" w14:paraId="3A0CCF61" w14:textId="77777777" w:rsidTr="00096D0D">
        <w:trPr>
          <w:trHeight w:val="240"/>
          <w:jc w:val="center"/>
        </w:trPr>
        <w:tc>
          <w:tcPr>
            <w:tcW w:w="4876" w:type="dxa"/>
            <w:tcBorders>
              <w:top w:val="nil"/>
              <w:left w:val="nil"/>
              <w:bottom w:val="nil"/>
              <w:right w:val="nil"/>
            </w:tcBorders>
          </w:tcPr>
          <w:p w14:paraId="4F9D0441" w14:textId="77777777" w:rsidR="004F4A5F" w:rsidRPr="006E1669" w:rsidRDefault="004F4A5F" w:rsidP="00096D0D">
            <w:pPr>
              <w:pStyle w:val="AmColumnHeading"/>
              <w:rPr>
                <w:color w:val="000000" w:themeColor="text1"/>
              </w:rPr>
            </w:pPr>
            <w:r w:rsidRPr="006E1669">
              <w:rPr>
                <w:color w:val="000000" w:themeColor="text1"/>
              </w:rPr>
              <w:t>Znění navržené Komisí</w:t>
            </w:r>
          </w:p>
        </w:tc>
        <w:tc>
          <w:tcPr>
            <w:tcW w:w="4876" w:type="dxa"/>
            <w:tcBorders>
              <w:top w:val="nil"/>
              <w:left w:val="nil"/>
              <w:bottom w:val="nil"/>
              <w:right w:val="nil"/>
            </w:tcBorders>
          </w:tcPr>
          <w:p w14:paraId="55B91FFB" w14:textId="77777777" w:rsidR="004F4A5F" w:rsidRPr="006E1669" w:rsidRDefault="004F4A5F" w:rsidP="00096D0D">
            <w:pPr>
              <w:pStyle w:val="AmColumnHeading"/>
              <w:rPr>
                <w:color w:val="000000" w:themeColor="text1"/>
              </w:rPr>
            </w:pPr>
            <w:r w:rsidRPr="006E1669">
              <w:rPr>
                <w:color w:val="000000" w:themeColor="text1"/>
              </w:rPr>
              <w:t>Pozměňovací návrh</w:t>
            </w:r>
          </w:p>
        </w:tc>
      </w:tr>
      <w:tr w:rsidR="004F4A5F" w:rsidRPr="006E1669" w14:paraId="30A8D782" w14:textId="77777777" w:rsidTr="00096D0D">
        <w:trPr>
          <w:jc w:val="center"/>
        </w:trPr>
        <w:tc>
          <w:tcPr>
            <w:tcW w:w="4876" w:type="dxa"/>
            <w:tcBorders>
              <w:top w:val="nil"/>
              <w:left w:val="nil"/>
              <w:bottom w:val="nil"/>
              <w:right w:val="nil"/>
            </w:tcBorders>
          </w:tcPr>
          <w:p w14:paraId="187C84FF" w14:textId="318B1784" w:rsidR="004F4A5F" w:rsidRPr="006E1669" w:rsidRDefault="004F4A5F" w:rsidP="00096D0D">
            <w:pPr>
              <w:pStyle w:val="Normal6a"/>
              <w:rPr>
                <w:color w:val="000000" w:themeColor="text1"/>
              </w:rPr>
            </w:pPr>
            <w:r w:rsidRPr="006E1669">
              <w:rPr>
                <w:b/>
                <w:i/>
                <w:color w:val="000000" w:themeColor="text1"/>
              </w:rPr>
              <w:t>g)</w:t>
            </w:r>
            <w:r w:rsidRPr="006E1669">
              <w:rPr>
                <w:color w:val="000000" w:themeColor="text1"/>
              </w:rPr>
              <w:tab/>
            </w:r>
            <w:r w:rsidRPr="006E1669">
              <w:rPr>
                <w:b/>
                <w:i/>
                <w:color w:val="000000" w:themeColor="text1"/>
              </w:rPr>
              <w:t xml:space="preserve">jiné investice do podniků, hospodářských činností nebo aktiv, které přispívají </w:t>
            </w:r>
            <w:r w:rsidR="00531FD3" w:rsidRPr="006E1669">
              <w:rPr>
                <w:b/>
                <w:i/>
                <w:color w:val="000000" w:themeColor="text1"/>
              </w:rPr>
              <w:t>k</w:t>
            </w:r>
            <w:r w:rsidR="00531FD3">
              <w:rPr>
                <w:b/>
                <w:i/>
                <w:color w:val="000000" w:themeColor="text1"/>
              </w:rPr>
              <w:t> </w:t>
            </w:r>
            <w:r w:rsidRPr="006E1669">
              <w:rPr>
                <w:b/>
                <w:i/>
                <w:color w:val="000000" w:themeColor="text1"/>
              </w:rPr>
              <w:t xml:space="preserve">dosažení environmentálního nebo sociálního cíle, pokud je </w:t>
            </w:r>
            <w:r w:rsidR="00531FD3" w:rsidRPr="006E1669">
              <w:rPr>
                <w:b/>
                <w:i/>
                <w:color w:val="000000" w:themeColor="text1"/>
              </w:rPr>
              <w:t>v</w:t>
            </w:r>
            <w:r w:rsidR="00531FD3">
              <w:rPr>
                <w:b/>
                <w:i/>
                <w:color w:val="000000" w:themeColor="text1"/>
              </w:rPr>
              <w:t> </w:t>
            </w:r>
            <w:r w:rsidRPr="006E1669">
              <w:rPr>
                <w:b/>
                <w:i/>
                <w:color w:val="000000" w:themeColor="text1"/>
              </w:rPr>
              <w:t>informacích povinně zveřejňovaných podle odstavce 3 uvedeno řádné odůvodnění.</w:t>
            </w:r>
          </w:p>
        </w:tc>
        <w:tc>
          <w:tcPr>
            <w:tcW w:w="4876" w:type="dxa"/>
            <w:tcBorders>
              <w:top w:val="nil"/>
              <w:left w:val="nil"/>
              <w:bottom w:val="nil"/>
              <w:right w:val="nil"/>
            </w:tcBorders>
          </w:tcPr>
          <w:p w14:paraId="7C06EC6C" w14:textId="77777777" w:rsidR="004F4A5F" w:rsidRPr="006E1669" w:rsidRDefault="004F4A5F" w:rsidP="00096D0D">
            <w:pPr>
              <w:pStyle w:val="Normal6a"/>
              <w:rPr>
                <w:color w:val="000000" w:themeColor="text1"/>
              </w:rPr>
            </w:pPr>
            <w:r w:rsidRPr="006E1669">
              <w:rPr>
                <w:b/>
                <w:i/>
                <w:color w:val="000000" w:themeColor="text1"/>
              </w:rPr>
              <w:t>vypouští se</w:t>
            </w:r>
          </w:p>
        </w:tc>
      </w:tr>
    </w:tbl>
    <w:p w14:paraId="58605BD5" w14:textId="77777777" w:rsidR="004F4A5F" w:rsidRPr="006E1669" w:rsidRDefault="004F4A5F" w:rsidP="004F4A5F">
      <w:pPr>
        <w:pStyle w:val="AmOrLang"/>
        <w:rPr>
          <w:color w:val="000000" w:themeColor="text1"/>
        </w:rPr>
      </w:pPr>
      <w:r w:rsidRPr="006E1669">
        <w:rPr>
          <w:color w:val="000000" w:themeColor="text1"/>
        </w:rPr>
        <w:t xml:space="preserve">Or. </w:t>
      </w:r>
      <w:r w:rsidRPr="006E1669">
        <w:rPr>
          <w:rStyle w:val="HideTWBExt"/>
        </w:rPr>
        <w:t>&lt;Original&gt;</w:t>
      </w:r>
      <w:r w:rsidRPr="006E1669">
        <w:rPr>
          <w:rStyle w:val="HideTWBInt"/>
        </w:rPr>
        <w:t>{EN}</w:t>
      </w:r>
      <w:r w:rsidRPr="006E1669">
        <w:rPr>
          <w:color w:val="000000" w:themeColor="text1"/>
        </w:rPr>
        <w:t>en</w:t>
      </w:r>
      <w:r w:rsidRPr="006E1669">
        <w:rPr>
          <w:rStyle w:val="HideTWBExt"/>
        </w:rPr>
        <w:t>&lt;/Original&gt;</w:t>
      </w:r>
    </w:p>
    <w:p w14:paraId="15DFDD67" w14:textId="03AFF0C5" w:rsidR="00A56990" w:rsidRPr="006E1669" w:rsidRDefault="004F4A5F" w:rsidP="004F4A5F">
      <w:pPr>
        <w:rPr>
          <w:color w:val="000000" w:themeColor="text1"/>
        </w:rPr>
      </w:pPr>
      <w:r w:rsidRPr="006E1669">
        <w:rPr>
          <w:rStyle w:val="HideTWBExt"/>
        </w:rPr>
        <w:t>&lt;/Amend&gt;</w:t>
      </w:r>
    </w:p>
    <w:p w14:paraId="195B6EDF" w14:textId="77777777" w:rsidR="004F4A5F" w:rsidRPr="006E1669" w:rsidRDefault="004F4A5F" w:rsidP="004F4A5F">
      <w:pPr>
        <w:pStyle w:val="AmNumberTabs"/>
        <w:rPr>
          <w:color w:val="000000" w:themeColor="text1"/>
        </w:rPr>
      </w:pPr>
      <w:r w:rsidRPr="006E1669">
        <w:rPr>
          <w:rStyle w:val="HideTWBExt"/>
        </w:rPr>
        <w:t>&lt;Amend&gt;</w:t>
      </w:r>
      <w:r w:rsidRPr="006E1669">
        <w:rPr>
          <w:color w:val="000000" w:themeColor="text1"/>
        </w:rPr>
        <w:t>Pozměňovací návrh</w:t>
      </w:r>
      <w:r w:rsidRPr="006E1669">
        <w:rPr>
          <w:color w:val="000000" w:themeColor="text1"/>
        </w:rPr>
        <w:tab/>
      </w:r>
      <w:r w:rsidRPr="006E1669">
        <w:rPr>
          <w:color w:val="000000" w:themeColor="text1"/>
        </w:rPr>
        <w:tab/>
      </w:r>
      <w:r w:rsidRPr="006E1669">
        <w:rPr>
          <w:rStyle w:val="HideTWBExt"/>
        </w:rPr>
        <w:t>&lt;NumAm&gt;</w:t>
      </w:r>
      <w:r w:rsidRPr="006E1669">
        <w:rPr>
          <w:color w:val="000000" w:themeColor="text1"/>
        </w:rPr>
        <w:t>467</w:t>
      </w:r>
      <w:r w:rsidRPr="006E1669">
        <w:rPr>
          <w:rStyle w:val="HideTWBExt"/>
        </w:rPr>
        <w:t>&lt;/NumAm&gt;</w:t>
      </w:r>
    </w:p>
    <w:p w14:paraId="63B911DD" w14:textId="77777777" w:rsidR="004F4A5F" w:rsidRPr="006E1669" w:rsidRDefault="004F4A5F" w:rsidP="004F4A5F">
      <w:pPr>
        <w:pStyle w:val="NormalBold"/>
        <w:rPr>
          <w:color w:val="000000" w:themeColor="text1"/>
        </w:rPr>
      </w:pPr>
      <w:r w:rsidRPr="006E1669">
        <w:rPr>
          <w:rStyle w:val="HideTWBExt"/>
        </w:rPr>
        <w:t>&lt;RepeatBlock-By&gt;&lt;Members&gt;</w:t>
      </w:r>
      <w:r w:rsidRPr="006E1669">
        <w:rPr>
          <w:color w:val="000000" w:themeColor="text1"/>
        </w:rPr>
        <w:t>Sirpa Pietikäinen</w:t>
      </w:r>
      <w:r w:rsidRPr="006E1669">
        <w:rPr>
          <w:rStyle w:val="HideTWBExt"/>
        </w:rPr>
        <w:t>&lt;/Members&gt;</w:t>
      </w:r>
    </w:p>
    <w:p w14:paraId="4DEF359C" w14:textId="77777777" w:rsidR="004F4A5F" w:rsidRPr="006E1669" w:rsidRDefault="004F4A5F" w:rsidP="004F4A5F">
      <w:pPr>
        <w:pStyle w:val="NormalBold"/>
        <w:rPr>
          <w:color w:val="000000" w:themeColor="text1"/>
        </w:rPr>
      </w:pPr>
      <w:r w:rsidRPr="006E1669">
        <w:rPr>
          <w:rStyle w:val="HideTWBExt"/>
        </w:rPr>
        <w:t>&lt;/RepeatBlock-By&gt;</w:t>
      </w:r>
    </w:p>
    <w:p w14:paraId="6CE871D8" w14:textId="77777777" w:rsidR="004F4A5F" w:rsidRPr="006E1669" w:rsidRDefault="004F4A5F" w:rsidP="004F4A5F">
      <w:pPr>
        <w:pStyle w:val="NormalBold"/>
        <w:rPr>
          <w:color w:val="000000" w:themeColor="text1"/>
        </w:rPr>
      </w:pPr>
      <w:r w:rsidRPr="006E1669">
        <w:rPr>
          <w:rStyle w:val="HideTWBExt"/>
        </w:rPr>
        <w:t>&lt;DocAmend&gt;</w:t>
      </w:r>
      <w:r w:rsidRPr="006E1669">
        <w:rPr>
          <w:color w:val="000000" w:themeColor="text1"/>
        </w:rPr>
        <w:t>Návrh nařízení</w:t>
      </w:r>
      <w:r w:rsidRPr="006E1669">
        <w:rPr>
          <w:rStyle w:val="HideTWBExt"/>
        </w:rPr>
        <w:t>&lt;/DocAmend&gt;</w:t>
      </w:r>
    </w:p>
    <w:p w14:paraId="2C6452F2" w14:textId="77777777" w:rsidR="004F4A5F" w:rsidRPr="006E1669" w:rsidRDefault="004F4A5F" w:rsidP="004F4A5F">
      <w:pPr>
        <w:pStyle w:val="NormalBold"/>
        <w:rPr>
          <w:color w:val="000000" w:themeColor="text1"/>
        </w:rPr>
      </w:pPr>
      <w:r w:rsidRPr="006E1669">
        <w:rPr>
          <w:rStyle w:val="HideTWBExt"/>
        </w:rPr>
        <w:t>&lt;Article&gt;</w:t>
      </w:r>
      <w:r w:rsidRPr="006E1669">
        <w:rPr>
          <w:color w:val="000000" w:themeColor="text1"/>
        </w:rPr>
        <w:t>Čl. 1 – odst. 1 – bod 8</w:t>
      </w:r>
      <w:r w:rsidRPr="006E1669">
        <w:rPr>
          <w:rStyle w:val="HideTWBExt"/>
        </w:rPr>
        <w:t>&lt;/Article&gt;</w:t>
      </w:r>
    </w:p>
    <w:p w14:paraId="1FCEE1E9" w14:textId="77777777" w:rsidR="004F4A5F" w:rsidRPr="006E1669" w:rsidRDefault="004F4A5F" w:rsidP="004F4A5F">
      <w:pPr>
        <w:rPr>
          <w:color w:val="000000" w:themeColor="text1"/>
        </w:rPr>
      </w:pPr>
      <w:r w:rsidRPr="006E1669">
        <w:rPr>
          <w:rStyle w:val="HideTWBExt"/>
        </w:rPr>
        <w:t>&lt;DocAmend2&gt;</w:t>
      </w:r>
      <w:r w:rsidRPr="006E1669">
        <w:rPr>
          <w:color w:val="000000" w:themeColor="text1"/>
        </w:rPr>
        <w:t>Nařízení (EU) 2019/2088</w:t>
      </w:r>
      <w:r w:rsidRPr="006E1669">
        <w:rPr>
          <w:rStyle w:val="HideTWBExt"/>
        </w:rPr>
        <w:t>&lt;/DocAmend2&gt;</w:t>
      </w:r>
    </w:p>
    <w:p w14:paraId="5EBD72DF" w14:textId="77777777" w:rsidR="004F4A5F" w:rsidRPr="006E1669" w:rsidRDefault="004F4A5F" w:rsidP="004F4A5F">
      <w:pPr>
        <w:rPr>
          <w:color w:val="000000" w:themeColor="text1"/>
        </w:rPr>
      </w:pPr>
      <w:r w:rsidRPr="006E1669">
        <w:rPr>
          <w:rStyle w:val="HideTWBExt"/>
        </w:rPr>
        <w:t>&lt;Article2&gt;</w:t>
      </w:r>
      <w:r w:rsidRPr="006E1669">
        <w:rPr>
          <w:color w:val="000000" w:themeColor="text1"/>
        </w:rPr>
        <w:t>Čl. 9 – odst. 2 – písm. g</w:t>
      </w:r>
      <w:r w:rsidRPr="006E166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4A5F" w:rsidRPr="006E1669" w14:paraId="29191A8E" w14:textId="77777777" w:rsidTr="00096D0D">
        <w:trPr>
          <w:trHeight w:hRule="exact" w:val="240"/>
          <w:jc w:val="center"/>
        </w:trPr>
        <w:tc>
          <w:tcPr>
            <w:tcW w:w="9752" w:type="dxa"/>
            <w:gridSpan w:val="2"/>
            <w:tcBorders>
              <w:top w:val="nil"/>
              <w:left w:val="nil"/>
              <w:bottom w:val="nil"/>
              <w:right w:val="nil"/>
            </w:tcBorders>
          </w:tcPr>
          <w:p w14:paraId="24ECBCF0" w14:textId="77777777" w:rsidR="004F4A5F" w:rsidRPr="006E1669" w:rsidRDefault="004F4A5F" w:rsidP="00096D0D">
            <w:pPr>
              <w:rPr>
                <w:color w:val="000000" w:themeColor="text1"/>
              </w:rPr>
            </w:pPr>
          </w:p>
        </w:tc>
      </w:tr>
      <w:tr w:rsidR="004F4A5F" w:rsidRPr="006E1669" w14:paraId="1646EE0C" w14:textId="77777777" w:rsidTr="00096D0D">
        <w:trPr>
          <w:trHeight w:val="240"/>
          <w:jc w:val="center"/>
        </w:trPr>
        <w:tc>
          <w:tcPr>
            <w:tcW w:w="4876" w:type="dxa"/>
            <w:tcBorders>
              <w:top w:val="nil"/>
              <w:left w:val="nil"/>
              <w:bottom w:val="nil"/>
              <w:right w:val="nil"/>
            </w:tcBorders>
          </w:tcPr>
          <w:p w14:paraId="431C8B7C" w14:textId="77777777" w:rsidR="004F4A5F" w:rsidRPr="006E1669" w:rsidRDefault="004F4A5F" w:rsidP="00096D0D">
            <w:pPr>
              <w:pStyle w:val="AmColumnHeading"/>
              <w:rPr>
                <w:color w:val="000000" w:themeColor="text1"/>
              </w:rPr>
            </w:pPr>
            <w:r w:rsidRPr="006E1669">
              <w:rPr>
                <w:color w:val="000000" w:themeColor="text1"/>
              </w:rPr>
              <w:t>Znění navržené Komisí</w:t>
            </w:r>
          </w:p>
        </w:tc>
        <w:tc>
          <w:tcPr>
            <w:tcW w:w="4876" w:type="dxa"/>
            <w:tcBorders>
              <w:top w:val="nil"/>
              <w:left w:val="nil"/>
              <w:bottom w:val="nil"/>
              <w:right w:val="nil"/>
            </w:tcBorders>
          </w:tcPr>
          <w:p w14:paraId="391FDBFB" w14:textId="77777777" w:rsidR="004F4A5F" w:rsidRPr="006E1669" w:rsidRDefault="004F4A5F" w:rsidP="00096D0D">
            <w:pPr>
              <w:pStyle w:val="AmColumnHeading"/>
              <w:rPr>
                <w:color w:val="000000" w:themeColor="text1"/>
              </w:rPr>
            </w:pPr>
            <w:r w:rsidRPr="006E1669">
              <w:rPr>
                <w:color w:val="000000" w:themeColor="text1"/>
              </w:rPr>
              <w:t>Pozměňovací návrh</w:t>
            </w:r>
          </w:p>
        </w:tc>
      </w:tr>
      <w:tr w:rsidR="004F4A5F" w:rsidRPr="006E1669" w14:paraId="61D2C8D5" w14:textId="77777777" w:rsidTr="00096D0D">
        <w:trPr>
          <w:jc w:val="center"/>
        </w:trPr>
        <w:tc>
          <w:tcPr>
            <w:tcW w:w="4876" w:type="dxa"/>
            <w:tcBorders>
              <w:top w:val="nil"/>
              <w:left w:val="nil"/>
              <w:bottom w:val="nil"/>
              <w:right w:val="nil"/>
            </w:tcBorders>
          </w:tcPr>
          <w:p w14:paraId="3A270F3D" w14:textId="0CB03BEC" w:rsidR="004F4A5F" w:rsidRPr="006E1669" w:rsidRDefault="004F4A5F" w:rsidP="00096D0D">
            <w:pPr>
              <w:pStyle w:val="Normal6a"/>
              <w:rPr>
                <w:color w:val="000000" w:themeColor="text1"/>
              </w:rPr>
            </w:pPr>
            <w:r w:rsidRPr="006E1669">
              <w:rPr>
                <w:b/>
                <w:i/>
                <w:color w:val="000000" w:themeColor="text1"/>
              </w:rPr>
              <w:t>g)</w:t>
            </w:r>
            <w:r w:rsidRPr="006E1669">
              <w:rPr>
                <w:color w:val="000000" w:themeColor="text1"/>
              </w:rPr>
              <w:tab/>
            </w:r>
            <w:r w:rsidRPr="006E1669">
              <w:rPr>
                <w:b/>
                <w:i/>
                <w:color w:val="000000" w:themeColor="text1"/>
              </w:rPr>
              <w:t xml:space="preserve">jiné investice do podniků, hospodářských činností nebo aktiv, které přispívají </w:t>
            </w:r>
            <w:r w:rsidR="00531FD3" w:rsidRPr="006E1669">
              <w:rPr>
                <w:b/>
                <w:i/>
                <w:color w:val="000000" w:themeColor="text1"/>
              </w:rPr>
              <w:t>k</w:t>
            </w:r>
            <w:r w:rsidR="00531FD3">
              <w:rPr>
                <w:b/>
                <w:i/>
                <w:color w:val="000000" w:themeColor="text1"/>
              </w:rPr>
              <w:t> </w:t>
            </w:r>
            <w:r w:rsidRPr="006E1669">
              <w:rPr>
                <w:b/>
                <w:i/>
                <w:color w:val="000000" w:themeColor="text1"/>
              </w:rPr>
              <w:t xml:space="preserve">dosažení environmentálního nebo sociálního cíle, pokud je </w:t>
            </w:r>
            <w:r w:rsidR="00531FD3" w:rsidRPr="006E1669">
              <w:rPr>
                <w:b/>
                <w:i/>
                <w:color w:val="000000" w:themeColor="text1"/>
              </w:rPr>
              <w:t>v</w:t>
            </w:r>
            <w:r w:rsidR="00531FD3">
              <w:rPr>
                <w:b/>
                <w:i/>
                <w:color w:val="000000" w:themeColor="text1"/>
              </w:rPr>
              <w:t> </w:t>
            </w:r>
            <w:r w:rsidRPr="006E1669">
              <w:rPr>
                <w:b/>
                <w:i/>
                <w:color w:val="000000" w:themeColor="text1"/>
              </w:rPr>
              <w:t>informacích povinně zveřejňovaných podle odstavce 3 uvedeno řádné odůvodnění.</w:t>
            </w:r>
          </w:p>
        </w:tc>
        <w:tc>
          <w:tcPr>
            <w:tcW w:w="4876" w:type="dxa"/>
            <w:tcBorders>
              <w:top w:val="nil"/>
              <w:left w:val="nil"/>
              <w:bottom w:val="nil"/>
              <w:right w:val="nil"/>
            </w:tcBorders>
          </w:tcPr>
          <w:p w14:paraId="07805894" w14:textId="77777777" w:rsidR="004F4A5F" w:rsidRPr="006E1669" w:rsidRDefault="004F4A5F" w:rsidP="00096D0D">
            <w:pPr>
              <w:pStyle w:val="Normal6a"/>
              <w:rPr>
                <w:color w:val="000000" w:themeColor="text1"/>
              </w:rPr>
            </w:pPr>
            <w:r w:rsidRPr="006E1669">
              <w:rPr>
                <w:b/>
                <w:i/>
                <w:color w:val="000000" w:themeColor="text1"/>
              </w:rPr>
              <w:t>vypouští se</w:t>
            </w:r>
          </w:p>
        </w:tc>
      </w:tr>
    </w:tbl>
    <w:p w14:paraId="6E6F6D84" w14:textId="77777777" w:rsidR="004F4A5F" w:rsidRPr="006E1669" w:rsidRDefault="004F4A5F" w:rsidP="004F4A5F">
      <w:pPr>
        <w:pStyle w:val="AmOrLang"/>
        <w:rPr>
          <w:color w:val="000000" w:themeColor="text1"/>
        </w:rPr>
      </w:pPr>
      <w:r w:rsidRPr="006E1669">
        <w:rPr>
          <w:color w:val="000000" w:themeColor="text1"/>
        </w:rPr>
        <w:t xml:space="preserve">Or. </w:t>
      </w:r>
      <w:r w:rsidRPr="006E1669">
        <w:rPr>
          <w:rStyle w:val="HideTWBExt"/>
        </w:rPr>
        <w:t>&lt;Original&gt;</w:t>
      </w:r>
      <w:r w:rsidRPr="006E1669">
        <w:rPr>
          <w:rStyle w:val="HideTWBInt"/>
        </w:rPr>
        <w:t>{EN}</w:t>
      </w:r>
      <w:r w:rsidRPr="006E1669">
        <w:rPr>
          <w:color w:val="000000" w:themeColor="text1"/>
        </w:rPr>
        <w:t>en</w:t>
      </w:r>
      <w:r w:rsidRPr="006E1669">
        <w:rPr>
          <w:rStyle w:val="HideTWBExt"/>
        </w:rPr>
        <w:t>&lt;/Original&gt;</w:t>
      </w:r>
    </w:p>
    <w:p w14:paraId="51C4C391" w14:textId="43C94E80" w:rsidR="00A56990" w:rsidRPr="006E1669" w:rsidRDefault="004F4A5F" w:rsidP="004F4A5F">
      <w:pPr>
        <w:rPr>
          <w:color w:val="000000" w:themeColor="text1"/>
        </w:rPr>
      </w:pPr>
      <w:r w:rsidRPr="006E1669">
        <w:rPr>
          <w:rStyle w:val="HideTWBExt"/>
        </w:rPr>
        <w:t>&lt;/Amend&gt;</w:t>
      </w:r>
    </w:p>
    <w:p w14:paraId="5BF8B45A" w14:textId="77777777" w:rsidR="004F4A5F" w:rsidRPr="006E1669" w:rsidRDefault="004F4A5F" w:rsidP="004F4A5F">
      <w:pPr>
        <w:pStyle w:val="AmNumberTabs"/>
        <w:rPr>
          <w:color w:val="000000" w:themeColor="text1"/>
        </w:rPr>
      </w:pPr>
      <w:r w:rsidRPr="006E1669">
        <w:rPr>
          <w:rStyle w:val="HideTWBExt"/>
        </w:rPr>
        <w:t>&lt;Amend&gt;</w:t>
      </w:r>
      <w:r w:rsidRPr="006E1669">
        <w:rPr>
          <w:color w:val="000000" w:themeColor="text1"/>
        </w:rPr>
        <w:t>Pozměňovací návrh</w:t>
      </w:r>
      <w:r w:rsidRPr="006E1669">
        <w:rPr>
          <w:color w:val="000000" w:themeColor="text1"/>
        </w:rPr>
        <w:tab/>
      </w:r>
      <w:r w:rsidRPr="006E1669">
        <w:rPr>
          <w:color w:val="000000" w:themeColor="text1"/>
        </w:rPr>
        <w:tab/>
      </w:r>
      <w:r w:rsidRPr="006E1669">
        <w:rPr>
          <w:rStyle w:val="HideTWBExt"/>
        </w:rPr>
        <w:t>&lt;NumAm&gt;</w:t>
      </w:r>
      <w:r w:rsidRPr="006E1669">
        <w:rPr>
          <w:color w:val="000000" w:themeColor="text1"/>
        </w:rPr>
        <w:t>468</w:t>
      </w:r>
      <w:r w:rsidRPr="006E1669">
        <w:rPr>
          <w:rStyle w:val="HideTWBExt"/>
        </w:rPr>
        <w:t>&lt;/NumAm&gt;</w:t>
      </w:r>
    </w:p>
    <w:p w14:paraId="6F2BC014" w14:textId="77777777" w:rsidR="004F4A5F" w:rsidRPr="006E1669" w:rsidRDefault="004F4A5F" w:rsidP="004F4A5F">
      <w:pPr>
        <w:pStyle w:val="NormalBold"/>
        <w:rPr>
          <w:color w:val="000000" w:themeColor="text1"/>
        </w:rPr>
      </w:pPr>
      <w:r w:rsidRPr="006E1669">
        <w:rPr>
          <w:rStyle w:val="HideTWBExt"/>
        </w:rPr>
        <w:t>&lt;RepeatBlock-By&gt;&lt;Members&gt;</w:t>
      </w:r>
      <w:r w:rsidRPr="006E1669">
        <w:rPr>
          <w:color w:val="000000" w:themeColor="text1"/>
        </w:rPr>
        <w:t>Martin Günther</w:t>
      </w:r>
      <w:r w:rsidRPr="006E1669">
        <w:rPr>
          <w:rStyle w:val="HideTWBExt"/>
        </w:rPr>
        <w:t>&lt;/Members&gt;</w:t>
      </w:r>
    </w:p>
    <w:p w14:paraId="7C74A1DE" w14:textId="77777777" w:rsidR="004F4A5F" w:rsidRPr="006E1669" w:rsidRDefault="004F4A5F" w:rsidP="004F4A5F">
      <w:pPr>
        <w:pStyle w:val="NormalBold"/>
        <w:rPr>
          <w:color w:val="000000" w:themeColor="text1"/>
        </w:rPr>
      </w:pPr>
      <w:r w:rsidRPr="006E1669">
        <w:rPr>
          <w:rStyle w:val="HideTWBExt"/>
        </w:rPr>
        <w:t>&lt;/RepeatBlock-By&gt;</w:t>
      </w:r>
    </w:p>
    <w:p w14:paraId="2172C35A" w14:textId="77777777" w:rsidR="004F4A5F" w:rsidRPr="006E1669" w:rsidRDefault="004F4A5F" w:rsidP="004F4A5F">
      <w:pPr>
        <w:pStyle w:val="NormalBold"/>
        <w:rPr>
          <w:color w:val="000000" w:themeColor="text1"/>
        </w:rPr>
      </w:pPr>
      <w:r w:rsidRPr="006E1669">
        <w:rPr>
          <w:rStyle w:val="HideTWBExt"/>
        </w:rPr>
        <w:t>&lt;DocAmend&gt;</w:t>
      </w:r>
      <w:r w:rsidRPr="006E1669">
        <w:rPr>
          <w:color w:val="000000" w:themeColor="text1"/>
        </w:rPr>
        <w:t>Návrh nařízení</w:t>
      </w:r>
      <w:r w:rsidRPr="006E1669">
        <w:rPr>
          <w:rStyle w:val="HideTWBExt"/>
        </w:rPr>
        <w:t>&lt;/DocAmend&gt;</w:t>
      </w:r>
    </w:p>
    <w:p w14:paraId="4ABD175B" w14:textId="77777777" w:rsidR="004F4A5F" w:rsidRPr="006E1669" w:rsidRDefault="004F4A5F" w:rsidP="004F4A5F">
      <w:pPr>
        <w:pStyle w:val="NormalBold"/>
        <w:rPr>
          <w:color w:val="000000" w:themeColor="text1"/>
        </w:rPr>
      </w:pPr>
      <w:r w:rsidRPr="006E1669">
        <w:rPr>
          <w:rStyle w:val="HideTWBExt"/>
        </w:rPr>
        <w:t>&lt;Article&gt;</w:t>
      </w:r>
      <w:r w:rsidRPr="006E1669">
        <w:rPr>
          <w:color w:val="000000" w:themeColor="text1"/>
        </w:rPr>
        <w:t>Čl. 1 – odst. 1 – bod 8</w:t>
      </w:r>
      <w:r w:rsidRPr="006E1669">
        <w:rPr>
          <w:rStyle w:val="HideTWBExt"/>
        </w:rPr>
        <w:t>&lt;/Article&gt;</w:t>
      </w:r>
    </w:p>
    <w:p w14:paraId="5335D8B9" w14:textId="77777777" w:rsidR="004F4A5F" w:rsidRPr="006E1669" w:rsidRDefault="004F4A5F" w:rsidP="004F4A5F">
      <w:pPr>
        <w:rPr>
          <w:color w:val="000000" w:themeColor="text1"/>
        </w:rPr>
      </w:pPr>
      <w:r w:rsidRPr="006E1669">
        <w:rPr>
          <w:rStyle w:val="HideTWBExt"/>
        </w:rPr>
        <w:t>&lt;DocAmend2&gt;</w:t>
      </w:r>
      <w:r w:rsidRPr="006E1669">
        <w:rPr>
          <w:color w:val="000000" w:themeColor="text1"/>
        </w:rPr>
        <w:t>Nařízení (EU) 2019/2088</w:t>
      </w:r>
      <w:r w:rsidRPr="006E1669">
        <w:rPr>
          <w:rStyle w:val="HideTWBExt"/>
        </w:rPr>
        <w:t>&lt;/DocAmend2&gt;</w:t>
      </w:r>
    </w:p>
    <w:p w14:paraId="53C802CE" w14:textId="17A7D231" w:rsidR="004F4A5F" w:rsidRPr="006E1669" w:rsidRDefault="004F4A5F" w:rsidP="004F4A5F">
      <w:pPr>
        <w:rPr>
          <w:color w:val="000000" w:themeColor="text1"/>
        </w:rPr>
      </w:pPr>
      <w:r w:rsidRPr="006E1669">
        <w:rPr>
          <w:rStyle w:val="HideTWBExt"/>
        </w:rPr>
        <w:t>&lt;Article2&gt;</w:t>
      </w:r>
      <w:r w:rsidRPr="006E1669">
        <w:rPr>
          <w:color w:val="000000" w:themeColor="text1"/>
        </w:rPr>
        <w:t xml:space="preserve">Čl. 9 – odst. 2 – písm. g </w:t>
      </w:r>
      <w:r w:rsidR="00531FD3" w:rsidRPr="006E1669">
        <w:rPr>
          <w:color w:val="000000" w:themeColor="text1"/>
        </w:rPr>
        <w:t>a</w:t>
      </w:r>
      <w:r w:rsidR="00531FD3">
        <w:rPr>
          <w:color w:val="000000" w:themeColor="text1"/>
        </w:rPr>
        <w:t> </w:t>
      </w:r>
      <w:r w:rsidRPr="006E1669">
        <w:rPr>
          <w:color w:val="000000" w:themeColor="text1"/>
        </w:rPr>
        <w:t>(nové)</w:t>
      </w:r>
      <w:r w:rsidRPr="006E166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4A5F" w:rsidRPr="006E1669" w14:paraId="65BF9552" w14:textId="77777777" w:rsidTr="00096D0D">
        <w:trPr>
          <w:trHeight w:hRule="exact" w:val="240"/>
          <w:jc w:val="center"/>
        </w:trPr>
        <w:tc>
          <w:tcPr>
            <w:tcW w:w="9752" w:type="dxa"/>
            <w:gridSpan w:val="2"/>
            <w:tcBorders>
              <w:top w:val="nil"/>
              <w:left w:val="nil"/>
              <w:bottom w:val="nil"/>
              <w:right w:val="nil"/>
            </w:tcBorders>
          </w:tcPr>
          <w:p w14:paraId="3B206B42" w14:textId="77777777" w:rsidR="004F4A5F" w:rsidRPr="006E1669" w:rsidRDefault="004F4A5F" w:rsidP="00096D0D">
            <w:pPr>
              <w:rPr>
                <w:color w:val="000000" w:themeColor="text1"/>
              </w:rPr>
            </w:pPr>
          </w:p>
        </w:tc>
      </w:tr>
      <w:tr w:rsidR="004F4A5F" w:rsidRPr="006E1669" w14:paraId="47E23F68" w14:textId="77777777" w:rsidTr="00096D0D">
        <w:trPr>
          <w:trHeight w:val="240"/>
          <w:jc w:val="center"/>
        </w:trPr>
        <w:tc>
          <w:tcPr>
            <w:tcW w:w="4876" w:type="dxa"/>
            <w:tcBorders>
              <w:top w:val="nil"/>
              <w:left w:val="nil"/>
              <w:bottom w:val="nil"/>
              <w:right w:val="nil"/>
            </w:tcBorders>
          </w:tcPr>
          <w:p w14:paraId="01D05C89" w14:textId="77777777" w:rsidR="004F4A5F" w:rsidRPr="006E1669" w:rsidRDefault="004F4A5F" w:rsidP="00096D0D">
            <w:pPr>
              <w:pStyle w:val="AmColumnHeading"/>
              <w:rPr>
                <w:color w:val="000000" w:themeColor="text1"/>
              </w:rPr>
            </w:pPr>
            <w:r w:rsidRPr="006E1669">
              <w:rPr>
                <w:color w:val="000000" w:themeColor="text1"/>
              </w:rPr>
              <w:lastRenderedPageBreak/>
              <w:t>Znění navržené Komisí</w:t>
            </w:r>
          </w:p>
        </w:tc>
        <w:tc>
          <w:tcPr>
            <w:tcW w:w="4876" w:type="dxa"/>
            <w:tcBorders>
              <w:top w:val="nil"/>
              <w:left w:val="nil"/>
              <w:bottom w:val="nil"/>
              <w:right w:val="nil"/>
            </w:tcBorders>
          </w:tcPr>
          <w:p w14:paraId="317A9CE8" w14:textId="77777777" w:rsidR="004F4A5F" w:rsidRPr="006E1669" w:rsidRDefault="004F4A5F" w:rsidP="00096D0D">
            <w:pPr>
              <w:pStyle w:val="AmColumnHeading"/>
              <w:rPr>
                <w:color w:val="000000" w:themeColor="text1"/>
              </w:rPr>
            </w:pPr>
            <w:r w:rsidRPr="006E1669">
              <w:rPr>
                <w:color w:val="000000" w:themeColor="text1"/>
              </w:rPr>
              <w:t>Pozměňovací návrh</w:t>
            </w:r>
          </w:p>
        </w:tc>
      </w:tr>
      <w:tr w:rsidR="004F4A5F" w:rsidRPr="006E1669" w14:paraId="79DE15A4" w14:textId="77777777" w:rsidTr="00096D0D">
        <w:trPr>
          <w:jc w:val="center"/>
        </w:trPr>
        <w:tc>
          <w:tcPr>
            <w:tcW w:w="4876" w:type="dxa"/>
            <w:tcBorders>
              <w:top w:val="nil"/>
              <w:left w:val="nil"/>
              <w:bottom w:val="nil"/>
              <w:right w:val="nil"/>
            </w:tcBorders>
          </w:tcPr>
          <w:p w14:paraId="4DA7626E" w14:textId="77777777" w:rsidR="004F4A5F" w:rsidRPr="006E1669" w:rsidRDefault="004F4A5F" w:rsidP="00096D0D">
            <w:pPr>
              <w:pStyle w:val="Normal6a"/>
              <w:rPr>
                <w:color w:val="000000" w:themeColor="text1"/>
              </w:rPr>
            </w:pPr>
          </w:p>
        </w:tc>
        <w:tc>
          <w:tcPr>
            <w:tcW w:w="4876" w:type="dxa"/>
            <w:tcBorders>
              <w:top w:val="nil"/>
              <w:left w:val="nil"/>
              <w:bottom w:val="nil"/>
              <w:right w:val="nil"/>
            </w:tcBorders>
          </w:tcPr>
          <w:p w14:paraId="2977F426" w14:textId="4F7CB6C3" w:rsidR="004F4A5F" w:rsidRPr="006E1669" w:rsidRDefault="004F4A5F" w:rsidP="00096D0D">
            <w:pPr>
              <w:pStyle w:val="Normal6a"/>
              <w:rPr>
                <w:color w:val="000000" w:themeColor="text1"/>
              </w:rPr>
            </w:pPr>
            <w:r w:rsidRPr="006E1669">
              <w:rPr>
                <w:b/>
                <w:i/>
                <w:color w:val="000000" w:themeColor="text1"/>
              </w:rPr>
              <w:t>ga)</w:t>
            </w:r>
            <w:r w:rsidRPr="006E1669">
              <w:rPr>
                <w:color w:val="000000" w:themeColor="text1"/>
              </w:rPr>
              <w:tab/>
            </w:r>
            <w:r w:rsidRPr="006E1669">
              <w:rPr>
                <w:b/>
                <w:i/>
                <w:color w:val="000000" w:themeColor="text1"/>
              </w:rPr>
              <w:t xml:space="preserve">investice do podniků, hospodářských činností nebo aktiv, které předcházejí negativním sociálním dopadům na zaměstnance, komunity </w:t>
            </w:r>
            <w:r w:rsidR="00531FD3" w:rsidRPr="006E1669">
              <w:rPr>
                <w:b/>
                <w:i/>
                <w:color w:val="000000" w:themeColor="text1"/>
              </w:rPr>
              <w:t>a</w:t>
            </w:r>
            <w:r w:rsidR="00531FD3">
              <w:rPr>
                <w:b/>
                <w:i/>
                <w:color w:val="000000" w:themeColor="text1"/>
              </w:rPr>
              <w:t> </w:t>
            </w:r>
            <w:r w:rsidRPr="006E1669">
              <w:rPr>
                <w:b/>
                <w:i/>
                <w:color w:val="000000" w:themeColor="text1"/>
              </w:rPr>
              <w:t xml:space="preserve">spotřebitele relevantním pro odvětví </w:t>
            </w:r>
            <w:r w:rsidR="00531FD3" w:rsidRPr="006E1669">
              <w:rPr>
                <w:b/>
                <w:i/>
                <w:color w:val="000000" w:themeColor="text1"/>
              </w:rPr>
              <w:t>s</w:t>
            </w:r>
            <w:r w:rsidR="00531FD3">
              <w:rPr>
                <w:b/>
                <w:i/>
                <w:color w:val="000000" w:themeColor="text1"/>
              </w:rPr>
              <w:t> </w:t>
            </w:r>
            <w:r w:rsidRPr="006E1669">
              <w:rPr>
                <w:b/>
                <w:i/>
                <w:color w:val="000000" w:themeColor="text1"/>
              </w:rPr>
              <w:t>vysokým rizikem;</w:t>
            </w:r>
          </w:p>
        </w:tc>
      </w:tr>
    </w:tbl>
    <w:p w14:paraId="57F12B7D" w14:textId="77777777" w:rsidR="004F4A5F" w:rsidRPr="006E1669" w:rsidRDefault="004F4A5F" w:rsidP="004F4A5F">
      <w:pPr>
        <w:pStyle w:val="AmOrLang"/>
        <w:rPr>
          <w:color w:val="000000" w:themeColor="text1"/>
        </w:rPr>
      </w:pPr>
      <w:r w:rsidRPr="006E1669">
        <w:rPr>
          <w:color w:val="000000" w:themeColor="text1"/>
        </w:rPr>
        <w:t xml:space="preserve">Or. </w:t>
      </w:r>
      <w:r w:rsidRPr="006E1669">
        <w:rPr>
          <w:rStyle w:val="HideTWBExt"/>
        </w:rPr>
        <w:t>&lt;Original&gt;</w:t>
      </w:r>
      <w:r w:rsidRPr="006E1669">
        <w:rPr>
          <w:rStyle w:val="HideTWBInt"/>
        </w:rPr>
        <w:t>{EN}</w:t>
      </w:r>
      <w:r w:rsidRPr="006E1669">
        <w:rPr>
          <w:color w:val="000000" w:themeColor="text1"/>
        </w:rPr>
        <w:t>en</w:t>
      </w:r>
      <w:r w:rsidRPr="006E1669">
        <w:rPr>
          <w:rStyle w:val="HideTWBExt"/>
        </w:rPr>
        <w:t>&lt;/Original&gt;</w:t>
      </w:r>
    </w:p>
    <w:p w14:paraId="741C1172" w14:textId="5A1E3E70" w:rsidR="00A56990" w:rsidRPr="006E1669" w:rsidRDefault="004F4A5F" w:rsidP="004F4A5F">
      <w:pPr>
        <w:rPr>
          <w:color w:val="000000" w:themeColor="text1"/>
        </w:rPr>
      </w:pPr>
      <w:r w:rsidRPr="006E1669">
        <w:rPr>
          <w:rStyle w:val="HideTWBExt"/>
        </w:rPr>
        <w:t>&lt;/Amend&gt;</w:t>
      </w:r>
    </w:p>
    <w:p w14:paraId="1272E38F" w14:textId="77777777" w:rsidR="004F4A5F" w:rsidRPr="006E1669" w:rsidRDefault="004F4A5F" w:rsidP="004F4A5F">
      <w:pPr>
        <w:pStyle w:val="AmNumberTabs"/>
        <w:rPr>
          <w:color w:val="000000" w:themeColor="text1"/>
        </w:rPr>
      </w:pPr>
      <w:r w:rsidRPr="006E1669">
        <w:rPr>
          <w:rStyle w:val="HideTWBExt"/>
        </w:rPr>
        <w:t>&lt;Amend&gt;</w:t>
      </w:r>
      <w:r w:rsidRPr="006E1669">
        <w:rPr>
          <w:color w:val="000000" w:themeColor="text1"/>
        </w:rPr>
        <w:t>Pozměňovací návrh</w:t>
      </w:r>
      <w:r w:rsidRPr="006E1669">
        <w:rPr>
          <w:color w:val="000000" w:themeColor="text1"/>
        </w:rPr>
        <w:tab/>
      </w:r>
      <w:r w:rsidRPr="006E1669">
        <w:rPr>
          <w:color w:val="000000" w:themeColor="text1"/>
        </w:rPr>
        <w:tab/>
      </w:r>
      <w:r w:rsidRPr="006E1669">
        <w:rPr>
          <w:rStyle w:val="HideTWBExt"/>
        </w:rPr>
        <w:t>&lt;NumAm&gt;</w:t>
      </w:r>
      <w:r w:rsidRPr="006E1669">
        <w:rPr>
          <w:color w:val="000000" w:themeColor="text1"/>
        </w:rPr>
        <w:t>469</w:t>
      </w:r>
      <w:r w:rsidRPr="006E1669">
        <w:rPr>
          <w:rStyle w:val="HideTWBExt"/>
        </w:rPr>
        <w:t>&lt;/NumAm&gt;</w:t>
      </w:r>
    </w:p>
    <w:p w14:paraId="5C9092CE" w14:textId="77777777" w:rsidR="004F4A5F" w:rsidRPr="006E1669" w:rsidRDefault="004F4A5F" w:rsidP="004F4A5F">
      <w:pPr>
        <w:pStyle w:val="NormalBold"/>
        <w:rPr>
          <w:color w:val="000000" w:themeColor="text1"/>
        </w:rPr>
      </w:pPr>
      <w:r w:rsidRPr="006E1669">
        <w:rPr>
          <w:rStyle w:val="HideTWBExt"/>
        </w:rPr>
        <w:t>&lt;RepeatBlock-By&gt;&lt;Members&gt;</w:t>
      </w:r>
      <w:r w:rsidRPr="006E1669">
        <w:rPr>
          <w:color w:val="000000" w:themeColor="text1"/>
        </w:rPr>
        <w:t>Martin Günther</w:t>
      </w:r>
      <w:r w:rsidRPr="006E1669">
        <w:rPr>
          <w:rStyle w:val="HideTWBExt"/>
        </w:rPr>
        <w:t>&lt;/Members&gt;</w:t>
      </w:r>
    </w:p>
    <w:p w14:paraId="315CC8F8" w14:textId="77777777" w:rsidR="004F4A5F" w:rsidRPr="006E1669" w:rsidRDefault="004F4A5F" w:rsidP="004F4A5F">
      <w:pPr>
        <w:pStyle w:val="NormalBold"/>
        <w:rPr>
          <w:color w:val="000000" w:themeColor="text1"/>
        </w:rPr>
      </w:pPr>
      <w:r w:rsidRPr="006E1669">
        <w:rPr>
          <w:rStyle w:val="HideTWBExt"/>
        </w:rPr>
        <w:t>&lt;/RepeatBlock-By&gt;</w:t>
      </w:r>
    </w:p>
    <w:p w14:paraId="4F96ADA8" w14:textId="77777777" w:rsidR="004F4A5F" w:rsidRPr="006E1669" w:rsidRDefault="004F4A5F" w:rsidP="004F4A5F">
      <w:pPr>
        <w:pStyle w:val="NormalBold"/>
        <w:rPr>
          <w:color w:val="000000" w:themeColor="text1"/>
        </w:rPr>
      </w:pPr>
      <w:r w:rsidRPr="006E1669">
        <w:rPr>
          <w:rStyle w:val="HideTWBExt"/>
        </w:rPr>
        <w:t>&lt;DocAmend&gt;</w:t>
      </w:r>
      <w:r w:rsidRPr="006E1669">
        <w:rPr>
          <w:color w:val="000000" w:themeColor="text1"/>
        </w:rPr>
        <w:t>Návrh nařízení</w:t>
      </w:r>
      <w:r w:rsidRPr="006E1669">
        <w:rPr>
          <w:rStyle w:val="HideTWBExt"/>
        </w:rPr>
        <w:t>&lt;/DocAmend&gt;</w:t>
      </w:r>
    </w:p>
    <w:p w14:paraId="6290DE85" w14:textId="77777777" w:rsidR="004F4A5F" w:rsidRPr="006E1669" w:rsidRDefault="004F4A5F" w:rsidP="004F4A5F">
      <w:pPr>
        <w:pStyle w:val="NormalBold"/>
        <w:rPr>
          <w:color w:val="000000" w:themeColor="text1"/>
        </w:rPr>
      </w:pPr>
      <w:r w:rsidRPr="006E1669">
        <w:rPr>
          <w:rStyle w:val="HideTWBExt"/>
        </w:rPr>
        <w:t>&lt;Article&gt;</w:t>
      </w:r>
      <w:r w:rsidRPr="006E1669">
        <w:rPr>
          <w:color w:val="000000" w:themeColor="text1"/>
        </w:rPr>
        <w:t>Čl. 1 – odst. 1 – bod 8</w:t>
      </w:r>
      <w:r w:rsidRPr="006E1669">
        <w:rPr>
          <w:rStyle w:val="HideTWBExt"/>
        </w:rPr>
        <w:t>&lt;/Article&gt;</w:t>
      </w:r>
    </w:p>
    <w:p w14:paraId="6AB58202" w14:textId="77777777" w:rsidR="004F4A5F" w:rsidRPr="006E1669" w:rsidRDefault="004F4A5F" w:rsidP="004F4A5F">
      <w:pPr>
        <w:rPr>
          <w:color w:val="000000" w:themeColor="text1"/>
        </w:rPr>
      </w:pPr>
      <w:r w:rsidRPr="006E1669">
        <w:rPr>
          <w:rStyle w:val="HideTWBExt"/>
        </w:rPr>
        <w:t>&lt;DocAmend2&gt;</w:t>
      </w:r>
      <w:r w:rsidRPr="006E1669">
        <w:rPr>
          <w:color w:val="000000" w:themeColor="text1"/>
        </w:rPr>
        <w:t>Nařízení (EU) 2019/2088</w:t>
      </w:r>
      <w:r w:rsidRPr="006E1669">
        <w:rPr>
          <w:rStyle w:val="HideTWBExt"/>
        </w:rPr>
        <w:t>&lt;/DocAmend2&gt;</w:t>
      </w:r>
    </w:p>
    <w:p w14:paraId="504983EE" w14:textId="73FB1EFC" w:rsidR="004F4A5F" w:rsidRPr="006E1669" w:rsidRDefault="004F4A5F" w:rsidP="004F4A5F">
      <w:pPr>
        <w:rPr>
          <w:color w:val="000000" w:themeColor="text1"/>
        </w:rPr>
      </w:pPr>
      <w:r w:rsidRPr="006E1669">
        <w:rPr>
          <w:rStyle w:val="HideTWBExt"/>
        </w:rPr>
        <w:t>&lt;Article2&gt;</w:t>
      </w:r>
      <w:r w:rsidRPr="006E1669">
        <w:rPr>
          <w:color w:val="000000" w:themeColor="text1"/>
        </w:rPr>
        <w:t xml:space="preserve">Čl. 9 – odst. 2 – písm. g </w:t>
      </w:r>
      <w:r w:rsidR="00531FD3" w:rsidRPr="006E1669">
        <w:rPr>
          <w:color w:val="000000" w:themeColor="text1"/>
        </w:rPr>
        <w:t>a</w:t>
      </w:r>
      <w:r w:rsidR="00531FD3">
        <w:rPr>
          <w:color w:val="000000" w:themeColor="text1"/>
        </w:rPr>
        <w:t> </w:t>
      </w:r>
      <w:r w:rsidRPr="006E1669">
        <w:rPr>
          <w:color w:val="000000" w:themeColor="text1"/>
        </w:rPr>
        <w:t>(nové)</w:t>
      </w:r>
      <w:r w:rsidRPr="006E166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4A5F" w:rsidRPr="006E1669" w14:paraId="3EBEA81D" w14:textId="77777777" w:rsidTr="00096D0D">
        <w:trPr>
          <w:trHeight w:hRule="exact" w:val="240"/>
          <w:jc w:val="center"/>
        </w:trPr>
        <w:tc>
          <w:tcPr>
            <w:tcW w:w="9752" w:type="dxa"/>
            <w:gridSpan w:val="2"/>
            <w:tcBorders>
              <w:top w:val="nil"/>
              <w:left w:val="nil"/>
              <w:bottom w:val="nil"/>
              <w:right w:val="nil"/>
            </w:tcBorders>
          </w:tcPr>
          <w:p w14:paraId="2F572F4F" w14:textId="77777777" w:rsidR="004F4A5F" w:rsidRPr="006E1669" w:rsidRDefault="004F4A5F" w:rsidP="00096D0D">
            <w:pPr>
              <w:rPr>
                <w:color w:val="000000" w:themeColor="text1"/>
              </w:rPr>
            </w:pPr>
          </w:p>
        </w:tc>
      </w:tr>
      <w:tr w:rsidR="004F4A5F" w:rsidRPr="006E1669" w14:paraId="044E3316" w14:textId="77777777" w:rsidTr="00096D0D">
        <w:trPr>
          <w:trHeight w:val="240"/>
          <w:jc w:val="center"/>
        </w:trPr>
        <w:tc>
          <w:tcPr>
            <w:tcW w:w="4876" w:type="dxa"/>
            <w:tcBorders>
              <w:top w:val="nil"/>
              <w:left w:val="nil"/>
              <w:bottom w:val="nil"/>
              <w:right w:val="nil"/>
            </w:tcBorders>
          </w:tcPr>
          <w:p w14:paraId="33444624" w14:textId="77777777" w:rsidR="004F4A5F" w:rsidRPr="006E1669" w:rsidRDefault="004F4A5F" w:rsidP="00096D0D">
            <w:pPr>
              <w:pStyle w:val="AmColumnHeading"/>
              <w:rPr>
                <w:color w:val="000000" w:themeColor="text1"/>
              </w:rPr>
            </w:pPr>
            <w:r w:rsidRPr="006E1669">
              <w:rPr>
                <w:color w:val="000000" w:themeColor="text1"/>
              </w:rPr>
              <w:t>Znění navržené Komisí</w:t>
            </w:r>
          </w:p>
        </w:tc>
        <w:tc>
          <w:tcPr>
            <w:tcW w:w="4876" w:type="dxa"/>
            <w:tcBorders>
              <w:top w:val="nil"/>
              <w:left w:val="nil"/>
              <w:bottom w:val="nil"/>
              <w:right w:val="nil"/>
            </w:tcBorders>
          </w:tcPr>
          <w:p w14:paraId="5D43923E" w14:textId="77777777" w:rsidR="004F4A5F" w:rsidRPr="006E1669" w:rsidRDefault="004F4A5F" w:rsidP="00096D0D">
            <w:pPr>
              <w:pStyle w:val="AmColumnHeading"/>
              <w:rPr>
                <w:color w:val="000000" w:themeColor="text1"/>
              </w:rPr>
            </w:pPr>
            <w:r w:rsidRPr="006E1669">
              <w:rPr>
                <w:color w:val="000000" w:themeColor="text1"/>
              </w:rPr>
              <w:t>Pozměňovací návrh</w:t>
            </w:r>
          </w:p>
        </w:tc>
      </w:tr>
      <w:tr w:rsidR="004F4A5F" w:rsidRPr="006E1669" w14:paraId="625B8830" w14:textId="77777777" w:rsidTr="00096D0D">
        <w:trPr>
          <w:jc w:val="center"/>
        </w:trPr>
        <w:tc>
          <w:tcPr>
            <w:tcW w:w="4876" w:type="dxa"/>
            <w:tcBorders>
              <w:top w:val="nil"/>
              <w:left w:val="nil"/>
              <w:bottom w:val="nil"/>
              <w:right w:val="nil"/>
            </w:tcBorders>
          </w:tcPr>
          <w:p w14:paraId="470A8F4F" w14:textId="77777777" w:rsidR="004F4A5F" w:rsidRPr="006E1669" w:rsidRDefault="004F4A5F" w:rsidP="00096D0D">
            <w:pPr>
              <w:pStyle w:val="Normal6a"/>
              <w:rPr>
                <w:color w:val="000000" w:themeColor="text1"/>
              </w:rPr>
            </w:pPr>
          </w:p>
        </w:tc>
        <w:tc>
          <w:tcPr>
            <w:tcW w:w="4876" w:type="dxa"/>
            <w:tcBorders>
              <w:top w:val="nil"/>
              <w:left w:val="nil"/>
              <w:bottom w:val="nil"/>
              <w:right w:val="nil"/>
            </w:tcBorders>
          </w:tcPr>
          <w:p w14:paraId="7B28AC00" w14:textId="64B68EFA" w:rsidR="004F4A5F" w:rsidRPr="006E1669" w:rsidRDefault="004F4A5F" w:rsidP="00096D0D">
            <w:pPr>
              <w:pStyle w:val="Normal6a"/>
              <w:rPr>
                <w:color w:val="000000" w:themeColor="text1"/>
              </w:rPr>
            </w:pPr>
            <w:r w:rsidRPr="006E1669">
              <w:rPr>
                <w:b/>
                <w:i/>
                <w:color w:val="000000" w:themeColor="text1"/>
              </w:rPr>
              <w:t>gb)</w:t>
            </w:r>
            <w:r w:rsidRPr="006E1669">
              <w:rPr>
                <w:color w:val="000000" w:themeColor="text1"/>
              </w:rPr>
              <w:tab/>
            </w:r>
            <w:r w:rsidRPr="006E1669">
              <w:rPr>
                <w:b/>
                <w:i/>
                <w:color w:val="000000" w:themeColor="text1"/>
              </w:rPr>
              <w:t xml:space="preserve">investice do podniků, hospodářských činností nebo aktiv, které zvyšují dostupnost, přístupnost </w:t>
            </w:r>
            <w:r w:rsidR="00531FD3" w:rsidRPr="006E1669">
              <w:rPr>
                <w:b/>
                <w:i/>
                <w:color w:val="000000" w:themeColor="text1"/>
              </w:rPr>
              <w:t>a</w:t>
            </w:r>
            <w:r w:rsidR="00531FD3">
              <w:rPr>
                <w:b/>
                <w:i/>
                <w:color w:val="000000" w:themeColor="text1"/>
              </w:rPr>
              <w:t> </w:t>
            </w:r>
            <w:r w:rsidRPr="006E1669">
              <w:rPr>
                <w:b/>
                <w:i/>
                <w:color w:val="000000" w:themeColor="text1"/>
              </w:rPr>
              <w:t xml:space="preserve">kvalitu sociálních výrobků </w:t>
            </w:r>
            <w:r w:rsidR="00531FD3" w:rsidRPr="006E1669">
              <w:rPr>
                <w:b/>
                <w:i/>
                <w:color w:val="000000" w:themeColor="text1"/>
              </w:rPr>
              <w:t>a</w:t>
            </w:r>
            <w:r w:rsidR="00531FD3">
              <w:rPr>
                <w:b/>
                <w:i/>
                <w:color w:val="000000" w:themeColor="text1"/>
              </w:rPr>
              <w:t> </w:t>
            </w:r>
            <w:r w:rsidRPr="006E1669">
              <w:rPr>
                <w:b/>
                <w:i/>
                <w:color w:val="000000" w:themeColor="text1"/>
              </w:rPr>
              <w:t>služeb.</w:t>
            </w:r>
          </w:p>
        </w:tc>
      </w:tr>
    </w:tbl>
    <w:p w14:paraId="6C8493F1" w14:textId="77777777" w:rsidR="004F4A5F" w:rsidRPr="006E1669" w:rsidRDefault="004F4A5F" w:rsidP="004F4A5F">
      <w:pPr>
        <w:pStyle w:val="AmOrLang"/>
        <w:rPr>
          <w:color w:val="000000" w:themeColor="text1"/>
        </w:rPr>
      </w:pPr>
      <w:r w:rsidRPr="006E1669">
        <w:rPr>
          <w:color w:val="000000" w:themeColor="text1"/>
        </w:rPr>
        <w:t xml:space="preserve">Or. </w:t>
      </w:r>
      <w:r w:rsidRPr="006E1669">
        <w:rPr>
          <w:rStyle w:val="HideTWBExt"/>
        </w:rPr>
        <w:t>&lt;Original&gt;</w:t>
      </w:r>
      <w:r w:rsidRPr="006E1669">
        <w:rPr>
          <w:rStyle w:val="HideTWBInt"/>
        </w:rPr>
        <w:t>{EN}</w:t>
      </w:r>
      <w:r w:rsidRPr="006E1669">
        <w:rPr>
          <w:color w:val="000000" w:themeColor="text1"/>
        </w:rPr>
        <w:t>en</w:t>
      </w:r>
      <w:r w:rsidRPr="006E1669">
        <w:rPr>
          <w:rStyle w:val="HideTWBExt"/>
        </w:rPr>
        <w:t>&lt;/Original&gt;</w:t>
      </w:r>
    </w:p>
    <w:p w14:paraId="540E45B7" w14:textId="352C8414" w:rsidR="00A56990" w:rsidRPr="006E1669" w:rsidRDefault="004F4A5F" w:rsidP="004F4A5F">
      <w:pPr>
        <w:rPr>
          <w:color w:val="000000" w:themeColor="text1"/>
        </w:rPr>
      </w:pPr>
      <w:r w:rsidRPr="006E1669">
        <w:rPr>
          <w:rStyle w:val="HideTWBExt"/>
        </w:rPr>
        <w:t>&lt;/Amend&gt;</w:t>
      </w:r>
    </w:p>
    <w:p w14:paraId="12B603AD" w14:textId="77777777" w:rsidR="004F4A5F" w:rsidRPr="006E1669" w:rsidRDefault="004F4A5F" w:rsidP="004F4A5F">
      <w:pPr>
        <w:pStyle w:val="AmNumberTabs"/>
        <w:rPr>
          <w:color w:val="000000" w:themeColor="text1"/>
        </w:rPr>
      </w:pPr>
      <w:r w:rsidRPr="006E1669">
        <w:rPr>
          <w:rStyle w:val="HideTWBExt"/>
        </w:rPr>
        <w:t>&lt;Amend&gt;</w:t>
      </w:r>
      <w:r w:rsidRPr="006E1669">
        <w:rPr>
          <w:color w:val="000000" w:themeColor="text1"/>
        </w:rPr>
        <w:t>Pozměňovací návrh</w:t>
      </w:r>
      <w:r w:rsidRPr="006E1669">
        <w:rPr>
          <w:color w:val="000000" w:themeColor="text1"/>
        </w:rPr>
        <w:tab/>
      </w:r>
      <w:r w:rsidRPr="006E1669">
        <w:rPr>
          <w:color w:val="000000" w:themeColor="text1"/>
        </w:rPr>
        <w:tab/>
      </w:r>
      <w:r w:rsidRPr="006E1669">
        <w:rPr>
          <w:rStyle w:val="HideTWBExt"/>
        </w:rPr>
        <w:t>&lt;NumAm&gt;</w:t>
      </w:r>
      <w:r w:rsidRPr="006E1669">
        <w:rPr>
          <w:color w:val="000000" w:themeColor="text1"/>
        </w:rPr>
        <w:t>470</w:t>
      </w:r>
      <w:r w:rsidRPr="006E1669">
        <w:rPr>
          <w:rStyle w:val="HideTWBExt"/>
        </w:rPr>
        <w:t>&lt;/NumAm&gt;</w:t>
      </w:r>
    </w:p>
    <w:p w14:paraId="6BB7B3CD" w14:textId="77777777" w:rsidR="004F4A5F" w:rsidRPr="006E1669" w:rsidRDefault="004F4A5F" w:rsidP="004F4A5F">
      <w:pPr>
        <w:pStyle w:val="NormalBold"/>
        <w:rPr>
          <w:color w:val="000000" w:themeColor="text1"/>
        </w:rPr>
      </w:pPr>
      <w:r w:rsidRPr="006E1669">
        <w:rPr>
          <w:rStyle w:val="HideTWBExt"/>
        </w:rPr>
        <w:t>&lt;RepeatBlock-By&gt;&lt;Members&gt;</w:t>
      </w:r>
      <w:r w:rsidRPr="006E1669">
        <w:rPr>
          <w:color w:val="000000" w:themeColor="text1"/>
        </w:rPr>
        <w:t>Angelika Winzig</w:t>
      </w:r>
      <w:r w:rsidRPr="006E1669">
        <w:rPr>
          <w:rStyle w:val="HideTWBExt"/>
        </w:rPr>
        <w:t>&lt;/Members&gt;</w:t>
      </w:r>
    </w:p>
    <w:p w14:paraId="0179A2E8" w14:textId="77777777" w:rsidR="004F4A5F" w:rsidRPr="006E1669" w:rsidRDefault="004F4A5F" w:rsidP="004F4A5F">
      <w:pPr>
        <w:pStyle w:val="NormalBold"/>
        <w:rPr>
          <w:color w:val="000000" w:themeColor="text1"/>
        </w:rPr>
      </w:pPr>
      <w:r w:rsidRPr="006E1669">
        <w:rPr>
          <w:rStyle w:val="HideTWBExt"/>
        </w:rPr>
        <w:t>&lt;/RepeatBlock-By&gt;</w:t>
      </w:r>
    </w:p>
    <w:p w14:paraId="326B5342" w14:textId="77777777" w:rsidR="004F4A5F" w:rsidRPr="006E1669" w:rsidRDefault="004F4A5F" w:rsidP="004F4A5F">
      <w:pPr>
        <w:pStyle w:val="NormalBold"/>
        <w:rPr>
          <w:color w:val="000000" w:themeColor="text1"/>
        </w:rPr>
      </w:pPr>
      <w:r w:rsidRPr="006E1669">
        <w:rPr>
          <w:rStyle w:val="HideTWBExt"/>
        </w:rPr>
        <w:t>&lt;DocAmend&gt;</w:t>
      </w:r>
      <w:r w:rsidRPr="006E1669">
        <w:rPr>
          <w:color w:val="000000" w:themeColor="text1"/>
        </w:rPr>
        <w:t>Návrh nařízení</w:t>
      </w:r>
      <w:r w:rsidRPr="006E1669">
        <w:rPr>
          <w:rStyle w:val="HideTWBExt"/>
        </w:rPr>
        <w:t>&lt;/DocAmend&gt;</w:t>
      </w:r>
    </w:p>
    <w:p w14:paraId="5A65CE90" w14:textId="77777777" w:rsidR="004F4A5F" w:rsidRPr="006E1669" w:rsidRDefault="004F4A5F" w:rsidP="004F4A5F">
      <w:pPr>
        <w:pStyle w:val="NormalBold"/>
        <w:rPr>
          <w:color w:val="000000" w:themeColor="text1"/>
        </w:rPr>
      </w:pPr>
      <w:r w:rsidRPr="006E1669">
        <w:rPr>
          <w:rStyle w:val="HideTWBExt"/>
        </w:rPr>
        <w:t>&lt;Article&gt;</w:t>
      </w:r>
      <w:r w:rsidRPr="006E1669">
        <w:rPr>
          <w:color w:val="000000" w:themeColor="text1"/>
        </w:rPr>
        <w:t>Čl. 1 – odst. 1 – bod 8</w:t>
      </w:r>
      <w:r w:rsidRPr="006E1669">
        <w:rPr>
          <w:rStyle w:val="HideTWBExt"/>
        </w:rPr>
        <w:t>&lt;/Article&gt;</w:t>
      </w:r>
    </w:p>
    <w:p w14:paraId="0EB24983" w14:textId="77777777" w:rsidR="004F4A5F" w:rsidRPr="006E1669" w:rsidRDefault="004F4A5F" w:rsidP="004F4A5F">
      <w:pPr>
        <w:rPr>
          <w:color w:val="000000" w:themeColor="text1"/>
        </w:rPr>
      </w:pPr>
      <w:r w:rsidRPr="006E1669">
        <w:rPr>
          <w:rStyle w:val="HideTWBExt"/>
        </w:rPr>
        <w:t>&lt;DocAmend2&gt;</w:t>
      </w:r>
      <w:r w:rsidRPr="006E1669">
        <w:rPr>
          <w:color w:val="000000" w:themeColor="text1"/>
        </w:rPr>
        <w:t>Nařízení (EU) 2019/2088</w:t>
      </w:r>
      <w:r w:rsidRPr="006E1669">
        <w:rPr>
          <w:rStyle w:val="HideTWBExt"/>
        </w:rPr>
        <w:t>&lt;/DocAmend2&gt;</w:t>
      </w:r>
    </w:p>
    <w:p w14:paraId="68BAE4A1" w14:textId="77777777" w:rsidR="004F4A5F" w:rsidRPr="006E1669" w:rsidRDefault="004F4A5F" w:rsidP="004F4A5F">
      <w:pPr>
        <w:rPr>
          <w:color w:val="000000" w:themeColor="text1"/>
        </w:rPr>
      </w:pPr>
      <w:r w:rsidRPr="006E1669">
        <w:rPr>
          <w:rStyle w:val="HideTWBExt"/>
        </w:rPr>
        <w:t>&lt;Article2&gt;</w:t>
      </w:r>
      <w:r w:rsidRPr="006E1669">
        <w:rPr>
          <w:color w:val="000000" w:themeColor="text1"/>
        </w:rPr>
        <w:t>Čl. 9 – odst. 3 – písm. c – bod ii</w:t>
      </w:r>
      <w:r w:rsidRPr="006E166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4A5F" w:rsidRPr="006E1669" w14:paraId="47FFA3CE" w14:textId="77777777" w:rsidTr="00096D0D">
        <w:trPr>
          <w:trHeight w:hRule="exact" w:val="240"/>
          <w:jc w:val="center"/>
        </w:trPr>
        <w:tc>
          <w:tcPr>
            <w:tcW w:w="9752" w:type="dxa"/>
            <w:gridSpan w:val="2"/>
            <w:tcBorders>
              <w:top w:val="nil"/>
              <w:left w:val="nil"/>
              <w:bottom w:val="nil"/>
              <w:right w:val="nil"/>
            </w:tcBorders>
          </w:tcPr>
          <w:p w14:paraId="64E1DD9C" w14:textId="77777777" w:rsidR="004F4A5F" w:rsidRPr="006E1669" w:rsidRDefault="004F4A5F" w:rsidP="00096D0D">
            <w:pPr>
              <w:rPr>
                <w:color w:val="000000" w:themeColor="text1"/>
              </w:rPr>
            </w:pPr>
          </w:p>
        </w:tc>
      </w:tr>
      <w:tr w:rsidR="004F4A5F" w:rsidRPr="006E1669" w14:paraId="735D2C8C" w14:textId="77777777" w:rsidTr="00096D0D">
        <w:trPr>
          <w:trHeight w:val="240"/>
          <w:jc w:val="center"/>
        </w:trPr>
        <w:tc>
          <w:tcPr>
            <w:tcW w:w="4876" w:type="dxa"/>
            <w:tcBorders>
              <w:top w:val="nil"/>
              <w:left w:val="nil"/>
              <w:bottom w:val="nil"/>
              <w:right w:val="nil"/>
            </w:tcBorders>
          </w:tcPr>
          <w:p w14:paraId="353BF286" w14:textId="77777777" w:rsidR="004F4A5F" w:rsidRPr="006E1669" w:rsidRDefault="004F4A5F" w:rsidP="00096D0D">
            <w:pPr>
              <w:pStyle w:val="AmColumnHeading"/>
              <w:rPr>
                <w:color w:val="000000" w:themeColor="text1"/>
              </w:rPr>
            </w:pPr>
            <w:r w:rsidRPr="006E1669">
              <w:rPr>
                <w:color w:val="000000" w:themeColor="text1"/>
              </w:rPr>
              <w:t>Znění navržené Komisí</w:t>
            </w:r>
          </w:p>
        </w:tc>
        <w:tc>
          <w:tcPr>
            <w:tcW w:w="4876" w:type="dxa"/>
            <w:tcBorders>
              <w:top w:val="nil"/>
              <w:left w:val="nil"/>
              <w:bottom w:val="nil"/>
              <w:right w:val="nil"/>
            </w:tcBorders>
          </w:tcPr>
          <w:p w14:paraId="57D3CC9B" w14:textId="77777777" w:rsidR="004F4A5F" w:rsidRPr="006E1669" w:rsidRDefault="004F4A5F" w:rsidP="00096D0D">
            <w:pPr>
              <w:pStyle w:val="AmColumnHeading"/>
              <w:rPr>
                <w:color w:val="000000" w:themeColor="text1"/>
              </w:rPr>
            </w:pPr>
            <w:r w:rsidRPr="006E1669">
              <w:rPr>
                <w:color w:val="000000" w:themeColor="text1"/>
              </w:rPr>
              <w:t>Pozměňovací návrh</w:t>
            </w:r>
          </w:p>
        </w:tc>
      </w:tr>
      <w:tr w:rsidR="004F4A5F" w:rsidRPr="006E1669" w14:paraId="3DA5925A" w14:textId="77777777" w:rsidTr="00096D0D">
        <w:trPr>
          <w:jc w:val="center"/>
        </w:trPr>
        <w:tc>
          <w:tcPr>
            <w:tcW w:w="4876" w:type="dxa"/>
            <w:tcBorders>
              <w:top w:val="nil"/>
              <w:left w:val="nil"/>
              <w:bottom w:val="nil"/>
              <w:right w:val="nil"/>
            </w:tcBorders>
          </w:tcPr>
          <w:p w14:paraId="5882F9AF" w14:textId="340CD83C" w:rsidR="004F4A5F" w:rsidRPr="006E1669" w:rsidRDefault="004F4A5F" w:rsidP="00096D0D">
            <w:pPr>
              <w:pStyle w:val="Normal6a"/>
              <w:rPr>
                <w:color w:val="000000" w:themeColor="text1"/>
              </w:rPr>
            </w:pPr>
            <w:r w:rsidRPr="006E1669">
              <w:rPr>
                <w:b/>
                <w:i/>
                <w:color w:val="000000" w:themeColor="text1"/>
              </w:rPr>
              <w:t>ii)</w:t>
            </w:r>
            <w:r w:rsidRPr="006E1669">
              <w:rPr>
                <w:color w:val="000000" w:themeColor="text1"/>
              </w:rPr>
              <w:tab/>
            </w:r>
            <w:r w:rsidRPr="006E1669">
              <w:rPr>
                <w:b/>
                <w:i/>
                <w:color w:val="000000" w:themeColor="text1"/>
              </w:rPr>
              <w:t xml:space="preserve">platné volby </w:t>
            </w:r>
            <w:r w:rsidR="00531FD3" w:rsidRPr="006E1669">
              <w:rPr>
                <w:b/>
                <w:i/>
                <w:color w:val="000000" w:themeColor="text1"/>
              </w:rPr>
              <w:t>a</w:t>
            </w:r>
            <w:r w:rsidR="00531FD3">
              <w:rPr>
                <w:b/>
                <w:i/>
                <w:color w:val="000000" w:themeColor="text1"/>
              </w:rPr>
              <w:t> </w:t>
            </w:r>
            <w:r w:rsidRPr="006E1669">
              <w:rPr>
                <w:b/>
                <w:i/>
                <w:color w:val="000000" w:themeColor="text1"/>
              </w:rPr>
              <w:t>poměrného podílu investic podle odstavce 2;</w:t>
            </w:r>
          </w:p>
        </w:tc>
        <w:tc>
          <w:tcPr>
            <w:tcW w:w="4876" w:type="dxa"/>
            <w:tcBorders>
              <w:top w:val="nil"/>
              <w:left w:val="nil"/>
              <w:bottom w:val="nil"/>
              <w:right w:val="nil"/>
            </w:tcBorders>
          </w:tcPr>
          <w:p w14:paraId="33B18E1C" w14:textId="77777777" w:rsidR="004F4A5F" w:rsidRPr="006E1669" w:rsidRDefault="004F4A5F" w:rsidP="00096D0D">
            <w:pPr>
              <w:pStyle w:val="Normal6a"/>
              <w:rPr>
                <w:color w:val="000000" w:themeColor="text1"/>
              </w:rPr>
            </w:pPr>
            <w:r w:rsidRPr="006E1669">
              <w:rPr>
                <w:b/>
                <w:i/>
                <w:color w:val="000000" w:themeColor="text1"/>
              </w:rPr>
              <w:t>vypouští se</w:t>
            </w:r>
          </w:p>
        </w:tc>
      </w:tr>
    </w:tbl>
    <w:p w14:paraId="13EC59CB" w14:textId="77777777" w:rsidR="004F4A5F" w:rsidRPr="006E1669" w:rsidRDefault="004F4A5F" w:rsidP="004F4A5F">
      <w:pPr>
        <w:pStyle w:val="AmOrLang"/>
        <w:rPr>
          <w:color w:val="000000" w:themeColor="text1"/>
        </w:rPr>
      </w:pPr>
      <w:r w:rsidRPr="006E1669">
        <w:rPr>
          <w:color w:val="000000" w:themeColor="text1"/>
        </w:rPr>
        <w:t xml:space="preserve">Or. </w:t>
      </w:r>
      <w:r w:rsidRPr="006E1669">
        <w:rPr>
          <w:rStyle w:val="HideTWBExt"/>
        </w:rPr>
        <w:t>&lt;Original&gt;</w:t>
      </w:r>
      <w:r w:rsidRPr="006E1669">
        <w:rPr>
          <w:rStyle w:val="HideTWBInt"/>
        </w:rPr>
        <w:t>{EN}</w:t>
      </w:r>
      <w:r w:rsidRPr="006E1669">
        <w:rPr>
          <w:color w:val="000000" w:themeColor="text1"/>
        </w:rPr>
        <w:t>en</w:t>
      </w:r>
      <w:r w:rsidRPr="006E1669">
        <w:rPr>
          <w:rStyle w:val="HideTWBExt"/>
        </w:rPr>
        <w:t>&lt;/Original&gt;</w:t>
      </w:r>
    </w:p>
    <w:p w14:paraId="25632BD8" w14:textId="6D3D8514" w:rsidR="00A56990" w:rsidRPr="006E1669" w:rsidRDefault="004F4A5F" w:rsidP="004F4A5F">
      <w:pPr>
        <w:rPr>
          <w:color w:val="000000" w:themeColor="text1"/>
        </w:rPr>
      </w:pPr>
      <w:r w:rsidRPr="006E1669">
        <w:rPr>
          <w:rStyle w:val="HideTWBExt"/>
        </w:rPr>
        <w:t>&lt;/Amend&gt;</w:t>
      </w:r>
    </w:p>
    <w:p w14:paraId="0A63C537" w14:textId="77777777" w:rsidR="004F4A5F" w:rsidRPr="006E1669" w:rsidRDefault="004F4A5F" w:rsidP="004F4A5F">
      <w:pPr>
        <w:pStyle w:val="AmNumberTabs"/>
        <w:rPr>
          <w:color w:val="000000" w:themeColor="text1"/>
        </w:rPr>
      </w:pPr>
      <w:r w:rsidRPr="006E1669">
        <w:rPr>
          <w:rStyle w:val="HideTWBExt"/>
        </w:rPr>
        <w:lastRenderedPageBreak/>
        <w:t>&lt;Amend&gt;</w:t>
      </w:r>
      <w:r w:rsidRPr="006E1669">
        <w:rPr>
          <w:color w:val="000000" w:themeColor="text1"/>
        </w:rPr>
        <w:t>Pozměňovací návrh</w:t>
      </w:r>
      <w:r w:rsidRPr="006E1669">
        <w:rPr>
          <w:color w:val="000000" w:themeColor="text1"/>
        </w:rPr>
        <w:tab/>
      </w:r>
      <w:r w:rsidRPr="006E1669">
        <w:rPr>
          <w:color w:val="000000" w:themeColor="text1"/>
        </w:rPr>
        <w:tab/>
      </w:r>
      <w:r w:rsidRPr="006E1669">
        <w:rPr>
          <w:rStyle w:val="HideTWBExt"/>
        </w:rPr>
        <w:t>&lt;NumAm&gt;</w:t>
      </w:r>
      <w:r w:rsidRPr="006E1669">
        <w:rPr>
          <w:color w:val="000000" w:themeColor="text1"/>
        </w:rPr>
        <w:t>471</w:t>
      </w:r>
      <w:r w:rsidRPr="006E1669">
        <w:rPr>
          <w:rStyle w:val="HideTWBExt"/>
        </w:rPr>
        <w:t>&lt;/NumAm&gt;</w:t>
      </w:r>
    </w:p>
    <w:p w14:paraId="30918D2C" w14:textId="77777777" w:rsidR="004F4A5F" w:rsidRPr="006E1669" w:rsidRDefault="004F4A5F" w:rsidP="004F4A5F">
      <w:pPr>
        <w:pStyle w:val="NormalBold"/>
        <w:rPr>
          <w:color w:val="000000" w:themeColor="text1"/>
        </w:rPr>
      </w:pPr>
      <w:r w:rsidRPr="006E1669">
        <w:rPr>
          <w:rStyle w:val="HideTWBExt"/>
        </w:rPr>
        <w:t>&lt;RepeatBlock-By&gt;&lt;Members&gt;</w:t>
      </w:r>
      <w:r w:rsidRPr="006E1669">
        <w:rPr>
          <w:color w:val="000000" w:themeColor="text1"/>
        </w:rPr>
        <w:t>Markus Ferber, Janusz Lewandowski</w:t>
      </w:r>
      <w:r w:rsidRPr="006E1669">
        <w:rPr>
          <w:rStyle w:val="HideTWBExt"/>
        </w:rPr>
        <w:t>&lt;/Members&gt;</w:t>
      </w:r>
    </w:p>
    <w:p w14:paraId="5AE1A1AE" w14:textId="77777777" w:rsidR="004F4A5F" w:rsidRPr="006E1669" w:rsidRDefault="004F4A5F" w:rsidP="004F4A5F">
      <w:pPr>
        <w:pStyle w:val="NormalBold"/>
        <w:rPr>
          <w:color w:val="000000" w:themeColor="text1"/>
        </w:rPr>
      </w:pPr>
      <w:r w:rsidRPr="006E1669">
        <w:rPr>
          <w:rStyle w:val="HideTWBExt"/>
        </w:rPr>
        <w:t>&lt;/RepeatBlock-By&gt;</w:t>
      </w:r>
    </w:p>
    <w:p w14:paraId="1D04821B" w14:textId="77777777" w:rsidR="004F4A5F" w:rsidRPr="006E1669" w:rsidRDefault="004F4A5F" w:rsidP="004F4A5F">
      <w:pPr>
        <w:pStyle w:val="NormalBold"/>
        <w:rPr>
          <w:color w:val="000000" w:themeColor="text1"/>
        </w:rPr>
      </w:pPr>
      <w:r w:rsidRPr="006E1669">
        <w:rPr>
          <w:rStyle w:val="HideTWBExt"/>
        </w:rPr>
        <w:t>&lt;DocAmend&gt;</w:t>
      </w:r>
      <w:r w:rsidRPr="006E1669">
        <w:rPr>
          <w:color w:val="000000" w:themeColor="text1"/>
        </w:rPr>
        <w:t>Návrh nařízení</w:t>
      </w:r>
      <w:r w:rsidRPr="006E1669">
        <w:rPr>
          <w:rStyle w:val="HideTWBExt"/>
        </w:rPr>
        <w:t>&lt;/DocAmend&gt;</w:t>
      </w:r>
    </w:p>
    <w:p w14:paraId="50FFFCE1" w14:textId="77777777" w:rsidR="004F4A5F" w:rsidRPr="006E1669" w:rsidRDefault="004F4A5F" w:rsidP="004F4A5F">
      <w:pPr>
        <w:pStyle w:val="NormalBold"/>
        <w:rPr>
          <w:color w:val="000000" w:themeColor="text1"/>
        </w:rPr>
      </w:pPr>
      <w:r w:rsidRPr="006E1669">
        <w:rPr>
          <w:rStyle w:val="HideTWBExt"/>
        </w:rPr>
        <w:t>&lt;Article&gt;</w:t>
      </w:r>
      <w:r w:rsidRPr="006E1669">
        <w:rPr>
          <w:color w:val="000000" w:themeColor="text1"/>
        </w:rPr>
        <w:t>Čl. 1 – odst. 1 – bod 8</w:t>
      </w:r>
      <w:r w:rsidRPr="006E1669">
        <w:rPr>
          <w:rStyle w:val="HideTWBExt"/>
        </w:rPr>
        <w:t>&lt;/Article&gt;</w:t>
      </w:r>
    </w:p>
    <w:p w14:paraId="079530FD" w14:textId="77777777" w:rsidR="004F4A5F" w:rsidRPr="006E1669" w:rsidRDefault="004F4A5F" w:rsidP="004F4A5F">
      <w:pPr>
        <w:rPr>
          <w:color w:val="000000" w:themeColor="text1"/>
        </w:rPr>
      </w:pPr>
      <w:r w:rsidRPr="006E1669">
        <w:rPr>
          <w:rStyle w:val="HideTWBExt"/>
        </w:rPr>
        <w:t>&lt;DocAmend2&gt;</w:t>
      </w:r>
      <w:r w:rsidRPr="006E1669">
        <w:rPr>
          <w:color w:val="000000" w:themeColor="text1"/>
        </w:rPr>
        <w:t>Nařízení (EU) 2019/2088</w:t>
      </w:r>
      <w:r w:rsidRPr="006E1669">
        <w:rPr>
          <w:rStyle w:val="HideTWBExt"/>
        </w:rPr>
        <w:t>&lt;/DocAmend2&gt;</w:t>
      </w:r>
    </w:p>
    <w:p w14:paraId="018506F2" w14:textId="77777777" w:rsidR="004F4A5F" w:rsidRPr="006E1669" w:rsidRDefault="004F4A5F" w:rsidP="004F4A5F">
      <w:pPr>
        <w:rPr>
          <w:color w:val="000000" w:themeColor="text1"/>
        </w:rPr>
      </w:pPr>
      <w:r w:rsidRPr="006E1669">
        <w:rPr>
          <w:rStyle w:val="HideTWBExt"/>
        </w:rPr>
        <w:t>&lt;Article2&gt;</w:t>
      </w:r>
      <w:r w:rsidRPr="006E1669">
        <w:rPr>
          <w:color w:val="000000" w:themeColor="text1"/>
        </w:rPr>
        <w:t>Čl. 9 – odst. 3 – písm. c – bod ii</w:t>
      </w:r>
      <w:r w:rsidRPr="006E166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4A5F" w:rsidRPr="006E1669" w14:paraId="22639403" w14:textId="77777777" w:rsidTr="00096D0D">
        <w:trPr>
          <w:trHeight w:hRule="exact" w:val="240"/>
          <w:jc w:val="center"/>
        </w:trPr>
        <w:tc>
          <w:tcPr>
            <w:tcW w:w="9752" w:type="dxa"/>
            <w:gridSpan w:val="2"/>
            <w:tcBorders>
              <w:top w:val="nil"/>
              <w:left w:val="nil"/>
              <w:bottom w:val="nil"/>
              <w:right w:val="nil"/>
            </w:tcBorders>
          </w:tcPr>
          <w:p w14:paraId="67682BC2" w14:textId="77777777" w:rsidR="004F4A5F" w:rsidRPr="006E1669" w:rsidRDefault="004F4A5F" w:rsidP="00096D0D">
            <w:pPr>
              <w:rPr>
                <w:color w:val="000000" w:themeColor="text1"/>
              </w:rPr>
            </w:pPr>
          </w:p>
        </w:tc>
      </w:tr>
      <w:tr w:rsidR="004F4A5F" w:rsidRPr="006E1669" w14:paraId="4D62DCF9" w14:textId="77777777" w:rsidTr="00096D0D">
        <w:trPr>
          <w:trHeight w:val="240"/>
          <w:jc w:val="center"/>
        </w:trPr>
        <w:tc>
          <w:tcPr>
            <w:tcW w:w="4876" w:type="dxa"/>
            <w:tcBorders>
              <w:top w:val="nil"/>
              <w:left w:val="nil"/>
              <w:bottom w:val="nil"/>
              <w:right w:val="nil"/>
            </w:tcBorders>
          </w:tcPr>
          <w:p w14:paraId="6131F08F" w14:textId="77777777" w:rsidR="004F4A5F" w:rsidRPr="006E1669" w:rsidRDefault="004F4A5F" w:rsidP="00096D0D">
            <w:pPr>
              <w:pStyle w:val="AmColumnHeading"/>
              <w:rPr>
                <w:color w:val="000000" w:themeColor="text1"/>
              </w:rPr>
            </w:pPr>
            <w:r w:rsidRPr="006E1669">
              <w:rPr>
                <w:color w:val="000000" w:themeColor="text1"/>
              </w:rPr>
              <w:t>Znění navržené Komisí</w:t>
            </w:r>
          </w:p>
        </w:tc>
        <w:tc>
          <w:tcPr>
            <w:tcW w:w="4876" w:type="dxa"/>
            <w:tcBorders>
              <w:top w:val="nil"/>
              <w:left w:val="nil"/>
              <w:bottom w:val="nil"/>
              <w:right w:val="nil"/>
            </w:tcBorders>
          </w:tcPr>
          <w:p w14:paraId="53E68400" w14:textId="77777777" w:rsidR="004F4A5F" w:rsidRPr="006E1669" w:rsidRDefault="004F4A5F" w:rsidP="00096D0D">
            <w:pPr>
              <w:pStyle w:val="AmColumnHeading"/>
              <w:rPr>
                <w:color w:val="000000" w:themeColor="text1"/>
              </w:rPr>
            </w:pPr>
            <w:r w:rsidRPr="006E1669">
              <w:rPr>
                <w:color w:val="000000" w:themeColor="text1"/>
              </w:rPr>
              <w:t>Pozměňovací návrh</w:t>
            </w:r>
          </w:p>
        </w:tc>
      </w:tr>
      <w:tr w:rsidR="004F4A5F" w:rsidRPr="006E1669" w14:paraId="605781C2" w14:textId="77777777" w:rsidTr="00096D0D">
        <w:trPr>
          <w:jc w:val="center"/>
        </w:trPr>
        <w:tc>
          <w:tcPr>
            <w:tcW w:w="4876" w:type="dxa"/>
            <w:tcBorders>
              <w:top w:val="nil"/>
              <w:left w:val="nil"/>
              <w:bottom w:val="nil"/>
              <w:right w:val="nil"/>
            </w:tcBorders>
          </w:tcPr>
          <w:p w14:paraId="64C428A7" w14:textId="1544A86B" w:rsidR="004F4A5F" w:rsidRPr="006E1669" w:rsidRDefault="004F4A5F" w:rsidP="00096D0D">
            <w:pPr>
              <w:pStyle w:val="Normal6a"/>
              <w:rPr>
                <w:color w:val="000000" w:themeColor="text1"/>
              </w:rPr>
            </w:pPr>
            <w:r w:rsidRPr="006E1669">
              <w:rPr>
                <w:color w:val="000000" w:themeColor="text1"/>
              </w:rPr>
              <w:t>ii)</w:t>
            </w:r>
            <w:r w:rsidRPr="006E1669">
              <w:rPr>
                <w:color w:val="000000" w:themeColor="text1"/>
              </w:rPr>
              <w:tab/>
              <w:t>platné volby</w:t>
            </w:r>
            <w:r w:rsidRPr="006E1669">
              <w:rPr>
                <w:b/>
                <w:bCs/>
                <w:i/>
                <w:iCs/>
                <w:color w:val="000000" w:themeColor="text1"/>
              </w:rPr>
              <w:t xml:space="preserve"> </w:t>
            </w:r>
            <w:r w:rsidR="00531FD3" w:rsidRPr="006E1669">
              <w:rPr>
                <w:b/>
                <w:bCs/>
                <w:i/>
                <w:iCs/>
                <w:color w:val="000000" w:themeColor="text1"/>
              </w:rPr>
              <w:t>a</w:t>
            </w:r>
            <w:r w:rsidR="00531FD3">
              <w:rPr>
                <w:b/>
                <w:bCs/>
                <w:i/>
                <w:iCs/>
                <w:color w:val="000000" w:themeColor="text1"/>
              </w:rPr>
              <w:t> </w:t>
            </w:r>
            <w:r w:rsidRPr="006E1669">
              <w:rPr>
                <w:b/>
                <w:bCs/>
                <w:i/>
                <w:iCs/>
                <w:color w:val="000000" w:themeColor="text1"/>
              </w:rPr>
              <w:t>poměrného podílu</w:t>
            </w:r>
            <w:r w:rsidRPr="006E1669">
              <w:rPr>
                <w:color w:val="000000" w:themeColor="text1"/>
              </w:rPr>
              <w:t xml:space="preserve"> investic podle odstavce 2;</w:t>
            </w:r>
          </w:p>
        </w:tc>
        <w:tc>
          <w:tcPr>
            <w:tcW w:w="4876" w:type="dxa"/>
            <w:tcBorders>
              <w:top w:val="nil"/>
              <w:left w:val="nil"/>
              <w:bottom w:val="nil"/>
              <w:right w:val="nil"/>
            </w:tcBorders>
          </w:tcPr>
          <w:p w14:paraId="54587398" w14:textId="77777777" w:rsidR="004F4A5F" w:rsidRPr="006E1669" w:rsidRDefault="004F4A5F" w:rsidP="00096D0D">
            <w:pPr>
              <w:pStyle w:val="Normal6a"/>
              <w:rPr>
                <w:color w:val="000000" w:themeColor="text1"/>
              </w:rPr>
            </w:pPr>
            <w:r w:rsidRPr="006E1669">
              <w:rPr>
                <w:color w:val="000000" w:themeColor="text1"/>
              </w:rPr>
              <w:t>ii)</w:t>
            </w:r>
            <w:r w:rsidRPr="006E1669">
              <w:rPr>
                <w:color w:val="000000" w:themeColor="text1"/>
              </w:rPr>
              <w:tab/>
              <w:t>platné volby investic podle odstavce 2;</w:t>
            </w:r>
          </w:p>
        </w:tc>
      </w:tr>
    </w:tbl>
    <w:p w14:paraId="1819CCC4" w14:textId="77777777" w:rsidR="004F4A5F" w:rsidRPr="006E1669" w:rsidRDefault="004F4A5F" w:rsidP="004F4A5F">
      <w:pPr>
        <w:pStyle w:val="AmOrLang"/>
        <w:rPr>
          <w:color w:val="000000" w:themeColor="text1"/>
        </w:rPr>
      </w:pPr>
      <w:r w:rsidRPr="006E1669">
        <w:rPr>
          <w:color w:val="000000" w:themeColor="text1"/>
        </w:rPr>
        <w:t xml:space="preserve">Or. </w:t>
      </w:r>
      <w:r w:rsidRPr="006E1669">
        <w:rPr>
          <w:rStyle w:val="HideTWBExt"/>
        </w:rPr>
        <w:t>&lt;Original&gt;</w:t>
      </w:r>
      <w:r w:rsidRPr="006E1669">
        <w:rPr>
          <w:rStyle w:val="HideTWBInt"/>
        </w:rPr>
        <w:t>{EN}</w:t>
      </w:r>
      <w:r w:rsidRPr="006E1669">
        <w:rPr>
          <w:color w:val="000000" w:themeColor="text1"/>
        </w:rPr>
        <w:t>en</w:t>
      </w:r>
      <w:r w:rsidRPr="006E1669">
        <w:rPr>
          <w:rStyle w:val="HideTWBExt"/>
        </w:rPr>
        <w:t>&lt;/Original&gt;</w:t>
      </w:r>
    </w:p>
    <w:p w14:paraId="30D13426" w14:textId="77777777" w:rsidR="004F4A5F" w:rsidRPr="006E1669" w:rsidRDefault="004F4A5F" w:rsidP="004F4A5F">
      <w:pPr>
        <w:pStyle w:val="AmJustTitle"/>
        <w:rPr>
          <w:color w:val="000000" w:themeColor="text1"/>
        </w:rPr>
      </w:pPr>
      <w:r w:rsidRPr="006E1669">
        <w:rPr>
          <w:rStyle w:val="HideTWBExt"/>
        </w:rPr>
        <w:t>&lt;TitreJust&gt;</w:t>
      </w:r>
      <w:r w:rsidRPr="006E1669">
        <w:rPr>
          <w:color w:val="000000" w:themeColor="text1"/>
        </w:rPr>
        <w:t>Odůvodnění</w:t>
      </w:r>
      <w:r w:rsidRPr="006E1669">
        <w:rPr>
          <w:rStyle w:val="HideTWBExt"/>
        </w:rPr>
        <w:t>&lt;/TitreJust&gt;</w:t>
      </w:r>
    </w:p>
    <w:p w14:paraId="64CA7171" w14:textId="77777777" w:rsidR="004F4A5F" w:rsidRPr="006E1669" w:rsidRDefault="004F4A5F" w:rsidP="004F4A5F">
      <w:pPr>
        <w:pStyle w:val="AmJustText"/>
        <w:rPr>
          <w:color w:val="000000" w:themeColor="text1"/>
        </w:rPr>
      </w:pPr>
      <w:r w:rsidRPr="006E1669">
        <w:rPr>
          <w:color w:val="000000" w:themeColor="text1"/>
        </w:rPr>
        <w:t>Uvedení relativního podílu příslušných investic nepřináší (retailovým) investorům žádnou přidanou hodnotu.</w:t>
      </w:r>
    </w:p>
    <w:p w14:paraId="30D1B892" w14:textId="456EDB82" w:rsidR="00A56990" w:rsidRPr="006E1669" w:rsidRDefault="004F4A5F" w:rsidP="004F4A5F">
      <w:pPr>
        <w:rPr>
          <w:color w:val="000000" w:themeColor="text1"/>
        </w:rPr>
      </w:pPr>
      <w:r w:rsidRPr="006E1669">
        <w:rPr>
          <w:rStyle w:val="HideTWBExt"/>
        </w:rPr>
        <w:t>&lt;/Amend&gt;</w:t>
      </w:r>
    </w:p>
    <w:p w14:paraId="09B41057" w14:textId="77777777" w:rsidR="004F4A5F" w:rsidRPr="006E1669" w:rsidRDefault="004F4A5F" w:rsidP="004F4A5F">
      <w:pPr>
        <w:pStyle w:val="AmNumberTabs"/>
        <w:rPr>
          <w:color w:val="000000" w:themeColor="text1"/>
        </w:rPr>
      </w:pPr>
      <w:r w:rsidRPr="006E1669">
        <w:rPr>
          <w:rStyle w:val="HideTWBExt"/>
        </w:rPr>
        <w:t>&lt;Amend&gt;</w:t>
      </w:r>
      <w:r w:rsidRPr="006E1669">
        <w:rPr>
          <w:color w:val="000000" w:themeColor="text1"/>
        </w:rPr>
        <w:t>Pozměňovací návrh</w:t>
      </w:r>
      <w:r w:rsidRPr="006E1669">
        <w:rPr>
          <w:color w:val="000000" w:themeColor="text1"/>
        </w:rPr>
        <w:tab/>
      </w:r>
      <w:r w:rsidRPr="006E1669">
        <w:rPr>
          <w:color w:val="000000" w:themeColor="text1"/>
        </w:rPr>
        <w:tab/>
      </w:r>
      <w:r w:rsidRPr="006E1669">
        <w:rPr>
          <w:rStyle w:val="HideTWBExt"/>
        </w:rPr>
        <w:t>&lt;NumAm&gt;</w:t>
      </w:r>
      <w:r w:rsidRPr="006E1669">
        <w:rPr>
          <w:color w:val="000000" w:themeColor="text1"/>
        </w:rPr>
        <w:t>472</w:t>
      </w:r>
      <w:r w:rsidRPr="006E1669">
        <w:rPr>
          <w:rStyle w:val="HideTWBExt"/>
        </w:rPr>
        <w:t>&lt;/NumAm&gt;</w:t>
      </w:r>
    </w:p>
    <w:p w14:paraId="5BE37CE5" w14:textId="77777777" w:rsidR="004F4A5F" w:rsidRPr="006E1669" w:rsidRDefault="004F4A5F" w:rsidP="004F4A5F">
      <w:pPr>
        <w:pStyle w:val="NormalBold"/>
        <w:rPr>
          <w:color w:val="000000" w:themeColor="text1"/>
        </w:rPr>
      </w:pPr>
      <w:r w:rsidRPr="006E1669">
        <w:rPr>
          <w:rStyle w:val="HideTWBExt"/>
        </w:rPr>
        <w:t>&lt;RepeatBlock-By&gt;&lt;Members&gt;</w:t>
      </w:r>
      <w:r w:rsidRPr="006E1669">
        <w:rPr>
          <w:color w:val="000000" w:themeColor="text1"/>
        </w:rPr>
        <w:t>Sirpa Pietikäinen</w:t>
      </w:r>
      <w:r w:rsidRPr="006E1669">
        <w:rPr>
          <w:rStyle w:val="HideTWBExt"/>
        </w:rPr>
        <w:t>&lt;/Members&gt;</w:t>
      </w:r>
    </w:p>
    <w:p w14:paraId="413B4C3C" w14:textId="77777777" w:rsidR="004F4A5F" w:rsidRPr="006E1669" w:rsidRDefault="004F4A5F" w:rsidP="004F4A5F">
      <w:pPr>
        <w:pStyle w:val="NormalBold"/>
        <w:rPr>
          <w:color w:val="000000" w:themeColor="text1"/>
        </w:rPr>
      </w:pPr>
      <w:r w:rsidRPr="006E1669">
        <w:rPr>
          <w:rStyle w:val="HideTWBExt"/>
        </w:rPr>
        <w:t>&lt;/RepeatBlock-By&gt;</w:t>
      </w:r>
    </w:p>
    <w:p w14:paraId="1AE87AFB" w14:textId="77777777" w:rsidR="004F4A5F" w:rsidRPr="006E1669" w:rsidRDefault="004F4A5F" w:rsidP="004F4A5F">
      <w:pPr>
        <w:pStyle w:val="NormalBold"/>
        <w:rPr>
          <w:color w:val="000000" w:themeColor="text1"/>
        </w:rPr>
      </w:pPr>
      <w:r w:rsidRPr="006E1669">
        <w:rPr>
          <w:rStyle w:val="HideTWBExt"/>
        </w:rPr>
        <w:t>&lt;DocAmend&gt;</w:t>
      </w:r>
      <w:r w:rsidRPr="006E1669">
        <w:rPr>
          <w:color w:val="000000" w:themeColor="text1"/>
        </w:rPr>
        <w:t>Návrh nařízení</w:t>
      </w:r>
      <w:r w:rsidRPr="006E1669">
        <w:rPr>
          <w:rStyle w:val="HideTWBExt"/>
        </w:rPr>
        <w:t>&lt;/DocAmend&gt;</w:t>
      </w:r>
    </w:p>
    <w:p w14:paraId="63C2B936" w14:textId="77777777" w:rsidR="004F4A5F" w:rsidRPr="006E1669" w:rsidRDefault="004F4A5F" w:rsidP="004F4A5F">
      <w:pPr>
        <w:pStyle w:val="NormalBold"/>
        <w:rPr>
          <w:color w:val="000000" w:themeColor="text1"/>
        </w:rPr>
      </w:pPr>
      <w:r w:rsidRPr="006E1669">
        <w:rPr>
          <w:rStyle w:val="HideTWBExt"/>
        </w:rPr>
        <w:t>&lt;Article&gt;</w:t>
      </w:r>
      <w:r w:rsidRPr="006E1669">
        <w:rPr>
          <w:color w:val="000000" w:themeColor="text1"/>
        </w:rPr>
        <w:t>Čl. 1 – odst. 1 – bod 8</w:t>
      </w:r>
      <w:r w:rsidRPr="006E1669">
        <w:rPr>
          <w:rStyle w:val="HideTWBExt"/>
        </w:rPr>
        <w:t>&lt;/Article&gt;</w:t>
      </w:r>
    </w:p>
    <w:p w14:paraId="40483824" w14:textId="77777777" w:rsidR="004F4A5F" w:rsidRPr="006E1669" w:rsidRDefault="004F4A5F" w:rsidP="004F4A5F">
      <w:pPr>
        <w:rPr>
          <w:color w:val="000000" w:themeColor="text1"/>
        </w:rPr>
      </w:pPr>
      <w:r w:rsidRPr="006E1669">
        <w:rPr>
          <w:rStyle w:val="HideTWBExt"/>
        </w:rPr>
        <w:t>&lt;DocAmend2&gt;</w:t>
      </w:r>
      <w:r w:rsidRPr="006E1669">
        <w:rPr>
          <w:color w:val="000000" w:themeColor="text1"/>
        </w:rPr>
        <w:t>Nařízení (EU) 2019/2088</w:t>
      </w:r>
      <w:r w:rsidRPr="006E1669">
        <w:rPr>
          <w:rStyle w:val="HideTWBExt"/>
        </w:rPr>
        <w:t>&lt;/DocAmend2&gt;</w:t>
      </w:r>
    </w:p>
    <w:p w14:paraId="2D9E89A8" w14:textId="77777777" w:rsidR="004F4A5F" w:rsidRPr="006E1669" w:rsidRDefault="004F4A5F" w:rsidP="004F4A5F">
      <w:pPr>
        <w:rPr>
          <w:color w:val="000000" w:themeColor="text1"/>
        </w:rPr>
      </w:pPr>
      <w:r w:rsidRPr="006E1669">
        <w:rPr>
          <w:rStyle w:val="HideTWBExt"/>
        </w:rPr>
        <w:t>&lt;Article2&gt;</w:t>
      </w:r>
      <w:r w:rsidRPr="006E1669">
        <w:rPr>
          <w:color w:val="000000" w:themeColor="text1"/>
        </w:rPr>
        <w:t>Čl. 9 – odst. 3 – písm. c – bod iii</w:t>
      </w:r>
      <w:r w:rsidRPr="006E166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4A5F" w:rsidRPr="006E1669" w14:paraId="2E6A53BD" w14:textId="77777777" w:rsidTr="00096D0D">
        <w:trPr>
          <w:trHeight w:hRule="exact" w:val="240"/>
          <w:jc w:val="center"/>
        </w:trPr>
        <w:tc>
          <w:tcPr>
            <w:tcW w:w="9752" w:type="dxa"/>
            <w:gridSpan w:val="2"/>
            <w:tcBorders>
              <w:top w:val="nil"/>
              <w:left w:val="nil"/>
              <w:bottom w:val="nil"/>
              <w:right w:val="nil"/>
            </w:tcBorders>
          </w:tcPr>
          <w:p w14:paraId="3613BDEF" w14:textId="77777777" w:rsidR="004F4A5F" w:rsidRPr="006E1669" w:rsidRDefault="004F4A5F" w:rsidP="00096D0D">
            <w:pPr>
              <w:rPr>
                <w:color w:val="000000" w:themeColor="text1"/>
              </w:rPr>
            </w:pPr>
          </w:p>
        </w:tc>
      </w:tr>
      <w:tr w:rsidR="004F4A5F" w:rsidRPr="006E1669" w14:paraId="4007FE20" w14:textId="77777777" w:rsidTr="00096D0D">
        <w:trPr>
          <w:trHeight w:val="240"/>
          <w:jc w:val="center"/>
        </w:trPr>
        <w:tc>
          <w:tcPr>
            <w:tcW w:w="4876" w:type="dxa"/>
            <w:tcBorders>
              <w:top w:val="nil"/>
              <w:left w:val="nil"/>
              <w:bottom w:val="nil"/>
              <w:right w:val="nil"/>
            </w:tcBorders>
          </w:tcPr>
          <w:p w14:paraId="401B524D" w14:textId="77777777" w:rsidR="004F4A5F" w:rsidRPr="006E1669" w:rsidRDefault="004F4A5F" w:rsidP="00096D0D">
            <w:pPr>
              <w:pStyle w:val="AmColumnHeading"/>
              <w:rPr>
                <w:color w:val="000000" w:themeColor="text1"/>
              </w:rPr>
            </w:pPr>
            <w:r w:rsidRPr="006E1669">
              <w:rPr>
                <w:color w:val="000000" w:themeColor="text1"/>
              </w:rPr>
              <w:t>Znění navržené Komisí</w:t>
            </w:r>
          </w:p>
        </w:tc>
        <w:tc>
          <w:tcPr>
            <w:tcW w:w="4876" w:type="dxa"/>
            <w:tcBorders>
              <w:top w:val="nil"/>
              <w:left w:val="nil"/>
              <w:bottom w:val="nil"/>
              <w:right w:val="nil"/>
            </w:tcBorders>
          </w:tcPr>
          <w:p w14:paraId="7331293D" w14:textId="77777777" w:rsidR="004F4A5F" w:rsidRPr="006E1669" w:rsidRDefault="004F4A5F" w:rsidP="00096D0D">
            <w:pPr>
              <w:pStyle w:val="AmColumnHeading"/>
              <w:rPr>
                <w:color w:val="000000" w:themeColor="text1"/>
              </w:rPr>
            </w:pPr>
            <w:r w:rsidRPr="006E1669">
              <w:rPr>
                <w:color w:val="000000" w:themeColor="text1"/>
              </w:rPr>
              <w:t>Pozměňovací návrh</w:t>
            </w:r>
          </w:p>
        </w:tc>
      </w:tr>
      <w:tr w:rsidR="004F4A5F" w:rsidRPr="006E1669" w14:paraId="70DC7DE4" w14:textId="77777777" w:rsidTr="00096D0D">
        <w:trPr>
          <w:jc w:val="center"/>
        </w:trPr>
        <w:tc>
          <w:tcPr>
            <w:tcW w:w="4876" w:type="dxa"/>
            <w:tcBorders>
              <w:top w:val="nil"/>
              <w:left w:val="nil"/>
              <w:bottom w:val="nil"/>
              <w:right w:val="nil"/>
            </w:tcBorders>
          </w:tcPr>
          <w:p w14:paraId="0DACD9EF" w14:textId="2874E5F1" w:rsidR="004F4A5F" w:rsidRPr="006E1669" w:rsidRDefault="004F4A5F" w:rsidP="00096D0D">
            <w:pPr>
              <w:pStyle w:val="Normal6a"/>
              <w:rPr>
                <w:color w:val="000000" w:themeColor="text1"/>
              </w:rPr>
            </w:pPr>
            <w:r w:rsidRPr="006E1669">
              <w:rPr>
                <w:color w:val="000000" w:themeColor="text1"/>
              </w:rPr>
              <w:t>iii)</w:t>
            </w:r>
            <w:r w:rsidRPr="006E1669">
              <w:rPr>
                <w:color w:val="000000" w:themeColor="text1"/>
              </w:rPr>
              <w:tab/>
            </w:r>
            <w:r w:rsidRPr="006E1669">
              <w:rPr>
                <w:b/>
                <w:bCs/>
                <w:i/>
                <w:iCs/>
                <w:color w:val="000000" w:themeColor="text1"/>
              </w:rPr>
              <w:t>jakékoli</w:t>
            </w:r>
            <w:r w:rsidRPr="006E1669">
              <w:rPr>
                <w:color w:val="000000" w:themeColor="text1"/>
              </w:rPr>
              <w:t xml:space="preserve"> použitelné lhůty </w:t>
            </w:r>
            <w:r w:rsidR="00531FD3" w:rsidRPr="006E1669">
              <w:rPr>
                <w:color w:val="000000" w:themeColor="text1"/>
              </w:rPr>
              <w:t>u</w:t>
            </w:r>
            <w:r w:rsidR="00531FD3">
              <w:rPr>
                <w:color w:val="000000" w:themeColor="text1"/>
              </w:rPr>
              <w:t> </w:t>
            </w:r>
            <w:r w:rsidRPr="006E1669">
              <w:rPr>
                <w:color w:val="000000" w:themeColor="text1"/>
              </w:rPr>
              <w:t xml:space="preserve">produktu pro postupné dosažení prahové hodnoty uvedené </w:t>
            </w:r>
            <w:r w:rsidR="00531FD3" w:rsidRPr="006E1669">
              <w:rPr>
                <w:color w:val="000000" w:themeColor="text1"/>
              </w:rPr>
              <w:t>v</w:t>
            </w:r>
            <w:r w:rsidR="00531FD3">
              <w:rPr>
                <w:color w:val="000000" w:themeColor="text1"/>
              </w:rPr>
              <w:t> </w:t>
            </w:r>
            <w:r w:rsidRPr="006E1669">
              <w:rPr>
                <w:color w:val="000000" w:themeColor="text1"/>
              </w:rPr>
              <w:t xml:space="preserve">odst. 1 písm. a), která následuje po období nezbytném </w:t>
            </w:r>
            <w:r w:rsidR="00531FD3" w:rsidRPr="006E1669">
              <w:rPr>
                <w:color w:val="000000" w:themeColor="text1"/>
              </w:rPr>
              <w:t>k</w:t>
            </w:r>
            <w:r w:rsidR="00531FD3">
              <w:rPr>
                <w:color w:val="000000" w:themeColor="text1"/>
              </w:rPr>
              <w:t> </w:t>
            </w:r>
            <w:r w:rsidRPr="006E1669">
              <w:rPr>
                <w:color w:val="000000" w:themeColor="text1"/>
              </w:rPr>
              <w:t xml:space="preserve">provedení investiční strategie, </w:t>
            </w:r>
            <w:r w:rsidR="00531FD3" w:rsidRPr="006E1669">
              <w:rPr>
                <w:color w:val="000000" w:themeColor="text1"/>
              </w:rPr>
              <w:t>v</w:t>
            </w:r>
            <w:r w:rsidR="00531FD3">
              <w:rPr>
                <w:color w:val="000000" w:themeColor="text1"/>
              </w:rPr>
              <w:t> </w:t>
            </w:r>
            <w:r w:rsidRPr="006E1669">
              <w:rPr>
                <w:color w:val="000000" w:themeColor="text1"/>
              </w:rPr>
              <w:t xml:space="preserve">souladu </w:t>
            </w:r>
            <w:r w:rsidR="00531FD3" w:rsidRPr="006E1669">
              <w:rPr>
                <w:color w:val="000000" w:themeColor="text1"/>
              </w:rPr>
              <w:t>s</w:t>
            </w:r>
            <w:r w:rsidR="00531FD3">
              <w:rPr>
                <w:color w:val="000000" w:themeColor="text1"/>
              </w:rPr>
              <w:t> </w:t>
            </w:r>
            <w:r w:rsidRPr="006E1669">
              <w:rPr>
                <w:color w:val="000000" w:themeColor="text1"/>
              </w:rPr>
              <w:t>informacemi zveřejněnými před uzavřením smlouvy;</w:t>
            </w:r>
          </w:p>
        </w:tc>
        <w:tc>
          <w:tcPr>
            <w:tcW w:w="4876" w:type="dxa"/>
            <w:tcBorders>
              <w:top w:val="nil"/>
              <w:left w:val="nil"/>
              <w:bottom w:val="nil"/>
              <w:right w:val="nil"/>
            </w:tcBorders>
          </w:tcPr>
          <w:p w14:paraId="3B31642A" w14:textId="491A5E22" w:rsidR="004F4A5F" w:rsidRPr="006E1669" w:rsidRDefault="004F4A5F" w:rsidP="00096D0D">
            <w:pPr>
              <w:pStyle w:val="Normal6a"/>
              <w:rPr>
                <w:color w:val="000000" w:themeColor="text1"/>
              </w:rPr>
            </w:pPr>
            <w:r w:rsidRPr="006E1669">
              <w:rPr>
                <w:color w:val="000000" w:themeColor="text1"/>
              </w:rPr>
              <w:t>iii)</w:t>
            </w:r>
            <w:r w:rsidRPr="006E1669">
              <w:rPr>
                <w:color w:val="000000" w:themeColor="text1"/>
              </w:rPr>
              <w:tab/>
              <w:t xml:space="preserve">použitelné lhůty </w:t>
            </w:r>
            <w:r w:rsidR="00531FD3" w:rsidRPr="006E1669">
              <w:rPr>
                <w:b/>
                <w:bCs/>
                <w:i/>
                <w:iCs/>
                <w:color w:val="000000" w:themeColor="text1"/>
              </w:rPr>
              <w:t>v</w:t>
            </w:r>
            <w:r w:rsidR="00531FD3">
              <w:rPr>
                <w:b/>
                <w:bCs/>
                <w:i/>
                <w:iCs/>
                <w:color w:val="000000" w:themeColor="text1"/>
              </w:rPr>
              <w:t> </w:t>
            </w:r>
            <w:r w:rsidRPr="006E1669">
              <w:rPr>
                <w:b/>
                <w:bCs/>
                <w:i/>
                <w:iCs/>
                <w:color w:val="000000" w:themeColor="text1"/>
              </w:rPr>
              <w:t xml:space="preserve">délce nejvýše dvou let </w:t>
            </w:r>
            <w:r w:rsidR="00531FD3" w:rsidRPr="006E1669">
              <w:rPr>
                <w:color w:val="000000" w:themeColor="text1"/>
              </w:rPr>
              <w:t>u</w:t>
            </w:r>
            <w:r w:rsidR="00531FD3">
              <w:rPr>
                <w:color w:val="000000" w:themeColor="text1"/>
              </w:rPr>
              <w:t> </w:t>
            </w:r>
            <w:r w:rsidRPr="006E1669">
              <w:rPr>
                <w:color w:val="000000" w:themeColor="text1"/>
              </w:rPr>
              <w:t xml:space="preserve">produktu pro postupné dosažení prahové hodnoty uvedené </w:t>
            </w:r>
            <w:r w:rsidR="00531FD3" w:rsidRPr="006E1669">
              <w:rPr>
                <w:color w:val="000000" w:themeColor="text1"/>
              </w:rPr>
              <w:t>v</w:t>
            </w:r>
            <w:r w:rsidR="00531FD3">
              <w:rPr>
                <w:color w:val="000000" w:themeColor="text1"/>
              </w:rPr>
              <w:t> </w:t>
            </w:r>
            <w:r w:rsidRPr="006E1669">
              <w:rPr>
                <w:color w:val="000000" w:themeColor="text1"/>
              </w:rPr>
              <w:t xml:space="preserve">odst. 1 písm. a), která následuje po období nezbytném </w:t>
            </w:r>
            <w:r w:rsidR="00531FD3" w:rsidRPr="006E1669">
              <w:rPr>
                <w:color w:val="000000" w:themeColor="text1"/>
              </w:rPr>
              <w:t>k</w:t>
            </w:r>
            <w:r w:rsidR="00531FD3">
              <w:rPr>
                <w:color w:val="000000" w:themeColor="text1"/>
              </w:rPr>
              <w:t> </w:t>
            </w:r>
            <w:r w:rsidRPr="006E1669">
              <w:rPr>
                <w:color w:val="000000" w:themeColor="text1"/>
              </w:rPr>
              <w:t xml:space="preserve">provedení investiční strategie, </w:t>
            </w:r>
            <w:r w:rsidR="00531FD3" w:rsidRPr="006E1669">
              <w:rPr>
                <w:color w:val="000000" w:themeColor="text1"/>
              </w:rPr>
              <w:t>v</w:t>
            </w:r>
            <w:r w:rsidR="00531FD3">
              <w:rPr>
                <w:color w:val="000000" w:themeColor="text1"/>
              </w:rPr>
              <w:t> </w:t>
            </w:r>
            <w:r w:rsidRPr="006E1669">
              <w:rPr>
                <w:color w:val="000000" w:themeColor="text1"/>
              </w:rPr>
              <w:t xml:space="preserve">souladu </w:t>
            </w:r>
            <w:r w:rsidR="00531FD3" w:rsidRPr="006E1669">
              <w:rPr>
                <w:color w:val="000000" w:themeColor="text1"/>
              </w:rPr>
              <w:t>s</w:t>
            </w:r>
            <w:r w:rsidR="00531FD3">
              <w:rPr>
                <w:color w:val="000000" w:themeColor="text1"/>
              </w:rPr>
              <w:t> </w:t>
            </w:r>
            <w:r w:rsidRPr="006E1669">
              <w:rPr>
                <w:color w:val="000000" w:themeColor="text1"/>
              </w:rPr>
              <w:t>informacemi zveřejněnými před uzavřením smlouvy;</w:t>
            </w:r>
          </w:p>
        </w:tc>
      </w:tr>
    </w:tbl>
    <w:p w14:paraId="55D67D7A" w14:textId="77777777" w:rsidR="004F4A5F" w:rsidRPr="006E1669" w:rsidRDefault="004F4A5F" w:rsidP="004F4A5F">
      <w:pPr>
        <w:pStyle w:val="AmOrLang"/>
        <w:rPr>
          <w:color w:val="000000" w:themeColor="text1"/>
        </w:rPr>
      </w:pPr>
      <w:r w:rsidRPr="006E1669">
        <w:rPr>
          <w:color w:val="000000" w:themeColor="text1"/>
        </w:rPr>
        <w:t xml:space="preserve">Or. </w:t>
      </w:r>
      <w:r w:rsidRPr="006E1669">
        <w:rPr>
          <w:rStyle w:val="HideTWBExt"/>
        </w:rPr>
        <w:t>&lt;Original&gt;</w:t>
      </w:r>
      <w:r w:rsidRPr="006E1669">
        <w:rPr>
          <w:rStyle w:val="HideTWBInt"/>
        </w:rPr>
        <w:t>{EN}</w:t>
      </w:r>
      <w:r w:rsidRPr="006E1669">
        <w:rPr>
          <w:color w:val="000000" w:themeColor="text1"/>
        </w:rPr>
        <w:t>en</w:t>
      </w:r>
      <w:r w:rsidRPr="006E1669">
        <w:rPr>
          <w:rStyle w:val="HideTWBExt"/>
        </w:rPr>
        <w:t>&lt;/Original&gt;</w:t>
      </w:r>
    </w:p>
    <w:p w14:paraId="01D2ECD4" w14:textId="20988FA8" w:rsidR="00A56990" w:rsidRPr="006E1669" w:rsidRDefault="004F4A5F" w:rsidP="004F4A5F">
      <w:pPr>
        <w:rPr>
          <w:color w:val="000000" w:themeColor="text1"/>
        </w:rPr>
      </w:pPr>
      <w:r w:rsidRPr="006E1669">
        <w:rPr>
          <w:rStyle w:val="HideTWBExt"/>
        </w:rPr>
        <w:t>&lt;/Amend&gt;</w:t>
      </w:r>
    </w:p>
    <w:p w14:paraId="0426B321" w14:textId="77777777" w:rsidR="004F4A5F" w:rsidRPr="006E1669" w:rsidRDefault="004F4A5F" w:rsidP="004F4A5F">
      <w:pPr>
        <w:pStyle w:val="AmNumberTabs"/>
        <w:rPr>
          <w:color w:val="000000" w:themeColor="text1"/>
        </w:rPr>
      </w:pPr>
      <w:r w:rsidRPr="006E1669">
        <w:rPr>
          <w:rStyle w:val="HideTWBExt"/>
        </w:rPr>
        <w:t>&lt;Amend&gt;</w:t>
      </w:r>
      <w:r w:rsidRPr="006E1669">
        <w:rPr>
          <w:color w:val="000000" w:themeColor="text1"/>
        </w:rPr>
        <w:t>Pozměňovací návrh</w:t>
      </w:r>
      <w:r w:rsidRPr="006E1669">
        <w:rPr>
          <w:color w:val="000000" w:themeColor="text1"/>
        </w:rPr>
        <w:tab/>
      </w:r>
      <w:r w:rsidRPr="006E1669">
        <w:rPr>
          <w:color w:val="000000" w:themeColor="text1"/>
        </w:rPr>
        <w:tab/>
      </w:r>
      <w:r w:rsidRPr="006E1669">
        <w:rPr>
          <w:rStyle w:val="HideTWBExt"/>
        </w:rPr>
        <w:t>&lt;NumAm&gt;</w:t>
      </w:r>
      <w:r w:rsidRPr="006E1669">
        <w:rPr>
          <w:color w:val="000000" w:themeColor="text1"/>
        </w:rPr>
        <w:t>473</w:t>
      </w:r>
      <w:r w:rsidRPr="006E1669">
        <w:rPr>
          <w:rStyle w:val="HideTWBExt"/>
        </w:rPr>
        <w:t>&lt;/NumAm&gt;</w:t>
      </w:r>
    </w:p>
    <w:p w14:paraId="5BB298FB" w14:textId="77777777" w:rsidR="004F4A5F" w:rsidRPr="006E1669" w:rsidRDefault="004F4A5F" w:rsidP="004F4A5F">
      <w:pPr>
        <w:pStyle w:val="NormalBold"/>
        <w:rPr>
          <w:color w:val="000000" w:themeColor="text1"/>
        </w:rPr>
      </w:pPr>
      <w:r w:rsidRPr="006E1669">
        <w:rPr>
          <w:rStyle w:val="HideTWBExt"/>
        </w:rPr>
        <w:t>&lt;RepeatBlock-By&gt;&lt;Members&gt;</w:t>
      </w:r>
      <w:r w:rsidRPr="006E1669">
        <w:rPr>
          <w:color w:val="000000" w:themeColor="text1"/>
        </w:rPr>
        <w:t>Lara Wolters, Jonás Fernández, Aurore Lalucq, Niels Fuglsang, Evelyn Regner, César Luena</w:t>
      </w:r>
      <w:r w:rsidRPr="006E1669">
        <w:rPr>
          <w:rStyle w:val="HideTWBExt"/>
        </w:rPr>
        <w:t>&lt;/Members&gt;</w:t>
      </w:r>
    </w:p>
    <w:p w14:paraId="6DA3C486" w14:textId="77777777" w:rsidR="004F4A5F" w:rsidRPr="006E1669" w:rsidRDefault="004F4A5F" w:rsidP="004F4A5F">
      <w:pPr>
        <w:pStyle w:val="NormalBold"/>
        <w:rPr>
          <w:color w:val="000000" w:themeColor="text1"/>
        </w:rPr>
      </w:pPr>
      <w:r w:rsidRPr="006E1669">
        <w:rPr>
          <w:rStyle w:val="HideTWBExt"/>
        </w:rPr>
        <w:t>&lt;/RepeatBlock-By&gt;</w:t>
      </w:r>
    </w:p>
    <w:p w14:paraId="3EB745BC" w14:textId="77777777" w:rsidR="004F4A5F" w:rsidRPr="006E1669" w:rsidRDefault="004F4A5F" w:rsidP="004F4A5F">
      <w:pPr>
        <w:pStyle w:val="NormalBold"/>
        <w:rPr>
          <w:color w:val="000000" w:themeColor="text1"/>
        </w:rPr>
      </w:pPr>
      <w:r w:rsidRPr="006E1669">
        <w:rPr>
          <w:rStyle w:val="HideTWBExt"/>
        </w:rPr>
        <w:t>&lt;DocAmend&gt;</w:t>
      </w:r>
      <w:r w:rsidRPr="006E1669">
        <w:rPr>
          <w:color w:val="000000" w:themeColor="text1"/>
        </w:rPr>
        <w:t>Návrh nařízení</w:t>
      </w:r>
      <w:r w:rsidRPr="006E1669">
        <w:rPr>
          <w:rStyle w:val="HideTWBExt"/>
        </w:rPr>
        <w:t>&lt;/DocAmend&gt;</w:t>
      </w:r>
    </w:p>
    <w:p w14:paraId="17FB1D48" w14:textId="77777777" w:rsidR="004F4A5F" w:rsidRPr="006E1669" w:rsidRDefault="004F4A5F" w:rsidP="004F4A5F">
      <w:pPr>
        <w:pStyle w:val="NormalBold"/>
        <w:rPr>
          <w:color w:val="000000" w:themeColor="text1"/>
        </w:rPr>
      </w:pPr>
      <w:r w:rsidRPr="006E1669">
        <w:rPr>
          <w:rStyle w:val="HideTWBExt"/>
        </w:rPr>
        <w:lastRenderedPageBreak/>
        <w:t>&lt;Article&gt;</w:t>
      </w:r>
      <w:r w:rsidRPr="006E1669">
        <w:rPr>
          <w:color w:val="000000" w:themeColor="text1"/>
        </w:rPr>
        <w:t>Čl. 1 – odst. 1 – bod 8</w:t>
      </w:r>
      <w:r w:rsidRPr="006E1669">
        <w:rPr>
          <w:rStyle w:val="HideTWBExt"/>
        </w:rPr>
        <w:t>&lt;/Article&gt;</w:t>
      </w:r>
    </w:p>
    <w:p w14:paraId="179F20C9" w14:textId="77777777" w:rsidR="004F4A5F" w:rsidRPr="006E1669" w:rsidRDefault="004F4A5F" w:rsidP="004F4A5F">
      <w:pPr>
        <w:rPr>
          <w:color w:val="000000" w:themeColor="text1"/>
        </w:rPr>
      </w:pPr>
      <w:r w:rsidRPr="006E1669">
        <w:rPr>
          <w:rStyle w:val="HideTWBExt"/>
        </w:rPr>
        <w:t>&lt;DocAmend2&gt;</w:t>
      </w:r>
      <w:r w:rsidRPr="006E1669">
        <w:rPr>
          <w:color w:val="000000" w:themeColor="text1"/>
        </w:rPr>
        <w:t>Nařízení (EU) 2019/2088</w:t>
      </w:r>
      <w:r w:rsidRPr="006E1669">
        <w:rPr>
          <w:rStyle w:val="HideTWBExt"/>
        </w:rPr>
        <w:t>&lt;/DocAmend2&gt;</w:t>
      </w:r>
    </w:p>
    <w:p w14:paraId="4EB97963" w14:textId="77777777" w:rsidR="004F4A5F" w:rsidRPr="006E1669" w:rsidRDefault="004F4A5F" w:rsidP="004F4A5F">
      <w:pPr>
        <w:rPr>
          <w:color w:val="000000" w:themeColor="text1"/>
        </w:rPr>
      </w:pPr>
      <w:r w:rsidRPr="006E1669">
        <w:rPr>
          <w:rStyle w:val="HideTWBExt"/>
        </w:rPr>
        <w:t>&lt;Article2&gt;</w:t>
      </w:r>
      <w:r w:rsidRPr="006E1669">
        <w:rPr>
          <w:color w:val="000000" w:themeColor="text1"/>
        </w:rPr>
        <w:t>Čl. 9 – odst. 3 – písm. d</w:t>
      </w:r>
      <w:r w:rsidRPr="006E166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4A5F" w:rsidRPr="006E1669" w14:paraId="18064388" w14:textId="77777777" w:rsidTr="00096D0D">
        <w:trPr>
          <w:trHeight w:hRule="exact" w:val="240"/>
          <w:jc w:val="center"/>
        </w:trPr>
        <w:tc>
          <w:tcPr>
            <w:tcW w:w="9752" w:type="dxa"/>
            <w:gridSpan w:val="2"/>
            <w:tcBorders>
              <w:top w:val="nil"/>
              <w:left w:val="nil"/>
              <w:bottom w:val="nil"/>
              <w:right w:val="nil"/>
            </w:tcBorders>
          </w:tcPr>
          <w:p w14:paraId="3C72B7E9" w14:textId="77777777" w:rsidR="004F4A5F" w:rsidRPr="006E1669" w:rsidRDefault="004F4A5F" w:rsidP="00096D0D">
            <w:pPr>
              <w:rPr>
                <w:color w:val="000000" w:themeColor="text1"/>
              </w:rPr>
            </w:pPr>
          </w:p>
        </w:tc>
      </w:tr>
      <w:tr w:rsidR="004F4A5F" w:rsidRPr="006E1669" w14:paraId="053243FA" w14:textId="77777777" w:rsidTr="00096D0D">
        <w:trPr>
          <w:trHeight w:val="240"/>
          <w:jc w:val="center"/>
        </w:trPr>
        <w:tc>
          <w:tcPr>
            <w:tcW w:w="4876" w:type="dxa"/>
            <w:tcBorders>
              <w:top w:val="nil"/>
              <w:left w:val="nil"/>
              <w:bottom w:val="nil"/>
              <w:right w:val="nil"/>
            </w:tcBorders>
          </w:tcPr>
          <w:p w14:paraId="435982BC" w14:textId="77777777" w:rsidR="004F4A5F" w:rsidRPr="006E1669" w:rsidRDefault="004F4A5F" w:rsidP="00096D0D">
            <w:pPr>
              <w:pStyle w:val="AmColumnHeading"/>
              <w:rPr>
                <w:color w:val="000000" w:themeColor="text1"/>
              </w:rPr>
            </w:pPr>
            <w:r w:rsidRPr="006E1669">
              <w:rPr>
                <w:color w:val="000000" w:themeColor="text1"/>
              </w:rPr>
              <w:t>Znění navržené Komisí</w:t>
            </w:r>
          </w:p>
        </w:tc>
        <w:tc>
          <w:tcPr>
            <w:tcW w:w="4876" w:type="dxa"/>
            <w:tcBorders>
              <w:top w:val="nil"/>
              <w:left w:val="nil"/>
              <w:bottom w:val="nil"/>
              <w:right w:val="nil"/>
            </w:tcBorders>
          </w:tcPr>
          <w:p w14:paraId="5BF94754" w14:textId="77777777" w:rsidR="004F4A5F" w:rsidRPr="006E1669" w:rsidRDefault="004F4A5F" w:rsidP="00096D0D">
            <w:pPr>
              <w:pStyle w:val="AmColumnHeading"/>
              <w:rPr>
                <w:color w:val="000000" w:themeColor="text1"/>
              </w:rPr>
            </w:pPr>
            <w:r w:rsidRPr="006E1669">
              <w:rPr>
                <w:color w:val="000000" w:themeColor="text1"/>
              </w:rPr>
              <w:t>Pozměňovací návrh</w:t>
            </w:r>
          </w:p>
        </w:tc>
      </w:tr>
      <w:tr w:rsidR="004F4A5F" w:rsidRPr="006E1669" w14:paraId="59D083B2" w14:textId="77777777" w:rsidTr="00096D0D">
        <w:trPr>
          <w:jc w:val="center"/>
        </w:trPr>
        <w:tc>
          <w:tcPr>
            <w:tcW w:w="4876" w:type="dxa"/>
            <w:tcBorders>
              <w:top w:val="nil"/>
              <w:left w:val="nil"/>
              <w:bottom w:val="nil"/>
              <w:right w:val="nil"/>
            </w:tcBorders>
          </w:tcPr>
          <w:p w14:paraId="746674DB" w14:textId="48EA75DA" w:rsidR="004F4A5F" w:rsidRPr="006E1669" w:rsidRDefault="004F4A5F" w:rsidP="00096D0D">
            <w:pPr>
              <w:pStyle w:val="Normal6a"/>
              <w:rPr>
                <w:color w:val="000000" w:themeColor="text1"/>
              </w:rPr>
            </w:pPr>
            <w:r w:rsidRPr="006E1669">
              <w:rPr>
                <w:color w:val="000000" w:themeColor="text1"/>
              </w:rPr>
              <w:t>d)</w:t>
            </w:r>
            <w:r w:rsidRPr="006E1669">
              <w:rPr>
                <w:color w:val="000000" w:themeColor="text1"/>
              </w:rPr>
              <w:tab/>
              <w:t xml:space="preserve">pokud produkt sleduje environmentální cíl, prohlášení </w:t>
            </w:r>
            <w:r w:rsidR="00531FD3" w:rsidRPr="006E1669">
              <w:rPr>
                <w:color w:val="000000" w:themeColor="text1"/>
              </w:rPr>
              <w:t>o</w:t>
            </w:r>
            <w:r w:rsidR="00531FD3">
              <w:rPr>
                <w:color w:val="000000" w:themeColor="text1"/>
              </w:rPr>
              <w:t> </w:t>
            </w:r>
            <w:r w:rsidRPr="006E1669">
              <w:rPr>
                <w:color w:val="000000" w:themeColor="text1"/>
              </w:rPr>
              <w:t xml:space="preserve">tom, </w:t>
            </w:r>
            <w:r w:rsidRPr="006E1669">
              <w:rPr>
                <w:b/>
                <w:bCs/>
                <w:i/>
                <w:iCs/>
                <w:color w:val="000000" w:themeColor="text1"/>
              </w:rPr>
              <w:t xml:space="preserve">zda </w:t>
            </w:r>
            <w:r w:rsidR="00531FD3" w:rsidRPr="006E1669">
              <w:rPr>
                <w:b/>
                <w:bCs/>
                <w:i/>
                <w:iCs/>
                <w:color w:val="000000" w:themeColor="text1"/>
              </w:rPr>
              <w:t>a</w:t>
            </w:r>
            <w:r w:rsidR="00531FD3">
              <w:rPr>
                <w:b/>
                <w:bCs/>
                <w:i/>
                <w:iCs/>
                <w:color w:val="000000" w:themeColor="text1"/>
              </w:rPr>
              <w:t> </w:t>
            </w:r>
            <w:r w:rsidRPr="006E1669">
              <w:rPr>
                <w:color w:val="000000" w:themeColor="text1"/>
              </w:rPr>
              <w:t xml:space="preserve">do jaké míry účastník finančního trhu splňuje požadavek uvedený </w:t>
            </w:r>
            <w:r w:rsidR="00531FD3" w:rsidRPr="006E1669">
              <w:rPr>
                <w:color w:val="000000" w:themeColor="text1"/>
              </w:rPr>
              <w:t>v</w:t>
            </w:r>
            <w:r w:rsidR="00531FD3">
              <w:rPr>
                <w:color w:val="000000" w:themeColor="text1"/>
              </w:rPr>
              <w:t> </w:t>
            </w:r>
            <w:r w:rsidRPr="006E1669">
              <w:rPr>
                <w:color w:val="000000" w:themeColor="text1"/>
              </w:rPr>
              <w:t xml:space="preserve">odst. 1 písm. a) tím, že investuje </w:t>
            </w:r>
            <w:r w:rsidR="00531FD3" w:rsidRPr="006E1669">
              <w:rPr>
                <w:color w:val="000000" w:themeColor="text1"/>
              </w:rPr>
              <w:t>v</w:t>
            </w:r>
            <w:r w:rsidR="00531FD3">
              <w:rPr>
                <w:color w:val="000000" w:themeColor="text1"/>
              </w:rPr>
              <w:t> </w:t>
            </w:r>
            <w:r w:rsidRPr="006E1669">
              <w:rPr>
                <w:color w:val="000000" w:themeColor="text1"/>
              </w:rPr>
              <w:t xml:space="preserve">souladu </w:t>
            </w:r>
            <w:r w:rsidR="00531FD3" w:rsidRPr="006E1669">
              <w:rPr>
                <w:color w:val="000000" w:themeColor="text1"/>
              </w:rPr>
              <w:t>s</w:t>
            </w:r>
            <w:r w:rsidR="00531FD3">
              <w:rPr>
                <w:color w:val="000000" w:themeColor="text1"/>
              </w:rPr>
              <w:t> </w:t>
            </w:r>
            <w:r w:rsidRPr="006E1669">
              <w:rPr>
                <w:color w:val="000000" w:themeColor="text1"/>
              </w:rPr>
              <w:t>odst. 2 písm. b);</w:t>
            </w:r>
          </w:p>
        </w:tc>
        <w:tc>
          <w:tcPr>
            <w:tcW w:w="4876" w:type="dxa"/>
            <w:tcBorders>
              <w:top w:val="nil"/>
              <w:left w:val="nil"/>
              <w:bottom w:val="nil"/>
              <w:right w:val="nil"/>
            </w:tcBorders>
          </w:tcPr>
          <w:p w14:paraId="199DE7C1" w14:textId="3FA82D93" w:rsidR="004F4A5F" w:rsidRPr="006E1669" w:rsidRDefault="004F4A5F" w:rsidP="00096D0D">
            <w:pPr>
              <w:pStyle w:val="Normal6a"/>
              <w:rPr>
                <w:color w:val="000000" w:themeColor="text1"/>
              </w:rPr>
            </w:pPr>
            <w:r w:rsidRPr="006E1669">
              <w:rPr>
                <w:color w:val="000000" w:themeColor="text1"/>
              </w:rPr>
              <w:t>d)</w:t>
            </w:r>
            <w:r w:rsidRPr="006E1669">
              <w:rPr>
                <w:color w:val="000000" w:themeColor="text1"/>
              </w:rPr>
              <w:tab/>
              <w:t xml:space="preserve">pokud produkt sleduje environmentální cíl, prohlášení </w:t>
            </w:r>
            <w:r w:rsidR="00531FD3" w:rsidRPr="006E1669">
              <w:rPr>
                <w:color w:val="000000" w:themeColor="text1"/>
              </w:rPr>
              <w:t>o</w:t>
            </w:r>
            <w:r w:rsidR="00531FD3">
              <w:rPr>
                <w:color w:val="000000" w:themeColor="text1"/>
              </w:rPr>
              <w:t> </w:t>
            </w:r>
            <w:r w:rsidRPr="006E1669">
              <w:rPr>
                <w:color w:val="000000" w:themeColor="text1"/>
              </w:rPr>
              <w:t xml:space="preserve">tom, do jaké míry účastník finančního trhu splňuje požadavek uvedený </w:t>
            </w:r>
            <w:r w:rsidR="00531FD3" w:rsidRPr="006E1669">
              <w:rPr>
                <w:color w:val="000000" w:themeColor="text1"/>
              </w:rPr>
              <w:t>v</w:t>
            </w:r>
            <w:r w:rsidR="00531FD3">
              <w:rPr>
                <w:color w:val="000000" w:themeColor="text1"/>
              </w:rPr>
              <w:t> </w:t>
            </w:r>
            <w:r w:rsidRPr="006E1669">
              <w:rPr>
                <w:color w:val="000000" w:themeColor="text1"/>
              </w:rPr>
              <w:t xml:space="preserve">odst. 1 písm. a) tím, že investuje </w:t>
            </w:r>
            <w:r w:rsidR="00531FD3" w:rsidRPr="006E1669">
              <w:rPr>
                <w:color w:val="000000" w:themeColor="text1"/>
              </w:rPr>
              <w:t>v</w:t>
            </w:r>
            <w:r w:rsidR="00531FD3">
              <w:rPr>
                <w:color w:val="000000" w:themeColor="text1"/>
              </w:rPr>
              <w:t> </w:t>
            </w:r>
            <w:r w:rsidRPr="006E1669">
              <w:rPr>
                <w:color w:val="000000" w:themeColor="text1"/>
              </w:rPr>
              <w:t xml:space="preserve">souladu </w:t>
            </w:r>
            <w:r w:rsidR="00531FD3" w:rsidRPr="006E1669">
              <w:rPr>
                <w:color w:val="000000" w:themeColor="text1"/>
              </w:rPr>
              <w:t>s</w:t>
            </w:r>
            <w:r w:rsidR="00531FD3">
              <w:rPr>
                <w:color w:val="000000" w:themeColor="text1"/>
              </w:rPr>
              <w:t> </w:t>
            </w:r>
            <w:r w:rsidRPr="006E1669">
              <w:rPr>
                <w:color w:val="000000" w:themeColor="text1"/>
              </w:rPr>
              <w:t>odst. 2 písm. b)</w:t>
            </w:r>
            <w:r w:rsidRPr="006E1669">
              <w:rPr>
                <w:b/>
                <w:bCs/>
                <w:i/>
                <w:iCs/>
                <w:color w:val="000000" w:themeColor="text1"/>
              </w:rPr>
              <w:t>, vyjádřený jako procentní podíl všech investic daného finančního produktu</w:t>
            </w:r>
            <w:r w:rsidRPr="006E1669">
              <w:rPr>
                <w:color w:val="000000" w:themeColor="text1"/>
              </w:rPr>
              <w:t>;</w:t>
            </w:r>
          </w:p>
        </w:tc>
      </w:tr>
    </w:tbl>
    <w:p w14:paraId="2F59206D" w14:textId="77777777" w:rsidR="004F4A5F" w:rsidRPr="006E1669" w:rsidRDefault="004F4A5F" w:rsidP="004F4A5F">
      <w:pPr>
        <w:pStyle w:val="AmOrLang"/>
        <w:rPr>
          <w:color w:val="000000" w:themeColor="text1"/>
        </w:rPr>
      </w:pPr>
      <w:r w:rsidRPr="006E1669">
        <w:rPr>
          <w:color w:val="000000" w:themeColor="text1"/>
        </w:rPr>
        <w:t xml:space="preserve">Or. </w:t>
      </w:r>
      <w:r w:rsidRPr="006E1669">
        <w:rPr>
          <w:rStyle w:val="HideTWBExt"/>
        </w:rPr>
        <w:t>&lt;Original&gt;</w:t>
      </w:r>
      <w:r w:rsidRPr="006E1669">
        <w:rPr>
          <w:rStyle w:val="HideTWBInt"/>
        </w:rPr>
        <w:t>{EN}</w:t>
      </w:r>
      <w:r w:rsidRPr="006E1669">
        <w:rPr>
          <w:color w:val="000000" w:themeColor="text1"/>
        </w:rPr>
        <w:t>en</w:t>
      </w:r>
      <w:r w:rsidRPr="006E1669">
        <w:rPr>
          <w:rStyle w:val="HideTWBExt"/>
        </w:rPr>
        <w:t>&lt;/Original&gt;</w:t>
      </w:r>
    </w:p>
    <w:p w14:paraId="58D14158" w14:textId="093DCA7F" w:rsidR="00A56990" w:rsidRPr="006E1669" w:rsidRDefault="004F4A5F" w:rsidP="004F4A5F">
      <w:pPr>
        <w:rPr>
          <w:color w:val="000000" w:themeColor="text1"/>
        </w:rPr>
      </w:pPr>
      <w:r w:rsidRPr="006E1669">
        <w:rPr>
          <w:rStyle w:val="HideTWBExt"/>
        </w:rPr>
        <w:t>&lt;/Amend&gt;</w:t>
      </w:r>
    </w:p>
    <w:p w14:paraId="6ED99A6B" w14:textId="77777777" w:rsidR="004F4A5F" w:rsidRPr="006E1669" w:rsidRDefault="004F4A5F" w:rsidP="004F4A5F">
      <w:pPr>
        <w:pStyle w:val="AmNumberTabs"/>
        <w:rPr>
          <w:color w:val="000000" w:themeColor="text1"/>
        </w:rPr>
      </w:pPr>
      <w:r w:rsidRPr="006E1669">
        <w:rPr>
          <w:rStyle w:val="HideTWBExt"/>
        </w:rPr>
        <w:t>&lt;Amend&gt;</w:t>
      </w:r>
      <w:r w:rsidRPr="006E1669">
        <w:rPr>
          <w:color w:val="000000" w:themeColor="text1"/>
        </w:rPr>
        <w:t>Pozměňovací návrh</w:t>
      </w:r>
      <w:r w:rsidRPr="006E1669">
        <w:rPr>
          <w:color w:val="000000" w:themeColor="text1"/>
        </w:rPr>
        <w:tab/>
      </w:r>
      <w:r w:rsidRPr="006E1669">
        <w:rPr>
          <w:color w:val="000000" w:themeColor="text1"/>
        </w:rPr>
        <w:tab/>
      </w:r>
      <w:r w:rsidRPr="006E1669">
        <w:rPr>
          <w:rStyle w:val="HideTWBExt"/>
        </w:rPr>
        <w:t>&lt;NumAm&gt;</w:t>
      </w:r>
      <w:r w:rsidRPr="006E1669">
        <w:rPr>
          <w:color w:val="000000" w:themeColor="text1"/>
        </w:rPr>
        <w:t>474</w:t>
      </w:r>
      <w:r w:rsidRPr="006E1669">
        <w:rPr>
          <w:rStyle w:val="HideTWBExt"/>
        </w:rPr>
        <w:t>&lt;/NumAm&gt;</w:t>
      </w:r>
    </w:p>
    <w:p w14:paraId="2D05F2C2" w14:textId="77777777" w:rsidR="004F4A5F" w:rsidRPr="006E1669" w:rsidRDefault="004F4A5F" w:rsidP="004F4A5F">
      <w:pPr>
        <w:pStyle w:val="NormalBold"/>
        <w:rPr>
          <w:color w:val="000000" w:themeColor="text1"/>
        </w:rPr>
      </w:pPr>
      <w:r w:rsidRPr="006E1669">
        <w:rPr>
          <w:rStyle w:val="HideTWBExt"/>
        </w:rPr>
        <w:t>&lt;RepeatBlock-By&gt;&lt;Members&gt;</w:t>
      </w:r>
      <w:r w:rsidRPr="006E1669">
        <w:rPr>
          <w:color w:val="000000" w:themeColor="text1"/>
        </w:rPr>
        <w:t>Sirpa Pietikäinen</w:t>
      </w:r>
      <w:r w:rsidRPr="006E1669">
        <w:rPr>
          <w:rStyle w:val="HideTWBExt"/>
        </w:rPr>
        <w:t>&lt;/Members&gt;</w:t>
      </w:r>
    </w:p>
    <w:p w14:paraId="583EC7EE" w14:textId="77777777" w:rsidR="004F4A5F" w:rsidRPr="006E1669" w:rsidRDefault="004F4A5F" w:rsidP="004F4A5F">
      <w:pPr>
        <w:pStyle w:val="NormalBold"/>
        <w:rPr>
          <w:color w:val="000000" w:themeColor="text1"/>
        </w:rPr>
      </w:pPr>
      <w:r w:rsidRPr="006E1669">
        <w:rPr>
          <w:rStyle w:val="HideTWBExt"/>
        </w:rPr>
        <w:t>&lt;/RepeatBlock-By&gt;</w:t>
      </w:r>
    </w:p>
    <w:p w14:paraId="7B88CBED" w14:textId="77777777" w:rsidR="004F4A5F" w:rsidRPr="006E1669" w:rsidRDefault="004F4A5F" w:rsidP="004F4A5F">
      <w:pPr>
        <w:pStyle w:val="NormalBold"/>
        <w:rPr>
          <w:color w:val="000000" w:themeColor="text1"/>
        </w:rPr>
      </w:pPr>
      <w:r w:rsidRPr="006E1669">
        <w:rPr>
          <w:rStyle w:val="HideTWBExt"/>
        </w:rPr>
        <w:t>&lt;DocAmend&gt;</w:t>
      </w:r>
      <w:r w:rsidRPr="006E1669">
        <w:rPr>
          <w:color w:val="000000" w:themeColor="text1"/>
        </w:rPr>
        <w:t>Návrh nařízení</w:t>
      </w:r>
      <w:r w:rsidRPr="006E1669">
        <w:rPr>
          <w:rStyle w:val="HideTWBExt"/>
        </w:rPr>
        <w:t>&lt;/DocAmend&gt;</w:t>
      </w:r>
    </w:p>
    <w:p w14:paraId="4A043477" w14:textId="77777777" w:rsidR="004F4A5F" w:rsidRPr="006E1669" w:rsidRDefault="004F4A5F" w:rsidP="004F4A5F">
      <w:pPr>
        <w:pStyle w:val="NormalBold"/>
        <w:rPr>
          <w:color w:val="000000" w:themeColor="text1"/>
        </w:rPr>
      </w:pPr>
      <w:r w:rsidRPr="006E1669">
        <w:rPr>
          <w:rStyle w:val="HideTWBExt"/>
        </w:rPr>
        <w:t>&lt;Article&gt;</w:t>
      </w:r>
      <w:r w:rsidRPr="006E1669">
        <w:rPr>
          <w:color w:val="000000" w:themeColor="text1"/>
        </w:rPr>
        <w:t>Čl. 1 – odst. 1 – bod 8</w:t>
      </w:r>
      <w:r w:rsidRPr="006E1669">
        <w:rPr>
          <w:rStyle w:val="HideTWBExt"/>
        </w:rPr>
        <w:t>&lt;/Article&gt;</w:t>
      </w:r>
    </w:p>
    <w:p w14:paraId="1E5D8C54" w14:textId="77777777" w:rsidR="004F4A5F" w:rsidRPr="006E1669" w:rsidRDefault="004F4A5F" w:rsidP="004F4A5F">
      <w:pPr>
        <w:rPr>
          <w:color w:val="000000" w:themeColor="text1"/>
        </w:rPr>
      </w:pPr>
      <w:r w:rsidRPr="006E1669">
        <w:rPr>
          <w:rStyle w:val="HideTWBExt"/>
        </w:rPr>
        <w:t>&lt;DocAmend2&gt;</w:t>
      </w:r>
      <w:r w:rsidRPr="006E1669">
        <w:rPr>
          <w:color w:val="000000" w:themeColor="text1"/>
        </w:rPr>
        <w:t>Nařízení (EU) 2019/2088</w:t>
      </w:r>
      <w:r w:rsidRPr="006E1669">
        <w:rPr>
          <w:rStyle w:val="HideTWBExt"/>
        </w:rPr>
        <w:t>&lt;/DocAmend2&gt;</w:t>
      </w:r>
    </w:p>
    <w:p w14:paraId="05DD36DB" w14:textId="77777777" w:rsidR="004F4A5F" w:rsidRPr="006E1669" w:rsidRDefault="004F4A5F" w:rsidP="004F4A5F">
      <w:pPr>
        <w:rPr>
          <w:color w:val="000000" w:themeColor="text1"/>
        </w:rPr>
      </w:pPr>
      <w:r w:rsidRPr="006E1669">
        <w:rPr>
          <w:rStyle w:val="HideTWBExt"/>
        </w:rPr>
        <w:t>&lt;Article2&gt;</w:t>
      </w:r>
      <w:r w:rsidRPr="006E1669">
        <w:rPr>
          <w:color w:val="000000" w:themeColor="text1"/>
        </w:rPr>
        <w:t>Čl. 9 – odst. 3 – písm. d</w:t>
      </w:r>
      <w:r w:rsidRPr="006E166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4A5F" w:rsidRPr="006E1669" w14:paraId="6FE8F8B3" w14:textId="77777777" w:rsidTr="00096D0D">
        <w:trPr>
          <w:trHeight w:hRule="exact" w:val="240"/>
          <w:jc w:val="center"/>
        </w:trPr>
        <w:tc>
          <w:tcPr>
            <w:tcW w:w="9752" w:type="dxa"/>
            <w:gridSpan w:val="2"/>
            <w:tcBorders>
              <w:top w:val="nil"/>
              <w:left w:val="nil"/>
              <w:bottom w:val="nil"/>
              <w:right w:val="nil"/>
            </w:tcBorders>
          </w:tcPr>
          <w:p w14:paraId="128E15DA" w14:textId="77777777" w:rsidR="004F4A5F" w:rsidRPr="006E1669" w:rsidRDefault="004F4A5F" w:rsidP="00096D0D">
            <w:pPr>
              <w:rPr>
                <w:color w:val="000000" w:themeColor="text1"/>
              </w:rPr>
            </w:pPr>
          </w:p>
        </w:tc>
      </w:tr>
      <w:tr w:rsidR="004F4A5F" w:rsidRPr="006E1669" w14:paraId="258656FA" w14:textId="77777777" w:rsidTr="00096D0D">
        <w:trPr>
          <w:trHeight w:val="240"/>
          <w:jc w:val="center"/>
        </w:trPr>
        <w:tc>
          <w:tcPr>
            <w:tcW w:w="4876" w:type="dxa"/>
            <w:tcBorders>
              <w:top w:val="nil"/>
              <w:left w:val="nil"/>
              <w:bottom w:val="nil"/>
              <w:right w:val="nil"/>
            </w:tcBorders>
          </w:tcPr>
          <w:p w14:paraId="5799E72F" w14:textId="77777777" w:rsidR="004F4A5F" w:rsidRPr="006E1669" w:rsidRDefault="004F4A5F" w:rsidP="00096D0D">
            <w:pPr>
              <w:pStyle w:val="AmColumnHeading"/>
              <w:rPr>
                <w:color w:val="000000" w:themeColor="text1"/>
              </w:rPr>
            </w:pPr>
            <w:r w:rsidRPr="006E1669">
              <w:rPr>
                <w:color w:val="000000" w:themeColor="text1"/>
              </w:rPr>
              <w:t>Znění navržené Komisí</w:t>
            </w:r>
          </w:p>
        </w:tc>
        <w:tc>
          <w:tcPr>
            <w:tcW w:w="4876" w:type="dxa"/>
            <w:tcBorders>
              <w:top w:val="nil"/>
              <w:left w:val="nil"/>
              <w:bottom w:val="nil"/>
              <w:right w:val="nil"/>
            </w:tcBorders>
          </w:tcPr>
          <w:p w14:paraId="4646CF2A" w14:textId="77777777" w:rsidR="004F4A5F" w:rsidRPr="006E1669" w:rsidRDefault="004F4A5F" w:rsidP="00096D0D">
            <w:pPr>
              <w:pStyle w:val="AmColumnHeading"/>
              <w:rPr>
                <w:color w:val="000000" w:themeColor="text1"/>
              </w:rPr>
            </w:pPr>
            <w:r w:rsidRPr="006E1669">
              <w:rPr>
                <w:color w:val="000000" w:themeColor="text1"/>
              </w:rPr>
              <w:t>Pozměňovací návrh</w:t>
            </w:r>
          </w:p>
        </w:tc>
      </w:tr>
      <w:tr w:rsidR="004F4A5F" w:rsidRPr="006E1669" w14:paraId="1DC2C90D" w14:textId="77777777" w:rsidTr="00096D0D">
        <w:trPr>
          <w:jc w:val="center"/>
        </w:trPr>
        <w:tc>
          <w:tcPr>
            <w:tcW w:w="4876" w:type="dxa"/>
            <w:tcBorders>
              <w:top w:val="nil"/>
              <w:left w:val="nil"/>
              <w:bottom w:val="nil"/>
              <w:right w:val="nil"/>
            </w:tcBorders>
          </w:tcPr>
          <w:p w14:paraId="2DC36AB2" w14:textId="51F5EC1F" w:rsidR="004F4A5F" w:rsidRPr="006E1669" w:rsidRDefault="004F4A5F" w:rsidP="00096D0D">
            <w:pPr>
              <w:pStyle w:val="Normal6a"/>
              <w:rPr>
                <w:color w:val="000000" w:themeColor="text1"/>
              </w:rPr>
            </w:pPr>
            <w:r w:rsidRPr="006E1669">
              <w:rPr>
                <w:color w:val="000000" w:themeColor="text1"/>
              </w:rPr>
              <w:t>d)</w:t>
            </w:r>
            <w:r w:rsidRPr="006E1669">
              <w:rPr>
                <w:color w:val="000000" w:themeColor="text1"/>
              </w:rPr>
              <w:tab/>
              <w:t xml:space="preserve">pokud produkt sleduje environmentální cíl, prohlášení </w:t>
            </w:r>
            <w:r w:rsidR="00531FD3" w:rsidRPr="006E1669">
              <w:rPr>
                <w:color w:val="000000" w:themeColor="text1"/>
              </w:rPr>
              <w:t>o</w:t>
            </w:r>
            <w:r w:rsidR="00531FD3">
              <w:rPr>
                <w:color w:val="000000" w:themeColor="text1"/>
              </w:rPr>
              <w:t> </w:t>
            </w:r>
            <w:r w:rsidRPr="006E1669">
              <w:rPr>
                <w:color w:val="000000" w:themeColor="text1"/>
              </w:rPr>
              <w:t xml:space="preserve">tom, </w:t>
            </w:r>
            <w:r w:rsidRPr="006E1669">
              <w:rPr>
                <w:b/>
                <w:bCs/>
                <w:i/>
                <w:iCs/>
                <w:color w:val="000000" w:themeColor="text1"/>
              </w:rPr>
              <w:t xml:space="preserve">zda </w:t>
            </w:r>
            <w:r w:rsidR="00531FD3" w:rsidRPr="006E1669">
              <w:rPr>
                <w:b/>
                <w:bCs/>
                <w:i/>
                <w:iCs/>
                <w:color w:val="000000" w:themeColor="text1"/>
              </w:rPr>
              <w:t>a</w:t>
            </w:r>
            <w:r w:rsidR="00531FD3">
              <w:rPr>
                <w:b/>
                <w:bCs/>
                <w:i/>
                <w:iCs/>
                <w:color w:val="000000" w:themeColor="text1"/>
              </w:rPr>
              <w:t> </w:t>
            </w:r>
            <w:r w:rsidRPr="006E1669">
              <w:rPr>
                <w:color w:val="000000" w:themeColor="text1"/>
              </w:rPr>
              <w:t xml:space="preserve">do jaké míry účastník finančního trhu splňuje požadavek uvedený </w:t>
            </w:r>
            <w:r w:rsidR="00531FD3" w:rsidRPr="006E1669">
              <w:rPr>
                <w:color w:val="000000" w:themeColor="text1"/>
              </w:rPr>
              <w:t>v</w:t>
            </w:r>
            <w:r w:rsidR="00531FD3">
              <w:rPr>
                <w:color w:val="000000" w:themeColor="text1"/>
              </w:rPr>
              <w:t> </w:t>
            </w:r>
            <w:r w:rsidRPr="006E1669">
              <w:rPr>
                <w:color w:val="000000" w:themeColor="text1"/>
              </w:rPr>
              <w:t xml:space="preserve">odst. 1 písm. a) tím, že investuje </w:t>
            </w:r>
            <w:r w:rsidR="00531FD3" w:rsidRPr="006E1669">
              <w:rPr>
                <w:color w:val="000000" w:themeColor="text1"/>
              </w:rPr>
              <w:t>v</w:t>
            </w:r>
            <w:r w:rsidR="00531FD3">
              <w:rPr>
                <w:color w:val="000000" w:themeColor="text1"/>
              </w:rPr>
              <w:t> </w:t>
            </w:r>
            <w:r w:rsidRPr="006E1669">
              <w:rPr>
                <w:color w:val="000000" w:themeColor="text1"/>
              </w:rPr>
              <w:t xml:space="preserve">souladu </w:t>
            </w:r>
            <w:r w:rsidR="00531FD3" w:rsidRPr="006E1669">
              <w:rPr>
                <w:color w:val="000000" w:themeColor="text1"/>
              </w:rPr>
              <w:t>s</w:t>
            </w:r>
            <w:r w:rsidR="00531FD3">
              <w:rPr>
                <w:color w:val="000000" w:themeColor="text1"/>
              </w:rPr>
              <w:t> </w:t>
            </w:r>
            <w:r w:rsidRPr="006E1669">
              <w:rPr>
                <w:color w:val="000000" w:themeColor="text1"/>
              </w:rPr>
              <w:t>odst. 2 písm. b);</w:t>
            </w:r>
          </w:p>
        </w:tc>
        <w:tc>
          <w:tcPr>
            <w:tcW w:w="4876" w:type="dxa"/>
            <w:tcBorders>
              <w:top w:val="nil"/>
              <w:left w:val="nil"/>
              <w:bottom w:val="nil"/>
              <w:right w:val="nil"/>
            </w:tcBorders>
          </w:tcPr>
          <w:p w14:paraId="3CE0F925" w14:textId="4C78E23E" w:rsidR="004F4A5F" w:rsidRPr="006E1669" w:rsidRDefault="004F4A5F" w:rsidP="00096D0D">
            <w:pPr>
              <w:pStyle w:val="Normal6a"/>
              <w:rPr>
                <w:color w:val="000000" w:themeColor="text1"/>
              </w:rPr>
            </w:pPr>
            <w:r w:rsidRPr="006E1669">
              <w:rPr>
                <w:color w:val="000000" w:themeColor="text1"/>
              </w:rPr>
              <w:t>d)</w:t>
            </w:r>
            <w:r w:rsidRPr="006E1669">
              <w:rPr>
                <w:color w:val="000000" w:themeColor="text1"/>
              </w:rPr>
              <w:tab/>
              <w:t xml:space="preserve">pokud produkt sleduje environmentální cíl, prohlášení </w:t>
            </w:r>
            <w:r w:rsidR="00531FD3" w:rsidRPr="006E1669">
              <w:rPr>
                <w:color w:val="000000" w:themeColor="text1"/>
              </w:rPr>
              <w:t>o</w:t>
            </w:r>
            <w:r w:rsidR="00531FD3">
              <w:rPr>
                <w:color w:val="000000" w:themeColor="text1"/>
              </w:rPr>
              <w:t> </w:t>
            </w:r>
            <w:r w:rsidRPr="006E1669">
              <w:rPr>
                <w:color w:val="000000" w:themeColor="text1"/>
              </w:rPr>
              <w:t xml:space="preserve">tom, do jaké míry účastník finančního trhu splňuje požadavek uvedený </w:t>
            </w:r>
            <w:r w:rsidR="00531FD3" w:rsidRPr="006E1669">
              <w:rPr>
                <w:color w:val="000000" w:themeColor="text1"/>
              </w:rPr>
              <w:t>v</w:t>
            </w:r>
            <w:r w:rsidR="00531FD3">
              <w:rPr>
                <w:color w:val="000000" w:themeColor="text1"/>
              </w:rPr>
              <w:t> </w:t>
            </w:r>
            <w:r w:rsidRPr="006E1669">
              <w:rPr>
                <w:color w:val="000000" w:themeColor="text1"/>
              </w:rPr>
              <w:t xml:space="preserve">odst. 1 písm. a) tím, že investuje </w:t>
            </w:r>
            <w:r w:rsidR="00531FD3" w:rsidRPr="006E1669">
              <w:rPr>
                <w:color w:val="000000" w:themeColor="text1"/>
              </w:rPr>
              <w:t>v</w:t>
            </w:r>
            <w:r w:rsidR="00531FD3">
              <w:rPr>
                <w:color w:val="000000" w:themeColor="text1"/>
              </w:rPr>
              <w:t> </w:t>
            </w:r>
            <w:r w:rsidRPr="006E1669">
              <w:rPr>
                <w:color w:val="000000" w:themeColor="text1"/>
              </w:rPr>
              <w:t xml:space="preserve">souladu </w:t>
            </w:r>
            <w:r w:rsidR="00531FD3" w:rsidRPr="006E1669">
              <w:rPr>
                <w:color w:val="000000" w:themeColor="text1"/>
              </w:rPr>
              <w:t>s</w:t>
            </w:r>
            <w:r w:rsidR="00531FD3">
              <w:rPr>
                <w:color w:val="000000" w:themeColor="text1"/>
              </w:rPr>
              <w:t> </w:t>
            </w:r>
            <w:r w:rsidRPr="006E1669">
              <w:rPr>
                <w:color w:val="000000" w:themeColor="text1"/>
              </w:rPr>
              <w:t>odst. 2 písm. b);</w:t>
            </w:r>
          </w:p>
        </w:tc>
      </w:tr>
    </w:tbl>
    <w:p w14:paraId="54A7AB92" w14:textId="77777777" w:rsidR="004F4A5F" w:rsidRPr="006E1669" w:rsidRDefault="004F4A5F" w:rsidP="004F4A5F">
      <w:pPr>
        <w:pStyle w:val="AmOrLang"/>
        <w:rPr>
          <w:color w:val="000000" w:themeColor="text1"/>
        </w:rPr>
      </w:pPr>
      <w:r w:rsidRPr="006E1669">
        <w:rPr>
          <w:color w:val="000000" w:themeColor="text1"/>
        </w:rPr>
        <w:t xml:space="preserve">Or. </w:t>
      </w:r>
      <w:r w:rsidRPr="006E1669">
        <w:rPr>
          <w:rStyle w:val="HideTWBExt"/>
        </w:rPr>
        <w:t>&lt;Original&gt;</w:t>
      </w:r>
      <w:r w:rsidRPr="006E1669">
        <w:rPr>
          <w:rStyle w:val="HideTWBInt"/>
        </w:rPr>
        <w:t>{EN}</w:t>
      </w:r>
      <w:r w:rsidRPr="006E1669">
        <w:rPr>
          <w:color w:val="000000" w:themeColor="text1"/>
        </w:rPr>
        <w:t>en</w:t>
      </w:r>
      <w:r w:rsidRPr="006E1669">
        <w:rPr>
          <w:rStyle w:val="HideTWBExt"/>
        </w:rPr>
        <w:t>&lt;/Original&gt;</w:t>
      </w:r>
    </w:p>
    <w:p w14:paraId="2DDBFAA9" w14:textId="3F6DF48E" w:rsidR="00A56990" w:rsidRPr="006E1669" w:rsidRDefault="004F4A5F" w:rsidP="004F4A5F">
      <w:pPr>
        <w:rPr>
          <w:color w:val="000000" w:themeColor="text1"/>
        </w:rPr>
      </w:pPr>
      <w:r w:rsidRPr="006E1669">
        <w:rPr>
          <w:rStyle w:val="HideTWBExt"/>
        </w:rPr>
        <w:t>&lt;/Amend&gt;</w:t>
      </w:r>
    </w:p>
    <w:p w14:paraId="125CD448" w14:textId="77777777" w:rsidR="004F4A5F" w:rsidRPr="006E1669" w:rsidRDefault="004F4A5F" w:rsidP="004F4A5F">
      <w:pPr>
        <w:pStyle w:val="AmNumberTabs"/>
        <w:rPr>
          <w:color w:val="000000" w:themeColor="text1"/>
        </w:rPr>
      </w:pPr>
      <w:r w:rsidRPr="006E1669">
        <w:rPr>
          <w:rStyle w:val="HideTWBExt"/>
        </w:rPr>
        <w:t>&lt;Amend&gt;</w:t>
      </w:r>
      <w:r w:rsidRPr="006E1669">
        <w:rPr>
          <w:color w:val="000000" w:themeColor="text1"/>
        </w:rPr>
        <w:t>Pozměňovací návrh</w:t>
      </w:r>
      <w:r w:rsidRPr="006E1669">
        <w:rPr>
          <w:color w:val="000000" w:themeColor="text1"/>
        </w:rPr>
        <w:tab/>
      </w:r>
      <w:r w:rsidRPr="006E1669">
        <w:rPr>
          <w:color w:val="000000" w:themeColor="text1"/>
        </w:rPr>
        <w:tab/>
      </w:r>
      <w:r w:rsidRPr="006E1669">
        <w:rPr>
          <w:rStyle w:val="HideTWBExt"/>
        </w:rPr>
        <w:t>&lt;NumAm&gt;</w:t>
      </w:r>
      <w:r w:rsidRPr="006E1669">
        <w:rPr>
          <w:color w:val="000000" w:themeColor="text1"/>
        </w:rPr>
        <w:t>475</w:t>
      </w:r>
      <w:r w:rsidRPr="006E1669">
        <w:rPr>
          <w:rStyle w:val="HideTWBExt"/>
        </w:rPr>
        <w:t>&lt;/NumAm&gt;</w:t>
      </w:r>
    </w:p>
    <w:p w14:paraId="0E48999D" w14:textId="77777777" w:rsidR="004F4A5F" w:rsidRPr="006E1669" w:rsidRDefault="004F4A5F" w:rsidP="004F4A5F">
      <w:pPr>
        <w:pStyle w:val="NormalBold"/>
        <w:rPr>
          <w:color w:val="000000" w:themeColor="text1"/>
        </w:rPr>
      </w:pPr>
      <w:r w:rsidRPr="006E1669">
        <w:rPr>
          <w:rStyle w:val="HideTWBExt"/>
        </w:rPr>
        <w:t>&lt;RepeatBlock-By&gt;&lt;Members&gt;</w:t>
      </w:r>
      <w:r w:rsidRPr="006E1669">
        <w:rPr>
          <w:color w:val="000000" w:themeColor="text1"/>
        </w:rPr>
        <w:t>Sirpa Pietikäinen</w:t>
      </w:r>
      <w:r w:rsidRPr="006E1669">
        <w:rPr>
          <w:rStyle w:val="HideTWBExt"/>
        </w:rPr>
        <w:t>&lt;/Members&gt;</w:t>
      </w:r>
    </w:p>
    <w:p w14:paraId="1239CC24" w14:textId="77777777" w:rsidR="004F4A5F" w:rsidRPr="006E1669" w:rsidRDefault="004F4A5F" w:rsidP="004F4A5F">
      <w:pPr>
        <w:pStyle w:val="NormalBold"/>
        <w:rPr>
          <w:color w:val="000000" w:themeColor="text1"/>
        </w:rPr>
      </w:pPr>
      <w:r w:rsidRPr="006E1669">
        <w:rPr>
          <w:rStyle w:val="HideTWBExt"/>
        </w:rPr>
        <w:t>&lt;/RepeatBlock-By&gt;</w:t>
      </w:r>
    </w:p>
    <w:p w14:paraId="4E594C15" w14:textId="77777777" w:rsidR="004F4A5F" w:rsidRPr="006E1669" w:rsidRDefault="004F4A5F" w:rsidP="004F4A5F">
      <w:pPr>
        <w:pStyle w:val="NormalBold"/>
        <w:rPr>
          <w:color w:val="000000" w:themeColor="text1"/>
        </w:rPr>
      </w:pPr>
      <w:r w:rsidRPr="006E1669">
        <w:rPr>
          <w:rStyle w:val="HideTWBExt"/>
        </w:rPr>
        <w:t>&lt;DocAmend&gt;</w:t>
      </w:r>
      <w:r w:rsidRPr="006E1669">
        <w:rPr>
          <w:color w:val="000000" w:themeColor="text1"/>
        </w:rPr>
        <w:t>Návrh nařízení</w:t>
      </w:r>
      <w:r w:rsidRPr="006E1669">
        <w:rPr>
          <w:rStyle w:val="HideTWBExt"/>
        </w:rPr>
        <w:t>&lt;/DocAmend&gt;</w:t>
      </w:r>
    </w:p>
    <w:p w14:paraId="52C894A6" w14:textId="77777777" w:rsidR="004F4A5F" w:rsidRPr="006E1669" w:rsidRDefault="004F4A5F" w:rsidP="004F4A5F">
      <w:pPr>
        <w:pStyle w:val="NormalBold"/>
        <w:rPr>
          <w:color w:val="000000" w:themeColor="text1"/>
        </w:rPr>
      </w:pPr>
      <w:r w:rsidRPr="006E1669">
        <w:rPr>
          <w:rStyle w:val="HideTWBExt"/>
        </w:rPr>
        <w:t>&lt;Article&gt;</w:t>
      </w:r>
      <w:r w:rsidRPr="006E1669">
        <w:rPr>
          <w:color w:val="000000" w:themeColor="text1"/>
        </w:rPr>
        <w:t>Čl. 1 – odst. 1 – bod 8</w:t>
      </w:r>
      <w:r w:rsidRPr="006E1669">
        <w:rPr>
          <w:rStyle w:val="HideTWBExt"/>
        </w:rPr>
        <w:t>&lt;/Article&gt;</w:t>
      </w:r>
    </w:p>
    <w:p w14:paraId="73FB8808" w14:textId="77777777" w:rsidR="004F4A5F" w:rsidRPr="006E1669" w:rsidRDefault="004F4A5F" w:rsidP="004F4A5F">
      <w:pPr>
        <w:rPr>
          <w:color w:val="000000" w:themeColor="text1"/>
        </w:rPr>
      </w:pPr>
      <w:r w:rsidRPr="006E1669">
        <w:rPr>
          <w:rStyle w:val="HideTWBExt"/>
        </w:rPr>
        <w:t>&lt;DocAmend2&gt;</w:t>
      </w:r>
      <w:r w:rsidRPr="006E1669">
        <w:rPr>
          <w:color w:val="000000" w:themeColor="text1"/>
        </w:rPr>
        <w:t>Nařízení (EU) 2019/2088</w:t>
      </w:r>
      <w:r w:rsidRPr="006E1669">
        <w:rPr>
          <w:rStyle w:val="HideTWBExt"/>
        </w:rPr>
        <w:t>&lt;/DocAmend2&gt;</w:t>
      </w:r>
    </w:p>
    <w:p w14:paraId="139E920C" w14:textId="77777777" w:rsidR="004F4A5F" w:rsidRPr="006E1669" w:rsidRDefault="004F4A5F" w:rsidP="004F4A5F">
      <w:pPr>
        <w:rPr>
          <w:color w:val="000000" w:themeColor="text1"/>
        </w:rPr>
      </w:pPr>
      <w:r w:rsidRPr="006E1669">
        <w:rPr>
          <w:rStyle w:val="HideTWBExt"/>
        </w:rPr>
        <w:t>&lt;Article2&gt;</w:t>
      </w:r>
      <w:r w:rsidRPr="006E1669">
        <w:rPr>
          <w:color w:val="000000" w:themeColor="text1"/>
        </w:rPr>
        <w:t>Čl. 9 – odst. 3 – písm. e</w:t>
      </w:r>
      <w:r w:rsidRPr="006E166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4A5F" w:rsidRPr="006E1669" w14:paraId="7C81B4D3" w14:textId="77777777" w:rsidTr="00096D0D">
        <w:trPr>
          <w:trHeight w:hRule="exact" w:val="240"/>
          <w:jc w:val="center"/>
        </w:trPr>
        <w:tc>
          <w:tcPr>
            <w:tcW w:w="9752" w:type="dxa"/>
            <w:gridSpan w:val="2"/>
            <w:tcBorders>
              <w:top w:val="nil"/>
              <w:left w:val="nil"/>
              <w:bottom w:val="nil"/>
              <w:right w:val="nil"/>
            </w:tcBorders>
          </w:tcPr>
          <w:p w14:paraId="455582A4" w14:textId="77777777" w:rsidR="004F4A5F" w:rsidRPr="006E1669" w:rsidRDefault="004F4A5F" w:rsidP="00096D0D">
            <w:pPr>
              <w:rPr>
                <w:color w:val="000000" w:themeColor="text1"/>
              </w:rPr>
            </w:pPr>
          </w:p>
        </w:tc>
      </w:tr>
      <w:tr w:rsidR="004F4A5F" w:rsidRPr="006E1669" w14:paraId="5F110CDB" w14:textId="77777777" w:rsidTr="00096D0D">
        <w:trPr>
          <w:trHeight w:val="240"/>
          <w:jc w:val="center"/>
        </w:trPr>
        <w:tc>
          <w:tcPr>
            <w:tcW w:w="4876" w:type="dxa"/>
            <w:tcBorders>
              <w:top w:val="nil"/>
              <w:left w:val="nil"/>
              <w:bottom w:val="nil"/>
              <w:right w:val="nil"/>
            </w:tcBorders>
          </w:tcPr>
          <w:p w14:paraId="17030E65" w14:textId="77777777" w:rsidR="004F4A5F" w:rsidRPr="006E1669" w:rsidRDefault="004F4A5F" w:rsidP="00096D0D">
            <w:pPr>
              <w:pStyle w:val="AmColumnHeading"/>
              <w:rPr>
                <w:color w:val="000000" w:themeColor="text1"/>
              </w:rPr>
            </w:pPr>
            <w:r w:rsidRPr="006E1669">
              <w:rPr>
                <w:color w:val="000000" w:themeColor="text1"/>
              </w:rPr>
              <w:t>Znění navržené Komisí</w:t>
            </w:r>
          </w:p>
        </w:tc>
        <w:tc>
          <w:tcPr>
            <w:tcW w:w="4876" w:type="dxa"/>
            <w:tcBorders>
              <w:top w:val="nil"/>
              <w:left w:val="nil"/>
              <w:bottom w:val="nil"/>
              <w:right w:val="nil"/>
            </w:tcBorders>
          </w:tcPr>
          <w:p w14:paraId="6B4C0963" w14:textId="77777777" w:rsidR="004F4A5F" w:rsidRPr="006E1669" w:rsidRDefault="004F4A5F" w:rsidP="00096D0D">
            <w:pPr>
              <w:pStyle w:val="AmColumnHeading"/>
              <w:rPr>
                <w:color w:val="000000" w:themeColor="text1"/>
              </w:rPr>
            </w:pPr>
            <w:r w:rsidRPr="006E1669">
              <w:rPr>
                <w:color w:val="000000" w:themeColor="text1"/>
              </w:rPr>
              <w:t>Pozměňovací návrh</w:t>
            </w:r>
          </w:p>
        </w:tc>
      </w:tr>
      <w:tr w:rsidR="004F4A5F" w:rsidRPr="006E1669" w14:paraId="013D84B7" w14:textId="77777777" w:rsidTr="00096D0D">
        <w:trPr>
          <w:jc w:val="center"/>
        </w:trPr>
        <w:tc>
          <w:tcPr>
            <w:tcW w:w="4876" w:type="dxa"/>
            <w:tcBorders>
              <w:top w:val="nil"/>
              <w:left w:val="nil"/>
              <w:bottom w:val="nil"/>
              <w:right w:val="nil"/>
            </w:tcBorders>
          </w:tcPr>
          <w:p w14:paraId="2C270AFF" w14:textId="2AB76286" w:rsidR="004F4A5F" w:rsidRPr="006E1669" w:rsidRDefault="004F4A5F" w:rsidP="00096D0D">
            <w:pPr>
              <w:pStyle w:val="Normal6a"/>
              <w:rPr>
                <w:color w:val="000000" w:themeColor="text1"/>
              </w:rPr>
            </w:pPr>
            <w:r w:rsidRPr="006E1669">
              <w:rPr>
                <w:color w:val="000000" w:themeColor="text1"/>
              </w:rPr>
              <w:lastRenderedPageBreak/>
              <w:t>e)</w:t>
            </w:r>
            <w:r w:rsidRPr="006E1669">
              <w:rPr>
                <w:color w:val="000000" w:themeColor="text1"/>
              </w:rPr>
              <w:tab/>
              <w:t xml:space="preserve">jeden nebo více ukazatelů spojených </w:t>
            </w:r>
            <w:r w:rsidR="00531FD3" w:rsidRPr="006E1669">
              <w:rPr>
                <w:color w:val="000000" w:themeColor="text1"/>
              </w:rPr>
              <w:t>s</w:t>
            </w:r>
            <w:r w:rsidR="00531FD3">
              <w:rPr>
                <w:color w:val="000000" w:themeColor="text1"/>
              </w:rPr>
              <w:t> </w:t>
            </w:r>
            <w:r w:rsidRPr="006E1669">
              <w:rPr>
                <w:color w:val="000000" w:themeColor="text1"/>
              </w:rPr>
              <w:t xml:space="preserve">udržitelností, které účastník finančního trhu používá podle odst. 1 písm. a) </w:t>
            </w:r>
            <w:r w:rsidR="00531FD3" w:rsidRPr="006E1669">
              <w:rPr>
                <w:color w:val="000000" w:themeColor="text1"/>
              </w:rPr>
              <w:t>k</w:t>
            </w:r>
            <w:r w:rsidR="00531FD3">
              <w:rPr>
                <w:color w:val="000000" w:themeColor="text1"/>
              </w:rPr>
              <w:t> </w:t>
            </w:r>
            <w:r w:rsidRPr="006E1669">
              <w:rPr>
                <w:color w:val="000000" w:themeColor="text1"/>
              </w:rPr>
              <w:t xml:space="preserve">měření souladu se strategií </w:t>
            </w:r>
            <w:r w:rsidR="00531FD3" w:rsidRPr="006E1669">
              <w:rPr>
                <w:color w:val="000000" w:themeColor="text1"/>
              </w:rPr>
              <w:t>a</w:t>
            </w:r>
            <w:r w:rsidR="00531FD3">
              <w:rPr>
                <w:color w:val="000000" w:themeColor="text1"/>
              </w:rPr>
              <w:t> </w:t>
            </w:r>
            <w:r w:rsidRPr="006E1669">
              <w:rPr>
                <w:color w:val="000000" w:themeColor="text1"/>
              </w:rPr>
              <w:t xml:space="preserve">pokroku při dosahování cíle, spolu </w:t>
            </w:r>
            <w:r w:rsidR="00531FD3" w:rsidRPr="006E1669">
              <w:rPr>
                <w:color w:val="000000" w:themeColor="text1"/>
              </w:rPr>
              <w:t>s</w:t>
            </w:r>
            <w:r w:rsidR="00531FD3">
              <w:rPr>
                <w:color w:val="000000" w:themeColor="text1"/>
              </w:rPr>
              <w:t> </w:t>
            </w:r>
            <w:r w:rsidRPr="006E1669">
              <w:rPr>
                <w:color w:val="000000" w:themeColor="text1"/>
              </w:rPr>
              <w:t xml:space="preserve">informacemi </w:t>
            </w:r>
            <w:r w:rsidR="00531FD3" w:rsidRPr="006E1669">
              <w:rPr>
                <w:b/>
                <w:bCs/>
                <w:i/>
                <w:iCs/>
                <w:color w:val="000000" w:themeColor="text1"/>
              </w:rPr>
              <w:t>o</w:t>
            </w:r>
            <w:r w:rsidR="00531FD3">
              <w:rPr>
                <w:b/>
                <w:bCs/>
                <w:i/>
                <w:iCs/>
                <w:color w:val="000000" w:themeColor="text1"/>
              </w:rPr>
              <w:t> </w:t>
            </w:r>
            <w:r w:rsidRPr="006E1669">
              <w:rPr>
                <w:b/>
                <w:bCs/>
                <w:i/>
                <w:iCs/>
                <w:color w:val="000000" w:themeColor="text1"/>
              </w:rPr>
              <w:t>opatřeních</w:t>
            </w:r>
            <w:r w:rsidRPr="006E1669">
              <w:rPr>
                <w:color w:val="000000" w:themeColor="text1"/>
              </w:rPr>
              <w:t xml:space="preserve"> </w:t>
            </w:r>
            <w:r w:rsidR="00531FD3" w:rsidRPr="006E1669">
              <w:rPr>
                <w:color w:val="000000" w:themeColor="text1"/>
              </w:rPr>
              <w:t>k</w:t>
            </w:r>
            <w:r w:rsidR="00531FD3">
              <w:rPr>
                <w:color w:val="000000" w:themeColor="text1"/>
              </w:rPr>
              <w:t> </w:t>
            </w:r>
            <w:r w:rsidRPr="006E1669">
              <w:rPr>
                <w:color w:val="000000" w:themeColor="text1"/>
              </w:rPr>
              <w:t xml:space="preserve">řešení eventuálních případů nedostatečných výsledků aktiv </w:t>
            </w:r>
            <w:r w:rsidR="00531FD3" w:rsidRPr="006E1669">
              <w:rPr>
                <w:color w:val="000000" w:themeColor="text1"/>
              </w:rPr>
              <w:t>z</w:t>
            </w:r>
            <w:r w:rsidR="00531FD3">
              <w:rPr>
                <w:color w:val="000000" w:themeColor="text1"/>
              </w:rPr>
              <w:t> </w:t>
            </w:r>
            <w:r w:rsidRPr="006E1669">
              <w:rPr>
                <w:color w:val="000000" w:themeColor="text1"/>
              </w:rPr>
              <w:t xml:space="preserve">hlediska cíle </w:t>
            </w:r>
            <w:r w:rsidR="00531FD3" w:rsidRPr="006E1669">
              <w:rPr>
                <w:color w:val="000000" w:themeColor="text1"/>
              </w:rPr>
              <w:t>a</w:t>
            </w:r>
            <w:r w:rsidR="00531FD3">
              <w:rPr>
                <w:color w:val="000000" w:themeColor="text1"/>
              </w:rPr>
              <w:t> </w:t>
            </w:r>
            <w:r w:rsidRPr="006E1669">
              <w:rPr>
                <w:color w:val="000000" w:themeColor="text1"/>
              </w:rPr>
              <w:t>jednoho nebo více zvolených ukazatelů;</w:t>
            </w:r>
          </w:p>
        </w:tc>
        <w:tc>
          <w:tcPr>
            <w:tcW w:w="4876" w:type="dxa"/>
            <w:tcBorders>
              <w:top w:val="nil"/>
              <w:left w:val="nil"/>
              <w:bottom w:val="nil"/>
              <w:right w:val="nil"/>
            </w:tcBorders>
          </w:tcPr>
          <w:p w14:paraId="70DD9F84" w14:textId="31C768D2" w:rsidR="004F4A5F" w:rsidRPr="006E1669" w:rsidRDefault="004F4A5F" w:rsidP="00096D0D">
            <w:pPr>
              <w:pStyle w:val="Normal6a"/>
              <w:rPr>
                <w:color w:val="000000" w:themeColor="text1"/>
              </w:rPr>
            </w:pPr>
            <w:r w:rsidRPr="006E1669">
              <w:rPr>
                <w:color w:val="000000" w:themeColor="text1"/>
              </w:rPr>
              <w:t>e)</w:t>
            </w:r>
            <w:r w:rsidRPr="006E1669">
              <w:rPr>
                <w:color w:val="000000" w:themeColor="text1"/>
              </w:rPr>
              <w:tab/>
              <w:t xml:space="preserve">jeden nebo více ukazatelů spojených </w:t>
            </w:r>
            <w:r w:rsidR="00531FD3" w:rsidRPr="006E1669">
              <w:rPr>
                <w:color w:val="000000" w:themeColor="text1"/>
              </w:rPr>
              <w:t>s</w:t>
            </w:r>
            <w:r w:rsidR="00531FD3">
              <w:rPr>
                <w:color w:val="000000" w:themeColor="text1"/>
              </w:rPr>
              <w:t> </w:t>
            </w:r>
            <w:r w:rsidRPr="006E1669">
              <w:rPr>
                <w:color w:val="000000" w:themeColor="text1"/>
              </w:rPr>
              <w:t xml:space="preserve">udržitelností, které účastník finančního trhu používá podle odst. 1 písm. a) </w:t>
            </w:r>
            <w:r w:rsidR="00531FD3" w:rsidRPr="006E1669">
              <w:rPr>
                <w:color w:val="000000" w:themeColor="text1"/>
              </w:rPr>
              <w:t>k</w:t>
            </w:r>
            <w:r w:rsidR="00531FD3">
              <w:rPr>
                <w:color w:val="000000" w:themeColor="text1"/>
              </w:rPr>
              <w:t> </w:t>
            </w:r>
            <w:r w:rsidRPr="006E1669">
              <w:rPr>
                <w:color w:val="000000" w:themeColor="text1"/>
              </w:rPr>
              <w:t xml:space="preserve">měření souladu se strategií </w:t>
            </w:r>
            <w:r w:rsidR="00531FD3" w:rsidRPr="006E1669">
              <w:rPr>
                <w:color w:val="000000" w:themeColor="text1"/>
              </w:rPr>
              <w:t>a</w:t>
            </w:r>
            <w:r w:rsidR="00531FD3">
              <w:rPr>
                <w:color w:val="000000" w:themeColor="text1"/>
              </w:rPr>
              <w:t> </w:t>
            </w:r>
            <w:r w:rsidRPr="006E1669">
              <w:rPr>
                <w:color w:val="000000" w:themeColor="text1"/>
              </w:rPr>
              <w:t xml:space="preserve">pokroku při dosahování cíle, spolu </w:t>
            </w:r>
            <w:r w:rsidR="00531FD3" w:rsidRPr="006E1669">
              <w:rPr>
                <w:color w:val="000000" w:themeColor="text1"/>
              </w:rPr>
              <w:t>s</w:t>
            </w:r>
            <w:r w:rsidR="00531FD3">
              <w:rPr>
                <w:color w:val="000000" w:themeColor="text1"/>
              </w:rPr>
              <w:t> </w:t>
            </w:r>
            <w:r w:rsidRPr="006E1669">
              <w:rPr>
                <w:color w:val="000000" w:themeColor="text1"/>
              </w:rPr>
              <w:t xml:space="preserve">informacemi </w:t>
            </w:r>
            <w:r w:rsidR="00531FD3" w:rsidRPr="006E1669">
              <w:rPr>
                <w:b/>
                <w:bCs/>
                <w:i/>
                <w:iCs/>
                <w:color w:val="000000" w:themeColor="text1"/>
              </w:rPr>
              <w:t>a</w:t>
            </w:r>
            <w:r w:rsidR="00531FD3">
              <w:rPr>
                <w:b/>
                <w:bCs/>
                <w:i/>
                <w:iCs/>
                <w:color w:val="000000" w:themeColor="text1"/>
              </w:rPr>
              <w:t> </w:t>
            </w:r>
            <w:r w:rsidRPr="006E1669">
              <w:rPr>
                <w:b/>
                <w:bCs/>
                <w:i/>
                <w:iCs/>
                <w:color w:val="000000" w:themeColor="text1"/>
              </w:rPr>
              <w:t>věrohodným plánem ohledně opatření</w:t>
            </w:r>
            <w:r w:rsidRPr="006E1669">
              <w:rPr>
                <w:color w:val="000000" w:themeColor="text1"/>
              </w:rPr>
              <w:t xml:space="preserve"> </w:t>
            </w:r>
            <w:r w:rsidR="00531FD3" w:rsidRPr="006E1669">
              <w:rPr>
                <w:color w:val="000000" w:themeColor="text1"/>
              </w:rPr>
              <w:t>k</w:t>
            </w:r>
            <w:r w:rsidR="00531FD3">
              <w:rPr>
                <w:color w:val="000000" w:themeColor="text1"/>
              </w:rPr>
              <w:t> </w:t>
            </w:r>
            <w:r w:rsidRPr="006E1669">
              <w:rPr>
                <w:color w:val="000000" w:themeColor="text1"/>
              </w:rPr>
              <w:t xml:space="preserve">řešení eventuálních případů nedostatečných výsledků aktiv </w:t>
            </w:r>
            <w:r w:rsidR="00531FD3" w:rsidRPr="006E1669">
              <w:rPr>
                <w:color w:val="000000" w:themeColor="text1"/>
              </w:rPr>
              <w:t>z</w:t>
            </w:r>
            <w:r w:rsidR="00531FD3">
              <w:rPr>
                <w:color w:val="000000" w:themeColor="text1"/>
              </w:rPr>
              <w:t> </w:t>
            </w:r>
            <w:r w:rsidRPr="006E1669">
              <w:rPr>
                <w:color w:val="000000" w:themeColor="text1"/>
              </w:rPr>
              <w:t xml:space="preserve">hlediska cíle </w:t>
            </w:r>
            <w:r w:rsidR="00531FD3" w:rsidRPr="006E1669">
              <w:rPr>
                <w:color w:val="000000" w:themeColor="text1"/>
              </w:rPr>
              <w:t>a</w:t>
            </w:r>
            <w:r w:rsidR="00531FD3">
              <w:rPr>
                <w:color w:val="000000" w:themeColor="text1"/>
              </w:rPr>
              <w:t> </w:t>
            </w:r>
            <w:r w:rsidRPr="006E1669">
              <w:rPr>
                <w:color w:val="000000" w:themeColor="text1"/>
              </w:rPr>
              <w:t>jednoho nebo více zvolených ukazatelů;</w:t>
            </w:r>
          </w:p>
        </w:tc>
      </w:tr>
    </w:tbl>
    <w:p w14:paraId="30191A67" w14:textId="77777777" w:rsidR="004F4A5F" w:rsidRPr="006E1669" w:rsidRDefault="004F4A5F" w:rsidP="004F4A5F">
      <w:pPr>
        <w:pStyle w:val="AmOrLang"/>
        <w:rPr>
          <w:color w:val="000000" w:themeColor="text1"/>
        </w:rPr>
      </w:pPr>
      <w:r w:rsidRPr="006E1669">
        <w:rPr>
          <w:color w:val="000000" w:themeColor="text1"/>
        </w:rPr>
        <w:t xml:space="preserve">Or. </w:t>
      </w:r>
      <w:r w:rsidRPr="006E1669">
        <w:rPr>
          <w:rStyle w:val="HideTWBExt"/>
        </w:rPr>
        <w:t>&lt;Original&gt;</w:t>
      </w:r>
      <w:r w:rsidRPr="006E1669">
        <w:rPr>
          <w:rStyle w:val="HideTWBInt"/>
        </w:rPr>
        <w:t>{EN}</w:t>
      </w:r>
      <w:r w:rsidRPr="006E1669">
        <w:rPr>
          <w:color w:val="000000" w:themeColor="text1"/>
        </w:rPr>
        <w:t>en</w:t>
      </w:r>
      <w:r w:rsidRPr="006E1669">
        <w:rPr>
          <w:rStyle w:val="HideTWBExt"/>
        </w:rPr>
        <w:t>&lt;/Original&gt;</w:t>
      </w:r>
    </w:p>
    <w:p w14:paraId="4111AF45" w14:textId="4E16A48E" w:rsidR="00A56990" w:rsidRPr="006E1669" w:rsidRDefault="004F4A5F" w:rsidP="004F4A5F">
      <w:pPr>
        <w:rPr>
          <w:color w:val="000000" w:themeColor="text1"/>
        </w:rPr>
      </w:pPr>
      <w:r w:rsidRPr="006E1669">
        <w:rPr>
          <w:rStyle w:val="HideTWBExt"/>
        </w:rPr>
        <w:t>&lt;/Amend&gt;</w:t>
      </w:r>
    </w:p>
    <w:p w14:paraId="6B67800F" w14:textId="77777777" w:rsidR="004F4A5F" w:rsidRPr="006E1669" w:rsidRDefault="004F4A5F" w:rsidP="004F4A5F">
      <w:pPr>
        <w:pStyle w:val="AmNumberTabs"/>
        <w:rPr>
          <w:color w:val="000000" w:themeColor="text1"/>
        </w:rPr>
      </w:pPr>
      <w:r w:rsidRPr="006E1669">
        <w:rPr>
          <w:rStyle w:val="HideTWBExt"/>
        </w:rPr>
        <w:t>&lt;Amend&gt;</w:t>
      </w:r>
      <w:r w:rsidRPr="006E1669">
        <w:rPr>
          <w:color w:val="000000" w:themeColor="text1"/>
        </w:rPr>
        <w:t>Pozměňovací návrh</w:t>
      </w:r>
      <w:r w:rsidRPr="006E1669">
        <w:rPr>
          <w:color w:val="000000" w:themeColor="text1"/>
        </w:rPr>
        <w:tab/>
      </w:r>
      <w:r w:rsidRPr="006E1669">
        <w:rPr>
          <w:color w:val="000000" w:themeColor="text1"/>
        </w:rPr>
        <w:tab/>
      </w:r>
      <w:r w:rsidRPr="006E1669">
        <w:rPr>
          <w:rStyle w:val="HideTWBExt"/>
        </w:rPr>
        <w:t>&lt;NumAm&gt;</w:t>
      </w:r>
      <w:r w:rsidRPr="006E1669">
        <w:rPr>
          <w:color w:val="000000" w:themeColor="text1"/>
        </w:rPr>
        <w:t>476</w:t>
      </w:r>
      <w:r w:rsidRPr="006E1669">
        <w:rPr>
          <w:rStyle w:val="HideTWBExt"/>
        </w:rPr>
        <w:t>&lt;/NumAm&gt;</w:t>
      </w:r>
    </w:p>
    <w:p w14:paraId="7CA8C2A3" w14:textId="77777777" w:rsidR="004F4A5F" w:rsidRPr="006E1669" w:rsidRDefault="004F4A5F" w:rsidP="004F4A5F">
      <w:pPr>
        <w:pStyle w:val="NormalBold"/>
        <w:rPr>
          <w:color w:val="000000" w:themeColor="text1"/>
        </w:rPr>
      </w:pPr>
      <w:r w:rsidRPr="006E1669">
        <w:rPr>
          <w:rStyle w:val="HideTWBExt"/>
        </w:rPr>
        <w:t>&lt;RepeatBlock-By&gt;&lt;Members&gt;</w:t>
      </w:r>
      <w:r w:rsidRPr="006E1669">
        <w:rPr>
          <w:color w:val="000000" w:themeColor="text1"/>
        </w:rPr>
        <w:t>Lara Wolters, Jonás Fernández, Aurore Lalucq, Niels Fuglsang, Evelyn Regner, César Luena</w:t>
      </w:r>
      <w:r w:rsidRPr="006E1669">
        <w:rPr>
          <w:rStyle w:val="HideTWBExt"/>
        </w:rPr>
        <w:t>&lt;/Members&gt;</w:t>
      </w:r>
    </w:p>
    <w:p w14:paraId="713FDA3A" w14:textId="77777777" w:rsidR="004F4A5F" w:rsidRPr="006E1669" w:rsidRDefault="004F4A5F" w:rsidP="004F4A5F">
      <w:pPr>
        <w:pStyle w:val="NormalBold"/>
        <w:rPr>
          <w:color w:val="000000" w:themeColor="text1"/>
        </w:rPr>
      </w:pPr>
      <w:r w:rsidRPr="006E1669">
        <w:rPr>
          <w:rStyle w:val="HideTWBExt"/>
        </w:rPr>
        <w:t>&lt;/RepeatBlock-By&gt;</w:t>
      </w:r>
    </w:p>
    <w:p w14:paraId="39A3DC61" w14:textId="77777777" w:rsidR="004F4A5F" w:rsidRPr="006E1669" w:rsidRDefault="004F4A5F" w:rsidP="004F4A5F">
      <w:pPr>
        <w:pStyle w:val="NormalBold"/>
        <w:rPr>
          <w:color w:val="000000" w:themeColor="text1"/>
        </w:rPr>
      </w:pPr>
      <w:r w:rsidRPr="006E1669">
        <w:rPr>
          <w:rStyle w:val="HideTWBExt"/>
        </w:rPr>
        <w:t>&lt;DocAmend&gt;</w:t>
      </w:r>
      <w:r w:rsidRPr="006E1669">
        <w:rPr>
          <w:color w:val="000000" w:themeColor="text1"/>
        </w:rPr>
        <w:t>Návrh nařízení</w:t>
      </w:r>
      <w:r w:rsidRPr="006E1669">
        <w:rPr>
          <w:rStyle w:val="HideTWBExt"/>
        </w:rPr>
        <w:t>&lt;/DocAmend&gt;</w:t>
      </w:r>
    </w:p>
    <w:p w14:paraId="5E4A5213" w14:textId="77777777" w:rsidR="004F4A5F" w:rsidRPr="006E1669" w:rsidRDefault="004F4A5F" w:rsidP="004F4A5F">
      <w:pPr>
        <w:pStyle w:val="NormalBold"/>
        <w:rPr>
          <w:color w:val="000000" w:themeColor="text1"/>
        </w:rPr>
      </w:pPr>
      <w:r w:rsidRPr="006E1669">
        <w:rPr>
          <w:rStyle w:val="HideTWBExt"/>
        </w:rPr>
        <w:t>&lt;Article&gt;</w:t>
      </w:r>
      <w:r w:rsidRPr="006E1669">
        <w:rPr>
          <w:color w:val="000000" w:themeColor="text1"/>
        </w:rPr>
        <w:t>Čl. 1 – odst. 1 – bod 8</w:t>
      </w:r>
      <w:r w:rsidRPr="006E1669">
        <w:rPr>
          <w:rStyle w:val="HideTWBExt"/>
        </w:rPr>
        <w:t>&lt;/Article&gt;</w:t>
      </w:r>
    </w:p>
    <w:p w14:paraId="643B7EC3" w14:textId="77777777" w:rsidR="004F4A5F" w:rsidRPr="006E1669" w:rsidRDefault="004F4A5F" w:rsidP="004F4A5F">
      <w:pPr>
        <w:rPr>
          <w:color w:val="000000" w:themeColor="text1"/>
        </w:rPr>
      </w:pPr>
      <w:r w:rsidRPr="006E1669">
        <w:rPr>
          <w:rStyle w:val="HideTWBExt"/>
        </w:rPr>
        <w:t>&lt;DocAmend2&gt;</w:t>
      </w:r>
      <w:r w:rsidRPr="006E1669">
        <w:rPr>
          <w:color w:val="000000" w:themeColor="text1"/>
        </w:rPr>
        <w:t>Nařízení (EU) 2019/2088</w:t>
      </w:r>
      <w:r w:rsidRPr="006E1669">
        <w:rPr>
          <w:rStyle w:val="HideTWBExt"/>
        </w:rPr>
        <w:t>&lt;/DocAmend2&gt;</w:t>
      </w:r>
    </w:p>
    <w:p w14:paraId="597AF334" w14:textId="2EBC50E5" w:rsidR="004F4A5F" w:rsidRPr="006E1669" w:rsidRDefault="004F4A5F" w:rsidP="004F4A5F">
      <w:pPr>
        <w:rPr>
          <w:color w:val="000000" w:themeColor="text1"/>
        </w:rPr>
      </w:pPr>
      <w:r w:rsidRPr="006E1669">
        <w:rPr>
          <w:rStyle w:val="HideTWBExt"/>
        </w:rPr>
        <w:t>&lt;Article2&gt;</w:t>
      </w:r>
      <w:r w:rsidRPr="006E1669">
        <w:rPr>
          <w:color w:val="000000" w:themeColor="text1"/>
        </w:rPr>
        <w:t xml:space="preserve">Čl. 9 – odst. 3 – písm. e </w:t>
      </w:r>
      <w:r w:rsidR="00531FD3" w:rsidRPr="006E1669">
        <w:rPr>
          <w:color w:val="000000" w:themeColor="text1"/>
        </w:rPr>
        <w:t>a</w:t>
      </w:r>
      <w:r w:rsidR="00531FD3">
        <w:rPr>
          <w:color w:val="000000" w:themeColor="text1"/>
        </w:rPr>
        <w:t> </w:t>
      </w:r>
      <w:r w:rsidRPr="006E1669">
        <w:rPr>
          <w:color w:val="000000" w:themeColor="text1"/>
        </w:rPr>
        <w:t>(nové)</w:t>
      </w:r>
      <w:r w:rsidRPr="006E166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4A5F" w:rsidRPr="006E1669" w14:paraId="567190C9" w14:textId="77777777" w:rsidTr="00096D0D">
        <w:trPr>
          <w:trHeight w:hRule="exact" w:val="240"/>
          <w:jc w:val="center"/>
        </w:trPr>
        <w:tc>
          <w:tcPr>
            <w:tcW w:w="9752" w:type="dxa"/>
            <w:gridSpan w:val="2"/>
            <w:tcBorders>
              <w:top w:val="nil"/>
              <w:left w:val="nil"/>
              <w:bottom w:val="nil"/>
              <w:right w:val="nil"/>
            </w:tcBorders>
          </w:tcPr>
          <w:p w14:paraId="5CD0EF1A" w14:textId="77777777" w:rsidR="004F4A5F" w:rsidRPr="006E1669" w:rsidRDefault="004F4A5F" w:rsidP="00096D0D">
            <w:pPr>
              <w:rPr>
                <w:color w:val="000000" w:themeColor="text1"/>
              </w:rPr>
            </w:pPr>
          </w:p>
        </w:tc>
      </w:tr>
      <w:tr w:rsidR="004F4A5F" w:rsidRPr="006E1669" w14:paraId="7CE2DAF8" w14:textId="77777777" w:rsidTr="00096D0D">
        <w:trPr>
          <w:trHeight w:val="240"/>
          <w:jc w:val="center"/>
        </w:trPr>
        <w:tc>
          <w:tcPr>
            <w:tcW w:w="4876" w:type="dxa"/>
            <w:tcBorders>
              <w:top w:val="nil"/>
              <w:left w:val="nil"/>
              <w:bottom w:val="nil"/>
              <w:right w:val="nil"/>
            </w:tcBorders>
          </w:tcPr>
          <w:p w14:paraId="5DCC4EC7" w14:textId="77777777" w:rsidR="004F4A5F" w:rsidRPr="006E1669" w:rsidRDefault="004F4A5F" w:rsidP="00096D0D">
            <w:pPr>
              <w:pStyle w:val="AmColumnHeading"/>
              <w:rPr>
                <w:color w:val="000000" w:themeColor="text1"/>
              </w:rPr>
            </w:pPr>
            <w:r w:rsidRPr="006E1669">
              <w:rPr>
                <w:color w:val="000000" w:themeColor="text1"/>
              </w:rPr>
              <w:t>Znění navržené Komisí</w:t>
            </w:r>
          </w:p>
        </w:tc>
        <w:tc>
          <w:tcPr>
            <w:tcW w:w="4876" w:type="dxa"/>
            <w:tcBorders>
              <w:top w:val="nil"/>
              <w:left w:val="nil"/>
              <w:bottom w:val="nil"/>
              <w:right w:val="nil"/>
            </w:tcBorders>
          </w:tcPr>
          <w:p w14:paraId="01F70762" w14:textId="77777777" w:rsidR="004F4A5F" w:rsidRPr="006E1669" w:rsidRDefault="004F4A5F" w:rsidP="00096D0D">
            <w:pPr>
              <w:pStyle w:val="AmColumnHeading"/>
              <w:rPr>
                <w:color w:val="000000" w:themeColor="text1"/>
              </w:rPr>
            </w:pPr>
            <w:r w:rsidRPr="006E1669">
              <w:rPr>
                <w:color w:val="000000" w:themeColor="text1"/>
              </w:rPr>
              <w:t>Pozměňovací návrh</w:t>
            </w:r>
          </w:p>
        </w:tc>
      </w:tr>
      <w:tr w:rsidR="004F4A5F" w:rsidRPr="006E1669" w14:paraId="75861694" w14:textId="77777777" w:rsidTr="00096D0D">
        <w:trPr>
          <w:jc w:val="center"/>
        </w:trPr>
        <w:tc>
          <w:tcPr>
            <w:tcW w:w="4876" w:type="dxa"/>
            <w:tcBorders>
              <w:top w:val="nil"/>
              <w:left w:val="nil"/>
              <w:bottom w:val="nil"/>
              <w:right w:val="nil"/>
            </w:tcBorders>
          </w:tcPr>
          <w:p w14:paraId="25F747EB" w14:textId="77777777" w:rsidR="004F4A5F" w:rsidRPr="006E1669" w:rsidRDefault="004F4A5F" w:rsidP="00096D0D">
            <w:pPr>
              <w:pStyle w:val="Normal6a"/>
              <w:rPr>
                <w:color w:val="000000" w:themeColor="text1"/>
              </w:rPr>
            </w:pPr>
          </w:p>
        </w:tc>
        <w:tc>
          <w:tcPr>
            <w:tcW w:w="4876" w:type="dxa"/>
            <w:tcBorders>
              <w:top w:val="nil"/>
              <w:left w:val="nil"/>
              <w:bottom w:val="nil"/>
              <w:right w:val="nil"/>
            </w:tcBorders>
          </w:tcPr>
          <w:p w14:paraId="1A8EDB77" w14:textId="69584900" w:rsidR="004F4A5F" w:rsidRPr="006E1669" w:rsidRDefault="004F4A5F" w:rsidP="00096D0D">
            <w:pPr>
              <w:pStyle w:val="Normal6a"/>
              <w:rPr>
                <w:color w:val="000000" w:themeColor="text1"/>
              </w:rPr>
            </w:pPr>
            <w:r w:rsidRPr="006E1669">
              <w:rPr>
                <w:b/>
                <w:i/>
                <w:color w:val="000000" w:themeColor="text1"/>
              </w:rPr>
              <w:t>ea)</w:t>
            </w:r>
            <w:r w:rsidRPr="006E1669">
              <w:rPr>
                <w:color w:val="000000" w:themeColor="text1"/>
              </w:rPr>
              <w:tab/>
            </w:r>
            <w:r w:rsidRPr="006E1669">
              <w:rPr>
                <w:b/>
                <w:i/>
                <w:color w:val="000000" w:themeColor="text1"/>
              </w:rPr>
              <w:t xml:space="preserve">popis strategie zapojení účastníka finančního trhu související </w:t>
            </w:r>
            <w:r w:rsidR="00531FD3" w:rsidRPr="006E1669">
              <w:rPr>
                <w:b/>
                <w:i/>
                <w:color w:val="000000" w:themeColor="text1"/>
              </w:rPr>
              <w:t>s</w:t>
            </w:r>
            <w:r w:rsidR="00531FD3">
              <w:rPr>
                <w:b/>
                <w:i/>
                <w:color w:val="000000" w:themeColor="text1"/>
              </w:rPr>
              <w:t> </w:t>
            </w:r>
            <w:r w:rsidRPr="006E1669">
              <w:rPr>
                <w:b/>
                <w:i/>
                <w:color w:val="000000" w:themeColor="text1"/>
              </w:rPr>
              <w:t xml:space="preserve">udržitelností, včetně toho, jak dosud byla tato strategie prováděna </w:t>
            </w:r>
            <w:r w:rsidR="00531FD3" w:rsidRPr="006E1669">
              <w:rPr>
                <w:b/>
                <w:i/>
                <w:color w:val="000000" w:themeColor="text1"/>
              </w:rPr>
              <w:t>v</w:t>
            </w:r>
            <w:r w:rsidR="00531FD3">
              <w:rPr>
                <w:b/>
                <w:i/>
                <w:color w:val="000000" w:themeColor="text1"/>
              </w:rPr>
              <w:t> </w:t>
            </w:r>
            <w:r w:rsidRPr="006E1669">
              <w:rPr>
                <w:b/>
                <w:i/>
                <w:color w:val="000000" w:themeColor="text1"/>
              </w:rPr>
              <w:t xml:space="preserve">souladu </w:t>
            </w:r>
            <w:r w:rsidR="00531FD3" w:rsidRPr="006E1669">
              <w:rPr>
                <w:b/>
                <w:i/>
                <w:color w:val="000000" w:themeColor="text1"/>
              </w:rPr>
              <w:t>s</w:t>
            </w:r>
            <w:r w:rsidR="00531FD3">
              <w:rPr>
                <w:b/>
                <w:i/>
                <w:color w:val="000000" w:themeColor="text1"/>
              </w:rPr>
              <w:t> </w:t>
            </w:r>
            <w:r w:rsidRPr="006E1669">
              <w:rPr>
                <w:b/>
                <w:i/>
                <w:color w:val="000000" w:themeColor="text1"/>
              </w:rPr>
              <w:t xml:space="preserve">cíli finančního produktu souvisejícími </w:t>
            </w:r>
            <w:r w:rsidR="00531FD3" w:rsidRPr="006E1669">
              <w:rPr>
                <w:b/>
                <w:i/>
                <w:color w:val="000000" w:themeColor="text1"/>
              </w:rPr>
              <w:t>s</w:t>
            </w:r>
            <w:r w:rsidR="00531FD3">
              <w:rPr>
                <w:b/>
                <w:i/>
                <w:color w:val="000000" w:themeColor="text1"/>
              </w:rPr>
              <w:t> </w:t>
            </w:r>
            <w:r w:rsidRPr="006E1669">
              <w:rPr>
                <w:b/>
                <w:i/>
                <w:color w:val="000000" w:themeColor="text1"/>
              </w:rPr>
              <w:t>udržitelností;</w:t>
            </w:r>
          </w:p>
        </w:tc>
      </w:tr>
    </w:tbl>
    <w:p w14:paraId="341D2E5E" w14:textId="77777777" w:rsidR="004F4A5F" w:rsidRPr="006E1669" w:rsidRDefault="004F4A5F" w:rsidP="004F4A5F">
      <w:pPr>
        <w:pStyle w:val="AmOrLang"/>
        <w:rPr>
          <w:color w:val="000000" w:themeColor="text1"/>
        </w:rPr>
      </w:pPr>
      <w:r w:rsidRPr="006E1669">
        <w:rPr>
          <w:color w:val="000000" w:themeColor="text1"/>
        </w:rPr>
        <w:t xml:space="preserve">Or. </w:t>
      </w:r>
      <w:r w:rsidRPr="006E1669">
        <w:rPr>
          <w:rStyle w:val="HideTWBExt"/>
        </w:rPr>
        <w:t>&lt;Original&gt;</w:t>
      </w:r>
      <w:r w:rsidRPr="006E1669">
        <w:rPr>
          <w:rStyle w:val="HideTWBInt"/>
        </w:rPr>
        <w:t>{EN}</w:t>
      </w:r>
      <w:r w:rsidRPr="006E1669">
        <w:rPr>
          <w:color w:val="000000" w:themeColor="text1"/>
        </w:rPr>
        <w:t>en</w:t>
      </w:r>
      <w:r w:rsidRPr="006E1669">
        <w:rPr>
          <w:rStyle w:val="HideTWBExt"/>
        </w:rPr>
        <w:t>&lt;/Original&gt;</w:t>
      </w:r>
    </w:p>
    <w:p w14:paraId="755AA519" w14:textId="5E8896B3" w:rsidR="00A56990" w:rsidRPr="006E1669" w:rsidRDefault="004F4A5F" w:rsidP="004F4A5F">
      <w:pPr>
        <w:rPr>
          <w:color w:val="000000" w:themeColor="text1"/>
        </w:rPr>
      </w:pPr>
      <w:r w:rsidRPr="006E1669">
        <w:rPr>
          <w:rStyle w:val="HideTWBExt"/>
        </w:rPr>
        <w:t>&lt;/Amend&gt;</w:t>
      </w:r>
    </w:p>
    <w:p w14:paraId="269EA9BA" w14:textId="77777777" w:rsidR="004F4A5F" w:rsidRPr="006E1669" w:rsidRDefault="004F4A5F" w:rsidP="004F4A5F">
      <w:pPr>
        <w:pStyle w:val="AmNumberTabs"/>
        <w:rPr>
          <w:color w:val="000000" w:themeColor="text1"/>
        </w:rPr>
      </w:pPr>
      <w:r w:rsidRPr="006E1669">
        <w:rPr>
          <w:rStyle w:val="HideTWBExt"/>
        </w:rPr>
        <w:t>&lt;Amend&gt;</w:t>
      </w:r>
      <w:r w:rsidRPr="006E1669">
        <w:rPr>
          <w:color w:val="000000" w:themeColor="text1"/>
        </w:rPr>
        <w:t>Pozměňovací návrh</w:t>
      </w:r>
      <w:r w:rsidRPr="006E1669">
        <w:rPr>
          <w:color w:val="000000" w:themeColor="text1"/>
        </w:rPr>
        <w:tab/>
      </w:r>
      <w:r w:rsidRPr="006E1669">
        <w:rPr>
          <w:color w:val="000000" w:themeColor="text1"/>
        </w:rPr>
        <w:tab/>
      </w:r>
      <w:r w:rsidRPr="006E1669">
        <w:rPr>
          <w:rStyle w:val="HideTWBExt"/>
        </w:rPr>
        <w:t>&lt;NumAm&gt;</w:t>
      </w:r>
      <w:r w:rsidRPr="006E1669">
        <w:rPr>
          <w:color w:val="000000" w:themeColor="text1"/>
        </w:rPr>
        <w:t>477</w:t>
      </w:r>
      <w:r w:rsidRPr="006E1669">
        <w:rPr>
          <w:rStyle w:val="HideTWBExt"/>
        </w:rPr>
        <w:t>&lt;/NumAm&gt;</w:t>
      </w:r>
    </w:p>
    <w:p w14:paraId="2FE1FA98" w14:textId="77777777" w:rsidR="004F4A5F" w:rsidRPr="006E1669" w:rsidRDefault="004F4A5F" w:rsidP="004F4A5F">
      <w:pPr>
        <w:pStyle w:val="NormalBold"/>
        <w:rPr>
          <w:color w:val="000000" w:themeColor="text1"/>
        </w:rPr>
      </w:pPr>
      <w:r w:rsidRPr="006E1669">
        <w:rPr>
          <w:rStyle w:val="HideTWBExt"/>
        </w:rPr>
        <w:t>&lt;RepeatBlock-By&gt;&lt;Members&gt;</w:t>
      </w:r>
      <w:r w:rsidRPr="006E1669">
        <w:rPr>
          <w:color w:val="000000" w:themeColor="text1"/>
        </w:rPr>
        <w:t>Sirpa Pietikäinen</w:t>
      </w:r>
      <w:r w:rsidRPr="006E1669">
        <w:rPr>
          <w:rStyle w:val="HideTWBExt"/>
        </w:rPr>
        <w:t>&lt;/Members&gt;</w:t>
      </w:r>
    </w:p>
    <w:p w14:paraId="0B5771A3" w14:textId="77777777" w:rsidR="004F4A5F" w:rsidRPr="006E1669" w:rsidRDefault="004F4A5F" w:rsidP="004F4A5F">
      <w:pPr>
        <w:pStyle w:val="NormalBold"/>
        <w:rPr>
          <w:color w:val="000000" w:themeColor="text1"/>
        </w:rPr>
      </w:pPr>
      <w:r w:rsidRPr="006E1669">
        <w:rPr>
          <w:rStyle w:val="HideTWBExt"/>
        </w:rPr>
        <w:t>&lt;/RepeatBlock-By&gt;</w:t>
      </w:r>
    </w:p>
    <w:p w14:paraId="34AF3A94" w14:textId="77777777" w:rsidR="004F4A5F" w:rsidRPr="006E1669" w:rsidRDefault="004F4A5F" w:rsidP="004F4A5F">
      <w:pPr>
        <w:pStyle w:val="NormalBold"/>
        <w:rPr>
          <w:color w:val="000000" w:themeColor="text1"/>
        </w:rPr>
      </w:pPr>
      <w:r w:rsidRPr="006E1669">
        <w:rPr>
          <w:rStyle w:val="HideTWBExt"/>
        </w:rPr>
        <w:t>&lt;DocAmend&gt;</w:t>
      </w:r>
      <w:r w:rsidRPr="006E1669">
        <w:rPr>
          <w:color w:val="000000" w:themeColor="text1"/>
        </w:rPr>
        <w:t>Návrh nařízení</w:t>
      </w:r>
      <w:r w:rsidRPr="006E1669">
        <w:rPr>
          <w:rStyle w:val="HideTWBExt"/>
        </w:rPr>
        <w:t>&lt;/DocAmend&gt;</w:t>
      </w:r>
    </w:p>
    <w:p w14:paraId="41671ABB" w14:textId="77777777" w:rsidR="004F4A5F" w:rsidRPr="006E1669" w:rsidRDefault="004F4A5F" w:rsidP="004F4A5F">
      <w:pPr>
        <w:pStyle w:val="NormalBold"/>
        <w:rPr>
          <w:color w:val="000000" w:themeColor="text1"/>
        </w:rPr>
      </w:pPr>
      <w:r w:rsidRPr="006E1669">
        <w:rPr>
          <w:rStyle w:val="HideTWBExt"/>
        </w:rPr>
        <w:t>&lt;Article&gt;</w:t>
      </w:r>
      <w:r w:rsidRPr="006E1669">
        <w:rPr>
          <w:color w:val="000000" w:themeColor="text1"/>
        </w:rPr>
        <w:t>Čl. 1 – odst. 1 – bod 8</w:t>
      </w:r>
      <w:r w:rsidRPr="006E1669">
        <w:rPr>
          <w:rStyle w:val="HideTWBExt"/>
        </w:rPr>
        <w:t>&lt;/Article&gt;</w:t>
      </w:r>
    </w:p>
    <w:p w14:paraId="2B793F0B" w14:textId="77777777" w:rsidR="004F4A5F" w:rsidRPr="006E1669" w:rsidRDefault="004F4A5F" w:rsidP="004F4A5F">
      <w:pPr>
        <w:rPr>
          <w:color w:val="000000" w:themeColor="text1"/>
        </w:rPr>
      </w:pPr>
      <w:r w:rsidRPr="006E1669">
        <w:rPr>
          <w:rStyle w:val="HideTWBExt"/>
        </w:rPr>
        <w:t>&lt;DocAmend2&gt;</w:t>
      </w:r>
      <w:r w:rsidRPr="006E1669">
        <w:rPr>
          <w:color w:val="000000" w:themeColor="text1"/>
        </w:rPr>
        <w:t>Nařízení (EU) 2019/2088</w:t>
      </w:r>
      <w:r w:rsidRPr="006E1669">
        <w:rPr>
          <w:rStyle w:val="HideTWBExt"/>
        </w:rPr>
        <w:t>&lt;/DocAmend2&gt;</w:t>
      </w:r>
    </w:p>
    <w:p w14:paraId="65744AEE" w14:textId="557AA4CD" w:rsidR="004F4A5F" w:rsidRPr="006E1669" w:rsidRDefault="004F4A5F" w:rsidP="004F4A5F">
      <w:pPr>
        <w:rPr>
          <w:color w:val="000000" w:themeColor="text1"/>
        </w:rPr>
      </w:pPr>
      <w:r w:rsidRPr="006E1669">
        <w:rPr>
          <w:rStyle w:val="HideTWBExt"/>
        </w:rPr>
        <w:t>&lt;Article2&gt;</w:t>
      </w:r>
      <w:r w:rsidRPr="006E1669">
        <w:rPr>
          <w:color w:val="000000" w:themeColor="text1"/>
        </w:rPr>
        <w:t xml:space="preserve">Čl. 9 – odst. 3 – písm. g </w:t>
      </w:r>
      <w:r w:rsidR="00531FD3" w:rsidRPr="006E1669">
        <w:rPr>
          <w:color w:val="000000" w:themeColor="text1"/>
        </w:rPr>
        <w:t>a</w:t>
      </w:r>
      <w:r w:rsidR="00531FD3">
        <w:rPr>
          <w:color w:val="000000" w:themeColor="text1"/>
        </w:rPr>
        <w:t> </w:t>
      </w:r>
      <w:r w:rsidRPr="006E1669">
        <w:rPr>
          <w:color w:val="000000" w:themeColor="text1"/>
        </w:rPr>
        <w:t>(nové)</w:t>
      </w:r>
      <w:r w:rsidRPr="006E166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4A5F" w:rsidRPr="006E1669" w14:paraId="6D1A31C6" w14:textId="77777777" w:rsidTr="00096D0D">
        <w:trPr>
          <w:trHeight w:hRule="exact" w:val="240"/>
          <w:jc w:val="center"/>
        </w:trPr>
        <w:tc>
          <w:tcPr>
            <w:tcW w:w="9752" w:type="dxa"/>
            <w:gridSpan w:val="2"/>
            <w:tcBorders>
              <w:top w:val="nil"/>
              <w:left w:val="nil"/>
              <w:bottom w:val="nil"/>
              <w:right w:val="nil"/>
            </w:tcBorders>
          </w:tcPr>
          <w:p w14:paraId="396B86AB" w14:textId="77777777" w:rsidR="004F4A5F" w:rsidRPr="006E1669" w:rsidRDefault="004F4A5F" w:rsidP="00096D0D">
            <w:pPr>
              <w:rPr>
                <w:color w:val="000000" w:themeColor="text1"/>
              </w:rPr>
            </w:pPr>
          </w:p>
        </w:tc>
      </w:tr>
      <w:tr w:rsidR="004F4A5F" w:rsidRPr="006E1669" w14:paraId="0EBA1DD7" w14:textId="77777777" w:rsidTr="00096D0D">
        <w:trPr>
          <w:trHeight w:val="240"/>
          <w:jc w:val="center"/>
        </w:trPr>
        <w:tc>
          <w:tcPr>
            <w:tcW w:w="4876" w:type="dxa"/>
            <w:tcBorders>
              <w:top w:val="nil"/>
              <w:left w:val="nil"/>
              <w:bottom w:val="nil"/>
              <w:right w:val="nil"/>
            </w:tcBorders>
          </w:tcPr>
          <w:p w14:paraId="20F46919" w14:textId="77777777" w:rsidR="004F4A5F" w:rsidRPr="006E1669" w:rsidRDefault="004F4A5F" w:rsidP="00096D0D">
            <w:pPr>
              <w:pStyle w:val="AmColumnHeading"/>
              <w:rPr>
                <w:color w:val="000000" w:themeColor="text1"/>
              </w:rPr>
            </w:pPr>
            <w:r w:rsidRPr="006E1669">
              <w:rPr>
                <w:color w:val="000000" w:themeColor="text1"/>
              </w:rPr>
              <w:t>Znění navržené Komisí</w:t>
            </w:r>
          </w:p>
        </w:tc>
        <w:tc>
          <w:tcPr>
            <w:tcW w:w="4876" w:type="dxa"/>
            <w:tcBorders>
              <w:top w:val="nil"/>
              <w:left w:val="nil"/>
              <w:bottom w:val="nil"/>
              <w:right w:val="nil"/>
            </w:tcBorders>
          </w:tcPr>
          <w:p w14:paraId="5B70BAC6" w14:textId="77777777" w:rsidR="004F4A5F" w:rsidRPr="006E1669" w:rsidRDefault="004F4A5F" w:rsidP="00096D0D">
            <w:pPr>
              <w:pStyle w:val="AmColumnHeading"/>
              <w:rPr>
                <w:color w:val="000000" w:themeColor="text1"/>
              </w:rPr>
            </w:pPr>
            <w:r w:rsidRPr="006E1669">
              <w:rPr>
                <w:color w:val="000000" w:themeColor="text1"/>
              </w:rPr>
              <w:t>Pozměňovací návrh</w:t>
            </w:r>
          </w:p>
        </w:tc>
      </w:tr>
      <w:tr w:rsidR="004F4A5F" w:rsidRPr="006E1669" w14:paraId="60E5FADF" w14:textId="77777777" w:rsidTr="00096D0D">
        <w:trPr>
          <w:jc w:val="center"/>
        </w:trPr>
        <w:tc>
          <w:tcPr>
            <w:tcW w:w="4876" w:type="dxa"/>
            <w:tcBorders>
              <w:top w:val="nil"/>
              <w:left w:val="nil"/>
              <w:bottom w:val="nil"/>
              <w:right w:val="nil"/>
            </w:tcBorders>
          </w:tcPr>
          <w:p w14:paraId="151787C4" w14:textId="77777777" w:rsidR="004F4A5F" w:rsidRPr="006E1669" w:rsidRDefault="004F4A5F" w:rsidP="00096D0D">
            <w:pPr>
              <w:pStyle w:val="Normal6a"/>
              <w:rPr>
                <w:color w:val="000000" w:themeColor="text1"/>
              </w:rPr>
            </w:pPr>
          </w:p>
        </w:tc>
        <w:tc>
          <w:tcPr>
            <w:tcW w:w="4876" w:type="dxa"/>
            <w:tcBorders>
              <w:top w:val="nil"/>
              <w:left w:val="nil"/>
              <w:bottom w:val="nil"/>
              <w:right w:val="nil"/>
            </w:tcBorders>
          </w:tcPr>
          <w:p w14:paraId="42C028B2" w14:textId="1E3E117A" w:rsidR="004F4A5F" w:rsidRPr="006E1669" w:rsidRDefault="004F4A5F" w:rsidP="00096D0D">
            <w:pPr>
              <w:pStyle w:val="Normal6a"/>
              <w:rPr>
                <w:color w:val="000000" w:themeColor="text1"/>
              </w:rPr>
            </w:pPr>
            <w:r w:rsidRPr="006E1669">
              <w:rPr>
                <w:b/>
                <w:i/>
                <w:color w:val="000000" w:themeColor="text1"/>
              </w:rPr>
              <w:t>ga)</w:t>
            </w:r>
            <w:r w:rsidRPr="006E1669">
              <w:rPr>
                <w:color w:val="000000" w:themeColor="text1"/>
              </w:rPr>
              <w:tab/>
            </w:r>
            <w:r w:rsidRPr="006E1669">
              <w:rPr>
                <w:b/>
                <w:i/>
                <w:color w:val="000000" w:themeColor="text1"/>
              </w:rPr>
              <w:t xml:space="preserve">popis provádění strategie zapojení související </w:t>
            </w:r>
            <w:r w:rsidR="00531FD3" w:rsidRPr="006E1669">
              <w:rPr>
                <w:b/>
                <w:i/>
                <w:color w:val="000000" w:themeColor="text1"/>
              </w:rPr>
              <w:t>s</w:t>
            </w:r>
            <w:r w:rsidR="00531FD3">
              <w:rPr>
                <w:b/>
                <w:i/>
                <w:color w:val="000000" w:themeColor="text1"/>
              </w:rPr>
              <w:t> </w:t>
            </w:r>
            <w:r w:rsidRPr="006E1669">
              <w:rPr>
                <w:b/>
                <w:i/>
                <w:color w:val="000000" w:themeColor="text1"/>
              </w:rPr>
              <w:t xml:space="preserve">udržitelností, včetně podílu portfolia, na který se tyto činnosti </w:t>
            </w:r>
            <w:r w:rsidRPr="006E1669">
              <w:rPr>
                <w:b/>
                <w:i/>
                <w:color w:val="000000" w:themeColor="text1"/>
              </w:rPr>
              <w:lastRenderedPageBreak/>
              <w:t xml:space="preserve">vztahují, metodiky </w:t>
            </w:r>
            <w:r w:rsidR="00531FD3" w:rsidRPr="006E1669">
              <w:rPr>
                <w:b/>
                <w:i/>
                <w:color w:val="000000" w:themeColor="text1"/>
              </w:rPr>
              <w:t>a</w:t>
            </w:r>
            <w:r w:rsidR="00531FD3">
              <w:rPr>
                <w:b/>
                <w:i/>
                <w:color w:val="000000" w:themeColor="text1"/>
              </w:rPr>
              <w:t> </w:t>
            </w:r>
            <w:r w:rsidRPr="006E1669">
              <w:rPr>
                <w:b/>
                <w:i/>
                <w:color w:val="000000" w:themeColor="text1"/>
              </w:rPr>
              <w:t xml:space="preserve">odůvodnění stanovení priorit činností, jakož </w:t>
            </w:r>
            <w:r w:rsidR="00531FD3" w:rsidRPr="006E1669">
              <w:rPr>
                <w:b/>
                <w:i/>
                <w:color w:val="000000" w:themeColor="text1"/>
              </w:rPr>
              <w:t>i</w:t>
            </w:r>
            <w:r w:rsidR="00531FD3">
              <w:rPr>
                <w:b/>
                <w:i/>
                <w:color w:val="000000" w:themeColor="text1"/>
              </w:rPr>
              <w:t> </w:t>
            </w:r>
            <w:r w:rsidRPr="006E1669">
              <w:rPr>
                <w:b/>
                <w:i/>
                <w:color w:val="000000" w:themeColor="text1"/>
              </w:rPr>
              <w:t xml:space="preserve">výsledků relevantních pro investiční strategii </w:t>
            </w:r>
            <w:r w:rsidR="00531FD3" w:rsidRPr="006E1669">
              <w:rPr>
                <w:b/>
                <w:i/>
                <w:color w:val="000000" w:themeColor="text1"/>
              </w:rPr>
              <w:t>a</w:t>
            </w:r>
            <w:r w:rsidR="00531FD3">
              <w:rPr>
                <w:b/>
                <w:i/>
                <w:color w:val="000000" w:themeColor="text1"/>
              </w:rPr>
              <w:t> </w:t>
            </w:r>
            <w:r w:rsidRPr="006E1669">
              <w:rPr>
                <w:b/>
                <w:i/>
                <w:color w:val="000000" w:themeColor="text1"/>
              </w:rPr>
              <w:t>cíle produktu;</w:t>
            </w:r>
          </w:p>
        </w:tc>
      </w:tr>
    </w:tbl>
    <w:p w14:paraId="71D61E6A" w14:textId="77777777" w:rsidR="004F4A5F" w:rsidRPr="006E1669" w:rsidRDefault="004F4A5F" w:rsidP="004F4A5F">
      <w:pPr>
        <w:pStyle w:val="AmOrLang"/>
        <w:rPr>
          <w:color w:val="000000" w:themeColor="text1"/>
        </w:rPr>
      </w:pPr>
      <w:r w:rsidRPr="006E1669">
        <w:rPr>
          <w:color w:val="000000" w:themeColor="text1"/>
        </w:rPr>
        <w:lastRenderedPageBreak/>
        <w:t xml:space="preserve">Or. </w:t>
      </w:r>
      <w:r w:rsidRPr="006E1669">
        <w:rPr>
          <w:rStyle w:val="HideTWBExt"/>
        </w:rPr>
        <w:t>&lt;Original&gt;</w:t>
      </w:r>
      <w:r w:rsidRPr="006E1669">
        <w:rPr>
          <w:rStyle w:val="HideTWBInt"/>
        </w:rPr>
        <w:t>{EN}</w:t>
      </w:r>
      <w:r w:rsidRPr="006E1669">
        <w:rPr>
          <w:color w:val="000000" w:themeColor="text1"/>
        </w:rPr>
        <w:t>en</w:t>
      </w:r>
      <w:r w:rsidRPr="006E1669">
        <w:rPr>
          <w:rStyle w:val="HideTWBExt"/>
        </w:rPr>
        <w:t>&lt;/Original&gt;</w:t>
      </w:r>
    </w:p>
    <w:p w14:paraId="689EB6E4" w14:textId="3E59CDCE" w:rsidR="00A56990" w:rsidRPr="006E1669" w:rsidRDefault="004F4A5F" w:rsidP="004F4A5F">
      <w:pPr>
        <w:rPr>
          <w:color w:val="000000" w:themeColor="text1"/>
        </w:rPr>
      </w:pPr>
      <w:r w:rsidRPr="006E1669">
        <w:rPr>
          <w:rStyle w:val="HideTWBExt"/>
        </w:rPr>
        <w:t>&lt;/Amend&gt;</w:t>
      </w:r>
    </w:p>
    <w:p w14:paraId="5A5186B4" w14:textId="77777777" w:rsidR="004F4A5F" w:rsidRPr="006E1669" w:rsidRDefault="004F4A5F" w:rsidP="004F4A5F">
      <w:pPr>
        <w:pStyle w:val="AmNumberTabs"/>
        <w:rPr>
          <w:color w:val="000000" w:themeColor="text1"/>
        </w:rPr>
      </w:pPr>
      <w:r w:rsidRPr="006E1669">
        <w:rPr>
          <w:rStyle w:val="HideTWBExt"/>
        </w:rPr>
        <w:t>&lt;Amend&gt;</w:t>
      </w:r>
      <w:r w:rsidRPr="006E1669">
        <w:rPr>
          <w:color w:val="000000" w:themeColor="text1"/>
        </w:rPr>
        <w:t>Pozměňovací návrh</w:t>
      </w:r>
      <w:r w:rsidRPr="006E1669">
        <w:rPr>
          <w:color w:val="000000" w:themeColor="text1"/>
        </w:rPr>
        <w:tab/>
      </w:r>
      <w:r w:rsidRPr="006E1669">
        <w:rPr>
          <w:color w:val="000000" w:themeColor="text1"/>
        </w:rPr>
        <w:tab/>
      </w:r>
      <w:r w:rsidRPr="006E1669">
        <w:rPr>
          <w:rStyle w:val="HideTWBExt"/>
        </w:rPr>
        <w:t>&lt;NumAm&gt;</w:t>
      </w:r>
      <w:r w:rsidRPr="006E1669">
        <w:rPr>
          <w:color w:val="000000" w:themeColor="text1"/>
        </w:rPr>
        <w:t>478</w:t>
      </w:r>
      <w:r w:rsidRPr="006E1669">
        <w:rPr>
          <w:rStyle w:val="HideTWBExt"/>
        </w:rPr>
        <w:t>&lt;/NumAm&gt;</w:t>
      </w:r>
    </w:p>
    <w:p w14:paraId="04A97DF0" w14:textId="77777777" w:rsidR="004F4A5F" w:rsidRPr="006E1669" w:rsidRDefault="004F4A5F" w:rsidP="004F4A5F">
      <w:pPr>
        <w:pStyle w:val="NormalBold"/>
        <w:rPr>
          <w:color w:val="000000" w:themeColor="text1"/>
        </w:rPr>
      </w:pPr>
      <w:r w:rsidRPr="006E1669">
        <w:rPr>
          <w:rStyle w:val="HideTWBExt"/>
        </w:rPr>
        <w:t>&lt;RepeatBlock-By&gt;&lt;Members&gt;</w:t>
      </w:r>
      <w:r w:rsidRPr="006E1669">
        <w:rPr>
          <w:color w:val="000000" w:themeColor="text1"/>
        </w:rPr>
        <w:t>Kira Marie Peter-Hansen</w:t>
      </w:r>
      <w:r w:rsidRPr="006E1669">
        <w:rPr>
          <w:rStyle w:val="HideTWBExt"/>
        </w:rPr>
        <w:t>&lt;/Members&gt;</w:t>
      </w:r>
    </w:p>
    <w:p w14:paraId="75510BCB" w14:textId="77777777" w:rsidR="004F4A5F" w:rsidRPr="006E1669" w:rsidRDefault="004F4A5F" w:rsidP="004F4A5F">
      <w:pPr>
        <w:rPr>
          <w:color w:val="000000" w:themeColor="text1"/>
        </w:rPr>
      </w:pPr>
      <w:r w:rsidRPr="006E1669">
        <w:rPr>
          <w:rStyle w:val="HideTWBExt"/>
        </w:rPr>
        <w:t>&lt;AuNomDe&gt;</w:t>
      </w:r>
      <w:r w:rsidRPr="006E1669">
        <w:rPr>
          <w:rStyle w:val="HideTWBInt"/>
        </w:rPr>
        <w:t>{Verts/ALE}</w:t>
      </w:r>
      <w:r w:rsidRPr="006E1669">
        <w:rPr>
          <w:color w:val="000000" w:themeColor="text1"/>
        </w:rPr>
        <w:t>za skupinu Verts/ALE</w:t>
      </w:r>
      <w:r w:rsidRPr="006E1669">
        <w:rPr>
          <w:rStyle w:val="HideTWBExt"/>
        </w:rPr>
        <w:t>&lt;/AuNomDe&gt;</w:t>
      </w:r>
    </w:p>
    <w:p w14:paraId="413E6002" w14:textId="77777777" w:rsidR="004F4A5F" w:rsidRPr="006E1669" w:rsidRDefault="004F4A5F" w:rsidP="004F4A5F">
      <w:pPr>
        <w:pStyle w:val="NormalBold"/>
        <w:rPr>
          <w:color w:val="000000" w:themeColor="text1"/>
        </w:rPr>
      </w:pPr>
      <w:r w:rsidRPr="006E1669">
        <w:rPr>
          <w:rStyle w:val="HideTWBExt"/>
        </w:rPr>
        <w:t>&lt;/RepeatBlock-By&gt;</w:t>
      </w:r>
    </w:p>
    <w:p w14:paraId="10F610E9" w14:textId="77777777" w:rsidR="004F4A5F" w:rsidRPr="006E1669" w:rsidRDefault="004F4A5F" w:rsidP="004F4A5F">
      <w:pPr>
        <w:pStyle w:val="NormalBold"/>
        <w:rPr>
          <w:color w:val="000000" w:themeColor="text1"/>
        </w:rPr>
      </w:pPr>
      <w:r w:rsidRPr="006E1669">
        <w:rPr>
          <w:rStyle w:val="HideTWBExt"/>
        </w:rPr>
        <w:t>&lt;DocAmend&gt;</w:t>
      </w:r>
      <w:r w:rsidRPr="006E1669">
        <w:rPr>
          <w:color w:val="000000" w:themeColor="text1"/>
        </w:rPr>
        <w:t>Návrh nařízení</w:t>
      </w:r>
      <w:r w:rsidRPr="006E1669">
        <w:rPr>
          <w:rStyle w:val="HideTWBExt"/>
        </w:rPr>
        <w:t>&lt;/DocAmend&gt;</w:t>
      </w:r>
    </w:p>
    <w:p w14:paraId="4AF36880" w14:textId="77777777" w:rsidR="004F4A5F" w:rsidRPr="006E1669" w:rsidRDefault="004F4A5F" w:rsidP="004F4A5F">
      <w:pPr>
        <w:pStyle w:val="NormalBold"/>
        <w:rPr>
          <w:color w:val="000000" w:themeColor="text1"/>
        </w:rPr>
      </w:pPr>
      <w:r w:rsidRPr="006E1669">
        <w:rPr>
          <w:rStyle w:val="HideTWBExt"/>
        </w:rPr>
        <w:t>&lt;Article&gt;</w:t>
      </w:r>
      <w:r w:rsidRPr="006E1669">
        <w:rPr>
          <w:color w:val="000000" w:themeColor="text1"/>
        </w:rPr>
        <w:t>Čl. 1 – odst. 1 – bod 8</w:t>
      </w:r>
      <w:r w:rsidRPr="006E1669">
        <w:rPr>
          <w:rStyle w:val="HideTWBExt"/>
        </w:rPr>
        <w:t>&lt;/Article&gt;</w:t>
      </w:r>
    </w:p>
    <w:p w14:paraId="76FCD6A1" w14:textId="77777777" w:rsidR="004F4A5F" w:rsidRPr="006E1669" w:rsidRDefault="004F4A5F" w:rsidP="004F4A5F">
      <w:pPr>
        <w:rPr>
          <w:color w:val="000000" w:themeColor="text1"/>
        </w:rPr>
      </w:pPr>
      <w:r w:rsidRPr="006E1669">
        <w:rPr>
          <w:rStyle w:val="HideTWBExt"/>
        </w:rPr>
        <w:t>&lt;DocAmend2&gt;</w:t>
      </w:r>
      <w:r w:rsidRPr="006E1669">
        <w:rPr>
          <w:color w:val="000000" w:themeColor="text1"/>
        </w:rPr>
        <w:t>Nařízení (EU) 2019/2088</w:t>
      </w:r>
      <w:r w:rsidRPr="006E1669">
        <w:rPr>
          <w:rStyle w:val="HideTWBExt"/>
        </w:rPr>
        <w:t>&lt;/DocAmend2&gt;</w:t>
      </w:r>
    </w:p>
    <w:p w14:paraId="5CC2E06A" w14:textId="3DFFAA02" w:rsidR="004F4A5F" w:rsidRPr="006E1669" w:rsidRDefault="004F4A5F" w:rsidP="004F4A5F">
      <w:pPr>
        <w:rPr>
          <w:color w:val="000000" w:themeColor="text1"/>
        </w:rPr>
      </w:pPr>
      <w:r w:rsidRPr="006E1669">
        <w:rPr>
          <w:rStyle w:val="HideTWBExt"/>
        </w:rPr>
        <w:t>&lt;Article2&gt;</w:t>
      </w:r>
      <w:r w:rsidRPr="006E1669">
        <w:rPr>
          <w:color w:val="000000" w:themeColor="text1"/>
        </w:rPr>
        <w:t xml:space="preserve">Čl. 9 – odst. 3 – písm. g </w:t>
      </w:r>
      <w:r w:rsidR="00531FD3" w:rsidRPr="006E1669">
        <w:rPr>
          <w:color w:val="000000" w:themeColor="text1"/>
        </w:rPr>
        <w:t>a</w:t>
      </w:r>
      <w:r w:rsidR="00531FD3">
        <w:rPr>
          <w:color w:val="000000" w:themeColor="text1"/>
        </w:rPr>
        <w:t> </w:t>
      </w:r>
      <w:r w:rsidRPr="006E1669">
        <w:rPr>
          <w:color w:val="000000" w:themeColor="text1"/>
        </w:rPr>
        <w:t>(nové)</w:t>
      </w:r>
      <w:r w:rsidRPr="006E166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4A5F" w:rsidRPr="006E1669" w14:paraId="0CA65614" w14:textId="77777777" w:rsidTr="00096D0D">
        <w:trPr>
          <w:trHeight w:hRule="exact" w:val="240"/>
          <w:jc w:val="center"/>
        </w:trPr>
        <w:tc>
          <w:tcPr>
            <w:tcW w:w="9752" w:type="dxa"/>
            <w:gridSpan w:val="2"/>
            <w:tcBorders>
              <w:top w:val="nil"/>
              <w:left w:val="nil"/>
              <w:bottom w:val="nil"/>
              <w:right w:val="nil"/>
            </w:tcBorders>
          </w:tcPr>
          <w:p w14:paraId="3B281B26" w14:textId="77777777" w:rsidR="004F4A5F" w:rsidRPr="006E1669" w:rsidRDefault="004F4A5F" w:rsidP="00096D0D">
            <w:pPr>
              <w:rPr>
                <w:color w:val="000000" w:themeColor="text1"/>
              </w:rPr>
            </w:pPr>
          </w:p>
        </w:tc>
      </w:tr>
      <w:tr w:rsidR="004F4A5F" w:rsidRPr="006E1669" w14:paraId="350DCC74" w14:textId="77777777" w:rsidTr="00096D0D">
        <w:trPr>
          <w:trHeight w:val="240"/>
          <w:jc w:val="center"/>
        </w:trPr>
        <w:tc>
          <w:tcPr>
            <w:tcW w:w="4876" w:type="dxa"/>
            <w:tcBorders>
              <w:top w:val="nil"/>
              <w:left w:val="nil"/>
              <w:bottom w:val="nil"/>
              <w:right w:val="nil"/>
            </w:tcBorders>
          </w:tcPr>
          <w:p w14:paraId="6440E580" w14:textId="77777777" w:rsidR="004F4A5F" w:rsidRPr="006E1669" w:rsidRDefault="004F4A5F" w:rsidP="00096D0D">
            <w:pPr>
              <w:pStyle w:val="AmColumnHeading"/>
              <w:rPr>
                <w:color w:val="000000" w:themeColor="text1"/>
              </w:rPr>
            </w:pPr>
            <w:r w:rsidRPr="006E1669">
              <w:rPr>
                <w:color w:val="000000" w:themeColor="text1"/>
              </w:rPr>
              <w:t>Znění navržené Komisí</w:t>
            </w:r>
          </w:p>
        </w:tc>
        <w:tc>
          <w:tcPr>
            <w:tcW w:w="4876" w:type="dxa"/>
            <w:tcBorders>
              <w:top w:val="nil"/>
              <w:left w:val="nil"/>
              <w:bottom w:val="nil"/>
              <w:right w:val="nil"/>
            </w:tcBorders>
          </w:tcPr>
          <w:p w14:paraId="28B14E19" w14:textId="77777777" w:rsidR="004F4A5F" w:rsidRPr="006E1669" w:rsidRDefault="004F4A5F" w:rsidP="00096D0D">
            <w:pPr>
              <w:pStyle w:val="AmColumnHeading"/>
              <w:rPr>
                <w:color w:val="000000" w:themeColor="text1"/>
              </w:rPr>
            </w:pPr>
            <w:r w:rsidRPr="006E1669">
              <w:rPr>
                <w:color w:val="000000" w:themeColor="text1"/>
              </w:rPr>
              <w:t>Pozměňovací návrh</w:t>
            </w:r>
          </w:p>
        </w:tc>
      </w:tr>
      <w:tr w:rsidR="004F4A5F" w:rsidRPr="006E1669" w14:paraId="517F2903" w14:textId="77777777" w:rsidTr="00096D0D">
        <w:trPr>
          <w:jc w:val="center"/>
        </w:trPr>
        <w:tc>
          <w:tcPr>
            <w:tcW w:w="4876" w:type="dxa"/>
            <w:tcBorders>
              <w:top w:val="nil"/>
              <w:left w:val="nil"/>
              <w:bottom w:val="nil"/>
              <w:right w:val="nil"/>
            </w:tcBorders>
          </w:tcPr>
          <w:p w14:paraId="6D6960E5" w14:textId="77777777" w:rsidR="004F4A5F" w:rsidRPr="006E1669" w:rsidRDefault="004F4A5F" w:rsidP="00096D0D">
            <w:pPr>
              <w:pStyle w:val="Normal6a"/>
              <w:rPr>
                <w:color w:val="000000" w:themeColor="text1"/>
              </w:rPr>
            </w:pPr>
          </w:p>
        </w:tc>
        <w:tc>
          <w:tcPr>
            <w:tcW w:w="4876" w:type="dxa"/>
            <w:tcBorders>
              <w:top w:val="nil"/>
              <w:left w:val="nil"/>
              <w:bottom w:val="nil"/>
              <w:right w:val="nil"/>
            </w:tcBorders>
          </w:tcPr>
          <w:p w14:paraId="7EB71A76" w14:textId="294B5E12" w:rsidR="004F4A5F" w:rsidRPr="006E1669" w:rsidRDefault="004F4A5F" w:rsidP="00096D0D">
            <w:pPr>
              <w:pStyle w:val="Normal6a"/>
              <w:rPr>
                <w:color w:val="000000" w:themeColor="text1"/>
              </w:rPr>
            </w:pPr>
            <w:r w:rsidRPr="006E1669">
              <w:rPr>
                <w:b/>
                <w:i/>
                <w:color w:val="000000" w:themeColor="text1"/>
              </w:rPr>
              <w:t>ga)</w:t>
            </w:r>
            <w:r w:rsidRPr="006E1669">
              <w:rPr>
                <w:color w:val="000000" w:themeColor="text1"/>
              </w:rPr>
              <w:tab/>
            </w:r>
            <w:r w:rsidRPr="006E1669">
              <w:rPr>
                <w:b/>
                <w:i/>
                <w:color w:val="000000" w:themeColor="text1"/>
              </w:rPr>
              <w:t xml:space="preserve">podíl portfolia spojeného </w:t>
            </w:r>
            <w:r w:rsidR="00531FD3" w:rsidRPr="006E1669">
              <w:rPr>
                <w:b/>
                <w:i/>
                <w:color w:val="000000" w:themeColor="text1"/>
              </w:rPr>
              <w:t>s</w:t>
            </w:r>
            <w:r w:rsidR="00531FD3">
              <w:rPr>
                <w:b/>
                <w:i/>
                <w:color w:val="000000" w:themeColor="text1"/>
              </w:rPr>
              <w:t> </w:t>
            </w:r>
            <w:r w:rsidRPr="006E1669">
              <w:rPr>
                <w:b/>
                <w:i/>
                <w:color w:val="000000" w:themeColor="text1"/>
              </w:rPr>
              <w:t xml:space="preserve">podílem investic, které zahrnují faktory udržitelnosti </w:t>
            </w:r>
            <w:r w:rsidR="00531FD3" w:rsidRPr="006E1669">
              <w:rPr>
                <w:b/>
                <w:i/>
                <w:color w:val="000000" w:themeColor="text1"/>
              </w:rPr>
              <w:t>v</w:t>
            </w:r>
            <w:r w:rsidR="00531FD3">
              <w:rPr>
                <w:b/>
                <w:i/>
                <w:color w:val="000000" w:themeColor="text1"/>
              </w:rPr>
              <w:t> </w:t>
            </w:r>
            <w:r w:rsidRPr="006E1669">
              <w:rPr>
                <w:b/>
                <w:i/>
                <w:color w:val="000000" w:themeColor="text1"/>
              </w:rPr>
              <w:t>souladu se závaznými součástmi investiční strategie finančního produktu podle odst. 1 písm. a);</w:t>
            </w:r>
          </w:p>
        </w:tc>
      </w:tr>
    </w:tbl>
    <w:p w14:paraId="16553395" w14:textId="77777777" w:rsidR="004F4A5F" w:rsidRPr="006E1669" w:rsidRDefault="004F4A5F" w:rsidP="004F4A5F">
      <w:pPr>
        <w:pStyle w:val="AmOrLang"/>
        <w:rPr>
          <w:color w:val="000000" w:themeColor="text1"/>
        </w:rPr>
      </w:pPr>
      <w:r w:rsidRPr="006E1669">
        <w:rPr>
          <w:color w:val="000000" w:themeColor="text1"/>
        </w:rPr>
        <w:t xml:space="preserve">Or. </w:t>
      </w:r>
      <w:r w:rsidRPr="006E1669">
        <w:rPr>
          <w:rStyle w:val="HideTWBExt"/>
        </w:rPr>
        <w:t>&lt;Original&gt;</w:t>
      </w:r>
      <w:r w:rsidRPr="006E1669">
        <w:rPr>
          <w:rStyle w:val="HideTWBInt"/>
        </w:rPr>
        <w:t>{EN}</w:t>
      </w:r>
      <w:r w:rsidRPr="006E1669">
        <w:rPr>
          <w:color w:val="000000" w:themeColor="text1"/>
        </w:rPr>
        <w:t>en</w:t>
      </w:r>
      <w:r w:rsidRPr="006E1669">
        <w:rPr>
          <w:rStyle w:val="HideTWBExt"/>
        </w:rPr>
        <w:t>&lt;/Original&gt;</w:t>
      </w:r>
    </w:p>
    <w:p w14:paraId="5363934B" w14:textId="5DA88649" w:rsidR="00A56990" w:rsidRPr="006E1669" w:rsidRDefault="004F4A5F" w:rsidP="004F4A5F">
      <w:pPr>
        <w:rPr>
          <w:color w:val="000000" w:themeColor="text1"/>
        </w:rPr>
      </w:pPr>
      <w:r w:rsidRPr="006E1669">
        <w:rPr>
          <w:rStyle w:val="HideTWBExt"/>
        </w:rPr>
        <w:t>&lt;/Amend&gt;</w:t>
      </w:r>
    </w:p>
    <w:p w14:paraId="55B241F9" w14:textId="77777777" w:rsidR="004F4A5F" w:rsidRPr="006E1669" w:rsidRDefault="004F4A5F" w:rsidP="004F4A5F">
      <w:pPr>
        <w:pStyle w:val="AmNumberTabs"/>
        <w:rPr>
          <w:color w:val="000000" w:themeColor="text1"/>
        </w:rPr>
      </w:pPr>
      <w:r w:rsidRPr="006E1669">
        <w:rPr>
          <w:rStyle w:val="HideTWBExt"/>
        </w:rPr>
        <w:t>&lt;Amend&gt;</w:t>
      </w:r>
      <w:r w:rsidRPr="006E1669">
        <w:rPr>
          <w:color w:val="000000" w:themeColor="text1"/>
        </w:rPr>
        <w:t>Pozměňovací návrh</w:t>
      </w:r>
      <w:r w:rsidRPr="006E1669">
        <w:rPr>
          <w:color w:val="000000" w:themeColor="text1"/>
        </w:rPr>
        <w:tab/>
      </w:r>
      <w:r w:rsidRPr="006E1669">
        <w:rPr>
          <w:color w:val="000000" w:themeColor="text1"/>
        </w:rPr>
        <w:tab/>
      </w:r>
      <w:r w:rsidRPr="006E1669">
        <w:rPr>
          <w:rStyle w:val="HideTWBExt"/>
        </w:rPr>
        <w:t>&lt;NumAm&gt;</w:t>
      </w:r>
      <w:r w:rsidRPr="006E1669">
        <w:rPr>
          <w:color w:val="000000" w:themeColor="text1"/>
        </w:rPr>
        <w:t>479</w:t>
      </w:r>
      <w:r w:rsidRPr="006E1669">
        <w:rPr>
          <w:rStyle w:val="HideTWBExt"/>
        </w:rPr>
        <w:t>&lt;/NumAm&gt;</w:t>
      </w:r>
    </w:p>
    <w:p w14:paraId="3299C2CD" w14:textId="77777777" w:rsidR="004F4A5F" w:rsidRPr="006E1669" w:rsidRDefault="004F4A5F" w:rsidP="004F4A5F">
      <w:pPr>
        <w:pStyle w:val="NormalBold"/>
        <w:rPr>
          <w:color w:val="000000" w:themeColor="text1"/>
        </w:rPr>
      </w:pPr>
      <w:r w:rsidRPr="006E1669">
        <w:rPr>
          <w:rStyle w:val="HideTWBExt"/>
        </w:rPr>
        <w:t>&lt;RepeatBlock-By&gt;&lt;Members&gt;</w:t>
      </w:r>
      <w:r w:rsidRPr="006E1669">
        <w:rPr>
          <w:color w:val="000000" w:themeColor="text1"/>
        </w:rPr>
        <w:t>Sirpa Pietikäinen</w:t>
      </w:r>
      <w:r w:rsidRPr="006E1669">
        <w:rPr>
          <w:rStyle w:val="HideTWBExt"/>
        </w:rPr>
        <w:t>&lt;/Members&gt;</w:t>
      </w:r>
    </w:p>
    <w:p w14:paraId="4FD3080A" w14:textId="77777777" w:rsidR="004F4A5F" w:rsidRPr="006E1669" w:rsidRDefault="004F4A5F" w:rsidP="004F4A5F">
      <w:pPr>
        <w:pStyle w:val="NormalBold"/>
        <w:rPr>
          <w:color w:val="000000" w:themeColor="text1"/>
        </w:rPr>
      </w:pPr>
      <w:r w:rsidRPr="006E1669">
        <w:rPr>
          <w:rStyle w:val="HideTWBExt"/>
        </w:rPr>
        <w:t>&lt;/RepeatBlock-By&gt;</w:t>
      </w:r>
    </w:p>
    <w:p w14:paraId="6DE8521A" w14:textId="77777777" w:rsidR="004F4A5F" w:rsidRPr="006E1669" w:rsidRDefault="004F4A5F" w:rsidP="004F4A5F">
      <w:pPr>
        <w:pStyle w:val="NormalBold"/>
        <w:rPr>
          <w:color w:val="000000" w:themeColor="text1"/>
        </w:rPr>
      </w:pPr>
      <w:r w:rsidRPr="006E1669">
        <w:rPr>
          <w:rStyle w:val="HideTWBExt"/>
        </w:rPr>
        <w:t>&lt;DocAmend&gt;</w:t>
      </w:r>
      <w:r w:rsidRPr="006E1669">
        <w:rPr>
          <w:color w:val="000000" w:themeColor="text1"/>
        </w:rPr>
        <w:t>Návrh nařízení</w:t>
      </w:r>
      <w:r w:rsidRPr="006E1669">
        <w:rPr>
          <w:rStyle w:val="HideTWBExt"/>
        </w:rPr>
        <w:t>&lt;/DocAmend&gt;</w:t>
      </w:r>
    </w:p>
    <w:p w14:paraId="04A2B3EC" w14:textId="77777777" w:rsidR="004F4A5F" w:rsidRPr="006E1669" w:rsidRDefault="004F4A5F" w:rsidP="004F4A5F">
      <w:pPr>
        <w:pStyle w:val="NormalBold"/>
        <w:rPr>
          <w:color w:val="000000" w:themeColor="text1"/>
        </w:rPr>
      </w:pPr>
      <w:r w:rsidRPr="006E1669">
        <w:rPr>
          <w:rStyle w:val="HideTWBExt"/>
        </w:rPr>
        <w:t>&lt;Article&gt;</w:t>
      </w:r>
      <w:r w:rsidRPr="006E1669">
        <w:rPr>
          <w:color w:val="000000" w:themeColor="text1"/>
        </w:rPr>
        <w:t>Čl. 1 – odst. 1 – bod 8</w:t>
      </w:r>
      <w:r w:rsidRPr="006E1669">
        <w:rPr>
          <w:rStyle w:val="HideTWBExt"/>
        </w:rPr>
        <w:t>&lt;/Article&gt;</w:t>
      </w:r>
    </w:p>
    <w:p w14:paraId="70DD1D9A" w14:textId="77777777" w:rsidR="004F4A5F" w:rsidRPr="006E1669" w:rsidRDefault="004F4A5F" w:rsidP="004F4A5F">
      <w:pPr>
        <w:rPr>
          <w:color w:val="000000" w:themeColor="text1"/>
        </w:rPr>
      </w:pPr>
      <w:r w:rsidRPr="006E1669">
        <w:rPr>
          <w:rStyle w:val="HideTWBExt"/>
        </w:rPr>
        <w:t>&lt;DocAmend2&gt;</w:t>
      </w:r>
      <w:r w:rsidRPr="006E1669">
        <w:rPr>
          <w:color w:val="000000" w:themeColor="text1"/>
        </w:rPr>
        <w:t>Nařízení (EU) 2019/2088</w:t>
      </w:r>
      <w:r w:rsidRPr="006E1669">
        <w:rPr>
          <w:rStyle w:val="HideTWBExt"/>
        </w:rPr>
        <w:t>&lt;/DocAmend2&gt;</w:t>
      </w:r>
    </w:p>
    <w:p w14:paraId="6DC597FA" w14:textId="77777777" w:rsidR="004F4A5F" w:rsidRPr="006E1669" w:rsidRDefault="004F4A5F" w:rsidP="004F4A5F">
      <w:pPr>
        <w:rPr>
          <w:color w:val="000000" w:themeColor="text1"/>
        </w:rPr>
      </w:pPr>
      <w:r w:rsidRPr="006E1669">
        <w:rPr>
          <w:rStyle w:val="HideTWBExt"/>
        </w:rPr>
        <w:t>&lt;Article2&gt;</w:t>
      </w:r>
      <w:r w:rsidRPr="006E1669">
        <w:rPr>
          <w:color w:val="000000" w:themeColor="text1"/>
        </w:rPr>
        <w:t>Čl. 9 – odst. 4 – písm. a</w:t>
      </w:r>
      <w:r w:rsidRPr="006E166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4A5F" w:rsidRPr="006E1669" w14:paraId="2F673312" w14:textId="77777777" w:rsidTr="00096D0D">
        <w:trPr>
          <w:trHeight w:hRule="exact" w:val="240"/>
          <w:jc w:val="center"/>
        </w:trPr>
        <w:tc>
          <w:tcPr>
            <w:tcW w:w="9752" w:type="dxa"/>
            <w:gridSpan w:val="2"/>
            <w:tcBorders>
              <w:top w:val="nil"/>
              <w:left w:val="nil"/>
              <w:bottom w:val="nil"/>
              <w:right w:val="nil"/>
            </w:tcBorders>
          </w:tcPr>
          <w:p w14:paraId="5064358D" w14:textId="77777777" w:rsidR="004F4A5F" w:rsidRPr="006E1669" w:rsidRDefault="004F4A5F" w:rsidP="00096D0D">
            <w:pPr>
              <w:rPr>
                <w:color w:val="000000" w:themeColor="text1"/>
              </w:rPr>
            </w:pPr>
          </w:p>
        </w:tc>
      </w:tr>
      <w:tr w:rsidR="004F4A5F" w:rsidRPr="006E1669" w14:paraId="1F884F95" w14:textId="77777777" w:rsidTr="00096D0D">
        <w:trPr>
          <w:trHeight w:val="240"/>
          <w:jc w:val="center"/>
        </w:trPr>
        <w:tc>
          <w:tcPr>
            <w:tcW w:w="4876" w:type="dxa"/>
            <w:tcBorders>
              <w:top w:val="nil"/>
              <w:left w:val="nil"/>
              <w:bottom w:val="nil"/>
              <w:right w:val="nil"/>
            </w:tcBorders>
          </w:tcPr>
          <w:p w14:paraId="251F1301" w14:textId="77777777" w:rsidR="004F4A5F" w:rsidRPr="006E1669" w:rsidRDefault="004F4A5F" w:rsidP="00096D0D">
            <w:pPr>
              <w:pStyle w:val="AmColumnHeading"/>
              <w:rPr>
                <w:color w:val="000000" w:themeColor="text1"/>
              </w:rPr>
            </w:pPr>
            <w:r w:rsidRPr="006E1669">
              <w:rPr>
                <w:color w:val="000000" w:themeColor="text1"/>
              </w:rPr>
              <w:t>Znění navržené Komisí</w:t>
            </w:r>
          </w:p>
        </w:tc>
        <w:tc>
          <w:tcPr>
            <w:tcW w:w="4876" w:type="dxa"/>
            <w:tcBorders>
              <w:top w:val="nil"/>
              <w:left w:val="nil"/>
              <w:bottom w:val="nil"/>
              <w:right w:val="nil"/>
            </w:tcBorders>
          </w:tcPr>
          <w:p w14:paraId="3428E28F" w14:textId="77777777" w:rsidR="004F4A5F" w:rsidRPr="006E1669" w:rsidRDefault="004F4A5F" w:rsidP="00096D0D">
            <w:pPr>
              <w:pStyle w:val="AmColumnHeading"/>
              <w:rPr>
                <w:color w:val="000000" w:themeColor="text1"/>
              </w:rPr>
            </w:pPr>
            <w:r w:rsidRPr="006E1669">
              <w:rPr>
                <w:color w:val="000000" w:themeColor="text1"/>
              </w:rPr>
              <w:t>Pozměňovací návrh</w:t>
            </w:r>
          </w:p>
        </w:tc>
      </w:tr>
      <w:tr w:rsidR="004F4A5F" w:rsidRPr="006E1669" w14:paraId="704AD345" w14:textId="77777777" w:rsidTr="00096D0D">
        <w:trPr>
          <w:jc w:val="center"/>
        </w:trPr>
        <w:tc>
          <w:tcPr>
            <w:tcW w:w="4876" w:type="dxa"/>
            <w:tcBorders>
              <w:top w:val="nil"/>
              <w:left w:val="nil"/>
              <w:bottom w:val="nil"/>
              <w:right w:val="nil"/>
            </w:tcBorders>
          </w:tcPr>
          <w:p w14:paraId="4B61D37B" w14:textId="13136200" w:rsidR="004F4A5F" w:rsidRPr="006E1669" w:rsidRDefault="004F4A5F" w:rsidP="00096D0D">
            <w:pPr>
              <w:pStyle w:val="Normal6a"/>
              <w:rPr>
                <w:color w:val="000000" w:themeColor="text1"/>
              </w:rPr>
            </w:pPr>
            <w:r w:rsidRPr="006E1669">
              <w:rPr>
                <w:color w:val="000000" w:themeColor="text1"/>
              </w:rPr>
              <w:t>a)</w:t>
            </w:r>
            <w:r w:rsidRPr="006E1669">
              <w:rPr>
                <w:color w:val="000000" w:themeColor="text1"/>
              </w:rPr>
              <w:tab/>
              <w:t xml:space="preserve">jeden nebo více zamýšlených dopadů </w:t>
            </w:r>
            <w:r w:rsidR="00531FD3" w:rsidRPr="006E1669">
              <w:rPr>
                <w:color w:val="000000" w:themeColor="text1"/>
              </w:rPr>
              <w:t>z</w:t>
            </w:r>
            <w:r w:rsidR="00531FD3">
              <w:rPr>
                <w:color w:val="000000" w:themeColor="text1"/>
              </w:rPr>
              <w:t> </w:t>
            </w:r>
            <w:r w:rsidRPr="006E1669">
              <w:rPr>
                <w:color w:val="000000" w:themeColor="text1"/>
              </w:rPr>
              <w:t xml:space="preserve">hlediska stanovených environmentálních nebo sociálních cílů, podložený předem stanovenou hypotézou </w:t>
            </w:r>
            <w:r w:rsidR="00531FD3" w:rsidRPr="006E1669">
              <w:rPr>
                <w:color w:val="000000" w:themeColor="text1"/>
              </w:rPr>
              <w:t>o</w:t>
            </w:r>
            <w:r w:rsidR="00531FD3">
              <w:rPr>
                <w:color w:val="000000" w:themeColor="text1"/>
              </w:rPr>
              <w:t> </w:t>
            </w:r>
            <w:r w:rsidRPr="006E1669">
              <w:rPr>
                <w:color w:val="000000" w:themeColor="text1"/>
              </w:rPr>
              <w:t>dopadu a</w:t>
            </w:r>
          </w:p>
        </w:tc>
        <w:tc>
          <w:tcPr>
            <w:tcW w:w="4876" w:type="dxa"/>
            <w:tcBorders>
              <w:top w:val="nil"/>
              <w:left w:val="nil"/>
              <w:bottom w:val="nil"/>
              <w:right w:val="nil"/>
            </w:tcBorders>
          </w:tcPr>
          <w:p w14:paraId="02FAF30C" w14:textId="06D28766" w:rsidR="004F4A5F" w:rsidRPr="006E1669" w:rsidRDefault="004F4A5F" w:rsidP="00096D0D">
            <w:pPr>
              <w:pStyle w:val="Normal6a"/>
              <w:rPr>
                <w:color w:val="000000" w:themeColor="text1"/>
              </w:rPr>
            </w:pPr>
            <w:r w:rsidRPr="006E1669">
              <w:rPr>
                <w:color w:val="000000" w:themeColor="text1"/>
              </w:rPr>
              <w:t>a)</w:t>
            </w:r>
            <w:r w:rsidRPr="006E1669">
              <w:rPr>
                <w:color w:val="000000" w:themeColor="text1"/>
              </w:rPr>
              <w:tab/>
              <w:t xml:space="preserve">jeden nebo více zamýšlených dopadů </w:t>
            </w:r>
            <w:r w:rsidR="00531FD3" w:rsidRPr="006E1669">
              <w:rPr>
                <w:color w:val="000000" w:themeColor="text1"/>
              </w:rPr>
              <w:t>z</w:t>
            </w:r>
            <w:r w:rsidR="00531FD3">
              <w:rPr>
                <w:color w:val="000000" w:themeColor="text1"/>
              </w:rPr>
              <w:t> </w:t>
            </w:r>
            <w:r w:rsidRPr="006E1669">
              <w:rPr>
                <w:color w:val="000000" w:themeColor="text1"/>
              </w:rPr>
              <w:t xml:space="preserve">hlediska stanovených environmentálních nebo sociálních cílů, podložený předem stanovenou hypotézou </w:t>
            </w:r>
            <w:r w:rsidR="00531FD3" w:rsidRPr="006E1669">
              <w:rPr>
                <w:color w:val="000000" w:themeColor="text1"/>
              </w:rPr>
              <w:t>o</w:t>
            </w:r>
            <w:r w:rsidR="00531FD3">
              <w:rPr>
                <w:color w:val="000000" w:themeColor="text1"/>
              </w:rPr>
              <w:t> </w:t>
            </w:r>
            <w:r w:rsidRPr="006E1669">
              <w:rPr>
                <w:color w:val="000000" w:themeColor="text1"/>
              </w:rPr>
              <w:t xml:space="preserve">dopadu </w:t>
            </w:r>
            <w:r w:rsidRPr="006E1669">
              <w:rPr>
                <w:b/>
                <w:bCs/>
                <w:i/>
                <w:iCs/>
                <w:color w:val="000000" w:themeColor="text1"/>
              </w:rPr>
              <w:t>založenou na vědeckých poznatcích</w:t>
            </w:r>
            <w:r w:rsidRPr="006E1669">
              <w:rPr>
                <w:color w:val="000000" w:themeColor="text1"/>
              </w:rPr>
              <w:t xml:space="preserve"> a</w:t>
            </w:r>
          </w:p>
        </w:tc>
      </w:tr>
    </w:tbl>
    <w:p w14:paraId="0197FBF4" w14:textId="77777777" w:rsidR="004F4A5F" w:rsidRPr="006E1669" w:rsidRDefault="004F4A5F" w:rsidP="004F4A5F">
      <w:pPr>
        <w:pStyle w:val="AmOrLang"/>
        <w:rPr>
          <w:color w:val="000000" w:themeColor="text1"/>
        </w:rPr>
      </w:pPr>
      <w:r w:rsidRPr="006E1669">
        <w:rPr>
          <w:color w:val="000000" w:themeColor="text1"/>
        </w:rPr>
        <w:t xml:space="preserve">Or. </w:t>
      </w:r>
      <w:r w:rsidRPr="006E1669">
        <w:rPr>
          <w:rStyle w:val="HideTWBExt"/>
        </w:rPr>
        <w:t>&lt;Original&gt;</w:t>
      </w:r>
      <w:r w:rsidRPr="006E1669">
        <w:rPr>
          <w:rStyle w:val="HideTWBInt"/>
        </w:rPr>
        <w:t>{EN}</w:t>
      </w:r>
      <w:r w:rsidRPr="006E1669">
        <w:rPr>
          <w:color w:val="000000" w:themeColor="text1"/>
        </w:rPr>
        <w:t>en</w:t>
      </w:r>
      <w:r w:rsidRPr="006E1669">
        <w:rPr>
          <w:rStyle w:val="HideTWBExt"/>
        </w:rPr>
        <w:t>&lt;/Original&gt;</w:t>
      </w:r>
    </w:p>
    <w:p w14:paraId="4F3F85DE" w14:textId="3EA969D3" w:rsidR="00A56990" w:rsidRPr="006E1669" w:rsidRDefault="004F4A5F" w:rsidP="004F4A5F">
      <w:pPr>
        <w:rPr>
          <w:color w:val="000000" w:themeColor="text1"/>
        </w:rPr>
      </w:pPr>
      <w:r w:rsidRPr="006E1669">
        <w:rPr>
          <w:rStyle w:val="HideTWBExt"/>
        </w:rPr>
        <w:lastRenderedPageBreak/>
        <w:t>&lt;/Amend&gt;</w:t>
      </w:r>
    </w:p>
    <w:p w14:paraId="00BBF642" w14:textId="77777777" w:rsidR="004F4A5F" w:rsidRPr="006E1669" w:rsidRDefault="004F4A5F" w:rsidP="004F4A5F">
      <w:pPr>
        <w:pStyle w:val="AmNumberTabs"/>
        <w:rPr>
          <w:color w:val="000000" w:themeColor="text1"/>
        </w:rPr>
      </w:pPr>
      <w:r w:rsidRPr="006E1669">
        <w:rPr>
          <w:rStyle w:val="HideTWBExt"/>
        </w:rPr>
        <w:t>&lt;Amend&gt;</w:t>
      </w:r>
      <w:r w:rsidRPr="006E1669">
        <w:rPr>
          <w:color w:val="000000" w:themeColor="text1"/>
        </w:rPr>
        <w:t>Pozměňovací návrh</w:t>
      </w:r>
      <w:r w:rsidRPr="006E1669">
        <w:rPr>
          <w:color w:val="000000" w:themeColor="text1"/>
        </w:rPr>
        <w:tab/>
      </w:r>
      <w:r w:rsidRPr="006E1669">
        <w:rPr>
          <w:color w:val="000000" w:themeColor="text1"/>
        </w:rPr>
        <w:tab/>
      </w:r>
      <w:r w:rsidRPr="006E1669">
        <w:rPr>
          <w:rStyle w:val="HideTWBExt"/>
        </w:rPr>
        <w:t>&lt;NumAm&gt;</w:t>
      </w:r>
      <w:r w:rsidRPr="006E1669">
        <w:rPr>
          <w:color w:val="000000" w:themeColor="text1"/>
        </w:rPr>
        <w:t>480</w:t>
      </w:r>
      <w:r w:rsidRPr="006E1669">
        <w:rPr>
          <w:rStyle w:val="HideTWBExt"/>
        </w:rPr>
        <w:t>&lt;/NumAm&gt;</w:t>
      </w:r>
    </w:p>
    <w:p w14:paraId="45E2EC50" w14:textId="77777777" w:rsidR="004F4A5F" w:rsidRPr="006E1669" w:rsidRDefault="004F4A5F" w:rsidP="004F4A5F">
      <w:pPr>
        <w:pStyle w:val="NormalBold"/>
        <w:rPr>
          <w:color w:val="000000" w:themeColor="text1"/>
        </w:rPr>
      </w:pPr>
      <w:r w:rsidRPr="006E1669">
        <w:rPr>
          <w:rStyle w:val="HideTWBExt"/>
        </w:rPr>
        <w:t>&lt;RepeatBlock-By&gt;&lt;Members&gt;</w:t>
      </w:r>
      <w:r w:rsidRPr="006E1669">
        <w:rPr>
          <w:color w:val="000000" w:themeColor="text1"/>
        </w:rPr>
        <w:t>Denis Nesci, Francesco Ventola, Mariateresa Vivaldini, Marco Falcone, Marco Squarta</w:t>
      </w:r>
      <w:r w:rsidRPr="006E1669">
        <w:rPr>
          <w:rStyle w:val="HideTWBExt"/>
        </w:rPr>
        <w:t>&lt;/Members&gt;</w:t>
      </w:r>
    </w:p>
    <w:p w14:paraId="2D908498" w14:textId="77777777" w:rsidR="004F4A5F" w:rsidRPr="006E1669" w:rsidRDefault="004F4A5F" w:rsidP="004F4A5F">
      <w:pPr>
        <w:pStyle w:val="NormalBold"/>
        <w:rPr>
          <w:color w:val="000000" w:themeColor="text1"/>
        </w:rPr>
      </w:pPr>
      <w:r w:rsidRPr="006E1669">
        <w:rPr>
          <w:rStyle w:val="HideTWBExt"/>
        </w:rPr>
        <w:t>&lt;/RepeatBlock-By&gt;</w:t>
      </w:r>
    </w:p>
    <w:p w14:paraId="1C3B7DC2" w14:textId="77777777" w:rsidR="004F4A5F" w:rsidRPr="006E1669" w:rsidRDefault="004F4A5F" w:rsidP="004F4A5F">
      <w:pPr>
        <w:pStyle w:val="NormalBold"/>
        <w:rPr>
          <w:color w:val="000000" w:themeColor="text1"/>
        </w:rPr>
      </w:pPr>
      <w:r w:rsidRPr="006E1669">
        <w:rPr>
          <w:rStyle w:val="HideTWBExt"/>
        </w:rPr>
        <w:t>&lt;DocAmend&gt;</w:t>
      </w:r>
      <w:r w:rsidRPr="006E1669">
        <w:rPr>
          <w:color w:val="000000" w:themeColor="text1"/>
        </w:rPr>
        <w:t>Návrh nařízení</w:t>
      </w:r>
      <w:r w:rsidRPr="006E1669">
        <w:rPr>
          <w:rStyle w:val="HideTWBExt"/>
        </w:rPr>
        <w:t>&lt;/DocAmend&gt;</w:t>
      </w:r>
    </w:p>
    <w:p w14:paraId="31543A58" w14:textId="77777777" w:rsidR="004F4A5F" w:rsidRPr="006E1669" w:rsidRDefault="004F4A5F" w:rsidP="004F4A5F">
      <w:pPr>
        <w:pStyle w:val="NormalBold"/>
        <w:rPr>
          <w:color w:val="000000" w:themeColor="text1"/>
        </w:rPr>
      </w:pPr>
      <w:r w:rsidRPr="006E1669">
        <w:rPr>
          <w:rStyle w:val="HideTWBExt"/>
        </w:rPr>
        <w:t>&lt;Article&gt;</w:t>
      </w:r>
      <w:r w:rsidRPr="006E1669">
        <w:rPr>
          <w:color w:val="000000" w:themeColor="text1"/>
        </w:rPr>
        <w:t>Čl. 1 – odst. 1 – bod 8</w:t>
      </w:r>
      <w:r w:rsidRPr="006E1669">
        <w:rPr>
          <w:rStyle w:val="HideTWBExt"/>
        </w:rPr>
        <w:t>&lt;/Article&gt;</w:t>
      </w:r>
    </w:p>
    <w:p w14:paraId="074F04A9" w14:textId="77777777" w:rsidR="004F4A5F" w:rsidRPr="006E1669" w:rsidRDefault="004F4A5F" w:rsidP="004F4A5F">
      <w:pPr>
        <w:rPr>
          <w:color w:val="000000" w:themeColor="text1"/>
        </w:rPr>
      </w:pPr>
      <w:r w:rsidRPr="006E1669">
        <w:rPr>
          <w:rStyle w:val="HideTWBExt"/>
        </w:rPr>
        <w:t>&lt;DocAmend2&gt;</w:t>
      </w:r>
      <w:r w:rsidRPr="006E1669">
        <w:rPr>
          <w:color w:val="000000" w:themeColor="text1"/>
        </w:rPr>
        <w:t>Nařízení (EU) 2019/2088</w:t>
      </w:r>
      <w:r w:rsidRPr="006E1669">
        <w:rPr>
          <w:rStyle w:val="HideTWBExt"/>
        </w:rPr>
        <w:t>&lt;/DocAmend2&gt;</w:t>
      </w:r>
    </w:p>
    <w:p w14:paraId="7D726DD4" w14:textId="77777777" w:rsidR="004F4A5F" w:rsidRPr="006E1669" w:rsidRDefault="004F4A5F" w:rsidP="004F4A5F">
      <w:pPr>
        <w:rPr>
          <w:color w:val="000000" w:themeColor="text1"/>
        </w:rPr>
      </w:pPr>
      <w:r w:rsidRPr="006E1669">
        <w:rPr>
          <w:rStyle w:val="HideTWBExt"/>
        </w:rPr>
        <w:t>&lt;Article2&gt;</w:t>
      </w:r>
      <w:r w:rsidRPr="006E1669">
        <w:rPr>
          <w:color w:val="000000" w:themeColor="text1"/>
        </w:rPr>
        <w:t>Čl. 9 – odst. 4 – písm. b</w:t>
      </w:r>
      <w:r w:rsidRPr="006E166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4A5F" w:rsidRPr="006E1669" w14:paraId="6CF2AFFC" w14:textId="77777777" w:rsidTr="00096D0D">
        <w:trPr>
          <w:trHeight w:hRule="exact" w:val="240"/>
          <w:jc w:val="center"/>
        </w:trPr>
        <w:tc>
          <w:tcPr>
            <w:tcW w:w="9752" w:type="dxa"/>
            <w:gridSpan w:val="2"/>
            <w:tcBorders>
              <w:top w:val="nil"/>
              <w:left w:val="nil"/>
              <w:bottom w:val="nil"/>
              <w:right w:val="nil"/>
            </w:tcBorders>
          </w:tcPr>
          <w:p w14:paraId="29EC6530" w14:textId="77777777" w:rsidR="004F4A5F" w:rsidRPr="006E1669" w:rsidRDefault="004F4A5F" w:rsidP="00096D0D">
            <w:pPr>
              <w:rPr>
                <w:color w:val="000000" w:themeColor="text1"/>
              </w:rPr>
            </w:pPr>
          </w:p>
        </w:tc>
      </w:tr>
      <w:tr w:rsidR="004F4A5F" w:rsidRPr="006E1669" w14:paraId="7FA9BF79" w14:textId="77777777" w:rsidTr="00096D0D">
        <w:trPr>
          <w:trHeight w:val="240"/>
          <w:jc w:val="center"/>
        </w:trPr>
        <w:tc>
          <w:tcPr>
            <w:tcW w:w="4876" w:type="dxa"/>
            <w:tcBorders>
              <w:top w:val="nil"/>
              <w:left w:val="nil"/>
              <w:bottom w:val="nil"/>
              <w:right w:val="nil"/>
            </w:tcBorders>
          </w:tcPr>
          <w:p w14:paraId="355656AD" w14:textId="77777777" w:rsidR="004F4A5F" w:rsidRPr="006E1669" w:rsidRDefault="004F4A5F" w:rsidP="00096D0D">
            <w:pPr>
              <w:pStyle w:val="AmColumnHeading"/>
              <w:rPr>
                <w:color w:val="000000" w:themeColor="text1"/>
              </w:rPr>
            </w:pPr>
            <w:r w:rsidRPr="006E1669">
              <w:rPr>
                <w:color w:val="000000" w:themeColor="text1"/>
              </w:rPr>
              <w:t>Znění navržené Komisí</w:t>
            </w:r>
          </w:p>
        </w:tc>
        <w:tc>
          <w:tcPr>
            <w:tcW w:w="4876" w:type="dxa"/>
            <w:tcBorders>
              <w:top w:val="nil"/>
              <w:left w:val="nil"/>
              <w:bottom w:val="nil"/>
              <w:right w:val="nil"/>
            </w:tcBorders>
          </w:tcPr>
          <w:p w14:paraId="4C47F5B3" w14:textId="77777777" w:rsidR="004F4A5F" w:rsidRPr="006E1669" w:rsidRDefault="004F4A5F" w:rsidP="00096D0D">
            <w:pPr>
              <w:pStyle w:val="AmColumnHeading"/>
              <w:rPr>
                <w:color w:val="000000" w:themeColor="text1"/>
              </w:rPr>
            </w:pPr>
            <w:r w:rsidRPr="006E1669">
              <w:rPr>
                <w:color w:val="000000" w:themeColor="text1"/>
              </w:rPr>
              <w:t>Pozměňovací návrh</w:t>
            </w:r>
          </w:p>
        </w:tc>
      </w:tr>
      <w:tr w:rsidR="004F4A5F" w:rsidRPr="006E1669" w14:paraId="215D9076" w14:textId="77777777" w:rsidTr="00096D0D">
        <w:trPr>
          <w:jc w:val="center"/>
        </w:trPr>
        <w:tc>
          <w:tcPr>
            <w:tcW w:w="4876" w:type="dxa"/>
            <w:tcBorders>
              <w:top w:val="nil"/>
              <w:left w:val="nil"/>
              <w:bottom w:val="nil"/>
              <w:right w:val="nil"/>
            </w:tcBorders>
          </w:tcPr>
          <w:p w14:paraId="2E2370EE" w14:textId="36EFF336" w:rsidR="004F4A5F" w:rsidRPr="006E1669" w:rsidRDefault="004F4A5F" w:rsidP="00096D0D">
            <w:pPr>
              <w:pStyle w:val="Normal6a"/>
              <w:rPr>
                <w:color w:val="000000" w:themeColor="text1"/>
              </w:rPr>
            </w:pPr>
            <w:r w:rsidRPr="006E1669">
              <w:rPr>
                <w:color w:val="000000" w:themeColor="text1"/>
              </w:rPr>
              <w:t>b)</w:t>
            </w:r>
            <w:r w:rsidRPr="006E1669">
              <w:rPr>
                <w:color w:val="000000" w:themeColor="text1"/>
              </w:rPr>
              <w:tab/>
            </w:r>
            <w:r w:rsidRPr="006E1669">
              <w:rPr>
                <w:b/>
                <w:bCs/>
                <w:i/>
                <w:iCs/>
                <w:color w:val="000000" w:themeColor="text1"/>
              </w:rPr>
              <w:t xml:space="preserve">opatření pro měření, řízení </w:t>
            </w:r>
            <w:r w:rsidR="00531FD3" w:rsidRPr="006E1669">
              <w:rPr>
                <w:b/>
                <w:bCs/>
                <w:i/>
                <w:iCs/>
                <w:color w:val="000000" w:themeColor="text1"/>
              </w:rPr>
              <w:t>a</w:t>
            </w:r>
            <w:r w:rsidR="00531FD3">
              <w:rPr>
                <w:b/>
                <w:bCs/>
                <w:i/>
                <w:iCs/>
                <w:color w:val="000000" w:themeColor="text1"/>
              </w:rPr>
              <w:t> </w:t>
            </w:r>
            <w:r w:rsidRPr="006E1669">
              <w:rPr>
                <w:b/>
                <w:bCs/>
                <w:i/>
                <w:iCs/>
                <w:color w:val="000000" w:themeColor="text1"/>
              </w:rPr>
              <w:t xml:space="preserve">podávání zpráv ve vztahu </w:t>
            </w:r>
            <w:r w:rsidR="00531FD3" w:rsidRPr="006E1669">
              <w:rPr>
                <w:b/>
                <w:bCs/>
                <w:i/>
                <w:iCs/>
                <w:color w:val="000000" w:themeColor="text1"/>
              </w:rPr>
              <w:t>k</w:t>
            </w:r>
            <w:r w:rsidR="00531FD3">
              <w:rPr>
                <w:b/>
                <w:bCs/>
                <w:i/>
                <w:iCs/>
                <w:color w:val="000000" w:themeColor="text1"/>
              </w:rPr>
              <w:t> </w:t>
            </w:r>
            <w:r w:rsidRPr="006E1669">
              <w:rPr>
                <w:b/>
                <w:bCs/>
                <w:i/>
                <w:iCs/>
                <w:color w:val="000000" w:themeColor="text1"/>
              </w:rPr>
              <w:t>zamýšlenému dopadu podle písmene a), včetně</w:t>
            </w:r>
            <w:r w:rsidRPr="006E1669">
              <w:rPr>
                <w:color w:val="000000" w:themeColor="text1"/>
              </w:rPr>
              <w:t xml:space="preserve"> investic finančního produktu </w:t>
            </w:r>
            <w:r w:rsidR="00531FD3" w:rsidRPr="006E1669">
              <w:rPr>
                <w:color w:val="000000" w:themeColor="text1"/>
              </w:rPr>
              <w:t>a</w:t>
            </w:r>
            <w:r w:rsidR="00531FD3">
              <w:rPr>
                <w:color w:val="000000" w:themeColor="text1"/>
              </w:rPr>
              <w:t> </w:t>
            </w:r>
            <w:r w:rsidRPr="006E1669">
              <w:rPr>
                <w:b/>
                <w:bCs/>
                <w:i/>
                <w:iCs/>
                <w:color w:val="000000" w:themeColor="text1"/>
              </w:rPr>
              <w:t>příspěvku</w:t>
            </w:r>
            <w:r w:rsidRPr="006E1669">
              <w:rPr>
                <w:color w:val="000000" w:themeColor="text1"/>
              </w:rPr>
              <w:t xml:space="preserve"> investorů do finančního produktu.</w:t>
            </w:r>
          </w:p>
        </w:tc>
        <w:tc>
          <w:tcPr>
            <w:tcW w:w="4876" w:type="dxa"/>
            <w:tcBorders>
              <w:top w:val="nil"/>
              <w:left w:val="nil"/>
              <w:bottom w:val="nil"/>
              <w:right w:val="nil"/>
            </w:tcBorders>
          </w:tcPr>
          <w:p w14:paraId="20B02A90" w14:textId="432B713D" w:rsidR="004F4A5F" w:rsidRPr="006E1669" w:rsidRDefault="004F4A5F" w:rsidP="00096D0D">
            <w:pPr>
              <w:pStyle w:val="Normal6a"/>
              <w:rPr>
                <w:color w:val="000000" w:themeColor="text1"/>
              </w:rPr>
            </w:pPr>
            <w:r w:rsidRPr="006E1669">
              <w:rPr>
                <w:color w:val="000000" w:themeColor="text1"/>
              </w:rPr>
              <w:t>b)</w:t>
            </w:r>
            <w:r w:rsidRPr="006E1669">
              <w:rPr>
                <w:color w:val="000000" w:themeColor="text1"/>
              </w:rPr>
              <w:tab/>
            </w:r>
            <w:r w:rsidRPr="006E1669">
              <w:rPr>
                <w:b/>
                <w:bCs/>
                <w:i/>
                <w:iCs/>
                <w:color w:val="000000" w:themeColor="text1"/>
              </w:rPr>
              <w:t>podmínky</w:t>
            </w:r>
            <w:r w:rsidRPr="006E1669">
              <w:rPr>
                <w:color w:val="000000" w:themeColor="text1"/>
              </w:rPr>
              <w:t xml:space="preserve"> investic finančního produktu </w:t>
            </w:r>
            <w:r w:rsidR="00531FD3" w:rsidRPr="006E1669">
              <w:rPr>
                <w:color w:val="000000" w:themeColor="text1"/>
              </w:rPr>
              <w:t>a</w:t>
            </w:r>
            <w:r w:rsidR="00531FD3">
              <w:rPr>
                <w:color w:val="000000" w:themeColor="text1"/>
              </w:rPr>
              <w:t> </w:t>
            </w:r>
            <w:r w:rsidRPr="006E1669">
              <w:rPr>
                <w:b/>
                <w:i/>
                <w:color w:val="000000" w:themeColor="text1"/>
              </w:rPr>
              <w:t>vkladů</w:t>
            </w:r>
            <w:r w:rsidRPr="006E1669">
              <w:rPr>
                <w:color w:val="000000" w:themeColor="text1"/>
              </w:rPr>
              <w:t xml:space="preserve"> investorů do finančního produktu.</w:t>
            </w:r>
          </w:p>
        </w:tc>
      </w:tr>
    </w:tbl>
    <w:p w14:paraId="1D7BB08C" w14:textId="77777777" w:rsidR="004F4A5F" w:rsidRPr="006E1669" w:rsidRDefault="004F4A5F" w:rsidP="004F4A5F">
      <w:pPr>
        <w:pStyle w:val="AmOrLang"/>
        <w:rPr>
          <w:color w:val="000000" w:themeColor="text1"/>
        </w:rPr>
      </w:pPr>
      <w:r w:rsidRPr="006E1669">
        <w:rPr>
          <w:color w:val="000000" w:themeColor="text1"/>
        </w:rPr>
        <w:t xml:space="preserve">Or. </w:t>
      </w:r>
      <w:r w:rsidRPr="006E1669">
        <w:rPr>
          <w:rStyle w:val="HideTWBExt"/>
        </w:rPr>
        <w:t>&lt;Original&gt;</w:t>
      </w:r>
      <w:r w:rsidRPr="006E1669">
        <w:rPr>
          <w:rStyle w:val="HideTWBInt"/>
        </w:rPr>
        <w:t>{IT}</w:t>
      </w:r>
      <w:r w:rsidRPr="006E1669">
        <w:rPr>
          <w:color w:val="000000" w:themeColor="text1"/>
        </w:rPr>
        <w:t>it</w:t>
      </w:r>
      <w:r w:rsidRPr="006E1669">
        <w:rPr>
          <w:rStyle w:val="HideTWBExt"/>
        </w:rPr>
        <w:t>&lt;/Original&gt;</w:t>
      </w:r>
    </w:p>
    <w:p w14:paraId="30AB9B07" w14:textId="2D30AEBF" w:rsidR="00A56990" w:rsidRPr="006E1669" w:rsidRDefault="004F4A5F" w:rsidP="004F4A5F">
      <w:pPr>
        <w:rPr>
          <w:color w:val="000000" w:themeColor="text1"/>
        </w:rPr>
      </w:pPr>
      <w:r w:rsidRPr="006E1669">
        <w:rPr>
          <w:rStyle w:val="HideTWBExt"/>
        </w:rPr>
        <w:t>&lt;/Amend&gt;</w:t>
      </w:r>
    </w:p>
    <w:p w14:paraId="358CF920" w14:textId="77777777" w:rsidR="004F4A5F" w:rsidRPr="006E1669" w:rsidRDefault="004F4A5F" w:rsidP="004F4A5F">
      <w:pPr>
        <w:pStyle w:val="AmNumberTabs"/>
        <w:rPr>
          <w:color w:val="000000" w:themeColor="text1"/>
        </w:rPr>
      </w:pPr>
      <w:r w:rsidRPr="006E1669">
        <w:rPr>
          <w:rStyle w:val="HideTWBExt"/>
        </w:rPr>
        <w:t>&lt;Amend&gt;</w:t>
      </w:r>
      <w:r w:rsidRPr="006E1669">
        <w:rPr>
          <w:color w:val="000000" w:themeColor="text1"/>
        </w:rPr>
        <w:t>Pozměňovací návrh</w:t>
      </w:r>
      <w:r w:rsidRPr="006E1669">
        <w:rPr>
          <w:color w:val="000000" w:themeColor="text1"/>
        </w:rPr>
        <w:tab/>
      </w:r>
      <w:r w:rsidRPr="006E1669">
        <w:rPr>
          <w:color w:val="000000" w:themeColor="text1"/>
        </w:rPr>
        <w:tab/>
      </w:r>
      <w:r w:rsidRPr="006E1669">
        <w:rPr>
          <w:rStyle w:val="HideTWBExt"/>
        </w:rPr>
        <w:t>&lt;NumAm&gt;</w:t>
      </w:r>
      <w:r w:rsidRPr="006E1669">
        <w:rPr>
          <w:color w:val="000000" w:themeColor="text1"/>
        </w:rPr>
        <w:t>481</w:t>
      </w:r>
      <w:r w:rsidRPr="006E1669">
        <w:rPr>
          <w:rStyle w:val="HideTWBExt"/>
        </w:rPr>
        <w:t>&lt;/NumAm&gt;</w:t>
      </w:r>
    </w:p>
    <w:p w14:paraId="7C3E216E" w14:textId="77777777" w:rsidR="004F4A5F" w:rsidRPr="006E1669" w:rsidRDefault="004F4A5F" w:rsidP="004F4A5F">
      <w:pPr>
        <w:pStyle w:val="NormalBold"/>
        <w:rPr>
          <w:color w:val="000000" w:themeColor="text1"/>
        </w:rPr>
      </w:pPr>
      <w:r w:rsidRPr="006E1669">
        <w:rPr>
          <w:rStyle w:val="HideTWBExt"/>
        </w:rPr>
        <w:t>&lt;RepeatBlock-By&gt;&lt;Members&gt;</w:t>
      </w:r>
      <w:r w:rsidRPr="006E1669">
        <w:rPr>
          <w:color w:val="000000" w:themeColor="text1"/>
        </w:rPr>
        <w:t>Lara Wolters, Jonás Fernández, Aurore Lalucq, Niels Fuglsang, Evelyn Regner, César Luena</w:t>
      </w:r>
      <w:r w:rsidRPr="006E1669">
        <w:rPr>
          <w:rStyle w:val="HideTWBExt"/>
        </w:rPr>
        <w:t>&lt;/Members&gt;</w:t>
      </w:r>
    </w:p>
    <w:p w14:paraId="76956CDF" w14:textId="77777777" w:rsidR="004F4A5F" w:rsidRPr="006E1669" w:rsidRDefault="004F4A5F" w:rsidP="004F4A5F">
      <w:pPr>
        <w:pStyle w:val="NormalBold"/>
        <w:rPr>
          <w:color w:val="000000" w:themeColor="text1"/>
        </w:rPr>
      </w:pPr>
      <w:r w:rsidRPr="006E1669">
        <w:rPr>
          <w:rStyle w:val="HideTWBExt"/>
        </w:rPr>
        <w:t>&lt;/RepeatBlock-By&gt;</w:t>
      </w:r>
    </w:p>
    <w:p w14:paraId="5D7EA736" w14:textId="77777777" w:rsidR="004F4A5F" w:rsidRPr="006E1669" w:rsidRDefault="004F4A5F" w:rsidP="004F4A5F">
      <w:pPr>
        <w:pStyle w:val="NormalBold"/>
        <w:rPr>
          <w:color w:val="000000" w:themeColor="text1"/>
        </w:rPr>
      </w:pPr>
      <w:r w:rsidRPr="006E1669">
        <w:rPr>
          <w:rStyle w:val="HideTWBExt"/>
        </w:rPr>
        <w:t>&lt;DocAmend&gt;</w:t>
      </w:r>
      <w:r w:rsidRPr="006E1669">
        <w:rPr>
          <w:color w:val="000000" w:themeColor="text1"/>
        </w:rPr>
        <w:t>Návrh nařízení</w:t>
      </w:r>
      <w:r w:rsidRPr="006E1669">
        <w:rPr>
          <w:rStyle w:val="HideTWBExt"/>
        </w:rPr>
        <w:t>&lt;/DocAmend&gt;</w:t>
      </w:r>
    </w:p>
    <w:p w14:paraId="5EE1BABA" w14:textId="77777777" w:rsidR="004F4A5F" w:rsidRPr="006E1669" w:rsidRDefault="004F4A5F" w:rsidP="004F4A5F">
      <w:pPr>
        <w:pStyle w:val="NormalBold"/>
        <w:rPr>
          <w:color w:val="000000" w:themeColor="text1"/>
        </w:rPr>
      </w:pPr>
      <w:r w:rsidRPr="006E1669">
        <w:rPr>
          <w:rStyle w:val="HideTWBExt"/>
        </w:rPr>
        <w:t>&lt;Article&gt;</w:t>
      </w:r>
      <w:r w:rsidRPr="006E1669">
        <w:rPr>
          <w:color w:val="000000" w:themeColor="text1"/>
        </w:rPr>
        <w:t>Čl. 1 – odst. 1 – bod 9</w:t>
      </w:r>
      <w:r w:rsidRPr="006E1669">
        <w:rPr>
          <w:rStyle w:val="HideTWBExt"/>
        </w:rPr>
        <w:t>&lt;/Article&gt;</w:t>
      </w:r>
    </w:p>
    <w:p w14:paraId="14C551EE" w14:textId="77777777" w:rsidR="004F4A5F" w:rsidRPr="006E1669" w:rsidRDefault="004F4A5F" w:rsidP="004F4A5F">
      <w:pPr>
        <w:rPr>
          <w:color w:val="000000" w:themeColor="text1"/>
        </w:rPr>
      </w:pPr>
      <w:r w:rsidRPr="006E1669">
        <w:rPr>
          <w:rStyle w:val="HideTWBExt"/>
        </w:rPr>
        <w:t>&lt;DocAmend2&gt;</w:t>
      </w:r>
      <w:r w:rsidRPr="006E1669">
        <w:rPr>
          <w:color w:val="000000" w:themeColor="text1"/>
        </w:rPr>
        <w:t>Nařízení (EU) 2019/2088</w:t>
      </w:r>
      <w:r w:rsidRPr="006E1669">
        <w:rPr>
          <w:rStyle w:val="HideTWBExt"/>
        </w:rPr>
        <w:t>&lt;/DocAmend2&gt;</w:t>
      </w:r>
    </w:p>
    <w:p w14:paraId="70E4E190" w14:textId="77777777" w:rsidR="004F4A5F" w:rsidRPr="006E1669" w:rsidRDefault="004F4A5F" w:rsidP="004F4A5F">
      <w:pPr>
        <w:rPr>
          <w:color w:val="000000" w:themeColor="text1"/>
        </w:rPr>
      </w:pPr>
      <w:r w:rsidRPr="006E1669">
        <w:rPr>
          <w:rStyle w:val="HideTWBExt"/>
        </w:rPr>
        <w:t>&lt;Article2&gt;</w:t>
      </w:r>
      <w:r w:rsidRPr="006E1669">
        <w:rPr>
          <w:color w:val="000000" w:themeColor="text1"/>
        </w:rPr>
        <w:t xml:space="preserve">Čl. </w:t>
      </w:r>
      <w:proofErr w:type="gramStart"/>
      <w:r w:rsidRPr="006E1669">
        <w:rPr>
          <w:color w:val="000000" w:themeColor="text1"/>
        </w:rPr>
        <w:t>9a</w:t>
      </w:r>
      <w:proofErr w:type="gramEnd"/>
      <w:r w:rsidRPr="006E1669">
        <w:rPr>
          <w:color w:val="000000" w:themeColor="text1"/>
        </w:rPr>
        <w:t xml:space="preserve"> – název</w:t>
      </w:r>
      <w:r w:rsidRPr="006E166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4A5F" w:rsidRPr="006E1669" w14:paraId="136BFE4B" w14:textId="77777777" w:rsidTr="00096D0D">
        <w:trPr>
          <w:trHeight w:hRule="exact" w:val="240"/>
          <w:jc w:val="center"/>
        </w:trPr>
        <w:tc>
          <w:tcPr>
            <w:tcW w:w="9752" w:type="dxa"/>
            <w:gridSpan w:val="2"/>
            <w:tcBorders>
              <w:top w:val="nil"/>
              <w:left w:val="nil"/>
              <w:bottom w:val="nil"/>
              <w:right w:val="nil"/>
            </w:tcBorders>
          </w:tcPr>
          <w:p w14:paraId="17AE43CE" w14:textId="77777777" w:rsidR="004F4A5F" w:rsidRPr="006E1669" w:rsidRDefault="004F4A5F" w:rsidP="00096D0D">
            <w:pPr>
              <w:rPr>
                <w:color w:val="000000" w:themeColor="text1"/>
              </w:rPr>
            </w:pPr>
          </w:p>
        </w:tc>
      </w:tr>
      <w:tr w:rsidR="004F4A5F" w:rsidRPr="006E1669" w14:paraId="2DF702F0" w14:textId="77777777" w:rsidTr="00096D0D">
        <w:trPr>
          <w:trHeight w:val="240"/>
          <w:jc w:val="center"/>
        </w:trPr>
        <w:tc>
          <w:tcPr>
            <w:tcW w:w="4876" w:type="dxa"/>
            <w:tcBorders>
              <w:top w:val="nil"/>
              <w:left w:val="nil"/>
              <w:bottom w:val="nil"/>
              <w:right w:val="nil"/>
            </w:tcBorders>
          </w:tcPr>
          <w:p w14:paraId="31074F86" w14:textId="77777777" w:rsidR="004F4A5F" w:rsidRPr="006E1669" w:rsidRDefault="004F4A5F" w:rsidP="00096D0D">
            <w:pPr>
              <w:pStyle w:val="AmColumnHeading"/>
              <w:rPr>
                <w:color w:val="000000" w:themeColor="text1"/>
              </w:rPr>
            </w:pPr>
            <w:r w:rsidRPr="006E1669">
              <w:rPr>
                <w:color w:val="000000" w:themeColor="text1"/>
              </w:rPr>
              <w:t>Znění navržené Komisí</w:t>
            </w:r>
          </w:p>
        </w:tc>
        <w:tc>
          <w:tcPr>
            <w:tcW w:w="4876" w:type="dxa"/>
            <w:tcBorders>
              <w:top w:val="nil"/>
              <w:left w:val="nil"/>
              <w:bottom w:val="nil"/>
              <w:right w:val="nil"/>
            </w:tcBorders>
          </w:tcPr>
          <w:p w14:paraId="00829E14" w14:textId="77777777" w:rsidR="004F4A5F" w:rsidRPr="006E1669" w:rsidRDefault="004F4A5F" w:rsidP="00096D0D">
            <w:pPr>
              <w:pStyle w:val="AmColumnHeading"/>
              <w:rPr>
                <w:color w:val="000000" w:themeColor="text1"/>
              </w:rPr>
            </w:pPr>
            <w:r w:rsidRPr="006E1669">
              <w:rPr>
                <w:color w:val="000000" w:themeColor="text1"/>
              </w:rPr>
              <w:t>Pozměňovací návrh</w:t>
            </w:r>
          </w:p>
        </w:tc>
      </w:tr>
      <w:tr w:rsidR="004F4A5F" w:rsidRPr="006E1669" w14:paraId="55E9387E" w14:textId="77777777" w:rsidTr="00096D0D">
        <w:trPr>
          <w:jc w:val="center"/>
        </w:trPr>
        <w:tc>
          <w:tcPr>
            <w:tcW w:w="4876" w:type="dxa"/>
            <w:tcBorders>
              <w:top w:val="nil"/>
              <w:left w:val="nil"/>
              <w:bottom w:val="nil"/>
              <w:right w:val="nil"/>
            </w:tcBorders>
          </w:tcPr>
          <w:p w14:paraId="78388854" w14:textId="490FF3C6" w:rsidR="004F4A5F" w:rsidRPr="006E1669" w:rsidRDefault="004F4A5F" w:rsidP="00096D0D">
            <w:pPr>
              <w:pStyle w:val="Normal6a"/>
              <w:rPr>
                <w:color w:val="000000" w:themeColor="text1"/>
              </w:rPr>
            </w:pPr>
            <w:r w:rsidRPr="006E1669">
              <w:rPr>
                <w:color w:val="000000" w:themeColor="text1"/>
              </w:rPr>
              <w:t xml:space="preserve">Finanční produkty, které tvrdí, že </w:t>
            </w:r>
            <w:r w:rsidRPr="006E1669">
              <w:rPr>
                <w:b/>
                <w:bCs/>
                <w:i/>
                <w:iCs/>
                <w:color w:val="000000" w:themeColor="text1"/>
              </w:rPr>
              <w:t>kombinují</w:t>
            </w:r>
            <w:r w:rsidRPr="006E1669">
              <w:rPr>
                <w:color w:val="000000" w:themeColor="text1"/>
              </w:rPr>
              <w:t xml:space="preserve"> </w:t>
            </w:r>
            <w:r w:rsidRPr="006E1669">
              <w:rPr>
                <w:b/>
                <w:bCs/>
                <w:i/>
                <w:iCs/>
                <w:color w:val="000000" w:themeColor="text1"/>
              </w:rPr>
              <w:t>finanční</w:t>
            </w:r>
            <w:r w:rsidRPr="006E1669">
              <w:rPr>
                <w:color w:val="000000" w:themeColor="text1"/>
              </w:rPr>
              <w:t xml:space="preserve"> produkty </w:t>
            </w:r>
            <w:r w:rsidRPr="006E1669">
              <w:rPr>
                <w:b/>
                <w:bCs/>
                <w:i/>
                <w:iCs/>
                <w:color w:val="000000" w:themeColor="text1"/>
              </w:rPr>
              <w:t>zařazené</w:t>
            </w:r>
            <w:r w:rsidRPr="006E1669">
              <w:rPr>
                <w:color w:val="000000" w:themeColor="text1"/>
              </w:rPr>
              <w:t xml:space="preserve"> do některé </w:t>
            </w:r>
            <w:r w:rsidR="00531FD3" w:rsidRPr="006E1669">
              <w:rPr>
                <w:color w:val="000000" w:themeColor="text1"/>
              </w:rPr>
              <w:t>z</w:t>
            </w:r>
            <w:r w:rsidR="00531FD3">
              <w:rPr>
                <w:color w:val="000000" w:themeColor="text1"/>
              </w:rPr>
              <w:t> </w:t>
            </w:r>
            <w:r w:rsidRPr="006E1669">
              <w:rPr>
                <w:color w:val="000000" w:themeColor="text1"/>
              </w:rPr>
              <w:t xml:space="preserve">kategorií produktů souvisejících </w:t>
            </w:r>
            <w:r w:rsidR="00531FD3" w:rsidRPr="006E1669">
              <w:rPr>
                <w:color w:val="000000" w:themeColor="text1"/>
              </w:rPr>
              <w:t>s</w:t>
            </w:r>
            <w:r w:rsidR="00531FD3">
              <w:rPr>
                <w:color w:val="000000" w:themeColor="text1"/>
              </w:rPr>
              <w:t> </w:t>
            </w:r>
            <w:r w:rsidRPr="006E1669">
              <w:rPr>
                <w:color w:val="000000" w:themeColor="text1"/>
              </w:rPr>
              <w:t>udržitelností</w:t>
            </w:r>
          </w:p>
        </w:tc>
        <w:tc>
          <w:tcPr>
            <w:tcW w:w="4876" w:type="dxa"/>
            <w:tcBorders>
              <w:top w:val="nil"/>
              <w:left w:val="nil"/>
              <w:bottom w:val="nil"/>
              <w:right w:val="nil"/>
            </w:tcBorders>
          </w:tcPr>
          <w:p w14:paraId="2BD2ED60" w14:textId="044AC434" w:rsidR="004F4A5F" w:rsidRPr="006E1669" w:rsidRDefault="004F4A5F" w:rsidP="00096D0D">
            <w:pPr>
              <w:pStyle w:val="Normal6a"/>
              <w:rPr>
                <w:color w:val="000000" w:themeColor="text1"/>
              </w:rPr>
            </w:pPr>
            <w:r w:rsidRPr="006E1669">
              <w:rPr>
                <w:color w:val="000000" w:themeColor="text1"/>
              </w:rPr>
              <w:t xml:space="preserve">Finanční produkty, které tvrdí, že </w:t>
            </w:r>
            <w:r w:rsidRPr="006E1669">
              <w:rPr>
                <w:b/>
                <w:bCs/>
                <w:i/>
                <w:iCs/>
                <w:color w:val="000000" w:themeColor="text1"/>
              </w:rPr>
              <w:t>jsou tvořeny</w:t>
            </w:r>
            <w:r w:rsidRPr="006E1669">
              <w:rPr>
                <w:color w:val="000000" w:themeColor="text1"/>
              </w:rPr>
              <w:t xml:space="preserve"> </w:t>
            </w:r>
            <w:r w:rsidRPr="006E1669">
              <w:rPr>
                <w:b/>
                <w:bCs/>
                <w:i/>
                <w:iCs/>
                <w:color w:val="000000" w:themeColor="text1"/>
              </w:rPr>
              <w:t>finančními</w:t>
            </w:r>
            <w:r w:rsidRPr="006E1669">
              <w:rPr>
                <w:color w:val="000000" w:themeColor="text1"/>
              </w:rPr>
              <w:t xml:space="preserve"> produkty </w:t>
            </w:r>
            <w:r w:rsidRPr="006E1669">
              <w:rPr>
                <w:b/>
                <w:bCs/>
                <w:i/>
                <w:iCs/>
                <w:color w:val="000000" w:themeColor="text1"/>
              </w:rPr>
              <w:t>zařazenými</w:t>
            </w:r>
            <w:r w:rsidRPr="006E1669">
              <w:rPr>
                <w:color w:val="000000" w:themeColor="text1"/>
              </w:rPr>
              <w:t xml:space="preserve"> do některé </w:t>
            </w:r>
            <w:r w:rsidR="00531FD3" w:rsidRPr="006E1669">
              <w:rPr>
                <w:color w:val="000000" w:themeColor="text1"/>
              </w:rPr>
              <w:t>z</w:t>
            </w:r>
            <w:r w:rsidR="00531FD3">
              <w:rPr>
                <w:color w:val="000000" w:themeColor="text1"/>
              </w:rPr>
              <w:t> </w:t>
            </w:r>
            <w:r w:rsidRPr="006E1669">
              <w:rPr>
                <w:color w:val="000000" w:themeColor="text1"/>
              </w:rPr>
              <w:t xml:space="preserve">kategorií produktů souvisejících </w:t>
            </w:r>
            <w:r w:rsidR="00531FD3" w:rsidRPr="006E1669">
              <w:rPr>
                <w:color w:val="000000" w:themeColor="text1"/>
              </w:rPr>
              <w:t>s</w:t>
            </w:r>
            <w:r w:rsidR="00531FD3">
              <w:rPr>
                <w:color w:val="000000" w:themeColor="text1"/>
              </w:rPr>
              <w:t> </w:t>
            </w:r>
            <w:r w:rsidRPr="006E1669">
              <w:rPr>
                <w:color w:val="000000" w:themeColor="text1"/>
              </w:rPr>
              <w:t>udržitelností</w:t>
            </w:r>
          </w:p>
        </w:tc>
      </w:tr>
    </w:tbl>
    <w:p w14:paraId="6F291196" w14:textId="77777777" w:rsidR="004F4A5F" w:rsidRPr="006E1669" w:rsidRDefault="004F4A5F" w:rsidP="004F4A5F">
      <w:pPr>
        <w:pStyle w:val="AmOrLang"/>
        <w:rPr>
          <w:color w:val="000000" w:themeColor="text1"/>
        </w:rPr>
      </w:pPr>
      <w:r w:rsidRPr="006E1669">
        <w:rPr>
          <w:color w:val="000000" w:themeColor="text1"/>
        </w:rPr>
        <w:t xml:space="preserve">Or. </w:t>
      </w:r>
      <w:r w:rsidRPr="006E1669">
        <w:rPr>
          <w:rStyle w:val="HideTWBExt"/>
        </w:rPr>
        <w:t>&lt;Original&gt;</w:t>
      </w:r>
      <w:r w:rsidRPr="006E1669">
        <w:rPr>
          <w:rStyle w:val="HideTWBInt"/>
        </w:rPr>
        <w:t>{EN}</w:t>
      </w:r>
      <w:r w:rsidRPr="006E1669">
        <w:rPr>
          <w:color w:val="000000" w:themeColor="text1"/>
        </w:rPr>
        <w:t>en</w:t>
      </w:r>
      <w:r w:rsidRPr="006E1669">
        <w:rPr>
          <w:rStyle w:val="HideTWBExt"/>
        </w:rPr>
        <w:t>&lt;/Original&gt;</w:t>
      </w:r>
    </w:p>
    <w:p w14:paraId="12C08E1F" w14:textId="1594A334" w:rsidR="00A56990" w:rsidRPr="006E1669" w:rsidRDefault="004F4A5F" w:rsidP="004F4A5F">
      <w:pPr>
        <w:rPr>
          <w:color w:val="000000" w:themeColor="text1"/>
        </w:rPr>
      </w:pPr>
      <w:r w:rsidRPr="006E1669">
        <w:rPr>
          <w:rStyle w:val="HideTWBExt"/>
        </w:rPr>
        <w:t>&lt;/Amend&gt;</w:t>
      </w:r>
    </w:p>
    <w:p w14:paraId="2144961A" w14:textId="77777777" w:rsidR="004F4A5F" w:rsidRPr="006E1669" w:rsidRDefault="004F4A5F" w:rsidP="004F4A5F">
      <w:pPr>
        <w:pStyle w:val="AmNumberTabs"/>
        <w:rPr>
          <w:color w:val="000000" w:themeColor="text1"/>
        </w:rPr>
      </w:pPr>
      <w:r w:rsidRPr="006E1669">
        <w:rPr>
          <w:rStyle w:val="HideTWBExt"/>
        </w:rPr>
        <w:t>&lt;Amend&gt;</w:t>
      </w:r>
      <w:r w:rsidRPr="006E1669">
        <w:rPr>
          <w:color w:val="000000" w:themeColor="text1"/>
        </w:rPr>
        <w:t>Pozměňovací návrh</w:t>
      </w:r>
      <w:r w:rsidRPr="006E1669">
        <w:rPr>
          <w:color w:val="000000" w:themeColor="text1"/>
        </w:rPr>
        <w:tab/>
      </w:r>
      <w:r w:rsidRPr="006E1669">
        <w:rPr>
          <w:color w:val="000000" w:themeColor="text1"/>
        </w:rPr>
        <w:tab/>
      </w:r>
      <w:r w:rsidRPr="006E1669">
        <w:rPr>
          <w:rStyle w:val="HideTWBExt"/>
        </w:rPr>
        <w:t>&lt;NumAm&gt;</w:t>
      </w:r>
      <w:r w:rsidRPr="006E1669">
        <w:rPr>
          <w:color w:val="000000" w:themeColor="text1"/>
        </w:rPr>
        <w:t>482</w:t>
      </w:r>
      <w:r w:rsidRPr="006E1669">
        <w:rPr>
          <w:rStyle w:val="HideTWBExt"/>
        </w:rPr>
        <w:t>&lt;/NumAm&gt;</w:t>
      </w:r>
    </w:p>
    <w:p w14:paraId="5F3F1F89" w14:textId="77777777" w:rsidR="004F4A5F" w:rsidRPr="006E1669" w:rsidRDefault="004F4A5F" w:rsidP="004F4A5F">
      <w:pPr>
        <w:pStyle w:val="NormalBold"/>
        <w:rPr>
          <w:color w:val="000000" w:themeColor="text1"/>
        </w:rPr>
      </w:pPr>
      <w:r w:rsidRPr="006E1669">
        <w:rPr>
          <w:rStyle w:val="HideTWBExt"/>
        </w:rPr>
        <w:t>&lt;RepeatBlock-By&gt;&lt;Members&gt;</w:t>
      </w:r>
      <w:r w:rsidRPr="006E1669">
        <w:rPr>
          <w:color w:val="000000" w:themeColor="text1"/>
        </w:rPr>
        <w:t>Markus Ferber, Janusz Lewandowski</w:t>
      </w:r>
      <w:r w:rsidRPr="006E1669">
        <w:rPr>
          <w:rStyle w:val="HideTWBExt"/>
        </w:rPr>
        <w:t>&lt;/Members&gt;</w:t>
      </w:r>
    </w:p>
    <w:p w14:paraId="13A9BE89" w14:textId="77777777" w:rsidR="004F4A5F" w:rsidRPr="006E1669" w:rsidRDefault="004F4A5F" w:rsidP="004F4A5F">
      <w:pPr>
        <w:pStyle w:val="NormalBold"/>
        <w:rPr>
          <w:color w:val="000000" w:themeColor="text1"/>
        </w:rPr>
      </w:pPr>
      <w:r w:rsidRPr="006E1669">
        <w:rPr>
          <w:rStyle w:val="HideTWBExt"/>
        </w:rPr>
        <w:t>&lt;/RepeatBlock-By&gt;</w:t>
      </w:r>
    </w:p>
    <w:p w14:paraId="71FF5998" w14:textId="77777777" w:rsidR="004F4A5F" w:rsidRPr="006E1669" w:rsidRDefault="004F4A5F" w:rsidP="004F4A5F">
      <w:pPr>
        <w:pStyle w:val="NormalBold"/>
        <w:rPr>
          <w:color w:val="000000" w:themeColor="text1"/>
        </w:rPr>
      </w:pPr>
      <w:r w:rsidRPr="006E1669">
        <w:rPr>
          <w:rStyle w:val="HideTWBExt"/>
        </w:rPr>
        <w:t>&lt;DocAmend&gt;</w:t>
      </w:r>
      <w:r w:rsidRPr="006E1669">
        <w:rPr>
          <w:color w:val="000000" w:themeColor="text1"/>
        </w:rPr>
        <w:t>Návrh nařízení</w:t>
      </w:r>
      <w:r w:rsidRPr="006E1669">
        <w:rPr>
          <w:rStyle w:val="HideTWBExt"/>
        </w:rPr>
        <w:t>&lt;/DocAmend&gt;</w:t>
      </w:r>
    </w:p>
    <w:p w14:paraId="6C1D1586" w14:textId="77777777" w:rsidR="004F4A5F" w:rsidRPr="006E1669" w:rsidRDefault="004F4A5F" w:rsidP="004F4A5F">
      <w:pPr>
        <w:pStyle w:val="NormalBold"/>
        <w:rPr>
          <w:color w:val="000000" w:themeColor="text1"/>
        </w:rPr>
      </w:pPr>
      <w:r w:rsidRPr="006E1669">
        <w:rPr>
          <w:rStyle w:val="HideTWBExt"/>
        </w:rPr>
        <w:t>&lt;Article&gt;</w:t>
      </w:r>
      <w:r w:rsidRPr="006E1669">
        <w:rPr>
          <w:color w:val="000000" w:themeColor="text1"/>
        </w:rPr>
        <w:t>Čl. 1 – odst. 1 – bod 9</w:t>
      </w:r>
      <w:r w:rsidRPr="006E1669">
        <w:rPr>
          <w:rStyle w:val="HideTWBExt"/>
        </w:rPr>
        <w:t>&lt;/Article&gt;</w:t>
      </w:r>
    </w:p>
    <w:p w14:paraId="32CFB8E1" w14:textId="77777777" w:rsidR="004F4A5F" w:rsidRPr="006E1669" w:rsidRDefault="004F4A5F" w:rsidP="004F4A5F">
      <w:pPr>
        <w:rPr>
          <w:color w:val="000000" w:themeColor="text1"/>
        </w:rPr>
      </w:pPr>
      <w:r w:rsidRPr="006E1669">
        <w:rPr>
          <w:rStyle w:val="HideTWBExt"/>
        </w:rPr>
        <w:lastRenderedPageBreak/>
        <w:t>&lt;DocAmend2&gt;</w:t>
      </w:r>
      <w:r w:rsidRPr="006E1669">
        <w:rPr>
          <w:color w:val="000000" w:themeColor="text1"/>
        </w:rPr>
        <w:t>Nařízení (EU) 2019/2088</w:t>
      </w:r>
      <w:r w:rsidRPr="006E1669">
        <w:rPr>
          <w:rStyle w:val="HideTWBExt"/>
        </w:rPr>
        <w:t>&lt;/DocAmend2&gt;</w:t>
      </w:r>
    </w:p>
    <w:p w14:paraId="65F46BAC" w14:textId="77777777" w:rsidR="004F4A5F" w:rsidRPr="006E1669" w:rsidRDefault="004F4A5F" w:rsidP="004F4A5F">
      <w:pPr>
        <w:rPr>
          <w:color w:val="000000" w:themeColor="text1"/>
        </w:rPr>
      </w:pPr>
      <w:r w:rsidRPr="006E1669">
        <w:rPr>
          <w:rStyle w:val="HideTWBExt"/>
        </w:rPr>
        <w:t>&lt;Article2&gt;</w:t>
      </w:r>
      <w:r w:rsidRPr="006E1669">
        <w:rPr>
          <w:color w:val="000000" w:themeColor="text1"/>
        </w:rPr>
        <w:t xml:space="preserve">Čl. </w:t>
      </w:r>
      <w:proofErr w:type="gramStart"/>
      <w:r w:rsidRPr="006E1669">
        <w:rPr>
          <w:color w:val="000000" w:themeColor="text1"/>
        </w:rPr>
        <w:t>9a</w:t>
      </w:r>
      <w:proofErr w:type="gramEnd"/>
      <w:r w:rsidRPr="006E1669">
        <w:rPr>
          <w:color w:val="000000" w:themeColor="text1"/>
        </w:rPr>
        <w:t xml:space="preserve"> – odst. 1 – pododstavec 1</w:t>
      </w:r>
      <w:r w:rsidRPr="006E166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4A5F" w:rsidRPr="006E1669" w14:paraId="0DCD4B05" w14:textId="77777777" w:rsidTr="00096D0D">
        <w:trPr>
          <w:trHeight w:hRule="exact" w:val="240"/>
          <w:jc w:val="center"/>
        </w:trPr>
        <w:tc>
          <w:tcPr>
            <w:tcW w:w="9752" w:type="dxa"/>
            <w:gridSpan w:val="2"/>
            <w:tcBorders>
              <w:top w:val="nil"/>
              <w:left w:val="nil"/>
              <w:bottom w:val="nil"/>
              <w:right w:val="nil"/>
            </w:tcBorders>
          </w:tcPr>
          <w:p w14:paraId="6CD3A0D0" w14:textId="77777777" w:rsidR="004F4A5F" w:rsidRPr="006E1669" w:rsidRDefault="004F4A5F" w:rsidP="00096D0D">
            <w:pPr>
              <w:rPr>
                <w:color w:val="000000" w:themeColor="text1"/>
              </w:rPr>
            </w:pPr>
          </w:p>
        </w:tc>
      </w:tr>
      <w:tr w:rsidR="004F4A5F" w:rsidRPr="006E1669" w14:paraId="6E381E4A" w14:textId="77777777" w:rsidTr="00096D0D">
        <w:trPr>
          <w:trHeight w:val="240"/>
          <w:jc w:val="center"/>
        </w:trPr>
        <w:tc>
          <w:tcPr>
            <w:tcW w:w="4876" w:type="dxa"/>
            <w:tcBorders>
              <w:top w:val="nil"/>
              <w:left w:val="nil"/>
              <w:bottom w:val="nil"/>
              <w:right w:val="nil"/>
            </w:tcBorders>
          </w:tcPr>
          <w:p w14:paraId="17C3B13F" w14:textId="77777777" w:rsidR="004F4A5F" w:rsidRPr="006E1669" w:rsidRDefault="004F4A5F" w:rsidP="00096D0D">
            <w:pPr>
              <w:pStyle w:val="AmColumnHeading"/>
              <w:rPr>
                <w:color w:val="000000" w:themeColor="text1"/>
              </w:rPr>
            </w:pPr>
            <w:r w:rsidRPr="006E1669">
              <w:rPr>
                <w:color w:val="000000" w:themeColor="text1"/>
              </w:rPr>
              <w:t>Znění navržené Komisí</w:t>
            </w:r>
          </w:p>
        </w:tc>
        <w:tc>
          <w:tcPr>
            <w:tcW w:w="4876" w:type="dxa"/>
            <w:tcBorders>
              <w:top w:val="nil"/>
              <w:left w:val="nil"/>
              <w:bottom w:val="nil"/>
              <w:right w:val="nil"/>
            </w:tcBorders>
          </w:tcPr>
          <w:p w14:paraId="49737ABA" w14:textId="77777777" w:rsidR="004F4A5F" w:rsidRPr="006E1669" w:rsidRDefault="004F4A5F" w:rsidP="00096D0D">
            <w:pPr>
              <w:pStyle w:val="AmColumnHeading"/>
              <w:rPr>
                <w:color w:val="000000" w:themeColor="text1"/>
              </w:rPr>
            </w:pPr>
            <w:r w:rsidRPr="006E1669">
              <w:rPr>
                <w:color w:val="000000" w:themeColor="text1"/>
              </w:rPr>
              <w:t>Pozměňovací návrh</w:t>
            </w:r>
          </w:p>
        </w:tc>
      </w:tr>
      <w:tr w:rsidR="004F4A5F" w:rsidRPr="006E1669" w14:paraId="58DF2F90" w14:textId="77777777" w:rsidTr="00096D0D">
        <w:trPr>
          <w:jc w:val="center"/>
        </w:trPr>
        <w:tc>
          <w:tcPr>
            <w:tcW w:w="4876" w:type="dxa"/>
            <w:tcBorders>
              <w:top w:val="nil"/>
              <w:left w:val="nil"/>
              <w:bottom w:val="nil"/>
              <w:right w:val="nil"/>
            </w:tcBorders>
          </w:tcPr>
          <w:p w14:paraId="79EEEC39" w14:textId="6AA464C7" w:rsidR="004F4A5F" w:rsidRPr="006E1669" w:rsidRDefault="004F4A5F" w:rsidP="00096D0D">
            <w:pPr>
              <w:pStyle w:val="Normal6a"/>
              <w:rPr>
                <w:color w:val="000000" w:themeColor="text1"/>
              </w:rPr>
            </w:pPr>
            <w:r w:rsidRPr="006E1669">
              <w:rPr>
                <w:color w:val="000000" w:themeColor="text1"/>
              </w:rPr>
              <w:t xml:space="preserve">Finanční produkty, které tvrdí, že kombinují finanční produkty zařazené do některé </w:t>
            </w:r>
            <w:r w:rsidR="00531FD3" w:rsidRPr="006E1669">
              <w:rPr>
                <w:color w:val="000000" w:themeColor="text1"/>
              </w:rPr>
              <w:t>z</w:t>
            </w:r>
            <w:r w:rsidR="00531FD3">
              <w:rPr>
                <w:color w:val="000000" w:themeColor="text1"/>
              </w:rPr>
              <w:t> </w:t>
            </w:r>
            <w:r w:rsidRPr="006E1669">
              <w:rPr>
                <w:color w:val="000000" w:themeColor="text1"/>
              </w:rPr>
              <w:t xml:space="preserve">kategorií finančních produktů souvisejících </w:t>
            </w:r>
            <w:r w:rsidR="00531FD3" w:rsidRPr="006E1669">
              <w:rPr>
                <w:color w:val="000000" w:themeColor="text1"/>
              </w:rPr>
              <w:t>s</w:t>
            </w:r>
            <w:r w:rsidR="00531FD3">
              <w:rPr>
                <w:color w:val="000000" w:themeColor="text1"/>
              </w:rPr>
              <w:t> </w:t>
            </w:r>
            <w:r w:rsidRPr="006E1669">
              <w:rPr>
                <w:color w:val="000000" w:themeColor="text1"/>
              </w:rPr>
              <w:t xml:space="preserve">udržitelností, se považují za produkty splňující požadavky článků 7, 8 nebo 9, pokud splňují </w:t>
            </w:r>
            <w:proofErr w:type="gramStart"/>
            <w:r w:rsidRPr="006E1669">
              <w:rPr>
                <w:color w:val="000000" w:themeColor="text1"/>
              </w:rPr>
              <w:t>70%</w:t>
            </w:r>
            <w:proofErr w:type="gramEnd"/>
            <w:r w:rsidRPr="006E1669">
              <w:rPr>
                <w:color w:val="000000" w:themeColor="text1"/>
              </w:rPr>
              <w:t xml:space="preserve"> prahovou hodnotu investic uvedenou </w:t>
            </w:r>
            <w:r w:rsidR="00531FD3" w:rsidRPr="006E1669">
              <w:rPr>
                <w:color w:val="000000" w:themeColor="text1"/>
              </w:rPr>
              <w:t>v</w:t>
            </w:r>
            <w:r w:rsidR="00531FD3">
              <w:rPr>
                <w:color w:val="000000" w:themeColor="text1"/>
              </w:rPr>
              <w:t> </w:t>
            </w:r>
            <w:r w:rsidRPr="006E1669">
              <w:rPr>
                <w:color w:val="000000" w:themeColor="text1"/>
              </w:rPr>
              <w:t xml:space="preserve">odst. 1 písm. a) uvedených článků prostřednictvím investic do kategorizovaných produktů nebo jiných investic, které splňují požadavky článků 7, 8 nebo 9 </w:t>
            </w:r>
            <w:r w:rsidR="00531FD3" w:rsidRPr="006E1669">
              <w:rPr>
                <w:color w:val="000000" w:themeColor="text1"/>
              </w:rPr>
              <w:t>a</w:t>
            </w:r>
            <w:r w:rsidR="00531FD3">
              <w:rPr>
                <w:color w:val="000000" w:themeColor="text1"/>
              </w:rPr>
              <w:t> </w:t>
            </w:r>
            <w:r w:rsidRPr="006E1669">
              <w:rPr>
                <w:color w:val="000000" w:themeColor="text1"/>
              </w:rPr>
              <w:t xml:space="preserve">podmínky vyloučení uvedené </w:t>
            </w:r>
            <w:r w:rsidR="00531FD3" w:rsidRPr="006E1669">
              <w:rPr>
                <w:color w:val="000000" w:themeColor="text1"/>
              </w:rPr>
              <w:t>v</w:t>
            </w:r>
            <w:r w:rsidR="00531FD3">
              <w:rPr>
                <w:color w:val="000000" w:themeColor="text1"/>
              </w:rPr>
              <w:t> </w:t>
            </w:r>
            <w:r w:rsidRPr="006E1669">
              <w:rPr>
                <w:color w:val="000000" w:themeColor="text1"/>
              </w:rPr>
              <w:t>čl. 7 odst. 1, čl. 8 odst. 1 nebo čl. 9 odst. 1.</w:t>
            </w:r>
          </w:p>
        </w:tc>
        <w:tc>
          <w:tcPr>
            <w:tcW w:w="4876" w:type="dxa"/>
            <w:tcBorders>
              <w:top w:val="nil"/>
              <w:left w:val="nil"/>
              <w:bottom w:val="nil"/>
              <w:right w:val="nil"/>
            </w:tcBorders>
          </w:tcPr>
          <w:p w14:paraId="5DE943E9" w14:textId="7ACBD2DD" w:rsidR="004F4A5F" w:rsidRPr="006E1669" w:rsidRDefault="004F4A5F" w:rsidP="00096D0D">
            <w:pPr>
              <w:pStyle w:val="Normal6a"/>
              <w:rPr>
                <w:color w:val="000000" w:themeColor="text1"/>
              </w:rPr>
            </w:pPr>
            <w:r w:rsidRPr="006E1669">
              <w:rPr>
                <w:color w:val="000000" w:themeColor="text1"/>
              </w:rPr>
              <w:t xml:space="preserve">Finanční produkty, které tvrdí, že kombinují finanční produkty zařazené do některé </w:t>
            </w:r>
            <w:r w:rsidR="00531FD3" w:rsidRPr="006E1669">
              <w:rPr>
                <w:color w:val="000000" w:themeColor="text1"/>
              </w:rPr>
              <w:t>z</w:t>
            </w:r>
            <w:r w:rsidR="00531FD3">
              <w:rPr>
                <w:color w:val="000000" w:themeColor="text1"/>
              </w:rPr>
              <w:t> </w:t>
            </w:r>
            <w:r w:rsidRPr="006E1669">
              <w:rPr>
                <w:color w:val="000000" w:themeColor="text1"/>
              </w:rPr>
              <w:t xml:space="preserve">kategorií finančních produktů souvisejících </w:t>
            </w:r>
            <w:r w:rsidR="00531FD3" w:rsidRPr="006E1669">
              <w:rPr>
                <w:color w:val="000000" w:themeColor="text1"/>
              </w:rPr>
              <w:t>s</w:t>
            </w:r>
            <w:r w:rsidR="00531FD3">
              <w:rPr>
                <w:color w:val="000000" w:themeColor="text1"/>
              </w:rPr>
              <w:t> </w:t>
            </w:r>
            <w:r w:rsidRPr="006E1669">
              <w:rPr>
                <w:color w:val="000000" w:themeColor="text1"/>
              </w:rPr>
              <w:t xml:space="preserve">udržitelností, se považují za produkty splňující požadavky článků 7, 8 nebo 9, pokud splňují </w:t>
            </w:r>
            <w:proofErr w:type="gramStart"/>
            <w:r w:rsidRPr="006E1669">
              <w:rPr>
                <w:color w:val="000000" w:themeColor="text1"/>
              </w:rPr>
              <w:t>70%</w:t>
            </w:r>
            <w:proofErr w:type="gramEnd"/>
            <w:r w:rsidRPr="006E1669">
              <w:rPr>
                <w:color w:val="000000" w:themeColor="text1"/>
              </w:rPr>
              <w:t xml:space="preserve"> prahovou hodnotu investic uvedenou </w:t>
            </w:r>
            <w:r w:rsidR="00531FD3" w:rsidRPr="006E1669">
              <w:rPr>
                <w:color w:val="000000" w:themeColor="text1"/>
              </w:rPr>
              <w:t>v</w:t>
            </w:r>
            <w:r w:rsidR="00531FD3">
              <w:rPr>
                <w:color w:val="000000" w:themeColor="text1"/>
              </w:rPr>
              <w:t> </w:t>
            </w:r>
            <w:r w:rsidRPr="006E1669">
              <w:rPr>
                <w:color w:val="000000" w:themeColor="text1"/>
              </w:rPr>
              <w:t xml:space="preserve">odst. 1 písm. a) uvedených článků prostřednictvím investic do kategorizovaných produktů nebo jiných investic, které splňují požadavky článků 7, 8 nebo 9 </w:t>
            </w:r>
            <w:r w:rsidR="00531FD3" w:rsidRPr="006E1669">
              <w:rPr>
                <w:color w:val="000000" w:themeColor="text1"/>
              </w:rPr>
              <w:t>a</w:t>
            </w:r>
            <w:r w:rsidR="00531FD3">
              <w:rPr>
                <w:color w:val="000000" w:themeColor="text1"/>
              </w:rPr>
              <w:t> </w:t>
            </w:r>
            <w:r w:rsidRPr="006E1669">
              <w:rPr>
                <w:color w:val="000000" w:themeColor="text1"/>
              </w:rPr>
              <w:t xml:space="preserve">podmínky vyloučení uvedené </w:t>
            </w:r>
            <w:r w:rsidR="00531FD3" w:rsidRPr="006E1669">
              <w:rPr>
                <w:color w:val="000000" w:themeColor="text1"/>
              </w:rPr>
              <w:t>v</w:t>
            </w:r>
            <w:r w:rsidR="00531FD3">
              <w:rPr>
                <w:color w:val="000000" w:themeColor="text1"/>
              </w:rPr>
              <w:t> </w:t>
            </w:r>
            <w:r w:rsidRPr="006E1669">
              <w:rPr>
                <w:color w:val="000000" w:themeColor="text1"/>
              </w:rPr>
              <w:t>čl. 7 odst. 1, čl. 8 odst. 1 nebo čl. 9 odst. 1.</w:t>
            </w:r>
          </w:p>
        </w:tc>
      </w:tr>
      <w:tr w:rsidR="004F4A5F" w:rsidRPr="006E1669" w14:paraId="4B199B5D" w14:textId="77777777" w:rsidTr="00096D0D">
        <w:trPr>
          <w:jc w:val="center"/>
        </w:trPr>
        <w:tc>
          <w:tcPr>
            <w:tcW w:w="4876" w:type="dxa"/>
            <w:tcBorders>
              <w:top w:val="nil"/>
              <w:left w:val="nil"/>
              <w:bottom w:val="nil"/>
              <w:right w:val="nil"/>
            </w:tcBorders>
          </w:tcPr>
          <w:p w14:paraId="05309310" w14:textId="77777777" w:rsidR="004F4A5F" w:rsidRPr="006E1669" w:rsidRDefault="004F4A5F" w:rsidP="00096D0D">
            <w:pPr>
              <w:pStyle w:val="Normal6a"/>
              <w:rPr>
                <w:color w:val="000000" w:themeColor="text1"/>
              </w:rPr>
            </w:pPr>
          </w:p>
        </w:tc>
        <w:tc>
          <w:tcPr>
            <w:tcW w:w="4876" w:type="dxa"/>
            <w:tcBorders>
              <w:top w:val="nil"/>
              <w:left w:val="nil"/>
              <w:bottom w:val="nil"/>
              <w:right w:val="nil"/>
            </w:tcBorders>
          </w:tcPr>
          <w:p w14:paraId="338687EF" w14:textId="4B82EAA0" w:rsidR="004F4A5F" w:rsidRPr="006E1669" w:rsidRDefault="004F4A5F" w:rsidP="00096D0D">
            <w:pPr>
              <w:pStyle w:val="Normal6a"/>
              <w:rPr>
                <w:color w:val="000000" w:themeColor="text1"/>
              </w:rPr>
            </w:pPr>
            <w:r w:rsidRPr="006E1669">
              <w:rPr>
                <w:b/>
                <w:i/>
                <w:color w:val="000000" w:themeColor="text1"/>
              </w:rPr>
              <w:t xml:space="preserve">Pro účely prvního pododstavce mají finanční produkty, které investorovi nabízejí možnosti investic ve smyslu nařízení (EU) č. 1286/2014, jsou způsobilé </w:t>
            </w:r>
            <w:r w:rsidR="00531FD3" w:rsidRPr="006E1669">
              <w:rPr>
                <w:b/>
                <w:i/>
                <w:color w:val="000000" w:themeColor="text1"/>
              </w:rPr>
              <w:t>k</w:t>
            </w:r>
            <w:r w:rsidR="00531FD3">
              <w:rPr>
                <w:b/>
                <w:i/>
                <w:color w:val="000000" w:themeColor="text1"/>
              </w:rPr>
              <w:t> </w:t>
            </w:r>
            <w:r w:rsidRPr="006E1669">
              <w:rPr>
                <w:b/>
                <w:i/>
                <w:color w:val="000000" w:themeColor="text1"/>
              </w:rPr>
              <w:t xml:space="preserve">zařazení do kategorie </w:t>
            </w:r>
            <w:r w:rsidR="00531FD3" w:rsidRPr="006E1669">
              <w:rPr>
                <w:b/>
                <w:i/>
                <w:color w:val="000000" w:themeColor="text1"/>
              </w:rPr>
              <w:t>v</w:t>
            </w:r>
            <w:r w:rsidR="00531FD3">
              <w:rPr>
                <w:b/>
                <w:i/>
                <w:color w:val="000000" w:themeColor="text1"/>
              </w:rPr>
              <w:t> </w:t>
            </w:r>
            <w:r w:rsidRPr="006E1669">
              <w:rPr>
                <w:b/>
                <w:i/>
                <w:color w:val="000000" w:themeColor="text1"/>
              </w:rPr>
              <w:t xml:space="preserve">souladu </w:t>
            </w:r>
            <w:r w:rsidR="00531FD3" w:rsidRPr="006E1669">
              <w:rPr>
                <w:b/>
                <w:i/>
                <w:color w:val="000000" w:themeColor="text1"/>
              </w:rPr>
              <w:t>s</w:t>
            </w:r>
            <w:r w:rsidR="00531FD3">
              <w:rPr>
                <w:b/>
                <w:i/>
                <w:color w:val="000000" w:themeColor="text1"/>
              </w:rPr>
              <w:t> </w:t>
            </w:r>
            <w:r w:rsidRPr="006E1669">
              <w:rPr>
                <w:b/>
                <w:i/>
                <w:color w:val="000000" w:themeColor="text1"/>
              </w:rPr>
              <w:t xml:space="preserve">články 7, 8 nebo 9, pokud alespoň podíl možností investic požadovaný podle příslušné prahové hodnoty </w:t>
            </w:r>
            <w:r w:rsidR="00531FD3" w:rsidRPr="006E1669">
              <w:rPr>
                <w:b/>
                <w:i/>
                <w:color w:val="000000" w:themeColor="text1"/>
              </w:rPr>
              <w:t>v</w:t>
            </w:r>
            <w:r w:rsidR="00531FD3">
              <w:rPr>
                <w:b/>
                <w:i/>
                <w:color w:val="000000" w:themeColor="text1"/>
              </w:rPr>
              <w:t> </w:t>
            </w:r>
            <w:r w:rsidRPr="006E1669">
              <w:rPr>
                <w:b/>
                <w:i/>
                <w:color w:val="000000" w:themeColor="text1"/>
              </w:rPr>
              <w:t xml:space="preserve">udávané kategorii splňuje podmínky pro finanční produkty zařazené do některé </w:t>
            </w:r>
            <w:r w:rsidR="00531FD3" w:rsidRPr="006E1669">
              <w:rPr>
                <w:b/>
                <w:i/>
                <w:color w:val="000000" w:themeColor="text1"/>
              </w:rPr>
              <w:t>z</w:t>
            </w:r>
            <w:r w:rsidR="00531FD3">
              <w:rPr>
                <w:b/>
                <w:i/>
                <w:color w:val="000000" w:themeColor="text1"/>
              </w:rPr>
              <w:t> </w:t>
            </w:r>
            <w:r w:rsidRPr="006E1669">
              <w:rPr>
                <w:b/>
                <w:i/>
                <w:color w:val="000000" w:themeColor="text1"/>
              </w:rPr>
              <w:t xml:space="preserve">kategorií </w:t>
            </w:r>
            <w:r w:rsidR="00531FD3" w:rsidRPr="006E1669">
              <w:rPr>
                <w:b/>
                <w:i/>
                <w:color w:val="000000" w:themeColor="text1"/>
              </w:rPr>
              <w:t>v</w:t>
            </w:r>
            <w:r w:rsidR="00531FD3">
              <w:rPr>
                <w:b/>
                <w:i/>
                <w:color w:val="000000" w:themeColor="text1"/>
              </w:rPr>
              <w:t> </w:t>
            </w:r>
            <w:r w:rsidRPr="006E1669">
              <w:rPr>
                <w:b/>
                <w:i/>
                <w:color w:val="000000" w:themeColor="text1"/>
              </w:rPr>
              <w:t xml:space="preserve">souladu </w:t>
            </w:r>
            <w:r w:rsidR="00531FD3" w:rsidRPr="006E1669">
              <w:rPr>
                <w:b/>
                <w:i/>
                <w:color w:val="000000" w:themeColor="text1"/>
              </w:rPr>
              <w:t>s</w:t>
            </w:r>
            <w:r w:rsidR="00531FD3">
              <w:rPr>
                <w:b/>
                <w:i/>
                <w:color w:val="000000" w:themeColor="text1"/>
              </w:rPr>
              <w:t> </w:t>
            </w:r>
            <w:r w:rsidRPr="006E1669">
              <w:rPr>
                <w:b/>
                <w:i/>
                <w:color w:val="000000" w:themeColor="text1"/>
              </w:rPr>
              <w:t>tímto článkem nebo jinak splňuje uvedené požadavky.</w:t>
            </w:r>
          </w:p>
        </w:tc>
      </w:tr>
    </w:tbl>
    <w:p w14:paraId="306A19D3" w14:textId="77777777" w:rsidR="004F4A5F" w:rsidRPr="006E1669" w:rsidRDefault="004F4A5F" w:rsidP="004F4A5F">
      <w:pPr>
        <w:pStyle w:val="AmOrLang"/>
        <w:rPr>
          <w:color w:val="000000" w:themeColor="text1"/>
        </w:rPr>
      </w:pPr>
      <w:r w:rsidRPr="006E1669">
        <w:rPr>
          <w:color w:val="000000" w:themeColor="text1"/>
        </w:rPr>
        <w:t xml:space="preserve">Or. </w:t>
      </w:r>
      <w:r w:rsidRPr="006E1669">
        <w:rPr>
          <w:rStyle w:val="HideTWBExt"/>
        </w:rPr>
        <w:t>&lt;Original&gt;</w:t>
      </w:r>
      <w:r w:rsidRPr="006E1669">
        <w:rPr>
          <w:rStyle w:val="HideTWBInt"/>
        </w:rPr>
        <w:t>{EN}</w:t>
      </w:r>
      <w:r w:rsidRPr="006E1669">
        <w:rPr>
          <w:color w:val="000000" w:themeColor="text1"/>
        </w:rPr>
        <w:t>en</w:t>
      </w:r>
      <w:r w:rsidRPr="006E1669">
        <w:rPr>
          <w:rStyle w:val="HideTWBExt"/>
        </w:rPr>
        <w:t>&lt;/Original&gt;</w:t>
      </w:r>
    </w:p>
    <w:p w14:paraId="716D81BA" w14:textId="77777777" w:rsidR="004F4A5F" w:rsidRPr="006E1669" w:rsidRDefault="004F4A5F" w:rsidP="004F4A5F">
      <w:pPr>
        <w:pStyle w:val="AmJustTitle"/>
        <w:rPr>
          <w:color w:val="000000" w:themeColor="text1"/>
        </w:rPr>
      </w:pPr>
      <w:r w:rsidRPr="006E1669">
        <w:rPr>
          <w:rStyle w:val="HideTWBExt"/>
        </w:rPr>
        <w:t>&lt;TitreJust&gt;</w:t>
      </w:r>
      <w:r w:rsidRPr="006E1669">
        <w:rPr>
          <w:color w:val="000000" w:themeColor="text1"/>
        </w:rPr>
        <w:t>Odůvodnění</w:t>
      </w:r>
      <w:r w:rsidRPr="006E1669">
        <w:rPr>
          <w:rStyle w:val="HideTWBExt"/>
        </w:rPr>
        <w:t>&lt;/TitreJust&gt;</w:t>
      </w:r>
    </w:p>
    <w:p w14:paraId="1116A0C1" w14:textId="654466C1" w:rsidR="004F4A5F" w:rsidRPr="006E1669" w:rsidRDefault="004F4A5F" w:rsidP="004F4A5F">
      <w:pPr>
        <w:pStyle w:val="AmJustText"/>
        <w:rPr>
          <w:color w:val="000000" w:themeColor="text1"/>
        </w:rPr>
      </w:pPr>
      <w:r w:rsidRPr="006E1669">
        <w:rPr>
          <w:color w:val="000000" w:themeColor="text1"/>
        </w:rPr>
        <w:t xml:space="preserve">Článek </w:t>
      </w:r>
      <w:proofErr w:type="gramStart"/>
      <w:r w:rsidRPr="006E1669">
        <w:rPr>
          <w:color w:val="000000" w:themeColor="text1"/>
        </w:rPr>
        <w:t>9a</w:t>
      </w:r>
      <w:proofErr w:type="gramEnd"/>
      <w:r w:rsidRPr="006E1669">
        <w:rPr>
          <w:color w:val="000000" w:themeColor="text1"/>
        </w:rPr>
        <w:t xml:space="preserve"> se výslovně nezabývá produkty </w:t>
      </w:r>
      <w:r w:rsidR="00531FD3" w:rsidRPr="006E1669">
        <w:rPr>
          <w:color w:val="000000" w:themeColor="text1"/>
        </w:rPr>
        <w:t>s</w:t>
      </w:r>
      <w:r w:rsidR="00531FD3">
        <w:rPr>
          <w:color w:val="000000" w:themeColor="text1"/>
        </w:rPr>
        <w:t> </w:t>
      </w:r>
      <w:r w:rsidRPr="006E1669">
        <w:rPr>
          <w:color w:val="000000" w:themeColor="text1"/>
        </w:rPr>
        <w:t xml:space="preserve">více možnostmi ve smyslu nařízení </w:t>
      </w:r>
      <w:r w:rsidR="00531FD3" w:rsidRPr="006E1669">
        <w:rPr>
          <w:color w:val="000000" w:themeColor="text1"/>
        </w:rPr>
        <w:t>o</w:t>
      </w:r>
      <w:r w:rsidR="00531FD3">
        <w:rPr>
          <w:color w:val="000000" w:themeColor="text1"/>
        </w:rPr>
        <w:t> </w:t>
      </w:r>
      <w:r w:rsidRPr="006E1669">
        <w:rPr>
          <w:color w:val="000000" w:themeColor="text1"/>
        </w:rPr>
        <w:t xml:space="preserve">strukturovaných retailových investičních produktech </w:t>
      </w:r>
      <w:r w:rsidR="00531FD3" w:rsidRPr="006E1669">
        <w:rPr>
          <w:color w:val="000000" w:themeColor="text1"/>
        </w:rPr>
        <w:t>a</w:t>
      </w:r>
      <w:r w:rsidR="00531FD3">
        <w:rPr>
          <w:color w:val="000000" w:themeColor="text1"/>
        </w:rPr>
        <w:t> </w:t>
      </w:r>
      <w:r w:rsidRPr="006E1669">
        <w:rPr>
          <w:color w:val="000000" w:themeColor="text1"/>
        </w:rPr>
        <w:t xml:space="preserve">pojistných produktech </w:t>
      </w:r>
      <w:r w:rsidR="00531FD3" w:rsidRPr="006E1669">
        <w:rPr>
          <w:color w:val="000000" w:themeColor="text1"/>
        </w:rPr>
        <w:t>s</w:t>
      </w:r>
      <w:r w:rsidR="00531FD3">
        <w:rPr>
          <w:color w:val="000000" w:themeColor="text1"/>
        </w:rPr>
        <w:t> </w:t>
      </w:r>
      <w:r w:rsidRPr="006E1669">
        <w:rPr>
          <w:color w:val="000000" w:themeColor="text1"/>
        </w:rPr>
        <w:t xml:space="preserve">investiční složkou. Bez výslovného upřesnění nelze investiční produkty založené na pojištění, které nabízejí řadu možností výchozích fondů, spolehlivě zařadit do systému kategorizace. Tento pozměňovací návrh potvrzuje způsobilost pro produkty </w:t>
      </w:r>
      <w:r w:rsidR="00531FD3" w:rsidRPr="006E1669">
        <w:rPr>
          <w:color w:val="000000" w:themeColor="text1"/>
        </w:rPr>
        <w:t>s</w:t>
      </w:r>
      <w:r w:rsidR="00531FD3">
        <w:rPr>
          <w:color w:val="000000" w:themeColor="text1"/>
        </w:rPr>
        <w:t> </w:t>
      </w:r>
      <w:r w:rsidRPr="006E1669">
        <w:rPr>
          <w:color w:val="000000" w:themeColor="text1"/>
        </w:rPr>
        <w:t xml:space="preserve">více možnostmi </w:t>
      </w:r>
      <w:r w:rsidR="00531FD3" w:rsidRPr="006E1669">
        <w:rPr>
          <w:color w:val="000000" w:themeColor="text1"/>
        </w:rPr>
        <w:t>a</w:t>
      </w:r>
      <w:r w:rsidR="00531FD3">
        <w:rPr>
          <w:color w:val="000000" w:themeColor="text1"/>
        </w:rPr>
        <w:t> </w:t>
      </w:r>
      <w:r w:rsidRPr="006E1669">
        <w:rPr>
          <w:color w:val="000000" w:themeColor="text1"/>
        </w:rPr>
        <w:t xml:space="preserve">zajišťuje, aby příslušná prahová hodnota odpovídala uváděné kategorii, čímž se předejde nesrovnalostem </w:t>
      </w:r>
      <w:r w:rsidR="00531FD3" w:rsidRPr="006E1669">
        <w:rPr>
          <w:color w:val="000000" w:themeColor="text1"/>
        </w:rPr>
        <w:t>v</w:t>
      </w:r>
      <w:r w:rsidR="00531FD3">
        <w:rPr>
          <w:color w:val="000000" w:themeColor="text1"/>
        </w:rPr>
        <w:t> </w:t>
      </w:r>
      <w:r w:rsidRPr="006E1669">
        <w:rPr>
          <w:color w:val="000000" w:themeColor="text1"/>
        </w:rPr>
        <w:t>případě úpravy prahových hodnot.</w:t>
      </w:r>
    </w:p>
    <w:p w14:paraId="017434FC" w14:textId="2C21BA0C" w:rsidR="00A56990" w:rsidRPr="006E1669" w:rsidRDefault="004F4A5F" w:rsidP="004F4A5F">
      <w:pPr>
        <w:rPr>
          <w:color w:val="000000" w:themeColor="text1"/>
        </w:rPr>
      </w:pPr>
      <w:r w:rsidRPr="006E1669">
        <w:rPr>
          <w:rStyle w:val="HideTWBExt"/>
        </w:rPr>
        <w:t>&lt;/Amend&gt;</w:t>
      </w:r>
    </w:p>
    <w:p w14:paraId="315E1C7E" w14:textId="77777777" w:rsidR="004F4A5F" w:rsidRPr="006E1669" w:rsidRDefault="004F4A5F" w:rsidP="004F4A5F">
      <w:pPr>
        <w:pStyle w:val="AmNumberTabs"/>
        <w:rPr>
          <w:color w:val="000000" w:themeColor="text1"/>
        </w:rPr>
      </w:pPr>
      <w:r w:rsidRPr="006E1669">
        <w:rPr>
          <w:rStyle w:val="HideTWBExt"/>
        </w:rPr>
        <w:t>&lt;Amend&gt;</w:t>
      </w:r>
      <w:r w:rsidRPr="006E1669">
        <w:rPr>
          <w:color w:val="000000" w:themeColor="text1"/>
        </w:rPr>
        <w:t>Pozměňovací návrh</w:t>
      </w:r>
      <w:r w:rsidRPr="006E1669">
        <w:rPr>
          <w:color w:val="000000" w:themeColor="text1"/>
        </w:rPr>
        <w:tab/>
      </w:r>
      <w:r w:rsidRPr="006E1669">
        <w:rPr>
          <w:color w:val="000000" w:themeColor="text1"/>
        </w:rPr>
        <w:tab/>
      </w:r>
      <w:r w:rsidRPr="006E1669">
        <w:rPr>
          <w:rStyle w:val="HideTWBExt"/>
        </w:rPr>
        <w:t>&lt;NumAm&gt;</w:t>
      </w:r>
      <w:r w:rsidRPr="006E1669">
        <w:rPr>
          <w:color w:val="000000" w:themeColor="text1"/>
        </w:rPr>
        <w:t>483</w:t>
      </w:r>
      <w:r w:rsidRPr="006E1669">
        <w:rPr>
          <w:rStyle w:val="HideTWBExt"/>
        </w:rPr>
        <w:t>&lt;/NumAm&gt;</w:t>
      </w:r>
    </w:p>
    <w:p w14:paraId="0277EDE9" w14:textId="77777777" w:rsidR="004F4A5F" w:rsidRPr="006E1669" w:rsidRDefault="004F4A5F" w:rsidP="004F4A5F">
      <w:pPr>
        <w:pStyle w:val="NormalBold"/>
        <w:rPr>
          <w:color w:val="000000" w:themeColor="text1"/>
        </w:rPr>
      </w:pPr>
      <w:r w:rsidRPr="006E1669">
        <w:rPr>
          <w:rStyle w:val="HideTWBExt"/>
        </w:rPr>
        <w:t>&lt;RepeatBlock-By&gt;&lt;Members&gt;</w:t>
      </w:r>
      <w:r w:rsidRPr="006E1669">
        <w:rPr>
          <w:color w:val="000000" w:themeColor="text1"/>
        </w:rPr>
        <w:t>Kira Marie Peter-Hansen</w:t>
      </w:r>
      <w:r w:rsidRPr="006E1669">
        <w:rPr>
          <w:rStyle w:val="HideTWBExt"/>
        </w:rPr>
        <w:t>&lt;/Members&gt;</w:t>
      </w:r>
    </w:p>
    <w:p w14:paraId="4DEEB8D8" w14:textId="77777777" w:rsidR="004F4A5F" w:rsidRPr="006E1669" w:rsidRDefault="004F4A5F" w:rsidP="004F4A5F">
      <w:pPr>
        <w:rPr>
          <w:color w:val="000000" w:themeColor="text1"/>
        </w:rPr>
      </w:pPr>
      <w:r w:rsidRPr="006E1669">
        <w:rPr>
          <w:rStyle w:val="HideTWBExt"/>
        </w:rPr>
        <w:t>&lt;AuNomDe&gt;</w:t>
      </w:r>
      <w:r w:rsidRPr="006E1669">
        <w:rPr>
          <w:rStyle w:val="HideTWBInt"/>
        </w:rPr>
        <w:t>{Verts/ALE}</w:t>
      </w:r>
      <w:r w:rsidRPr="006E1669">
        <w:rPr>
          <w:color w:val="000000" w:themeColor="text1"/>
        </w:rPr>
        <w:t>za skupinu Verts/ALE</w:t>
      </w:r>
      <w:r w:rsidRPr="006E1669">
        <w:rPr>
          <w:rStyle w:val="HideTWBExt"/>
        </w:rPr>
        <w:t>&lt;/AuNomDe&gt;</w:t>
      </w:r>
    </w:p>
    <w:p w14:paraId="5A360EF6" w14:textId="77777777" w:rsidR="004F4A5F" w:rsidRPr="006E1669" w:rsidRDefault="004F4A5F" w:rsidP="004F4A5F">
      <w:pPr>
        <w:pStyle w:val="NormalBold"/>
        <w:rPr>
          <w:color w:val="000000" w:themeColor="text1"/>
        </w:rPr>
      </w:pPr>
      <w:r w:rsidRPr="006E1669">
        <w:rPr>
          <w:rStyle w:val="HideTWBExt"/>
        </w:rPr>
        <w:lastRenderedPageBreak/>
        <w:t>&lt;/RepeatBlock-By&gt;</w:t>
      </w:r>
    </w:p>
    <w:p w14:paraId="66E8D1B3" w14:textId="77777777" w:rsidR="004F4A5F" w:rsidRPr="006E1669" w:rsidRDefault="004F4A5F" w:rsidP="004F4A5F">
      <w:pPr>
        <w:pStyle w:val="NormalBold"/>
        <w:rPr>
          <w:color w:val="000000" w:themeColor="text1"/>
        </w:rPr>
      </w:pPr>
      <w:r w:rsidRPr="006E1669">
        <w:rPr>
          <w:rStyle w:val="HideTWBExt"/>
        </w:rPr>
        <w:t>&lt;DocAmend&gt;</w:t>
      </w:r>
      <w:r w:rsidRPr="006E1669">
        <w:rPr>
          <w:color w:val="000000" w:themeColor="text1"/>
        </w:rPr>
        <w:t>Návrh nařízení</w:t>
      </w:r>
      <w:r w:rsidRPr="006E1669">
        <w:rPr>
          <w:rStyle w:val="HideTWBExt"/>
        </w:rPr>
        <w:t>&lt;/DocAmend&gt;</w:t>
      </w:r>
    </w:p>
    <w:p w14:paraId="0CC1B42B" w14:textId="77777777" w:rsidR="004F4A5F" w:rsidRPr="006E1669" w:rsidRDefault="004F4A5F" w:rsidP="004F4A5F">
      <w:pPr>
        <w:pStyle w:val="NormalBold"/>
        <w:rPr>
          <w:color w:val="000000" w:themeColor="text1"/>
        </w:rPr>
      </w:pPr>
      <w:r w:rsidRPr="006E1669">
        <w:rPr>
          <w:rStyle w:val="HideTWBExt"/>
        </w:rPr>
        <w:t>&lt;Article&gt;</w:t>
      </w:r>
      <w:r w:rsidRPr="006E1669">
        <w:rPr>
          <w:color w:val="000000" w:themeColor="text1"/>
        </w:rPr>
        <w:t>Čl. 1 – odst. 1 – bod 9</w:t>
      </w:r>
      <w:r w:rsidRPr="006E1669">
        <w:rPr>
          <w:rStyle w:val="HideTWBExt"/>
        </w:rPr>
        <w:t>&lt;/Article&gt;</w:t>
      </w:r>
    </w:p>
    <w:p w14:paraId="7E299DEC" w14:textId="77777777" w:rsidR="004F4A5F" w:rsidRPr="006E1669" w:rsidRDefault="004F4A5F" w:rsidP="004F4A5F">
      <w:pPr>
        <w:rPr>
          <w:color w:val="000000" w:themeColor="text1"/>
        </w:rPr>
      </w:pPr>
      <w:r w:rsidRPr="006E1669">
        <w:rPr>
          <w:rStyle w:val="HideTWBExt"/>
        </w:rPr>
        <w:t>&lt;DocAmend2&gt;</w:t>
      </w:r>
      <w:r w:rsidRPr="006E1669">
        <w:rPr>
          <w:color w:val="000000" w:themeColor="text1"/>
        </w:rPr>
        <w:t>Nařízení (EU) 2019/2088</w:t>
      </w:r>
      <w:r w:rsidRPr="006E1669">
        <w:rPr>
          <w:rStyle w:val="HideTWBExt"/>
        </w:rPr>
        <w:t>&lt;/DocAmend2&gt;</w:t>
      </w:r>
    </w:p>
    <w:p w14:paraId="1D9C71CE" w14:textId="77777777" w:rsidR="004F4A5F" w:rsidRPr="006E1669" w:rsidRDefault="004F4A5F" w:rsidP="004F4A5F">
      <w:pPr>
        <w:rPr>
          <w:color w:val="000000" w:themeColor="text1"/>
        </w:rPr>
      </w:pPr>
      <w:r w:rsidRPr="006E1669">
        <w:rPr>
          <w:rStyle w:val="HideTWBExt"/>
        </w:rPr>
        <w:t>&lt;Article2&gt;</w:t>
      </w:r>
      <w:r w:rsidRPr="006E1669">
        <w:rPr>
          <w:color w:val="000000" w:themeColor="text1"/>
        </w:rPr>
        <w:t xml:space="preserve">Čl. </w:t>
      </w:r>
      <w:proofErr w:type="gramStart"/>
      <w:r w:rsidRPr="006E1669">
        <w:rPr>
          <w:color w:val="000000" w:themeColor="text1"/>
        </w:rPr>
        <w:t>9a</w:t>
      </w:r>
      <w:proofErr w:type="gramEnd"/>
      <w:r w:rsidRPr="006E1669">
        <w:rPr>
          <w:color w:val="000000" w:themeColor="text1"/>
        </w:rPr>
        <w:t xml:space="preserve"> – odst. 1 – pododstavec 1</w:t>
      </w:r>
      <w:r w:rsidRPr="006E166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4A5F" w:rsidRPr="006E1669" w14:paraId="00928976" w14:textId="77777777" w:rsidTr="00096D0D">
        <w:trPr>
          <w:trHeight w:hRule="exact" w:val="240"/>
          <w:jc w:val="center"/>
        </w:trPr>
        <w:tc>
          <w:tcPr>
            <w:tcW w:w="9752" w:type="dxa"/>
            <w:gridSpan w:val="2"/>
            <w:tcBorders>
              <w:top w:val="nil"/>
              <w:left w:val="nil"/>
              <w:bottom w:val="nil"/>
              <w:right w:val="nil"/>
            </w:tcBorders>
          </w:tcPr>
          <w:p w14:paraId="15C6A41C" w14:textId="77777777" w:rsidR="004F4A5F" w:rsidRPr="006E1669" w:rsidRDefault="004F4A5F" w:rsidP="00096D0D">
            <w:pPr>
              <w:rPr>
                <w:color w:val="000000" w:themeColor="text1"/>
              </w:rPr>
            </w:pPr>
          </w:p>
        </w:tc>
      </w:tr>
      <w:tr w:rsidR="004F4A5F" w:rsidRPr="006E1669" w14:paraId="0BCB7222" w14:textId="77777777" w:rsidTr="00096D0D">
        <w:trPr>
          <w:trHeight w:val="240"/>
          <w:jc w:val="center"/>
        </w:trPr>
        <w:tc>
          <w:tcPr>
            <w:tcW w:w="4876" w:type="dxa"/>
            <w:tcBorders>
              <w:top w:val="nil"/>
              <w:left w:val="nil"/>
              <w:bottom w:val="nil"/>
              <w:right w:val="nil"/>
            </w:tcBorders>
          </w:tcPr>
          <w:p w14:paraId="10B02BB1" w14:textId="77777777" w:rsidR="004F4A5F" w:rsidRPr="006E1669" w:rsidRDefault="004F4A5F" w:rsidP="00096D0D">
            <w:pPr>
              <w:pStyle w:val="AmColumnHeading"/>
              <w:rPr>
                <w:color w:val="000000" w:themeColor="text1"/>
              </w:rPr>
            </w:pPr>
            <w:r w:rsidRPr="006E1669">
              <w:rPr>
                <w:color w:val="000000" w:themeColor="text1"/>
              </w:rPr>
              <w:t>Znění navržené Komisí</w:t>
            </w:r>
          </w:p>
        </w:tc>
        <w:tc>
          <w:tcPr>
            <w:tcW w:w="4876" w:type="dxa"/>
            <w:tcBorders>
              <w:top w:val="nil"/>
              <w:left w:val="nil"/>
              <w:bottom w:val="nil"/>
              <w:right w:val="nil"/>
            </w:tcBorders>
          </w:tcPr>
          <w:p w14:paraId="5188E524" w14:textId="77777777" w:rsidR="004F4A5F" w:rsidRPr="006E1669" w:rsidRDefault="004F4A5F" w:rsidP="00096D0D">
            <w:pPr>
              <w:pStyle w:val="AmColumnHeading"/>
              <w:rPr>
                <w:color w:val="000000" w:themeColor="text1"/>
              </w:rPr>
            </w:pPr>
            <w:r w:rsidRPr="006E1669">
              <w:rPr>
                <w:color w:val="000000" w:themeColor="text1"/>
              </w:rPr>
              <w:t>Pozměňovací návrh</w:t>
            </w:r>
          </w:p>
        </w:tc>
      </w:tr>
      <w:tr w:rsidR="004F4A5F" w:rsidRPr="006E1669" w14:paraId="1BB5761F" w14:textId="77777777" w:rsidTr="00096D0D">
        <w:trPr>
          <w:jc w:val="center"/>
        </w:trPr>
        <w:tc>
          <w:tcPr>
            <w:tcW w:w="4876" w:type="dxa"/>
            <w:tcBorders>
              <w:top w:val="nil"/>
              <w:left w:val="nil"/>
              <w:bottom w:val="nil"/>
              <w:right w:val="nil"/>
            </w:tcBorders>
          </w:tcPr>
          <w:p w14:paraId="16E62845" w14:textId="5C22E061" w:rsidR="004F4A5F" w:rsidRPr="006E1669" w:rsidRDefault="004F4A5F" w:rsidP="00096D0D">
            <w:pPr>
              <w:pStyle w:val="Normal6a"/>
              <w:rPr>
                <w:color w:val="000000" w:themeColor="text1"/>
              </w:rPr>
            </w:pPr>
            <w:r w:rsidRPr="006E1669">
              <w:rPr>
                <w:color w:val="000000" w:themeColor="text1"/>
              </w:rPr>
              <w:t xml:space="preserve">Finanční produkty, které tvrdí, že kombinují finanční produkty zařazené do některé </w:t>
            </w:r>
            <w:r w:rsidR="00531FD3" w:rsidRPr="006E1669">
              <w:rPr>
                <w:color w:val="000000" w:themeColor="text1"/>
              </w:rPr>
              <w:t>z</w:t>
            </w:r>
            <w:r w:rsidR="00531FD3">
              <w:rPr>
                <w:color w:val="000000" w:themeColor="text1"/>
              </w:rPr>
              <w:t> </w:t>
            </w:r>
            <w:r w:rsidRPr="006E1669">
              <w:rPr>
                <w:color w:val="000000" w:themeColor="text1"/>
              </w:rPr>
              <w:t xml:space="preserve">kategorií finančních produktů souvisejících </w:t>
            </w:r>
            <w:r w:rsidR="00531FD3" w:rsidRPr="006E1669">
              <w:rPr>
                <w:color w:val="000000" w:themeColor="text1"/>
              </w:rPr>
              <w:t>s</w:t>
            </w:r>
            <w:r w:rsidR="00531FD3">
              <w:rPr>
                <w:color w:val="000000" w:themeColor="text1"/>
              </w:rPr>
              <w:t> </w:t>
            </w:r>
            <w:r w:rsidRPr="006E1669">
              <w:rPr>
                <w:color w:val="000000" w:themeColor="text1"/>
              </w:rPr>
              <w:t xml:space="preserve">udržitelností, se považují za produkty splňující požadavky článků 7, 8 nebo 9, pokud splňují </w:t>
            </w:r>
            <w:proofErr w:type="gramStart"/>
            <w:r w:rsidRPr="006E1669">
              <w:rPr>
                <w:b/>
                <w:bCs/>
                <w:i/>
                <w:iCs/>
                <w:color w:val="000000" w:themeColor="text1"/>
              </w:rPr>
              <w:t>70%</w:t>
            </w:r>
            <w:proofErr w:type="gramEnd"/>
            <w:r w:rsidRPr="006E1669">
              <w:rPr>
                <w:color w:val="000000" w:themeColor="text1"/>
              </w:rPr>
              <w:t xml:space="preserve"> prahovou hodnotu investic uvedenou </w:t>
            </w:r>
            <w:r w:rsidR="00531FD3" w:rsidRPr="006E1669">
              <w:rPr>
                <w:color w:val="000000" w:themeColor="text1"/>
              </w:rPr>
              <w:t>v</w:t>
            </w:r>
            <w:r w:rsidR="00531FD3">
              <w:rPr>
                <w:color w:val="000000" w:themeColor="text1"/>
              </w:rPr>
              <w:t> </w:t>
            </w:r>
            <w:r w:rsidRPr="006E1669">
              <w:rPr>
                <w:color w:val="000000" w:themeColor="text1"/>
              </w:rPr>
              <w:t xml:space="preserve">odst. 1 písm. a) uvedených článků prostřednictvím investic do kategorizovaných produktů nebo jiných investic, které splňují požadavky článků 7, 8 nebo 9 </w:t>
            </w:r>
            <w:r w:rsidR="00531FD3" w:rsidRPr="006E1669">
              <w:rPr>
                <w:color w:val="000000" w:themeColor="text1"/>
              </w:rPr>
              <w:t>a</w:t>
            </w:r>
            <w:r w:rsidR="00531FD3">
              <w:rPr>
                <w:color w:val="000000" w:themeColor="text1"/>
              </w:rPr>
              <w:t> </w:t>
            </w:r>
            <w:r w:rsidRPr="006E1669">
              <w:rPr>
                <w:color w:val="000000" w:themeColor="text1"/>
              </w:rPr>
              <w:t xml:space="preserve">podmínky vyloučení uvedené </w:t>
            </w:r>
            <w:r w:rsidR="00531FD3" w:rsidRPr="006E1669">
              <w:rPr>
                <w:color w:val="000000" w:themeColor="text1"/>
              </w:rPr>
              <w:t>v</w:t>
            </w:r>
            <w:r w:rsidR="00531FD3">
              <w:rPr>
                <w:color w:val="000000" w:themeColor="text1"/>
              </w:rPr>
              <w:t> </w:t>
            </w:r>
            <w:r w:rsidRPr="006E1669">
              <w:rPr>
                <w:color w:val="000000" w:themeColor="text1"/>
              </w:rPr>
              <w:t>čl. 7 odst. 1, čl. 8 odst. 1 nebo čl. 9 odst. 1.</w:t>
            </w:r>
          </w:p>
        </w:tc>
        <w:tc>
          <w:tcPr>
            <w:tcW w:w="4876" w:type="dxa"/>
            <w:tcBorders>
              <w:top w:val="nil"/>
              <w:left w:val="nil"/>
              <w:bottom w:val="nil"/>
              <w:right w:val="nil"/>
            </w:tcBorders>
          </w:tcPr>
          <w:p w14:paraId="16A38F19" w14:textId="62DED3D4" w:rsidR="004F4A5F" w:rsidRPr="006E1669" w:rsidRDefault="004F4A5F" w:rsidP="00096D0D">
            <w:pPr>
              <w:pStyle w:val="Normal6a"/>
              <w:rPr>
                <w:color w:val="000000" w:themeColor="text1"/>
              </w:rPr>
            </w:pPr>
            <w:r w:rsidRPr="006E1669">
              <w:rPr>
                <w:color w:val="000000" w:themeColor="text1"/>
              </w:rPr>
              <w:t xml:space="preserve">Finanční produkty, které tvrdí, že kombinují finanční produkty zařazené do některé </w:t>
            </w:r>
            <w:r w:rsidR="00531FD3" w:rsidRPr="006E1669">
              <w:rPr>
                <w:color w:val="000000" w:themeColor="text1"/>
              </w:rPr>
              <w:t>z</w:t>
            </w:r>
            <w:r w:rsidR="00531FD3">
              <w:rPr>
                <w:color w:val="000000" w:themeColor="text1"/>
              </w:rPr>
              <w:t> </w:t>
            </w:r>
            <w:r w:rsidRPr="006E1669">
              <w:rPr>
                <w:color w:val="000000" w:themeColor="text1"/>
              </w:rPr>
              <w:t xml:space="preserve">kategorií finančních produktů souvisejících </w:t>
            </w:r>
            <w:r w:rsidR="00531FD3" w:rsidRPr="006E1669">
              <w:rPr>
                <w:color w:val="000000" w:themeColor="text1"/>
              </w:rPr>
              <w:t>s</w:t>
            </w:r>
            <w:r w:rsidR="00531FD3">
              <w:rPr>
                <w:color w:val="000000" w:themeColor="text1"/>
              </w:rPr>
              <w:t> </w:t>
            </w:r>
            <w:r w:rsidRPr="006E1669">
              <w:rPr>
                <w:color w:val="000000" w:themeColor="text1"/>
              </w:rPr>
              <w:t xml:space="preserve">udržitelností, se považují za produkty splňující požadavky článků 7, 8 nebo 9, pokud splňují </w:t>
            </w:r>
            <w:proofErr w:type="gramStart"/>
            <w:r w:rsidRPr="006E1669">
              <w:rPr>
                <w:b/>
                <w:bCs/>
                <w:i/>
                <w:iCs/>
                <w:color w:val="000000" w:themeColor="text1"/>
              </w:rPr>
              <w:t>80%</w:t>
            </w:r>
            <w:proofErr w:type="gramEnd"/>
            <w:r w:rsidRPr="006E1669">
              <w:rPr>
                <w:color w:val="000000" w:themeColor="text1"/>
              </w:rPr>
              <w:t xml:space="preserve"> prahovou hodnotu investic uvedenou </w:t>
            </w:r>
            <w:r w:rsidR="00531FD3" w:rsidRPr="006E1669">
              <w:rPr>
                <w:color w:val="000000" w:themeColor="text1"/>
              </w:rPr>
              <w:t>v</w:t>
            </w:r>
            <w:r w:rsidR="00531FD3">
              <w:rPr>
                <w:color w:val="000000" w:themeColor="text1"/>
              </w:rPr>
              <w:t> </w:t>
            </w:r>
            <w:r w:rsidRPr="006E1669">
              <w:rPr>
                <w:color w:val="000000" w:themeColor="text1"/>
              </w:rPr>
              <w:t xml:space="preserve">odst. 1 písm. a) uvedených článků prostřednictvím investic do kategorizovaných produktů nebo jiných investic, které splňují požadavky článků 7, 8 nebo 9 </w:t>
            </w:r>
            <w:r w:rsidR="00531FD3" w:rsidRPr="006E1669">
              <w:rPr>
                <w:color w:val="000000" w:themeColor="text1"/>
              </w:rPr>
              <w:t>a</w:t>
            </w:r>
            <w:r w:rsidR="00531FD3">
              <w:rPr>
                <w:color w:val="000000" w:themeColor="text1"/>
              </w:rPr>
              <w:t> </w:t>
            </w:r>
            <w:r w:rsidRPr="006E1669">
              <w:rPr>
                <w:color w:val="000000" w:themeColor="text1"/>
              </w:rPr>
              <w:t xml:space="preserve">podmínky vyloučení uvedené </w:t>
            </w:r>
            <w:r w:rsidR="00531FD3" w:rsidRPr="006E1669">
              <w:rPr>
                <w:color w:val="000000" w:themeColor="text1"/>
              </w:rPr>
              <w:t>v</w:t>
            </w:r>
            <w:r w:rsidR="00531FD3">
              <w:rPr>
                <w:color w:val="000000" w:themeColor="text1"/>
              </w:rPr>
              <w:t> </w:t>
            </w:r>
            <w:r w:rsidRPr="006E1669">
              <w:rPr>
                <w:color w:val="000000" w:themeColor="text1"/>
              </w:rPr>
              <w:t>čl. 7 odst. 1, čl. 8 odst. 1 nebo čl. 9 odst. 1.</w:t>
            </w:r>
          </w:p>
        </w:tc>
      </w:tr>
    </w:tbl>
    <w:p w14:paraId="1B81340B" w14:textId="77777777" w:rsidR="004F4A5F" w:rsidRPr="006E1669" w:rsidRDefault="004F4A5F" w:rsidP="004F4A5F">
      <w:pPr>
        <w:pStyle w:val="AmOrLang"/>
        <w:rPr>
          <w:color w:val="000000" w:themeColor="text1"/>
        </w:rPr>
      </w:pPr>
      <w:r w:rsidRPr="006E1669">
        <w:rPr>
          <w:color w:val="000000" w:themeColor="text1"/>
        </w:rPr>
        <w:t xml:space="preserve">Or. </w:t>
      </w:r>
      <w:r w:rsidRPr="006E1669">
        <w:rPr>
          <w:rStyle w:val="HideTWBExt"/>
        </w:rPr>
        <w:t>&lt;Original&gt;</w:t>
      </w:r>
      <w:r w:rsidRPr="006E1669">
        <w:rPr>
          <w:rStyle w:val="HideTWBInt"/>
        </w:rPr>
        <w:t>{EN}</w:t>
      </w:r>
      <w:r w:rsidRPr="006E1669">
        <w:rPr>
          <w:color w:val="000000" w:themeColor="text1"/>
        </w:rPr>
        <w:t>en</w:t>
      </w:r>
      <w:r w:rsidRPr="006E1669">
        <w:rPr>
          <w:rStyle w:val="HideTWBExt"/>
        </w:rPr>
        <w:t>&lt;/Original&gt;</w:t>
      </w:r>
    </w:p>
    <w:p w14:paraId="2E35D1FC" w14:textId="46B646FD" w:rsidR="00A56990" w:rsidRPr="006E1669" w:rsidRDefault="004F4A5F" w:rsidP="004F4A5F">
      <w:pPr>
        <w:rPr>
          <w:color w:val="000000" w:themeColor="text1"/>
        </w:rPr>
      </w:pPr>
      <w:r w:rsidRPr="006E1669">
        <w:rPr>
          <w:rStyle w:val="HideTWBExt"/>
        </w:rPr>
        <w:t>&lt;/Amend&gt;</w:t>
      </w:r>
    </w:p>
    <w:p w14:paraId="08388A94" w14:textId="77777777" w:rsidR="004F4A5F" w:rsidRPr="006E1669" w:rsidRDefault="004F4A5F" w:rsidP="004F4A5F">
      <w:pPr>
        <w:pStyle w:val="AmNumberTabs"/>
        <w:rPr>
          <w:color w:val="000000" w:themeColor="text1"/>
        </w:rPr>
      </w:pPr>
      <w:r w:rsidRPr="006E1669">
        <w:rPr>
          <w:rStyle w:val="HideTWBExt"/>
        </w:rPr>
        <w:t>&lt;Amend&gt;</w:t>
      </w:r>
      <w:r w:rsidRPr="006E1669">
        <w:rPr>
          <w:color w:val="000000" w:themeColor="text1"/>
        </w:rPr>
        <w:t>Pozměňovací návrh</w:t>
      </w:r>
      <w:r w:rsidRPr="006E1669">
        <w:rPr>
          <w:color w:val="000000" w:themeColor="text1"/>
        </w:rPr>
        <w:tab/>
      </w:r>
      <w:r w:rsidRPr="006E1669">
        <w:rPr>
          <w:color w:val="000000" w:themeColor="text1"/>
        </w:rPr>
        <w:tab/>
      </w:r>
      <w:r w:rsidRPr="006E1669">
        <w:rPr>
          <w:rStyle w:val="HideTWBExt"/>
        </w:rPr>
        <w:t>&lt;NumAm&gt;</w:t>
      </w:r>
      <w:r w:rsidRPr="006E1669">
        <w:rPr>
          <w:color w:val="000000" w:themeColor="text1"/>
        </w:rPr>
        <w:t>484</w:t>
      </w:r>
      <w:r w:rsidRPr="006E1669">
        <w:rPr>
          <w:rStyle w:val="HideTWBExt"/>
        </w:rPr>
        <w:t>&lt;/NumAm&gt;</w:t>
      </w:r>
    </w:p>
    <w:p w14:paraId="7C290436" w14:textId="77777777" w:rsidR="004F4A5F" w:rsidRPr="006E1669" w:rsidRDefault="004F4A5F" w:rsidP="004F4A5F">
      <w:pPr>
        <w:pStyle w:val="NormalBold"/>
        <w:rPr>
          <w:color w:val="000000" w:themeColor="text1"/>
        </w:rPr>
      </w:pPr>
      <w:r w:rsidRPr="006E1669">
        <w:rPr>
          <w:rStyle w:val="HideTWBExt"/>
        </w:rPr>
        <w:t>&lt;RepeatBlock-By&gt;&lt;Members&gt;</w:t>
      </w:r>
      <w:r w:rsidRPr="006E1669">
        <w:rPr>
          <w:color w:val="000000" w:themeColor="text1"/>
        </w:rPr>
        <w:t>Sirpa Pietikäinen</w:t>
      </w:r>
      <w:r w:rsidRPr="006E1669">
        <w:rPr>
          <w:rStyle w:val="HideTWBExt"/>
        </w:rPr>
        <w:t>&lt;/Members&gt;</w:t>
      </w:r>
    </w:p>
    <w:p w14:paraId="4C939183" w14:textId="77777777" w:rsidR="004F4A5F" w:rsidRPr="006E1669" w:rsidRDefault="004F4A5F" w:rsidP="004F4A5F">
      <w:pPr>
        <w:pStyle w:val="NormalBold"/>
        <w:rPr>
          <w:color w:val="000000" w:themeColor="text1"/>
        </w:rPr>
      </w:pPr>
      <w:r w:rsidRPr="006E1669">
        <w:rPr>
          <w:rStyle w:val="HideTWBExt"/>
        </w:rPr>
        <w:t>&lt;/RepeatBlock-By&gt;</w:t>
      </w:r>
    </w:p>
    <w:p w14:paraId="54423F35" w14:textId="77777777" w:rsidR="004F4A5F" w:rsidRPr="006E1669" w:rsidRDefault="004F4A5F" w:rsidP="004F4A5F">
      <w:pPr>
        <w:pStyle w:val="NormalBold"/>
        <w:rPr>
          <w:color w:val="000000" w:themeColor="text1"/>
        </w:rPr>
      </w:pPr>
      <w:r w:rsidRPr="006E1669">
        <w:rPr>
          <w:rStyle w:val="HideTWBExt"/>
        </w:rPr>
        <w:t>&lt;DocAmend&gt;</w:t>
      </w:r>
      <w:r w:rsidRPr="006E1669">
        <w:rPr>
          <w:color w:val="000000" w:themeColor="text1"/>
        </w:rPr>
        <w:t>Návrh nařízení</w:t>
      </w:r>
      <w:r w:rsidRPr="006E1669">
        <w:rPr>
          <w:rStyle w:val="HideTWBExt"/>
        </w:rPr>
        <w:t>&lt;/DocAmend&gt;</w:t>
      </w:r>
    </w:p>
    <w:p w14:paraId="0C7FAE52" w14:textId="77777777" w:rsidR="004F4A5F" w:rsidRPr="006E1669" w:rsidRDefault="004F4A5F" w:rsidP="004F4A5F">
      <w:pPr>
        <w:pStyle w:val="NormalBold"/>
        <w:rPr>
          <w:color w:val="000000" w:themeColor="text1"/>
        </w:rPr>
      </w:pPr>
      <w:r w:rsidRPr="006E1669">
        <w:rPr>
          <w:rStyle w:val="HideTWBExt"/>
        </w:rPr>
        <w:t>&lt;Article&gt;</w:t>
      </w:r>
      <w:r w:rsidRPr="006E1669">
        <w:rPr>
          <w:color w:val="000000" w:themeColor="text1"/>
        </w:rPr>
        <w:t>Čl. 1 – odst. 1 – bod 9</w:t>
      </w:r>
      <w:r w:rsidRPr="006E1669">
        <w:rPr>
          <w:rStyle w:val="HideTWBExt"/>
        </w:rPr>
        <w:t>&lt;/Article&gt;</w:t>
      </w:r>
    </w:p>
    <w:p w14:paraId="194F4001" w14:textId="77777777" w:rsidR="004F4A5F" w:rsidRPr="006E1669" w:rsidRDefault="004F4A5F" w:rsidP="004F4A5F">
      <w:pPr>
        <w:rPr>
          <w:color w:val="000000" w:themeColor="text1"/>
        </w:rPr>
      </w:pPr>
      <w:r w:rsidRPr="006E1669">
        <w:rPr>
          <w:rStyle w:val="HideTWBExt"/>
        </w:rPr>
        <w:t>&lt;DocAmend2&gt;</w:t>
      </w:r>
      <w:r w:rsidRPr="006E1669">
        <w:rPr>
          <w:color w:val="000000" w:themeColor="text1"/>
        </w:rPr>
        <w:t>Nařízení (EU) 2019/2088</w:t>
      </w:r>
      <w:r w:rsidRPr="006E1669">
        <w:rPr>
          <w:rStyle w:val="HideTWBExt"/>
        </w:rPr>
        <w:t>&lt;/DocAmend2&gt;</w:t>
      </w:r>
    </w:p>
    <w:p w14:paraId="10573365" w14:textId="77777777" w:rsidR="004F4A5F" w:rsidRPr="006E1669" w:rsidRDefault="004F4A5F" w:rsidP="004F4A5F">
      <w:pPr>
        <w:rPr>
          <w:color w:val="000000" w:themeColor="text1"/>
        </w:rPr>
      </w:pPr>
      <w:r w:rsidRPr="006E1669">
        <w:rPr>
          <w:rStyle w:val="HideTWBExt"/>
        </w:rPr>
        <w:t>&lt;Article2&gt;</w:t>
      </w:r>
      <w:r w:rsidRPr="006E1669">
        <w:rPr>
          <w:color w:val="000000" w:themeColor="text1"/>
        </w:rPr>
        <w:t xml:space="preserve">Čl. </w:t>
      </w:r>
      <w:proofErr w:type="gramStart"/>
      <w:r w:rsidRPr="006E1669">
        <w:rPr>
          <w:color w:val="000000" w:themeColor="text1"/>
        </w:rPr>
        <w:t>9a</w:t>
      </w:r>
      <w:proofErr w:type="gramEnd"/>
      <w:r w:rsidRPr="006E1669">
        <w:rPr>
          <w:color w:val="000000" w:themeColor="text1"/>
        </w:rPr>
        <w:t xml:space="preserve"> – odst. 1 – pododstavec 1</w:t>
      </w:r>
      <w:r w:rsidRPr="006E166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4A5F" w:rsidRPr="006E1669" w14:paraId="567F9E66" w14:textId="77777777" w:rsidTr="00096D0D">
        <w:trPr>
          <w:trHeight w:hRule="exact" w:val="240"/>
          <w:jc w:val="center"/>
        </w:trPr>
        <w:tc>
          <w:tcPr>
            <w:tcW w:w="9752" w:type="dxa"/>
            <w:gridSpan w:val="2"/>
            <w:tcBorders>
              <w:top w:val="nil"/>
              <w:left w:val="nil"/>
              <w:bottom w:val="nil"/>
              <w:right w:val="nil"/>
            </w:tcBorders>
          </w:tcPr>
          <w:p w14:paraId="7C5B52AD" w14:textId="77777777" w:rsidR="004F4A5F" w:rsidRPr="006E1669" w:rsidRDefault="004F4A5F" w:rsidP="00096D0D">
            <w:pPr>
              <w:rPr>
                <w:color w:val="000000" w:themeColor="text1"/>
              </w:rPr>
            </w:pPr>
          </w:p>
        </w:tc>
      </w:tr>
      <w:tr w:rsidR="004F4A5F" w:rsidRPr="006E1669" w14:paraId="68DEB813" w14:textId="77777777" w:rsidTr="00096D0D">
        <w:trPr>
          <w:trHeight w:val="240"/>
          <w:jc w:val="center"/>
        </w:trPr>
        <w:tc>
          <w:tcPr>
            <w:tcW w:w="4876" w:type="dxa"/>
            <w:tcBorders>
              <w:top w:val="nil"/>
              <w:left w:val="nil"/>
              <w:bottom w:val="nil"/>
              <w:right w:val="nil"/>
            </w:tcBorders>
          </w:tcPr>
          <w:p w14:paraId="78EC8A17" w14:textId="77777777" w:rsidR="004F4A5F" w:rsidRPr="006E1669" w:rsidRDefault="004F4A5F" w:rsidP="00096D0D">
            <w:pPr>
              <w:pStyle w:val="AmColumnHeading"/>
              <w:rPr>
                <w:color w:val="000000" w:themeColor="text1"/>
              </w:rPr>
            </w:pPr>
            <w:r w:rsidRPr="006E1669">
              <w:rPr>
                <w:color w:val="000000" w:themeColor="text1"/>
              </w:rPr>
              <w:t>Znění navržené Komisí</w:t>
            </w:r>
          </w:p>
        </w:tc>
        <w:tc>
          <w:tcPr>
            <w:tcW w:w="4876" w:type="dxa"/>
            <w:tcBorders>
              <w:top w:val="nil"/>
              <w:left w:val="nil"/>
              <w:bottom w:val="nil"/>
              <w:right w:val="nil"/>
            </w:tcBorders>
          </w:tcPr>
          <w:p w14:paraId="257A88CC" w14:textId="77777777" w:rsidR="004F4A5F" w:rsidRPr="006E1669" w:rsidRDefault="004F4A5F" w:rsidP="00096D0D">
            <w:pPr>
              <w:pStyle w:val="AmColumnHeading"/>
              <w:rPr>
                <w:color w:val="000000" w:themeColor="text1"/>
              </w:rPr>
            </w:pPr>
            <w:r w:rsidRPr="006E1669">
              <w:rPr>
                <w:color w:val="000000" w:themeColor="text1"/>
              </w:rPr>
              <w:t>Pozměňovací návrh</w:t>
            </w:r>
          </w:p>
        </w:tc>
      </w:tr>
      <w:tr w:rsidR="004F4A5F" w:rsidRPr="006E1669" w14:paraId="4281ABEB" w14:textId="77777777" w:rsidTr="00096D0D">
        <w:trPr>
          <w:jc w:val="center"/>
        </w:trPr>
        <w:tc>
          <w:tcPr>
            <w:tcW w:w="4876" w:type="dxa"/>
            <w:tcBorders>
              <w:top w:val="nil"/>
              <w:left w:val="nil"/>
              <w:bottom w:val="nil"/>
              <w:right w:val="nil"/>
            </w:tcBorders>
          </w:tcPr>
          <w:p w14:paraId="4348930F" w14:textId="4AE314E0" w:rsidR="004F4A5F" w:rsidRPr="006E1669" w:rsidRDefault="004F4A5F" w:rsidP="00096D0D">
            <w:pPr>
              <w:pStyle w:val="Normal6a"/>
              <w:rPr>
                <w:color w:val="000000" w:themeColor="text1"/>
              </w:rPr>
            </w:pPr>
            <w:r w:rsidRPr="006E1669">
              <w:rPr>
                <w:color w:val="000000" w:themeColor="text1"/>
              </w:rPr>
              <w:t xml:space="preserve">Finanční produkty, které tvrdí, že kombinují finanční produkty zařazené do některé </w:t>
            </w:r>
            <w:r w:rsidR="00531FD3" w:rsidRPr="006E1669">
              <w:rPr>
                <w:color w:val="000000" w:themeColor="text1"/>
              </w:rPr>
              <w:t>z</w:t>
            </w:r>
            <w:r w:rsidR="00531FD3">
              <w:rPr>
                <w:color w:val="000000" w:themeColor="text1"/>
              </w:rPr>
              <w:t> </w:t>
            </w:r>
            <w:r w:rsidRPr="006E1669">
              <w:rPr>
                <w:color w:val="000000" w:themeColor="text1"/>
              </w:rPr>
              <w:t xml:space="preserve">kategorií finančních produktů souvisejících </w:t>
            </w:r>
            <w:r w:rsidR="00531FD3" w:rsidRPr="006E1669">
              <w:rPr>
                <w:color w:val="000000" w:themeColor="text1"/>
              </w:rPr>
              <w:t>s</w:t>
            </w:r>
            <w:r w:rsidR="00531FD3">
              <w:rPr>
                <w:color w:val="000000" w:themeColor="text1"/>
              </w:rPr>
              <w:t> </w:t>
            </w:r>
            <w:r w:rsidRPr="006E1669">
              <w:rPr>
                <w:color w:val="000000" w:themeColor="text1"/>
              </w:rPr>
              <w:t xml:space="preserve">udržitelností, se považují za produkty splňující požadavky článků 7, 8 nebo 9, pokud splňují </w:t>
            </w:r>
            <w:proofErr w:type="gramStart"/>
            <w:r w:rsidRPr="006E1669">
              <w:rPr>
                <w:b/>
                <w:bCs/>
                <w:i/>
                <w:iCs/>
                <w:color w:val="000000" w:themeColor="text1"/>
              </w:rPr>
              <w:t>70%</w:t>
            </w:r>
            <w:proofErr w:type="gramEnd"/>
            <w:r w:rsidRPr="006E1669">
              <w:rPr>
                <w:color w:val="000000" w:themeColor="text1"/>
              </w:rPr>
              <w:t xml:space="preserve"> prahovou hodnotu investic uvedenou </w:t>
            </w:r>
            <w:r w:rsidR="00531FD3" w:rsidRPr="006E1669">
              <w:rPr>
                <w:color w:val="000000" w:themeColor="text1"/>
              </w:rPr>
              <w:t>v</w:t>
            </w:r>
            <w:r w:rsidR="00531FD3">
              <w:rPr>
                <w:color w:val="000000" w:themeColor="text1"/>
              </w:rPr>
              <w:t> </w:t>
            </w:r>
            <w:r w:rsidRPr="006E1669">
              <w:rPr>
                <w:color w:val="000000" w:themeColor="text1"/>
              </w:rPr>
              <w:t xml:space="preserve">odst. 1 písm. a) uvedených článků prostřednictvím investic do kategorizovaných produktů nebo jiných investic, které splňují požadavky článků 7, 8 nebo 9 </w:t>
            </w:r>
            <w:r w:rsidR="00531FD3" w:rsidRPr="006E1669">
              <w:rPr>
                <w:color w:val="000000" w:themeColor="text1"/>
              </w:rPr>
              <w:t>a</w:t>
            </w:r>
            <w:r w:rsidR="00531FD3">
              <w:rPr>
                <w:color w:val="000000" w:themeColor="text1"/>
              </w:rPr>
              <w:t> </w:t>
            </w:r>
            <w:r w:rsidRPr="006E1669">
              <w:rPr>
                <w:color w:val="000000" w:themeColor="text1"/>
              </w:rPr>
              <w:t xml:space="preserve">podmínky vyloučení uvedené </w:t>
            </w:r>
            <w:r w:rsidR="00531FD3" w:rsidRPr="006E1669">
              <w:rPr>
                <w:color w:val="000000" w:themeColor="text1"/>
              </w:rPr>
              <w:t>v</w:t>
            </w:r>
            <w:r w:rsidR="00531FD3">
              <w:rPr>
                <w:color w:val="000000" w:themeColor="text1"/>
              </w:rPr>
              <w:t> </w:t>
            </w:r>
            <w:r w:rsidRPr="006E1669">
              <w:rPr>
                <w:color w:val="000000" w:themeColor="text1"/>
              </w:rPr>
              <w:t xml:space="preserve">čl. 7 odst. 1, čl. 8 </w:t>
            </w:r>
            <w:r w:rsidRPr="006E1669">
              <w:rPr>
                <w:color w:val="000000" w:themeColor="text1"/>
              </w:rPr>
              <w:lastRenderedPageBreak/>
              <w:t>odst. 1 nebo čl. 9 odst. 1.</w:t>
            </w:r>
          </w:p>
        </w:tc>
        <w:tc>
          <w:tcPr>
            <w:tcW w:w="4876" w:type="dxa"/>
            <w:tcBorders>
              <w:top w:val="nil"/>
              <w:left w:val="nil"/>
              <w:bottom w:val="nil"/>
              <w:right w:val="nil"/>
            </w:tcBorders>
          </w:tcPr>
          <w:p w14:paraId="523E7E57" w14:textId="527CA669" w:rsidR="004F4A5F" w:rsidRPr="006E1669" w:rsidRDefault="004F4A5F" w:rsidP="00096D0D">
            <w:pPr>
              <w:pStyle w:val="Normal6a"/>
              <w:rPr>
                <w:color w:val="000000" w:themeColor="text1"/>
              </w:rPr>
            </w:pPr>
            <w:r w:rsidRPr="006E1669">
              <w:rPr>
                <w:color w:val="000000" w:themeColor="text1"/>
              </w:rPr>
              <w:lastRenderedPageBreak/>
              <w:t xml:space="preserve">Finanční produkty, které tvrdí, že kombinují finanční produkty zařazené do některé </w:t>
            </w:r>
            <w:r w:rsidR="00531FD3" w:rsidRPr="006E1669">
              <w:rPr>
                <w:color w:val="000000" w:themeColor="text1"/>
              </w:rPr>
              <w:t>z</w:t>
            </w:r>
            <w:r w:rsidR="00531FD3">
              <w:rPr>
                <w:color w:val="000000" w:themeColor="text1"/>
              </w:rPr>
              <w:t> </w:t>
            </w:r>
            <w:r w:rsidRPr="006E1669">
              <w:rPr>
                <w:color w:val="000000" w:themeColor="text1"/>
              </w:rPr>
              <w:t xml:space="preserve">kategorií finančních produktů souvisejících </w:t>
            </w:r>
            <w:r w:rsidR="00531FD3" w:rsidRPr="006E1669">
              <w:rPr>
                <w:color w:val="000000" w:themeColor="text1"/>
              </w:rPr>
              <w:t>s</w:t>
            </w:r>
            <w:r w:rsidR="00531FD3">
              <w:rPr>
                <w:color w:val="000000" w:themeColor="text1"/>
              </w:rPr>
              <w:t> </w:t>
            </w:r>
            <w:r w:rsidRPr="006E1669">
              <w:rPr>
                <w:color w:val="000000" w:themeColor="text1"/>
              </w:rPr>
              <w:t xml:space="preserve">udržitelností, se považují za produkty splňující požadavky článků 7, 8 nebo 9, pokud splňují </w:t>
            </w:r>
            <w:proofErr w:type="gramStart"/>
            <w:r w:rsidRPr="006E1669">
              <w:rPr>
                <w:b/>
                <w:bCs/>
                <w:i/>
                <w:iCs/>
                <w:color w:val="000000" w:themeColor="text1"/>
              </w:rPr>
              <w:t>80%</w:t>
            </w:r>
            <w:proofErr w:type="gramEnd"/>
            <w:r w:rsidRPr="006E1669">
              <w:rPr>
                <w:color w:val="000000" w:themeColor="text1"/>
              </w:rPr>
              <w:t xml:space="preserve"> prahovou hodnotu investic uvedenou </w:t>
            </w:r>
            <w:r w:rsidR="00531FD3" w:rsidRPr="006E1669">
              <w:rPr>
                <w:color w:val="000000" w:themeColor="text1"/>
              </w:rPr>
              <w:t>v</w:t>
            </w:r>
            <w:r w:rsidR="00531FD3">
              <w:rPr>
                <w:color w:val="000000" w:themeColor="text1"/>
              </w:rPr>
              <w:t> </w:t>
            </w:r>
            <w:r w:rsidRPr="006E1669">
              <w:rPr>
                <w:color w:val="000000" w:themeColor="text1"/>
              </w:rPr>
              <w:t xml:space="preserve">odst. 1 písm. a) uvedených článků prostřednictvím investic do kategorizovaných produktů nebo jiných investic, které splňují požadavky článků 7, 8 nebo 9 </w:t>
            </w:r>
            <w:r w:rsidR="00531FD3" w:rsidRPr="006E1669">
              <w:rPr>
                <w:color w:val="000000" w:themeColor="text1"/>
              </w:rPr>
              <w:t>a</w:t>
            </w:r>
            <w:r w:rsidR="00531FD3">
              <w:rPr>
                <w:color w:val="000000" w:themeColor="text1"/>
              </w:rPr>
              <w:t> </w:t>
            </w:r>
            <w:r w:rsidRPr="006E1669">
              <w:rPr>
                <w:color w:val="000000" w:themeColor="text1"/>
              </w:rPr>
              <w:t xml:space="preserve">podmínky vyloučení uvedené </w:t>
            </w:r>
            <w:r w:rsidR="00531FD3" w:rsidRPr="006E1669">
              <w:rPr>
                <w:color w:val="000000" w:themeColor="text1"/>
              </w:rPr>
              <w:t>v</w:t>
            </w:r>
            <w:r w:rsidR="00531FD3">
              <w:rPr>
                <w:color w:val="000000" w:themeColor="text1"/>
              </w:rPr>
              <w:t> </w:t>
            </w:r>
            <w:r w:rsidRPr="006E1669">
              <w:rPr>
                <w:color w:val="000000" w:themeColor="text1"/>
              </w:rPr>
              <w:t xml:space="preserve">čl. 7 odst. 1, čl. 8 </w:t>
            </w:r>
            <w:r w:rsidRPr="006E1669">
              <w:rPr>
                <w:color w:val="000000" w:themeColor="text1"/>
              </w:rPr>
              <w:lastRenderedPageBreak/>
              <w:t>odst. 1 nebo čl. 9 odst. 1.</w:t>
            </w:r>
          </w:p>
        </w:tc>
      </w:tr>
    </w:tbl>
    <w:p w14:paraId="03AD27D2" w14:textId="77777777" w:rsidR="004F4A5F" w:rsidRPr="006E1669" w:rsidRDefault="004F4A5F" w:rsidP="004F4A5F">
      <w:pPr>
        <w:pStyle w:val="AmOrLang"/>
        <w:rPr>
          <w:color w:val="000000" w:themeColor="text1"/>
        </w:rPr>
      </w:pPr>
      <w:r w:rsidRPr="006E1669">
        <w:rPr>
          <w:color w:val="000000" w:themeColor="text1"/>
        </w:rPr>
        <w:lastRenderedPageBreak/>
        <w:t xml:space="preserve">Or. </w:t>
      </w:r>
      <w:r w:rsidRPr="006E1669">
        <w:rPr>
          <w:rStyle w:val="HideTWBExt"/>
        </w:rPr>
        <w:t>&lt;Original&gt;</w:t>
      </w:r>
      <w:r w:rsidRPr="006E1669">
        <w:rPr>
          <w:rStyle w:val="HideTWBInt"/>
        </w:rPr>
        <w:t>{EN}</w:t>
      </w:r>
      <w:r w:rsidRPr="006E1669">
        <w:rPr>
          <w:color w:val="000000" w:themeColor="text1"/>
        </w:rPr>
        <w:t>en</w:t>
      </w:r>
      <w:r w:rsidRPr="006E1669">
        <w:rPr>
          <w:rStyle w:val="HideTWBExt"/>
        </w:rPr>
        <w:t>&lt;/Original&gt;</w:t>
      </w:r>
    </w:p>
    <w:p w14:paraId="1F8C916F" w14:textId="24DD67C7" w:rsidR="00A56990" w:rsidRPr="006E1669" w:rsidRDefault="004F4A5F" w:rsidP="004F4A5F">
      <w:pPr>
        <w:rPr>
          <w:color w:val="000000" w:themeColor="text1"/>
        </w:rPr>
      </w:pPr>
      <w:r w:rsidRPr="006E1669">
        <w:rPr>
          <w:rStyle w:val="HideTWBExt"/>
        </w:rPr>
        <w:t>&lt;/Amend&gt;</w:t>
      </w:r>
    </w:p>
    <w:p w14:paraId="34B9CCAA" w14:textId="77777777" w:rsidR="004F4A5F" w:rsidRPr="006E1669" w:rsidRDefault="004F4A5F" w:rsidP="004F4A5F">
      <w:pPr>
        <w:pStyle w:val="AmNumberTabs"/>
        <w:rPr>
          <w:color w:val="000000" w:themeColor="text1"/>
        </w:rPr>
      </w:pPr>
      <w:r w:rsidRPr="006E1669">
        <w:rPr>
          <w:rStyle w:val="HideTWBExt"/>
        </w:rPr>
        <w:t>&lt;Amend&gt;</w:t>
      </w:r>
      <w:r w:rsidRPr="006E1669">
        <w:rPr>
          <w:color w:val="000000" w:themeColor="text1"/>
        </w:rPr>
        <w:t>Pozměňovací návrh</w:t>
      </w:r>
      <w:r w:rsidRPr="006E1669">
        <w:rPr>
          <w:color w:val="000000" w:themeColor="text1"/>
        </w:rPr>
        <w:tab/>
      </w:r>
      <w:r w:rsidRPr="006E1669">
        <w:rPr>
          <w:color w:val="000000" w:themeColor="text1"/>
        </w:rPr>
        <w:tab/>
      </w:r>
      <w:r w:rsidRPr="006E1669">
        <w:rPr>
          <w:rStyle w:val="HideTWBExt"/>
        </w:rPr>
        <w:t>&lt;NumAm&gt;</w:t>
      </w:r>
      <w:r w:rsidRPr="006E1669">
        <w:rPr>
          <w:color w:val="000000" w:themeColor="text1"/>
        </w:rPr>
        <w:t>485</w:t>
      </w:r>
      <w:r w:rsidRPr="006E1669">
        <w:rPr>
          <w:rStyle w:val="HideTWBExt"/>
        </w:rPr>
        <w:t>&lt;/NumAm&gt;</w:t>
      </w:r>
    </w:p>
    <w:p w14:paraId="56ED687A" w14:textId="77777777" w:rsidR="004F4A5F" w:rsidRPr="006E1669" w:rsidRDefault="004F4A5F" w:rsidP="004F4A5F">
      <w:pPr>
        <w:pStyle w:val="NormalBold"/>
        <w:rPr>
          <w:color w:val="000000" w:themeColor="text1"/>
        </w:rPr>
      </w:pPr>
      <w:r w:rsidRPr="006E1669">
        <w:rPr>
          <w:rStyle w:val="HideTWBExt"/>
        </w:rPr>
        <w:t>&lt;RepeatBlock-By&gt;&lt;Members&gt;</w:t>
      </w:r>
      <w:r w:rsidRPr="006E1669">
        <w:rPr>
          <w:color w:val="000000" w:themeColor="text1"/>
        </w:rPr>
        <w:t>Lara Wolters, Jonás Fernández, Aurore Lalucq, Niels Fuglsang, Evelyn Regner, César Luena</w:t>
      </w:r>
      <w:r w:rsidRPr="006E1669">
        <w:rPr>
          <w:rStyle w:val="HideTWBExt"/>
        </w:rPr>
        <w:t>&lt;/Members&gt;</w:t>
      </w:r>
    </w:p>
    <w:p w14:paraId="6CCDFE8A" w14:textId="77777777" w:rsidR="004F4A5F" w:rsidRPr="006E1669" w:rsidRDefault="004F4A5F" w:rsidP="004F4A5F">
      <w:pPr>
        <w:pStyle w:val="NormalBold"/>
        <w:rPr>
          <w:color w:val="000000" w:themeColor="text1"/>
        </w:rPr>
      </w:pPr>
      <w:r w:rsidRPr="006E1669">
        <w:rPr>
          <w:rStyle w:val="HideTWBExt"/>
        </w:rPr>
        <w:t>&lt;/RepeatBlock-By&gt;</w:t>
      </w:r>
    </w:p>
    <w:p w14:paraId="35AAD564" w14:textId="77777777" w:rsidR="004F4A5F" w:rsidRPr="006E1669" w:rsidRDefault="004F4A5F" w:rsidP="004F4A5F">
      <w:pPr>
        <w:pStyle w:val="NormalBold"/>
        <w:rPr>
          <w:color w:val="000000" w:themeColor="text1"/>
        </w:rPr>
      </w:pPr>
      <w:r w:rsidRPr="006E1669">
        <w:rPr>
          <w:rStyle w:val="HideTWBExt"/>
        </w:rPr>
        <w:t>&lt;DocAmend&gt;</w:t>
      </w:r>
      <w:r w:rsidRPr="006E1669">
        <w:rPr>
          <w:color w:val="000000" w:themeColor="text1"/>
        </w:rPr>
        <w:t>Návrh nařízení</w:t>
      </w:r>
      <w:r w:rsidRPr="006E1669">
        <w:rPr>
          <w:rStyle w:val="HideTWBExt"/>
        </w:rPr>
        <w:t>&lt;/DocAmend&gt;</w:t>
      </w:r>
    </w:p>
    <w:p w14:paraId="75C92E79" w14:textId="77777777" w:rsidR="004F4A5F" w:rsidRPr="006E1669" w:rsidRDefault="004F4A5F" w:rsidP="004F4A5F">
      <w:pPr>
        <w:pStyle w:val="NormalBold"/>
        <w:rPr>
          <w:color w:val="000000" w:themeColor="text1"/>
        </w:rPr>
      </w:pPr>
      <w:r w:rsidRPr="006E1669">
        <w:rPr>
          <w:rStyle w:val="HideTWBExt"/>
        </w:rPr>
        <w:t>&lt;Article&gt;</w:t>
      </w:r>
      <w:r w:rsidRPr="006E1669">
        <w:rPr>
          <w:color w:val="000000" w:themeColor="text1"/>
        </w:rPr>
        <w:t>Čl. 1 – odst. 1 – bod 9</w:t>
      </w:r>
      <w:r w:rsidRPr="006E1669">
        <w:rPr>
          <w:rStyle w:val="HideTWBExt"/>
        </w:rPr>
        <w:t>&lt;/Article&gt;</w:t>
      </w:r>
    </w:p>
    <w:p w14:paraId="4208CD4C" w14:textId="77777777" w:rsidR="004F4A5F" w:rsidRPr="006E1669" w:rsidRDefault="004F4A5F" w:rsidP="004F4A5F">
      <w:pPr>
        <w:rPr>
          <w:color w:val="000000" w:themeColor="text1"/>
        </w:rPr>
      </w:pPr>
      <w:r w:rsidRPr="006E1669">
        <w:rPr>
          <w:rStyle w:val="HideTWBExt"/>
        </w:rPr>
        <w:t>&lt;DocAmend2&gt;</w:t>
      </w:r>
      <w:r w:rsidRPr="006E1669">
        <w:rPr>
          <w:color w:val="000000" w:themeColor="text1"/>
        </w:rPr>
        <w:t>Nařízení (EU) 2019/2088</w:t>
      </w:r>
      <w:r w:rsidRPr="006E1669">
        <w:rPr>
          <w:rStyle w:val="HideTWBExt"/>
        </w:rPr>
        <w:t>&lt;/DocAmend2&gt;</w:t>
      </w:r>
    </w:p>
    <w:p w14:paraId="66B8A177" w14:textId="77777777" w:rsidR="004F4A5F" w:rsidRPr="006E1669" w:rsidRDefault="004F4A5F" w:rsidP="004F4A5F">
      <w:pPr>
        <w:rPr>
          <w:color w:val="000000" w:themeColor="text1"/>
        </w:rPr>
      </w:pPr>
      <w:r w:rsidRPr="006E1669">
        <w:rPr>
          <w:rStyle w:val="HideTWBExt"/>
        </w:rPr>
        <w:t>&lt;Article2&gt;</w:t>
      </w:r>
      <w:r w:rsidRPr="006E1669">
        <w:rPr>
          <w:color w:val="000000" w:themeColor="text1"/>
        </w:rPr>
        <w:t xml:space="preserve">Čl. </w:t>
      </w:r>
      <w:proofErr w:type="gramStart"/>
      <w:r w:rsidRPr="006E1669">
        <w:rPr>
          <w:color w:val="000000" w:themeColor="text1"/>
        </w:rPr>
        <w:t>9a</w:t>
      </w:r>
      <w:proofErr w:type="gramEnd"/>
      <w:r w:rsidRPr="006E1669">
        <w:rPr>
          <w:color w:val="000000" w:themeColor="text1"/>
        </w:rPr>
        <w:t xml:space="preserve"> – odst. 1 – pododstavec 1</w:t>
      </w:r>
      <w:r w:rsidRPr="006E166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4A5F" w:rsidRPr="006E1669" w14:paraId="1D57E2C9" w14:textId="77777777" w:rsidTr="00096D0D">
        <w:trPr>
          <w:trHeight w:hRule="exact" w:val="240"/>
          <w:jc w:val="center"/>
        </w:trPr>
        <w:tc>
          <w:tcPr>
            <w:tcW w:w="9752" w:type="dxa"/>
            <w:gridSpan w:val="2"/>
            <w:tcBorders>
              <w:top w:val="nil"/>
              <w:left w:val="nil"/>
              <w:bottom w:val="nil"/>
              <w:right w:val="nil"/>
            </w:tcBorders>
          </w:tcPr>
          <w:p w14:paraId="54174FA9" w14:textId="77777777" w:rsidR="004F4A5F" w:rsidRPr="006E1669" w:rsidRDefault="004F4A5F" w:rsidP="00096D0D">
            <w:pPr>
              <w:rPr>
                <w:color w:val="000000" w:themeColor="text1"/>
              </w:rPr>
            </w:pPr>
          </w:p>
        </w:tc>
      </w:tr>
      <w:tr w:rsidR="004F4A5F" w:rsidRPr="006E1669" w14:paraId="21AA23AB" w14:textId="77777777" w:rsidTr="00096D0D">
        <w:trPr>
          <w:trHeight w:val="240"/>
          <w:jc w:val="center"/>
        </w:trPr>
        <w:tc>
          <w:tcPr>
            <w:tcW w:w="4876" w:type="dxa"/>
            <w:tcBorders>
              <w:top w:val="nil"/>
              <w:left w:val="nil"/>
              <w:bottom w:val="nil"/>
              <w:right w:val="nil"/>
            </w:tcBorders>
          </w:tcPr>
          <w:p w14:paraId="4FA3EB12" w14:textId="77777777" w:rsidR="004F4A5F" w:rsidRPr="006E1669" w:rsidRDefault="004F4A5F" w:rsidP="00096D0D">
            <w:pPr>
              <w:pStyle w:val="AmColumnHeading"/>
              <w:rPr>
                <w:color w:val="000000" w:themeColor="text1"/>
              </w:rPr>
            </w:pPr>
            <w:r w:rsidRPr="006E1669">
              <w:rPr>
                <w:color w:val="000000" w:themeColor="text1"/>
              </w:rPr>
              <w:t>Znění navržené Komisí</w:t>
            </w:r>
          </w:p>
        </w:tc>
        <w:tc>
          <w:tcPr>
            <w:tcW w:w="4876" w:type="dxa"/>
            <w:tcBorders>
              <w:top w:val="nil"/>
              <w:left w:val="nil"/>
              <w:bottom w:val="nil"/>
              <w:right w:val="nil"/>
            </w:tcBorders>
          </w:tcPr>
          <w:p w14:paraId="5E7DF844" w14:textId="77777777" w:rsidR="004F4A5F" w:rsidRPr="006E1669" w:rsidRDefault="004F4A5F" w:rsidP="00096D0D">
            <w:pPr>
              <w:pStyle w:val="AmColumnHeading"/>
              <w:rPr>
                <w:color w:val="000000" w:themeColor="text1"/>
              </w:rPr>
            </w:pPr>
            <w:r w:rsidRPr="006E1669">
              <w:rPr>
                <w:color w:val="000000" w:themeColor="text1"/>
              </w:rPr>
              <w:t>Pozměňovací návrh</w:t>
            </w:r>
          </w:p>
        </w:tc>
      </w:tr>
      <w:tr w:rsidR="004F4A5F" w:rsidRPr="006E1669" w14:paraId="1786335C" w14:textId="77777777" w:rsidTr="00096D0D">
        <w:trPr>
          <w:jc w:val="center"/>
        </w:trPr>
        <w:tc>
          <w:tcPr>
            <w:tcW w:w="4876" w:type="dxa"/>
            <w:tcBorders>
              <w:top w:val="nil"/>
              <w:left w:val="nil"/>
              <w:bottom w:val="nil"/>
              <w:right w:val="nil"/>
            </w:tcBorders>
          </w:tcPr>
          <w:p w14:paraId="17271E3B" w14:textId="6A95929D" w:rsidR="004F4A5F" w:rsidRPr="006E1669" w:rsidRDefault="004F4A5F" w:rsidP="00096D0D">
            <w:pPr>
              <w:pStyle w:val="Normal6a"/>
              <w:rPr>
                <w:color w:val="000000" w:themeColor="text1"/>
              </w:rPr>
            </w:pPr>
            <w:r w:rsidRPr="006E1669">
              <w:rPr>
                <w:color w:val="000000" w:themeColor="text1"/>
              </w:rPr>
              <w:t xml:space="preserve">Finanční produkty, které tvrdí, že kombinují finanční produkty zařazené do některé </w:t>
            </w:r>
            <w:r w:rsidR="00531FD3" w:rsidRPr="006E1669">
              <w:rPr>
                <w:color w:val="000000" w:themeColor="text1"/>
              </w:rPr>
              <w:t>z</w:t>
            </w:r>
            <w:r w:rsidR="00531FD3">
              <w:rPr>
                <w:color w:val="000000" w:themeColor="text1"/>
              </w:rPr>
              <w:t> </w:t>
            </w:r>
            <w:r w:rsidRPr="006E1669">
              <w:rPr>
                <w:color w:val="000000" w:themeColor="text1"/>
              </w:rPr>
              <w:t xml:space="preserve">kategorií finančních produktů souvisejících </w:t>
            </w:r>
            <w:r w:rsidR="00531FD3" w:rsidRPr="006E1669">
              <w:rPr>
                <w:color w:val="000000" w:themeColor="text1"/>
              </w:rPr>
              <w:t>s</w:t>
            </w:r>
            <w:r w:rsidR="00531FD3">
              <w:rPr>
                <w:color w:val="000000" w:themeColor="text1"/>
              </w:rPr>
              <w:t> </w:t>
            </w:r>
            <w:r w:rsidRPr="006E1669">
              <w:rPr>
                <w:color w:val="000000" w:themeColor="text1"/>
              </w:rPr>
              <w:t xml:space="preserve">udržitelností, se považují za produkty splňující požadavky článků 7, 8 nebo 9, pokud splňují </w:t>
            </w:r>
            <w:proofErr w:type="gramStart"/>
            <w:r w:rsidRPr="006E1669">
              <w:rPr>
                <w:b/>
                <w:bCs/>
                <w:i/>
                <w:iCs/>
                <w:color w:val="000000" w:themeColor="text1"/>
              </w:rPr>
              <w:t>70%</w:t>
            </w:r>
            <w:proofErr w:type="gramEnd"/>
            <w:r w:rsidRPr="006E1669">
              <w:rPr>
                <w:color w:val="000000" w:themeColor="text1"/>
              </w:rPr>
              <w:t xml:space="preserve"> prahovou hodnotu investic uvedenou </w:t>
            </w:r>
            <w:r w:rsidR="00531FD3" w:rsidRPr="006E1669">
              <w:rPr>
                <w:color w:val="000000" w:themeColor="text1"/>
              </w:rPr>
              <w:t>v</w:t>
            </w:r>
            <w:r w:rsidR="00531FD3">
              <w:rPr>
                <w:color w:val="000000" w:themeColor="text1"/>
              </w:rPr>
              <w:t> </w:t>
            </w:r>
            <w:r w:rsidRPr="006E1669">
              <w:rPr>
                <w:color w:val="000000" w:themeColor="text1"/>
              </w:rPr>
              <w:t xml:space="preserve">odst. 1 písm. a) uvedených článků prostřednictvím investic do kategorizovaných produktů nebo jiných investic, které splňují požadavky článků 7, 8 nebo 9 </w:t>
            </w:r>
            <w:r w:rsidR="00531FD3" w:rsidRPr="006E1669">
              <w:rPr>
                <w:color w:val="000000" w:themeColor="text1"/>
              </w:rPr>
              <w:t>a</w:t>
            </w:r>
            <w:r w:rsidR="00531FD3">
              <w:rPr>
                <w:color w:val="000000" w:themeColor="text1"/>
              </w:rPr>
              <w:t> </w:t>
            </w:r>
            <w:r w:rsidRPr="006E1669">
              <w:rPr>
                <w:color w:val="000000" w:themeColor="text1"/>
              </w:rPr>
              <w:t xml:space="preserve">podmínky vyloučení uvedené </w:t>
            </w:r>
            <w:r w:rsidR="00531FD3" w:rsidRPr="006E1669">
              <w:rPr>
                <w:color w:val="000000" w:themeColor="text1"/>
              </w:rPr>
              <w:t>v</w:t>
            </w:r>
            <w:r w:rsidR="00531FD3">
              <w:rPr>
                <w:color w:val="000000" w:themeColor="text1"/>
              </w:rPr>
              <w:t> </w:t>
            </w:r>
            <w:r w:rsidRPr="006E1669">
              <w:rPr>
                <w:color w:val="000000" w:themeColor="text1"/>
              </w:rPr>
              <w:t>čl. 7 odst. 1, čl. 8 odst. 1 nebo čl. 9 odst. 1.</w:t>
            </w:r>
          </w:p>
        </w:tc>
        <w:tc>
          <w:tcPr>
            <w:tcW w:w="4876" w:type="dxa"/>
            <w:tcBorders>
              <w:top w:val="nil"/>
              <w:left w:val="nil"/>
              <w:bottom w:val="nil"/>
              <w:right w:val="nil"/>
            </w:tcBorders>
          </w:tcPr>
          <w:p w14:paraId="52BF7F5F" w14:textId="70A9AA7D" w:rsidR="004F4A5F" w:rsidRPr="006E1669" w:rsidRDefault="004F4A5F" w:rsidP="00096D0D">
            <w:pPr>
              <w:pStyle w:val="Normal6a"/>
              <w:rPr>
                <w:color w:val="000000" w:themeColor="text1"/>
              </w:rPr>
            </w:pPr>
            <w:r w:rsidRPr="006E1669">
              <w:rPr>
                <w:color w:val="000000" w:themeColor="text1"/>
              </w:rPr>
              <w:t xml:space="preserve">Finanční produkty, které tvrdí, že kombinují finanční produkty zařazené do některé </w:t>
            </w:r>
            <w:r w:rsidR="00531FD3" w:rsidRPr="006E1669">
              <w:rPr>
                <w:color w:val="000000" w:themeColor="text1"/>
              </w:rPr>
              <w:t>z</w:t>
            </w:r>
            <w:r w:rsidR="00531FD3">
              <w:rPr>
                <w:color w:val="000000" w:themeColor="text1"/>
              </w:rPr>
              <w:t> </w:t>
            </w:r>
            <w:r w:rsidRPr="006E1669">
              <w:rPr>
                <w:color w:val="000000" w:themeColor="text1"/>
              </w:rPr>
              <w:t xml:space="preserve">kategorií finančních produktů souvisejících </w:t>
            </w:r>
            <w:r w:rsidR="00531FD3" w:rsidRPr="006E1669">
              <w:rPr>
                <w:color w:val="000000" w:themeColor="text1"/>
              </w:rPr>
              <w:t>s</w:t>
            </w:r>
            <w:r w:rsidR="00531FD3">
              <w:rPr>
                <w:color w:val="000000" w:themeColor="text1"/>
              </w:rPr>
              <w:t> </w:t>
            </w:r>
            <w:r w:rsidRPr="006E1669">
              <w:rPr>
                <w:color w:val="000000" w:themeColor="text1"/>
              </w:rPr>
              <w:t xml:space="preserve">udržitelností, se považují za produkty splňující požadavky článků 7, 8 nebo 9, pokud splňují </w:t>
            </w:r>
            <w:proofErr w:type="gramStart"/>
            <w:r w:rsidRPr="006E1669">
              <w:rPr>
                <w:b/>
                <w:bCs/>
                <w:i/>
                <w:iCs/>
                <w:color w:val="000000" w:themeColor="text1"/>
              </w:rPr>
              <w:t>80%</w:t>
            </w:r>
            <w:proofErr w:type="gramEnd"/>
            <w:r w:rsidRPr="006E1669">
              <w:rPr>
                <w:color w:val="000000" w:themeColor="text1"/>
              </w:rPr>
              <w:t xml:space="preserve"> prahovou hodnotu investic uvedenou </w:t>
            </w:r>
            <w:r w:rsidR="00531FD3" w:rsidRPr="006E1669">
              <w:rPr>
                <w:color w:val="000000" w:themeColor="text1"/>
              </w:rPr>
              <w:t>v</w:t>
            </w:r>
            <w:r w:rsidR="00531FD3">
              <w:rPr>
                <w:color w:val="000000" w:themeColor="text1"/>
              </w:rPr>
              <w:t> </w:t>
            </w:r>
            <w:r w:rsidRPr="006E1669">
              <w:rPr>
                <w:color w:val="000000" w:themeColor="text1"/>
              </w:rPr>
              <w:t xml:space="preserve">odst. 1 písm. a) uvedených článků prostřednictvím investic do kategorizovaných produktů nebo jiných investic, které splňují požadavky článků 7, 8 nebo 9 </w:t>
            </w:r>
            <w:r w:rsidR="00531FD3" w:rsidRPr="006E1669">
              <w:rPr>
                <w:color w:val="000000" w:themeColor="text1"/>
              </w:rPr>
              <w:t>a</w:t>
            </w:r>
            <w:r w:rsidR="00531FD3">
              <w:rPr>
                <w:color w:val="000000" w:themeColor="text1"/>
              </w:rPr>
              <w:t> </w:t>
            </w:r>
            <w:r w:rsidRPr="006E1669">
              <w:rPr>
                <w:color w:val="000000" w:themeColor="text1"/>
              </w:rPr>
              <w:t xml:space="preserve">podmínky vyloučení uvedené </w:t>
            </w:r>
            <w:r w:rsidR="00531FD3" w:rsidRPr="006E1669">
              <w:rPr>
                <w:color w:val="000000" w:themeColor="text1"/>
              </w:rPr>
              <w:t>v</w:t>
            </w:r>
            <w:r w:rsidR="00531FD3">
              <w:rPr>
                <w:color w:val="000000" w:themeColor="text1"/>
              </w:rPr>
              <w:t> </w:t>
            </w:r>
            <w:r w:rsidRPr="006E1669">
              <w:rPr>
                <w:color w:val="000000" w:themeColor="text1"/>
              </w:rPr>
              <w:t>čl. 7 odst. 1, čl. 8 odst. 1 nebo čl. 9 odst. 1.</w:t>
            </w:r>
          </w:p>
        </w:tc>
      </w:tr>
    </w:tbl>
    <w:p w14:paraId="126D0DB7" w14:textId="77777777" w:rsidR="004F4A5F" w:rsidRPr="006E1669" w:rsidRDefault="004F4A5F" w:rsidP="004F4A5F">
      <w:pPr>
        <w:pStyle w:val="AmOrLang"/>
        <w:rPr>
          <w:color w:val="000000" w:themeColor="text1"/>
        </w:rPr>
      </w:pPr>
      <w:r w:rsidRPr="006E1669">
        <w:rPr>
          <w:color w:val="000000" w:themeColor="text1"/>
        </w:rPr>
        <w:t xml:space="preserve">Or. </w:t>
      </w:r>
      <w:r w:rsidRPr="006E1669">
        <w:rPr>
          <w:rStyle w:val="HideTWBExt"/>
        </w:rPr>
        <w:t>&lt;Original&gt;</w:t>
      </w:r>
      <w:r w:rsidRPr="006E1669">
        <w:rPr>
          <w:rStyle w:val="HideTWBInt"/>
        </w:rPr>
        <w:t>{EN}</w:t>
      </w:r>
      <w:r w:rsidRPr="006E1669">
        <w:rPr>
          <w:color w:val="000000" w:themeColor="text1"/>
        </w:rPr>
        <w:t>en</w:t>
      </w:r>
      <w:r w:rsidRPr="006E1669">
        <w:rPr>
          <w:rStyle w:val="HideTWBExt"/>
        </w:rPr>
        <w:t>&lt;/Original&gt;</w:t>
      </w:r>
    </w:p>
    <w:p w14:paraId="0EBC5C8F" w14:textId="7CB3EF48" w:rsidR="00A56990" w:rsidRPr="006E1669" w:rsidRDefault="004F4A5F" w:rsidP="004F4A5F">
      <w:pPr>
        <w:rPr>
          <w:color w:val="000000" w:themeColor="text1"/>
        </w:rPr>
      </w:pPr>
      <w:r w:rsidRPr="006E1669">
        <w:rPr>
          <w:rStyle w:val="HideTWBExt"/>
        </w:rPr>
        <w:t>&lt;/Amend&gt;</w:t>
      </w:r>
    </w:p>
    <w:p w14:paraId="5F159A3D" w14:textId="77777777" w:rsidR="004F4A5F" w:rsidRPr="006E1669" w:rsidRDefault="004F4A5F" w:rsidP="004F4A5F">
      <w:pPr>
        <w:pStyle w:val="AmNumberTabs"/>
        <w:rPr>
          <w:color w:val="000000" w:themeColor="text1"/>
        </w:rPr>
      </w:pPr>
      <w:r w:rsidRPr="006E1669">
        <w:rPr>
          <w:rStyle w:val="HideTWBExt"/>
        </w:rPr>
        <w:t>&lt;Amend&gt;</w:t>
      </w:r>
      <w:r w:rsidRPr="006E1669">
        <w:rPr>
          <w:color w:val="000000" w:themeColor="text1"/>
        </w:rPr>
        <w:t>Pozměňovací návrh</w:t>
      </w:r>
      <w:r w:rsidRPr="006E1669">
        <w:rPr>
          <w:color w:val="000000" w:themeColor="text1"/>
        </w:rPr>
        <w:tab/>
      </w:r>
      <w:r w:rsidRPr="006E1669">
        <w:rPr>
          <w:color w:val="000000" w:themeColor="text1"/>
        </w:rPr>
        <w:tab/>
      </w:r>
      <w:r w:rsidRPr="006E1669">
        <w:rPr>
          <w:rStyle w:val="HideTWBExt"/>
        </w:rPr>
        <w:t>&lt;NumAm&gt;</w:t>
      </w:r>
      <w:r w:rsidRPr="006E1669">
        <w:rPr>
          <w:color w:val="000000" w:themeColor="text1"/>
        </w:rPr>
        <w:t>486</w:t>
      </w:r>
      <w:r w:rsidRPr="006E1669">
        <w:rPr>
          <w:rStyle w:val="HideTWBExt"/>
        </w:rPr>
        <w:t>&lt;/NumAm&gt;</w:t>
      </w:r>
    </w:p>
    <w:p w14:paraId="5ACB0667" w14:textId="77777777" w:rsidR="004F4A5F" w:rsidRPr="006E1669" w:rsidRDefault="004F4A5F" w:rsidP="004F4A5F">
      <w:pPr>
        <w:pStyle w:val="NormalBold"/>
        <w:rPr>
          <w:color w:val="000000" w:themeColor="text1"/>
        </w:rPr>
      </w:pPr>
      <w:r w:rsidRPr="006E1669">
        <w:rPr>
          <w:rStyle w:val="HideTWBExt"/>
        </w:rPr>
        <w:t>&lt;RepeatBlock-By&gt;&lt;Members&gt;</w:t>
      </w:r>
      <w:r w:rsidRPr="006E1669">
        <w:rPr>
          <w:color w:val="000000" w:themeColor="text1"/>
        </w:rPr>
        <w:t>Markus Ferber, Janusz Lewandowski</w:t>
      </w:r>
      <w:r w:rsidRPr="006E1669">
        <w:rPr>
          <w:rStyle w:val="HideTWBExt"/>
        </w:rPr>
        <w:t>&lt;/Members&gt;</w:t>
      </w:r>
    </w:p>
    <w:p w14:paraId="39C17B01" w14:textId="77777777" w:rsidR="004F4A5F" w:rsidRPr="006E1669" w:rsidRDefault="004F4A5F" w:rsidP="004F4A5F">
      <w:pPr>
        <w:pStyle w:val="NormalBold"/>
        <w:rPr>
          <w:color w:val="000000" w:themeColor="text1"/>
        </w:rPr>
      </w:pPr>
      <w:r w:rsidRPr="006E1669">
        <w:rPr>
          <w:rStyle w:val="HideTWBExt"/>
        </w:rPr>
        <w:t>&lt;/RepeatBlock-By&gt;</w:t>
      </w:r>
    </w:p>
    <w:p w14:paraId="4E98AA2E" w14:textId="77777777" w:rsidR="004F4A5F" w:rsidRPr="006E1669" w:rsidRDefault="004F4A5F" w:rsidP="004F4A5F">
      <w:pPr>
        <w:pStyle w:val="NormalBold"/>
        <w:rPr>
          <w:color w:val="000000" w:themeColor="text1"/>
        </w:rPr>
      </w:pPr>
      <w:r w:rsidRPr="006E1669">
        <w:rPr>
          <w:rStyle w:val="HideTWBExt"/>
        </w:rPr>
        <w:t>&lt;DocAmend&gt;</w:t>
      </w:r>
      <w:r w:rsidRPr="006E1669">
        <w:rPr>
          <w:color w:val="000000" w:themeColor="text1"/>
        </w:rPr>
        <w:t>Návrh nařízení</w:t>
      </w:r>
      <w:r w:rsidRPr="006E1669">
        <w:rPr>
          <w:rStyle w:val="HideTWBExt"/>
        </w:rPr>
        <w:t>&lt;/DocAmend&gt;</w:t>
      </w:r>
    </w:p>
    <w:p w14:paraId="51C5983A" w14:textId="77777777" w:rsidR="004F4A5F" w:rsidRPr="006E1669" w:rsidRDefault="004F4A5F" w:rsidP="004F4A5F">
      <w:pPr>
        <w:pStyle w:val="NormalBold"/>
        <w:rPr>
          <w:color w:val="000000" w:themeColor="text1"/>
        </w:rPr>
      </w:pPr>
      <w:r w:rsidRPr="006E1669">
        <w:rPr>
          <w:rStyle w:val="HideTWBExt"/>
        </w:rPr>
        <w:t>&lt;Article&gt;</w:t>
      </w:r>
      <w:r w:rsidRPr="006E1669">
        <w:rPr>
          <w:color w:val="000000" w:themeColor="text1"/>
        </w:rPr>
        <w:t>Čl. 1 – odst. 1 – bod 9</w:t>
      </w:r>
      <w:r w:rsidRPr="006E1669">
        <w:rPr>
          <w:rStyle w:val="HideTWBExt"/>
        </w:rPr>
        <w:t>&lt;/Article&gt;</w:t>
      </w:r>
    </w:p>
    <w:p w14:paraId="246DCA08" w14:textId="77777777" w:rsidR="004F4A5F" w:rsidRPr="006E1669" w:rsidRDefault="004F4A5F" w:rsidP="004F4A5F">
      <w:pPr>
        <w:rPr>
          <w:color w:val="000000" w:themeColor="text1"/>
        </w:rPr>
      </w:pPr>
      <w:r w:rsidRPr="006E1669">
        <w:rPr>
          <w:rStyle w:val="HideTWBExt"/>
        </w:rPr>
        <w:t>&lt;DocAmend2&gt;</w:t>
      </w:r>
      <w:r w:rsidRPr="006E1669">
        <w:rPr>
          <w:color w:val="000000" w:themeColor="text1"/>
        </w:rPr>
        <w:t>Nařízení (EU) 2019/2088</w:t>
      </w:r>
      <w:r w:rsidRPr="006E1669">
        <w:rPr>
          <w:rStyle w:val="HideTWBExt"/>
        </w:rPr>
        <w:t>&lt;/DocAmend2&gt;</w:t>
      </w:r>
    </w:p>
    <w:p w14:paraId="22EC4A08" w14:textId="77777777" w:rsidR="004F4A5F" w:rsidRPr="006E1669" w:rsidRDefault="004F4A5F" w:rsidP="004F4A5F">
      <w:pPr>
        <w:rPr>
          <w:color w:val="000000" w:themeColor="text1"/>
        </w:rPr>
      </w:pPr>
      <w:r w:rsidRPr="006E1669">
        <w:rPr>
          <w:rStyle w:val="HideTWBExt"/>
        </w:rPr>
        <w:t>&lt;Article2&gt;</w:t>
      </w:r>
      <w:r w:rsidRPr="006E1669">
        <w:rPr>
          <w:color w:val="000000" w:themeColor="text1"/>
        </w:rPr>
        <w:t xml:space="preserve">Čl. </w:t>
      </w:r>
      <w:proofErr w:type="gramStart"/>
      <w:r w:rsidRPr="006E1669">
        <w:rPr>
          <w:color w:val="000000" w:themeColor="text1"/>
        </w:rPr>
        <w:t>9a</w:t>
      </w:r>
      <w:proofErr w:type="gramEnd"/>
      <w:r w:rsidRPr="006E1669">
        <w:rPr>
          <w:color w:val="000000" w:themeColor="text1"/>
        </w:rPr>
        <w:t xml:space="preserve"> – odst. 1 – pododstavec 2</w:t>
      </w:r>
      <w:r w:rsidRPr="006E166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4A5F" w:rsidRPr="006E1669" w14:paraId="17F4D56B" w14:textId="77777777" w:rsidTr="00096D0D">
        <w:trPr>
          <w:trHeight w:hRule="exact" w:val="240"/>
          <w:jc w:val="center"/>
        </w:trPr>
        <w:tc>
          <w:tcPr>
            <w:tcW w:w="9752" w:type="dxa"/>
            <w:gridSpan w:val="2"/>
            <w:tcBorders>
              <w:top w:val="nil"/>
              <w:left w:val="nil"/>
              <w:bottom w:val="nil"/>
              <w:right w:val="nil"/>
            </w:tcBorders>
          </w:tcPr>
          <w:p w14:paraId="5DE0E66D" w14:textId="77777777" w:rsidR="004F4A5F" w:rsidRPr="006E1669" w:rsidRDefault="004F4A5F" w:rsidP="00096D0D">
            <w:pPr>
              <w:rPr>
                <w:color w:val="000000" w:themeColor="text1"/>
              </w:rPr>
            </w:pPr>
          </w:p>
        </w:tc>
      </w:tr>
      <w:tr w:rsidR="004F4A5F" w:rsidRPr="006E1669" w14:paraId="04A8AFAD" w14:textId="77777777" w:rsidTr="00096D0D">
        <w:trPr>
          <w:trHeight w:val="240"/>
          <w:jc w:val="center"/>
        </w:trPr>
        <w:tc>
          <w:tcPr>
            <w:tcW w:w="4876" w:type="dxa"/>
            <w:tcBorders>
              <w:top w:val="nil"/>
              <w:left w:val="nil"/>
              <w:bottom w:val="nil"/>
              <w:right w:val="nil"/>
            </w:tcBorders>
          </w:tcPr>
          <w:p w14:paraId="26AC19FA" w14:textId="77777777" w:rsidR="004F4A5F" w:rsidRPr="006E1669" w:rsidRDefault="004F4A5F" w:rsidP="00096D0D">
            <w:pPr>
              <w:pStyle w:val="AmColumnHeading"/>
              <w:rPr>
                <w:color w:val="000000" w:themeColor="text1"/>
              </w:rPr>
            </w:pPr>
            <w:r w:rsidRPr="006E1669">
              <w:rPr>
                <w:color w:val="000000" w:themeColor="text1"/>
              </w:rPr>
              <w:t>Znění navržené Komisí</w:t>
            </w:r>
          </w:p>
        </w:tc>
        <w:tc>
          <w:tcPr>
            <w:tcW w:w="4876" w:type="dxa"/>
            <w:tcBorders>
              <w:top w:val="nil"/>
              <w:left w:val="nil"/>
              <w:bottom w:val="nil"/>
              <w:right w:val="nil"/>
            </w:tcBorders>
          </w:tcPr>
          <w:p w14:paraId="336D56D3" w14:textId="77777777" w:rsidR="004F4A5F" w:rsidRPr="006E1669" w:rsidRDefault="004F4A5F" w:rsidP="00096D0D">
            <w:pPr>
              <w:pStyle w:val="AmColumnHeading"/>
              <w:rPr>
                <w:color w:val="000000" w:themeColor="text1"/>
              </w:rPr>
            </w:pPr>
            <w:r w:rsidRPr="006E1669">
              <w:rPr>
                <w:color w:val="000000" w:themeColor="text1"/>
              </w:rPr>
              <w:t>Pozměňovací návrh</w:t>
            </w:r>
          </w:p>
        </w:tc>
      </w:tr>
      <w:tr w:rsidR="004F4A5F" w:rsidRPr="006E1669" w14:paraId="61C4B99C" w14:textId="77777777" w:rsidTr="00096D0D">
        <w:trPr>
          <w:jc w:val="center"/>
        </w:trPr>
        <w:tc>
          <w:tcPr>
            <w:tcW w:w="4876" w:type="dxa"/>
            <w:tcBorders>
              <w:top w:val="nil"/>
              <w:left w:val="nil"/>
              <w:bottom w:val="nil"/>
              <w:right w:val="nil"/>
            </w:tcBorders>
          </w:tcPr>
          <w:p w14:paraId="56683D36" w14:textId="31B80A70" w:rsidR="004F4A5F" w:rsidRPr="006E1669" w:rsidRDefault="004F4A5F" w:rsidP="00096D0D">
            <w:pPr>
              <w:pStyle w:val="Normal6a"/>
              <w:rPr>
                <w:color w:val="000000" w:themeColor="text1"/>
              </w:rPr>
            </w:pPr>
            <w:r w:rsidRPr="006E1669">
              <w:rPr>
                <w:color w:val="000000" w:themeColor="text1"/>
              </w:rPr>
              <w:t xml:space="preserve">Pro účely posouzení způsobilosti pro zařazení do některé </w:t>
            </w:r>
            <w:r w:rsidR="00531FD3" w:rsidRPr="006E1669">
              <w:rPr>
                <w:color w:val="000000" w:themeColor="text1"/>
              </w:rPr>
              <w:t>z</w:t>
            </w:r>
            <w:r w:rsidR="00531FD3">
              <w:rPr>
                <w:color w:val="000000" w:themeColor="text1"/>
              </w:rPr>
              <w:t> </w:t>
            </w:r>
            <w:r w:rsidRPr="006E1669">
              <w:rPr>
                <w:color w:val="000000" w:themeColor="text1"/>
              </w:rPr>
              <w:t xml:space="preserve">kategorií uvedených </w:t>
            </w:r>
            <w:r w:rsidR="00531FD3" w:rsidRPr="006E1669">
              <w:rPr>
                <w:color w:val="000000" w:themeColor="text1"/>
              </w:rPr>
              <w:t>v</w:t>
            </w:r>
            <w:r w:rsidR="00531FD3">
              <w:rPr>
                <w:color w:val="000000" w:themeColor="text1"/>
              </w:rPr>
              <w:t> </w:t>
            </w:r>
            <w:r w:rsidRPr="006E1669">
              <w:rPr>
                <w:color w:val="000000" w:themeColor="text1"/>
              </w:rPr>
              <w:t xml:space="preserve">článcích 7 až 9 mohou účastníci finančního trhu vycházet </w:t>
            </w:r>
            <w:r w:rsidR="00531FD3" w:rsidRPr="006E1669">
              <w:rPr>
                <w:color w:val="000000" w:themeColor="text1"/>
              </w:rPr>
              <w:t>z</w:t>
            </w:r>
            <w:r w:rsidR="00531FD3">
              <w:rPr>
                <w:color w:val="000000" w:themeColor="text1"/>
              </w:rPr>
              <w:t> </w:t>
            </w:r>
            <w:r w:rsidRPr="006E1669">
              <w:rPr>
                <w:color w:val="000000" w:themeColor="text1"/>
              </w:rPr>
              <w:t xml:space="preserve">informací </w:t>
            </w:r>
            <w:r w:rsidRPr="006E1669">
              <w:rPr>
                <w:color w:val="000000" w:themeColor="text1"/>
              </w:rPr>
              <w:lastRenderedPageBreak/>
              <w:t xml:space="preserve">zveřejněných </w:t>
            </w:r>
            <w:r w:rsidR="00531FD3" w:rsidRPr="006E1669">
              <w:rPr>
                <w:color w:val="000000" w:themeColor="text1"/>
              </w:rPr>
              <w:t>v</w:t>
            </w:r>
            <w:r w:rsidR="00531FD3">
              <w:rPr>
                <w:color w:val="000000" w:themeColor="text1"/>
              </w:rPr>
              <w:t> </w:t>
            </w:r>
            <w:r w:rsidRPr="006E1669">
              <w:rPr>
                <w:color w:val="000000" w:themeColor="text1"/>
              </w:rPr>
              <w:t xml:space="preserve">souvislosti </w:t>
            </w:r>
            <w:r w:rsidR="00531FD3" w:rsidRPr="006E1669">
              <w:rPr>
                <w:color w:val="000000" w:themeColor="text1"/>
              </w:rPr>
              <w:t>s</w:t>
            </w:r>
            <w:r w:rsidR="00531FD3">
              <w:rPr>
                <w:color w:val="000000" w:themeColor="text1"/>
              </w:rPr>
              <w:t> </w:t>
            </w:r>
            <w:r w:rsidRPr="006E1669">
              <w:rPr>
                <w:color w:val="000000" w:themeColor="text1"/>
              </w:rPr>
              <w:t xml:space="preserve">jejich investicemi do finančních produktů zařazených do některé </w:t>
            </w:r>
            <w:r w:rsidR="00531FD3" w:rsidRPr="006E1669">
              <w:rPr>
                <w:color w:val="000000" w:themeColor="text1"/>
              </w:rPr>
              <w:t>z</w:t>
            </w:r>
            <w:r w:rsidR="00531FD3">
              <w:rPr>
                <w:color w:val="000000" w:themeColor="text1"/>
              </w:rPr>
              <w:t> </w:t>
            </w:r>
            <w:r w:rsidRPr="006E1669">
              <w:rPr>
                <w:color w:val="000000" w:themeColor="text1"/>
              </w:rPr>
              <w:t xml:space="preserve">kategorií podle uvedených článků nebo </w:t>
            </w:r>
            <w:r w:rsidR="00531FD3" w:rsidRPr="006E1669">
              <w:rPr>
                <w:color w:val="000000" w:themeColor="text1"/>
              </w:rPr>
              <w:t>s</w:t>
            </w:r>
            <w:r w:rsidR="00531FD3">
              <w:rPr>
                <w:color w:val="000000" w:themeColor="text1"/>
              </w:rPr>
              <w:t> </w:t>
            </w:r>
            <w:r w:rsidRPr="006E1669">
              <w:rPr>
                <w:color w:val="000000" w:themeColor="text1"/>
              </w:rPr>
              <w:t>jejich expozicí vůči těmto produktům.</w:t>
            </w:r>
          </w:p>
        </w:tc>
        <w:tc>
          <w:tcPr>
            <w:tcW w:w="4876" w:type="dxa"/>
            <w:tcBorders>
              <w:top w:val="nil"/>
              <w:left w:val="nil"/>
              <w:bottom w:val="nil"/>
              <w:right w:val="nil"/>
            </w:tcBorders>
          </w:tcPr>
          <w:p w14:paraId="780137C0" w14:textId="1A726839" w:rsidR="004F4A5F" w:rsidRPr="006E1669" w:rsidRDefault="004F4A5F" w:rsidP="00096D0D">
            <w:pPr>
              <w:pStyle w:val="Normal6a"/>
              <w:rPr>
                <w:color w:val="000000" w:themeColor="text1"/>
              </w:rPr>
            </w:pPr>
            <w:r w:rsidRPr="006E1669">
              <w:rPr>
                <w:color w:val="000000" w:themeColor="text1"/>
              </w:rPr>
              <w:lastRenderedPageBreak/>
              <w:t xml:space="preserve">Pro účely posouzení způsobilosti pro zařazení do některé </w:t>
            </w:r>
            <w:r w:rsidR="00531FD3" w:rsidRPr="006E1669">
              <w:rPr>
                <w:color w:val="000000" w:themeColor="text1"/>
              </w:rPr>
              <w:t>z</w:t>
            </w:r>
            <w:r w:rsidR="00531FD3">
              <w:rPr>
                <w:color w:val="000000" w:themeColor="text1"/>
              </w:rPr>
              <w:t> </w:t>
            </w:r>
            <w:r w:rsidRPr="006E1669">
              <w:rPr>
                <w:color w:val="000000" w:themeColor="text1"/>
              </w:rPr>
              <w:t xml:space="preserve">kategorií uvedených </w:t>
            </w:r>
            <w:r w:rsidR="00531FD3" w:rsidRPr="006E1669">
              <w:rPr>
                <w:color w:val="000000" w:themeColor="text1"/>
              </w:rPr>
              <w:t>v</w:t>
            </w:r>
            <w:r w:rsidR="00531FD3">
              <w:rPr>
                <w:color w:val="000000" w:themeColor="text1"/>
              </w:rPr>
              <w:t> </w:t>
            </w:r>
            <w:r w:rsidRPr="006E1669">
              <w:rPr>
                <w:color w:val="000000" w:themeColor="text1"/>
              </w:rPr>
              <w:t xml:space="preserve">článcích 7 až 9 mohou účastníci finančního trhu vycházet </w:t>
            </w:r>
            <w:r w:rsidR="00531FD3" w:rsidRPr="006E1669">
              <w:rPr>
                <w:color w:val="000000" w:themeColor="text1"/>
              </w:rPr>
              <w:t>z</w:t>
            </w:r>
            <w:r w:rsidR="00531FD3">
              <w:rPr>
                <w:color w:val="000000" w:themeColor="text1"/>
              </w:rPr>
              <w:t> </w:t>
            </w:r>
            <w:r w:rsidRPr="006E1669">
              <w:rPr>
                <w:color w:val="000000" w:themeColor="text1"/>
              </w:rPr>
              <w:t xml:space="preserve">informací </w:t>
            </w:r>
            <w:r w:rsidRPr="006E1669">
              <w:rPr>
                <w:color w:val="000000" w:themeColor="text1"/>
              </w:rPr>
              <w:lastRenderedPageBreak/>
              <w:t xml:space="preserve">zveřejněných </w:t>
            </w:r>
            <w:r w:rsidR="00531FD3" w:rsidRPr="006E1669">
              <w:rPr>
                <w:color w:val="000000" w:themeColor="text1"/>
              </w:rPr>
              <w:t>v</w:t>
            </w:r>
            <w:r w:rsidR="00531FD3">
              <w:rPr>
                <w:color w:val="000000" w:themeColor="text1"/>
              </w:rPr>
              <w:t> </w:t>
            </w:r>
            <w:r w:rsidRPr="006E1669">
              <w:rPr>
                <w:color w:val="000000" w:themeColor="text1"/>
              </w:rPr>
              <w:t xml:space="preserve">souvislosti </w:t>
            </w:r>
            <w:r w:rsidR="00531FD3" w:rsidRPr="006E1669">
              <w:rPr>
                <w:color w:val="000000" w:themeColor="text1"/>
              </w:rPr>
              <w:t>s</w:t>
            </w:r>
            <w:r w:rsidR="00531FD3">
              <w:rPr>
                <w:color w:val="000000" w:themeColor="text1"/>
              </w:rPr>
              <w:t> </w:t>
            </w:r>
            <w:r w:rsidRPr="006E1669">
              <w:rPr>
                <w:color w:val="000000" w:themeColor="text1"/>
              </w:rPr>
              <w:t xml:space="preserve">jejich investicemi do finančních produktů zařazených do některé </w:t>
            </w:r>
            <w:r w:rsidR="00531FD3" w:rsidRPr="006E1669">
              <w:rPr>
                <w:color w:val="000000" w:themeColor="text1"/>
              </w:rPr>
              <w:t>z</w:t>
            </w:r>
            <w:r w:rsidR="00531FD3">
              <w:rPr>
                <w:color w:val="000000" w:themeColor="text1"/>
              </w:rPr>
              <w:t> </w:t>
            </w:r>
            <w:r w:rsidRPr="006E1669">
              <w:rPr>
                <w:color w:val="000000" w:themeColor="text1"/>
              </w:rPr>
              <w:t xml:space="preserve">kategorií podle uvedených článků nebo </w:t>
            </w:r>
            <w:r w:rsidR="00531FD3" w:rsidRPr="006E1669">
              <w:rPr>
                <w:color w:val="000000" w:themeColor="text1"/>
              </w:rPr>
              <w:t>s</w:t>
            </w:r>
            <w:r w:rsidR="00531FD3">
              <w:rPr>
                <w:color w:val="000000" w:themeColor="text1"/>
              </w:rPr>
              <w:t> </w:t>
            </w:r>
            <w:r w:rsidRPr="006E1669">
              <w:rPr>
                <w:color w:val="000000" w:themeColor="text1"/>
              </w:rPr>
              <w:t xml:space="preserve">jejich expozicí vůči těmto produktům. </w:t>
            </w:r>
            <w:r w:rsidRPr="006E1669">
              <w:rPr>
                <w:b/>
                <w:i/>
                <w:color w:val="000000" w:themeColor="text1"/>
              </w:rPr>
              <w:t xml:space="preserve">Je-li příslušná prahová hodnota splněna na základě investic do finančních produktů zařazených do některé </w:t>
            </w:r>
            <w:r w:rsidR="00531FD3" w:rsidRPr="006E1669">
              <w:rPr>
                <w:b/>
                <w:i/>
                <w:color w:val="000000" w:themeColor="text1"/>
              </w:rPr>
              <w:t>z</w:t>
            </w:r>
            <w:r w:rsidR="00531FD3">
              <w:rPr>
                <w:b/>
                <w:i/>
                <w:color w:val="000000" w:themeColor="text1"/>
              </w:rPr>
              <w:t> </w:t>
            </w:r>
            <w:r w:rsidRPr="006E1669">
              <w:rPr>
                <w:b/>
                <w:i/>
                <w:color w:val="000000" w:themeColor="text1"/>
              </w:rPr>
              <w:t>kategorií, účastníci finančního trhu nejsou povinni posuzovat jednotlivá podkladová aktiva těchto produktů.</w:t>
            </w:r>
          </w:p>
        </w:tc>
      </w:tr>
    </w:tbl>
    <w:p w14:paraId="53116F0F" w14:textId="77777777" w:rsidR="004F4A5F" w:rsidRPr="006E1669" w:rsidRDefault="004F4A5F" w:rsidP="004F4A5F">
      <w:pPr>
        <w:pStyle w:val="AmOrLang"/>
        <w:rPr>
          <w:color w:val="000000" w:themeColor="text1"/>
        </w:rPr>
      </w:pPr>
      <w:r w:rsidRPr="006E1669">
        <w:rPr>
          <w:color w:val="000000" w:themeColor="text1"/>
        </w:rPr>
        <w:lastRenderedPageBreak/>
        <w:t xml:space="preserve">Or. </w:t>
      </w:r>
      <w:r w:rsidRPr="006E1669">
        <w:rPr>
          <w:rStyle w:val="HideTWBExt"/>
        </w:rPr>
        <w:t>&lt;Original&gt;</w:t>
      </w:r>
      <w:r w:rsidRPr="006E1669">
        <w:rPr>
          <w:rStyle w:val="HideTWBInt"/>
        </w:rPr>
        <w:t>{EN}</w:t>
      </w:r>
      <w:r w:rsidRPr="006E1669">
        <w:rPr>
          <w:color w:val="000000" w:themeColor="text1"/>
        </w:rPr>
        <w:t>en</w:t>
      </w:r>
      <w:r w:rsidRPr="006E1669">
        <w:rPr>
          <w:rStyle w:val="HideTWBExt"/>
        </w:rPr>
        <w:t>&lt;/Original&gt;</w:t>
      </w:r>
    </w:p>
    <w:p w14:paraId="5EDE8709" w14:textId="77777777" w:rsidR="004F4A5F" w:rsidRPr="006E1669" w:rsidRDefault="004F4A5F" w:rsidP="004F4A5F">
      <w:pPr>
        <w:pStyle w:val="AmJustTitle"/>
        <w:rPr>
          <w:color w:val="000000" w:themeColor="text1"/>
        </w:rPr>
      </w:pPr>
      <w:r w:rsidRPr="006E1669">
        <w:rPr>
          <w:rStyle w:val="HideTWBExt"/>
        </w:rPr>
        <w:t>&lt;TitreJust&gt;</w:t>
      </w:r>
      <w:r w:rsidRPr="006E1669">
        <w:rPr>
          <w:color w:val="000000" w:themeColor="text1"/>
        </w:rPr>
        <w:t>Odůvodnění</w:t>
      </w:r>
      <w:r w:rsidRPr="006E1669">
        <w:rPr>
          <w:rStyle w:val="HideTWBExt"/>
        </w:rPr>
        <w:t>&lt;/TitreJust&gt;</w:t>
      </w:r>
    </w:p>
    <w:p w14:paraId="19EF5663" w14:textId="3B4FAEC0" w:rsidR="004F4A5F" w:rsidRPr="006E1669" w:rsidRDefault="004F4A5F" w:rsidP="004F4A5F">
      <w:pPr>
        <w:pStyle w:val="AmJustText"/>
        <w:rPr>
          <w:color w:val="000000" w:themeColor="text1"/>
        </w:rPr>
      </w:pPr>
      <w:r w:rsidRPr="006E1669">
        <w:rPr>
          <w:color w:val="000000" w:themeColor="text1"/>
        </w:rPr>
        <w:t xml:space="preserve">Znění Komise připouští, aby se vycházelo ze zveřejněných informací </w:t>
      </w:r>
      <w:r w:rsidR="00531FD3" w:rsidRPr="006E1669">
        <w:rPr>
          <w:color w:val="000000" w:themeColor="text1"/>
        </w:rPr>
        <w:t>o</w:t>
      </w:r>
      <w:r w:rsidR="00531FD3">
        <w:rPr>
          <w:color w:val="000000" w:themeColor="text1"/>
        </w:rPr>
        <w:t> </w:t>
      </w:r>
      <w:r w:rsidRPr="006E1669">
        <w:rPr>
          <w:color w:val="000000" w:themeColor="text1"/>
        </w:rPr>
        <w:t xml:space="preserve">zařazení do některé </w:t>
      </w:r>
      <w:r w:rsidR="00531FD3" w:rsidRPr="006E1669">
        <w:rPr>
          <w:color w:val="000000" w:themeColor="text1"/>
        </w:rPr>
        <w:t>z</w:t>
      </w:r>
      <w:r w:rsidR="00531FD3">
        <w:rPr>
          <w:color w:val="000000" w:themeColor="text1"/>
        </w:rPr>
        <w:t> </w:t>
      </w:r>
      <w:r w:rsidRPr="006E1669">
        <w:rPr>
          <w:color w:val="000000" w:themeColor="text1"/>
        </w:rPr>
        <w:t xml:space="preserve">kategorií, nevylučuje však, že orgány dohledu budou očekávat transparentní přístup. </w:t>
      </w:r>
      <w:r w:rsidR="00531FD3" w:rsidRPr="006E1669">
        <w:rPr>
          <w:color w:val="000000" w:themeColor="text1"/>
        </w:rPr>
        <w:t>U</w:t>
      </w:r>
      <w:r w:rsidR="00531FD3">
        <w:rPr>
          <w:color w:val="000000" w:themeColor="text1"/>
        </w:rPr>
        <w:t> </w:t>
      </w:r>
      <w:r w:rsidRPr="006E1669">
        <w:rPr>
          <w:color w:val="000000" w:themeColor="text1"/>
        </w:rPr>
        <w:t xml:space="preserve">pojistných produktů </w:t>
      </w:r>
      <w:r w:rsidR="00531FD3" w:rsidRPr="006E1669">
        <w:rPr>
          <w:color w:val="000000" w:themeColor="text1"/>
        </w:rPr>
        <w:t>a</w:t>
      </w:r>
      <w:r w:rsidR="00531FD3">
        <w:rPr>
          <w:color w:val="000000" w:themeColor="text1"/>
        </w:rPr>
        <w:t> </w:t>
      </w:r>
      <w:r w:rsidRPr="006E1669">
        <w:rPr>
          <w:color w:val="000000" w:themeColor="text1"/>
        </w:rPr>
        <w:t xml:space="preserve">fondů fondů by posuzování jednotlivých pozic </w:t>
      </w:r>
      <w:r w:rsidR="00531FD3" w:rsidRPr="006E1669">
        <w:rPr>
          <w:color w:val="000000" w:themeColor="text1"/>
        </w:rPr>
        <w:t>v</w:t>
      </w:r>
      <w:r w:rsidR="00531FD3">
        <w:rPr>
          <w:color w:val="000000" w:themeColor="text1"/>
        </w:rPr>
        <w:t> </w:t>
      </w:r>
      <w:r w:rsidRPr="006E1669">
        <w:rPr>
          <w:color w:val="000000" w:themeColor="text1"/>
        </w:rPr>
        <w:t xml:space="preserve">podkladových fondech představovalo </w:t>
      </w:r>
      <w:r w:rsidR="00531FD3" w:rsidRPr="006E1669">
        <w:rPr>
          <w:color w:val="000000" w:themeColor="text1"/>
        </w:rPr>
        <w:t>z</w:t>
      </w:r>
      <w:r w:rsidR="00531FD3">
        <w:rPr>
          <w:color w:val="000000" w:themeColor="text1"/>
        </w:rPr>
        <w:t> </w:t>
      </w:r>
      <w:r w:rsidRPr="006E1669">
        <w:rPr>
          <w:color w:val="000000" w:themeColor="text1"/>
        </w:rPr>
        <w:t xml:space="preserve">provozního hlediska nepřiměřenou zátěž. Tento pozměňovací návrh výslovně stanoví, že informace </w:t>
      </w:r>
      <w:r w:rsidR="00531FD3" w:rsidRPr="006E1669">
        <w:rPr>
          <w:color w:val="000000" w:themeColor="text1"/>
        </w:rPr>
        <w:t>o</w:t>
      </w:r>
      <w:r w:rsidR="00531FD3">
        <w:rPr>
          <w:color w:val="000000" w:themeColor="text1"/>
        </w:rPr>
        <w:t> </w:t>
      </w:r>
      <w:r w:rsidRPr="006E1669">
        <w:rPr>
          <w:color w:val="000000" w:themeColor="text1"/>
        </w:rPr>
        <w:t xml:space="preserve">zařazení do některé </w:t>
      </w:r>
      <w:r w:rsidR="00531FD3" w:rsidRPr="006E1669">
        <w:rPr>
          <w:color w:val="000000" w:themeColor="text1"/>
        </w:rPr>
        <w:t>z</w:t>
      </w:r>
      <w:r w:rsidR="00531FD3">
        <w:rPr>
          <w:color w:val="000000" w:themeColor="text1"/>
        </w:rPr>
        <w:t> </w:t>
      </w:r>
      <w:r w:rsidRPr="006E1669">
        <w:rPr>
          <w:color w:val="000000" w:themeColor="text1"/>
        </w:rPr>
        <w:t xml:space="preserve">kategorií na úrovni fondu postačují ke splnění požadavku na prahovou hodnotu, </w:t>
      </w:r>
      <w:r w:rsidR="00531FD3" w:rsidRPr="006E1669">
        <w:rPr>
          <w:color w:val="000000" w:themeColor="text1"/>
        </w:rPr>
        <w:t>a</w:t>
      </w:r>
      <w:r w:rsidR="00531FD3">
        <w:rPr>
          <w:color w:val="000000" w:themeColor="text1"/>
        </w:rPr>
        <w:t> </w:t>
      </w:r>
      <w:r w:rsidRPr="006E1669">
        <w:rPr>
          <w:color w:val="000000" w:themeColor="text1"/>
        </w:rPr>
        <w:t>to bez ohledu na prahovou hodnotu platnou pro udávanou kategorii.</w:t>
      </w:r>
    </w:p>
    <w:p w14:paraId="543AA7A6" w14:textId="0DD1DFF2" w:rsidR="00A56990" w:rsidRPr="006E1669" w:rsidRDefault="004F4A5F" w:rsidP="004F4A5F">
      <w:pPr>
        <w:rPr>
          <w:color w:val="000000" w:themeColor="text1"/>
        </w:rPr>
      </w:pPr>
      <w:r w:rsidRPr="006E1669">
        <w:rPr>
          <w:rStyle w:val="HideTWBExt"/>
        </w:rPr>
        <w:t>&lt;/Amend&gt;</w:t>
      </w:r>
    </w:p>
    <w:p w14:paraId="38BB72EB" w14:textId="77777777" w:rsidR="004F4A5F" w:rsidRPr="006E1669" w:rsidRDefault="004F4A5F" w:rsidP="004F4A5F">
      <w:pPr>
        <w:pStyle w:val="AmNumberTabs"/>
        <w:rPr>
          <w:color w:val="000000" w:themeColor="text1"/>
        </w:rPr>
      </w:pPr>
      <w:r w:rsidRPr="006E1669">
        <w:rPr>
          <w:rStyle w:val="HideTWBExt"/>
        </w:rPr>
        <w:t>&lt;Amend&gt;</w:t>
      </w:r>
      <w:r w:rsidRPr="006E1669">
        <w:rPr>
          <w:color w:val="000000" w:themeColor="text1"/>
        </w:rPr>
        <w:t>Pozměňovací návrh</w:t>
      </w:r>
      <w:r w:rsidRPr="006E1669">
        <w:rPr>
          <w:color w:val="000000" w:themeColor="text1"/>
        </w:rPr>
        <w:tab/>
      </w:r>
      <w:r w:rsidRPr="006E1669">
        <w:rPr>
          <w:color w:val="000000" w:themeColor="text1"/>
        </w:rPr>
        <w:tab/>
      </w:r>
      <w:r w:rsidRPr="006E1669">
        <w:rPr>
          <w:rStyle w:val="HideTWBExt"/>
        </w:rPr>
        <w:t>&lt;NumAm&gt;</w:t>
      </w:r>
      <w:r w:rsidRPr="006E1669">
        <w:rPr>
          <w:color w:val="000000" w:themeColor="text1"/>
        </w:rPr>
        <w:t>487</w:t>
      </w:r>
      <w:r w:rsidRPr="006E1669">
        <w:rPr>
          <w:rStyle w:val="HideTWBExt"/>
        </w:rPr>
        <w:t>&lt;/NumAm&gt;</w:t>
      </w:r>
    </w:p>
    <w:p w14:paraId="0A347585" w14:textId="77777777" w:rsidR="004F4A5F" w:rsidRPr="006E1669" w:rsidRDefault="004F4A5F" w:rsidP="004F4A5F">
      <w:pPr>
        <w:pStyle w:val="NormalBold"/>
        <w:rPr>
          <w:color w:val="000000" w:themeColor="text1"/>
        </w:rPr>
      </w:pPr>
      <w:r w:rsidRPr="006E1669">
        <w:rPr>
          <w:rStyle w:val="HideTWBExt"/>
        </w:rPr>
        <w:t>&lt;RepeatBlock-By&gt;&lt;Members&gt;</w:t>
      </w:r>
      <w:r w:rsidRPr="006E1669">
        <w:rPr>
          <w:color w:val="000000" w:themeColor="text1"/>
        </w:rPr>
        <w:t>Fernando Navarrete Rojas</w:t>
      </w:r>
      <w:r w:rsidRPr="006E1669">
        <w:rPr>
          <w:rStyle w:val="HideTWBExt"/>
        </w:rPr>
        <w:t>&lt;/Members&gt;</w:t>
      </w:r>
    </w:p>
    <w:p w14:paraId="198D221F" w14:textId="77777777" w:rsidR="004F4A5F" w:rsidRPr="006E1669" w:rsidRDefault="004F4A5F" w:rsidP="004F4A5F">
      <w:pPr>
        <w:pStyle w:val="NormalBold"/>
        <w:rPr>
          <w:color w:val="000000" w:themeColor="text1"/>
        </w:rPr>
      </w:pPr>
      <w:r w:rsidRPr="006E1669">
        <w:rPr>
          <w:rStyle w:val="HideTWBExt"/>
        </w:rPr>
        <w:t>&lt;/RepeatBlock-By&gt;</w:t>
      </w:r>
    </w:p>
    <w:p w14:paraId="5662B895" w14:textId="77777777" w:rsidR="004F4A5F" w:rsidRPr="006E1669" w:rsidRDefault="004F4A5F" w:rsidP="004F4A5F">
      <w:pPr>
        <w:pStyle w:val="NormalBold"/>
        <w:rPr>
          <w:color w:val="000000" w:themeColor="text1"/>
        </w:rPr>
      </w:pPr>
      <w:r w:rsidRPr="006E1669">
        <w:rPr>
          <w:rStyle w:val="HideTWBExt"/>
        </w:rPr>
        <w:t>&lt;DocAmend&gt;</w:t>
      </w:r>
      <w:r w:rsidRPr="006E1669">
        <w:rPr>
          <w:color w:val="000000" w:themeColor="text1"/>
        </w:rPr>
        <w:t>Návrh nařízení</w:t>
      </w:r>
      <w:r w:rsidRPr="006E1669">
        <w:rPr>
          <w:rStyle w:val="HideTWBExt"/>
        </w:rPr>
        <w:t>&lt;/DocAmend&gt;</w:t>
      </w:r>
    </w:p>
    <w:p w14:paraId="2450043F" w14:textId="77777777" w:rsidR="004F4A5F" w:rsidRPr="006E1669" w:rsidRDefault="004F4A5F" w:rsidP="004F4A5F">
      <w:pPr>
        <w:pStyle w:val="NormalBold"/>
        <w:rPr>
          <w:color w:val="000000" w:themeColor="text1"/>
        </w:rPr>
      </w:pPr>
      <w:r w:rsidRPr="006E1669">
        <w:rPr>
          <w:rStyle w:val="HideTWBExt"/>
        </w:rPr>
        <w:t>&lt;Article&gt;</w:t>
      </w:r>
      <w:r w:rsidRPr="006E1669">
        <w:rPr>
          <w:color w:val="000000" w:themeColor="text1"/>
        </w:rPr>
        <w:t>Čl. 1 – odst. 1 – bod 9</w:t>
      </w:r>
      <w:r w:rsidRPr="006E1669">
        <w:rPr>
          <w:rStyle w:val="HideTWBExt"/>
        </w:rPr>
        <w:t>&lt;/Article&gt;</w:t>
      </w:r>
    </w:p>
    <w:p w14:paraId="2CBFAFBE" w14:textId="77777777" w:rsidR="004F4A5F" w:rsidRPr="006E1669" w:rsidRDefault="004F4A5F" w:rsidP="004F4A5F">
      <w:pPr>
        <w:rPr>
          <w:color w:val="000000" w:themeColor="text1"/>
        </w:rPr>
      </w:pPr>
      <w:r w:rsidRPr="006E1669">
        <w:rPr>
          <w:rStyle w:val="HideTWBExt"/>
        </w:rPr>
        <w:t>&lt;DocAmend2&gt;</w:t>
      </w:r>
      <w:r w:rsidRPr="006E1669">
        <w:rPr>
          <w:color w:val="000000" w:themeColor="text1"/>
        </w:rPr>
        <w:t>Nařízení (EU) 2019/2088</w:t>
      </w:r>
      <w:r w:rsidRPr="006E1669">
        <w:rPr>
          <w:rStyle w:val="HideTWBExt"/>
        </w:rPr>
        <w:t>&lt;/DocAmend2&gt;</w:t>
      </w:r>
    </w:p>
    <w:p w14:paraId="50C5D11B" w14:textId="77777777" w:rsidR="004F4A5F" w:rsidRPr="006E1669" w:rsidRDefault="004F4A5F" w:rsidP="004F4A5F">
      <w:pPr>
        <w:rPr>
          <w:color w:val="000000" w:themeColor="text1"/>
        </w:rPr>
      </w:pPr>
      <w:r w:rsidRPr="006E1669">
        <w:rPr>
          <w:rStyle w:val="HideTWBExt"/>
        </w:rPr>
        <w:t>&lt;Article2&gt;</w:t>
      </w:r>
      <w:r w:rsidRPr="006E1669">
        <w:rPr>
          <w:color w:val="000000" w:themeColor="text1"/>
        </w:rPr>
        <w:t xml:space="preserve">Čl. </w:t>
      </w:r>
      <w:proofErr w:type="gramStart"/>
      <w:r w:rsidRPr="006E1669">
        <w:rPr>
          <w:color w:val="000000" w:themeColor="text1"/>
        </w:rPr>
        <w:t>9a</w:t>
      </w:r>
      <w:proofErr w:type="gramEnd"/>
      <w:r w:rsidRPr="006E1669">
        <w:rPr>
          <w:color w:val="000000" w:themeColor="text1"/>
        </w:rPr>
        <w:t xml:space="preserve"> – odst. 2</w:t>
      </w:r>
      <w:r w:rsidRPr="006E166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4A5F" w:rsidRPr="006E1669" w14:paraId="5A9C9CAE" w14:textId="77777777" w:rsidTr="00096D0D">
        <w:trPr>
          <w:trHeight w:hRule="exact" w:val="240"/>
          <w:jc w:val="center"/>
        </w:trPr>
        <w:tc>
          <w:tcPr>
            <w:tcW w:w="9752" w:type="dxa"/>
            <w:gridSpan w:val="2"/>
            <w:tcBorders>
              <w:top w:val="nil"/>
              <w:left w:val="nil"/>
              <w:bottom w:val="nil"/>
              <w:right w:val="nil"/>
            </w:tcBorders>
          </w:tcPr>
          <w:p w14:paraId="4FF3E4C8" w14:textId="77777777" w:rsidR="004F4A5F" w:rsidRPr="006E1669" w:rsidRDefault="004F4A5F" w:rsidP="00096D0D">
            <w:pPr>
              <w:rPr>
                <w:color w:val="000000" w:themeColor="text1"/>
              </w:rPr>
            </w:pPr>
          </w:p>
        </w:tc>
      </w:tr>
      <w:tr w:rsidR="004F4A5F" w:rsidRPr="006E1669" w14:paraId="7BEFA984" w14:textId="77777777" w:rsidTr="00096D0D">
        <w:trPr>
          <w:trHeight w:val="240"/>
          <w:jc w:val="center"/>
        </w:trPr>
        <w:tc>
          <w:tcPr>
            <w:tcW w:w="4876" w:type="dxa"/>
            <w:tcBorders>
              <w:top w:val="nil"/>
              <w:left w:val="nil"/>
              <w:bottom w:val="nil"/>
              <w:right w:val="nil"/>
            </w:tcBorders>
          </w:tcPr>
          <w:p w14:paraId="453398C0" w14:textId="77777777" w:rsidR="004F4A5F" w:rsidRPr="006E1669" w:rsidRDefault="004F4A5F" w:rsidP="00096D0D">
            <w:pPr>
              <w:pStyle w:val="AmColumnHeading"/>
              <w:rPr>
                <w:color w:val="000000" w:themeColor="text1"/>
              </w:rPr>
            </w:pPr>
            <w:r w:rsidRPr="006E1669">
              <w:rPr>
                <w:color w:val="000000" w:themeColor="text1"/>
              </w:rPr>
              <w:t>Znění navržené Komisí</w:t>
            </w:r>
          </w:p>
        </w:tc>
        <w:tc>
          <w:tcPr>
            <w:tcW w:w="4876" w:type="dxa"/>
            <w:tcBorders>
              <w:top w:val="nil"/>
              <w:left w:val="nil"/>
              <w:bottom w:val="nil"/>
              <w:right w:val="nil"/>
            </w:tcBorders>
          </w:tcPr>
          <w:p w14:paraId="6777D9E9" w14:textId="77777777" w:rsidR="004F4A5F" w:rsidRPr="006E1669" w:rsidRDefault="004F4A5F" w:rsidP="00096D0D">
            <w:pPr>
              <w:pStyle w:val="AmColumnHeading"/>
              <w:rPr>
                <w:color w:val="000000" w:themeColor="text1"/>
              </w:rPr>
            </w:pPr>
            <w:r w:rsidRPr="006E1669">
              <w:rPr>
                <w:color w:val="000000" w:themeColor="text1"/>
              </w:rPr>
              <w:t>Pozměňovací návrh</w:t>
            </w:r>
          </w:p>
        </w:tc>
      </w:tr>
      <w:tr w:rsidR="004F4A5F" w:rsidRPr="006E1669" w14:paraId="04C3266B" w14:textId="77777777" w:rsidTr="00096D0D">
        <w:trPr>
          <w:jc w:val="center"/>
        </w:trPr>
        <w:tc>
          <w:tcPr>
            <w:tcW w:w="4876" w:type="dxa"/>
            <w:tcBorders>
              <w:top w:val="nil"/>
              <w:left w:val="nil"/>
              <w:bottom w:val="nil"/>
              <w:right w:val="nil"/>
            </w:tcBorders>
          </w:tcPr>
          <w:p w14:paraId="3447200B" w14:textId="1A7A0E73" w:rsidR="004F4A5F" w:rsidRPr="006E1669" w:rsidRDefault="004F4A5F" w:rsidP="00096D0D">
            <w:pPr>
              <w:pStyle w:val="Normal6a"/>
              <w:rPr>
                <w:color w:val="000000" w:themeColor="text1"/>
              </w:rPr>
            </w:pPr>
            <w:r w:rsidRPr="006E1669">
              <w:rPr>
                <w:b/>
                <w:i/>
                <w:color w:val="000000" w:themeColor="text1"/>
              </w:rPr>
              <w:t>2.</w:t>
            </w:r>
            <w:r w:rsidRPr="006E1669">
              <w:rPr>
                <w:color w:val="000000" w:themeColor="text1"/>
              </w:rPr>
              <w:tab/>
            </w:r>
            <w:r w:rsidR="00531FD3" w:rsidRPr="006E1669">
              <w:rPr>
                <w:b/>
                <w:i/>
                <w:color w:val="000000" w:themeColor="text1"/>
              </w:rPr>
              <w:t>V</w:t>
            </w:r>
            <w:r w:rsidR="00531FD3">
              <w:rPr>
                <w:b/>
                <w:i/>
                <w:color w:val="000000" w:themeColor="text1"/>
              </w:rPr>
              <w:t> </w:t>
            </w:r>
            <w:r w:rsidRPr="006E1669">
              <w:rPr>
                <w:b/>
                <w:i/>
                <w:color w:val="000000" w:themeColor="text1"/>
              </w:rPr>
              <w:t xml:space="preserve">případě nekategorizovaných finančních produktů, které tvrdí, že investují do dvou nebo více podkladových finančních produktů uvedených </w:t>
            </w:r>
            <w:r w:rsidR="00531FD3" w:rsidRPr="006E1669">
              <w:rPr>
                <w:b/>
                <w:i/>
                <w:color w:val="000000" w:themeColor="text1"/>
              </w:rPr>
              <w:t>v</w:t>
            </w:r>
            <w:r w:rsidR="00531FD3">
              <w:rPr>
                <w:b/>
                <w:i/>
                <w:color w:val="000000" w:themeColor="text1"/>
              </w:rPr>
              <w:t> </w:t>
            </w:r>
            <w:r w:rsidRPr="006E1669">
              <w:rPr>
                <w:b/>
                <w:i/>
                <w:color w:val="000000" w:themeColor="text1"/>
              </w:rPr>
              <w:t xml:space="preserve">článcích 7, 8 </w:t>
            </w:r>
            <w:r w:rsidR="00531FD3" w:rsidRPr="006E1669">
              <w:rPr>
                <w:b/>
                <w:i/>
                <w:color w:val="000000" w:themeColor="text1"/>
              </w:rPr>
              <w:t>a</w:t>
            </w:r>
            <w:r w:rsidR="00531FD3">
              <w:rPr>
                <w:b/>
                <w:i/>
                <w:color w:val="000000" w:themeColor="text1"/>
              </w:rPr>
              <w:t> </w:t>
            </w:r>
            <w:r w:rsidRPr="006E1669">
              <w:rPr>
                <w:b/>
                <w:i/>
                <w:color w:val="000000" w:themeColor="text1"/>
              </w:rPr>
              <w:t xml:space="preserve">9, nebo mají vůči těmto produktům expozici nebo se </w:t>
            </w:r>
            <w:r w:rsidR="00531FD3" w:rsidRPr="006E1669">
              <w:rPr>
                <w:b/>
                <w:i/>
                <w:color w:val="000000" w:themeColor="text1"/>
              </w:rPr>
              <w:t>z</w:t>
            </w:r>
            <w:r w:rsidR="00531FD3">
              <w:rPr>
                <w:b/>
                <w:i/>
                <w:color w:val="000000" w:themeColor="text1"/>
              </w:rPr>
              <w:t> </w:t>
            </w:r>
            <w:r w:rsidRPr="006E1669">
              <w:rPr>
                <w:b/>
                <w:i/>
                <w:color w:val="000000" w:themeColor="text1"/>
              </w:rPr>
              <w:t>nich skládají, informace, které mají být zveřejněny podle čl. 6 odst. 3, obsahují:</w:t>
            </w:r>
          </w:p>
        </w:tc>
        <w:tc>
          <w:tcPr>
            <w:tcW w:w="4876" w:type="dxa"/>
            <w:tcBorders>
              <w:top w:val="nil"/>
              <w:left w:val="nil"/>
              <w:bottom w:val="nil"/>
              <w:right w:val="nil"/>
            </w:tcBorders>
          </w:tcPr>
          <w:p w14:paraId="27A51FD6" w14:textId="77777777" w:rsidR="004F4A5F" w:rsidRPr="006E1669" w:rsidRDefault="004F4A5F" w:rsidP="00096D0D">
            <w:pPr>
              <w:pStyle w:val="Normal6a"/>
              <w:rPr>
                <w:color w:val="000000" w:themeColor="text1"/>
              </w:rPr>
            </w:pPr>
            <w:r w:rsidRPr="006E1669">
              <w:rPr>
                <w:b/>
                <w:i/>
                <w:color w:val="000000" w:themeColor="text1"/>
              </w:rPr>
              <w:t>vypouští se</w:t>
            </w:r>
          </w:p>
        </w:tc>
      </w:tr>
      <w:tr w:rsidR="004F4A5F" w:rsidRPr="006E1669" w14:paraId="63B26668" w14:textId="77777777" w:rsidTr="00096D0D">
        <w:trPr>
          <w:jc w:val="center"/>
        </w:trPr>
        <w:tc>
          <w:tcPr>
            <w:tcW w:w="4876" w:type="dxa"/>
            <w:tcBorders>
              <w:top w:val="nil"/>
              <w:left w:val="nil"/>
              <w:bottom w:val="nil"/>
              <w:right w:val="nil"/>
            </w:tcBorders>
          </w:tcPr>
          <w:p w14:paraId="4DA589E6" w14:textId="6C619DBC" w:rsidR="004F4A5F" w:rsidRPr="006E1669" w:rsidRDefault="004F4A5F" w:rsidP="00096D0D">
            <w:pPr>
              <w:pStyle w:val="Normal6a"/>
              <w:rPr>
                <w:color w:val="000000" w:themeColor="text1"/>
              </w:rPr>
            </w:pPr>
            <w:r w:rsidRPr="006E1669">
              <w:rPr>
                <w:b/>
                <w:i/>
                <w:color w:val="000000" w:themeColor="text1"/>
              </w:rPr>
              <w:t xml:space="preserve">a) složení finančního produktu </w:t>
            </w:r>
            <w:r w:rsidR="00531FD3" w:rsidRPr="006E1669">
              <w:rPr>
                <w:b/>
                <w:i/>
                <w:color w:val="000000" w:themeColor="text1"/>
              </w:rPr>
              <w:t>z</w:t>
            </w:r>
            <w:r w:rsidR="00531FD3">
              <w:rPr>
                <w:b/>
                <w:i/>
                <w:color w:val="000000" w:themeColor="text1"/>
              </w:rPr>
              <w:t> </w:t>
            </w:r>
            <w:r w:rsidRPr="006E1669">
              <w:rPr>
                <w:b/>
                <w:i/>
                <w:color w:val="000000" w:themeColor="text1"/>
              </w:rPr>
              <w:t xml:space="preserve">hlediska relativního podílu podkladových finančních produktů uvedených </w:t>
            </w:r>
            <w:r w:rsidR="00531FD3" w:rsidRPr="006E1669">
              <w:rPr>
                <w:b/>
                <w:i/>
                <w:color w:val="000000" w:themeColor="text1"/>
              </w:rPr>
              <w:t>v</w:t>
            </w:r>
            <w:r w:rsidR="00531FD3">
              <w:rPr>
                <w:b/>
                <w:i/>
                <w:color w:val="000000" w:themeColor="text1"/>
              </w:rPr>
              <w:t> </w:t>
            </w:r>
            <w:r w:rsidRPr="006E1669">
              <w:rPr>
                <w:b/>
                <w:i/>
                <w:color w:val="000000" w:themeColor="text1"/>
              </w:rPr>
              <w:t xml:space="preserve">článcích 7, 8 </w:t>
            </w:r>
            <w:r w:rsidR="00531FD3" w:rsidRPr="006E1669">
              <w:rPr>
                <w:b/>
                <w:i/>
                <w:color w:val="000000" w:themeColor="text1"/>
              </w:rPr>
              <w:t>a</w:t>
            </w:r>
            <w:r w:rsidR="00531FD3">
              <w:rPr>
                <w:b/>
                <w:i/>
                <w:color w:val="000000" w:themeColor="text1"/>
              </w:rPr>
              <w:t> </w:t>
            </w:r>
            <w:r w:rsidRPr="006E1669">
              <w:rPr>
                <w:b/>
                <w:i/>
                <w:color w:val="000000" w:themeColor="text1"/>
              </w:rPr>
              <w:t>9;</w:t>
            </w:r>
          </w:p>
        </w:tc>
        <w:tc>
          <w:tcPr>
            <w:tcW w:w="4876" w:type="dxa"/>
            <w:tcBorders>
              <w:top w:val="nil"/>
              <w:left w:val="nil"/>
              <w:bottom w:val="nil"/>
              <w:right w:val="nil"/>
            </w:tcBorders>
          </w:tcPr>
          <w:p w14:paraId="62A80AC7" w14:textId="77777777" w:rsidR="004F4A5F" w:rsidRPr="006E1669" w:rsidRDefault="004F4A5F" w:rsidP="00096D0D">
            <w:pPr>
              <w:pStyle w:val="Normal6a"/>
              <w:rPr>
                <w:color w:val="000000" w:themeColor="text1"/>
              </w:rPr>
            </w:pPr>
          </w:p>
        </w:tc>
      </w:tr>
      <w:tr w:rsidR="004F4A5F" w:rsidRPr="006E1669" w14:paraId="404ED3F6" w14:textId="77777777" w:rsidTr="00096D0D">
        <w:trPr>
          <w:jc w:val="center"/>
        </w:trPr>
        <w:tc>
          <w:tcPr>
            <w:tcW w:w="4876" w:type="dxa"/>
            <w:tcBorders>
              <w:top w:val="nil"/>
              <w:left w:val="nil"/>
              <w:bottom w:val="nil"/>
              <w:right w:val="nil"/>
            </w:tcBorders>
          </w:tcPr>
          <w:p w14:paraId="4E0F961F" w14:textId="77777777" w:rsidR="004F4A5F" w:rsidRPr="006E1669" w:rsidRDefault="004F4A5F" w:rsidP="00096D0D">
            <w:pPr>
              <w:pStyle w:val="Normal6a"/>
              <w:rPr>
                <w:color w:val="000000" w:themeColor="text1"/>
              </w:rPr>
            </w:pPr>
            <w:r w:rsidRPr="006E1669">
              <w:rPr>
                <w:b/>
                <w:i/>
                <w:color w:val="000000" w:themeColor="text1"/>
              </w:rPr>
              <w:lastRenderedPageBreak/>
              <w:t>b) podíl finančního produktu, pro který neplatí písmeno a);</w:t>
            </w:r>
          </w:p>
        </w:tc>
        <w:tc>
          <w:tcPr>
            <w:tcW w:w="4876" w:type="dxa"/>
            <w:tcBorders>
              <w:top w:val="nil"/>
              <w:left w:val="nil"/>
              <w:bottom w:val="nil"/>
              <w:right w:val="nil"/>
            </w:tcBorders>
          </w:tcPr>
          <w:p w14:paraId="46FF0425" w14:textId="77777777" w:rsidR="004F4A5F" w:rsidRPr="006E1669" w:rsidRDefault="004F4A5F" w:rsidP="00096D0D">
            <w:pPr>
              <w:pStyle w:val="Normal6a"/>
              <w:rPr>
                <w:color w:val="000000" w:themeColor="text1"/>
              </w:rPr>
            </w:pPr>
          </w:p>
        </w:tc>
      </w:tr>
      <w:tr w:rsidR="004F4A5F" w:rsidRPr="006E1669" w14:paraId="3DA57B9C" w14:textId="77777777" w:rsidTr="00096D0D">
        <w:trPr>
          <w:jc w:val="center"/>
        </w:trPr>
        <w:tc>
          <w:tcPr>
            <w:tcW w:w="4876" w:type="dxa"/>
            <w:tcBorders>
              <w:top w:val="nil"/>
              <w:left w:val="nil"/>
              <w:bottom w:val="nil"/>
              <w:right w:val="nil"/>
            </w:tcBorders>
          </w:tcPr>
          <w:p w14:paraId="2B265A03" w14:textId="14EAC51F" w:rsidR="004F4A5F" w:rsidRPr="006E1669" w:rsidRDefault="004F4A5F" w:rsidP="00096D0D">
            <w:pPr>
              <w:pStyle w:val="Normal6a"/>
              <w:rPr>
                <w:color w:val="000000" w:themeColor="text1"/>
              </w:rPr>
            </w:pPr>
            <w:r w:rsidRPr="006E1669">
              <w:rPr>
                <w:b/>
                <w:i/>
                <w:color w:val="000000" w:themeColor="text1"/>
              </w:rPr>
              <w:t xml:space="preserve">c) cíl, strategii </w:t>
            </w:r>
            <w:r w:rsidR="00531FD3" w:rsidRPr="006E1669">
              <w:rPr>
                <w:b/>
                <w:i/>
                <w:color w:val="000000" w:themeColor="text1"/>
              </w:rPr>
              <w:t>a</w:t>
            </w:r>
            <w:r w:rsidR="00531FD3">
              <w:rPr>
                <w:b/>
                <w:i/>
                <w:color w:val="000000" w:themeColor="text1"/>
              </w:rPr>
              <w:t> </w:t>
            </w:r>
            <w:r w:rsidRPr="006E1669">
              <w:rPr>
                <w:b/>
                <w:i/>
                <w:color w:val="000000" w:themeColor="text1"/>
              </w:rPr>
              <w:t xml:space="preserve">použitelnost všech vyloučení vztahujících se na podíl produktu uvedený </w:t>
            </w:r>
            <w:r w:rsidR="00531FD3" w:rsidRPr="006E1669">
              <w:rPr>
                <w:b/>
                <w:i/>
                <w:color w:val="000000" w:themeColor="text1"/>
              </w:rPr>
              <w:t>v</w:t>
            </w:r>
            <w:r w:rsidR="00531FD3">
              <w:rPr>
                <w:b/>
                <w:i/>
                <w:color w:val="000000" w:themeColor="text1"/>
              </w:rPr>
              <w:t> </w:t>
            </w:r>
            <w:r w:rsidRPr="006E1669">
              <w:rPr>
                <w:b/>
                <w:i/>
                <w:color w:val="000000" w:themeColor="text1"/>
              </w:rPr>
              <w:t>písm. b) tohoto pododstavce.</w:t>
            </w:r>
          </w:p>
        </w:tc>
        <w:tc>
          <w:tcPr>
            <w:tcW w:w="4876" w:type="dxa"/>
            <w:tcBorders>
              <w:top w:val="nil"/>
              <w:left w:val="nil"/>
              <w:bottom w:val="nil"/>
              <w:right w:val="nil"/>
            </w:tcBorders>
          </w:tcPr>
          <w:p w14:paraId="7957F02A" w14:textId="77777777" w:rsidR="004F4A5F" w:rsidRPr="006E1669" w:rsidRDefault="004F4A5F" w:rsidP="00096D0D">
            <w:pPr>
              <w:pStyle w:val="Normal6a"/>
              <w:rPr>
                <w:color w:val="000000" w:themeColor="text1"/>
              </w:rPr>
            </w:pPr>
          </w:p>
        </w:tc>
      </w:tr>
      <w:tr w:rsidR="004F4A5F" w:rsidRPr="006E1669" w14:paraId="11FDDF34" w14:textId="77777777" w:rsidTr="00096D0D">
        <w:trPr>
          <w:jc w:val="center"/>
        </w:trPr>
        <w:tc>
          <w:tcPr>
            <w:tcW w:w="4876" w:type="dxa"/>
            <w:tcBorders>
              <w:top w:val="nil"/>
              <w:left w:val="nil"/>
              <w:bottom w:val="nil"/>
              <w:right w:val="nil"/>
            </w:tcBorders>
          </w:tcPr>
          <w:p w14:paraId="1083EF5C" w14:textId="54EF2FDA" w:rsidR="004F4A5F" w:rsidRPr="006E1669" w:rsidRDefault="004F4A5F" w:rsidP="00096D0D">
            <w:pPr>
              <w:pStyle w:val="Normal6a"/>
              <w:rPr>
                <w:color w:val="000000" w:themeColor="text1"/>
              </w:rPr>
            </w:pPr>
            <w:r w:rsidRPr="006E1669">
              <w:rPr>
                <w:b/>
                <w:i/>
                <w:color w:val="000000" w:themeColor="text1"/>
              </w:rPr>
              <w:t xml:space="preserve">Pro účely prvního pododstavce mohou účastníci finančního trhu vycházet </w:t>
            </w:r>
            <w:r w:rsidR="00531FD3" w:rsidRPr="006E1669">
              <w:rPr>
                <w:b/>
                <w:i/>
                <w:color w:val="000000" w:themeColor="text1"/>
              </w:rPr>
              <w:t>z</w:t>
            </w:r>
            <w:r w:rsidR="00531FD3">
              <w:rPr>
                <w:b/>
                <w:i/>
                <w:color w:val="000000" w:themeColor="text1"/>
              </w:rPr>
              <w:t> </w:t>
            </w:r>
            <w:r w:rsidRPr="006E1669">
              <w:rPr>
                <w:b/>
                <w:i/>
                <w:color w:val="000000" w:themeColor="text1"/>
              </w:rPr>
              <w:t xml:space="preserve">informací uvedených </w:t>
            </w:r>
            <w:r w:rsidR="00531FD3" w:rsidRPr="006E1669">
              <w:rPr>
                <w:b/>
                <w:i/>
                <w:color w:val="000000" w:themeColor="text1"/>
              </w:rPr>
              <w:t>v</w:t>
            </w:r>
            <w:r w:rsidR="00531FD3">
              <w:rPr>
                <w:b/>
                <w:i/>
                <w:color w:val="000000" w:themeColor="text1"/>
              </w:rPr>
              <w:t> </w:t>
            </w:r>
            <w:r w:rsidRPr="006E1669">
              <w:rPr>
                <w:b/>
                <w:i/>
                <w:color w:val="000000" w:themeColor="text1"/>
              </w:rPr>
              <w:t xml:space="preserve">čl. 7 odst. 3, čl. 8 odst. 3 </w:t>
            </w:r>
            <w:r w:rsidR="00531FD3" w:rsidRPr="006E1669">
              <w:rPr>
                <w:b/>
                <w:i/>
                <w:color w:val="000000" w:themeColor="text1"/>
              </w:rPr>
              <w:t>a</w:t>
            </w:r>
            <w:r w:rsidR="00531FD3">
              <w:rPr>
                <w:b/>
                <w:i/>
                <w:color w:val="000000" w:themeColor="text1"/>
              </w:rPr>
              <w:t> </w:t>
            </w:r>
            <w:r w:rsidRPr="006E1669">
              <w:rPr>
                <w:b/>
                <w:i/>
                <w:color w:val="000000" w:themeColor="text1"/>
              </w:rPr>
              <w:t>čl. 9 odst. 3.</w:t>
            </w:r>
          </w:p>
        </w:tc>
        <w:tc>
          <w:tcPr>
            <w:tcW w:w="4876" w:type="dxa"/>
            <w:tcBorders>
              <w:top w:val="nil"/>
              <w:left w:val="nil"/>
              <w:bottom w:val="nil"/>
              <w:right w:val="nil"/>
            </w:tcBorders>
          </w:tcPr>
          <w:p w14:paraId="30824E2D" w14:textId="77777777" w:rsidR="004F4A5F" w:rsidRPr="006E1669" w:rsidRDefault="004F4A5F" w:rsidP="00096D0D">
            <w:pPr>
              <w:pStyle w:val="Normal6a"/>
              <w:rPr>
                <w:color w:val="000000" w:themeColor="text1"/>
              </w:rPr>
            </w:pPr>
          </w:p>
        </w:tc>
      </w:tr>
    </w:tbl>
    <w:p w14:paraId="536892F9" w14:textId="77777777" w:rsidR="004F4A5F" w:rsidRPr="006E1669" w:rsidRDefault="004F4A5F" w:rsidP="004F4A5F">
      <w:pPr>
        <w:pStyle w:val="AmOrLang"/>
        <w:rPr>
          <w:color w:val="000000" w:themeColor="text1"/>
        </w:rPr>
      </w:pPr>
      <w:r w:rsidRPr="006E1669">
        <w:rPr>
          <w:color w:val="000000" w:themeColor="text1"/>
        </w:rPr>
        <w:t xml:space="preserve">Or. </w:t>
      </w:r>
      <w:r w:rsidRPr="006E1669">
        <w:rPr>
          <w:rStyle w:val="HideTWBExt"/>
        </w:rPr>
        <w:t>&lt;Original&gt;</w:t>
      </w:r>
      <w:r w:rsidRPr="006E1669">
        <w:rPr>
          <w:rStyle w:val="HideTWBInt"/>
        </w:rPr>
        <w:t>{EN}</w:t>
      </w:r>
      <w:r w:rsidRPr="006E1669">
        <w:rPr>
          <w:color w:val="000000" w:themeColor="text1"/>
        </w:rPr>
        <w:t>en</w:t>
      </w:r>
      <w:r w:rsidRPr="006E1669">
        <w:rPr>
          <w:rStyle w:val="HideTWBExt"/>
        </w:rPr>
        <w:t>&lt;/Original&gt;</w:t>
      </w:r>
    </w:p>
    <w:p w14:paraId="0FD077B6" w14:textId="6DDB466D" w:rsidR="00A56990" w:rsidRPr="006E1669" w:rsidRDefault="004F4A5F" w:rsidP="004F4A5F">
      <w:pPr>
        <w:rPr>
          <w:color w:val="000000" w:themeColor="text1"/>
        </w:rPr>
      </w:pPr>
      <w:r w:rsidRPr="006E1669">
        <w:rPr>
          <w:rStyle w:val="HideTWBExt"/>
        </w:rPr>
        <w:t>&lt;/Amend&gt;</w:t>
      </w:r>
    </w:p>
    <w:p w14:paraId="0DDD139D" w14:textId="77777777" w:rsidR="004F4A5F" w:rsidRPr="006E1669" w:rsidRDefault="004F4A5F" w:rsidP="004F4A5F">
      <w:pPr>
        <w:pStyle w:val="AmNumberTabs"/>
        <w:rPr>
          <w:color w:val="000000" w:themeColor="text1"/>
        </w:rPr>
      </w:pPr>
      <w:r w:rsidRPr="006E1669">
        <w:rPr>
          <w:rStyle w:val="HideTWBExt"/>
        </w:rPr>
        <w:t>&lt;Amend&gt;</w:t>
      </w:r>
      <w:r w:rsidRPr="006E1669">
        <w:rPr>
          <w:color w:val="000000" w:themeColor="text1"/>
        </w:rPr>
        <w:t>Pozměňovací návrh</w:t>
      </w:r>
      <w:r w:rsidRPr="006E1669">
        <w:rPr>
          <w:color w:val="000000" w:themeColor="text1"/>
        </w:rPr>
        <w:tab/>
      </w:r>
      <w:r w:rsidRPr="006E1669">
        <w:rPr>
          <w:color w:val="000000" w:themeColor="text1"/>
        </w:rPr>
        <w:tab/>
      </w:r>
      <w:r w:rsidRPr="006E1669">
        <w:rPr>
          <w:rStyle w:val="HideTWBExt"/>
        </w:rPr>
        <w:t>&lt;NumAm&gt;</w:t>
      </w:r>
      <w:r w:rsidRPr="006E1669">
        <w:rPr>
          <w:color w:val="000000" w:themeColor="text1"/>
        </w:rPr>
        <w:t>488</w:t>
      </w:r>
      <w:r w:rsidRPr="006E1669">
        <w:rPr>
          <w:rStyle w:val="HideTWBExt"/>
        </w:rPr>
        <w:t>&lt;/NumAm&gt;</w:t>
      </w:r>
    </w:p>
    <w:p w14:paraId="75463105" w14:textId="77777777" w:rsidR="004F4A5F" w:rsidRPr="006E1669" w:rsidRDefault="004F4A5F" w:rsidP="004F4A5F">
      <w:pPr>
        <w:pStyle w:val="NormalBold"/>
        <w:rPr>
          <w:color w:val="000000" w:themeColor="text1"/>
        </w:rPr>
      </w:pPr>
      <w:r w:rsidRPr="006E1669">
        <w:rPr>
          <w:rStyle w:val="HideTWBExt"/>
        </w:rPr>
        <w:t>&lt;RepeatBlock-By&gt;&lt;Members&gt;</w:t>
      </w:r>
      <w:r w:rsidRPr="006E1669">
        <w:rPr>
          <w:color w:val="000000" w:themeColor="text1"/>
        </w:rPr>
        <w:t>Stéphanie Yon-Courtin, Pascal Canfin</w:t>
      </w:r>
      <w:r w:rsidRPr="006E1669">
        <w:rPr>
          <w:rStyle w:val="HideTWBExt"/>
        </w:rPr>
        <w:t>&lt;/Members&gt;</w:t>
      </w:r>
    </w:p>
    <w:p w14:paraId="20D3757E" w14:textId="77777777" w:rsidR="004F4A5F" w:rsidRPr="006E1669" w:rsidRDefault="004F4A5F" w:rsidP="004F4A5F">
      <w:pPr>
        <w:pStyle w:val="NormalBold"/>
        <w:rPr>
          <w:color w:val="000000" w:themeColor="text1"/>
        </w:rPr>
      </w:pPr>
      <w:r w:rsidRPr="006E1669">
        <w:rPr>
          <w:rStyle w:val="HideTWBExt"/>
        </w:rPr>
        <w:t>&lt;/RepeatBlock-By&gt;</w:t>
      </w:r>
    </w:p>
    <w:p w14:paraId="6B4F332B" w14:textId="77777777" w:rsidR="004F4A5F" w:rsidRPr="006E1669" w:rsidRDefault="004F4A5F" w:rsidP="004F4A5F">
      <w:pPr>
        <w:pStyle w:val="NormalBold"/>
        <w:rPr>
          <w:color w:val="000000" w:themeColor="text1"/>
        </w:rPr>
      </w:pPr>
      <w:r w:rsidRPr="006E1669">
        <w:rPr>
          <w:rStyle w:val="HideTWBExt"/>
        </w:rPr>
        <w:t>&lt;DocAmend&gt;</w:t>
      </w:r>
      <w:r w:rsidRPr="006E1669">
        <w:rPr>
          <w:color w:val="000000" w:themeColor="text1"/>
        </w:rPr>
        <w:t>Návrh nařízení</w:t>
      </w:r>
      <w:r w:rsidRPr="006E1669">
        <w:rPr>
          <w:rStyle w:val="HideTWBExt"/>
        </w:rPr>
        <w:t>&lt;/DocAmend&gt;</w:t>
      </w:r>
    </w:p>
    <w:p w14:paraId="586AF500" w14:textId="77777777" w:rsidR="004F4A5F" w:rsidRPr="006E1669" w:rsidRDefault="004F4A5F" w:rsidP="004F4A5F">
      <w:pPr>
        <w:pStyle w:val="NormalBold"/>
        <w:rPr>
          <w:color w:val="000000" w:themeColor="text1"/>
        </w:rPr>
      </w:pPr>
      <w:r w:rsidRPr="006E1669">
        <w:rPr>
          <w:rStyle w:val="HideTWBExt"/>
        </w:rPr>
        <w:t>&lt;Article&gt;</w:t>
      </w:r>
      <w:r w:rsidRPr="006E1669">
        <w:rPr>
          <w:color w:val="000000" w:themeColor="text1"/>
        </w:rPr>
        <w:t>Čl. 1 – odst. 1 – bod 9</w:t>
      </w:r>
      <w:r w:rsidRPr="006E1669">
        <w:rPr>
          <w:rStyle w:val="HideTWBExt"/>
        </w:rPr>
        <w:t>&lt;/Article&gt;</w:t>
      </w:r>
    </w:p>
    <w:p w14:paraId="1A45EEEC" w14:textId="77777777" w:rsidR="004F4A5F" w:rsidRPr="006E1669" w:rsidRDefault="004F4A5F" w:rsidP="004F4A5F">
      <w:pPr>
        <w:rPr>
          <w:color w:val="000000" w:themeColor="text1"/>
        </w:rPr>
      </w:pPr>
      <w:r w:rsidRPr="006E1669">
        <w:rPr>
          <w:rStyle w:val="HideTWBExt"/>
        </w:rPr>
        <w:t>&lt;DocAmend2&gt;</w:t>
      </w:r>
      <w:r w:rsidRPr="006E1669">
        <w:rPr>
          <w:color w:val="000000" w:themeColor="text1"/>
        </w:rPr>
        <w:t>Nařízení (EU) 2019/2088</w:t>
      </w:r>
      <w:r w:rsidRPr="006E1669">
        <w:rPr>
          <w:rStyle w:val="HideTWBExt"/>
        </w:rPr>
        <w:t>&lt;/DocAmend2&gt;</w:t>
      </w:r>
    </w:p>
    <w:p w14:paraId="07EB991F" w14:textId="77777777" w:rsidR="004F4A5F" w:rsidRPr="006E1669" w:rsidRDefault="004F4A5F" w:rsidP="004F4A5F">
      <w:pPr>
        <w:rPr>
          <w:color w:val="000000" w:themeColor="text1"/>
        </w:rPr>
      </w:pPr>
      <w:r w:rsidRPr="006E1669">
        <w:rPr>
          <w:rStyle w:val="HideTWBExt"/>
        </w:rPr>
        <w:t>&lt;Article2&gt;</w:t>
      </w:r>
      <w:r w:rsidRPr="006E1669">
        <w:rPr>
          <w:color w:val="000000" w:themeColor="text1"/>
        </w:rPr>
        <w:t xml:space="preserve">Čl. </w:t>
      </w:r>
      <w:proofErr w:type="gramStart"/>
      <w:r w:rsidRPr="006E1669">
        <w:rPr>
          <w:color w:val="000000" w:themeColor="text1"/>
        </w:rPr>
        <w:t>9a</w:t>
      </w:r>
      <w:proofErr w:type="gramEnd"/>
      <w:r w:rsidRPr="006E1669">
        <w:rPr>
          <w:color w:val="000000" w:themeColor="text1"/>
        </w:rPr>
        <w:t xml:space="preserve"> – odst. 2 – návětí</w:t>
      </w:r>
      <w:r w:rsidRPr="006E166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4A5F" w:rsidRPr="006E1669" w14:paraId="539B7024" w14:textId="77777777" w:rsidTr="00096D0D">
        <w:trPr>
          <w:trHeight w:hRule="exact" w:val="240"/>
          <w:jc w:val="center"/>
        </w:trPr>
        <w:tc>
          <w:tcPr>
            <w:tcW w:w="9752" w:type="dxa"/>
            <w:gridSpan w:val="2"/>
            <w:tcBorders>
              <w:top w:val="nil"/>
              <w:left w:val="nil"/>
              <w:bottom w:val="nil"/>
              <w:right w:val="nil"/>
            </w:tcBorders>
          </w:tcPr>
          <w:p w14:paraId="745DF561" w14:textId="77777777" w:rsidR="004F4A5F" w:rsidRPr="006E1669" w:rsidRDefault="004F4A5F" w:rsidP="00096D0D">
            <w:pPr>
              <w:rPr>
                <w:color w:val="000000" w:themeColor="text1"/>
              </w:rPr>
            </w:pPr>
          </w:p>
        </w:tc>
      </w:tr>
      <w:tr w:rsidR="004F4A5F" w:rsidRPr="006E1669" w14:paraId="5DE040A2" w14:textId="77777777" w:rsidTr="00096D0D">
        <w:trPr>
          <w:trHeight w:val="240"/>
          <w:jc w:val="center"/>
        </w:trPr>
        <w:tc>
          <w:tcPr>
            <w:tcW w:w="4876" w:type="dxa"/>
            <w:tcBorders>
              <w:top w:val="nil"/>
              <w:left w:val="nil"/>
              <w:bottom w:val="nil"/>
              <w:right w:val="nil"/>
            </w:tcBorders>
          </w:tcPr>
          <w:p w14:paraId="0D29F01F" w14:textId="77777777" w:rsidR="004F4A5F" w:rsidRPr="006E1669" w:rsidRDefault="004F4A5F" w:rsidP="00096D0D">
            <w:pPr>
              <w:pStyle w:val="AmColumnHeading"/>
              <w:rPr>
                <w:color w:val="000000" w:themeColor="text1"/>
              </w:rPr>
            </w:pPr>
            <w:r w:rsidRPr="006E1669">
              <w:rPr>
                <w:color w:val="000000" w:themeColor="text1"/>
              </w:rPr>
              <w:t>Znění navržené Komisí</w:t>
            </w:r>
          </w:p>
        </w:tc>
        <w:tc>
          <w:tcPr>
            <w:tcW w:w="4876" w:type="dxa"/>
            <w:tcBorders>
              <w:top w:val="nil"/>
              <w:left w:val="nil"/>
              <w:bottom w:val="nil"/>
              <w:right w:val="nil"/>
            </w:tcBorders>
          </w:tcPr>
          <w:p w14:paraId="1CED7CFA" w14:textId="77777777" w:rsidR="004F4A5F" w:rsidRPr="006E1669" w:rsidRDefault="004F4A5F" w:rsidP="00096D0D">
            <w:pPr>
              <w:pStyle w:val="AmColumnHeading"/>
              <w:rPr>
                <w:color w:val="000000" w:themeColor="text1"/>
              </w:rPr>
            </w:pPr>
            <w:r w:rsidRPr="006E1669">
              <w:rPr>
                <w:color w:val="000000" w:themeColor="text1"/>
              </w:rPr>
              <w:t>Pozměňovací návrh</w:t>
            </w:r>
          </w:p>
        </w:tc>
      </w:tr>
      <w:tr w:rsidR="004F4A5F" w:rsidRPr="006E1669" w14:paraId="6DC0E724" w14:textId="77777777" w:rsidTr="00096D0D">
        <w:trPr>
          <w:jc w:val="center"/>
        </w:trPr>
        <w:tc>
          <w:tcPr>
            <w:tcW w:w="4876" w:type="dxa"/>
            <w:tcBorders>
              <w:top w:val="nil"/>
              <w:left w:val="nil"/>
              <w:bottom w:val="nil"/>
              <w:right w:val="nil"/>
            </w:tcBorders>
          </w:tcPr>
          <w:p w14:paraId="7F1C816E" w14:textId="4FBCD273" w:rsidR="004F4A5F" w:rsidRPr="006E1669" w:rsidRDefault="00531FD3" w:rsidP="00096D0D">
            <w:pPr>
              <w:pStyle w:val="Normal6a"/>
              <w:rPr>
                <w:color w:val="000000" w:themeColor="text1"/>
              </w:rPr>
            </w:pPr>
            <w:r w:rsidRPr="006E1669">
              <w:rPr>
                <w:color w:val="000000" w:themeColor="text1"/>
              </w:rPr>
              <w:t>V</w:t>
            </w:r>
            <w:r>
              <w:rPr>
                <w:color w:val="000000" w:themeColor="text1"/>
              </w:rPr>
              <w:t> </w:t>
            </w:r>
            <w:r w:rsidR="004F4A5F" w:rsidRPr="006E1669">
              <w:rPr>
                <w:color w:val="000000" w:themeColor="text1"/>
              </w:rPr>
              <w:t xml:space="preserve">případě nekategorizovaných finančních produktů, které tvrdí, že investují do dvou nebo více podkladových finančních produktů uvedených </w:t>
            </w:r>
            <w:r w:rsidRPr="006E1669">
              <w:rPr>
                <w:color w:val="000000" w:themeColor="text1"/>
              </w:rPr>
              <w:t>v</w:t>
            </w:r>
            <w:r>
              <w:rPr>
                <w:color w:val="000000" w:themeColor="text1"/>
              </w:rPr>
              <w:t> </w:t>
            </w:r>
            <w:r w:rsidR="004F4A5F" w:rsidRPr="006E1669">
              <w:rPr>
                <w:color w:val="000000" w:themeColor="text1"/>
              </w:rPr>
              <w:t xml:space="preserve">článcích 7, 8 </w:t>
            </w:r>
            <w:r w:rsidRPr="006E1669">
              <w:rPr>
                <w:color w:val="000000" w:themeColor="text1"/>
              </w:rPr>
              <w:t>a</w:t>
            </w:r>
            <w:r>
              <w:rPr>
                <w:color w:val="000000" w:themeColor="text1"/>
              </w:rPr>
              <w:t> </w:t>
            </w:r>
            <w:r w:rsidR="004F4A5F" w:rsidRPr="006E1669">
              <w:rPr>
                <w:color w:val="000000" w:themeColor="text1"/>
              </w:rPr>
              <w:t xml:space="preserve">9, nebo mají vůči těmto produktům expozici nebo se </w:t>
            </w:r>
            <w:r w:rsidRPr="006E1669">
              <w:rPr>
                <w:color w:val="000000" w:themeColor="text1"/>
              </w:rPr>
              <w:t>z</w:t>
            </w:r>
            <w:r>
              <w:rPr>
                <w:color w:val="000000" w:themeColor="text1"/>
              </w:rPr>
              <w:t> </w:t>
            </w:r>
            <w:r w:rsidR="004F4A5F" w:rsidRPr="006E1669">
              <w:rPr>
                <w:color w:val="000000" w:themeColor="text1"/>
              </w:rPr>
              <w:t>nich skládají, informace, které mají být zveřejněny podle čl. 6 odst. 3, obsahují:</w:t>
            </w:r>
          </w:p>
        </w:tc>
        <w:tc>
          <w:tcPr>
            <w:tcW w:w="4876" w:type="dxa"/>
            <w:tcBorders>
              <w:top w:val="nil"/>
              <w:left w:val="nil"/>
              <w:bottom w:val="nil"/>
              <w:right w:val="nil"/>
            </w:tcBorders>
          </w:tcPr>
          <w:p w14:paraId="039E5F76" w14:textId="427E5479" w:rsidR="004F4A5F" w:rsidRPr="006E1669" w:rsidRDefault="00531FD3" w:rsidP="00096D0D">
            <w:pPr>
              <w:pStyle w:val="Normal6a"/>
              <w:rPr>
                <w:color w:val="000000" w:themeColor="text1"/>
              </w:rPr>
            </w:pPr>
            <w:r w:rsidRPr="006E1669">
              <w:rPr>
                <w:color w:val="000000" w:themeColor="text1"/>
              </w:rPr>
              <w:t>V</w:t>
            </w:r>
            <w:r>
              <w:rPr>
                <w:color w:val="000000" w:themeColor="text1"/>
              </w:rPr>
              <w:t> </w:t>
            </w:r>
            <w:r w:rsidR="004F4A5F" w:rsidRPr="006E1669">
              <w:rPr>
                <w:color w:val="000000" w:themeColor="text1"/>
              </w:rPr>
              <w:t xml:space="preserve">případě nekategorizovaných finančních produktů, které </w:t>
            </w:r>
            <w:r w:rsidR="004F4A5F" w:rsidRPr="006E1669">
              <w:rPr>
                <w:b/>
                <w:bCs/>
                <w:i/>
                <w:iCs/>
                <w:color w:val="000000" w:themeColor="text1"/>
              </w:rPr>
              <w:t xml:space="preserve">jsou produkty </w:t>
            </w:r>
            <w:r w:rsidRPr="006E1669">
              <w:rPr>
                <w:b/>
                <w:bCs/>
                <w:i/>
                <w:iCs/>
                <w:color w:val="000000" w:themeColor="text1"/>
              </w:rPr>
              <w:t>s</w:t>
            </w:r>
            <w:r>
              <w:rPr>
                <w:b/>
                <w:bCs/>
                <w:i/>
                <w:iCs/>
                <w:color w:val="000000" w:themeColor="text1"/>
              </w:rPr>
              <w:t> </w:t>
            </w:r>
            <w:r w:rsidR="004F4A5F" w:rsidRPr="006E1669">
              <w:rPr>
                <w:b/>
                <w:bCs/>
                <w:i/>
                <w:iCs/>
                <w:color w:val="000000" w:themeColor="text1"/>
              </w:rPr>
              <w:t xml:space="preserve">více možnostmi, </w:t>
            </w:r>
            <w:r w:rsidRPr="006E1669">
              <w:rPr>
                <w:b/>
                <w:bCs/>
                <w:i/>
                <w:iCs/>
                <w:color w:val="000000" w:themeColor="text1"/>
              </w:rPr>
              <w:t>u</w:t>
            </w:r>
            <w:r>
              <w:rPr>
                <w:b/>
                <w:bCs/>
                <w:i/>
                <w:iCs/>
                <w:color w:val="000000" w:themeColor="text1"/>
              </w:rPr>
              <w:t> </w:t>
            </w:r>
            <w:r w:rsidR="004F4A5F" w:rsidRPr="006E1669">
              <w:rPr>
                <w:b/>
                <w:bCs/>
                <w:i/>
                <w:iCs/>
                <w:color w:val="000000" w:themeColor="text1"/>
              </w:rPr>
              <w:t xml:space="preserve">nichž má spotřebitel na výběr mezi volbou investičních fondů nebo předem definovanými investičními strategiemi nebo vzorovým portfoliem </w:t>
            </w:r>
            <w:r w:rsidRPr="006E1669">
              <w:rPr>
                <w:b/>
                <w:bCs/>
                <w:i/>
                <w:iCs/>
                <w:color w:val="000000" w:themeColor="text1"/>
              </w:rPr>
              <w:t>a</w:t>
            </w:r>
            <w:r>
              <w:rPr>
                <w:b/>
                <w:bCs/>
                <w:i/>
                <w:iCs/>
                <w:color w:val="000000" w:themeColor="text1"/>
              </w:rPr>
              <w:t> </w:t>
            </w:r>
            <w:r w:rsidR="004F4A5F" w:rsidRPr="006E1669">
              <w:rPr>
                <w:b/>
                <w:bCs/>
                <w:i/>
                <w:iCs/>
                <w:color w:val="000000" w:themeColor="text1"/>
              </w:rPr>
              <w:t xml:space="preserve">které </w:t>
            </w:r>
            <w:r w:rsidR="004F4A5F" w:rsidRPr="006E1669">
              <w:rPr>
                <w:color w:val="000000" w:themeColor="text1"/>
              </w:rPr>
              <w:t xml:space="preserve">tvrdí, že investují do dvou nebo více podkladových finančních produktů uvedených </w:t>
            </w:r>
            <w:r w:rsidRPr="006E1669">
              <w:rPr>
                <w:color w:val="000000" w:themeColor="text1"/>
              </w:rPr>
              <w:t>v</w:t>
            </w:r>
            <w:r>
              <w:rPr>
                <w:color w:val="000000" w:themeColor="text1"/>
              </w:rPr>
              <w:t> </w:t>
            </w:r>
            <w:r w:rsidR="004F4A5F" w:rsidRPr="006E1669">
              <w:rPr>
                <w:color w:val="000000" w:themeColor="text1"/>
              </w:rPr>
              <w:t xml:space="preserve">článcích 7, 8 </w:t>
            </w:r>
            <w:r w:rsidRPr="006E1669">
              <w:rPr>
                <w:color w:val="000000" w:themeColor="text1"/>
              </w:rPr>
              <w:t>a</w:t>
            </w:r>
            <w:r>
              <w:rPr>
                <w:color w:val="000000" w:themeColor="text1"/>
              </w:rPr>
              <w:t> </w:t>
            </w:r>
            <w:r w:rsidR="004F4A5F" w:rsidRPr="006E1669">
              <w:rPr>
                <w:color w:val="000000" w:themeColor="text1"/>
              </w:rPr>
              <w:t xml:space="preserve">9, nebo mají vůči těmto produktům expozici nebo se </w:t>
            </w:r>
            <w:r w:rsidRPr="006E1669">
              <w:rPr>
                <w:color w:val="000000" w:themeColor="text1"/>
              </w:rPr>
              <w:t>z</w:t>
            </w:r>
            <w:r>
              <w:rPr>
                <w:color w:val="000000" w:themeColor="text1"/>
              </w:rPr>
              <w:t> </w:t>
            </w:r>
            <w:r w:rsidR="004F4A5F" w:rsidRPr="006E1669">
              <w:rPr>
                <w:color w:val="000000" w:themeColor="text1"/>
              </w:rPr>
              <w:t>nich skládají, informace, které mají být zveřejněny podle čl. 6 odst. 3, obsahují:</w:t>
            </w:r>
          </w:p>
        </w:tc>
      </w:tr>
    </w:tbl>
    <w:p w14:paraId="1C702F8A" w14:textId="77777777" w:rsidR="004F4A5F" w:rsidRPr="006E1669" w:rsidRDefault="004F4A5F" w:rsidP="004F4A5F">
      <w:pPr>
        <w:pStyle w:val="AmOrLang"/>
        <w:rPr>
          <w:color w:val="000000" w:themeColor="text1"/>
        </w:rPr>
      </w:pPr>
      <w:r w:rsidRPr="006E1669">
        <w:rPr>
          <w:color w:val="000000" w:themeColor="text1"/>
        </w:rPr>
        <w:t xml:space="preserve">Or. </w:t>
      </w:r>
      <w:r w:rsidRPr="006E1669">
        <w:rPr>
          <w:rStyle w:val="HideTWBExt"/>
        </w:rPr>
        <w:t>&lt;Original&gt;</w:t>
      </w:r>
      <w:r w:rsidRPr="006E1669">
        <w:rPr>
          <w:rStyle w:val="HideTWBInt"/>
        </w:rPr>
        <w:t>{EN}</w:t>
      </w:r>
      <w:r w:rsidRPr="006E1669">
        <w:rPr>
          <w:color w:val="000000" w:themeColor="text1"/>
        </w:rPr>
        <w:t>en</w:t>
      </w:r>
      <w:r w:rsidRPr="006E1669">
        <w:rPr>
          <w:rStyle w:val="HideTWBExt"/>
        </w:rPr>
        <w:t>&lt;/Original&gt;</w:t>
      </w:r>
    </w:p>
    <w:p w14:paraId="6B0A0D79" w14:textId="16DC847F" w:rsidR="00A56990" w:rsidRPr="006E1669" w:rsidRDefault="004F4A5F" w:rsidP="004F4A5F">
      <w:pPr>
        <w:rPr>
          <w:color w:val="000000" w:themeColor="text1"/>
        </w:rPr>
      </w:pPr>
      <w:r w:rsidRPr="006E1669">
        <w:rPr>
          <w:rStyle w:val="HideTWBExt"/>
        </w:rPr>
        <w:t>&lt;/Amend&gt;</w:t>
      </w:r>
    </w:p>
    <w:p w14:paraId="41C250F6" w14:textId="77777777" w:rsidR="004F4A5F" w:rsidRPr="006E1669" w:rsidRDefault="004F4A5F" w:rsidP="004F4A5F">
      <w:pPr>
        <w:pStyle w:val="AmNumberTabs"/>
        <w:rPr>
          <w:color w:val="000000" w:themeColor="text1"/>
        </w:rPr>
      </w:pPr>
      <w:r w:rsidRPr="006E1669">
        <w:rPr>
          <w:rStyle w:val="HideTWBExt"/>
        </w:rPr>
        <w:t>&lt;Amend&gt;</w:t>
      </w:r>
      <w:r w:rsidRPr="006E1669">
        <w:rPr>
          <w:color w:val="000000" w:themeColor="text1"/>
        </w:rPr>
        <w:t>Pozměňovací návrh</w:t>
      </w:r>
      <w:r w:rsidRPr="006E1669">
        <w:rPr>
          <w:color w:val="000000" w:themeColor="text1"/>
        </w:rPr>
        <w:tab/>
      </w:r>
      <w:r w:rsidRPr="006E1669">
        <w:rPr>
          <w:color w:val="000000" w:themeColor="text1"/>
        </w:rPr>
        <w:tab/>
      </w:r>
      <w:r w:rsidRPr="006E1669">
        <w:rPr>
          <w:rStyle w:val="HideTWBExt"/>
        </w:rPr>
        <w:t>&lt;NumAm&gt;</w:t>
      </w:r>
      <w:r w:rsidRPr="006E1669">
        <w:rPr>
          <w:color w:val="000000" w:themeColor="text1"/>
        </w:rPr>
        <w:t>489</w:t>
      </w:r>
      <w:r w:rsidRPr="006E1669">
        <w:rPr>
          <w:rStyle w:val="HideTWBExt"/>
        </w:rPr>
        <w:t>&lt;/NumAm&gt;</w:t>
      </w:r>
    </w:p>
    <w:p w14:paraId="56A8CBB3" w14:textId="77777777" w:rsidR="004F4A5F" w:rsidRPr="006E1669" w:rsidRDefault="004F4A5F" w:rsidP="004F4A5F">
      <w:pPr>
        <w:pStyle w:val="NormalBold"/>
        <w:rPr>
          <w:color w:val="000000" w:themeColor="text1"/>
        </w:rPr>
      </w:pPr>
      <w:r w:rsidRPr="006E1669">
        <w:rPr>
          <w:rStyle w:val="HideTWBExt"/>
        </w:rPr>
        <w:t>&lt;RepeatBlock-By&gt;&lt;Members&gt;</w:t>
      </w:r>
      <w:r w:rsidRPr="006E1669">
        <w:rPr>
          <w:color w:val="000000" w:themeColor="text1"/>
        </w:rPr>
        <w:t>Lara Wolters, Jonás Fernández, Aurore Lalucq, Niels Fuglsang, Evelyn Regner, César Luena</w:t>
      </w:r>
      <w:r w:rsidRPr="006E1669">
        <w:rPr>
          <w:rStyle w:val="HideTWBExt"/>
        </w:rPr>
        <w:t>&lt;/Members&gt;</w:t>
      </w:r>
    </w:p>
    <w:p w14:paraId="249B862B" w14:textId="77777777" w:rsidR="004F4A5F" w:rsidRPr="006E1669" w:rsidRDefault="004F4A5F" w:rsidP="004F4A5F">
      <w:pPr>
        <w:pStyle w:val="NormalBold"/>
        <w:rPr>
          <w:color w:val="000000" w:themeColor="text1"/>
        </w:rPr>
      </w:pPr>
      <w:r w:rsidRPr="006E1669">
        <w:rPr>
          <w:rStyle w:val="HideTWBExt"/>
        </w:rPr>
        <w:t>&lt;/RepeatBlock-By&gt;</w:t>
      </w:r>
    </w:p>
    <w:p w14:paraId="7D76E7EC" w14:textId="77777777" w:rsidR="004F4A5F" w:rsidRPr="006E1669" w:rsidRDefault="004F4A5F" w:rsidP="004F4A5F">
      <w:pPr>
        <w:pStyle w:val="NormalBold"/>
        <w:rPr>
          <w:color w:val="000000" w:themeColor="text1"/>
        </w:rPr>
      </w:pPr>
      <w:r w:rsidRPr="006E1669">
        <w:rPr>
          <w:rStyle w:val="HideTWBExt"/>
        </w:rPr>
        <w:t>&lt;DocAmend&gt;</w:t>
      </w:r>
      <w:r w:rsidRPr="006E1669">
        <w:rPr>
          <w:color w:val="000000" w:themeColor="text1"/>
        </w:rPr>
        <w:t>Návrh nařízení</w:t>
      </w:r>
      <w:r w:rsidRPr="006E1669">
        <w:rPr>
          <w:rStyle w:val="HideTWBExt"/>
        </w:rPr>
        <w:t>&lt;/DocAmend&gt;</w:t>
      </w:r>
    </w:p>
    <w:p w14:paraId="55AC53CD" w14:textId="77777777" w:rsidR="004F4A5F" w:rsidRPr="006E1669" w:rsidRDefault="004F4A5F" w:rsidP="004F4A5F">
      <w:pPr>
        <w:pStyle w:val="NormalBold"/>
        <w:rPr>
          <w:color w:val="000000" w:themeColor="text1"/>
        </w:rPr>
      </w:pPr>
      <w:r w:rsidRPr="006E1669">
        <w:rPr>
          <w:rStyle w:val="HideTWBExt"/>
        </w:rPr>
        <w:t>&lt;Article&gt;</w:t>
      </w:r>
      <w:r w:rsidRPr="006E1669">
        <w:rPr>
          <w:color w:val="000000" w:themeColor="text1"/>
        </w:rPr>
        <w:t>Čl. 1 – odst. 1 – bod 9</w:t>
      </w:r>
      <w:r w:rsidRPr="006E1669">
        <w:rPr>
          <w:rStyle w:val="HideTWBExt"/>
        </w:rPr>
        <w:t>&lt;/Article&gt;</w:t>
      </w:r>
    </w:p>
    <w:p w14:paraId="4F17BE1B" w14:textId="77777777" w:rsidR="004F4A5F" w:rsidRPr="006E1669" w:rsidRDefault="004F4A5F" w:rsidP="004F4A5F">
      <w:pPr>
        <w:rPr>
          <w:color w:val="000000" w:themeColor="text1"/>
        </w:rPr>
      </w:pPr>
      <w:r w:rsidRPr="006E1669">
        <w:rPr>
          <w:rStyle w:val="HideTWBExt"/>
        </w:rPr>
        <w:lastRenderedPageBreak/>
        <w:t>&lt;DocAmend2&gt;</w:t>
      </w:r>
      <w:r w:rsidRPr="006E1669">
        <w:rPr>
          <w:color w:val="000000" w:themeColor="text1"/>
        </w:rPr>
        <w:t>Nařízení (EU) 2019/2088</w:t>
      </w:r>
      <w:r w:rsidRPr="006E1669">
        <w:rPr>
          <w:rStyle w:val="HideTWBExt"/>
        </w:rPr>
        <w:t>&lt;/DocAmend2&gt;</w:t>
      </w:r>
    </w:p>
    <w:p w14:paraId="5CE4FB75" w14:textId="77777777" w:rsidR="004F4A5F" w:rsidRPr="006E1669" w:rsidRDefault="004F4A5F" w:rsidP="004F4A5F">
      <w:pPr>
        <w:rPr>
          <w:color w:val="000000" w:themeColor="text1"/>
        </w:rPr>
      </w:pPr>
      <w:r w:rsidRPr="006E1669">
        <w:rPr>
          <w:rStyle w:val="HideTWBExt"/>
        </w:rPr>
        <w:t>&lt;Article2&gt;</w:t>
      </w:r>
      <w:r w:rsidRPr="006E1669">
        <w:rPr>
          <w:color w:val="000000" w:themeColor="text1"/>
        </w:rPr>
        <w:t xml:space="preserve">Čl. </w:t>
      </w:r>
      <w:proofErr w:type="gramStart"/>
      <w:r w:rsidRPr="006E1669">
        <w:rPr>
          <w:color w:val="000000" w:themeColor="text1"/>
        </w:rPr>
        <w:t>9a</w:t>
      </w:r>
      <w:proofErr w:type="gramEnd"/>
      <w:r w:rsidRPr="006E1669">
        <w:rPr>
          <w:color w:val="000000" w:themeColor="text1"/>
        </w:rPr>
        <w:t xml:space="preserve"> – odst. 2 – návětí</w:t>
      </w:r>
      <w:r w:rsidRPr="006E166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4A5F" w:rsidRPr="006E1669" w14:paraId="3A6E6724" w14:textId="77777777" w:rsidTr="00096D0D">
        <w:trPr>
          <w:trHeight w:hRule="exact" w:val="240"/>
          <w:jc w:val="center"/>
        </w:trPr>
        <w:tc>
          <w:tcPr>
            <w:tcW w:w="9752" w:type="dxa"/>
            <w:gridSpan w:val="2"/>
            <w:tcBorders>
              <w:top w:val="nil"/>
              <w:left w:val="nil"/>
              <w:bottom w:val="nil"/>
              <w:right w:val="nil"/>
            </w:tcBorders>
          </w:tcPr>
          <w:p w14:paraId="578F95B0" w14:textId="77777777" w:rsidR="004F4A5F" w:rsidRPr="006E1669" w:rsidRDefault="004F4A5F" w:rsidP="00096D0D">
            <w:pPr>
              <w:rPr>
                <w:color w:val="000000" w:themeColor="text1"/>
              </w:rPr>
            </w:pPr>
          </w:p>
        </w:tc>
      </w:tr>
      <w:tr w:rsidR="004F4A5F" w:rsidRPr="006E1669" w14:paraId="77752AF1" w14:textId="77777777" w:rsidTr="00096D0D">
        <w:trPr>
          <w:trHeight w:val="240"/>
          <w:jc w:val="center"/>
        </w:trPr>
        <w:tc>
          <w:tcPr>
            <w:tcW w:w="4876" w:type="dxa"/>
            <w:tcBorders>
              <w:top w:val="nil"/>
              <w:left w:val="nil"/>
              <w:bottom w:val="nil"/>
              <w:right w:val="nil"/>
            </w:tcBorders>
          </w:tcPr>
          <w:p w14:paraId="3877A0A0" w14:textId="77777777" w:rsidR="004F4A5F" w:rsidRPr="006E1669" w:rsidRDefault="004F4A5F" w:rsidP="00096D0D">
            <w:pPr>
              <w:pStyle w:val="AmColumnHeading"/>
              <w:rPr>
                <w:color w:val="000000" w:themeColor="text1"/>
              </w:rPr>
            </w:pPr>
            <w:r w:rsidRPr="006E1669">
              <w:rPr>
                <w:color w:val="000000" w:themeColor="text1"/>
              </w:rPr>
              <w:t>Znění navržené Komisí</w:t>
            </w:r>
          </w:p>
        </w:tc>
        <w:tc>
          <w:tcPr>
            <w:tcW w:w="4876" w:type="dxa"/>
            <w:tcBorders>
              <w:top w:val="nil"/>
              <w:left w:val="nil"/>
              <w:bottom w:val="nil"/>
              <w:right w:val="nil"/>
            </w:tcBorders>
          </w:tcPr>
          <w:p w14:paraId="6059FE14" w14:textId="77777777" w:rsidR="004F4A5F" w:rsidRPr="006E1669" w:rsidRDefault="004F4A5F" w:rsidP="00096D0D">
            <w:pPr>
              <w:pStyle w:val="AmColumnHeading"/>
              <w:rPr>
                <w:color w:val="000000" w:themeColor="text1"/>
              </w:rPr>
            </w:pPr>
            <w:r w:rsidRPr="006E1669">
              <w:rPr>
                <w:color w:val="000000" w:themeColor="text1"/>
              </w:rPr>
              <w:t>Pozměňovací návrh</w:t>
            </w:r>
          </w:p>
        </w:tc>
      </w:tr>
      <w:tr w:rsidR="004F4A5F" w:rsidRPr="006E1669" w14:paraId="1C1E6F2B" w14:textId="77777777" w:rsidTr="00096D0D">
        <w:trPr>
          <w:jc w:val="center"/>
        </w:trPr>
        <w:tc>
          <w:tcPr>
            <w:tcW w:w="4876" w:type="dxa"/>
            <w:tcBorders>
              <w:top w:val="nil"/>
              <w:left w:val="nil"/>
              <w:bottom w:val="nil"/>
              <w:right w:val="nil"/>
            </w:tcBorders>
          </w:tcPr>
          <w:p w14:paraId="64FD4C0C" w14:textId="69CB414A" w:rsidR="004F4A5F" w:rsidRPr="006E1669" w:rsidRDefault="00531FD3" w:rsidP="00096D0D">
            <w:pPr>
              <w:pStyle w:val="Normal6a"/>
              <w:rPr>
                <w:color w:val="000000" w:themeColor="text1"/>
              </w:rPr>
            </w:pPr>
            <w:r w:rsidRPr="006E1669">
              <w:rPr>
                <w:color w:val="000000" w:themeColor="text1"/>
              </w:rPr>
              <w:t>V</w:t>
            </w:r>
            <w:r>
              <w:rPr>
                <w:color w:val="000000" w:themeColor="text1"/>
              </w:rPr>
              <w:t> </w:t>
            </w:r>
            <w:r w:rsidR="004F4A5F" w:rsidRPr="006E1669">
              <w:rPr>
                <w:color w:val="000000" w:themeColor="text1"/>
              </w:rPr>
              <w:t xml:space="preserve">případě nekategorizovaných finančních produktů, které tvrdí, že investují do </w:t>
            </w:r>
            <w:r w:rsidR="004F4A5F" w:rsidRPr="006E1669">
              <w:rPr>
                <w:b/>
                <w:bCs/>
                <w:i/>
                <w:iCs/>
                <w:color w:val="000000" w:themeColor="text1"/>
              </w:rPr>
              <w:t>dvou</w:t>
            </w:r>
            <w:r w:rsidR="004F4A5F" w:rsidRPr="006E1669">
              <w:rPr>
                <w:color w:val="000000" w:themeColor="text1"/>
              </w:rPr>
              <w:t xml:space="preserve"> nebo více podkladových finančních produktů uvedených </w:t>
            </w:r>
            <w:r w:rsidRPr="006E1669">
              <w:rPr>
                <w:color w:val="000000" w:themeColor="text1"/>
              </w:rPr>
              <w:t>v</w:t>
            </w:r>
            <w:r>
              <w:rPr>
                <w:color w:val="000000" w:themeColor="text1"/>
              </w:rPr>
              <w:t> </w:t>
            </w:r>
            <w:r w:rsidR="004F4A5F" w:rsidRPr="006E1669">
              <w:rPr>
                <w:color w:val="000000" w:themeColor="text1"/>
              </w:rPr>
              <w:t xml:space="preserve">článcích 7, 8 </w:t>
            </w:r>
            <w:r w:rsidRPr="006E1669">
              <w:rPr>
                <w:color w:val="000000" w:themeColor="text1"/>
              </w:rPr>
              <w:t>a</w:t>
            </w:r>
            <w:r>
              <w:rPr>
                <w:color w:val="000000" w:themeColor="text1"/>
              </w:rPr>
              <w:t> </w:t>
            </w:r>
            <w:r w:rsidR="004F4A5F" w:rsidRPr="006E1669">
              <w:rPr>
                <w:color w:val="000000" w:themeColor="text1"/>
              </w:rPr>
              <w:t xml:space="preserve">9, nebo mají vůči těmto produktům expozici nebo se </w:t>
            </w:r>
            <w:r w:rsidRPr="006E1669">
              <w:rPr>
                <w:color w:val="000000" w:themeColor="text1"/>
              </w:rPr>
              <w:t>z</w:t>
            </w:r>
            <w:r>
              <w:rPr>
                <w:color w:val="000000" w:themeColor="text1"/>
              </w:rPr>
              <w:t> </w:t>
            </w:r>
            <w:r w:rsidR="004F4A5F" w:rsidRPr="006E1669">
              <w:rPr>
                <w:color w:val="000000" w:themeColor="text1"/>
              </w:rPr>
              <w:t>nich skládají, informace, které mají být zveřejněny podle čl. 6 odst. 3, obsahují:</w:t>
            </w:r>
          </w:p>
        </w:tc>
        <w:tc>
          <w:tcPr>
            <w:tcW w:w="4876" w:type="dxa"/>
            <w:tcBorders>
              <w:top w:val="nil"/>
              <w:left w:val="nil"/>
              <w:bottom w:val="nil"/>
              <w:right w:val="nil"/>
            </w:tcBorders>
          </w:tcPr>
          <w:p w14:paraId="645B42CC" w14:textId="01CB0F18" w:rsidR="004F4A5F" w:rsidRPr="006E1669" w:rsidRDefault="00531FD3" w:rsidP="00096D0D">
            <w:pPr>
              <w:pStyle w:val="Normal6a"/>
              <w:rPr>
                <w:color w:val="000000" w:themeColor="text1"/>
              </w:rPr>
            </w:pPr>
            <w:r w:rsidRPr="006E1669">
              <w:rPr>
                <w:color w:val="000000" w:themeColor="text1"/>
              </w:rPr>
              <w:t>V</w:t>
            </w:r>
            <w:r>
              <w:rPr>
                <w:color w:val="000000" w:themeColor="text1"/>
              </w:rPr>
              <w:t> </w:t>
            </w:r>
            <w:r w:rsidR="004F4A5F" w:rsidRPr="006E1669">
              <w:rPr>
                <w:color w:val="000000" w:themeColor="text1"/>
              </w:rPr>
              <w:t xml:space="preserve">případě nekategorizovaných finančních produktů </w:t>
            </w:r>
            <w:r w:rsidR="004F4A5F" w:rsidRPr="006E1669">
              <w:rPr>
                <w:b/>
                <w:bCs/>
                <w:i/>
                <w:iCs/>
                <w:color w:val="000000" w:themeColor="text1"/>
              </w:rPr>
              <w:t>nebo investičních podniků nabízejících služby správy portfolia nebo investiční poradenství</w:t>
            </w:r>
            <w:r w:rsidR="004F4A5F" w:rsidRPr="006E1669">
              <w:rPr>
                <w:color w:val="000000" w:themeColor="text1"/>
              </w:rPr>
              <w:t xml:space="preserve">, které tvrdí, že investují do </w:t>
            </w:r>
            <w:r w:rsidR="004F4A5F" w:rsidRPr="006E1669">
              <w:rPr>
                <w:b/>
                <w:bCs/>
                <w:i/>
                <w:iCs/>
                <w:color w:val="000000" w:themeColor="text1"/>
              </w:rPr>
              <w:t>jednoho</w:t>
            </w:r>
            <w:r w:rsidR="004F4A5F" w:rsidRPr="006E1669">
              <w:rPr>
                <w:color w:val="000000" w:themeColor="text1"/>
              </w:rPr>
              <w:t xml:space="preserve"> nebo více podkladových finančních produktů uvedených </w:t>
            </w:r>
            <w:r w:rsidRPr="006E1669">
              <w:rPr>
                <w:color w:val="000000" w:themeColor="text1"/>
              </w:rPr>
              <w:t>v</w:t>
            </w:r>
            <w:r>
              <w:rPr>
                <w:color w:val="000000" w:themeColor="text1"/>
              </w:rPr>
              <w:t> </w:t>
            </w:r>
            <w:r w:rsidR="004F4A5F" w:rsidRPr="006E1669">
              <w:rPr>
                <w:color w:val="000000" w:themeColor="text1"/>
              </w:rPr>
              <w:t xml:space="preserve">článcích 7, 8 </w:t>
            </w:r>
            <w:r w:rsidRPr="006E1669">
              <w:rPr>
                <w:color w:val="000000" w:themeColor="text1"/>
              </w:rPr>
              <w:t>a</w:t>
            </w:r>
            <w:r>
              <w:rPr>
                <w:color w:val="000000" w:themeColor="text1"/>
              </w:rPr>
              <w:t> </w:t>
            </w:r>
            <w:r w:rsidR="004F4A5F" w:rsidRPr="006E1669">
              <w:rPr>
                <w:color w:val="000000" w:themeColor="text1"/>
              </w:rPr>
              <w:t xml:space="preserve">9, nebo mají vůči těmto produktům expozici nebo se </w:t>
            </w:r>
            <w:r w:rsidRPr="006E1669">
              <w:rPr>
                <w:color w:val="000000" w:themeColor="text1"/>
              </w:rPr>
              <w:t>z</w:t>
            </w:r>
            <w:r>
              <w:rPr>
                <w:color w:val="000000" w:themeColor="text1"/>
              </w:rPr>
              <w:t> </w:t>
            </w:r>
            <w:r w:rsidR="004F4A5F" w:rsidRPr="006E1669">
              <w:rPr>
                <w:color w:val="000000" w:themeColor="text1"/>
              </w:rPr>
              <w:t>nich skládají, informace, které mají být zveřejněny podle čl. 6 odst. 3, obsahují:</w:t>
            </w:r>
          </w:p>
        </w:tc>
      </w:tr>
    </w:tbl>
    <w:p w14:paraId="569B7D0B" w14:textId="77777777" w:rsidR="004F4A5F" w:rsidRPr="006E1669" w:rsidRDefault="004F4A5F" w:rsidP="004F4A5F">
      <w:pPr>
        <w:pStyle w:val="AmOrLang"/>
        <w:rPr>
          <w:color w:val="000000" w:themeColor="text1"/>
        </w:rPr>
      </w:pPr>
      <w:r w:rsidRPr="006E1669">
        <w:rPr>
          <w:color w:val="000000" w:themeColor="text1"/>
        </w:rPr>
        <w:t xml:space="preserve">Or. </w:t>
      </w:r>
      <w:r w:rsidRPr="006E1669">
        <w:rPr>
          <w:rStyle w:val="HideTWBExt"/>
        </w:rPr>
        <w:t>&lt;Original&gt;</w:t>
      </w:r>
      <w:r w:rsidRPr="006E1669">
        <w:rPr>
          <w:rStyle w:val="HideTWBInt"/>
        </w:rPr>
        <w:t>{EN}</w:t>
      </w:r>
      <w:r w:rsidRPr="006E1669">
        <w:rPr>
          <w:color w:val="000000" w:themeColor="text1"/>
        </w:rPr>
        <w:t>en</w:t>
      </w:r>
      <w:r w:rsidRPr="006E1669">
        <w:rPr>
          <w:rStyle w:val="HideTWBExt"/>
        </w:rPr>
        <w:t>&lt;/Original&gt;</w:t>
      </w:r>
    </w:p>
    <w:p w14:paraId="72A9A2F0" w14:textId="2618E038" w:rsidR="00A56990" w:rsidRPr="006E1669" w:rsidRDefault="004F4A5F" w:rsidP="004F4A5F">
      <w:pPr>
        <w:rPr>
          <w:color w:val="000000" w:themeColor="text1"/>
        </w:rPr>
      </w:pPr>
      <w:r w:rsidRPr="006E1669">
        <w:rPr>
          <w:rStyle w:val="HideTWBExt"/>
        </w:rPr>
        <w:t>&lt;/Amend&gt;</w:t>
      </w:r>
    </w:p>
    <w:p w14:paraId="5B969761" w14:textId="77777777" w:rsidR="004F4A5F" w:rsidRPr="006E1669" w:rsidRDefault="004F4A5F" w:rsidP="004F4A5F">
      <w:pPr>
        <w:pStyle w:val="AmNumberTabs"/>
        <w:rPr>
          <w:color w:val="000000" w:themeColor="text1"/>
        </w:rPr>
      </w:pPr>
      <w:r w:rsidRPr="006E1669">
        <w:rPr>
          <w:rStyle w:val="HideTWBExt"/>
        </w:rPr>
        <w:t>&lt;Amend&gt;</w:t>
      </w:r>
      <w:r w:rsidRPr="006E1669">
        <w:rPr>
          <w:color w:val="000000" w:themeColor="text1"/>
        </w:rPr>
        <w:t>Pozměňovací návrh</w:t>
      </w:r>
      <w:r w:rsidRPr="006E1669">
        <w:rPr>
          <w:color w:val="000000" w:themeColor="text1"/>
        </w:rPr>
        <w:tab/>
      </w:r>
      <w:r w:rsidRPr="006E1669">
        <w:rPr>
          <w:color w:val="000000" w:themeColor="text1"/>
        </w:rPr>
        <w:tab/>
      </w:r>
      <w:r w:rsidRPr="006E1669">
        <w:rPr>
          <w:rStyle w:val="HideTWBExt"/>
        </w:rPr>
        <w:t>&lt;NumAm&gt;</w:t>
      </w:r>
      <w:r w:rsidRPr="006E1669">
        <w:rPr>
          <w:color w:val="000000" w:themeColor="text1"/>
        </w:rPr>
        <w:t>490</w:t>
      </w:r>
      <w:r w:rsidRPr="006E1669">
        <w:rPr>
          <w:rStyle w:val="HideTWBExt"/>
        </w:rPr>
        <w:t>&lt;/NumAm&gt;</w:t>
      </w:r>
    </w:p>
    <w:p w14:paraId="3B3A5E72" w14:textId="77777777" w:rsidR="004F4A5F" w:rsidRPr="006E1669" w:rsidRDefault="004F4A5F" w:rsidP="004F4A5F">
      <w:pPr>
        <w:pStyle w:val="NormalBold"/>
        <w:rPr>
          <w:color w:val="000000" w:themeColor="text1"/>
        </w:rPr>
      </w:pPr>
      <w:r w:rsidRPr="006E1669">
        <w:rPr>
          <w:rStyle w:val="HideTWBExt"/>
        </w:rPr>
        <w:t>&lt;RepeatBlock-By&gt;&lt;Members&gt;</w:t>
      </w:r>
      <w:r w:rsidRPr="006E1669">
        <w:rPr>
          <w:color w:val="000000" w:themeColor="text1"/>
        </w:rPr>
        <w:t>Lara Wolters, Jonás Fernández, Aurore Lalucq, Niels Fuglsang, Evelyn Regner, César Luena</w:t>
      </w:r>
      <w:r w:rsidRPr="006E1669">
        <w:rPr>
          <w:rStyle w:val="HideTWBExt"/>
        </w:rPr>
        <w:t>&lt;/Members&gt;</w:t>
      </w:r>
    </w:p>
    <w:p w14:paraId="49461F12" w14:textId="77777777" w:rsidR="004F4A5F" w:rsidRPr="006E1669" w:rsidRDefault="004F4A5F" w:rsidP="004F4A5F">
      <w:pPr>
        <w:pStyle w:val="NormalBold"/>
        <w:rPr>
          <w:color w:val="000000" w:themeColor="text1"/>
        </w:rPr>
      </w:pPr>
      <w:r w:rsidRPr="006E1669">
        <w:rPr>
          <w:rStyle w:val="HideTWBExt"/>
        </w:rPr>
        <w:t>&lt;/RepeatBlock-By&gt;</w:t>
      </w:r>
    </w:p>
    <w:p w14:paraId="2222BF58" w14:textId="77777777" w:rsidR="004F4A5F" w:rsidRPr="006E1669" w:rsidRDefault="004F4A5F" w:rsidP="004F4A5F">
      <w:pPr>
        <w:pStyle w:val="NormalBold"/>
        <w:rPr>
          <w:color w:val="000000" w:themeColor="text1"/>
        </w:rPr>
      </w:pPr>
      <w:r w:rsidRPr="006E1669">
        <w:rPr>
          <w:rStyle w:val="HideTWBExt"/>
        </w:rPr>
        <w:t>&lt;DocAmend&gt;</w:t>
      </w:r>
      <w:r w:rsidRPr="006E1669">
        <w:rPr>
          <w:color w:val="000000" w:themeColor="text1"/>
        </w:rPr>
        <w:t>Návrh nařízení</w:t>
      </w:r>
      <w:r w:rsidRPr="006E1669">
        <w:rPr>
          <w:rStyle w:val="HideTWBExt"/>
        </w:rPr>
        <w:t>&lt;/DocAmend&gt;</w:t>
      </w:r>
    </w:p>
    <w:p w14:paraId="2A136996" w14:textId="77777777" w:rsidR="004F4A5F" w:rsidRPr="006E1669" w:rsidRDefault="004F4A5F" w:rsidP="004F4A5F">
      <w:pPr>
        <w:pStyle w:val="NormalBold"/>
        <w:rPr>
          <w:color w:val="000000" w:themeColor="text1"/>
        </w:rPr>
      </w:pPr>
      <w:r w:rsidRPr="006E1669">
        <w:rPr>
          <w:rStyle w:val="HideTWBExt"/>
        </w:rPr>
        <w:t>&lt;Article&gt;</w:t>
      </w:r>
      <w:r w:rsidRPr="006E1669">
        <w:rPr>
          <w:color w:val="000000" w:themeColor="text1"/>
        </w:rPr>
        <w:t>Čl. 1 – odst. 1 – bod 9</w:t>
      </w:r>
      <w:r w:rsidRPr="006E1669">
        <w:rPr>
          <w:rStyle w:val="HideTWBExt"/>
        </w:rPr>
        <w:t>&lt;/Article&gt;</w:t>
      </w:r>
    </w:p>
    <w:p w14:paraId="45C6786F" w14:textId="77777777" w:rsidR="004F4A5F" w:rsidRPr="006E1669" w:rsidRDefault="004F4A5F" w:rsidP="004F4A5F">
      <w:pPr>
        <w:rPr>
          <w:color w:val="000000" w:themeColor="text1"/>
        </w:rPr>
      </w:pPr>
      <w:r w:rsidRPr="006E1669">
        <w:rPr>
          <w:rStyle w:val="HideTWBExt"/>
        </w:rPr>
        <w:t>&lt;DocAmend2&gt;</w:t>
      </w:r>
      <w:r w:rsidRPr="006E1669">
        <w:rPr>
          <w:color w:val="000000" w:themeColor="text1"/>
        </w:rPr>
        <w:t>Nařízení (EU) 2019/2088</w:t>
      </w:r>
      <w:r w:rsidRPr="006E1669">
        <w:rPr>
          <w:rStyle w:val="HideTWBExt"/>
        </w:rPr>
        <w:t>&lt;/DocAmend2&gt;</w:t>
      </w:r>
    </w:p>
    <w:p w14:paraId="6A07051A" w14:textId="77777777" w:rsidR="004F4A5F" w:rsidRPr="006E1669" w:rsidRDefault="004F4A5F" w:rsidP="004F4A5F">
      <w:pPr>
        <w:rPr>
          <w:color w:val="000000" w:themeColor="text1"/>
        </w:rPr>
      </w:pPr>
      <w:r w:rsidRPr="006E1669">
        <w:rPr>
          <w:rStyle w:val="HideTWBExt"/>
        </w:rPr>
        <w:t>&lt;Article2&gt;</w:t>
      </w:r>
      <w:r w:rsidRPr="006E1669">
        <w:rPr>
          <w:color w:val="000000" w:themeColor="text1"/>
        </w:rPr>
        <w:t xml:space="preserve">Čl. </w:t>
      </w:r>
      <w:proofErr w:type="gramStart"/>
      <w:r w:rsidRPr="006E1669">
        <w:rPr>
          <w:color w:val="000000" w:themeColor="text1"/>
        </w:rPr>
        <w:t>9a</w:t>
      </w:r>
      <w:proofErr w:type="gramEnd"/>
      <w:r w:rsidRPr="006E1669">
        <w:rPr>
          <w:color w:val="000000" w:themeColor="text1"/>
        </w:rPr>
        <w:t xml:space="preserve"> – odst. 2 – písm. a</w:t>
      </w:r>
      <w:r w:rsidRPr="006E166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4A5F" w:rsidRPr="006E1669" w14:paraId="17533FD4" w14:textId="77777777" w:rsidTr="00096D0D">
        <w:trPr>
          <w:trHeight w:hRule="exact" w:val="240"/>
          <w:jc w:val="center"/>
        </w:trPr>
        <w:tc>
          <w:tcPr>
            <w:tcW w:w="9752" w:type="dxa"/>
            <w:gridSpan w:val="2"/>
            <w:tcBorders>
              <w:top w:val="nil"/>
              <w:left w:val="nil"/>
              <w:bottom w:val="nil"/>
              <w:right w:val="nil"/>
            </w:tcBorders>
          </w:tcPr>
          <w:p w14:paraId="2A5B9AED" w14:textId="77777777" w:rsidR="004F4A5F" w:rsidRPr="006E1669" w:rsidRDefault="004F4A5F" w:rsidP="00096D0D">
            <w:pPr>
              <w:rPr>
                <w:color w:val="000000" w:themeColor="text1"/>
              </w:rPr>
            </w:pPr>
          </w:p>
        </w:tc>
      </w:tr>
      <w:tr w:rsidR="004F4A5F" w:rsidRPr="006E1669" w14:paraId="3EF9EFD8" w14:textId="77777777" w:rsidTr="00096D0D">
        <w:trPr>
          <w:trHeight w:val="240"/>
          <w:jc w:val="center"/>
        </w:trPr>
        <w:tc>
          <w:tcPr>
            <w:tcW w:w="4876" w:type="dxa"/>
            <w:tcBorders>
              <w:top w:val="nil"/>
              <w:left w:val="nil"/>
              <w:bottom w:val="nil"/>
              <w:right w:val="nil"/>
            </w:tcBorders>
          </w:tcPr>
          <w:p w14:paraId="6FC477A9" w14:textId="77777777" w:rsidR="004F4A5F" w:rsidRPr="006E1669" w:rsidRDefault="004F4A5F" w:rsidP="00096D0D">
            <w:pPr>
              <w:pStyle w:val="AmColumnHeading"/>
              <w:rPr>
                <w:color w:val="000000" w:themeColor="text1"/>
              </w:rPr>
            </w:pPr>
            <w:r w:rsidRPr="006E1669">
              <w:rPr>
                <w:color w:val="000000" w:themeColor="text1"/>
              </w:rPr>
              <w:t>Znění navržené Komisí</w:t>
            </w:r>
          </w:p>
        </w:tc>
        <w:tc>
          <w:tcPr>
            <w:tcW w:w="4876" w:type="dxa"/>
            <w:tcBorders>
              <w:top w:val="nil"/>
              <w:left w:val="nil"/>
              <w:bottom w:val="nil"/>
              <w:right w:val="nil"/>
            </w:tcBorders>
          </w:tcPr>
          <w:p w14:paraId="5F2F91D1" w14:textId="77777777" w:rsidR="004F4A5F" w:rsidRPr="006E1669" w:rsidRDefault="004F4A5F" w:rsidP="00096D0D">
            <w:pPr>
              <w:pStyle w:val="AmColumnHeading"/>
              <w:rPr>
                <w:color w:val="000000" w:themeColor="text1"/>
              </w:rPr>
            </w:pPr>
            <w:r w:rsidRPr="006E1669">
              <w:rPr>
                <w:color w:val="000000" w:themeColor="text1"/>
              </w:rPr>
              <w:t>Pozměňovací návrh</w:t>
            </w:r>
          </w:p>
        </w:tc>
      </w:tr>
      <w:tr w:rsidR="004F4A5F" w:rsidRPr="006E1669" w14:paraId="13C415E2" w14:textId="77777777" w:rsidTr="00096D0D">
        <w:trPr>
          <w:jc w:val="center"/>
        </w:trPr>
        <w:tc>
          <w:tcPr>
            <w:tcW w:w="4876" w:type="dxa"/>
            <w:tcBorders>
              <w:top w:val="nil"/>
              <w:left w:val="nil"/>
              <w:bottom w:val="nil"/>
              <w:right w:val="nil"/>
            </w:tcBorders>
          </w:tcPr>
          <w:p w14:paraId="1573010C" w14:textId="4B92A350" w:rsidR="004F4A5F" w:rsidRPr="006E1669" w:rsidRDefault="004F4A5F" w:rsidP="00096D0D">
            <w:pPr>
              <w:pStyle w:val="Normal6a"/>
              <w:rPr>
                <w:color w:val="000000" w:themeColor="text1"/>
              </w:rPr>
            </w:pPr>
            <w:r w:rsidRPr="006E1669">
              <w:rPr>
                <w:color w:val="000000" w:themeColor="text1"/>
              </w:rPr>
              <w:t>a)</w:t>
            </w:r>
            <w:r w:rsidRPr="006E1669">
              <w:rPr>
                <w:color w:val="000000" w:themeColor="text1"/>
              </w:rPr>
              <w:tab/>
              <w:t xml:space="preserve">složení finančního produktu </w:t>
            </w:r>
            <w:r w:rsidR="00531FD3" w:rsidRPr="006E1669">
              <w:rPr>
                <w:color w:val="000000" w:themeColor="text1"/>
              </w:rPr>
              <w:t>z</w:t>
            </w:r>
            <w:r w:rsidR="00531FD3">
              <w:rPr>
                <w:color w:val="000000" w:themeColor="text1"/>
              </w:rPr>
              <w:t> </w:t>
            </w:r>
            <w:r w:rsidRPr="006E1669">
              <w:rPr>
                <w:color w:val="000000" w:themeColor="text1"/>
              </w:rPr>
              <w:t xml:space="preserve">hlediska relativního podílu podkladových finančních produktů uvedených </w:t>
            </w:r>
            <w:r w:rsidR="00531FD3" w:rsidRPr="006E1669">
              <w:rPr>
                <w:color w:val="000000" w:themeColor="text1"/>
              </w:rPr>
              <w:t>v</w:t>
            </w:r>
            <w:r w:rsidR="00531FD3">
              <w:rPr>
                <w:color w:val="000000" w:themeColor="text1"/>
              </w:rPr>
              <w:t> </w:t>
            </w:r>
            <w:r w:rsidRPr="006E1669">
              <w:rPr>
                <w:color w:val="000000" w:themeColor="text1"/>
              </w:rPr>
              <w:t xml:space="preserve">článcích 7, 8 </w:t>
            </w:r>
            <w:r w:rsidR="00531FD3" w:rsidRPr="006E1669">
              <w:rPr>
                <w:color w:val="000000" w:themeColor="text1"/>
              </w:rPr>
              <w:t>a</w:t>
            </w:r>
            <w:r w:rsidR="00531FD3">
              <w:rPr>
                <w:color w:val="000000" w:themeColor="text1"/>
              </w:rPr>
              <w:t> </w:t>
            </w:r>
            <w:r w:rsidRPr="006E1669">
              <w:rPr>
                <w:color w:val="000000" w:themeColor="text1"/>
              </w:rPr>
              <w:t>9;</w:t>
            </w:r>
          </w:p>
        </w:tc>
        <w:tc>
          <w:tcPr>
            <w:tcW w:w="4876" w:type="dxa"/>
            <w:tcBorders>
              <w:top w:val="nil"/>
              <w:left w:val="nil"/>
              <w:bottom w:val="nil"/>
              <w:right w:val="nil"/>
            </w:tcBorders>
          </w:tcPr>
          <w:p w14:paraId="77FBD916" w14:textId="0D9AE2A7" w:rsidR="004F4A5F" w:rsidRPr="006E1669" w:rsidRDefault="004F4A5F" w:rsidP="00096D0D">
            <w:pPr>
              <w:pStyle w:val="Normal6a"/>
              <w:rPr>
                <w:color w:val="000000" w:themeColor="text1"/>
              </w:rPr>
            </w:pPr>
            <w:r w:rsidRPr="006E1669">
              <w:rPr>
                <w:color w:val="000000" w:themeColor="text1"/>
              </w:rPr>
              <w:t>a)</w:t>
            </w:r>
            <w:r w:rsidRPr="006E1669">
              <w:rPr>
                <w:color w:val="000000" w:themeColor="text1"/>
              </w:rPr>
              <w:tab/>
              <w:t xml:space="preserve">složení finančního produktu </w:t>
            </w:r>
            <w:r w:rsidRPr="006E1669">
              <w:rPr>
                <w:b/>
                <w:bCs/>
                <w:i/>
                <w:iCs/>
                <w:color w:val="000000" w:themeColor="text1"/>
              </w:rPr>
              <w:t xml:space="preserve">nebo služby správy portfolia </w:t>
            </w:r>
            <w:r w:rsidR="00531FD3" w:rsidRPr="006E1669">
              <w:rPr>
                <w:color w:val="000000" w:themeColor="text1"/>
              </w:rPr>
              <w:t>z</w:t>
            </w:r>
            <w:r w:rsidR="00531FD3">
              <w:rPr>
                <w:color w:val="000000" w:themeColor="text1"/>
              </w:rPr>
              <w:t> </w:t>
            </w:r>
            <w:r w:rsidRPr="006E1669">
              <w:rPr>
                <w:color w:val="000000" w:themeColor="text1"/>
              </w:rPr>
              <w:t xml:space="preserve">hlediska relativního podílu podkladových finančních produktů uvedených </w:t>
            </w:r>
            <w:r w:rsidR="00531FD3" w:rsidRPr="006E1669">
              <w:rPr>
                <w:color w:val="000000" w:themeColor="text1"/>
              </w:rPr>
              <w:t>v</w:t>
            </w:r>
            <w:r w:rsidR="00531FD3">
              <w:rPr>
                <w:color w:val="000000" w:themeColor="text1"/>
              </w:rPr>
              <w:t> </w:t>
            </w:r>
            <w:r w:rsidRPr="006E1669">
              <w:rPr>
                <w:color w:val="000000" w:themeColor="text1"/>
              </w:rPr>
              <w:t xml:space="preserve">článcích 7, 8 </w:t>
            </w:r>
            <w:r w:rsidR="00531FD3" w:rsidRPr="006E1669">
              <w:rPr>
                <w:color w:val="000000" w:themeColor="text1"/>
              </w:rPr>
              <w:t>a</w:t>
            </w:r>
            <w:r w:rsidR="00531FD3">
              <w:rPr>
                <w:color w:val="000000" w:themeColor="text1"/>
              </w:rPr>
              <w:t> </w:t>
            </w:r>
            <w:r w:rsidRPr="006E1669">
              <w:rPr>
                <w:color w:val="000000" w:themeColor="text1"/>
              </w:rPr>
              <w:t>9;</w:t>
            </w:r>
          </w:p>
        </w:tc>
      </w:tr>
    </w:tbl>
    <w:p w14:paraId="6488405D" w14:textId="77777777" w:rsidR="004F4A5F" w:rsidRPr="006E1669" w:rsidRDefault="004F4A5F" w:rsidP="004F4A5F">
      <w:pPr>
        <w:pStyle w:val="AmOrLang"/>
        <w:rPr>
          <w:color w:val="000000" w:themeColor="text1"/>
        </w:rPr>
      </w:pPr>
      <w:r w:rsidRPr="006E1669">
        <w:rPr>
          <w:color w:val="000000" w:themeColor="text1"/>
        </w:rPr>
        <w:t xml:space="preserve">Or. </w:t>
      </w:r>
      <w:r w:rsidRPr="006E1669">
        <w:rPr>
          <w:rStyle w:val="HideTWBExt"/>
        </w:rPr>
        <w:t>&lt;Original&gt;</w:t>
      </w:r>
      <w:r w:rsidRPr="006E1669">
        <w:rPr>
          <w:rStyle w:val="HideTWBInt"/>
        </w:rPr>
        <w:t>{EN}</w:t>
      </w:r>
      <w:r w:rsidRPr="006E1669">
        <w:rPr>
          <w:color w:val="000000" w:themeColor="text1"/>
        </w:rPr>
        <w:t>en</w:t>
      </w:r>
      <w:r w:rsidRPr="006E1669">
        <w:rPr>
          <w:rStyle w:val="HideTWBExt"/>
        </w:rPr>
        <w:t>&lt;/Original&gt;</w:t>
      </w:r>
    </w:p>
    <w:p w14:paraId="77D5F8CE" w14:textId="5A1A11A4" w:rsidR="00A56990" w:rsidRPr="006E1669" w:rsidRDefault="004F4A5F" w:rsidP="004F4A5F">
      <w:pPr>
        <w:rPr>
          <w:color w:val="000000" w:themeColor="text1"/>
        </w:rPr>
      </w:pPr>
      <w:r w:rsidRPr="006E1669">
        <w:rPr>
          <w:rStyle w:val="HideTWBExt"/>
        </w:rPr>
        <w:t>&lt;/Amend&gt;</w:t>
      </w:r>
    </w:p>
    <w:p w14:paraId="0991EE80" w14:textId="77777777" w:rsidR="004F4A5F" w:rsidRPr="006E1669" w:rsidRDefault="004F4A5F" w:rsidP="004F4A5F">
      <w:pPr>
        <w:pStyle w:val="AmNumberTabs"/>
        <w:rPr>
          <w:color w:val="000000" w:themeColor="text1"/>
        </w:rPr>
      </w:pPr>
      <w:r w:rsidRPr="006E1669">
        <w:rPr>
          <w:rStyle w:val="HideTWBExt"/>
        </w:rPr>
        <w:t>&lt;Amend&gt;</w:t>
      </w:r>
      <w:r w:rsidRPr="006E1669">
        <w:rPr>
          <w:color w:val="000000" w:themeColor="text1"/>
        </w:rPr>
        <w:t>Pozměňovací návrh</w:t>
      </w:r>
      <w:r w:rsidRPr="006E1669">
        <w:rPr>
          <w:color w:val="000000" w:themeColor="text1"/>
        </w:rPr>
        <w:tab/>
      </w:r>
      <w:r w:rsidRPr="006E1669">
        <w:rPr>
          <w:color w:val="000000" w:themeColor="text1"/>
        </w:rPr>
        <w:tab/>
      </w:r>
      <w:r w:rsidRPr="006E1669">
        <w:rPr>
          <w:rStyle w:val="HideTWBExt"/>
        </w:rPr>
        <w:t>&lt;NumAm&gt;</w:t>
      </w:r>
      <w:r w:rsidRPr="006E1669">
        <w:rPr>
          <w:color w:val="000000" w:themeColor="text1"/>
        </w:rPr>
        <w:t>491</w:t>
      </w:r>
      <w:r w:rsidRPr="006E1669">
        <w:rPr>
          <w:rStyle w:val="HideTWBExt"/>
        </w:rPr>
        <w:t>&lt;/NumAm&gt;</w:t>
      </w:r>
    </w:p>
    <w:p w14:paraId="3E77623E" w14:textId="77777777" w:rsidR="004F4A5F" w:rsidRPr="006E1669" w:rsidRDefault="004F4A5F" w:rsidP="004F4A5F">
      <w:pPr>
        <w:pStyle w:val="NormalBold"/>
        <w:rPr>
          <w:color w:val="000000" w:themeColor="text1"/>
        </w:rPr>
      </w:pPr>
      <w:r w:rsidRPr="006E1669">
        <w:rPr>
          <w:rStyle w:val="HideTWBExt"/>
        </w:rPr>
        <w:t>&lt;RepeatBlock-By&gt;&lt;Members&gt;</w:t>
      </w:r>
      <w:r w:rsidRPr="006E1669">
        <w:rPr>
          <w:color w:val="000000" w:themeColor="text1"/>
        </w:rPr>
        <w:t>Lara Wolters, Jonás Fernández, Aurore Lalucq, Niels Fuglsang, Evelyn Regner, César Luena</w:t>
      </w:r>
      <w:r w:rsidRPr="006E1669">
        <w:rPr>
          <w:rStyle w:val="HideTWBExt"/>
        </w:rPr>
        <w:t>&lt;/Members&gt;</w:t>
      </w:r>
    </w:p>
    <w:p w14:paraId="0500B1C7" w14:textId="77777777" w:rsidR="004F4A5F" w:rsidRPr="006E1669" w:rsidRDefault="004F4A5F" w:rsidP="004F4A5F">
      <w:pPr>
        <w:pStyle w:val="NormalBold"/>
        <w:rPr>
          <w:color w:val="000000" w:themeColor="text1"/>
        </w:rPr>
      </w:pPr>
      <w:r w:rsidRPr="006E1669">
        <w:rPr>
          <w:rStyle w:val="HideTWBExt"/>
        </w:rPr>
        <w:t>&lt;/RepeatBlock-By&gt;</w:t>
      </w:r>
    </w:p>
    <w:p w14:paraId="06B0DD30" w14:textId="77777777" w:rsidR="004F4A5F" w:rsidRPr="006E1669" w:rsidRDefault="004F4A5F" w:rsidP="004F4A5F">
      <w:pPr>
        <w:pStyle w:val="NormalBold"/>
        <w:rPr>
          <w:color w:val="000000" w:themeColor="text1"/>
        </w:rPr>
      </w:pPr>
      <w:r w:rsidRPr="006E1669">
        <w:rPr>
          <w:rStyle w:val="HideTWBExt"/>
        </w:rPr>
        <w:t>&lt;DocAmend&gt;</w:t>
      </w:r>
      <w:r w:rsidRPr="006E1669">
        <w:rPr>
          <w:color w:val="000000" w:themeColor="text1"/>
        </w:rPr>
        <w:t>Návrh nařízení</w:t>
      </w:r>
      <w:r w:rsidRPr="006E1669">
        <w:rPr>
          <w:rStyle w:val="HideTWBExt"/>
        </w:rPr>
        <w:t>&lt;/DocAmend&gt;</w:t>
      </w:r>
    </w:p>
    <w:p w14:paraId="4A222F43" w14:textId="77777777" w:rsidR="004F4A5F" w:rsidRPr="006E1669" w:rsidRDefault="004F4A5F" w:rsidP="004F4A5F">
      <w:pPr>
        <w:pStyle w:val="NormalBold"/>
        <w:rPr>
          <w:color w:val="000000" w:themeColor="text1"/>
        </w:rPr>
      </w:pPr>
      <w:r w:rsidRPr="006E1669">
        <w:rPr>
          <w:rStyle w:val="HideTWBExt"/>
        </w:rPr>
        <w:t>&lt;Article&gt;</w:t>
      </w:r>
      <w:r w:rsidRPr="006E1669">
        <w:rPr>
          <w:color w:val="000000" w:themeColor="text1"/>
        </w:rPr>
        <w:t>Čl. 1 – odst. 1 – bod 9</w:t>
      </w:r>
      <w:r w:rsidRPr="006E1669">
        <w:rPr>
          <w:rStyle w:val="HideTWBExt"/>
        </w:rPr>
        <w:t>&lt;/Article&gt;</w:t>
      </w:r>
    </w:p>
    <w:p w14:paraId="1C7BF95B" w14:textId="77777777" w:rsidR="004F4A5F" w:rsidRPr="006E1669" w:rsidRDefault="004F4A5F" w:rsidP="004F4A5F">
      <w:pPr>
        <w:rPr>
          <w:color w:val="000000" w:themeColor="text1"/>
        </w:rPr>
      </w:pPr>
      <w:r w:rsidRPr="006E1669">
        <w:rPr>
          <w:rStyle w:val="HideTWBExt"/>
        </w:rPr>
        <w:t>&lt;DocAmend2&gt;</w:t>
      </w:r>
      <w:r w:rsidRPr="006E1669">
        <w:rPr>
          <w:color w:val="000000" w:themeColor="text1"/>
        </w:rPr>
        <w:t>Nařízení (EU) 2019/2088</w:t>
      </w:r>
      <w:r w:rsidRPr="006E1669">
        <w:rPr>
          <w:rStyle w:val="HideTWBExt"/>
        </w:rPr>
        <w:t>&lt;/DocAmend2&gt;</w:t>
      </w:r>
    </w:p>
    <w:p w14:paraId="5B19CDA2" w14:textId="77777777" w:rsidR="004F4A5F" w:rsidRPr="006E1669" w:rsidRDefault="004F4A5F" w:rsidP="004F4A5F">
      <w:pPr>
        <w:rPr>
          <w:color w:val="000000" w:themeColor="text1"/>
        </w:rPr>
      </w:pPr>
      <w:r w:rsidRPr="006E1669">
        <w:rPr>
          <w:rStyle w:val="HideTWBExt"/>
        </w:rPr>
        <w:t>&lt;Article2&gt;</w:t>
      </w:r>
      <w:r w:rsidRPr="006E1669">
        <w:rPr>
          <w:color w:val="000000" w:themeColor="text1"/>
        </w:rPr>
        <w:t xml:space="preserve">Čl. </w:t>
      </w:r>
      <w:proofErr w:type="gramStart"/>
      <w:r w:rsidRPr="006E1669">
        <w:rPr>
          <w:color w:val="000000" w:themeColor="text1"/>
        </w:rPr>
        <w:t>9a</w:t>
      </w:r>
      <w:proofErr w:type="gramEnd"/>
      <w:r w:rsidRPr="006E1669">
        <w:rPr>
          <w:color w:val="000000" w:themeColor="text1"/>
        </w:rPr>
        <w:t xml:space="preserve"> – odst. 2 – písm. b</w:t>
      </w:r>
      <w:r w:rsidRPr="006E166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4A5F" w:rsidRPr="006E1669" w14:paraId="00441562" w14:textId="77777777" w:rsidTr="00096D0D">
        <w:trPr>
          <w:trHeight w:hRule="exact" w:val="240"/>
          <w:jc w:val="center"/>
        </w:trPr>
        <w:tc>
          <w:tcPr>
            <w:tcW w:w="9752" w:type="dxa"/>
            <w:gridSpan w:val="2"/>
            <w:tcBorders>
              <w:top w:val="nil"/>
              <w:left w:val="nil"/>
              <w:bottom w:val="nil"/>
              <w:right w:val="nil"/>
            </w:tcBorders>
          </w:tcPr>
          <w:p w14:paraId="07F294D3" w14:textId="77777777" w:rsidR="004F4A5F" w:rsidRPr="006E1669" w:rsidRDefault="004F4A5F" w:rsidP="00096D0D">
            <w:pPr>
              <w:rPr>
                <w:color w:val="000000" w:themeColor="text1"/>
              </w:rPr>
            </w:pPr>
          </w:p>
        </w:tc>
      </w:tr>
      <w:tr w:rsidR="004F4A5F" w:rsidRPr="006E1669" w14:paraId="31035E9B" w14:textId="77777777" w:rsidTr="00096D0D">
        <w:trPr>
          <w:trHeight w:val="240"/>
          <w:jc w:val="center"/>
        </w:trPr>
        <w:tc>
          <w:tcPr>
            <w:tcW w:w="4876" w:type="dxa"/>
            <w:tcBorders>
              <w:top w:val="nil"/>
              <w:left w:val="nil"/>
              <w:bottom w:val="nil"/>
              <w:right w:val="nil"/>
            </w:tcBorders>
          </w:tcPr>
          <w:p w14:paraId="4EF502F4" w14:textId="77777777" w:rsidR="004F4A5F" w:rsidRPr="006E1669" w:rsidRDefault="004F4A5F" w:rsidP="00096D0D">
            <w:pPr>
              <w:pStyle w:val="AmColumnHeading"/>
              <w:rPr>
                <w:color w:val="000000" w:themeColor="text1"/>
              </w:rPr>
            </w:pPr>
            <w:r w:rsidRPr="006E1669">
              <w:rPr>
                <w:color w:val="000000" w:themeColor="text1"/>
              </w:rPr>
              <w:t>Znění navržené Komisí</w:t>
            </w:r>
          </w:p>
        </w:tc>
        <w:tc>
          <w:tcPr>
            <w:tcW w:w="4876" w:type="dxa"/>
            <w:tcBorders>
              <w:top w:val="nil"/>
              <w:left w:val="nil"/>
              <w:bottom w:val="nil"/>
              <w:right w:val="nil"/>
            </w:tcBorders>
          </w:tcPr>
          <w:p w14:paraId="287F26E1" w14:textId="77777777" w:rsidR="004F4A5F" w:rsidRPr="006E1669" w:rsidRDefault="004F4A5F" w:rsidP="00096D0D">
            <w:pPr>
              <w:pStyle w:val="AmColumnHeading"/>
              <w:rPr>
                <w:color w:val="000000" w:themeColor="text1"/>
              </w:rPr>
            </w:pPr>
            <w:r w:rsidRPr="006E1669">
              <w:rPr>
                <w:color w:val="000000" w:themeColor="text1"/>
              </w:rPr>
              <w:t>Pozměňovací návrh</w:t>
            </w:r>
          </w:p>
        </w:tc>
      </w:tr>
      <w:tr w:rsidR="004F4A5F" w:rsidRPr="006E1669" w14:paraId="7A05A6DA" w14:textId="77777777" w:rsidTr="00096D0D">
        <w:trPr>
          <w:jc w:val="center"/>
        </w:trPr>
        <w:tc>
          <w:tcPr>
            <w:tcW w:w="4876" w:type="dxa"/>
            <w:tcBorders>
              <w:top w:val="nil"/>
              <w:left w:val="nil"/>
              <w:bottom w:val="nil"/>
              <w:right w:val="nil"/>
            </w:tcBorders>
          </w:tcPr>
          <w:p w14:paraId="6951241E" w14:textId="77777777" w:rsidR="004F4A5F" w:rsidRPr="006E1669" w:rsidRDefault="004F4A5F" w:rsidP="00096D0D">
            <w:pPr>
              <w:pStyle w:val="Normal6a"/>
              <w:rPr>
                <w:color w:val="000000" w:themeColor="text1"/>
              </w:rPr>
            </w:pPr>
            <w:r w:rsidRPr="006E1669">
              <w:rPr>
                <w:color w:val="000000" w:themeColor="text1"/>
              </w:rPr>
              <w:t>b)</w:t>
            </w:r>
            <w:r w:rsidRPr="006E1669">
              <w:rPr>
                <w:color w:val="000000" w:themeColor="text1"/>
              </w:rPr>
              <w:tab/>
              <w:t xml:space="preserve">podíl finančního produktu, pro </w:t>
            </w:r>
            <w:r w:rsidRPr="006E1669">
              <w:rPr>
                <w:b/>
                <w:bCs/>
                <w:i/>
                <w:iCs/>
                <w:color w:val="000000" w:themeColor="text1"/>
              </w:rPr>
              <w:t>který</w:t>
            </w:r>
            <w:r w:rsidRPr="006E1669">
              <w:rPr>
                <w:color w:val="000000" w:themeColor="text1"/>
              </w:rPr>
              <w:t xml:space="preserve"> neplatí písmeno a);</w:t>
            </w:r>
          </w:p>
        </w:tc>
        <w:tc>
          <w:tcPr>
            <w:tcW w:w="4876" w:type="dxa"/>
            <w:tcBorders>
              <w:top w:val="nil"/>
              <w:left w:val="nil"/>
              <w:bottom w:val="nil"/>
              <w:right w:val="nil"/>
            </w:tcBorders>
          </w:tcPr>
          <w:p w14:paraId="68E37B7F" w14:textId="77777777" w:rsidR="004F4A5F" w:rsidRPr="006E1669" w:rsidRDefault="004F4A5F" w:rsidP="00096D0D">
            <w:pPr>
              <w:pStyle w:val="Normal6a"/>
              <w:rPr>
                <w:color w:val="000000" w:themeColor="text1"/>
              </w:rPr>
            </w:pPr>
            <w:r w:rsidRPr="006E1669">
              <w:rPr>
                <w:color w:val="000000" w:themeColor="text1"/>
              </w:rPr>
              <w:t>b)</w:t>
            </w:r>
            <w:r w:rsidRPr="006E1669">
              <w:rPr>
                <w:color w:val="000000" w:themeColor="text1"/>
              </w:rPr>
              <w:tab/>
              <w:t xml:space="preserve">podíl finančního produktu </w:t>
            </w:r>
            <w:r w:rsidRPr="006E1669">
              <w:rPr>
                <w:b/>
                <w:bCs/>
                <w:i/>
                <w:iCs/>
                <w:color w:val="000000" w:themeColor="text1"/>
              </w:rPr>
              <w:t>nebo služby správy portfolia</w:t>
            </w:r>
            <w:r w:rsidRPr="006E1669">
              <w:rPr>
                <w:color w:val="000000" w:themeColor="text1"/>
              </w:rPr>
              <w:t xml:space="preserve">, pro </w:t>
            </w:r>
            <w:r w:rsidRPr="006E1669">
              <w:rPr>
                <w:b/>
                <w:bCs/>
                <w:i/>
                <w:iCs/>
                <w:color w:val="000000" w:themeColor="text1"/>
              </w:rPr>
              <w:t>které</w:t>
            </w:r>
            <w:r w:rsidRPr="006E1669">
              <w:rPr>
                <w:color w:val="000000" w:themeColor="text1"/>
              </w:rPr>
              <w:t xml:space="preserve"> neplatí písmeno a);</w:t>
            </w:r>
          </w:p>
        </w:tc>
      </w:tr>
    </w:tbl>
    <w:p w14:paraId="45DEF2BB" w14:textId="77777777" w:rsidR="004F4A5F" w:rsidRPr="006E1669" w:rsidRDefault="004F4A5F" w:rsidP="004F4A5F">
      <w:pPr>
        <w:pStyle w:val="AmOrLang"/>
        <w:rPr>
          <w:color w:val="000000" w:themeColor="text1"/>
        </w:rPr>
      </w:pPr>
      <w:r w:rsidRPr="006E1669">
        <w:rPr>
          <w:color w:val="000000" w:themeColor="text1"/>
        </w:rPr>
        <w:t xml:space="preserve">Or. </w:t>
      </w:r>
      <w:r w:rsidRPr="006E1669">
        <w:rPr>
          <w:rStyle w:val="HideTWBExt"/>
        </w:rPr>
        <w:t>&lt;Original&gt;</w:t>
      </w:r>
      <w:r w:rsidRPr="006E1669">
        <w:rPr>
          <w:rStyle w:val="HideTWBInt"/>
        </w:rPr>
        <w:t>{EN}</w:t>
      </w:r>
      <w:r w:rsidRPr="006E1669">
        <w:rPr>
          <w:color w:val="000000" w:themeColor="text1"/>
        </w:rPr>
        <w:t>en</w:t>
      </w:r>
      <w:r w:rsidRPr="006E1669">
        <w:rPr>
          <w:rStyle w:val="HideTWBExt"/>
        </w:rPr>
        <w:t>&lt;/Original&gt;</w:t>
      </w:r>
    </w:p>
    <w:p w14:paraId="5ECC4670" w14:textId="1512BB64" w:rsidR="00A56990" w:rsidRPr="006E1669" w:rsidRDefault="004F4A5F" w:rsidP="004F4A5F">
      <w:pPr>
        <w:rPr>
          <w:color w:val="000000" w:themeColor="text1"/>
        </w:rPr>
      </w:pPr>
      <w:r w:rsidRPr="006E1669">
        <w:rPr>
          <w:rStyle w:val="HideTWBExt"/>
        </w:rPr>
        <w:t>&lt;/Amend&gt;</w:t>
      </w:r>
    </w:p>
    <w:p w14:paraId="3A9DD228" w14:textId="77777777" w:rsidR="004F4A5F" w:rsidRPr="006E1669" w:rsidRDefault="004F4A5F" w:rsidP="004F4A5F">
      <w:pPr>
        <w:pStyle w:val="AmNumberTabs"/>
        <w:rPr>
          <w:color w:val="000000" w:themeColor="text1"/>
        </w:rPr>
      </w:pPr>
      <w:r w:rsidRPr="006E1669">
        <w:rPr>
          <w:rStyle w:val="HideTWBExt"/>
        </w:rPr>
        <w:t>&lt;Amend&gt;</w:t>
      </w:r>
      <w:r w:rsidRPr="006E1669">
        <w:rPr>
          <w:color w:val="000000" w:themeColor="text1"/>
        </w:rPr>
        <w:t>Pozměňovací návrh</w:t>
      </w:r>
      <w:r w:rsidRPr="006E1669">
        <w:rPr>
          <w:color w:val="000000" w:themeColor="text1"/>
        </w:rPr>
        <w:tab/>
      </w:r>
      <w:r w:rsidRPr="006E1669">
        <w:rPr>
          <w:color w:val="000000" w:themeColor="text1"/>
        </w:rPr>
        <w:tab/>
      </w:r>
      <w:r w:rsidRPr="006E1669">
        <w:rPr>
          <w:rStyle w:val="HideTWBExt"/>
        </w:rPr>
        <w:t>&lt;NumAm&gt;</w:t>
      </w:r>
      <w:r w:rsidRPr="006E1669">
        <w:rPr>
          <w:color w:val="000000" w:themeColor="text1"/>
        </w:rPr>
        <w:t>492</w:t>
      </w:r>
      <w:r w:rsidRPr="006E1669">
        <w:rPr>
          <w:rStyle w:val="HideTWBExt"/>
        </w:rPr>
        <w:t>&lt;/NumAm&gt;</w:t>
      </w:r>
    </w:p>
    <w:p w14:paraId="53940DFD" w14:textId="77777777" w:rsidR="004F4A5F" w:rsidRPr="006E1669" w:rsidRDefault="004F4A5F" w:rsidP="004F4A5F">
      <w:pPr>
        <w:pStyle w:val="NormalBold"/>
        <w:rPr>
          <w:color w:val="000000" w:themeColor="text1"/>
        </w:rPr>
      </w:pPr>
      <w:r w:rsidRPr="006E1669">
        <w:rPr>
          <w:rStyle w:val="HideTWBExt"/>
        </w:rPr>
        <w:t>&lt;RepeatBlock-By&gt;&lt;Members&gt;</w:t>
      </w:r>
      <w:r w:rsidRPr="006E1669">
        <w:rPr>
          <w:color w:val="000000" w:themeColor="text1"/>
        </w:rPr>
        <w:t>Stéphanie Yon-Courtin, Pascal Canfin</w:t>
      </w:r>
      <w:r w:rsidRPr="006E1669">
        <w:rPr>
          <w:rStyle w:val="HideTWBExt"/>
        </w:rPr>
        <w:t>&lt;/Members&gt;</w:t>
      </w:r>
    </w:p>
    <w:p w14:paraId="71E98B5C" w14:textId="77777777" w:rsidR="004F4A5F" w:rsidRPr="006E1669" w:rsidRDefault="004F4A5F" w:rsidP="004F4A5F">
      <w:pPr>
        <w:pStyle w:val="NormalBold"/>
        <w:rPr>
          <w:color w:val="000000" w:themeColor="text1"/>
        </w:rPr>
      </w:pPr>
      <w:r w:rsidRPr="006E1669">
        <w:rPr>
          <w:rStyle w:val="HideTWBExt"/>
        </w:rPr>
        <w:t>&lt;/RepeatBlock-By&gt;</w:t>
      </w:r>
    </w:p>
    <w:p w14:paraId="27942A35" w14:textId="77777777" w:rsidR="004F4A5F" w:rsidRPr="006E1669" w:rsidRDefault="004F4A5F" w:rsidP="004F4A5F">
      <w:pPr>
        <w:pStyle w:val="NormalBold"/>
        <w:rPr>
          <w:color w:val="000000" w:themeColor="text1"/>
        </w:rPr>
      </w:pPr>
      <w:r w:rsidRPr="006E1669">
        <w:rPr>
          <w:rStyle w:val="HideTWBExt"/>
        </w:rPr>
        <w:t>&lt;DocAmend&gt;</w:t>
      </w:r>
      <w:r w:rsidRPr="006E1669">
        <w:rPr>
          <w:color w:val="000000" w:themeColor="text1"/>
        </w:rPr>
        <w:t>Návrh nařízení</w:t>
      </w:r>
      <w:r w:rsidRPr="006E1669">
        <w:rPr>
          <w:rStyle w:val="HideTWBExt"/>
        </w:rPr>
        <w:t>&lt;/DocAmend&gt;</w:t>
      </w:r>
    </w:p>
    <w:p w14:paraId="7A23E860" w14:textId="77777777" w:rsidR="004F4A5F" w:rsidRPr="006E1669" w:rsidRDefault="004F4A5F" w:rsidP="004F4A5F">
      <w:pPr>
        <w:pStyle w:val="NormalBold"/>
        <w:rPr>
          <w:color w:val="000000" w:themeColor="text1"/>
        </w:rPr>
      </w:pPr>
      <w:r w:rsidRPr="006E1669">
        <w:rPr>
          <w:rStyle w:val="HideTWBExt"/>
        </w:rPr>
        <w:t>&lt;Article&gt;</w:t>
      </w:r>
      <w:r w:rsidRPr="006E1669">
        <w:rPr>
          <w:color w:val="000000" w:themeColor="text1"/>
        </w:rPr>
        <w:t>Čl. 1 – odst. 1 – bod 9</w:t>
      </w:r>
      <w:r w:rsidRPr="006E1669">
        <w:rPr>
          <w:rStyle w:val="HideTWBExt"/>
        </w:rPr>
        <w:t>&lt;/Article&gt;</w:t>
      </w:r>
    </w:p>
    <w:p w14:paraId="4E96A2C2" w14:textId="77777777" w:rsidR="004F4A5F" w:rsidRPr="006E1669" w:rsidRDefault="004F4A5F" w:rsidP="004F4A5F">
      <w:pPr>
        <w:rPr>
          <w:color w:val="000000" w:themeColor="text1"/>
        </w:rPr>
      </w:pPr>
      <w:r w:rsidRPr="006E1669">
        <w:rPr>
          <w:rStyle w:val="HideTWBExt"/>
        </w:rPr>
        <w:t>&lt;DocAmend2&gt;</w:t>
      </w:r>
      <w:r w:rsidRPr="006E1669">
        <w:rPr>
          <w:color w:val="000000" w:themeColor="text1"/>
        </w:rPr>
        <w:t>Nařízení (EU) 2019/2088</w:t>
      </w:r>
      <w:r w:rsidRPr="006E1669">
        <w:rPr>
          <w:rStyle w:val="HideTWBExt"/>
        </w:rPr>
        <w:t>&lt;/DocAmend2&gt;</w:t>
      </w:r>
    </w:p>
    <w:p w14:paraId="03EEDE4C" w14:textId="2EC0848F" w:rsidR="004F4A5F" w:rsidRPr="006E1669" w:rsidRDefault="004F4A5F" w:rsidP="004F4A5F">
      <w:pPr>
        <w:rPr>
          <w:color w:val="000000" w:themeColor="text1"/>
        </w:rPr>
      </w:pPr>
      <w:r w:rsidRPr="006E1669">
        <w:rPr>
          <w:rStyle w:val="HideTWBExt"/>
        </w:rPr>
        <w:t>&lt;Article2&gt;</w:t>
      </w:r>
      <w:r w:rsidRPr="006E1669">
        <w:rPr>
          <w:color w:val="000000" w:themeColor="text1"/>
        </w:rPr>
        <w:t xml:space="preserve">Čl. </w:t>
      </w:r>
      <w:proofErr w:type="gramStart"/>
      <w:r w:rsidRPr="006E1669">
        <w:rPr>
          <w:color w:val="000000" w:themeColor="text1"/>
        </w:rPr>
        <w:t>9a</w:t>
      </w:r>
      <w:proofErr w:type="gramEnd"/>
      <w:r w:rsidRPr="006E1669">
        <w:rPr>
          <w:color w:val="000000" w:themeColor="text1"/>
        </w:rPr>
        <w:t xml:space="preserve"> – odst. 2 – písm. c </w:t>
      </w:r>
      <w:r w:rsidR="00531FD3" w:rsidRPr="006E1669">
        <w:rPr>
          <w:color w:val="000000" w:themeColor="text1"/>
        </w:rPr>
        <w:t>a</w:t>
      </w:r>
      <w:r w:rsidR="00531FD3">
        <w:rPr>
          <w:color w:val="000000" w:themeColor="text1"/>
        </w:rPr>
        <w:t> </w:t>
      </w:r>
      <w:r w:rsidRPr="006E1669">
        <w:rPr>
          <w:color w:val="000000" w:themeColor="text1"/>
        </w:rPr>
        <w:t>(nové)</w:t>
      </w:r>
      <w:r w:rsidRPr="006E166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4A5F" w:rsidRPr="006E1669" w14:paraId="182B6C7D" w14:textId="77777777" w:rsidTr="00096D0D">
        <w:trPr>
          <w:trHeight w:hRule="exact" w:val="240"/>
          <w:jc w:val="center"/>
        </w:trPr>
        <w:tc>
          <w:tcPr>
            <w:tcW w:w="9752" w:type="dxa"/>
            <w:gridSpan w:val="2"/>
            <w:tcBorders>
              <w:top w:val="nil"/>
              <w:left w:val="nil"/>
              <w:bottom w:val="nil"/>
              <w:right w:val="nil"/>
            </w:tcBorders>
          </w:tcPr>
          <w:p w14:paraId="7DD2B9B6" w14:textId="77777777" w:rsidR="004F4A5F" w:rsidRPr="006E1669" w:rsidRDefault="004F4A5F" w:rsidP="00096D0D">
            <w:pPr>
              <w:rPr>
                <w:color w:val="000000" w:themeColor="text1"/>
              </w:rPr>
            </w:pPr>
          </w:p>
        </w:tc>
      </w:tr>
      <w:tr w:rsidR="004F4A5F" w:rsidRPr="006E1669" w14:paraId="253515F2" w14:textId="77777777" w:rsidTr="00096D0D">
        <w:trPr>
          <w:trHeight w:val="240"/>
          <w:jc w:val="center"/>
        </w:trPr>
        <w:tc>
          <w:tcPr>
            <w:tcW w:w="4876" w:type="dxa"/>
            <w:tcBorders>
              <w:top w:val="nil"/>
              <w:left w:val="nil"/>
              <w:bottom w:val="nil"/>
              <w:right w:val="nil"/>
            </w:tcBorders>
          </w:tcPr>
          <w:p w14:paraId="54EDA424" w14:textId="77777777" w:rsidR="004F4A5F" w:rsidRPr="006E1669" w:rsidRDefault="004F4A5F" w:rsidP="00096D0D">
            <w:pPr>
              <w:pStyle w:val="AmColumnHeading"/>
              <w:rPr>
                <w:color w:val="000000" w:themeColor="text1"/>
              </w:rPr>
            </w:pPr>
            <w:r w:rsidRPr="006E1669">
              <w:rPr>
                <w:color w:val="000000" w:themeColor="text1"/>
              </w:rPr>
              <w:t>Znění navržené Komisí</w:t>
            </w:r>
          </w:p>
        </w:tc>
        <w:tc>
          <w:tcPr>
            <w:tcW w:w="4876" w:type="dxa"/>
            <w:tcBorders>
              <w:top w:val="nil"/>
              <w:left w:val="nil"/>
              <w:bottom w:val="nil"/>
              <w:right w:val="nil"/>
            </w:tcBorders>
          </w:tcPr>
          <w:p w14:paraId="3BBEE3C7" w14:textId="77777777" w:rsidR="004F4A5F" w:rsidRPr="006E1669" w:rsidRDefault="004F4A5F" w:rsidP="00096D0D">
            <w:pPr>
              <w:pStyle w:val="AmColumnHeading"/>
              <w:rPr>
                <w:color w:val="000000" w:themeColor="text1"/>
              </w:rPr>
            </w:pPr>
            <w:r w:rsidRPr="006E1669">
              <w:rPr>
                <w:color w:val="000000" w:themeColor="text1"/>
              </w:rPr>
              <w:t>Pozměňovací návrh</w:t>
            </w:r>
          </w:p>
        </w:tc>
      </w:tr>
      <w:tr w:rsidR="004F4A5F" w:rsidRPr="006E1669" w14:paraId="5C385794" w14:textId="77777777" w:rsidTr="00096D0D">
        <w:trPr>
          <w:jc w:val="center"/>
        </w:trPr>
        <w:tc>
          <w:tcPr>
            <w:tcW w:w="4876" w:type="dxa"/>
            <w:tcBorders>
              <w:top w:val="nil"/>
              <w:left w:val="nil"/>
              <w:bottom w:val="nil"/>
              <w:right w:val="nil"/>
            </w:tcBorders>
          </w:tcPr>
          <w:p w14:paraId="0097B7CA" w14:textId="77777777" w:rsidR="004F4A5F" w:rsidRPr="006E1669" w:rsidRDefault="004F4A5F" w:rsidP="00096D0D">
            <w:pPr>
              <w:pStyle w:val="Normal6a"/>
              <w:rPr>
                <w:color w:val="000000" w:themeColor="text1"/>
              </w:rPr>
            </w:pPr>
          </w:p>
        </w:tc>
        <w:tc>
          <w:tcPr>
            <w:tcW w:w="4876" w:type="dxa"/>
            <w:tcBorders>
              <w:top w:val="nil"/>
              <w:left w:val="nil"/>
              <w:bottom w:val="nil"/>
              <w:right w:val="nil"/>
            </w:tcBorders>
          </w:tcPr>
          <w:p w14:paraId="57726FD0" w14:textId="227F53AA" w:rsidR="004F4A5F" w:rsidRPr="006E1669" w:rsidRDefault="004F4A5F" w:rsidP="00096D0D">
            <w:pPr>
              <w:pStyle w:val="Normal6a"/>
              <w:rPr>
                <w:color w:val="000000" w:themeColor="text1"/>
              </w:rPr>
            </w:pPr>
            <w:r w:rsidRPr="006E1669">
              <w:rPr>
                <w:b/>
                <w:i/>
                <w:color w:val="000000" w:themeColor="text1"/>
              </w:rPr>
              <w:t>ca)</w:t>
            </w:r>
            <w:r w:rsidRPr="006E1669">
              <w:rPr>
                <w:color w:val="000000" w:themeColor="text1"/>
              </w:rPr>
              <w:tab/>
            </w:r>
            <w:r w:rsidRPr="006E1669">
              <w:rPr>
                <w:b/>
                <w:i/>
                <w:color w:val="000000" w:themeColor="text1"/>
              </w:rPr>
              <w:t xml:space="preserve">seznam možností investic dostupných </w:t>
            </w:r>
            <w:r w:rsidR="00531FD3" w:rsidRPr="006E1669">
              <w:rPr>
                <w:b/>
                <w:i/>
                <w:color w:val="000000" w:themeColor="text1"/>
              </w:rPr>
              <w:t>v</w:t>
            </w:r>
            <w:r w:rsidR="00531FD3">
              <w:rPr>
                <w:b/>
                <w:i/>
                <w:color w:val="000000" w:themeColor="text1"/>
              </w:rPr>
              <w:t> </w:t>
            </w:r>
            <w:r w:rsidRPr="006E1669">
              <w:rPr>
                <w:b/>
                <w:i/>
                <w:color w:val="000000" w:themeColor="text1"/>
              </w:rPr>
              <w:t xml:space="preserve">rámci produktu </w:t>
            </w:r>
            <w:r w:rsidR="00531FD3" w:rsidRPr="006E1669">
              <w:rPr>
                <w:b/>
                <w:i/>
                <w:color w:val="000000" w:themeColor="text1"/>
              </w:rPr>
              <w:t>s</w:t>
            </w:r>
            <w:r w:rsidR="00531FD3">
              <w:rPr>
                <w:b/>
                <w:i/>
                <w:color w:val="000000" w:themeColor="text1"/>
              </w:rPr>
              <w:t> </w:t>
            </w:r>
            <w:r w:rsidRPr="006E1669">
              <w:rPr>
                <w:b/>
                <w:i/>
                <w:color w:val="000000" w:themeColor="text1"/>
              </w:rPr>
              <w:t xml:space="preserve">více možnostmi, včetně uvedení příslušné kategorie nebo případně informace </w:t>
            </w:r>
            <w:r w:rsidR="00531FD3" w:rsidRPr="006E1669">
              <w:rPr>
                <w:b/>
                <w:i/>
                <w:color w:val="000000" w:themeColor="text1"/>
              </w:rPr>
              <w:t>o</w:t>
            </w:r>
            <w:r w:rsidR="00531FD3">
              <w:rPr>
                <w:b/>
                <w:i/>
                <w:color w:val="000000" w:themeColor="text1"/>
              </w:rPr>
              <w:t> </w:t>
            </w:r>
            <w:r w:rsidRPr="006E1669">
              <w:rPr>
                <w:b/>
                <w:i/>
                <w:color w:val="000000" w:themeColor="text1"/>
              </w:rPr>
              <w:t>tom, že produkt není zařazen do žádné kategorie;</w:t>
            </w:r>
          </w:p>
        </w:tc>
      </w:tr>
    </w:tbl>
    <w:p w14:paraId="7884A5F9" w14:textId="77777777" w:rsidR="004F4A5F" w:rsidRPr="006E1669" w:rsidRDefault="004F4A5F" w:rsidP="004F4A5F">
      <w:pPr>
        <w:pStyle w:val="AmOrLang"/>
        <w:rPr>
          <w:color w:val="000000" w:themeColor="text1"/>
        </w:rPr>
      </w:pPr>
      <w:r w:rsidRPr="006E1669">
        <w:rPr>
          <w:color w:val="000000" w:themeColor="text1"/>
        </w:rPr>
        <w:t xml:space="preserve">Or. </w:t>
      </w:r>
      <w:r w:rsidRPr="006E1669">
        <w:rPr>
          <w:rStyle w:val="HideTWBExt"/>
        </w:rPr>
        <w:t>&lt;Original&gt;</w:t>
      </w:r>
      <w:r w:rsidRPr="006E1669">
        <w:rPr>
          <w:rStyle w:val="HideTWBInt"/>
        </w:rPr>
        <w:t>{EN}</w:t>
      </w:r>
      <w:r w:rsidRPr="006E1669">
        <w:rPr>
          <w:color w:val="000000" w:themeColor="text1"/>
        </w:rPr>
        <w:t>en</w:t>
      </w:r>
      <w:r w:rsidRPr="006E1669">
        <w:rPr>
          <w:rStyle w:val="HideTWBExt"/>
        </w:rPr>
        <w:t>&lt;/Original&gt;</w:t>
      </w:r>
    </w:p>
    <w:p w14:paraId="7AE79FEB" w14:textId="13E0402A" w:rsidR="00A56990" w:rsidRPr="006E1669" w:rsidRDefault="004F4A5F" w:rsidP="004F4A5F">
      <w:pPr>
        <w:rPr>
          <w:color w:val="000000" w:themeColor="text1"/>
        </w:rPr>
      </w:pPr>
      <w:r w:rsidRPr="006E1669">
        <w:rPr>
          <w:rStyle w:val="HideTWBExt"/>
        </w:rPr>
        <w:t>&lt;/Amend&gt;</w:t>
      </w:r>
    </w:p>
    <w:p w14:paraId="5FE42EBF" w14:textId="77777777" w:rsidR="004F4A5F" w:rsidRPr="006E1669" w:rsidRDefault="004F4A5F" w:rsidP="004F4A5F">
      <w:pPr>
        <w:pStyle w:val="AmNumberTabs"/>
        <w:rPr>
          <w:color w:val="000000" w:themeColor="text1"/>
        </w:rPr>
      </w:pPr>
      <w:r w:rsidRPr="006E1669">
        <w:rPr>
          <w:rStyle w:val="HideTWBExt"/>
        </w:rPr>
        <w:t>&lt;Amend&gt;</w:t>
      </w:r>
      <w:r w:rsidRPr="006E1669">
        <w:rPr>
          <w:color w:val="000000" w:themeColor="text1"/>
        </w:rPr>
        <w:t>Pozměňovací návrh</w:t>
      </w:r>
      <w:r w:rsidRPr="006E1669">
        <w:rPr>
          <w:color w:val="000000" w:themeColor="text1"/>
        </w:rPr>
        <w:tab/>
      </w:r>
      <w:r w:rsidRPr="006E1669">
        <w:rPr>
          <w:color w:val="000000" w:themeColor="text1"/>
        </w:rPr>
        <w:tab/>
      </w:r>
      <w:r w:rsidRPr="006E1669">
        <w:rPr>
          <w:rStyle w:val="HideTWBExt"/>
        </w:rPr>
        <w:t>&lt;NumAm&gt;</w:t>
      </w:r>
      <w:r w:rsidRPr="006E1669">
        <w:rPr>
          <w:color w:val="000000" w:themeColor="text1"/>
        </w:rPr>
        <w:t>493</w:t>
      </w:r>
      <w:r w:rsidRPr="006E1669">
        <w:rPr>
          <w:rStyle w:val="HideTWBExt"/>
        </w:rPr>
        <w:t>&lt;/NumAm&gt;</w:t>
      </w:r>
    </w:p>
    <w:p w14:paraId="4FE24DDF" w14:textId="77777777" w:rsidR="004F4A5F" w:rsidRPr="006E1669" w:rsidRDefault="004F4A5F" w:rsidP="004F4A5F">
      <w:pPr>
        <w:pStyle w:val="NormalBold"/>
        <w:rPr>
          <w:color w:val="000000" w:themeColor="text1"/>
        </w:rPr>
      </w:pPr>
      <w:r w:rsidRPr="006E1669">
        <w:rPr>
          <w:rStyle w:val="HideTWBExt"/>
        </w:rPr>
        <w:t>&lt;RepeatBlock-By&gt;&lt;Members&gt;</w:t>
      </w:r>
      <w:r w:rsidRPr="006E1669">
        <w:rPr>
          <w:color w:val="000000" w:themeColor="text1"/>
        </w:rPr>
        <w:t>Stéphanie Yon-Courtin, Pascal Canfin</w:t>
      </w:r>
      <w:r w:rsidRPr="006E1669">
        <w:rPr>
          <w:rStyle w:val="HideTWBExt"/>
        </w:rPr>
        <w:t>&lt;/Members&gt;</w:t>
      </w:r>
    </w:p>
    <w:p w14:paraId="37D240D9" w14:textId="77777777" w:rsidR="004F4A5F" w:rsidRPr="006E1669" w:rsidRDefault="004F4A5F" w:rsidP="004F4A5F">
      <w:pPr>
        <w:pStyle w:val="NormalBold"/>
        <w:rPr>
          <w:color w:val="000000" w:themeColor="text1"/>
        </w:rPr>
      </w:pPr>
      <w:r w:rsidRPr="006E1669">
        <w:rPr>
          <w:rStyle w:val="HideTWBExt"/>
        </w:rPr>
        <w:t>&lt;/RepeatBlock-By&gt;</w:t>
      </w:r>
    </w:p>
    <w:p w14:paraId="180EA0B2" w14:textId="77777777" w:rsidR="004F4A5F" w:rsidRPr="006E1669" w:rsidRDefault="004F4A5F" w:rsidP="004F4A5F">
      <w:pPr>
        <w:pStyle w:val="NormalBold"/>
        <w:rPr>
          <w:color w:val="000000" w:themeColor="text1"/>
        </w:rPr>
      </w:pPr>
      <w:r w:rsidRPr="006E1669">
        <w:rPr>
          <w:rStyle w:val="HideTWBExt"/>
        </w:rPr>
        <w:t>&lt;DocAmend&gt;</w:t>
      </w:r>
      <w:r w:rsidRPr="006E1669">
        <w:rPr>
          <w:color w:val="000000" w:themeColor="text1"/>
        </w:rPr>
        <w:t>Návrh nařízení</w:t>
      </w:r>
      <w:r w:rsidRPr="006E1669">
        <w:rPr>
          <w:rStyle w:val="HideTWBExt"/>
        </w:rPr>
        <w:t>&lt;/DocAmend&gt;</w:t>
      </w:r>
    </w:p>
    <w:p w14:paraId="04379AAB" w14:textId="77777777" w:rsidR="004F4A5F" w:rsidRPr="006E1669" w:rsidRDefault="004F4A5F" w:rsidP="004F4A5F">
      <w:pPr>
        <w:pStyle w:val="NormalBold"/>
        <w:rPr>
          <w:color w:val="000000" w:themeColor="text1"/>
        </w:rPr>
      </w:pPr>
      <w:r w:rsidRPr="006E1669">
        <w:rPr>
          <w:rStyle w:val="HideTWBExt"/>
        </w:rPr>
        <w:t>&lt;Article&gt;</w:t>
      </w:r>
      <w:r w:rsidRPr="006E1669">
        <w:rPr>
          <w:color w:val="000000" w:themeColor="text1"/>
        </w:rPr>
        <w:t>Čl. 1 – odst. 1 – bod 9</w:t>
      </w:r>
      <w:r w:rsidRPr="006E1669">
        <w:rPr>
          <w:rStyle w:val="HideTWBExt"/>
        </w:rPr>
        <w:t>&lt;/Article&gt;</w:t>
      </w:r>
    </w:p>
    <w:p w14:paraId="643548F7" w14:textId="77777777" w:rsidR="004F4A5F" w:rsidRPr="006E1669" w:rsidRDefault="004F4A5F" w:rsidP="004F4A5F">
      <w:pPr>
        <w:rPr>
          <w:color w:val="000000" w:themeColor="text1"/>
        </w:rPr>
      </w:pPr>
      <w:r w:rsidRPr="006E1669">
        <w:rPr>
          <w:rStyle w:val="HideTWBExt"/>
        </w:rPr>
        <w:t>&lt;DocAmend2&gt;</w:t>
      </w:r>
      <w:r w:rsidRPr="006E1669">
        <w:rPr>
          <w:color w:val="000000" w:themeColor="text1"/>
        </w:rPr>
        <w:t>Nařízení (EU) 2019/2088</w:t>
      </w:r>
      <w:r w:rsidRPr="006E1669">
        <w:rPr>
          <w:rStyle w:val="HideTWBExt"/>
        </w:rPr>
        <w:t>&lt;/DocAmend2&gt;</w:t>
      </w:r>
    </w:p>
    <w:p w14:paraId="6B3D2A6F" w14:textId="77777777" w:rsidR="004F4A5F" w:rsidRPr="006E1669" w:rsidRDefault="004F4A5F" w:rsidP="004F4A5F">
      <w:pPr>
        <w:rPr>
          <w:color w:val="000000" w:themeColor="text1"/>
        </w:rPr>
      </w:pPr>
      <w:r w:rsidRPr="006E1669">
        <w:rPr>
          <w:rStyle w:val="HideTWBExt"/>
        </w:rPr>
        <w:t>&lt;Article2&gt;</w:t>
      </w:r>
      <w:r w:rsidRPr="006E1669">
        <w:rPr>
          <w:color w:val="000000" w:themeColor="text1"/>
        </w:rPr>
        <w:t xml:space="preserve">Čl. </w:t>
      </w:r>
      <w:proofErr w:type="gramStart"/>
      <w:r w:rsidRPr="006E1669">
        <w:rPr>
          <w:color w:val="000000" w:themeColor="text1"/>
        </w:rPr>
        <w:t>9a</w:t>
      </w:r>
      <w:proofErr w:type="gramEnd"/>
      <w:r w:rsidRPr="006E1669">
        <w:rPr>
          <w:color w:val="000000" w:themeColor="text1"/>
        </w:rPr>
        <w:t xml:space="preserve"> – odst. 2 – písm. c b (nové)</w:t>
      </w:r>
      <w:r w:rsidRPr="006E166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4A5F" w:rsidRPr="006E1669" w14:paraId="071C38DE" w14:textId="77777777" w:rsidTr="00096D0D">
        <w:trPr>
          <w:trHeight w:hRule="exact" w:val="240"/>
          <w:jc w:val="center"/>
        </w:trPr>
        <w:tc>
          <w:tcPr>
            <w:tcW w:w="9752" w:type="dxa"/>
            <w:gridSpan w:val="2"/>
            <w:tcBorders>
              <w:top w:val="nil"/>
              <w:left w:val="nil"/>
              <w:bottom w:val="nil"/>
              <w:right w:val="nil"/>
            </w:tcBorders>
          </w:tcPr>
          <w:p w14:paraId="2491C416" w14:textId="77777777" w:rsidR="004F4A5F" w:rsidRPr="006E1669" w:rsidRDefault="004F4A5F" w:rsidP="00096D0D">
            <w:pPr>
              <w:rPr>
                <w:color w:val="000000" w:themeColor="text1"/>
              </w:rPr>
            </w:pPr>
          </w:p>
        </w:tc>
      </w:tr>
      <w:tr w:rsidR="004F4A5F" w:rsidRPr="006E1669" w14:paraId="7B4E8B8A" w14:textId="77777777" w:rsidTr="00096D0D">
        <w:trPr>
          <w:trHeight w:val="240"/>
          <w:jc w:val="center"/>
        </w:trPr>
        <w:tc>
          <w:tcPr>
            <w:tcW w:w="4876" w:type="dxa"/>
            <w:tcBorders>
              <w:top w:val="nil"/>
              <w:left w:val="nil"/>
              <w:bottom w:val="nil"/>
              <w:right w:val="nil"/>
            </w:tcBorders>
          </w:tcPr>
          <w:p w14:paraId="60BE4AF4" w14:textId="77777777" w:rsidR="004F4A5F" w:rsidRPr="006E1669" w:rsidRDefault="004F4A5F" w:rsidP="00096D0D">
            <w:pPr>
              <w:pStyle w:val="AmColumnHeading"/>
              <w:rPr>
                <w:color w:val="000000" w:themeColor="text1"/>
              </w:rPr>
            </w:pPr>
            <w:r w:rsidRPr="006E1669">
              <w:rPr>
                <w:color w:val="000000" w:themeColor="text1"/>
              </w:rPr>
              <w:t>Znění navržené Komisí</w:t>
            </w:r>
          </w:p>
        </w:tc>
        <w:tc>
          <w:tcPr>
            <w:tcW w:w="4876" w:type="dxa"/>
            <w:tcBorders>
              <w:top w:val="nil"/>
              <w:left w:val="nil"/>
              <w:bottom w:val="nil"/>
              <w:right w:val="nil"/>
            </w:tcBorders>
          </w:tcPr>
          <w:p w14:paraId="7F4E5637" w14:textId="77777777" w:rsidR="004F4A5F" w:rsidRPr="006E1669" w:rsidRDefault="004F4A5F" w:rsidP="00096D0D">
            <w:pPr>
              <w:pStyle w:val="AmColumnHeading"/>
              <w:rPr>
                <w:color w:val="000000" w:themeColor="text1"/>
              </w:rPr>
            </w:pPr>
            <w:r w:rsidRPr="006E1669">
              <w:rPr>
                <w:color w:val="000000" w:themeColor="text1"/>
              </w:rPr>
              <w:t>Pozměňovací návrh</w:t>
            </w:r>
          </w:p>
        </w:tc>
      </w:tr>
      <w:tr w:rsidR="004F4A5F" w:rsidRPr="006E1669" w14:paraId="429679F5" w14:textId="77777777" w:rsidTr="00096D0D">
        <w:trPr>
          <w:jc w:val="center"/>
        </w:trPr>
        <w:tc>
          <w:tcPr>
            <w:tcW w:w="4876" w:type="dxa"/>
            <w:tcBorders>
              <w:top w:val="nil"/>
              <w:left w:val="nil"/>
              <w:bottom w:val="nil"/>
              <w:right w:val="nil"/>
            </w:tcBorders>
          </w:tcPr>
          <w:p w14:paraId="0F4C2E3D" w14:textId="77777777" w:rsidR="004F4A5F" w:rsidRPr="006E1669" w:rsidRDefault="004F4A5F" w:rsidP="00096D0D">
            <w:pPr>
              <w:pStyle w:val="Normal6a"/>
              <w:rPr>
                <w:color w:val="000000" w:themeColor="text1"/>
              </w:rPr>
            </w:pPr>
          </w:p>
        </w:tc>
        <w:tc>
          <w:tcPr>
            <w:tcW w:w="4876" w:type="dxa"/>
            <w:tcBorders>
              <w:top w:val="nil"/>
              <w:left w:val="nil"/>
              <w:bottom w:val="nil"/>
              <w:right w:val="nil"/>
            </w:tcBorders>
          </w:tcPr>
          <w:p w14:paraId="78968C6F" w14:textId="09C32729" w:rsidR="004F4A5F" w:rsidRPr="006E1669" w:rsidRDefault="004F4A5F" w:rsidP="00096D0D">
            <w:pPr>
              <w:pStyle w:val="Normal6a"/>
              <w:rPr>
                <w:color w:val="000000" w:themeColor="text1"/>
              </w:rPr>
            </w:pPr>
            <w:r w:rsidRPr="006E1669">
              <w:rPr>
                <w:b/>
                <w:i/>
                <w:color w:val="000000" w:themeColor="text1"/>
              </w:rPr>
              <w:t>cb)</w:t>
            </w:r>
            <w:r w:rsidRPr="006E1669">
              <w:rPr>
                <w:color w:val="000000" w:themeColor="text1"/>
              </w:rPr>
              <w:tab/>
            </w:r>
            <w:r w:rsidR="00531FD3" w:rsidRPr="006E1669">
              <w:rPr>
                <w:b/>
                <w:i/>
                <w:color w:val="000000" w:themeColor="text1"/>
              </w:rPr>
              <w:t>u</w:t>
            </w:r>
            <w:r w:rsidR="00531FD3">
              <w:rPr>
                <w:b/>
                <w:i/>
                <w:color w:val="000000" w:themeColor="text1"/>
              </w:rPr>
              <w:t> </w:t>
            </w:r>
            <w:r w:rsidRPr="006E1669">
              <w:rPr>
                <w:b/>
                <w:i/>
                <w:color w:val="000000" w:themeColor="text1"/>
              </w:rPr>
              <w:t xml:space="preserve">každé možnosti investice, která je finančním produktem souvisejícím </w:t>
            </w:r>
            <w:r w:rsidR="00531FD3" w:rsidRPr="006E1669">
              <w:rPr>
                <w:b/>
                <w:i/>
                <w:color w:val="000000" w:themeColor="text1"/>
              </w:rPr>
              <w:t>s</w:t>
            </w:r>
            <w:r w:rsidR="00531FD3">
              <w:rPr>
                <w:b/>
                <w:i/>
                <w:color w:val="000000" w:themeColor="text1"/>
              </w:rPr>
              <w:t> </w:t>
            </w:r>
            <w:r w:rsidRPr="006E1669">
              <w:rPr>
                <w:b/>
                <w:i/>
                <w:color w:val="000000" w:themeColor="text1"/>
              </w:rPr>
              <w:t xml:space="preserve">udržitelností nebo dopadovým finančním produktem souvisejícím </w:t>
            </w:r>
            <w:r w:rsidR="00531FD3" w:rsidRPr="006E1669">
              <w:rPr>
                <w:b/>
                <w:i/>
                <w:color w:val="000000" w:themeColor="text1"/>
              </w:rPr>
              <w:t>s</w:t>
            </w:r>
            <w:r w:rsidR="00531FD3">
              <w:rPr>
                <w:b/>
                <w:i/>
                <w:color w:val="000000" w:themeColor="text1"/>
              </w:rPr>
              <w:t> </w:t>
            </w:r>
            <w:r w:rsidRPr="006E1669">
              <w:rPr>
                <w:b/>
                <w:i/>
                <w:color w:val="000000" w:themeColor="text1"/>
              </w:rPr>
              <w:t xml:space="preserve">udržitelností, či </w:t>
            </w:r>
            <w:r w:rsidR="00531FD3" w:rsidRPr="006E1669">
              <w:rPr>
                <w:b/>
                <w:i/>
                <w:color w:val="000000" w:themeColor="text1"/>
              </w:rPr>
              <w:t>u</w:t>
            </w:r>
            <w:r w:rsidR="00531FD3">
              <w:rPr>
                <w:b/>
                <w:i/>
                <w:color w:val="000000" w:themeColor="text1"/>
              </w:rPr>
              <w:t> </w:t>
            </w:r>
            <w:r w:rsidRPr="006E1669">
              <w:rPr>
                <w:b/>
                <w:i/>
                <w:color w:val="000000" w:themeColor="text1"/>
              </w:rPr>
              <w:t xml:space="preserve">jiných investic, které splňují požadavky čl. 7 odst. 2, čl. 8 odst. 2 nebo čl. 9 odst. 2, informace uvedené </w:t>
            </w:r>
            <w:r w:rsidR="00531FD3" w:rsidRPr="006E1669">
              <w:rPr>
                <w:b/>
                <w:i/>
                <w:color w:val="000000" w:themeColor="text1"/>
              </w:rPr>
              <w:t>v</w:t>
            </w:r>
            <w:r w:rsidR="00531FD3">
              <w:rPr>
                <w:b/>
                <w:i/>
                <w:color w:val="000000" w:themeColor="text1"/>
              </w:rPr>
              <w:t> </w:t>
            </w:r>
            <w:r w:rsidRPr="006E1669">
              <w:rPr>
                <w:b/>
                <w:i/>
                <w:color w:val="000000" w:themeColor="text1"/>
              </w:rPr>
              <w:t xml:space="preserve">čl. 7 odst. 3, čl. 8 </w:t>
            </w:r>
            <w:r w:rsidRPr="006E1669">
              <w:rPr>
                <w:b/>
                <w:i/>
                <w:color w:val="000000" w:themeColor="text1"/>
              </w:rPr>
              <w:lastRenderedPageBreak/>
              <w:t xml:space="preserve">odst. 3, čl. 9 odst. 3 </w:t>
            </w:r>
            <w:r w:rsidR="00531FD3" w:rsidRPr="006E1669">
              <w:rPr>
                <w:b/>
                <w:i/>
                <w:color w:val="000000" w:themeColor="text1"/>
              </w:rPr>
              <w:t>a</w:t>
            </w:r>
            <w:r w:rsidR="00531FD3">
              <w:rPr>
                <w:b/>
                <w:i/>
                <w:color w:val="000000" w:themeColor="text1"/>
              </w:rPr>
              <w:t> </w:t>
            </w:r>
            <w:r w:rsidRPr="006E1669">
              <w:rPr>
                <w:b/>
                <w:i/>
                <w:color w:val="000000" w:themeColor="text1"/>
              </w:rPr>
              <w:t>případně čl. 7 odst. 4;</w:t>
            </w:r>
          </w:p>
        </w:tc>
      </w:tr>
    </w:tbl>
    <w:p w14:paraId="21D17AC1" w14:textId="77777777" w:rsidR="004F4A5F" w:rsidRPr="006E1669" w:rsidRDefault="004F4A5F" w:rsidP="004F4A5F">
      <w:pPr>
        <w:pStyle w:val="AmOrLang"/>
        <w:rPr>
          <w:color w:val="000000" w:themeColor="text1"/>
        </w:rPr>
      </w:pPr>
      <w:r w:rsidRPr="006E1669">
        <w:rPr>
          <w:color w:val="000000" w:themeColor="text1"/>
        </w:rPr>
        <w:lastRenderedPageBreak/>
        <w:t xml:space="preserve">Or. </w:t>
      </w:r>
      <w:r w:rsidRPr="006E1669">
        <w:rPr>
          <w:rStyle w:val="HideTWBExt"/>
        </w:rPr>
        <w:t>&lt;Original&gt;</w:t>
      </w:r>
      <w:r w:rsidRPr="006E1669">
        <w:rPr>
          <w:rStyle w:val="HideTWBInt"/>
        </w:rPr>
        <w:t>{EN}</w:t>
      </w:r>
      <w:r w:rsidRPr="006E1669">
        <w:rPr>
          <w:color w:val="000000" w:themeColor="text1"/>
        </w:rPr>
        <w:t>en</w:t>
      </w:r>
      <w:r w:rsidRPr="006E1669">
        <w:rPr>
          <w:rStyle w:val="HideTWBExt"/>
        </w:rPr>
        <w:t>&lt;/Original&gt;</w:t>
      </w:r>
    </w:p>
    <w:p w14:paraId="024E106C" w14:textId="7C5F1447" w:rsidR="00A56990" w:rsidRPr="006E1669" w:rsidRDefault="004F4A5F" w:rsidP="004F4A5F">
      <w:pPr>
        <w:rPr>
          <w:color w:val="000000" w:themeColor="text1"/>
        </w:rPr>
      </w:pPr>
      <w:r w:rsidRPr="006E1669">
        <w:rPr>
          <w:rStyle w:val="HideTWBExt"/>
        </w:rPr>
        <w:t>&lt;/Amend&gt;</w:t>
      </w:r>
    </w:p>
    <w:p w14:paraId="3CBDD9B3" w14:textId="77777777" w:rsidR="004F4A5F" w:rsidRPr="006E1669" w:rsidRDefault="004F4A5F" w:rsidP="004F4A5F">
      <w:pPr>
        <w:pStyle w:val="AmNumberTabs"/>
        <w:rPr>
          <w:color w:val="000000" w:themeColor="text1"/>
        </w:rPr>
      </w:pPr>
      <w:r w:rsidRPr="006E1669">
        <w:rPr>
          <w:rStyle w:val="HideTWBExt"/>
        </w:rPr>
        <w:t>&lt;Amend&gt;</w:t>
      </w:r>
      <w:r w:rsidRPr="006E1669">
        <w:rPr>
          <w:color w:val="000000" w:themeColor="text1"/>
        </w:rPr>
        <w:t>Pozměňovací návrh</w:t>
      </w:r>
      <w:r w:rsidRPr="006E1669">
        <w:rPr>
          <w:color w:val="000000" w:themeColor="text1"/>
        </w:rPr>
        <w:tab/>
      </w:r>
      <w:r w:rsidRPr="006E1669">
        <w:rPr>
          <w:color w:val="000000" w:themeColor="text1"/>
        </w:rPr>
        <w:tab/>
      </w:r>
      <w:r w:rsidRPr="006E1669">
        <w:rPr>
          <w:rStyle w:val="HideTWBExt"/>
        </w:rPr>
        <w:t>&lt;NumAm&gt;</w:t>
      </w:r>
      <w:r w:rsidRPr="006E1669">
        <w:rPr>
          <w:color w:val="000000" w:themeColor="text1"/>
        </w:rPr>
        <w:t>494</w:t>
      </w:r>
      <w:r w:rsidRPr="006E1669">
        <w:rPr>
          <w:rStyle w:val="HideTWBExt"/>
        </w:rPr>
        <w:t>&lt;/NumAm&gt;</w:t>
      </w:r>
    </w:p>
    <w:p w14:paraId="5A558816" w14:textId="77777777" w:rsidR="004F4A5F" w:rsidRPr="006E1669" w:rsidRDefault="004F4A5F" w:rsidP="004F4A5F">
      <w:pPr>
        <w:pStyle w:val="NormalBold"/>
        <w:rPr>
          <w:color w:val="000000" w:themeColor="text1"/>
        </w:rPr>
      </w:pPr>
      <w:r w:rsidRPr="006E1669">
        <w:rPr>
          <w:rStyle w:val="HideTWBExt"/>
        </w:rPr>
        <w:t>&lt;RepeatBlock-By&gt;&lt;Members&gt;</w:t>
      </w:r>
      <w:r w:rsidRPr="006E1669">
        <w:rPr>
          <w:color w:val="000000" w:themeColor="text1"/>
        </w:rPr>
        <w:t>Stéphanie Yon-Courtin, Pascal Canfin</w:t>
      </w:r>
      <w:r w:rsidRPr="006E1669">
        <w:rPr>
          <w:rStyle w:val="HideTWBExt"/>
        </w:rPr>
        <w:t>&lt;/Members&gt;</w:t>
      </w:r>
    </w:p>
    <w:p w14:paraId="1E528897" w14:textId="77777777" w:rsidR="004F4A5F" w:rsidRPr="006E1669" w:rsidRDefault="004F4A5F" w:rsidP="004F4A5F">
      <w:pPr>
        <w:pStyle w:val="NormalBold"/>
        <w:rPr>
          <w:color w:val="000000" w:themeColor="text1"/>
        </w:rPr>
      </w:pPr>
      <w:r w:rsidRPr="006E1669">
        <w:rPr>
          <w:rStyle w:val="HideTWBExt"/>
        </w:rPr>
        <w:t>&lt;/RepeatBlock-By&gt;</w:t>
      </w:r>
    </w:p>
    <w:p w14:paraId="5F4EBF1A" w14:textId="77777777" w:rsidR="004F4A5F" w:rsidRPr="006E1669" w:rsidRDefault="004F4A5F" w:rsidP="004F4A5F">
      <w:pPr>
        <w:pStyle w:val="NormalBold"/>
        <w:rPr>
          <w:color w:val="000000" w:themeColor="text1"/>
        </w:rPr>
      </w:pPr>
      <w:r w:rsidRPr="006E1669">
        <w:rPr>
          <w:rStyle w:val="HideTWBExt"/>
        </w:rPr>
        <w:t>&lt;DocAmend&gt;</w:t>
      </w:r>
      <w:r w:rsidRPr="006E1669">
        <w:rPr>
          <w:color w:val="000000" w:themeColor="text1"/>
        </w:rPr>
        <w:t>Návrh nařízení</w:t>
      </w:r>
      <w:r w:rsidRPr="006E1669">
        <w:rPr>
          <w:rStyle w:val="HideTWBExt"/>
        </w:rPr>
        <w:t>&lt;/DocAmend&gt;</w:t>
      </w:r>
    </w:p>
    <w:p w14:paraId="6B0635C3" w14:textId="77777777" w:rsidR="004F4A5F" w:rsidRPr="006E1669" w:rsidRDefault="004F4A5F" w:rsidP="004F4A5F">
      <w:pPr>
        <w:pStyle w:val="NormalBold"/>
        <w:rPr>
          <w:color w:val="000000" w:themeColor="text1"/>
        </w:rPr>
      </w:pPr>
      <w:r w:rsidRPr="006E1669">
        <w:rPr>
          <w:rStyle w:val="HideTWBExt"/>
        </w:rPr>
        <w:t>&lt;Article&gt;</w:t>
      </w:r>
      <w:r w:rsidRPr="006E1669">
        <w:rPr>
          <w:color w:val="000000" w:themeColor="text1"/>
        </w:rPr>
        <w:t>Čl. 1 – odst. 1 – bod 9</w:t>
      </w:r>
      <w:r w:rsidRPr="006E1669">
        <w:rPr>
          <w:rStyle w:val="HideTWBExt"/>
        </w:rPr>
        <w:t>&lt;/Article&gt;</w:t>
      </w:r>
    </w:p>
    <w:p w14:paraId="68497A91" w14:textId="77777777" w:rsidR="004F4A5F" w:rsidRPr="006E1669" w:rsidRDefault="004F4A5F" w:rsidP="004F4A5F">
      <w:pPr>
        <w:rPr>
          <w:color w:val="000000" w:themeColor="text1"/>
        </w:rPr>
      </w:pPr>
      <w:r w:rsidRPr="006E1669">
        <w:rPr>
          <w:rStyle w:val="HideTWBExt"/>
        </w:rPr>
        <w:t>&lt;DocAmend2&gt;</w:t>
      </w:r>
      <w:r w:rsidRPr="006E1669">
        <w:rPr>
          <w:color w:val="000000" w:themeColor="text1"/>
        </w:rPr>
        <w:t>Nařízení (EU) 2019/2088</w:t>
      </w:r>
      <w:r w:rsidRPr="006E1669">
        <w:rPr>
          <w:rStyle w:val="HideTWBExt"/>
        </w:rPr>
        <w:t>&lt;/DocAmend2&gt;</w:t>
      </w:r>
    </w:p>
    <w:p w14:paraId="65EFE8E9" w14:textId="71561EE2" w:rsidR="004F4A5F" w:rsidRPr="006E1669" w:rsidRDefault="004F4A5F" w:rsidP="004F4A5F">
      <w:pPr>
        <w:rPr>
          <w:color w:val="000000" w:themeColor="text1"/>
        </w:rPr>
      </w:pPr>
      <w:r w:rsidRPr="006E1669">
        <w:rPr>
          <w:rStyle w:val="HideTWBExt"/>
        </w:rPr>
        <w:t>&lt;Article2&gt;</w:t>
      </w:r>
      <w:r w:rsidRPr="006E1669">
        <w:rPr>
          <w:color w:val="000000" w:themeColor="text1"/>
        </w:rPr>
        <w:t xml:space="preserve">Čl. </w:t>
      </w:r>
      <w:proofErr w:type="gramStart"/>
      <w:r w:rsidRPr="006E1669">
        <w:rPr>
          <w:color w:val="000000" w:themeColor="text1"/>
        </w:rPr>
        <w:t>9a</w:t>
      </w:r>
      <w:proofErr w:type="gramEnd"/>
      <w:r w:rsidRPr="006E1669">
        <w:rPr>
          <w:color w:val="000000" w:themeColor="text1"/>
        </w:rPr>
        <w:t xml:space="preserve"> – odst. 2 </w:t>
      </w:r>
      <w:r w:rsidR="00531FD3" w:rsidRPr="006E1669">
        <w:rPr>
          <w:color w:val="000000" w:themeColor="text1"/>
        </w:rPr>
        <w:t>a</w:t>
      </w:r>
      <w:r w:rsidR="00531FD3">
        <w:rPr>
          <w:color w:val="000000" w:themeColor="text1"/>
        </w:rPr>
        <w:t> </w:t>
      </w:r>
      <w:r w:rsidRPr="006E1669">
        <w:rPr>
          <w:color w:val="000000" w:themeColor="text1"/>
        </w:rPr>
        <w:t>(nový)</w:t>
      </w:r>
      <w:r w:rsidRPr="006E166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4A5F" w:rsidRPr="006E1669" w14:paraId="55A93B04" w14:textId="77777777" w:rsidTr="00096D0D">
        <w:trPr>
          <w:trHeight w:hRule="exact" w:val="240"/>
          <w:jc w:val="center"/>
        </w:trPr>
        <w:tc>
          <w:tcPr>
            <w:tcW w:w="9752" w:type="dxa"/>
            <w:gridSpan w:val="2"/>
            <w:tcBorders>
              <w:top w:val="nil"/>
              <w:left w:val="nil"/>
              <w:bottom w:val="nil"/>
              <w:right w:val="nil"/>
            </w:tcBorders>
          </w:tcPr>
          <w:p w14:paraId="3FC7237D" w14:textId="77777777" w:rsidR="004F4A5F" w:rsidRPr="006E1669" w:rsidRDefault="004F4A5F" w:rsidP="00096D0D">
            <w:pPr>
              <w:rPr>
                <w:color w:val="000000" w:themeColor="text1"/>
              </w:rPr>
            </w:pPr>
          </w:p>
        </w:tc>
      </w:tr>
      <w:tr w:rsidR="004F4A5F" w:rsidRPr="006E1669" w14:paraId="283DAA37" w14:textId="77777777" w:rsidTr="00096D0D">
        <w:trPr>
          <w:trHeight w:val="240"/>
          <w:jc w:val="center"/>
        </w:trPr>
        <w:tc>
          <w:tcPr>
            <w:tcW w:w="4876" w:type="dxa"/>
            <w:tcBorders>
              <w:top w:val="nil"/>
              <w:left w:val="nil"/>
              <w:bottom w:val="nil"/>
              <w:right w:val="nil"/>
            </w:tcBorders>
          </w:tcPr>
          <w:p w14:paraId="5849E2AA" w14:textId="77777777" w:rsidR="004F4A5F" w:rsidRPr="006E1669" w:rsidRDefault="004F4A5F" w:rsidP="00096D0D">
            <w:pPr>
              <w:pStyle w:val="AmColumnHeading"/>
              <w:rPr>
                <w:color w:val="000000" w:themeColor="text1"/>
              </w:rPr>
            </w:pPr>
            <w:r w:rsidRPr="006E1669">
              <w:rPr>
                <w:color w:val="000000" w:themeColor="text1"/>
              </w:rPr>
              <w:t>Znění navržené Komisí</w:t>
            </w:r>
          </w:p>
        </w:tc>
        <w:tc>
          <w:tcPr>
            <w:tcW w:w="4876" w:type="dxa"/>
            <w:tcBorders>
              <w:top w:val="nil"/>
              <w:left w:val="nil"/>
              <w:bottom w:val="nil"/>
              <w:right w:val="nil"/>
            </w:tcBorders>
          </w:tcPr>
          <w:p w14:paraId="25898846" w14:textId="77777777" w:rsidR="004F4A5F" w:rsidRPr="006E1669" w:rsidRDefault="004F4A5F" w:rsidP="00096D0D">
            <w:pPr>
              <w:pStyle w:val="AmColumnHeading"/>
              <w:rPr>
                <w:color w:val="000000" w:themeColor="text1"/>
              </w:rPr>
            </w:pPr>
            <w:r w:rsidRPr="006E1669">
              <w:rPr>
                <w:color w:val="000000" w:themeColor="text1"/>
              </w:rPr>
              <w:t>Pozměňovací návrh</w:t>
            </w:r>
          </w:p>
        </w:tc>
      </w:tr>
      <w:tr w:rsidR="004F4A5F" w:rsidRPr="006E1669" w14:paraId="1FEAD6F9" w14:textId="77777777" w:rsidTr="00096D0D">
        <w:trPr>
          <w:jc w:val="center"/>
        </w:trPr>
        <w:tc>
          <w:tcPr>
            <w:tcW w:w="4876" w:type="dxa"/>
            <w:tcBorders>
              <w:top w:val="nil"/>
              <w:left w:val="nil"/>
              <w:bottom w:val="nil"/>
              <w:right w:val="nil"/>
            </w:tcBorders>
          </w:tcPr>
          <w:p w14:paraId="60B7D014" w14:textId="77777777" w:rsidR="004F4A5F" w:rsidRPr="006E1669" w:rsidRDefault="004F4A5F" w:rsidP="00096D0D">
            <w:pPr>
              <w:pStyle w:val="Normal6a"/>
              <w:rPr>
                <w:color w:val="000000" w:themeColor="text1"/>
              </w:rPr>
            </w:pPr>
          </w:p>
        </w:tc>
        <w:tc>
          <w:tcPr>
            <w:tcW w:w="4876" w:type="dxa"/>
            <w:tcBorders>
              <w:top w:val="nil"/>
              <w:left w:val="nil"/>
              <w:bottom w:val="nil"/>
              <w:right w:val="nil"/>
            </w:tcBorders>
          </w:tcPr>
          <w:p w14:paraId="06B66FC7" w14:textId="77777777" w:rsidR="004F4A5F" w:rsidRPr="006E1669" w:rsidRDefault="004F4A5F" w:rsidP="00096D0D">
            <w:pPr>
              <w:pStyle w:val="Normal6a"/>
              <w:rPr>
                <w:color w:val="000000" w:themeColor="text1"/>
              </w:rPr>
            </w:pPr>
            <w:r w:rsidRPr="006E1669">
              <w:rPr>
                <w:b/>
                <w:i/>
                <w:color w:val="000000" w:themeColor="text1"/>
              </w:rPr>
              <w:t>Odchylně od písmene e) platí, že pokud informace o těchto investičních možnostech nemohou být uvedeny v přílohách dokumentu nebo informace podle čl. 6 odst. 3 nemohou být uvedeny jasně a stručně vzhledem k počtu požadovaných příloh, mohou účastníci finančního trhu poskytnout informace tak, že v hlavní části dokumentu nebo informací podle čl. 6 odst. 3 uvedou odkazy na přílohy zveřejňovaných informací požadovaných směrnicemi, nařízeními a vnitrostátními předpisy podle uvedeného odstavce, v nichž jsou tyto informace obsaženy.</w:t>
            </w:r>
          </w:p>
        </w:tc>
      </w:tr>
    </w:tbl>
    <w:p w14:paraId="0F45D258" w14:textId="77777777" w:rsidR="004F4A5F" w:rsidRPr="006E1669" w:rsidRDefault="004F4A5F" w:rsidP="004F4A5F">
      <w:pPr>
        <w:pStyle w:val="AmOrLang"/>
        <w:rPr>
          <w:color w:val="000000" w:themeColor="text1"/>
        </w:rPr>
      </w:pPr>
      <w:r w:rsidRPr="006E1669">
        <w:rPr>
          <w:color w:val="000000" w:themeColor="text1"/>
        </w:rPr>
        <w:t xml:space="preserve">Or. </w:t>
      </w:r>
      <w:r w:rsidRPr="006E1669">
        <w:rPr>
          <w:rStyle w:val="HideTWBExt"/>
        </w:rPr>
        <w:t>&lt;Original&gt;</w:t>
      </w:r>
      <w:r w:rsidRPr="006E1669">
        <w:rPr>
          <w:rStyle w:val="HideTWBInt"/>
        </w:rPr>
        <w:t>{EN}</w:t>
      </w:r>
      <w:r w:rsidRPr="006E1669">
        <w:rPr>
          <w:color w:val="000000" w:themeColor="text1"/>
        </w:rPr>
        <w:t>en</w:t>
      </w:r>
      <w:r w:rsidRPr="006E1669">
        <w:rPr>
          <w:rStyle w:val="HideTWBExt"/>
        </w:rPr>
        <w:t>&lt;/Original&gt;</w:t>
      </w:r>
    </w:p>
    <w:p w14:paraId="0D62802B" w14:textId="04A3432D" w:rsidR="00A56990" w:rsidRPr="006E1669" w:rsidRDefault="004F4A5F" w:rsidP="004F4A5F">
      <w:pPr>
        <w:rPr>
          <w:color w:val="000000" w:themeColor="text1"/>
        </w:rPr>
      </w:pPr>
      <w:r w:rsidRPr="006E1669">
        <w:rPr>
          <w:rStyle w:val="HideTWBExt"/>
        </w:rPr>
        <w:t>&lt;/Amend&gt;</w:t>
      </w:r>
    </w:p>
    <w:p w14:paraId="4502167A" w14:textId="77777777" w:rsidR="004F4A5F" w:rsidRPr="006E1669" w:rsidRDefault="004F4A5F" w:rsidP="004F4A5F">
      <w:pPr>
        <w:pStyle w:val="AmNumberTabs"/>
        <w:rPr>
          <w:color w:val="000000" w:themeColor="text1"/>
        </w:rPr>
      </w:pPr>
      <w:r w:rsidRPr="006E1669">
        <w:rPr>
          <w:rStyle w:val="HideTWBExt"/>
        </w:rPr>
        <w:t>&lt;Amend&gt;</w:t>
      </w:r>
      <w:r w:rsidRPr="006E1669">
        <w:rPr>
          <w:color w:val="000000" w:themeColor="text1"/>
        </w:rPr>
        <w:t>Pozměňovací návrh</w:t>
      </w:r>
      <w:r w:rsidRPr="006E1669">
        <w:rPr>
          <w:color w:val="000000" w:themeColor="text1"/>
        </w:rPr>
        <w:tab/>
      </w:r>
      <w:r w:rsidRPr="006E1669">
        <w:rPr>
          <w:color w:val="000000" w:themeColor="text1"/>
        </w:rPr>
        <w:tab/>
      </w:r>
      <w:r w:rsidRPr="006E1669">
        <w:rPr>
          <w:rStyle w:val="HideTWBExt"/>
        </w:rPr>
        <w:t>&lt;NumAm&gt;</w:t>
      </w:r>
      <w:r w:rsidRPr="006E1669">
        <w:rPr>
          <w:color w:val="000000" w:themeColor="text1"/>
        </w:rPr>
        <w:t>495</w:t>
      </w:r>
      <w:r w:rsidRPr="006E1669">
        <w:rPr>
          <w:rStyle w:val="HideTWBExt"/>
        </w:rPr>
        <w:t>&lt;/NumAm&gt;</w:t>
      </w:r>
    </w:p>
    <w:p w14:paraId="7C253045" w14:textId="77777777" w:rsidR="004F4A5F" w:rsidRPr="006E1669" w:rsidRDefault="004F4A5F" w:rsidP="004F4A5F">
      <w:pPr>
        <w:pStyle w:val="NormalBold"/>
        <w:rPr>
          <w:color w:val="000000" w:themeColor="text1"/>
        </w:rPr>
      </w:pPr>
      <w:r w:rsidRPr="006E1669">
        <w:rPr>
          <w:rStyle w:val="HideTWBExt"/>
        </w:rPr>
        <w:t>&lt;RepeatBlock-By&gt;&lt;Members&gt;</w:t>
      </w:r>
      <w:r w:rsidRPr="006E1669">
        <w:rPr>
          <w:color w:val="000000" w:themeColor="text1"/>
        </w:rPr>
        <w:t>Denis Nesci, Francesco Ventola, Mariateresa Vivaldini, Marco Falcone, Marco Squarta</w:t>
      </w:r>
      <w:r w:rsidRPr="006E1669">
        <w:rPr>
          <w:rStyle w:val="HideTWBExt"/>
        </w:rPr>
        <w:t>&lt;/Members&gt;</w:t>
      </w:r>
    </w:p>
    <w:p w14:paraId="39B9B1C4" w14:textId="77777777" w:rsidR="004F4A5F" w:rsidRPr="006E1669" w:rsidRDefault="004F4A5F" w:rsidP="004F4A5F">
      <w:pPr>
        <w:pStyle w:val="NormalBold"/>
        <w:rPr>
          <w:color w:val="000000" w:themeColor="text1"/>
        </w:rPr>
      </w:pPr>
      <w:r w:rsidRPr="006E1669">
        <w:rPr>
          <w:rStyle w:val="HideTWBExt"/>
        </w:rPr>
        <w:t>&lt;/RepeatBlock-By&gt;</w:t>
      </w:r>
    </w:p>
    <w:p w14:paraId="23E578DB" w14:textId="77777777" w:rsidR="004F4A5F" w:rsidRPr="006E1669" w:rsidRDefault="004F4A5F" w:rsidP="004F4A5F">
      <w:pPr>
        <w:pStyle w:val="NormalBold"/>
        <w:rPr>
          <w:color w:val="000000" w:themeColor="text1"/>
        </w:rPr>
      </w:pPr>
      <w:r w:rsidRPr="006E1669">
        <w:rPr>
          <w:rStyle w:val="HideTWBExt"/>
        </w:rPr>
        <w:t>&lt;DocAmend&gt;</w:t>
      </w:r>
      <w:r w:rsidRPr="006E1669">
        <w:rPr>
          <w:color w:val="000000" w:themeColor="text1"/>
        </w:rPr>
        <w:t>Návrh nařízení</w:t>
      </w:r>
      <w:r w:rsidRPr="006E1669">
        <w:rPr>
          <w:rStyle w:val="HideTWBExt"/>
        </w:rPr>
        <w:t>&lt;/DocAmend&gt;</w:t>
      </w:r>
    </w:p>
    <w:p w14:paraId="355A3C6E" w14:textId="77777777" w:rsidR="004F4A5F" w:rsidRPr="006E1669" w:rsidRDefault="004F4A5F" w:rsidP="004F4A5F">
      <w:pPr>
        <w:pStyle w:val="NormalBold"/>
        <w:rPr>
          <w:color w:val="000000" w:themeColor="text1"/>
        </w:rPr>
      </w:pPr>
      <w:r w:rsidRPr="006E1669">
        <w:rPr>
          <w:rStyle w:val="HideTWBExt"/>
        </w:rPr>
        <w:t>&lt;Article&gt;</w:t>
      </w:r>
      <w:r w:rsidRPr="006E1669">
        <w:rPr>
          <w:color w:val="000000" w:themeColor="text1"/>
        </w:rPr>
        <w:t>Čl. 1 – odst. 1 – bod 9</w:t>
      </w:r>
      <w:r w:rsidRPr="006E1669">
        <w:rPr>
          <w:rStyle w:val="HideTWBExt"/>
        </w:rPr>
        <w:t>&lt;/Article&gt;</w:t>
      </w:r>
    </w:p>
    <w:p w14:paraId="61CD1DC1" w14:textId="77777777" w:rsidR="004F4A5F" w:rsidRPr="006E1669" w:rsidRDefault="004F4A5F" w:rsidP="004F4A5F">
      <w:pPr>
        <w:rPr>
          <w:color w:val="000000" w:themeColor="text1"/>
        </w:rPr>
      </w:pPr>
      <w:r w:rsidRPr="006E1669">
        <w:rPr>
          <w:rStyle w:val="HideTWBExt"/>
        </w:rPr>
        <w:t>&lt;DocAmend2&gt;</w:t>
      </w:r>
      <w:r w:rsidRPr="006E1669">
        <w:rPr>
          <w:color w:val="000000" w:themeColor="text1"/>
        </w:rPr>
        <w:t>Nařízení (EU) 2019/2088</w:t>
      </w:r>
      <w:r w:rsidRPr="006E1669">
        <w:rPr>
          <w:rStyle w:val="HideTWBExt"/>
        </w:rPr>
        <w:t>&lt;/DocAmend2&gt;</w:t>
      </w:r>
    </w:p>
    <w:p w14:paraId="14FB4E22" w14:textId="77777777" w:rsidR="004F4A5F" w:rsidRPr="006E1669" w:rsidRDefault="004F4A5F" w:rsidP="004F4A5F">
      <w:pPr>
        <w:rPr>
          <w:color w:val="000000" w:themeColor="text1"/>
        </w:rPr>
      </w:pPr>
      <w:r w:rsidRPr="006E1669">
        <w:rPr>
          <w:rStyle w:val="HideTWBExt"/>
        </w:rPr>
        <w:t>&lt;Article2&gt;</w:t>
      </w:r>
      <w:r w:rsidRPr="006E1669">
        <w:rPr>
          <w:color w:val="000000" w:themeColor="text1"/>
        </w:rPr>
        <w:t xml:space="preserve">Čl. </w:t>
      </w:r>
      <w:proofErr w:type="gramStart"/>
      <w:r w:rsidRPr="006E1669">
        <w:rPr>
          <w:color w:val="000000" w:themeColor="text1"/>
        </w:rPr>
        <w:t>9a</w:t>
      </w:r>
      <w:proofErr w:type="gramEnd"/>
      <w:r w:rsidRPr="006E1669">
        <w:rPr>
          <w:color w:val="000000" w:themeColor="text1"/>
        </w:rPr>
        <w:t xml:space="preserve"> – odst. 3</w:t>
      </w:r>
      <w:r w:rsidRPr="006E166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4A5F" w:rsidRPr="006E1669" w14:paraId="477521A8" w14:textId="77777777" w:rsidTr="00096D0D">
        <w:trPr>
          <w:trHeight w:hRule="exact" w:val="240"/>
          <w:jc w:val="center"/>
        </w:trPr>
        <w:tc>
          <w:tcPr>
            <w:tcW w:w="9752" w:type="dxa"/>
            <w:gridSpan w:val="2"/>
            <w:tcBorders>
              <w:top w:val="nil"/>
              <w:left w:val="nil"/>
              <w:bottom w:val="nil"/>
              <w:right w:val="nil"/>
            </w:tcBorders>
          </w:tcPr>
          <w:p w14:paraId="07F119BD" w14:textId="77777777" w:rsidR="004F4A5F" w:rsidRPr="006E1669" w:rsidRDefault="004F4A5F" w:rsidP="00096D0D">
            <w:pPr>
              <w:rPr>
                <w:color w:val="000000" w:themeColor="text1"/>
              </w:rPr>
            </w:pPr>
          </w:p>
        </w:tc>
      </w:tr>
      <w:tr w:rsidR="004F4A5F" w:rsidRPr="006E1669" w14:paraId="59725CEC" w14:textId="77777777" w:rsidTr="00096D0D">
        <w:trPr>
          <w:trHeight w:val="240"/>
          <w:jc w:val="center"/>
        </w:trPr>
        <w:tc>
          <w:tcPr>
            <w:tcW w:w="4876" w:type="dxa"/>
            <w:tcBorders>
              <w:top w:val="nil"/>
              <w:left w:val="nil"/>
              <w:bottom w:val="nil"/>
              <w:right w:val="nil"/>
            </w:tcBorders>
          </w:tcPr>
          <w:p w14:paraId="7398F422" w14:textId="77777777" w:rsidR="004F4A5F" w:rsidRPr="006E1669" w:rsidRDefault="004F4A5F" w:rsidP="00096D0D">
            <w:pPr>
              <w:pStyle w:val="AmColumnHeading"/>
              <w:rPr>
                <w:color w:val="000000" w:themeColor="text1"/>
              </w:rPr>
            </w:pPr>
            <w:r w:rsidRPr="006E1669">
              <w:rPr>
                <w:color w:val="000000" w:themeColor="text1"/>
              </w:rPr>
              <w:t>Znění navržené Komisí</w:t>
            </w:r>
          </w:p>
        </w:tc>
        <w:tc>
          <w:tcPr>
            <w:tcW w:w="4876" w:type="dxa"/>
            <w:tcBorders>
              <w:top w:val="nil"/>
              <w:left w:val="nil"/>
              <w:bottom w:val="nil"/>
              <w:right w:val="nil"/>
            </w:tcBorders>
          </w:tcPr>
          <w:p w14:paraId="4DDAAED7" w14:textId="77777777" w:rsidR="004F4A5F" w:rsidRPr="006E1669" w:rsidRDefault="004F4A5F" w:rsidP="00096D0D">
            <w:pPr>
              <w:pStyle w:val="AmColumnHeading"/>
              <w:rPr>
                <w:color w:val="000000" w:themeColor="text1"/>
              </w:rPr>
            </w:pPr>
            <w:r w:rsidRPr="006E1669">
              <w:rPr>
                <w:color w:val="000000" w:themeColor="text1"/>
              </w:rPr>
              <w:t>Pozměňovací návrh</w:t>
            </w:r>
          </w:p>
        </w:tc>
      </w:tr>
      <w:tr w:rsidR="004F4A5F" w:rsidRPr="006E1669" w14:paraId="1D8B6C1B" w14:textId="77777777" w:rsidTr="00096D0D">
        <w:trPr>
          <w:jc w:val="center"/>
        </w:trPr>
        <w:tc>
          <w:tcPr>
            <w:tcW w:w="4876" w:type="dxa"/>
            <w:tcBorders>
              <w:top w:val="nil"/>
              <w:left w:val="nil"/>
              <w:bottom w:val="nil"/>
              <w:right w:val="nil"/>
            </w:tcBorders>
          </w:tcPr>
          <w:p w14:paraId="1363BC61" w14:textId="113AF0B4" w:rsidR="004F4A5F" w:rsidRPr="006E1669" w:rsidRDefault="004F4A5F" w:rsidP="00096D0D">
            <w:pPr>
              <w:pStyle w:val="Normal6a"/>
              <w:rPr>
                <w:color w:val="000000" w:themeColor="text1"/>
              </w:rPr>
            </w:pPr>
            <w:r w:rsidRPr="006E1669">
              <w:rPr>
                <w:color w:val="000000" w:themeColor="text1"/>
              </w:rPr>
              <w:t>3.</w:t>
            </w:r>
            <w:r w:rsidRPr="006E1669">
              <w:rPr>
                <w:color w:val="000000" w:themeColor="text1"/>
              </w:rPr>
              <w:tab/>
              <w:t xml:space="preserve">Pokud </w:t>
            </w:r>
            <w:r w:rsidRPr="006E1669">
              <w:rPr>
                <w:b/>
                <w:bCs/>
                <w:i/>
                <w:iCs/>
                <w:color w:val="000000" w:themeColor="text1"/>
              </w:rPr>
              <w:t xml:space="preserve">účastníkům </w:t>
            </w:r>
            <w:r w:rsidRPr="006E1669">
              <w:rPr>
                <w:color w:val="000000" w:themeColor="text1"/>
              </w:rPr>
              <w:t xml:space="preserve">finančního trhu </w:t>
            </w:r>
            <w:r w:rsidRPr="006E1669">
              <w:rPr>
                <w:b/>
                <w:bCs/>
                <w:i/>
                <w:iCs/>
                <w:color w:val="000000" w:themeColor="text1"/>
              </w:rPr>
              <w:lastRenderedPageBreak/>
              <w:t xml:space="preserve">poskytují </w:t>
            </w:r>
            <w:r w:rsidRPr="006E1669">
              <w:rPr>
                <w:color w:val="000000" w:themeColor="text1"/>
              </w:rPr>
              <w:t xml:space="preserve">služby správy portfolia subjekty, které jsou </w:t>
            </w:r>
            <w:r w:rsidR="00531FD3" w:rsidRPr="006E1669">
              <w:rPr>
                <w:color w:val="000000" w:themeColor="text1"/>
              </w:rPr>
              <w:t>k</w:t>
            </w:r>
            <w:r w:rsidR="00531FD3">
              <w:rPr>
                <w:color w:val="000000" w:themeColor="text1"/>
              </w:rPr>
              <w:t> </w:t>
            </w:r>
            <w:r w:rsidRPr="006E1669">
              <w:rPr>
                <w:color w:val="000000" w:themeColor="text1"/>
              </w:rPr>
              <w:t xml:space="preserve">tomu oprávněny podle směrnice 2009/65/ES, 2009/138/ES, 2011/61/EU, 2013/36/EU, 2014/65/EU nebo směrnice (EU) 2016/2341, mohou vycházet </w:t>
            </w:r>
            <w:r w:rsidR="00531FD3" w:rsidRPr="006E1669">
              <w:rPr>
                <w:color w:val="000000" w:themeColor="text1"/>
              </w:rPr>
              <w:t>z</w:t>
            </w:r>
            <w:r w:rsidR="00531FD3">
              <w:rPr>
                <w:color w:val="000000" w:themeColor="text1"/>
              </w:rPr>
              <w:t> </w:t>
            </w:r>
            <w:r w:rsidRPr="006E1669">
              <w:rPr>
                <w:color w:val="000000" w:themeColor="text1"/>
              </w:rPr>
              <w:t>informací poskytovaných těmito subjekty.</w:t>
            </w:r>
          </w:p>
        </w:tc>
        <w:tc>
          <w:tcPr>
            <w:tcW w:w="4876" w:type="dxa"/>
            <w:tcBorders>
              <w:top w:val="nil"/>
              <w:left w:val="nil"/>
              <w:bottom w:val="nil"/>
              <w:right w:val="nil"/>
            </w:tcBorders>
          </w:tcPr>
          <w:p w14:paraId="743E8544" w14:textId="1122F30C" w:rsidR="004F4A5F" w:rsidRPr="006E1669" w:rsidRDefault="004F4A5F" w:rsidP="00096D0D">
            <w:pPr>
              <w:pStyle w:val="Normal6a"/>
              <w:rPr>
                <w:color w:val="000000" w:themeColor="text1"/>
              </w:rPr>
            </w:pPr>
            <w:r w:rsidRPr="006E1669">
              <w:rPr>
                <w:color w:val="000000" w:themeColor="text1"/>
              </w:rPr>
              <w:lastRenderedPageBreak/>
              <w:t>3.</w:t>
            </w:r>
            <w:r w:rsidRPr="006E1669">
              <w:rPr>
                <w:color w:val="000000" w:themeColor="text1"/>
              </w:rPr>
              <w:tab/>
              <w:t xml:space="preserve">Pokud </w:t>
            </w:r>
            <w:r w:rsidRPr="006E1669">
              <w:rPr>
                <w:b/>
                <w:bCs/>
                <w:i/>
                <w:iCs/>
                <w:color w:val="000000" w:themeColor="text1"/>
              </w:rPr>
              <w:t>účastníci</w:t>
            </w:r>
            <w:r w:rsidRPr="006E1669">
              <w:rPr>
                <w:color w:val="000000" w:themeColor="text1"/>
              </w:rPr>
              <w:t xml:space="preserve"> finančního trhu </w:t>
            </w:r>
            <w:r w:rsidRPr="006E1669">
              <w:rPr>
                <w:b/>
                <w:i/>
                <w:color w:val="000000" w:themeColor="text1"/>
              </w:rPr>
              <w:lastRenderedPageBreak/>
              <w:t>nebo individuální investoři využívají</w:t>
            </w:r>
            <w:r w:rsidRPr="006E1669">
              <w:rPr>
                <w:color w:val="000000" w:themeColor="text1"/>
              </w:rPr>
              <w:t xml:space="preserve"> služby správy portfolia subjekty, které jsou </w:t>
            </w:r>
            <w:r w:rsidR="00531FD3" w:rsidRPr="006E1669">
              <w:rPr>
                <w:color w:val="000000" w:themeColor="text1"/>
              </w:rPr>
              <w:t>k</w:t>
            </w:r>
            <w:r w:rsidR="00531FD3">
              <w:rPr>
                <w:color w:val="000000" w:themeColor="text1"/>
              </w:rPr>
              <w:t> </w:t>
            </w:r>
            <w:r w:rsidRPr="006E1669">
              <w:rPr>
                <w:color w:val="000000" w:themeColor="text1"/>
              </w:rPr>
              <w:t>tomu oprávněny podle směrnic 2009/65/ES, 2009/138/ES, 2011/61/EU, 2013/36/EU, 2014/65/EU nebo směrnice (EU) 2016/2341</w:t>
            </w:r>
            <w:r w:rsidRPr="006E1669">
              <w:rPr>
                <w:b/>
                <w:i/>
                <w:color w:val="000000" w:themeColor="text1"/>
              </w:rPr>
              <w:t>, mohou</w:t>
            </w:r>
            <w:r w:rsidRPr="006E1669">
              <w:rPr>
                <w:color w:val="000000" w:themeColor="text1"/>
              </w:rPr>
              <w:t xml:space="preserve"> </w:t>
            </w:r>
            <w:r w:rsidRPr="006E1669">
              <w:rPr>
                <w:b/>
                <w:i/>
                <w:color w:val="000000" w:themeColor="text1"/>
              </w:rPr>
              <w:t xml:space="preserve">tyto subjekty pověřit investováním </w:t>
            </w:r>
            <w:r w:rsidR="00531FD3" w:rsidRPr="006E1669">
              <w:rPr>
                <w:b/>
                <w:i/>
                <w:color w:val="000000" w:themeColor="text1"/>
              </w:rPr>
              <w:t>v</w:t>
            </w:r>
            <w:r w:rsidR="00531FD3">
              <w:rPr>
                <w:b/>
                <w:i/>
                <w:color w:val="000000" w:themeColor="text1"/>
              </w:rPr>
              <w:t> </w:t>
            </w:r>
            <w:r w:rsidRPr="006E1669">
              <w:rPr>
                <w:b/>
                <w:i/>
                <w:color w:val="000000" w:themeColor="text1"/>
              </w:rPr>
              <w:t xml:space="preserve">souladu </w:t>
            </w:r>
            <w:r w:rsidR="00531FD3" w:rsidRPr="006E1669">
              <w:rPr>
                <w:b/>
                <w:i/>
                <w:color w:val="000000" w:themeColor="text1"/>
              </w:rPr>
              <w:t>s</w:t>
            </w:r>
            <w:r w:rsidR="00531FD3">
              <w:rPr>
                <w:b/>
                <w:i/>
                <w:color w:val="000000" w:themeColor="text1"/>
              </w:rPr>
              <w:t> </w:t>
            </w:r>
            <w:r w:rsidRPr="006E1669">
              <w:rPr>
                <w:b/>
                <w:i/>
                <w:color w:val="000000" w:themeColor="text1"/>
              </w:rPr>
              <w:t xml:space="preserve">kritérii pro finanční produkty zařazené do kategorií stanovených </w:t>
            </w:r>
            <w:r w:rsidR="00531FD3" w:rsidRPr="006E1669">
              <w:rPr>
                <w:b/>
                <w:i/>
                <w:color w:val="000000" w:themeColor="text1"/>
              </w:rPr>
              <w:t>v</w:t>
            </w:r>
            <w:r w:rsidR="00531FD3">
              <w:rPr>
                <w:b/>
                <w:i/>
                <w:color w:val="000000" w:themeColor="text1"/>
              </w:rPr>
              <w:t> </w:t>
            </w:r>
            <w:r w:rsidRPr="006E1669">
              <w:rPr>
                <w:b/>
                <w:i/>
                <w:color w:val="000000" w:themeColor="text1"/>
              </w:rPr>
              <w:t xml:space="preserve">tomto nařízení </w:t>
            </w:r>
            <w:r w:rsidR="00531FD3" w:rsidRPr="006E1669">
              <w:rPr>
                <w:b/>
                <w:i/>
                <w:color w:val="000000" w:themeColor="text1"/>
              </w:rPr>
              <w:t>a</w:t>
            </w:r>
            <w:r w:rsidR="00531FD3">
              <w:rPr>
                <w:b/>
                <w:i/>
                <w:color w:val="000000" w:themeColor="text1"/>
              </w:rPr>
              <w:t> </w:t>
            </w:r>
            <w:r w:rsidRPr="006E1669">
              <w:rPr>
                <w:color w:val="000000" w:themeColor="text1"/>
              </w:rPr>
              <w:t xml:space="preserve">mohou vycházet </w:t>
            </w:r>
            <w:r w:rsidR="00531FD3" w:rsidRPr="006E1669">
              <w:rPr>
                <w:color w:val="000000" w:themeColor="text1"/>
              </w:rPr>
              <w:t>z</w:t>
            </w:r>
            <w:r w:rsidR="00531FD3">
              <w:rPr>
                <w:color w:val="000000" w:themeColor="text1"/>
              </w:rPr>
              <w:t> </w:t>
            </w:r>
            <w:r w:rsidRPr="006E1669">
              <w:rPr>
                <w:color w:val="000000" w:themeColor="text1"/>
              </w:rPr>
              <w:t xml:space="preserve">informací poskytovaných těmito subjekty </w:t>
            </w:r>
            <w:r w:rsidR="00531FD3" w:rsidRPr="006E1669">
              <w:rPr>
                <w:b/>
                <w:i/>
                <w:color w:val="000000" w:themeColor="text1"/>
              </w:rPr>
              <w:t>v</w:t>
            </w:r>
            <w:r w:rsidR="00531FD3">
              <w:rPr>
                <w:b/>
                <w:i/>
                <w:color w:val="000000" w:themeColor="text1"/>
              </w:rPr>
              <w:t> </w:t>
            </w:r>
            <w:r w:rsidRPr="006E1669">
              <w:rPr>
                <w:b/>
                <w:i/>
                <w:color w:val="000000" w:themeColor="text1"/>
              </w:rPr>
              <w:t xml:space="preserve">souladu </w:t>
            </w:r>
            <w:r w:rsidR="00531FD3" w:rsidRPr="006E1669">
              <w:rPr>
                <w:b/>
                <w:i/>
                <w:color w:val="000000" w:themeColor="text1"/>
              </w:rPr>
              <w:t>s</w:t>
            </w:r>
            <w:r w:rsidR="00531FD3">
              <w:rPr>
                <w:b/>
                <w:i/>
                <w:color w:val="000000" w:themeColor="text1"/>
              </w:rPr>
              <w:t> </w:t>
            </w:r>
            <w:r w:rsidRPr="006E1669">
              <w:rPr>
                <w:b/>
                <w:i/>
                <w:color w:val="000000" w:themeColor="text1"/>
              </w:rPr>
              <w:t>tímto nařízením</w:t>
            </w:r>
            <w:r w:rsidRPr="006E1669">
              <w:rPr>
                <w:color w:val="000000" w:themeColor="text1"/>
              </w:rPr>
              <w:t>.</w:t>
            </w:r>
          </w:p>
        </w:tc>
      </w:tr>
    </w:tbl>
    <w:p w14:paraId="08BEF897" w14:textId="77777777" w:rsidR="004F4A5F" w:rsidRPr="006E1669" w:rsidRDefault="004F4A5F" w:rsidP="004F4A5F">
      <w:pPr>
        <w:pStyle w:val="AmOrLang"/>
        <w:rPr>
          <w:color w:val="000000" w:themeColor="text1"/>
        </w:rPr>
      </w:pPr>
      <w:r w:rsidRPr="006E1669">
        <w:rPr>
          <w:color w:val="000000" w:themeColor="text1"/>
        </w:rPr>
        <w:lastRenderedPageBreak/>
        <w:t xml:space="preserve">Or. </w:t>
      </w:r>
      <w:r w:rsidRPr="006E1669">
        <w:rPr>
          <w:rStyle w:val="HideTWBExt"/>
        </w:rPr>
        <w:t>&lt;Original&gt;</w:t>
      </w:r>
      <w:r w:rsidRPr="006E1669">
        <w:rPr>
          <w:rStyle w:val="HideTWBInt"/>
        </w:rPr>
        <w:t>{IT}</w:t>
      </w:r>
      <w:r w:rsidRPr="006E1669">
        <w:rPr>
          <w:color w:val="000000" w:themeColor="text1"/>
        </w:rPr>
        <w:t>it</w:t>
      </w:r>
      <w:r w:rsidRPr="006E1669">
        <w:rPr>
          <w:rStyle w:val="HideTWBExt"/>
        </w:rPr>
        <w:t>&lt;/Original&gt;</w:t>
      </w:r>
    </w:p>
    <w:p w14:paraId="76D9228F" w14:textId="215375D9" w:rsidR="00A56990" w:rsidRPr="006E1669" w:rsidRDefault="004F4A5F" w:rsidP="004F4A5F">
      <w:pPr>
        <w:rPr>
          <w:color w:val="000000" w:themeColor="text1"/>
        </w:rPr>
      </w:pPr>
      <w:r w:rsidRPr="006E1669">
        <w:rPr>
          <w:rStyle w:val="HideTWBExt"/>
        </w:rPr>
        <w:t>&lt;/Amend&gt;</w:t>
      </w:r>
    </w:p>
    <w:p w14:paraId="327B2EFF" w14:textId="77777777" w:rsidR="004F4A5F" w:rsidRPr="006E1669" w:rsidRDefault="004F4A5F" w:rsidP="004F4A5F">
      <w:pPr>
        <w:pStyle w:val="AmNumberTabs"/>
        <w:rPr>
          <w:color w:val="000000" w:themeColor="text1"/>
        </w:rPr>
      </w:pPr>
      <w:r w:rsidRPr="006E1669">
        <w:rPr>
          <w:rStyle w:val="HideTWBExt"/>
        </w:rPr>
        <w:t>&lt;Amend&gt;</w:t>
      </w:r>
      <w:r w:rsidRPr="006E1669">
        <w:rPr>
          <w:color w:val="000000" w:themeColor="text1"/>
        </w:rPr>
        <w:t>Pozměňovací návrh</w:t>
      </w:r>
      <w:r w:rsidRPr="006E1669">
        <w:rPr>
          <w:color w:val="000000" w:themeColor="text1"/>
        </w:rPr>
        <w:tab/>
      </w:r>
      <w:r w:rsidRPr="006E1669">
        <w:rPr>
          <w:color w:val="000000" w:themeColor="text1"/>
        </w:rPr>
        <w:tab/>
      </w:r>
      <w:r w:rsidRPr="006E1669">
        <w:rPr>
          <w:rStyle w:val="HideTWBExt"/>
        </w:rPr>
        <w:t>&lt;NumAm&gt;</w:t>
      </w:r>
      <w:r w:rsidRPr="006E1669">
        <w:rPr>
          <w:color w:val="000000" w:themeColor="text1"/>
        </w:rPr>
        <w:t>496</w:t>
      </w:r>
      <w:r w:rsidRPr="006E1669">
        <w:rPr>
          <w:rStyle w:val="HideTWBExt"/>
        </w:rPr>
        <w:t>&lt;/NumAm&gt;</w:t>
      </w:r>
    </w:p>
    <w:p w14:paraId="3AC6C9D9" w14:textId="77777777" w:rsidR="004F4A5F" w:rsidRPr="006E1669" w:rsidRDefault="004F4A5F" w:rsidP="004F4A5F">
      <w:pPr>
        <w:pStyle w:val="NormalBold"/>
        <w:rPr>
          <w:color w:val="000000" w:themeColor="text1"/>
        </w:rPr>
      </w:pPr>
      <w:r w:rsidRPr="006E1669">
        <w:rPr>
          <w:rStyle w:val="HideTWBExt"/>
        </w:rPr>
        <w:t>&lt;RepeatBlock-By&gt;&lt;Members&gt;</w:t>
      </w:r>
      <w:r w:rsidRPr="006E1669">
        <w:rPr>
          <w:color w:val="000000" w:themeColor="text1"/>
        </w:rPr>
        <w:t>Lara Wolters, Jonás Fernández, Aurore Lalucq, Niels Fuglsang, Evelyn Regner, César Luena</w:t>
      </w:r>
      <w:r w:rsidRPr="006E1669">
        <w:rPr>
          <w:rStyle w:val="HideTWBExt"/>
        </w:rPr>
        <w:t>&lt;/Members&gt;</w:t>
      </w:r>
    </w:p>
    <w:p w14:paraId="773A622B" w14:textId="77777777" w:rsidR="004F4A5F" w:rsidRPr="006E1669" w:rsidRDefault="004F4A5F" w:rsidP="004F4A5F">
      <w:pPr>
        <w:pStyle w:val="NormalBold"/>
        <w:rPr>
          <w:color w:val="000000" w:themeColor="text1"/>
        </w:rPr>
      </w:pPr>
      <w:r w:rsidRPr="006E1669">
        <w:rPr>
          <w:rStyle w:val="HideTWBExt"/>
        </w:rPr>
        <w:t>&lt;/RepeatBlock-By&gt;</w:t>
      </w:r>
    </w:p>
    <w:p w14:paraId="15D511BF" w14:textId="77777777" w:rsidR="004F4A5F" w:rsidRPr="006E1669" w:rsidRDefault="004F4A5F" w:rsidP="004F4A5F">
      <w:pPr>
        <w:pStyle w:val="NormalBold"/>
        <w:rPr>
          <w:color w:val="000000" w:themeColor="text1"/>
        </w:rPr>
      </w:pPr>
      <w:r w:rsidRPr="006E1669">
        <w:rPr>
          <w:rStyle w:val="HideTWBExt"/>
        </w:rPr>
        <w:t>&lt;DocAmend&gt;</w:t>
      </w:r>
      <w:r w:rsidRPr="006E1669">
        <w:rPr>
          <w:color w:val="000000" w:themeColor="text1"/>
        </w:rPr>
        <w:t>Návrh nařízení</w:t>
      </w:r>
      <w:r w:rsidRPr="006E1669">
        <w:rPr>
          <w:rStyle w:val="HideTWBExt"/>
        </w:rPr>
        <w:t>&lt;/DocAmend&gt;</w:t>
      </w:r>
    </w:p>
    <w:p w14:paraId="2A168542" w14:textId="77777777" w:rsidR="004F4A5F" w:rsidRPr="006E1669" w:rsidRDefault="004F4A5F" w:rsidP="004F4A5F">
      <w:pPr>
        <w:pStyle w:val="NormalBold"/>
        <w:rPr>
          <w:color w:val="000000" w:themeColor="text1"/>
        </w:rPr>
      </w:pPr>
      <w:r w:rsidRPr="006E1669">
        <w:rPr>
          <w:rStyle w:val="HideTWBExt"/>
        </w:rPr>
        <w:t>&lt;Article&gt;</w:t>
      </w:r>
      <w:r w:rsidRPr="006E1669">
        <w:rPr>
          <w:color w:val="000000" w:themeColor="text1"/>
        </w:rPr>
        <w:t>Čl. 1 – odst. 1 – bod 9</w:t>
      </w:r>
      <w:r w:rsidRPr="006E1669">
        <w:rPr>
          <w:rStyle w:val="HideTWBExt"/>
        </w:rPr>
        <w:t>&lt;/Article&gt;</w:t>
      </w:r>
    </w:p>
    <w:p w14:paraId="3D0309A5" w14:textId="77777777" w:rsidR="004F4A5F" w:rsidRPr="006E1669" w:rsidRDefault="004F4A5F" w:rsidP="004F4A5F">
      <w:pPr>
        <w:rPr>
          <w:color w:val="000000" w:themeColor="text1"/>
        </w:rPr>
      </w:pPr>
      <w:r w:rsidRPr="006E1669">
        <w:rPr>
          <w:rStyle w:val="HideTWBExt"/>
        </w:rPr>
        <w:t>&lt;DocAmend2&gt;</w:t>
      </w:r>
      <w:r w:rsidRPr="006E1669">
        <w:rPr>
          <w:color w:val="000000" w:themeColor="text1"/>
        </w:rPr>
        <w:t>Nařízení (EU) 2019/2088</w:t>
      </w:r>
      <w:r w:rsidRPr="006E1669">
        <w:rPr>
          <w:rStyle w:val="HideTWBExt"/>
        </w:rPr>
        <w:t>&lt;/DocAmend2&gt;</w:t>
      </w:r>
    </w:p>
    <w:p w14:paraId="3895E286" w14:textId="77777777" w:rsidR="004F4A5F" w:rsidRPr="006E1669" w:rsidRDefault="004F4A5F" w:rsidP="004F4A5F">
      <w:pPr>
        <w:rPr>
          <w:color w:val="000000" w:themeColor="text1"/>
        </w:rPr>
      </w:pPr>
      <w:r w:rsidRPr="006E1669">
        <w:rPr>
          <w:rStyle w:val="HideTWBExt"/>
        </w:rPr>
        <w:t>&lt;Article2&gt;</w:t>
      </w:r>
      <w:r w:rsidRPr="006E1669">
        <w:rPr>
          <w:color w:val="000000" w:themeColor="text1"/>
        </w:rPr>
        <w:t xml:space="preserve">Čl. </w:t>
      </w:r>
      <w:proofErr w:type="gramStart"/>
      <w:r w:rsidRPr="006E1669">
        <w:rPr>
          <w:color w:val="000000" w:themeColor="text1"/>
        </w:rPr>
        <w:t>9a</w:t>
      </w:r>
      <w:proofErr w:type="gramEnd"/>
      <w:r w:rsidRPr="006E1669">
        <w:rPr>
          <w:color w:val="000000" w:themeColor="text1"/>
        </w:rPr>
        <w:t xml:space="preserve"> – odst. 3</w:t>
      </w:r>
      <w:r w:rsidRPr="006E166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4A5F" w:rsidRPr="006E1669" w14:paraId="09812FB2" w14:textId="77777777" w:rsidTr="00096D0D">
        <w:trPr>
          <w:trHeight w:hRule="exact" w:val="240"/>
          <w:jc w:val="center"/>
        </w:trPr>
        <w:tc>
          <w:tcPr>
            <w:tcW w:w="9752" w:type="dxa"/>
            <w:gridSpan w:val="2"/>
            <w:tcBorders>
              <w:top w:val="nil"/>
              <w:left w:val="nil"/>
              <w:bottom w:val="nil"/>
              <w:right w:val="nil"/>
            </w:tcBorders>
          </w:tcPr>
          <w:p w14:paraId="691FF183" w14:textId="77777777" w:rsidR="004F4A5F" w:rsidRPr="006E1669" w:rsidRDefault="004F4A5F" w:rsidP="00096D0D">
            <w:pPr>
              <w:rPr>
                <w:color w:val="000000" w:themeColor="text1"/>
              </w:rPr>
            </w:pPr>
          </w:p>
        </w:tc>
      </w:tr>
      <w:tr w:rsidR="004F4A5F" w:rsidRPr="006E1669" w14:paraId="2F268000" w14:textId="77777777" w:rsidTr="00096D0D">
        <w:trPr>
          <w:trHeight w:val="240"/>
          <w:jc w:val="center"/>
        </w:trPr>
        <w:tc>
          <w:tcPr>
            <w:tcW w:w="4876" w:type="dxa"/>
            <w:tcBorders>
              <w:top w:val="nil"/>
              <w:left w:val="nil"/>
              <w:bottom w:val="nil"/>
              <w:right w:val="nil"/>
            </w:tcBorders>
          </w:tcPr>
          <w:p w14:paraId="3C0F71DE" w14:textId="77777777" w:rsidR="004F4A5F" w:rsidRPr="006E1669" w:rsidRDefault="004F4A5F" w:rsidP="00096D0D">
            <w:pPr>
              <w:pStyle w:val="AmColumnHeading"/>
              <w:rPr>
                <w:color w:val="000000" w:themeColor="text1"/>
              </w:rPr>
            </w:pPr>
            <w:r w:rsidRPr="006E1669">
              <w:rPr>
                <w:color w:val="000000" w:themeColor="text1"/>
              </w:rPr>
              <w:t>Znění navržené Komisí</w:t>
            </w:r>
          </w:p>
        </w:tc>
        <w:tc>
          <w:tcPr>
            <w:tcW w:w="4876" w:type="dxa"/>
            <w:tcBorders>
              <w:top w:val="nil"/>
              <w:left w:val="nil"/>
              <w:bottom w:val="nil"/>
              <w:right w:val="nil"/>
            </w:tcBorders>
          </w:tcPr>
          <w:p w14:paraId="37901FF3" w14:textId="77777777" w:rsidR="004F4A5F" w:rsidRPr="006E1669" w:rsidRDefault="004F4A5F" w:rsidP="00096D0D">
            <w:pPr>
              <w:pStyle w:val="AmColumnHeading"/>
              <w:rPr>
                <w:color w:val="000000" w:themeColor="text1"/>
              </w:rPr>
            </w:pPr>
            <w:r w:rsidRPr="006E1669">
              <w:rPr>
                <w:color w:val="000000" w:themeColor="text1"/>
              </w:rPr>
              <w:t>Pozměňovací návrh</w:t>
            </w:r>
          </w:p>
        </w:tc>
      </w:tr>
      <w:tr w:rsidR="004F4A5F" w:rsidRPr="006E1669" w14:paraId="67E58C12" w14:textId="77777777" w:rsidTr="00096D0D">
        <w:trPr>
          <w:jc w:val="center"/>
        </w:trPr>
        <w:tc>
          <w:tcPr>
            <w:tcW w:w="4876" w:type="dxa"/>
            <w:tcBorders>
              <w:top w:val="nil"/>
              <w:left w:val="nil"/>
              <w:bottom w:val="nil"/>
              <w:right w:val="nil"/>
            </w:tcBorders>
          </w:tcPr>
          <w:p w14:paraId="730947DA" w14:textId="73AE20B1" w:rsidR="004F4A5F" w:rsidRPr="006E1669" w:rsidRDefault="004F4A5F" w:rsidP="00096D0D">
            <w:pPr>
              <w:pStyle w:val="Normal6a"/>
              <w:rPr>
                <w:color w:val="000000" w:themeColor="text1"/>
              </w:rPr>
            </w:pPr>
            <w:r w:rsidRPr="006E1669">
              <w:rPr>
                <w:color w:val="000000" w:themeColor="text1"/>
              </w:rPr>
              <w:t>3.</w:t>
            </w:r>
            <w:r w:rsidRPr="006E1669">
              <w:rPr>
                <w:color w:val="000000" w:themeColor="text1"/>
              </w:rPr>
              <w:tab/>
              <w:t xml:space="preserve">Pokud účastníkům finančního trhu poskytují služby správy portfolia subjekty, které jsou </w:t>
            </w:r>
            <w:r w:rsidR="00531FD3" w:rsidRPr="006E1669">
              <w:rPr>
                <w:color w:val="000000" w:themeColor="text1"/>
              </w:rPr>
              <w:t>k</w:t>
            </w:r>
            <w:r w:rsidR="00531FD3">
              <w:rPr>
                <w:color w:val="000000" w:themeColor="text1"/>
              </w:rPr>
              <w:t> </w:t>
            </w:r>
            <w:r w:rsidRPr="006E1669">
              <w:rPr>
                <w:color w:val="000000" w:themeColor="text1"/>
              </w:rPr>
              <w:t xml:space="preserve">tomu oprávněny podle směrnice 2009/65/ES, 2009/138/ES, 2011/61/EU, 2013/36/EU, 2014/65/EU nebo směrnice (EU) 2016/2341, mohou vycházet </w:t>
            </w:r>
            <w:r w:rsidR="00531FD3" w:rsidRPr="006E1669">
              <w:rPr>
                <w:color w:val="000000" w:themeColor="text1"/>
              </w:rPr>
              <w:t>z</w:t>
            </w:r>
            <w:r w:rsidR="00531FD3">
              <w:rPr>
                <w:color w:val="000000" w:themeColor="text1"/>
              </w:rPr>
              <w:t> </w:t>
            </w:r>
            <w:r w:rsidRPr="006E1669">
              <w:rPr>
                <w:color w:val="000000" w:themeColor="text1"/>
              </w:rPr>
              <w:t xml:space="preserve">informací poskytovaných </w:t>
            </w:r>
            <w:r w:rsidRPr="006E1669">
              <w:rPr>
                <w:b/>
                <w:bCs/>
                <w:i/>
                <w:iCs/>
                <w:color w:val="000000" w:themeColor="text1"/>
              </w:rPr>
              <w:t>těmito subjekty</w:t>
            </w:r>
            <w:r w:rsidRPr="006E1669">
              <w:rPr>
                <w:color w:val="000000" w:themeColor="text1"/>
              </w:rPr>
              <w:t>.</w:t>
            </w:r>
          </w:p>
        </w:tc>
        <w:tc>
          <w:tcPr>
            <w:tcW w:w="4876" w:type="dxa"/>
            <w:tcBorders>
              <w:top w:val="nil"/>
              <w:left w:val="nil"/>
              <w:bottom w:val="nil"/>
              <w:right w:val="nil"/>
            </w:tcBorders>
          </w:tcPr>
          <w:p w14:paraId="46167DD1" w14:textId="436C9C89" w:rsidR="004F4A5F" w:rsidRPr="006E1669" w:rsidRDefault="004F4A5F" w:rsidP="00096D0D">
            <w:pPr>
              <w:pStyle w:val="Normal6a"/>
              <w:rPr>
                <w:color w:val="000000" w:themeColor="text1"/>
              </w:rPr>
            </w:pPr>
            <w:r w:rsidRPr="006E1669">
              <w:rPr>
                <w:color w:val="000000" w:themeColor="text1"/>
              </w:rPr>
              <w:t>3.</w:t>
            </w:r>
            <w:r w:rsidRPr="006E1669">
              <w:rPr>
                <w:color w:val="000000" w:themeColor="text1"/>
              </w:rPr>
              <w:tab/>
              <w:t xml:space="preserve">Pokud účastníkům finančního trhu </w:t>
            </w:r>
            <w:r w:rsidRPr="006E1669">
              <w:rPr>
                <w:b/>
                <w:bCs/>
                <w:i/>
                <w:iCs/>
                <w:color w:val="000000" w:themeColor="text1"/>
              </w:rPr>
              <w:t xml:space="preserve">nebo fyzickým osobám </w:t>
            </w:r>
            <w:r w:rsidRPr="006E1669">
              <w:rPr>
                <w:color w:val="000000" w:themeColor="text1"/>
              </w:rPr>
              <w:t xml:space="preserve">poskytují služby správy portfolia subjekty, které jsou </w:t>
            </w:r>
            <w:r w:rsidR="00531FD3" w:rsidRPr="006E1669">
              <w:rPr>
                <w:color w:val="000000" w:themeColor="text1"/>
              </w:rPr>
              <w:t>k</w:t>
            </w:r>
            <w:r w:rsidR="00531FD3">
              <w:rPr>
                <w:color w:val="000000" w:themeColor="text1"/>
              </w:rPr>
              <w:t> </w:t>
            </w:r>
            <w:r w:rsidRPr="006E1669">
              <w:rPr>
                <w:color w:val="000000" w:themeColor="text1"/>
              </w:rPr>
              <w:t xml:space="preserve">tomu oprávněny podle směrnice 2009/65/ES, 2009/138/ES, 2011/61/EU, 2013/36/EU, 2014/65/EU nebo směrnice (EU) 2016/2341, mohou </w:t>
            </w:r>
            <w:r w:rsidRPr="006E1669">
              <w:rPr>
                <w:b/>
                <w:bCs/>
                <w:i/>
                <w:iCs/>
                <w:color w:val="000000" w:themeColor="text1"/>
              </w:rPr>
              <w:t xml:space="preserve">těmto subjektům uložit povinnost investovat </w:t>
            </w:r>
            <w:r w:rsidR="00531FD3" w:rsidRPr="006E1669">
              <w:rPr>
                <w:b/>
                <w:bCs/>
                <w:i/>
                <w:iCs/>
                <w:color w:val="000000" w:themeColor="text1"/>
              </w:rPr>
              <w:t>v</w:t>
            </w:r>
            <w:r w:rsidR="00531FD3">
              <w:rPr>
                <w:b/>
                <w:bCs/>
                <w:i/>
                <w:iCs/>
                <w:color w:val="000000" w:themeColor="text1"/>
              </w:rPr>
              <w:t> </w:t>
            </w:r>
            <w:r w:rsidRPr="006E1669">
              <w:rPr>
                <w:b/>
                <w:bCs/>
                <w:i/>
                <w:iCs/>
                <w:color w:val="000000" w:themeColor="text1"/>
              </w:rPr>
              <w:t xml:space="preserve">souladu </w:t>
            </w:r>
            <w:r w:rsidR="00531FD3" w:rsidRPr="006E1669">
              <w:rPr>
                <w:b/>
                <w:bCs/>
                <w:i/>
                <w:iCs/>
                <w:color w:val="000000" w:themeColor="text1"/>
              </w:rPr>
              <w:t>s</w:t>
            </w:r>
            <w:r w:rsidR="00531FD3">
              <w:rPr>
                <w:b/>
                <w:bCs/>
                <w:i/>
                <w:iCs/>
                <w:color w:val="000000" w:themeColor="text1"/>
              </w:rPr>
              <w:t> </w:t>
            </w:r>
            <w:r w:rsidRPr="006E1669">
              <w:rPr>
                <w:b/>
                <w:bCs/>
                <w:i/>
                <w:iCs/>
                <w:color w:val="000000" w:themeColor="text1"/>
              </w:rPr>
              <w:t xml:space="preserve">kritérii pro finanční produkty zařazené do některé </w:t>
            </w:r>
            <w:r w:rsidR="00531FD3" w:rsidRPr="006E1669">
              <w:rPr>
                <w:b/>
                <w:bCs/>
                <w:i/>
                <w:iCs/>
                <w:color w:val="000000" w:themeColor="text1"/>
              </w:rPr>
              <w:t>z</w:t>
            </w:r>
            <w:r w:rsidR="00531FD3">
              <w:rPr>
                <w:b/>
                <w:bCs/>
                <w:i/>
                <w:iCs/>
                <w:color w:val="000000" w:themeColor="text1"/>
              </w:rPr>
              <w:t> </w:t>
            </w:r>
            <w:r w:rsidRPr="006E1669">
              <w:rPr>
                <w:b/>
                <w:bCs/>
                <w:i/>
                <w:iCs/>
                <w:color w:val="000000" w:themeColor="text1"/>
              </w:rPr>
              <w:t xml:space="preserve">kategorií, jak je stanoveno </w:t>
            </w:r>
            <w:r w:rsidR="00531FD3" w:rsidRPr="006E1669">
              <w:rPr>
                <w:b/>
                <w:bCs/>
                <w:i/>
                <w:iCs/>
                <w:color w:val="000000" w:themeColor="text1"/>
              </w:rPr>
              <w:t>v</w:t>
            </w:r>
            <w:r w:rsidR="00531FD3">
              <w:rPr>
                <w:b/>
                <w:bCs/>
                <w:i/>
                <w:iCs/>
                <w:color w:val="000000" w:themeColor="text1"/>
              </w:rPr>
              <w:t> </w:t>
            </w:r>
            <w:r w:rsidRPr="006E1669">
              <w:rPr>
                <w:b/>
                <w:bCs/>
                <w:i/>
                <w:iCs/>
                <w:color w:val="000000" w:themeColor="text1"/>
              </w:rPr>
              <w:t xml:space="preserve">tomto nařízení </w:t>
            </w:r>
            <w:r w:rsidR="00531FD3" w:rsidRPr="006E1669">
              <w:rPr>
                <w:b/>
                <w:bCs/>
                <w:i/>
                <w:iCs/>
                <w:color w:val="000000" w:themeColor="text1"/>
              </w:rPr>
              <w:t>a</w:t>
            </w:r>
            <w:r w:rsidR="00531FD3">
              <w:rPr>
                <w:b/>
                <w:bCs/>
                <w:i/>
                <w:iCs/>
                <w:color w:val="000000" w:themeColor="text1"/>
              </w:rPr>
              <w:t> </w:t>
            </w:r>
            <w:r w:rsidRPr="006E1669">
              <w:rPr>
                <w:b/>
                <w:bCs/>
                <w:i/>
                <w:iCs/>
                <w:color w:val="000000" w:themeColor="text1"/>
              </w:rPr>
              <w:t xml:space="preserve">mohou </w:t>
            </w:r>
            <w:r w:rsidRPr="006E1669">
              <w:rPr>
                <w:color w:val="000000" w:themeColor="text1"/>
              </w:rPr>
              <w:t xml:space="preserve">vycházet </w:t>
            </w:r>
            <w:r w:rsidR="00531FD3" w:rsidRPr="006E1669">
              <w:rPr>
                <w:color w:val="000000" w:themeColor="text1"/>
              </w:rPr>
              <w:t>z</w:t>
            </w:r>
            <w:r w:rsidR="00531FD3">
              <w:rPr>
                <w:color w:val="000000" w:themeColor="text1"/>
              </w:rPr>
              <w:t> </w:t>
            </w:r>
            <w:r w:rsidRPr="006E1669">
              <w:rPr>
                <w:color w:val="000000" w:themeColor="text1"/>
              </w:rPr>
              <w:t xml:space="preserve">informací poskytovaných </w:t>
            </w:r>
            <w:r w:rsidR="00531FD3" w:rsidRPr="006E1669">
              <w:rPr>
                <w:b/>
                <w:bCs/>
                <w:i/>
                <w:iCs/>
                <w:color w:val="000000" w:themeColor="text1"/>
              </w:rPr>
              <w:t>v</w:t>
            </w:r>
            <w:r w:rsidR="00531FD3">
              <w:rPr>
                <w:b/>
                <w:bCs/>
                <w:i/>
                <w:iCs/>
                <w:color w:val="000000" w:themeColor="text1"/>
              </w:rPr>
              <w:t> </w:t>
            </w:r>
            <w:r w:rsidRPr="006E1669">
              <w:rPr>
                <w:b/>
                <w:bCs/>
                <w:i/>
                <w:iCs/>
                <w:color w:val="000000" w:themeColor="text1"/>
              </w:rPr>
              <w:t xml:space="preserve">souladu </w:t>
            </w:r>
            <w:r w:rsidR="00531FD3" w:rsidRPr="006E1669">
              <w:rPr>
                <w:b/>
                <w:bCs/>
                <w:i/>
                <w:iCs/>
                <w:color w:val="000000" w:themeColor="text1"/>
              </w:rPr>
              <w:t>s</w:t>
            </w:r>
            <w:r w:rsidR="00531FD3">
              <w:rPr>
                <w:b/>
                <w:bCs/>
                <w:i/>
                <w:iCs/>
                <w:color w:val="000000" w:themeColor="text1"/>
              </w:rPr>
              <w:t> </w:t>
            </w:r>
            <w:r w:rsidRPr="006E1669">
              <w:rPr>
                <w:b/>
                <w:bCs/>
                <w:i/>
                <w:iCs/>
                <w:color w:val="000000" w:themeColor="text1"/>
              </w:rPr>
              <w:t>tímto nařízením</w:t>
            </w:r>
            <w:r w:rsidRPr="006E1669">
              <w:rPr>
                <w:color w:val="000000" w:themeColor="text1"/>
              </w:rPr>
              <w:t>.</w:t>
            </w:r>
          </w:p>
        </w:tc>
      </w:tr>
    </w:tbl>
    <w:p w14:paraId="6C3B83E0" w14:textId="77777777" w:rsidR="004F4A5F" w:rsidRPr="006E1669" w:rsidRDefault="004F4A5F" w:rsidP="004F4A5F">
      <w:pPr>
        <w:pStyle w:val="AmOrLang"/>
        <w:rPr>
          <w:color w:val="000000" w:themeColor="text1"/>
        </w:rPr>
      </w:pPr>
      <w:r w:rsidRPr="006E1669">
        <w:rPr>
          <w:color w:val="000000" w:themeColor="text1"/>
        </w:rPr>
        <w:t xml:space="preserve">Or. </w:t>
      </w:r>
      <w:r w:rsidRPr="006E1669">
        <w:rPr>
          <w:rStyle w:val="HideTWBExt"/>
        </w:rPr>
        <w:t>&lt;Original&gt;</w:t>
      </w:r>
      <w:r w:rsidRPr="006E1669">
        <w:rPr>
          <w:rStyle w:val="HideTWBInt"/>
        </w:rPr>
        <w:t>{EN}</w:t>
      </w:r>
      <w:r w:rsidRPr="006E1669">
        <w:rPr>
          <w:color w:val="000000" w:themeColor="text1"/>
        </w:rPr>
        <w:t>en</w:t>
      </w:r>
      <w:r w:rsidRPr="006E1669">
        <w:rPr>
          <w:rStyle w:val="HideTWBExt"/>
        </w:rPr>
        <w:t>&lt;/Original&gt;</w:t>
      </w:r>
    </w:p>
    <w:p w14:paraId="783C2A1F" w14:textId="423F1373" w:rsidR="00A56990" w:rsidRPr="006E1669" w:rsidRDefault="004F4A5F" w:rsidP="004F4A5F">
      <w:pPr>
        <w:rPr>
          <w:color w:val="000000" w:themeColor="text1"/>
        </w:rPr>
      </w:pPr>
      <w:r w:rsidRPr="006E1669">
        <w:rPr>
          <w:rStyle w:val="HideTWBExt"/>
        </w:rPr>
        <w:t>&lt;/Amend&gt;</w:t>
      </w:r>
    </w:p>
    <w:p w14:paraId="25800D12" w14:textId="77777777" w:rsidR="004F4A5F" w:rsidRPr="006E1669" w:rsidRDefault="004F4A5F" w:rsidP="004F4A5F">
      <w:pPr>
        <w:pStyle w:val="AmNumberTabs"/>
        <w:rPr>
          <w:color w:val="000000" w:themeColor="text1"/>
        </w:rPr>
      </w:pPr>
      <w:r w:rsidRPr="006E1669">
        <w:rPr>
          <w:rStyle w:val="HideTWBExt"/>
        </w:rPr>
        <w:t>&lt;Amend&gt;</w:t>
      </w:r>
      <w:r w:rsidRPr="006E1669">
        <w:rPr>
          <w:color w:val="000000" w:themeColor="text1"/>
        </w:rPr>
        <w:t>Pozměňovací návrh</w:t>
      </w:r>
      <w:r w:rsidRPr="006E1669">
        <w:rPr>
          <w:color w:val="000000" w:themeColor="text1"/>
        </w:rPr>
        <w:tab/>
      </w:r>
      <w:r w:rsidRPr="006E1669">
        <w:rPr>
          <w:color w:val="000000" w:themeColor="text1"/>
        </w:rPr>
        <w:tab/>
      </w:r>
      <w:r w:rsidRPr="006E1669">
        <w:rPr>
          <w:rStyle w:val="HideTWBExt"/>
        </w:rPr>
        <w:t>&lt;NumAm&gt;</w:t>
      </w:r>
      <w:r w:rsidRPr="006E1669">
        <w:rPr>
          <w:color w:val="000000" w:themeColor="text1"/>
        </w:rPr>
        <w:t>497</w:t>
      </w:r>
      <w:r w:rsidRPr="006E1669">
        <w:rPr>
          <w:rStyle w:val="HideTWBExt"/>
        </w:rPr>
        <w:t>&lt;/NumAm&gt;</w:t>
      </w:r>
    </w:p>
    <w:p w14:paraId="3C824082" w14:textId="77777777" w:rsidR="004F4A5F" w:rsidRPr="006E1669" w:rsidRDefault="004F4A5F" w:rsidP="004F4A5F">
      <w:pPr>
        <w:pStyle w:val="NormalBold"/>
        <w:rPr>
          <w:color w:val="000000" w:themeColor="text1"/>
        </w:rPr>
      </w:pPr>
      <w:r w:rsidRPr="006E1669">
        <w:rPr>
          <w:rStyle w:val="HideTWBExt"/>
        </w:rPr>
        <w:t>&lt;RepeatBlock-By&gt;&lt;Members&gt;</w:t>
      </w:r>
      <w:r w:rsidRPr="006E1669">
        <w:rPr>
          <w:color w:val="000000" w:themeColor="text1"/>
        </w:rPr>
        <w:t>Kira Marie Peter-Hansen</w:t>
      </w:r>
      <w:r w:rsidRPr="006E1669">
        <w:rPr>
          <w:rStyle w:val="HideTWBExt"/>
        </w:rPr>
        <w:t>&lt;/Members&gt;</w:t>
      </w:r>
    </w:p>
    <w:p w14:paraId="6BF19450" w14:textId="77777777" w:rsidR="004F4A5F" w:rsidRPr="006E1669" w:rsidRDefault="004F4A5F" w:rsidP="004F4A5F">
      <w:pPr>
        <w:rPr>
          <w:color w:val="000000" w:themeColor="text1"/>
        </w:rPr>
      </w:pPr>
      <w:r w:rsidRPr="006E1669">
        <w:rPr>
          <w:rStyle w:val="HideTWBExt"/>
        </w:rPr>
        <w:lastRenderedPageBreak/>
        <w:t>&lt;AuNomDe&gt;</w:t>
      </w:r>
      <w:r w:rsidRPr="006E1669">
        <w:rPr>
          <w:rStyle w:val="HideTWBInt"/>
        </w:rPr>
        <w:t>{Verts/ALE}</w:t>
      </w:r>
      <w:r w:rsidRPr="006E1669">
        <w:rPr>
          <w:color w:val="000000" w:themeColor="text1"/>
        </w:rPr>
        <w:t>za skupinu Verts/ALE</w:t>
      </w:r>
      <w:r w:rsidRPr="006E1669">
        <w:rPr>
          <w:rStyle w:val="HideTWBExt"/>
        </w:rPr>
        <w:t>&lt;/AuNomDe&gt;</w:t>
      </w:r>
    </w:p>
    <w:p w14:paraId="2DD3C024" w14:textId="77777777" w:rsidR="004F4A5F" w:rsidRPr="006E1669" w:rsidRDefault="004F4A5F" w:rsidP="004F4A5F">
      <w:pPr>
        <w:pStyle w:val="NormalBold"/>
        <w:rPr>
          <w:color w:val="000000" w:themeColor="text1"/>
        </w:rPr>
      </w:pPr>
      <w:r w:rsidRPr="006E1669">
        <w:rPr>
          <w:rStyle w:val="HideTWBExt"/>
        </w:rPr>
        <w:t>&lt;/RepeatBlock-By&gt;</w:t>
      </w:r>
    </w:p>
    <w:p w14:paraId="2F7F0151" w14:textId="77777777" w:rsidR="004F4A5F" w:rsidRPr="006E1669" w:rsidRDefault="004F4A5F" w:rsidP="004F4A5F">
      <w:pPr>
        <w:pStyle w:val="NormalBold"/>
        <w:rPr>
          <w:color w:val="000000" w:themeColor="text1"/>
        </w:rPr>
      </w:pPr>
      <w:r w:rsidRPr="006E1669">
        <w:rPr>
          <w:rStyle w:val="HideTWBExt"/>
        </w:rPr>
        <w:t>&lt;DocAmend&gt;</w:t>
      </w:r>
      <w:r w:rsidRPr="006E1669">
        <w:rPr>
          <w:color w:val="000000" w:themeColor="text1"/>
        </w:rPr>
        <w:t>Návrh nařízení</w:t>
      </w:r>
      <w:r w:rsidRPr="006E1669">
        <w:rPr>
          <w:rStyle w:val="HideTWBExt"/>
        </w:rPr>
        <w:t>&lt;/DocAmend&gt;</w:t>
      </w:r>
    </w:p>
    <w:p w14:paraId="36624AE8" w14:textId="0358682C" w:rsidR="004F4A5F" w:rsidRPr="006E1669" w:rsidRDefault="004F4A5F" w:rsidP="004F4A5F">
      <w:pPr>
        <w:pStyle w:val="NormalBold"/>
        <w:rPr>
          <w:color w:val="000000" w:themeColor="text1"/>
        </w:rPr>
      </w:pPr>
      <w:r w:rsidRPr="006E1669">
        <w:rPr>
          <w:rStyle w:val="HideTWBExt"/>
        </w:rPr>
        <w:t>&lt;Article&gt;</w:t>
      </w:r>
      <w:r w:rsidRPr="006E1669">
        <w:rPr>
          <w:color w:val="000000" w:themeColor="text1"/>
        </w:rPr>
        <w:t xml:space="preserve">Čl. 1 – odst. 1 – bod 9 </w:t>
      </w:r>
      <w:r w:rsidR="00531FD3" w:rsidRPr="006E1669">
        <w:rPr>
          <w:color w:val="000000" w:themeColor="text1"/>
        </w:rPr>
        <w:t>a</w:t>
      </w:r>
      <w:r w:rsidR="00531FD3">
        <w:rPr>
          <w:color w:val="000000" w:themeColor="text1"/>
        </w:rPr>
        <w:t> </w:t>
      </w:r>
      <w:r w:rsidRPr="006E1669">
        <w:rPr>
          <w:color w:val="000000" w:themeColor="text1"/>
        </w:rPr>
        <w:t>(nový)</w:t>
      </w:r>
      <w:r w:rsidRPr="006E1669">
        <w:rPr>
          <w:rStyle w:val="HideTWBExt"/>
        </w:rPr>
        <w:t>&lt;/Article&gt;</w:t>
      </w:r>
    </w:p>
    <w:p w14:paraId="73E06EE2" w14:textId="77777777" w:rsidR="004F4A5F" w:rsidRPr="006E1669" w:rsidRDefault="004F4A5F" w:rsidP="004F4A5F">
      <w:pPr>
        <w:rPr>
          <w:color w:val="000000" w:themeColor="text1"/>
        </w:rPr>
      </w:pPr>
      <w:r w:rsidRPr="006E1669">
        <w:rPr>
          <w:rStyle w:val="HideTWBExt"/>
        </w:rPr>
        <w:t>&lt;DocAmend2&gt;</w:t>
      </w:r>
      <w:r w:rsidRPr="006E1669">
        <w:rPr>
          <w:color w:val="000000" w:themeColor="text1"/>
        </w:rPr>
        <w:t>Nařízení (EU) 2019/2088</w:t>
      </w:r>
      <w:r w:rsidRPr="006E1669">
        <w:rPr>
          <w:rStyle w:val="HideTWBExt"/>
        </w:rPr>
        <w:t>&lt;/DocAmend2&gt;</w:t>
      </w:r>
    </w:p>
    <w:p w14:paraId="040AD4AF" w14:textId="7EFD3AC3" w:rsidR="004F4A5F" w:rsidRPr="006E1669" w:rsidRDefault="004F4A5F" w:rsidP="004F4A5F">
      <w:pPr>
        <w:rPr>
          <w:color w:val="000000" w:themeColor="text1"/>
        </w:rPr>
      </w:pPr>
      <w:r w:rsidRPr="006E1669">
        <w:rPr>
          <w:rStyle w:val="HideTWBExt"/>
        </w:rPr>
        <w:t>&lt;Article2&gt;</w:t>
      </w:r>
      <w:r w:rsidRPr="006E1669">
        <w:rPr>
          <w:color w:val="000000" w:themeColor="text1"/>
        </w:rPr>
        <w:t xml:space="preserve">Článek </w:t>
      </w:r>
      <w:proofErr w:type="gramStart"/>
      <w:r w:rsidRPr="006E1669">
        <w:rPr>
          <w:color w:val="000000" w:themeColor="text1"/>
        </w:rPr>
        <w:t>9a</w:t>
      </w:r>
      <w:proofErr w:type="gramEnd"/>
      <w:r w:rsidRPr="006E1669">
        <w:rPr>
          <w:color w:val="000000" w:themeColor="text1"/>
        </w:rPr>
        <w:t xml:space="preserve"> </w:t>
      </w:r>
      <w:r w:rsidR="00531FD3" w:rsidRPr="006E1669">
        <w:rPr>
          <w:color w:val="000000" w:themeColor="text1"/>
        </w:rPr>
        <w:t>a</w:t>
      </w:r>
      <w:r w:rsidR="00531FD3">
        <w:rPr>
          <w:color w:val="000000" w:themeColor="text1"/>
        </w:rPr>
        <w:t> </w:t>
      </w:r>
      <w:r w:rsidRPr="006E1669">
        <w:rPr>
          <w:color w:val="000000" w:themeColor="text1"/>
        </w:rPr>
        <w:t>(nový)</w:t>
      </w:r>
      <w:r w:rsidRPr="006E166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4A5F" w:rsidRPr="006E1669" w14:paraId="14A4E593" w14:textId="77777777" w:rsidTr="00096D0D">
        <w:trPr>
          <w:trHeight w:hRule="exact" w:val="240"/>
          <w:jc w:val="center"/>
        </w:trPr>
        <w:tc>
          <w:tcPr>
            <w:tcW w:w="9752" w:type="dxa"/>
            <w:gridSpan w:val="2"/>
            <w:tcBorders>
              <w:top w:val="nil"/>
              <w:left w:val="nil"/>
              <w:bottom w:val="nil"/>
              <w:right w:val="nil"/>
            </w:tcBorders>
          </w:tcPr>
          <w:p w14:paraId="2E8DE55D" w14:textId="77777777" w:rsidR="004F4A5F" w:rsidRPr="006E1669" w:rsidRDefault="004F4A5F" w:rsidP="00096D0D">
            <w:pPr>
              <w:rPr>
                <w:color w:val="000000" w:themeColor="text1"/>
              </w:rPr>
            </w:pPr>
          </w:p>
        </w:tc>
      </w:tr>
      <w:tr w:rsidR="004F4A5F" w:rsidRPr="006E1669" w14:paraId="144F17C0" w14:textId="77777777" w:rsidTr="00096D0D">
        <w:trPr>
          <w:trHeight w:val="240"/>
          <w:jc w:val="center"/>
        </w:trPr>
        <w:tc>
          <w:tcPr>
            <w:tcW w:w="4876" w:type="dxa"/>
            <w:tcBorders>
              <w:top w:val="nil"/>
              <w:left w:val="nil"/>
              <w:bottom w:val="nil"/>
              <w:right w:val="nil"/>
            </w:tcBorders>
          </w:tcPr>
          <w:p w14:paraId="1507E224" w14:textId="77777777" w:rsidR="004F4A5F" w:rsidRPr="006E1669" w:rsidRDefault="004F4A5F" w:rsidP="00096D0D">
            <w:pPr>
              <w:pStyle w:val="AmColumnHeading"/>
              <w:rPr>
                <w:color w:val="000000" w:themeColor="text1"/>
              </w:rPr>
            </w:pPr>
            <w:r w:rsidRPr="006E1669">
              <w:rPr>
                <w:color w:val="000000" w:themeColor="text1"/>
              </w:rPr>
              <w:t>Znění navržené Komisí</w:t>
            </w:r>
          </w:p>
        </w:tc>
        <w:tc>
          <w:tcPr>
            <w:tcW w:w="4876" w:type="dxa"/>
            <w:tcBorders>
              <w:top w:val="nil"/>
              <w:left w:val="nil"/>
              <w:bottom w:val="nil"/>
              <w:right w:val="nil"/>
            </w:tcBorders>
          </w:tcPr>
          <w:p w14:paraId="6A7B3938" w14:textId="77777777" w:rsidR="004F4A5F" w:rsidRPr="006E1669" w:rsidRDefault="004F4A5F" w:rsidP="00096D0D">
            <w:pPr>
              <w:pStyle w:val="AmColumnHeading"/>
              <w:rPr>
                <w:color w:val="000000" w:themeColor="text1"/>
              </w:rPr>
            </w:pPr>
            <w:r w:rsidRPr="006E1669">
              <w:rPr>
                <w:color w:val="000000" w:themeColor="text1"/>
              </w:rPr>
              <w:t>Pozměňovací návrh</w:t>
            </w:r>
          </w:p>
        </w:tc>
      </w:tr>
      <w:tr w:rsidR="004F4A5F" w:rsidRPr="006E1669" w14:paraId="56EA9678" w14:textId="77777777" w:rsidTr="00096D0D">
        <w:trPr>
          <w:jc w:val="center"/>
        </w:trPr>
        <w:tc>
          <w:tcPr>
            <w:tcW w:w="4876" w:type="dxa"/>
            <w:tcBorders>
              <w:top w:val="nil"/>
              <w:left w:val="nil"/>
              <w:bottom w:val="nil"/>
              <w:right w:val="nil"/>
            </w:tcBorders>
          </w:tcPr>
          <w:p w14:paraId="394EE4A3" w14:textId="77777777" w:rsidR="004F4A5F" w:rsidRPr="006E1669" w:rsidRDefault="004F4A5F" w:rsidP="00096D0D">
            <w:pPr>
              <w:pStyle w:val="Normal6a"/>
              <w:rPr>
                <w:color w:val="000000" w:themeColor="text1"/>
              </w:rPr>
            </w:pPr>
          </w:p>
        </w:tc>
        <w:tc>
          <w:tcPr>
            <w:tcW w:w="4876" w:type="dxa"/>
            <w:tcBorders>
              <w:top w:val="nil"/>
              <w:left w:val="nil"/>
              <w:bottom w:val="nil"/>
              <w:right w:val="nil"/>
            </w:tcBorders>
          </w:tcPr>
          <w:p w14:paraId="22A60A6C" w14:textId="77777777" w:rsidR="004F4A5F" w:rsidRPr="006E1669" w:rsidRDefault="004F4A5F" w:rsidP="00096D0D">
            <w:pPr>
              <w:pStyle w:val="Normal6a"/>
              <w:rPr>
                <w:color w:val="000000" w:themeColor="text1"/>
              </w:rPr>
            </w:pPr>
            <w:proofErr w:type="gramStart"/>
            <w:r w:rsidRPr="006E1669">
              <w:rPr>
                <w:b/>
                <w:i/>
                <w:color w:val="000000" w:themeColor="text1"/>
              </w:rPr>
              <w:t>9a</w:t>
            </w:r>
            <w:proofErr w:type="gramEnd"/>
            <w:r w:rsidRPr="006E1669">
              <w:rPr>
                <w:b/>
                <w:i/>
                <w:color w:val="000000" w:themeColor="text1"/>
              </w:rPr>
              <w:t>)</w:t>
            </w:r>
            <w:r w:rsidRPr="006E1669">
              <w:rPr>
                <w:color w:val="000000" w:themeColor="text1"/>
              </w:rPr>
              <w:tab/>
            </w:r>
            <w:r w:rsidRPr="006E1669">
              <w:rPr>
                <w:b/>
                <w:i/>
                <w:color w:val="000000" w:themeColor="text1"/>
              </w:rPr>
              <w:t>Článek 9aa</w:t>
            </w:r>
          </w:p>
        </w:tc>
      </w:tr>
      <w:tr w:rsidR="004F4A5F" w:rsidRPr="006E1669" w14:paraId="38184336" w14:textId="77777777" w:rsidTr="00096D0D">
        <w:trPr>
          <w:jc w:val="center"/>
        </w:trPr>
        <w:tc>
          <w:tcPr>
            <w:tcW w:w="4876" w:type="dxa"/>
            <w:tcBorders>
              <w:top w:val="nil"/>
              <w:left w:val="nil"/>
              <w:bottom w:val="nil"/>
              <w:right w:val="nil"/>
            </w:tcBorders>
          </w:tcPr>
          <w:p w14:paraId="009B4D25" w14:textId="77777777" w:rsidR="004F4A5F" w:rsidRPr="006E1669" w:rsidRDefault="004F4A5F" w:rsidP="00096D0D">
            <w:pPr>
              <w:pStyle w:val="Normal6a"/>
              <w:rPr>
                <w:color w:val="000000" w:themeColor="text1"/>
              </w:rPr>
            </w:pPr>
          </w:p>
        </w:tc>
        <w:tc>
          <w:tcPr>
            <w:tcW w:w="4876" w:type="dxa"/>
            <w:tcBorders>
              <w:top w:val="nil"/>
              <w:left w:val="nil"/>
              <w:bottom w:val="nil"/>
              <w:right w:val="nil"/>
            </w:tcBorders>
          </w:tcPr>
          <w:p w14:paraId="60EB25DC" w14:textId="79F6CA54" w:rsidR="004F4A5F" w:rsidRPr="006E1669" w:rsidRDefault="004F4A5F" w:rsidP="00096D0D">
            <w:pPr>
              <w:pStyle w:val="Normal6a"/>
              <w:rPr>
                <w:color w:val="000000" w:themeColor="text1"/>
              </w:rPr>
            </w:pPr>
            <w:r w:rsidRPr="006E1669">
              <w:rPr>
                <w:b/>
                <w:i/>
                <w:color w:val="000000" w:themeColor="text1"/>
              </w:rPr>
              <w:t xml:space="preserve">Pokud jde </w:t>
            </w:r>
            <w:r w:rsidR="00531FD3" w:rsidRPr="006E1669">
              <w:rPr>
                <w:b/>
                <w:i/>
                <w:color w:val="000000" w:themeColor="text1"/>
              </w:rPr>
              <w:t>o</w:t>
            </w:r>
            <w:r w:rsidR="00531FD3">
              <w:rPr>
                <w:b/>
                <w:i/>
                <w:color w:val="000000" w:themeColor="text1"/>
              </w:rPr>
              <w:t> </w:t>
            </w:r>
            <w:r w:rsidRPr="006E1669">
              <w:rPr>
                <w:b/>
                <w:i/>
                <w:color w:val="000000" w:themeColor="text1"/>
              </w:rPr>
              <w:t xml:space="preserve">hlavní nepříznivé dopady, účastníci finančního trhu určí </w:t>
            </w:r>
            <w:r w:rsidR="00531FD3" w:rsidRPr="006E1669">
              <w:rPr>
                <w:b/>
                <w:i/>
                <w:color w:val="000000" w:themeColor="text1"/>
              </w:rPr>
              <w:t>a</w:t>
            </w:r>
            <w:r w:rsidR="00531FD3">
              <w:rPr>
                <w:b/>
                <w:i/>
                <w:color w:val="000000" w:themeColor="text1"/>
              </w:rPr>
              <w:t> </w:t>
            </w:r>
            <w:r w:rsidRPr="006E1669">
              <w:rPr>
                <w:b/>
                <w:i/>
                <w:color w:val="000000" w:themeColor="text1"/>
              </w:rPr>
              <w:t xml:space="preserve">zveřejní hlavní nepříznivé dopady svých investic na faktory udržitelnosti </w:t>
            </w:r>
            <w:r w:rsidR="00531FD3" w:rsidRPr="006E1669">
              <w:rPr>
                <w:b/>
                <w:i/>
                <w:color w:val="000000" w:themeColor="text1"/>
              </w:rPr>
              <w:t>a</w:t>
            </w:r>
            <w:r w:rsidR="00531FD3">
              <w:rPr>
                <w:b/>
                <w:i/>
                <w:color w:val="000000" w:themeColor="text1"/>
              </w:rPr>
              <w:t> </w:t>
            </w:r>
            <w:r w:rsidRPr="006E1669">
              <w:rPr>
                <w:b/>
                <w:i/>
                <w:color w:val="000000" w:themeColor="text1"/>
              </w:rPr>
              <w:t xml:space="preserve">objasní veškerá opatření přijatá za účelem řešení těchto dopadů. Mezi tato opatření může </w:t>
            </w:r>
            <w:r w:rsidR="00531FD3" w:rsidRPr="006E1669">
              <w:rPr>
                <w:b/>
                <w:i/>
                <w:color w:val="000000" w:themeColor="text1"/>
              </w:rPr>
              <w:t>v</w:t>
            </w:r>
            <w:r w:rsidR="00531FD3">
              <w:rPr>
                <w:b/>
                <w:i/>
                <w:color w:val="000000" w:themeColor="text1"/>
              </w:rPr>
              <w:t> </w:t>
            </w:r>
            <w:r w:rsidRPr="006E1669">
              <w:rPr>
                <w:b/>
                <w:i/>
                <w:color w:val="000000" w:themeColor="text1"/>
              </w:rPr>
              <w:t xml:space="preserve">příslušných případech patřit vyloučení společností, které způsobují závažné nepříznivé dopady, přispívají </w:t>
            </w:r>
            <w:r w:rsidR="00531FD3" w:rsidRPr="006E1669">
              <w:rPr>
                <w:b/>
                <w:i/>
                <w:color w:val="000000" w:themeColor="text1"/>
              </w:rPr>
              <w:t>k</w:t>
            </w:r>
            <w:r w:rsidR="00531FD3">
              <w:rPr>
                <w:b/>
                <w:i/>
                <w:color w:val="000000" w:themeColor="text1"/>
              </w:rPr>
              <w:t> </w:t>
            </w:r>
            <w:r w:rsidRPr="006E1669">
              <w:rPr>
                <w:b/>
                <w:i/>
                <w:color w:val="000000" w:themeColor="text1"/>
              </w:rPr>
              <w:t xml:space="preserve">nim nebo jsou </w:t>
            </w:r>
            <w:r w:rsidR="00531FD3" w:rsidRPr="006E1669">
              <w:rPr>
                <w:b/>
                <w:i/>
                <w:color w:val="000000" w:themeColor="text1"/>
              </w:rPr>
              <w:t>s</w:t>
            </w:r>
            <w:r w:rsidR="00531FD3">
              <w:rPr>
                <w:b/>
                <w:i/>
                <w:color w:val="000000" w:themeColor="text1"/>
              </w:rPr>
              <w:t> </w:t>
            </w:r>
            <w:r w:rsidRPr="006E1669">
              <w:rPr>
                <w:b/>
                <w:i/>
                <w:color w:val="000000" w:themeColor="text1"/>
              </w:rPr>
              <w:t xml:space="preserve">nimi přímo spojeny </w:t>
            </w:r>
            <w:r w:rsidR="00531FD3" w:rsidRPr="006E1669">
              <w:rPr>
                <w:b/>
                <w:i/>
                <w:color w:val="000000" w:themeColor="text1"/>
              </w:rPr>
              <w:t>a</w:t>
            </w:r>
            <w:r w:rsidR="00531FD3">
              <w:rPr>
                <w:b/>
                <w:i/>
                <w:color w:val="000000" w:themeColor="text1"/>
              </w:rPr>
              <w:t> </w:t>
            </w:r>
            <w:r w:rsidRPr="006E1669">
              <w:rPr>
                <w:b/>
                <w:i/>
                <w:color w:val="000000" w:themeColor="text1"/>
              </w:rPr>
              <w:t xml:space="preserve">které těmto dopadům nezabránily, nezmírnily ani nenapravily, </w:t>
            </w:r>
            <w:r w:rsidR="00531FD3" w:rsidRPr="006E1669">
              <w:rPr>
                <w:b/>
                <w:i/>
                <w:color w:val="000000" w:themeColor="text1"/>
              </w:rPr>
              <w:t>a</w:t>
            </w:r>
            <w:r w:rsidR="00531FD3">
              <w:rPr>
                <w:b/>
                <w:i/>
                <w:color w:val="000000" w:themeColor="text1"/>
              </w:rPr>
              <w:t> </w:t>
            </w:r>
            <w:r w:rsidRPr="006E1669">
              <w:rPr>
                <w:b/>
                <w:i/>
                <w:color w:val="000000" w:themeColor="text1"/>
              </w:rPr>
              <w:t xml:space="preserve">to </w:t>
            </w:r>
            <w:r w:rsidR="00531FD3" w:rsidRPr="006E1669">
              <w:rPr>
                <w:b/>
                <w:i/>
                <w:color w:val="000000" w:themeColor="text1"/>
              </w:rPr>
              <w:t>v</w:t>
            </w:r>
            <w:r w:rsidR="00531FD3">
              <w:rPr>
                <w:b/>
                <w:i/>
                <w:color w:val="000000" w:themeColor="text1"/>
              </w:rPr>
              <w:t> </w:t>
            </w:r>
            <w:r w:rsidRPr="006E1669">
              <w:rPr>
                <w:b/>
                <w:i/>
                <w:color w:val="000000" w:themeColor="text1"/>
              </w:rPr>
              <w:t xml:space="preserve">souladu </w:t>
            </w:r>
            <w:r w:rsidR="00531FD3" w:rsidRPr="006E1669">
              <w:rPr>
                <w:b/>
                <w:i/>
                <w:color w:val="000000" w:themeColor="text1"/>
              </w:rPr>
              <w:t>s</w:t>
            </w:r>
            <w:r w:rsidR="00531FD3">
              <w:rPr>
                <w:b/>
                <w:i/>
                <w:color w:val="000000" w:themeColor="text1"/>
              </w:rPr>
              <w:t> </w:t>
            </w:r>
            <w:r w:rsidRPr="006E1669">
              <w:rPr>
                <w:b/>
                <w:i/>
                <w:color w:val="000000" w:themeColor="text1"/>
              </w:rPr>
              <w:t xml:space="preserve">akty </w:t>
            </w:r>
            <w:r w:rsidR="00531FD3" w:rsidRPr="006E1669">
              <w:rPr>
                <w:b/>
                <w:i/>
                <w:color w:val="000000" w:themeColor="text1"/>
              </w:rPr>
              <w:t>v</w:t>
            </w:r>
            <w:r w:rsidR="00531FD3">
              <w:rPr>
                <w:b/>
                <w:i/>
                <w:color w:val="000000" w:themeColor="text1"/>
              </w:rPr>
              <w:t> </w:t>
            </w:r>
            <w:r w:rsidRPr="006E1669">
              <w:rPr>
                <w:b/>
                <w:i/>
                <w:color w:val="000000" w:themeColor="text1"/>
              </w:rPr>
              <w:t xml:space="preserve">přenesené pravomoci přijatými podle článků </w:t>
            </w:r>
            <w:proofErr w:type="gramStart"/>
            <w:r w:rsidRPr="006E1669">
              <w:rPr>
                <w:b/>
                <w:i/>
                <w:color w:val="000000" w:themeColor="text1"/>
              </w:rPr>
              <w:t>19b</w:t>
            </w:r>
            <w:proofErr w:type="gramEnd"/>
            <w:r w:rsidRPr="006E1669">
              <w:rPr>
                <w:b/>
                <w:i/>
                <w:color w:val="000000" w:themeColor="text1"/>
              </w:rPr>
              <w:t xml:space="preserve"> </w:t>
            </w:r>
            <w:r w:rsidR="00531FD3" w:rsidRPr="006E1669">
              <w:rPr>
                <w:b/>
                <w:i/>
                <w:color w:val="000000" w:themeColor="text1"/>
              </w:rPr>
              <w:t>a</w:t>
            </w:r>
            <w:r w:rsidR="00531FD3">
              <w:rPr>
                <w:b/>
                <w:i/>
                <w:color w:val="000000" w:themeColor="text1"/>
              </w:rPr>
              <w:t> </w:t>
            </w:r>
            <w:r w:rsidRPr="006E1669">
              <w:rPr>
                <w:b/>
                <w:i/>
                <w:color w:val="000000" w:themeColor="text1"/>
              </w:rPr>
              <w:t>19c.</w:t>
            </w:r>
          </w:p>
        </w:tc>
      </w:tr>
      <w:tr w:rsidR="004F4A5F" w:rsidRPr="006E1669" w14:paraId="09670BE7" w14:textId="77777777" w:rsidTr="00096D0D">
        <w:trPr>
          <w:jc w:val="center"/>
        </w:trPr>
        <w:tc>
          <w:tcPr>
            <w:tcW w:w="4876" w:type="dxa"/>
            <w:tcBorders>
              <w:top w:val="nil"/>
              <w:left w:val="nil"/>
              <w:bottom w:val="nil"/>
              <w:right w:val="nil"/>
            </w:tcBorders>
          </w:tcPr>
          <w:p w14:paraId="15D74F34" w14:textId="77777777" w:rsidR="004F4A5F" w:rsidRPr="006E1669" w:rsidRDefault="004F4A5F" w:rsidP="00096D0D">
            <w:pPr>
              <w:pStyle w:val="Normal6a"/>
              <w:rPr>
                <w:color w:val="000000" w:themeColor="text1"/>
              </w:rPr>
            </w:pPr>
          </w:p>
        </w:tc>
        <w:tc>
          <w:tcPr>
            <w:tcW w:w="4876" w:type="dxa"/>
            <w:tcBorders>
              <w:top w:val="nil"/>
              <w:left w:val="nil"/>
              <w:bottom w:val="nil"/>
              <w:right w:val="nil"/>
            </w:tcBorders>
          </w:tcPr>
          <w:p w14:paraId="0006368A" w14:textId="77777777" w:rsidR="004F4A5F" w:rsidRPr="006E1669" w:rsidRDefault="004F4A5F" w:rsidP="00096D0D">
            <w:pPr>
              <w:pStyle w:val="Normal6a"/>
              <w:rPr>
                <w:color w:val="000000" w:themeColor="text1"/>
              </w:rPr>
            </w:pPr>
            <w:r w:rsidRPr="006E1669">
              <w:rPr>
                <w:b/>
                <w:i/>
                <w:color w:val="000000" w:themeColor="text1"/>
              </w:rPr>
              <w:t>Mezi ukazatele hlavních nepříznivých dopadů týkající se společností, do nichž byly vloženy investice, jež se pro účely tohoto článku považují za podstatné, patří alespoň tyto:</w:t>
            </w:r>
          </w:p>
        </w:tc>
      </w:tr>
      <w:tr w:rsidR="004F4A5F" w:rsidRPr="006E1669" w14:paraId="19655B51" w14:textId="77777777" w:rsidTr="00096D0D">
        <w:trPr>
          <w:jc w:val="center"/>
        </w:trPr>
        <w:tc>
          <w:tcPr>
            <w:tcW w:w="4876" w:type="dxa"/>
            <w:tcBorders>
              <w:top w:val="nil"/>
              <w:left w:val="nil"/>
              <w:bottom w:val="nil"/>
              <w:right w:val="nil"/>
            </w:tcBorders>
          </w:tcPr>
          <w:p w14:paraId="51404023" w14:textId="77777777" w:rsidR="004F4A5F" w:rsidRPr="006E1669" w:rsidRDefault="004F4A5F" w:rsidP="00096D0D">
            <w:pPr>
              <w:pStyle w:val="Normal6a"/>
              <w:rPr>
                <w:color w:val="000000" w:themeColor="text1"/>
              </w:rPr>
            </w:pPr>
          </w:p>
        </w:tc>
        <w:tc>
          <w:tcPr>
            <w:tcW w:w="4876" w:type="dxa"/>
            <w:tcBorders>
              <w:top w:val="nil"/>
              <w:left w:val="nil"/>
              <w:bottom w:val="nil"/>
              <w:right w:val="nil"/>
            </w:tcBorders>
          </w:tcPr>
          <w:p w14:paraId="28E94E16" w14:textId="2307247F" w:rsidR="004F4A5F" w:rsidRPr="006E1669" w:rsidRDefault="004F4A5F" w:rsidP="00096D0D">
            <w:pPr>
              <w:pStyle w:val="Normal6a"/>
              <w:rPr>
                <w:color w:val="000000" w:themeColor="text1"/>
              </w:rPr>
            </w:pPr>
            <w:r w:rsidRPr="006E1669">
              <w:rPr>
                <w:b/>
                <w:i/>
                <w:color w:val="000000" w:themeColor="text1"/>
              </w:rPr>
              <w:t xml:space="preserve">1. celkové emise skleníkových plynů, vyjádřené </w:t>
            </w:r>
            <w:r w:rsidR="00531FD3" w:rsidRPr="006E1669">
              <w:rPr>
                <w:b/>
                <w:i/>
                <w:color w:val="000000" w:themeColor="text1"/>
              </w:rPr>
              <w:t>v</w:t>
            </w:r>
            <w:r w:rsidR="00531FD3">
              <w:rPr>
                <w:b/>
                <w:i/>
                <w:color w:val="000000" w:themeColor="text1"/>
              </w:rPr>
              <w:t> </w:t>
            </w:r>
            <w:r w:rsidRPr="006E1669">
              <w:rPr>
                <w:b/>
                <w:i/>
                <w:color w:val="000000" w:themeColor="text1"/>
              </w:rPr>
              <w:t>tunách;</w:t>
            </w:r>
          </w:p>
        </w:tc>
      </w:tr>
      <w:tr w:rsidR="004F4A5F" w:rsidRPr="006E1669" w14:paraId="131616C3" w14:textId="77777777" w:rsidTr="00096D0D">
        <w:trPr>
          <w:jc w:val="center"/>
        </w:trPr>
        <w:tc>
          <w:tcPr>
            <w:tcW w:w="4876" w:type="dxa"/>
            <w:tcBorders>
              <w:top w:val="nil"/>
              <w:left w:val="nil"/>
              <w:bottom w:val="nil"/>
              <w:right w:val="nil"/>
            </w:tcBorders>
          </w:tcPr>
          <w:p w14:paraId="606CE42D" w14:textId="77777777" w:rsidR="004F4A5F" w:rsidRPr="006E1669" w:rsidRDefault="004F4A5F" w:rsidP="00096D0D">
            <w:pPr>
              <w:pStyle w:val="Normal6a"/>
              <w:rPr>
                <w:color w:val="000000" w:themeColor="text1"/>
              </w:rPr>
            </w:pPr>
          </w:p>
        </w:tc>
        <w:tc>
          <w:tcPr>
            <w:tcW w:w="4876" w:type="dxa"/>
            <w:tcBorders>
              <w:top w:val="nil"/>
              <w:left w:val="nil"/>
              <w:bottom w:val="nil"/>
              <w:right w:val="nil"/>
            </w:tcBorders>
          </w:tcPr>
          <w:p w14:paraId="4C7A8390" w14:textId="3BEB7400" w:rsidR="004F4A5F" w:rsidRPr="006E1669" w:rsidRDefault="004F4A5F" w:rsidP="00096D0D">
            <w:pPr>
              <w:pStyle w:val="Normal6a"/>
              <w:rPr>
                <w:color w:val="000000" w:themeColor="text1"/>
              </w:rPr>
            </w:pPr>
            <w:r w:rsidRPr="006E1669">
              <w:rPr>
                <w:b/>
                <w:i/>
                <w:color w:val="000000" w:themeColor="text1"/>
              </w:rPr>
              <w:t xml:space="preserve">2. uhlíková stopa vyjádřená </w:t>
            </w:r>
            <w:r w:rsidR="00531FD3" w:rsidRPr="006E1669">
              <w:rPr>
                <w:b/>
                <w:i/>
                <w:color w:val="000000" w:themeColor="text1"/>
              </w:rPr>
              <w:t>v</w:t>
            </w:r>
            <w:r w:rsidR="00531FD3">
              <w:rPr>
                <w:b/>
                <w:i/>
                <w:color w:val="000000" w:themeColor="text1"/>
              </w:rPr>
              <w:t> </w:t>
            </w:r>
            <w:r w:rsidRPr="006E1669">
              <w:rPr>
                <w:b/>
                <w:i/>
                <w:color w:val="000000" w:themeColor="text1"/>
              </w:rPr>
              <w:t>tunách na milion investovaných eur;</w:t>
            </w:r>
          </w:p>
        </w:tc>
      </w:tr>
      <w:tr w:rsidR="004F4A5F" w:rsidRPr="006E1669" w14:paraId="03D46D04" w14:textId="77777777" w:rsidTr="00096D0D">
        <w:trPr>
          <w:jc w:val="center"/>
        </w:trPr>
        <w:tc>
          <w:tcPr>
            <w:tcW w:w="4876" w:type="dxa"/>
            <w:tcBorders>
              <w:top w:val="nil"/>
              <w:left w:val="nil"/>
              <w:bottom w:val="nil"/>
              <w:right w:val="nil"/>
            </w:tcBorders>
          </w:tcPr>
          <w:p w14:paraId="5173FC73" w14:textId="77777777" w:rsidR="004F4A5F" w:rsidRPr="006E1669" w:rsidRDefault="004F4A5F" w:rsidP="00096D0D">
            <w:pPr>
              <w:pStyle w:val="Normal6a"/>
              <w:rPr>
                <w:color w:val="000000" w:themeColor="text1"/>
              </w:rPr>
            </w:pPr>
          </w:p>
        </w:tc>
        <w:tc>
          <w:tcPr>
            <w:tcW w:w="4876" w:type="dxa"/>
            <w:tcBorders>
              <w:top w:val="nil"/>
              <w:left w:val="nil"/>
              <w:bottom w:val="nil"/>
              <w:right w:val="nil"/>
            </w:tcBorders>
          </w:tcPr>
          <w:p w14:paraId="69A897CC" w14:textId="377C20AA" w:rsidR="004F4A5F" w:rsidRPr="006E1669" w:rsidRDefault="004F4A5F" w:rsidP="00096D0D">
            <w:pPr>
              <w:pStyle w:val="Normal6a"/>
              <w:rPr>
                <w:color w:val="000000" w:themeColor="text1"/>
              </w:rPr>
            </w:pPr>
            <w:r w:rsidRPr="006E1669">
              <w:rPr>
                <w:b/>
                <w:i/>
                <w:color w:val="000000" w:themeColor="text1"/>
              </w:rPr>
              <w:t xml:space="preserve">3. intenzita skleníkových plynů, vyjádřená </w:t>
            </w:r>
            <w:r w:rsidR="00531FD3" w:rsidRPr="006E1669">
              <w:rPr>
                <w:b/>
                <w:i/>
                <w:color w:val="000000" w:themeColor="text1"/>
              </w:rPr>
              <w:t>v</w:t>
            </w:r>
            <w:r w:rsidR="00531FD3">
              <w:rPr>
                <w:b/>
                <w:i/>
                <w:color w:val="000000" w:themeColor="text1"/>
              </w:rPr>
              <w:t> </w:t>
            </w:r>
            <w:r w:rsidRPr="006E1669">
              <w:rPr>
                <w:b/>
                <w:i/>
                <w:color w:val="000000" w:themeColor="text1"/>
              </w:rPr>
              <w:t>tunách na milion eur příjmů;</w:t>
            </w:r>
          </w:p>
        </w:tc>
      </w:tr>
      <w:tr w:rsidR="004F4A5F" w:rsidRPr="006E1669" w14:paraId="2A789D5A" w14:textId="77777777" w:rsidTr="00096D0D">
        <w:trPr>
          <w:jc w:val="center"/>
        </w:trPr>
        <w:tc>
          <w:tcPr>
            <w:tcW w:w="4876" w:type="dxa"/>
            <w:tcBorders>
              <w:top w:val="nil"/>
              <w:left w:val="nil"/>
              <w:bottom w:val="nil"/>
              <w:right w:val="nil"/>
            </w:tcBorders>
          </w:tcPr>
          <w:p w14:paraId="0766E841" w14:textId="77777777" w:rsidR="004F4A5F" w:rsidRPr="006E1669" w:rsidRDefault="004F4A5F" w:rsidP="00096D0D">
            <w:pPr>
              <w:pStyle w:val="Normal6a"/>
              <w:rPr>
                <w:color w:val="000000" w:themeColor="text1"/>
              </w:rPr>
            </w:pPr>
          </w:p>
        </w:tc>
        <w:tc>
          <w:tcPr>
            <w:tcW w:w="4876" w:type="dxa"/>
            <w:tcBorders>
              <w:top w:val="nil"/>
              <w:left w:val="nil"/>
              <w:bottom w:val="nil"/>
              <w:right w:val="nil"/>
            </w:tcBorders>
          </w:tcPr>
          <w:p w14:paraId="11E8C920" w14:textId="77777777" w:rsidR="004F4A5F" w:rsidRPr="006E1669" w:rsidRDefault="004F4A5F" w:rsidP="00096D0D">
            <w:pPr>
              <w:pStyle w:val="Normal6a"/>
              <w:rPr>
                <w:color w:val="000000" w:themeColor="text1"/>
              </w:rPr>
            </w:pPr>
            <w:r w:rsidRPr="006E1669">
              <w:rPr>
                <w:b/>
                <w:i/>
                <w:color w:val="000000" w:themeColor="text1"/>
              </w:rPr>
              <w:t>4. expozice vůči odvětví fosilních paliv;</w:t>
            </w:r>
          </w:p>
        </w:tc>
      </w:tr>
      <w:tr w:rsidR="004F4A5F" w:rsidRPr="006E1669" w14:paraId="429FB497" w14:textId="77777777" w:rsidTr="00096D0D">
        <w:trPr>
          <w:jc w:val="center"/>
        </w:trPr>
        <w:tc>
          <w:tcPr>
            <w:tcW w:w="4876" w:type="dxa"/>
            <w:tcBorders>
              <w:top w:val="nil"/>
              <w:left w:val="nil"/>
              <w:bottom w:val="nil"/>
              <w:right w:val="nil"/>
            </w:tcBorders>
          </w:tcPr>
          <w:p w14:paraId="70395F88" w14:textId="77777777" w:rsidR="004F4A5F" w:rsidRPr="006E1669" w:rsidRDefault="004F4A5F" w:rsidP="00096D0D">
            <w:pPr>
              <w:pStyle w:val="Normal6a"/>
              <w:rPr>
                <w:color w:val="000000" w:themeColor="text1"/>
              </w:rPr>
            </w:pPr>
          </w:p>
        </w:tc>
        <w:tc>
          <w:tcPr>
            <w:tcW w:w="4876" w:type="dxa"/>
            <w:tcBorders>
              <w:top w:val="nil"/>
              <w:left w:val="nil"/>
              <w:bottom w:val="nil"/>
              <w:right w:val="nil"/>
            </w:tcBorders>
          </w:tcPr>
          <w:p w14:paraId="6412DC71" w14:textId="77777777" w:rsidR="004F4A5F" w:rsidRPr="006E1669" w:rsidRDefault="004F4A5F" w:rsidP="00096D0D">
            <w:pPr>
              <w:pStyle w:val="Normal6a"/>
              <w:rPr>
                <w:color w:val="000000" w:themeColor="text1"/>
              </w:rPr>
            </w:pPr>
            <w:r w:rsidRPr="006E1669">
              <w:rPr>
                <w:b/>
                <w:i/>
                <w:color w:val="000000" w:themeColor="text1"/>
              </w:rPr>
              <w:t>5. podíl spotřeby a výroby energie z neobnovitelných zdrojů;</w:t>
            </w:r>
          </w:p>
        </w:tc>
      </w:tr>
      <w:tr w:rsidR="004F4A5F" w:rsidRPr="006E1669" w14:paraId="2358A33F" w14:textId="77777777" w:rsidTr="00096D0D">
        <w:trPr>
          <w:jc w:val="center"/>
        </w:trPr>
        <w:tc>
          <w:tcPr>
            <w:tcW w:w="4876" w:type="dxa"/>
            <w:tcBorders>
              <w:top w:val="nil"/>
              <w:left w:val="nil"/>
              <w:bottom w:val="nil"/>
              <w:right w:val="nil"/>
            </w:tcBorders>
          </w:tcPr>
          <w:p w14:paraId="03DFE105" w14:textId="77777777" w:rsidR="004F4A5F" w:rsidRPr="006E1669" w:rsidRDefault="004F4A5F" w:rsidP="00096D0D">
            <w:pPr>
              <w:pStyle w:val="Normal6a"/>
              <w:rPr>
                <w:color w:val="000000" w:themeColor="text1"/>
              </w:rPr>
            </w:pPr>
          </w:p>
        </w:tc>
        <w:tc>
          <w:tcPr>
            <w:tcW w:w="4876" w:type="dxa"/>
            <w:tcBorders>
              <w:top w:val="nil"/>
              <w:left w:val="nil"/>
              <w:bottom w:val="nil"/>
              <w:right w:val="nil"/>
            </w:tcBorders>
          </w:tcPr>
          <w:p w14:paraId="3EC84054" w14:textId="3F9D1FA3" w:rsidR="004F4A5F" w:rsidRPr="006E1669" w:rsidRDefault="004F4A5F" w:rsidP="00096D0D">
            <w:pPr>
              <w:pStyle w:val="Normal6a"/>
              <w:rPr>
                <w:color w:val="000000" w:themeColor="text1"/>
              </w:rPr>
            </w:pPr>
            <w:r w:rsidRPr="006E1669">
              <w:rPr>
                <w:b/>
                <w:i/>
                <w:color w:val="000000" w:themeColor="text1"/>
              </w:rPr>
              <w:t xml:space="preserve">6. intenzita spotřeby energie </w:t>
            </w:r>
            <w:r w:rsidR="00531FD3" w:rsidRPr="006E1669">
              <w:rPr>
                <w:b/>
                <w:i/>
                <w:color w:val="000000" w:themeColor="text1"/>
              </w:rPr>
              <w:t>v</w:t>
            </w:r>
            <w:r w:rsidR="00531FD3">
              <w:rPr>
                <w:b/>
                <w:i/>
                <w:color w:val="000000" w:themeColor="text1"/>
              </w:rPr>
              <w:t> </w:t>
            </w:r>
            <w:r w:rsidRPr="006E1669">
              <w:rPr>
                <w:b/>
                <w:i/>
                <w:color w:val="000000" w:themeColor="text1"/>
              </w:rPr>
              <w:t xml:space="preserve">jednotlivých odvětvích </w:t>
            </w:r>
            <w:r w:rsidR="00531FD3" w:rsidRPr="006E1669">
              <w:rPr>
                <w:b/>
                <w:i/>
                <w:color w:val="000000" w:themeColor="text1"/>
              </w:rPr>
              <w:t>s</w:t>
            </w:r>
            <w:r w:rsidR="00531FD3">
              <w:rPr>
                <w:b/>
                <w:i/>
                <w:color w:val="000000" w:themeColor="text1"/>
              </w:rPr>
              <w:t> </w:t>
            </w:r>
            <w:r w:rsidRPr="006E1669">
              <w:rPr>
                <w:b/>
                <w:i/>
                <w:color w:val="000000" w:themeColor="text1"/>
              </w:rPr>
              <w:t xml:space="preserve">vysokým dopadem na klima, vyjádřená </w:t>
            </w:r>
            <w:r w:rsidR="00531FD3" w:rsidRPr="006E1669">
              <w:rPr>
                <w:b/>
                <w:i/>
                <w:color w:val="000000" w:themeColor="text1"/>
              </w:rPr>
              <w:t>v</w:t>
            </w:r>
            <w:r w:rsidR="00531FD3">
              <w:rPr>
                <w:b/>
                <w:i/>
                <w:color w:val="000000" w:themeColor="text1"/>
              </w:rPr>
              <w:t> </w:t>
            </w:r>
            <w:r w:rsidRPr="006E1669">
              <w:rPr>
                <w:b/>
                <w:i/>
                <w:color w:val="000000" w:themeColor="text1"/>
              </w:rPr>
              <w:t>GWh na milion eur příjmů;</w:t>
            </w:r>
          </w:p>
        </w:tc>
      </w:tr>
      <w:tr w:rsidR="004F4A5F" w:rsidRPr="006E1669" w14:paraId="2E85F1E5" w14:textId="77777777" w:rsidTr="00096D0D">
        <w:trPr>
          <w:jc w:val="center"/>
        </w:trPr>
        <w:tc>
          <w:tcPr>
            <w:tcW w:w="4876" w:type="dxa"/>
            <w:tcBorders>
              <w:top w:val="nil"/>
              <w:left w:val="nil"/>
              <w:bottom w:val="nil"/>
              <w:right w:val="nil"/>
            </w:tcBorders>
          </w:tcPr>
          <w:p w14:paraId="1A7B5B5D" w14:textId="77777777" w:rsidR="004F4A5F" w:rsidRPr="006E1669" w:rsidRDefault="004F4A5F" w:rsidP="00096D0D">
            <w:pPr>
              <w:pStyle w:val="Normal6a"/>
              <w:rPr>
                <w:color w:val="000000" w:themeColor="text1"/>
              </w:rPr>
            </w:pPr>
          </w:p>
        </w:tc>
        <w:tc>
          <w:tcPr>
            <w:tcW w:w="4876" w:type="dxa"/>
            <w:tcBorders>
              <w:top w:val="nil"/>
              <w:left w:val="nil"/>
              <w:bottom w:val="nil"/>
              <w:right w:val="nil"/>
            </w:tcBorders>
          </w:tcPr>
          <w:p w14:paraId="096CD076" w14:textId="77777777" w:rsidR="004F4A5F" w:rsidRPr="006E1669" w:rsidRDefault="004F4A5F" w:rsidP="00096D0D">
            <w:pPr>
              <w:pStyle w:val="Normal6a"/>
              <w:rPr>
                <w:color w:val="000000" w:themeColor="text1"/>
              </w:rPr>
            </w:pPr>
            <w:r w:rsidRPr="006E1669">
              <w:rPr>
                <w:b/>
                <w:i/>
                <w:color w:val="000000" w:themeColor="text1"/>
              </w:rPr>
              <w:t xml:space="preserve">7. činnosti s negativním dopadem na oblasti citlivé z hlediska biologické </w:t>
            </w:r>
            <w:r w:rsidRPr="006E1669">
              <w:rPr>
                <w:b/>
                <w:i/>
                <w:color w:val="000000" w:themeColor="text1"/>
              </w:rPr>
              <w:lastRenderedPageBreak/>
              <w:t>rozmanitosti;</w:t>
            </w:r>
          </w:p>
        </w:tc>
      </w:tr>
      <w:tr w:rsidR="004F4A5F" w:rsidRPr="006E1669" w14:paraId="2EDDD61B" w14:textId="77777777" w:rsidTr="00096D0D">
        <w:trPr>
          <w:jc w:val="center"/>
        </w:trPr>
        <w:tc>
          <w:tcPr>
            <w:tcW w:w="4876" w:type="dxa"/>
            <w:tcBorders>
              <w:top w:val="nil"/>
              <w:left w:val="nil"/>
              <w:bottom w:val="nil"/>
              <w:right w:val="nil"/>
            </w:tcBorders>
          </w:tcPr>
          <w:p w14:paraId="639DAC6A" w14:textId="77777777" w:rsidR="004F4A5F" w:rsidRPr="006E1669" w:rsidRDefault="004F4A5F" w:rsidP="00096D0D">
            <w:pPr>
              <w:pStyle w:val="Normal6a"/>
              <w:rPr>
                <w:color w:val="000000" w:themeColor="text1"/>
              </w:rPr>
            </w:pPr>
          </w:p>
        </w:tc>
        <w:tc>
          <w:tcPr>
            <w:tcW w:w="4876" w:type="dxa"/>
            <w:tcBorders>
              <w:top w:val="nil"/>
              <w:left w:val="nil"/>
              <w:bottom w:val="nil"/>
              <w:right w:val="nil"/>
            </w:tcBorders>
          </w:tcPr>
          <w:p w14:paraId="32EC50A0" w14:textId="73C6FF9D" w:rsidR="004F4A5F" w:rsidRPr="006E1669" w:rsidRDefault="004F4A5F" w:rsidP="00096D0D">
            <w:pPr>
              <w:pStyle w:val="Normal6a"/>
              <w:rPr>
                <w:color w:val="000000" w:themeColor="text1"/>
              </w:rPr>
            </w:pPr>
            <w:r w:rsidRPr="006E1669">
              <w:rPr>
                <w:b/>
                <w:i/>
                <w:color w:val="000000" w:themeColor="text1"/>
              </w:rPr>
              <w:t xml:space="preserve">8. emise do vody, vyjádřené </w:t>
            </w:r>
            <w:r w:rsidR="00531FD3" w:rsidRPr="006E1669">
              <w:rPr>
                <w:b/>
                <w:i/>
                <w:color w:val="000000" w:themeColor="text1"/>
              </w:rPr>
              <w:t>v</w:t>
            </w:r>
            <w:r w:rsidR="00531FD3">
              <w:rPr>
                <w:b/>
                <w:i/>
                <w:color w:val="000000" w:themeColor="text1"/>
              </w:rPr>
              <w:t> </w:t>
            </w:r>
            <w:r w:rsidRPr="006E1669">
              <w:rPr>
                <w:b/>
                <w:i/>
                <w:color w:val="000000" w:themeColor="text1"/>
              </w:rPr>
              <w:t>tunách na milion investovaných eur;</w:t>
            </w:r>
          </w:p>
        </w:tc>
      </w:tr>
      <w:tr w:rsidR="004F4A5F" w:rsidRPr="006E1669" w14:paraId="310AB1EA" w14:textId="77777777" w:rsidTr="00096D0D">
        <w:trPr>
          <w:jc w:val="center"/>
        </w:trPr>
        <w:tc>
          <w:tcPr>
            <w:tcW w:w="4876" w:type="dxa"/>
            <w:tcBorders>
              <w:top w:val="nil"/>
              <w:left w:val="nil"/>
              <w:bottom w:val="nil"/>
              <w:right w:val="nil"/>
            </w:tcBorders>
          </w:tcPr>
          <w:p w14:paraId="0F6B8455" w14:textId="77777777" w:rsidR="004F4A5F" w:rsidRPr="006E1669" w:rsidRDefault="004F4A5F" w:rsidP="00096D0D">
            <w:pPr>
              <w:pStyle w:val="Normal6a"/>
              <w:rPr>
                <w:color w:val="000000" w:themeColor="text1"/>
              </w:rPr>
            </w:pPr>
          </w:p>
        </w:tc>
        <w:tc>
          <w:tcPr>
            <w:tcW w:w="4876" w:type="dxa"/>
            <w:tcBorders>
              <w:top w:val="nil"/>
              <w:left w:val="nil"/>
              <w:bottom w:val="nil"/>
              <w:right w:val="nil"/>
            </w:tcBorders>
          </w:tcPr>
          <w:p w14:paraId="2AC05F09" w14:textId="56CFFF2A" w:rsidR="004F4A5F" w:rsidRPr="006E1669" w:rsidRDefault="004F4A5F" w:rsidP="00096D0D">
            <w:pPr>
              <w:pStyle w:val="Normal6a"/>
              <w:rPr>
                <w:color w:val="000000" w:themeColor="text1"/>
              </w:rPr>
            </w:pPr>
            <w:r w:rsidRPr="006E1669">
              <w:rPr>
                <w:b/>
                <w:i/>
                <w:color w:val="000000" w:themeColor="text1"/>
              </w:rPr>
              <w:t xml:space="preserve">9. podíl nebezpečného odpadu </w:t>
            </w:r>
            <w:r w:rsidR="00531FD3" w:rsidRPr="006E1669">
              <w:rPr>
                <w:b/>
                <w:i/>
                <w:color w:val="000000" w:themeColor="text1"/>
              </w:rPr>
              <w:t>a</w:t>
            </w:r>
            <w:r w:rsidR="00531FD3">
              <w:rPr>
                <w:b/>
                <w:i/>
                <w:color w:val="000000" w:themeColor="text1"/>
              </w:rPr>
              <w:t> </w:t>
            </w:r>
            <w:r w:rsidRPr="006E1669">
              <w:rPr>
                <w:b/>
                <w:i/>
                <w:color w:val="000000" w:themeColor="text1"/>
              </w:rPr>
              <w:t xml:space="preserve">radioaktivního odpadu, vyjádřený </w:t>
            </w:r>
            <w:r w:rsidR="00531FD3" w:rsidRPr="006E1669">
              <w:rPr>
                <w:b/>
                <w:i/>
                <w:color w:val="000000" w:themeColor="text1"/>
              </w:rPr>
              <w:t>v</w:t>
            </w:r>
            <w:r w:rsidR="00531FD3">
              <w:rPr>
                <w:b/>
                <w:i/>
                <w:color w:val="000000" w:themeColor="text1"/>
              </w:rPr>
              <w:t> </w:t>
            </w:r>
            <w:r w:rsidRPr="006E1669">
              <w:rPr>
                <w:b/>
                <w:i/>
                <w:color w:val="000000" w:themeColor="text1"/>
              </w:rPr>
              <w:t>tunách na milion investovaných eur;</w:t>
            </w:r>
          </w:p>
        </w:tc>
      </w:tr>
      <w:tr w:rsidR="004F4A5F" w:rsidRPr="006E1669" w14:paraId="5A0B1ECB" w14:textId="77777777" w:rsidTr="00096D0D">
        <w:trPr>
          <w:jc w:val="center"/>
        </w:trPr>
        <w:tc>
          <w:tcPr>
            <w:tcW w:w="4876" w:type="dxa"/>
            <w:tcBorders>
              <w:top w:val="nil"/>
              <w:left w:val="nil"/>
              <w:bottom w:val="nil"/>
              <w:right w:val="nil"/>
            </w:tcBorders>
          </w:tcPr>
          <w:p w14:paraId="02582917" w14:textId="77777777" w:rsidR="004F4A5F" w:rsidRPr="006E1669" w:rsidRDefault="004F4A5F" w:rsidP="00096D0D">
            <w:pPr>
              <w:pStyle w:val="Normal6a"/>
              <w:rPr>
                <w:color w:val="000000" w:themeColor="text1"/>
              </w:rPr>
            </w:pPr>
          </w:p>
        </w:tc>
        <w:tc>
          <w:tcPr>
            <w:tcW w:w="4876" w:type="dxa"/>
            <w:tcBorders>
              <w:top w:val="nil"/>
              <w:left w:val="nil"/>
              <w:bottom w:val="nil"/>
              <w:right w:val="nil"/>
            </w:tcBorders>
          </w:tcPr>
          <w:p w14:paraId="0B2D0AFC" w14:textId="77777777" w:rsidR="004F4A5F" w:rsidRPr="006E1669" w:rsidRDefault="004F4A5F" w:rsidP="00096D0D">
            <w:pPr>
              <w:pStyle w:val="Normal6a"/>
              <w:rPr>
                <w:color w:val="000000" w:themeColor="text1"/>
              </w:rPr>
            </w:pPr>
            <w:r w:rsidRPr="006E1669">
              <w:rPr>
                <w:b/>
                <w:i/>
                <w:color w:val="000000" w:themeColor="text1"/>
              </w:rPr>
              <w:t>10. absence postupů náležité péče za účelem identifikace, prevence, zmírňování a řešení nepříznivých dopadů na lidská práva;</w:t>
            </w:r>
          </w:p>
        </w:tc>
      </w:tr>
      <w:tr w:rsidR="004F4A5F" w:rsidRPr="006E1669" w14:paraId="5A7EA3A6" w14:textId="77777777" w:rsidTr="00096D0D">
        <w:trPr>
          <w:jc w:val="center"/>
        </w:trPr>
        <w:tc>
          <w:tcPr>
            <w:tcW w:w="4876" w:type="dxa"/>
            <w:tcBorders>
              <w:top w:val="nil"/>
              <w:left w:val="nil"/>
              <w:bottom w:val="nil"/>
              <w:right w:val="nil"/>
            </w:tcBorders>
          </w:tcPr>
          <w:p w14:paraId="77A939E2" w14:textId="77777777" w:rsidR="004F4A5F" w:rsidRPr="006E1669" w:rsidRDefault="004F4A5F" w:rsidP="00096D0D">
            <w:pPr>
              <w:pStyle w:val="Normal6a"/>
              <w:rPr>
                <w:color w:val="000000" w:themeColor="text1"/>
              </w:rPr>
            </w:pPr>
          </w:p>
        </w:tc>
        <w:tc>
          <w:tcPr>
            <w:tcW w:w="4876" w:type="dxa"/>
            <w:tcBorders>
              <w:top w:val="nil"/>
              <w:left w:val="nil"/>
              <w:bottom w:val="nil"/>
              <w:right w:val="nil"/>
            </w:tcBorders>
          </w:tcPr>
          <w:p w14:paraId="321E9674" w14:textId="0EFC5D21" w:rsidR="004F4A5F" w:rsidRPr="006E1669" w:rsidRDefault="004F4A5F" w:rsidP="00096D0D">
            <w:pPr>
              <w:pStyle w:val="Normal6a"/>
              <w:rPr>
                <w:color w:val="000000" w:themeColor="text1"/>
              </w:rPr>
            </w:pPr>
            <w:r w:rsidRPr="006E1669">
              <w:rPr>
                <w:b/>
                <w:i/>
                <w:color w:val="000000" w:themeColor="text1"/>
              </w:rPr>
              <w:t xml:space="preserve">11. absence mechanismů pro podávání stížností </w:t>
            </w:r>
            <w:r w:rsidR="00531FD3" w:rsidRPr="006E1669">
              <w:rPr>
                <w:b/>
                <w:i/>
                <w:color w:val="000000" w:themeColor="text1"/>
              </w:rPr>
              <w:t>a</w:t>
            </w:r>
            <w:r w:rsidR="00531FD3">
              <w:rPr>
                <w:b/>
                <w:i/>
                <w:color w:val="000000" w:themeColor="text1"/>
              </w:rPr>
              <w:t> </w:t>
            </w:r>
            <w:r w:rsidRPr="006E1669">
              <w:rPr>
                <w:b/>
                <w:i/>
                <w:color w:val="000000" w:themeColor="text1"/>
              </w:rPr>
              <w:t>jejich vyřizování pro dotčené osoby;</w:t>
            </w:r>
          </w:p>
        </w:tc>
      </w:tr>
      <w:tr w:rsidR="004F4A5F" w:rsidRPr="006E1669" w14:paraId="52FE9914" w14:textId="77777777" w:rsidTr="00096D0D">
        <w:trPr>
          <w:jc w:val="center"/>
        </w:trPr>
        <w:tc>
          <w:tcPr>
            <w:tcW w:w="4876" w:type="dxa"/>
            <w:tcBorders>
              <w:top w:val="nil"/>
              <w:left w:val="nil"/>
              <w:bottom w:val="nil"/>
              <w:right w:val="nil"/>
            </w:tcBorders>
          </w:tcPr>
          <w:p w14:paraId="47590A65" w14:textId="77777777" w:rsidR="004F4A5F" w:rsidRPr="006E1669" w:rsidRDefault="004F4A5F" w:rsidP="00096D0D">
            <w:pPr>
              <w:pStyle w:val="Normal6a"/>
              <w:rPr>
                <w:color w:val="000000" w:themeColor="text1"/>
              </w:rPr>
            </w:pPr>
          </w:p>
        </w:tc>
        <w:tc>
          <w:tcPr>
            <w:tcW w:w="4876" w:type="dxa"/>
            <w:tcBorders>
              <w:top w:val="nil"/>
              <w:left w:val="nil"/>
              <w:bottom w:val="nil"/>
              <w:right w:val="nil"/>
            </w:tcBorders>
          </w:tcPr>
          <w:p w14:paraId="3DF09E88" w14:textId="77777777" w:rsidR="004F4A5F" w:rsidRPr="006E1669" w:rsidRDefault="004F4A5F" w:rsidP="00096D0D">
            <w:pPr>
              <w:pStyle w:val="Normal6a"/>
              <w:rPr>
                <w:color w:val="000000" w:themeColor="text1"/>
              </w:rPr>
            </w:pPr>
            <w:r w:rsidRPr="006E1669">
              <w:rPr>
                <w:b/>
                <w:i/>
                <w:color w:val="000000" w:themeColor="text1"/>
              </w:rPr>
              <w:t>12. neočištěný rozdíl v odměňování žen a mužů;</w:t>
            </w:r>
          </w:p>
        </w:tc>
      </w:tr>
      <w:tr w:rsidR="004F4A5F" w:rsidRPr="006E1669" w14:paraId="568E73BA" w14:textId="77777777" w:rsidTr="00096D0D">
        <w:trPr>
          <w:jc w:val="center"/>
        </w:trPr>
        <w:tc>
          <w:tcPr>
            <w:tcW w:w="4876" w:type="dxa"/>
            <w:tcBorders>
              <w:top w:val="nil"/>
              <w:left w:val="nil"/>
              <w:bottom w:val="nil"/>
              <w:right w:val="nil"/>
            </w:tcBorders>
          </w:tcPr>
          <w:p w14:paraId="0C436DA9" w14:textId="77777777" w:rsidR="004F4A5F" w:rsidRPr="006E1669" w:rsidRDefault="004F4A5F" w:rsidP="00096D0D">
            <w:pPr>
              <w:pStyle w:val="Normal6a"/>
              <w:rPr>
                <w:color w:val="000000" w:themeColor="text1"/>
              </w:rPr>
            </w:pPr>
          </w:p>
        </w:tc>
        <w:tc>
          <w:tcPr>
            <w:tcW w:w="4876" w:type="dxa"/>
            <w:tcBorders>
              <w:top w:val="nil"/>
              <w:left w:val="nil"/>
              <w:bottom w:val="nil"/>
              <w:right w:val="nil"/>
            </w:tcBorders>
          </w:tcPr>
          <w:p w14:paraId="11D29442" w14:textId="77777777" w:rsidR="004F4A5F" w:rsidRPr="006E1669" w:rsidRDefault="004F4A5F" w:rsidP="00096D0D">
            <w:pPr>
              <w:pStyle w:val="Normal6a"/>
              <w:rPr>
                <w:color w:val="000000" w:themeColor="text1"/>
              </w:rPr>
            </w:pPr>
            <w:r w:rsidRPr="006E1669">
              <w:rPr>
                <w:b/>
                <w:i/>
                <w:color w:val="000000" w:themeColor="text1"/>
              </w:rPr>
              <w:t>13. průměrný podíl zaměstnanců, jejichž mzda nedosahuje přiměřené výše.</w:t>
            </w:r>
          </w:p>
        </w:tc>
      </w:tr>
      <w:tr w:rsidR="004F4A5F" w:rsidRPr="006E1669" w14:paraId="3B992690" w14:textId="77777777" w:rsidTr="00096D0D">
        <w:trPr>
          <w:jc w:val="center"/>
        </w:trPr>
        <w:tc>
          <w:tcPr>
            <w:tcW w:w="4876" w:type="dxa"/>
            <w:tcBorders>
              <w:top w:val="nil"/>
              <w:left w:val="nil"/>
              <w:bottom w:val="nil"/>
              <w:right w:val="nil"/>
            </w:tcBorders>
          </w:tcPr>
          <w:p w14:paraId="31FA98E9" w14:textId="77777777" w:rsidR="004F4A5F" w:rsidRPr="006E1669" w:rsidRDefault="004F4A5F" w:rsidP="00096D0D">
            <w:pPr>
              <w:pStyle w:val="Normal6a"/>
              <w:rPr>
                <w:color w:val="000000" w:themeColor="text1"/>
              </w:rPr>
            </w:pPr>
          </w:p>
        </w:tc>
        <w:tc>
          <w:tcPr>
            <w:tcW w:w="4876" w:type="dxa"/>
            <w:tcBorders>
              <w:top w:val="nil"/>
              <w:left w:val="nil"/>
              <w:bottom w:val="nil"/>
              <w:right w:val="nil"/>
            </w:tcBorders>
          </w:tcPr>
          <w:p w14:paraId="75C90386" w14:textId="77777777" w:rsidR="004F4A5F" w:rsidRPr="006E1669" w:rsidRDefault="004F4A5F" w:rsidP="00096D0D">
            <w:pPr>
              <w:pStyle w:val="Normal6a"/>
              <w:rPr>
                <w:color w:val="000000" w:themeColor="text1"/>
              </w:rPr>
            </w:pPr>
            <w:r w:rsidRPr="006E1669">
              <w:rPr>
                <w:b/>
                <w:i/>
                <w:color w:val="000000" w:themeColor="text1"/>
              </w:rPr>
              <w:t>Mohou také dobrovolně zveřejnit další ukazatele hlavních nepříznivých dopadů.</w:t>
            </w:r>
          </w:p>
        </w:tc>
      </w:tr>
    </w:tbl>
    <w:p w14:paraId="7D6937F4" w14:textId="77777777" w:rsidR="004F4A5F" w:rsidRPr="006E1669" w:rsidRDefault="004F4A5F" w:rsidP="004F4A5F">
      <w:pPr>
        <w:pStyle w:val="AmOrLang"/>
        <w:rPr>
          <w:color w:val="000000" w:themeColor="text1"/>
        </w:rPr>
      </w:pPr>
      <w:r w:rsidRPr="006E1669">
        <w:rPr>
          <w:color w:val="000000" w:themeColor="text1"/>
        </w:rPr>
        <w:t xml:space="preserve">Or. </w:t>
      </w:r>
      <w:r w:rsidRPr="006E1669">
        <w:rPr>
          <w:rStyle w:val="HideTWBExt"/>
        </w:rPr>
        <w:t>&lt;Original&gt;</w:t>
      </w:r>
      <w:r w:rsidRPr="006E1669">
        <w:rPr>
          <w:rStyle w:val="HideTWBInt"/>
        </w:rPr>
        <w:t>{EN}</w:t>
      </w:r>
      <w:r w:rsidRPr="006E1669">
        <w:rPr>
          <w:color w:val="000000" w:themeColor="text1"/>
        </w:rPr>
        <w:t>en</w:t>
      </w:r>
      <w:r w:rsidRPr="006E1669">
        <w:rPr>
          <w:rStyle w:val="HideTWBExt"/>
        </w:rPr>
        <w:t>&lt;/Original&gt;</w:t>
      </w:r>
    </w:p>
    <w:p w14:paraId="58C0395E" w14:textId="48947D15" w:rsidR="00A56990" w:rsidRPr="006E1669" w:rsidRDefault="004F4A5F" w:rsidP="004F4A5F">
      <w:pPr>
        <w:rPr>
          <w:color w:val="000000" w:themeColor="text1"/>
        </w:rPr>
      </w:pPr>
      <w:r w:rsidRPr="006E1669">
        <w:rPr>
          <w:rStyle w:val="HideTWBExt"/>
        </w:rPr>
        <w:t>&lt;/Amend&gt;</w:t>
      </w:r>
    </w:p>
    <w:p w14:paraId="5513ED95" w14:textId="77777777" w:rsidR="004F4A5F" w:rsidRPr="006E1669" w:rsidRDefault="004F4A5F" w:rsidP="004F4A5F">
      <w:pPr>
        <w:pStyle w:val="AmNumberTabs"/>
        <w:rPr>
          <w:color w:val="000000" w:themeColor="text1"/>
        </w:rPr>
      </w:pPr>
      <w:r w:rsidRPr="006E1669">
        <w:rPr>
          <w:rStyle w:val="HideTWBExt"/>
        </w:rPr>
        <w:t>&lt;Amend&gt;</w:t>
      </w:r>
      <w:r w:rsidRPr="006E1669">
        <w:rPr>
          <w:color w:val="000000" w:themeColor="text1"/>
        </w:rPr>
        <w:t>Pozměňovací návrh</w:t>
      </w:r>
      <w:r w:rsidRPr="006E1669">
        <w:rPr>
          <w:color w:val="000000" w:themeColor="text1"/>
        </w:rPr>
        <w:tab/>
      </w:r>
      <w:r w:rsidRPr="006E1669">
        <w:rPr>
          <w:color w:val="000000" w:themeColor="text1"/>
        </w:rPr>
        <w:tab/>
      </w:r>
      <w:r w:rsidRPr="006E1669">
        <w:rPr>
          <w:rStyle w:val="HideTWBExt"/>
        </w:rPr>
        <w:t>&lt;NumAm&gt;</w:t>
      </w:r>
      <w:r w:rsidRPr="006E1669">
        <w:rPr>
          <w:color w:val="000000" w:themeColor="text1"/>
        </w:rPr>
        <w:t>498</w:t>
      </w:r>
      <w:r w:rsidRPr="006E1669">
        <w:rPr>
          <w:rStyle w:val="HideTWBExt"/>
        </w:rPr>
        <w:t>&lt;/NumAm&gt;</w:t>
      </w:r>
    </w:p>
    <w:p w14:paraId="788E40F8" w14:textId="77777777" w:rsidR="004F4A5F" w:rsidRPr="006E1669" w:rsidRDefault="004F4A5F" w:rsidP="004F4A5F">
      <w:pPr>
        <w:pStyle w:val="NormalBold"/>
        <w:rPr>
          <w:color w:val="000000" w:themeColor="text1"/>
        </w:rPr>
      </w:pPr>
      <w:r w:rsidRPr="006E1669">
        <w:rPr>
          <w:rStyle w:val="HideTWBExt"/>
        </w:rPr>
        <w:t>&lt;RepeatBlock-By&gt;&lt;Members&gt;</w:t>
      </w:r>
      <w:r w:rsidRPr="006E1669">
        <w:rPr>
          <w:color w:val="000000" w:themeColor="text1"/>
        </w:rPr>
        <w:t>Isabel Benjumea Benjumea, Fernando Navarrete Rojas</w:t>
      </w:r>
      <w:r w:rsidRPr="006E1669">
        <w:rPr>
          <w:rStyle w:val="HideTWBExt"/>
        </w:rPr>
        <w:t>&lt;/Members&gt;</w:t>
      </w:r>
    </w:p>
    <w:p w14:paraId="045F741E" w14:textId="77777777" w:rsidR="004F4A5F" w:rsidRPr="006E1669" w:rsidRDefault="004F4A5F" w:rsidP="004F4A5F">
      <w:pPr>
        <w:pStyle w:val="NormalBold"/>
        <w:rPr>
          <w:color w:val="000000" w:themeColor="text1"/>
        </w:rPr>
      </w:pPr>
      <w:r w:rsidRPr="006E1669">
        <w:rPr>
          <w:rStyle w:val="HideTWBExt"/>
        </w:rPr>
        <w:t>&lt;/RepeatBlock-By&gt;</w:t>
      </w:r>
    </w:p>
    <w:p w14:paraId="5CF6467D" w14:textId="77777777" w:rsidR="004F4A5F" w:rsidRPr="006E1669" w:rsidRDefault="004F4A5F" w:rsidP="004F4A5F">
      <w:pPr>
        <w:pStyle w:val="NormalBold"/>
        <w:rPr>
          <w:color w:val="000000" w:themeColor="text1"/>
        </w:rPr>
      </w:pPr>
      <w:r w:rsidRPr="006E1669">
        <w:rPr>
          <w:rStyle w:val="HideTWBExt"/>
        </w:rPr>
        <w:t>&lt;DocAmend&gt;</w:t>
      </w:r>
      <w:r w:rsidRPr="006E1669">
        <w:rPr>
          <w:color w:val="000000" w:themeColor="text1"/>
        </w:rPr>
        <w:t>Návrh nařízení</w:t>
      </w:r>
      <w:r w:rsidRPr="006E1669">
        <w:rPr>
          <w:rStyle w:val="HideTWBExt"/>
        </w:rPr>
        <w:t>&lt;/DocAmend&gt;</w:t>
      </w:r>
    </w:p>
    <w:p w14:paraId="6EFB0DF6" w14:textId="77777777" w:rsidR="004F4A5F" w:rsidRPr="006E1669" w:rsidRDefault="004F4A5F" w:rsidP="004F4A5F">
      <w:pPr>
        <w:pStyle w:val="NormalBold"/>
        <w:rPr>
          <w:color w:val="000000" w:themeColor="text1"/>
        </w:rPr>
      </w:pPr>
      <w:r w:rsidRPr="006E1669">
        <w:rPr>
          <w:rStyle w:val="HideTWBExt"/>
        </w:rPr>
        <w:t>&lt;Article&gt;</w:t>
      </w:r>
      <w:r w:rsidRPr="006E1669">
        <w:rPr>
          <w:color w:val="000000" w:themeColor="text1"/>
        </w:rPr>
        <w:t>Čl. 1 – odst. 1 – bod 10</w:t>
      </w:r>
      <w:r w:rsidRPr="006E1669">
        <w:rPr>
          <w:rStyle w:val="HideTWBExt"/>
        </w:rPr>
        <w:t>&lt;/Article&gt;</w:t>
      </w:r>
    </w:p>
    <w:p w14:paraId="30538D6E" w14:textId="77777777" w:rsidR="004F4A5F" w:rsidRPr="006E1669" w:rsidRDefault="004F4A5F" w:rsidP="004F4A5F">
      <w:pPr>
        <w:rPr>
          <w:color w:val="000000" w:themeColor="text1"/>
        </w:rPr>
      </w:pPr>
      <w:r w:rsidRPr="006E1669">
        <w:rPr>
          <w:rStyle w:val="HideTWBExt"/>
        </w:rPr>
        <w:t>&lt;DocAmend2&gt;</w:t>
      </w:r>
      <w:r w:rsidRPr="006E1669">
        <w:rPr>
          <w:color w:val="000000" w:themeColor="text1"/>
        </w:rPr>
        <w:t>Nařízení (EU) 2019/2088</w:t>
      </w:r>
      <w:r w:rsidRPr="006E1669">
        <w:rPr>
          <w:rStyle w:val="HideTWBExt"/>
        </w:rPr>
        <w:t>&lt;/DocAmend2&gt;</w:t>
      </w:r>
    </w:p>
    <w:p w14:paraId="10658091" w14:textId="4CDF6F32" w:rsidR="004F4A5F" w:rsidRPr="006E1669" w:rsidRDefault="004F4A5F" w:rsidP="004F4A5F">
      <w:pPr>
        <w:rPr>
          <w:color w:val="000000" w:themeColor="text1"/>
        </w:rPr>
      </w:pPr>
      <w:r w:rsidRPr="006E1669">
        <w:rPr>
          <w:rStyle w:val="HideTWBExt"/>
        </w:rPr>
        <w:t>&lt;Article2&gt;</w:t>
      </w:r>
      <w:r w:rsidRPr="006E1669">
        <w:rPr>
          <w:color w:val="000000" w:themeColor="text1"/>
        </w:rPr>
        <w:t xml:space="preserve">Čl. 10 – odst. 1 </w:t>
      </w:r>
      <w:r w:rsidR="00531FD3" w:rsidRPr="006E1669">
        <w:rPr>
          <w:color w:val="000000" w:themeColor="text1"/>
        </w:rPr>
        <w:t>a</w:t>
      </w:r>
      <w:r w:rsidR="00531FD3">
        <w:rPr>
          <w:color w:val="000000" w:themeColor="text1"/>
        </w:rPr>
        <w:t> </w:t>
      </w:r>
      <w:r w:rsidRPr="006E1669">
        <w:rPr>
          <w:color w:val="000000" w:themeColor="text1"/>
        </w:rPr>
        <w:t>(nový)</w:t>
      </w:r>
      <w:r w:rsidRPr="006E166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4A5F" w:rsidRPr="006E1669" w14:paraId="63AF6D9A" w14:textId="77777777" w:rsidTr="00096D0D">
        <w:trPr>
          <w:trHeight w:hRule="exact" w:val="240"/>
          <w:jc w:val="center"/>
        </w:trPr>
        <w:tc>
          <w:tcPr>
            <w:tcW w:w="9752" w:type="dxa"/>
            <w:gridSpan w:val="2"/>
            <w:tcBorders>
              <w:top w:val="nil"/>
              <w:left w:val="nil"/>
              <w:bottom w:val="nil"/>
              <w:right w:val="nil"/>
            </w:tcBorders>
          </w:tcPr>
          <w:p w14:paraId="2101F8B8" w14:textId="77777777" w:rsidR="004F4A5F" w:rsidRPr="006E1669" w:rsidRDefault="004F4A5F" w:rsidP="00096D0D">
            <w:pPr>
              <w:rPr>
                <w:color w:val="000000" w:themeColor="text1"/>
              </w:rPr>
            </w:pPr>
          </w:p>
        </w:tc>
      </w:tr>
      <w:tr w:rsidR="004F4A5F" w:rsidRPr="006E1669" w14:paraId="00B00C92" w14:textId="77777777" w:rsidTr="00096D0D">
        <w:trPr>
          <w:trHeight w:val="240"/>
          <w:jc w:val="center"/>
        </w:trPr>
        <w:tc>
          <w:tcPr>
            <w:tcW w:w="4876" w:type="dxa"/>
            <w:tcBorders>
              <w:top w:val="nil"/>
              <w:left w:val="nil"/>
              <w:bottom w:val="nil"/>
              <w:right w:val="nil"/>
            </w:tcBorders>
          </w:tcPr>
          <w:p w14:paraId="5C0CA714" w14:textId="77777777" w:rsidR="004F4A5F" w:rsidRPr="006E1669" w:rsidRDefault="004F4A5F" w:rsidP="00096D0D">
            <w:pPr>
              <w:pStyle w:val="AmColumnHeading"/>
              <w:rPr>
                <w:color w:val="000000" w:themeColor="text1"/>
              </w:rPr>
            </w:pPr>
            <w:r w:rsidRPr="006E1669">
              <w:rPr>
                <w:color w:val="000000" w:themeColor="text1"/>
              </w:rPr>
              <w:t>Znění navržené Komisí</w:t>
            </w:r>
          </w:p>
        </w:tc>
        <w:tc>
          <w:tcPr>
            <w:tcW w:w="4876" w:type="dxa"/>
            <w:tcBorders>
              <w:top w:val="nil"/>
              <w:left w:val="nil"/>
              <w:bottom w:val="nil"/>
              <w:right w:val="nil"/>
            </w:tcBorders>
          </w:tcPr>
          <w:p w14:paraId="6C7286F3" w14:textId="77777777" w:rsidR="004F4A5F" w:rsidRPr="006E1669" w:rsidRDefault="004F4A5F" w:rsidP="00096D0D">
            <w:pPr>
              <w:pStyle w:val="AmColumnHeading"/>
              <w:rPr>
                <w:color w:val="000000" w:themeColor="text1"/>
              </w:rPr>
            </w:pPr>
            <w:r w:rsidRPr="006E1669">
              <w:rPr>
                <w:color w:val="000000" w:themeColor="text1"/>
              </w:rPr>
              <w:t>Pozměňovací návrh</w:t>
            </w:r>
          </w:p>
        </w:tc>
      </w:tr>
      <w:tr w:rsidR="004F4A5F" w:rsidRPr="006E1669" w14:paraId="51B9094D" w14:textId="77777777" w:rsidTr="00096D0D">
        <w:trPr>
          <w:jc w:val="center"/>
        </w:trPr>
        <w:tc>
          <w:tcPr>
            <w:tcW w:w="4876" w:type="dxa"/>
            <w:tcBorders>
              <w:top w:val="nil"/>
              <w:left w:val="nil"/>
              <w:bottom w:val="nil"/>
              <w:right w:val="nil"/>
            </w:tcBorders>
          </w:tcPr>
          <w:p w14:paraId="7CDEECEA" w14:textId="77777777" w:rsidR="004F4A5F" w:rsidRPr="006E1669" w:rsidRDefault="004F4A5F" w:rsidP="00096D0D">
            <w:pPr>
              <w:pStyle w:val="Normal6a"/>
              <w:rPr>
                <w:color w:val="000000" w:themeColor="text1"/>
              </w:rPr>
            </w:pPr>
          </w:p>
        </w:tc>
        <w:tc>
          <w:tcPr>
            <w:tcW w:w="4876" w:type="dxa"/>
            <w:tcBorders>
              <w:top w:val="nil"/>
              <w:left w:val="nil"/>
              <w:bottom w:val="nil"/>
              <w:right w:val="nil"/>
            </w:tcBorders>
          </w:tcPr>
          <w:p w14:paraId="0F33CFD6" w14:textId="77777777" w:rsidR="004F4A5F" w:rsidRPr="006E1669" w:rsidRDefault="004F4A5F" w:rsidP="00096D0D">
            <w:pPr>
              <w:pStyle w:val="Normal6a"/>
              <w:rPr>
                <w:color w:val="000000" w:themeColor="text1"/>
              </w:rPr>
            </w:pPr>
            <w:r w:rsidRPr="006E1669">
              <w:rPr>
                <w:b/>
                <w:i/>
                <w:color w:val="000000" w:themeColor="text1"/>
              </w:rPr>
              <w:t>Od povinnosti sdílet tyto informace jsou osvobozeny fondy určené výhradně profesionálním investorům</w:t>
            </w:r>
          </w:p>
        </w:tc>
      </w:tr>
    </w:tbl>
    <w:p w14:paraId="42A6B088" w14:textId="77777777" w:rsidR="004F4A5F" w:rsidRPr="006E1669" w:rsidRDefault="004F4A5F" w:rsidP="004F4A5F">
      <w:pPr>
        <w:pStyle w:val="AmOrLang"/>
        <w:rPr>
          <w:color w:val="000000" w:themeColor="text1"/>
        </w:rPr>
      </w:pPr>
      <w:r w:rsidRPr="006E1669">
        <w:rPr>
          <w:color w:val="000000" w:themeColor="text1"/>
        </w:rPr>
        <w:t xml:space="preserve">Or. </w:t>
      </w:r>
      <w:r w:rsidRPr="006E1669">
        <w:rPr>
          <w:rStyle w:val="HideTWBExt"/>
        </w:rPr>
        <w:t>&lt;Original&gt;</w:t>
      </w:r>
      <w:r w:rsidRPr="006E1669">
        <w:rPr>
          <w:rStyle w:val="HideTWBInt"/>
        </w:rPr>
        <w:t>{ES}</w:t>
      </w:r>
      <w:r w:rsidRPr="006E1669">
        <w:rPr>
          <w:color w:val="000000" w:themeColor="text1"/>
        </w:rPr>
        <w:t>es</w:t>
      </w:r>
      <w:r w:rsidRPr="006E1669">
        <w:rPr>
          <w:rStyle w:val="HideTWBExt"/>
        </w:rPr>
        <w:t>&lt;/Original&gt;</w:t>
      </w:r>
    </w:p>
    <w:p w14:paraId="58677E3F" w14:textId="0FCF17EB" w:rsidR="00A56990" w:rsidRPr="006E1669" w:rsidRDefault="004F4A5F" w:rsidP="004F4A5F">
      <w:pPr>
        <w:rPr>
          <w:color w:val="000000" w:themeColor="text1"/>
        </w:rPr>
      </w:pPr>
      <w:r w:rsidRPr="006E1669">
        <w:rPr>
          <w:rStyle w:val="HideTWBExt"/>
        </w:rPr>
        <w:t>&lt;/Amend&gt;</w:t>
      </w:r>
    </w:p>
    <w:p w14:paraId="2DBC74C4" w14:textId="77777777" w:rsidR="004F4A5F" w:rsidRPr="006E1669" w:rsidRDefault="004F4A5F" w:rsidP="004F4A5F">
      <w:pPr>
        <w:pStyle w:val="AmNumberTabs"/>
        <w:rPr>
          <w:color w:val="000000" w:themeColor="text1"/>
        </w:rPr>
      </w:pPr>
      <w:r w:rsidRPr="006E1669">
        <w:rPr>
          <w:rStyle w:val="HideTWBExt"/>
        </w:rPr>
        <w:t>&lt;Amend&gt;</w:t>
      </w:r>
      <w:r w:rsidRPr="006E1669">
        <w:rPr>
          <w:color w:val="000000" w:themeColor="text1"/>
        </w:rPr>
        <w:t>Pozměňovací návrh</w:t>
      </w:r>
      <w:r w:rsidRPr="006E1669">
        <w:rPr>
          <w:color w:val="000000" w:themeColor="text1"/>
        </w:rPr>
        <w:tab/>
      </w:r>
      <w:r w:rsidRPr="006E1669">
        <w:rPr>
          <w:color w:val="000000" w:themeColor="text1"/>
        </w:rPr>
        <w:tab/>
      </w:r>
      <w:r w:rsidRPr="006E1669">
        <w:rPr>
          <w:rStyle w:val="HideTWBExt"/>
        </w:rPr>
        <w:t>&lt;NumAm&gt;</w:t>
      </w:r>
      <w:r w:rsidRPr="006E1669">
        <w:rPr>
          <w:color w:val="000000" w:themeColor="text1"/>
        </w:rPr>
        <w:t>499</w:t>
      </w:r>
      <w:r w:rsidRPr="006E1669">
        <w:rPr>
          <w:rStyle w:val="HideTWBExt"/>
        </w:rPr>
        <w:t>&lt;/NumAm&gt;</w:t>
      </w:r>
    </w:p>
    <w:p w14:paraId="31D84FDB" w14:textId="77777777" w:rsidR="004F4A5F" w:rsidRPr="006E1669" w:rsidRDefault="004F4A5F" w:rsidP="004F4A5F">
      <w:pPr>
        <w:pStyle w:val="NormalBold"/>
        <w:rPr>
          <w:color w:val="000000" w:themeColor="text1"/>
        </w:rPr>
      </w:pPr>
      <w:r w:rsidRPr="006E1669">
        <w:rPr>
          <w:rStyle w:val="HideTWBExt"/>
        </w:rPr>
        <w:t>&lt;RepeatBlock-By&gt;&lt;Members&gt;</w:t>
      </w:r>
      <w:r w:rsidRPr="006E1669">
        <w:rPr>
          <w:color w:val="000000" w:themeColor="text1"/>
        </w:rPr>
        <w:t>Christophe Gomart, François-Xavier Bellamy</w:t>
      </w:r>
      <w:r w:rsidRPr="006E1669">
        <w:rPr>
          <w:rStyle w:val="HideTWBExt"/>
        </w:rPr>
        <w:t>&lt;/Members&gt;</w:t>
      </w:r>
    </w:p>
    <w:p w14:paraId="527C576E" w14:textId="77777777" w:rsidR="004F4A5F" w:rsidRPr="006E1669" w:rsidRDefault="004F4A5F" w:rsidP="004F4A5F">
      <w:pPr>
        <w:pStyle w:val="NormalBold"/>
        <w:rPr>
          <w:color w:val="000000" w:themeColor="text1"/>
        </w:rPr>
      </w:pPr>
      <w:r w:rsidRPr="006E1669">
        <w:rPr>
          <w:rStyle w:val="HideTWBExt"/>
        </w:rPr>
        <w:t>&lt;/RepeatBlock-By&gt;</w:t>
      </w:r>
    </w:p>
    <w:p w14:paraId="0732ECC2" w14:textId="77777777" w:rsidR="004F4A5F" w:rsidRPr="006E1669" w:rsidRDefault="004F4A5F" w:rsidP="004F4A5F">
      <w:pPr>
        <w:pStyle w:val="NormalBold"/>
        <w:rPr>
          <w:color w:val="000000" w:themeColor="text1"/>
        </w:rPr>
      </w:pPr>
      <w:r w:rsidRPr="006E1669">
        <w:rPr>
          <w:rStyle w:val="HideTWBExt"/>
        </w:rPr>
        <w:lastRenderedPageBreak/>
        <w:t>&lt;DocAmend&gt;</w:t>
      </w:r>
      <w:r w:rsidRPr="006E1669">
        <w:rPr>
          <w:color w:val="000000" w:themeColor="text1"/>
        </w:rPr>
        <w:t>Návrh nařízení</w:t>
      </w:r>
      <w:r w:rsidRPr="006E1669">
        <w:rPr>
          <w:rStyle w:val="HideTWBExt"/>
        </w:rPr>
        <w:t>&lt;/DocAmend&gt;</w:t>
      </w:r>
    </w:p>
    <w:p w14:paraId="47B18121" w14:textId="77777777" w:rsidR="004F4A5F" w:rsidRPr="006E1669" w:rsidRDefault="004F4A5F" w:rsidP="004F4A5F">
      <w:pPr>
        <w:pStyle w:val="NormalBold"/>
        <w:rPr>
          <w:color w:val="000000" w:themeColor="text1"/>
        </w:rPr>
      </w:pPr>
      <w:r w:rsidRPr="006E1669">
        <w:rPr>
          <w:rStyle w:val="HideTWBExt"/>
        </w:rPr>
        <w:t>&lt;Article&gt;</w:t>
      </w:r>
      <w:r w:rsidRPr="006E1669">
        <w:rPr>
          <w:color w:val="000000" w:themeColor="text1"/>
        </w:rPr>
        <w:t>Čl. 1 – odst. 1 – bod 13</w:t>
      </w:r>
      <w:r w:rsidRPr="006E1669">
        <w:rPr>
          <w:rStyle w:val="HideTWBExt"/>
        </w:rPr>
        <w:t>&lt;/Article&gt;</w:t>
      </w:r>
    </w:p>
    <w:p w14:paraId="7FB3A0BB" w14:textId="77777777" w:rsidR="004F4A5F" w:rsidRPr="006E1669" w:rsidRDefault="004F4A5F" w:rsidP="004F4A5F">
      <w:pPr>
        <w:rPr>
          <w:color w:val="000000" w:themeColor="text1"/>
        </w:rPr>
      </w:pPr>
      <w:r w:rsidRPr="006E1669">
        <w:rPr>
          <w:rStyle w:val="HideTWBExt"/>
        </w:rPr>
        <w:t>&lt;DocAmend2&gt;</w:t>
      </w:r>
      <w:r w:rsidRPr="006E1669">
        <w:rPr>
          <w:color w:val="000000" w:themeColor="text1"/>
        </w:rPr>
        <w:t>Nařízení (EU) 2019/2088</w:t>
      </w:r>
      <w:r w:rsidRPr="006E1669">
        <w:rPr>
          <w:rStyle w:val="HideTWBExt"/>
        </w:rPr>
        <w:t>&lt;/DocAmend2&gt;</w:t>
      </w:r>
    </w:p>
    <w:p w14:paraId="292A2CA8" w14:textId="54605BF2" w:rsidR="004F4A5F" w:rsidRPr="006E1669" w:rsidRDefault="004F4A5F" w:rsidP="004F4A5F">
      <w:pPr>
        <w:rPr>
          <w:color w:val="000000" w:themeColor="text1"/>
        </w:rPr>
      </w:pPr>
      <w:r w:rsidRPr="006E1669">
        <w:rPr>
          <w:rStyle w:val="HideTWBExt"/>
        </w:rPr>
        <w:t>&lt;Article2&gt;</w:t>
      </w:r>
      <w:r w:rsidRPr="006E1669">
        <w:rPr>
          <w:color w:val="000000" w:themeColor="text1"/>
        </w:rPr>
        <w:t>Čl</w:t>
      </w:r>
      <w:r w:rsidR="00531FD3">
        <w:rPr>
          <w:color w:val="000000" w:themeColor="text1"/>
        </w:rPr>
        <w:t>.</w:t>
      </w:r>
      <w:r w:rsidRPr="006E1669">
        <w:rPr>
          <w:color w:val="000000" w:themeColor="text1"/>
        </w:rPr>
        <w:t xml:space="preserve"> </w:t>
      </w:r>
      <w:proofErr w:type="gramStart"/>
      <w:r w:rsidRPr="006E1669">
        <w:rPr>
          <w:color w:val="000000" w:themeColor="text1"/>
        </w:rPr>
        <w:t>12a</w:t>
      </w:r>
      <w:proofErr w:type="gramEnd"/>
      <w:r w:rsidRPr="006E1669">
        <w:rPr>
          <w:color w:val="000000" w:themeColor="text1"/>
        </w:rPr>
        <w:t xml:space="preserve"> – název</w:t>
      </w:r>
      <w:r w:rsidRPr="006E166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4A5F" w:rsidRPr="006E1669" w14:paraId="63251195" w14:textId="77777777" w:rsidTr="00096D0D">
        <w:trPr>
          <w:trHeight w:hRule="exact" w:val="240"/>
          <w:jc w:val="center"/>
        </w:trPr>
        <w:tc>
          <w:tcPr>
            <w:tcW w:w="9752" w:type="dxa"/>
            <w:gridSpan w:val="2"/>
            <w:tcBorders>
              <w:top w:val="nil"/>
              <w:left w:val="nil"/>
              <w:bottom w:val="nil"/>
              <w:right w:val="nil"/>
            </w:tcBorders>
          </w:tcPr>
          <w:p w14:paraId="51FFF349" w14:textId="77777777" w:rsidR="004F4A5F" w:rsidRPr="006E1669" w:rsidRDefault="004F4A5F" w:rsidP="00096D0D">
            <w:pPr>
              <w:rPr>
                <w:color w:val="000000" w:themeColor="text1"/>
              </w:rPr>
            </w:pPr>
          </w:p>
        </w:tc>
      </w:tr>
      <w:tr w:rsidR="004F4A5F" w:rsidRPr="006E1669" w14:paraId="642F6301" w14:textId="77777777" w:rsidTr="00096D0D">
        <w:trPr>
          <w:trHeight w:val="240"/>
          <w:jc w:val="center"/>
        </w:trPr>
        <w:tc>
          <w:tcPr>
            <w:tcW w:w="4876" w:type="dxa"/>
            <w:tcBorders>
              <w:top w:val="nil"/>
              <w:left w:val="nil"/>
              <w:bottom w:val="nil"/>
              <w:right w:val="nil"/>
            </w:tcBorders>
          </w:tcPr>
          <w:p w14:paraId="202067B5" w14:textId="77777777" w:rsidR="004F4A5F" w:rsidRPr="006E1669" w:rsidRDefault="004F4A5F" w:rsidP="00096D0D">
            <w:pPr>
              <w:pStyle w:val="AmColumnHeading"/>
              <w:rPr>
                <w:color w:val="000000" w:themeColor="text1"/>
              </w:rPr>
            </w:pPr>
            <w:r w:rsidRPr="006E1669">
              <w:rPr>
                <w:color w:val="000000" w:themeColor="text1"/>
              </w:rPr>
              <w:t>Znění navržené Komisí</w:t>
            </w:r>
          </w:p>
        </w:tc>
        <w:tc>
          <w:tcPr>
            <w:tcW w:w="4876" w:type="dxa"/>
            <w:tcBorders>
              <w:top w:val="nil"/>
              <w:left w:val="nil"/>
              <w:bottom w:val="nil"/>
              <w:right w:val="nil"/>
            </w:tcBorders>
          </w:tcPr>
          <w:p w14:paraId="163757C8" w14:textId="77777777" w:rsidR="004F4A5F" w:rsidRPr="006E1669" w:rsidRDefault="004F4A5F" w:rsidP="00096D0D">
            <w:pPr>
              <w:pStyle w:val="AmColumnHeading"/>
              <w:rPr>
                <w:color w:val="000000" w:themeColor="text1"/>
              </w:rPr>
            </w:pPr>
            <w:r w:rsidRPr="006E1669">
              <w:rPr>
                <w:color w:val="000000" w:themeColor="text1"/>
              </w:rPr>
              <w:t>Pozměňovací návrh</w:t>
            </w:r>
          </w:p>
        </w:tc>
      </w:tr>
      <w:tr w:rsidR="004F4A5F" w:rsidRPr="006E1669" w14:paraId="3E96BAB2" w14:textId="77777777" w:rsidTr="00096D0D">
        <w:trPr>
          <w:jc w:val="center"/>
        </w:trPr>
        <w:tc>
          <w:tcPr>
            <w:tcW w:w="4876" w:type="dxa"/>
            <w:tcBorders>
              <w:top w:val="nil"/>
              <w:left w:val="nil"/>
              <w:bottom w:val="nil"/>
              <w:right w:val="nil"/>
            </w:tcBorders>
          </w:tcPr>
          <w:p w14:paraId="08F604EB" w14:textId="25656634" w:rsidR="004F4A5F" w:rsidRPr="006E1669" w:rsidRDefault="004F4A5F" w:rsidP="00096D0D">
            <w:pPr>
              <w:pStyle w:val="Normal6a"/>
              <w:rPr>
                <w:color w:val="000000" w:themeColor="text1"/>
              </w:rPr>
            </w:pPr>
            <w:r w:rsidRPr="006E1669">
              <w:rPr>
                <w:color w:val="000000" w:themeColor="text1"/>
              </w:rPr>
              <w:t xml:space="preserve">Údaje </w:t>
            </w:r>
            <w:r w:rsidR="00531FD3" w:rsidRPr="006E1669">
              <w:rPr>
                <w:color w:val="000000" w:themeColor="text1"/>
              </w:rPr>
              <w:t>a</w:t>
            </w:r>
            <w:r w:rsidR="00531FD3">
              <w:rPr>
                <w:color w:val="000000" w:themeColor="text1"/>
              </w:rPr>
              <w:t> </w:t>
            </w:r>
            <w:r w:rsidRPr="006E1669">
              <w:rPr>
                <w:color w:val="000000" w:themeColor="text1"/>
              </w:rPr>
              <w:t>odhady</w:t>
            </w:r>
          </w:p>
        </w:tc>
        <w:tc>
          <w:tcPr>
            <w:tcW w:w="4876" w:type="dxa"/>
            <w:tcBorders>
              <w:top w:val="nil"/>
              <w:left w:val="nil"/>
              <w:bottom w:val="nil"/>
              <w:right w:val="nil"/>
            </w:tcBorders>
          </w:tcPr>
          <w:p w14:paraId="61275FE5" w14:textId="5E7AB63D" w:rsidR="004F4A5F" w:rsidRPr="006E1669" w:rsidRDefault="004F4A5F" w:rsidP="00096D0D">
            <w:pPr>
              <w:pStyle w:val="Normal6a"/>
              <w:rPr>
                <w:color w:val="000000" w:themeColor="text1"/>
              </w:rPr>
            </w:pPr>
            <w:r w:rsidRPr="006E1669">
              <w:rPr>
                <w:color w:val="000000" w:themeColor="text1"/>
              </w:rPr>
              <w:t xml:space="preserve">Údaje </w:t>
            </w:r>
            <w:r w:rsidR="00531FD3" w:rsidRPr="006E1669">
              <w:rPr>
                <w:color w:val="000000" w:themeColor="text1"/>
              </w:rPr>
              <w:t>a</w:t>
            </w:r>
            <w:r w:rsidR="00531FD3">
              <w:rPr>
                <w:color w:val="000000" w:themeColor="text1"/>
              </w:rPr>
              <w:t> </w:t>
            </w:r>
            <w:r w:rsidRPr="006E1669">
              <w:rPr>
                <w:color w:val="000000" w:themeColor="text1"/>
              </w:rPr>
              <w:t>odhady</w:t>
            </w:r>
            <w:r w:rsidRPr="006E1669">
              <w:rPr>
                <w:b/>
                <w:i/>
                <w:color w:val="000000" w:themeColor="text1"/>
              </w:rPr>
              <w:t xml:space="preserve"> související </w:t>
            </w:r>
            <w:r w:rsidR="00531FD3" w:rsidRPr="006E1669">
              <w:rPr>
                <w:b/>
                <w:i/>
                <w:color w:val="000000" w:themeColor="text1"/>
              </w:rPr>
              <w:t>s</w:t>
            </w:r>
            <w:r w:rsidR="00531FD3">
              <w:rPr>
                <w:b/>
                <w:i/>
                <w:color w:val="000000" w:themeColor="text1"/>
              </w:rPr>
              <w:t> </w:t>
            </w:r>
            <w:r w:rsidRPr="006E1669">
              <w:rPr>
                <w:b/>
                <w:i/>
                <w:color w:val="000000" w:themeColor="text1"/>
              </w:rPr>
              <w:t>udržitelností</w:t>
            </w:r>
          </w:p>
        </w:tc>
      </w:tr>
    </w:tbl>
    <w:p w14:paraId="378504B9" w14:textId="77777777" w:rsidR="004F4A5F" w:rsidRPr="006E1669" w:rsidRDefault="004F4A5F" w:rsidP="004F4A5F">
      <w:pPr>
        <w:pStyle w:val="AmOrLang"/>
        <w:rPr>
          <w:color w:val="000000" w:themeColor="text1"/>
        </w:rPr>
      </w:pPr>
      <w:r w:rsidRPr="006E1669">
        <w:rPr>
          <w:color w:val="000000" w:themeColor="text1"/>
        </w:rPr>
        <w:t xml:space="preserve">Or. </w:t>
      </w:r>
      <w:r w:rsidRPr="006E1669">
        <w:rPr>
          <w:rStyle w:val="HideTWBExt"/>
        </w:rPr>
        <w:t>&lt;Original&gt;</w:t>
      </w:r>
      <w:r w:rsidRPr="006E1669">
        <w:rPr>
          <w:rStyle w:val="HideTWBInt"/>
        </w:rPr>
        <w:t>{EN}</w:t>
      </w:r>
      <w:r w:rsidRPr="006E1669">
        <w:rPr>
          <w:color w:val="000000" w:themeColor="text1"/>
        </w:rPr>
        <w:t>en</w:t>
      </w:r>
      <w:r w:rsidRPr="006E1669">
        <w:rPr>
          <w:rStyle w:val="HideTWBExt"/>
        </w:rPr>
        <w:t>&lt;/Original&gt;</w:t>
      </w:r>
    </w:p>
    <w:p w14:paraId="2C849214" w14:textId="051300AE" w:rsidR="00A56990" w:rsidRPr="006E1669" w:rsidRDefault="004F4A5F" w:rsidP="004F4A5F">
      <w:pPr>
        <w:rPr>
          <w:color w:val="000000" w:themeColor="text1"/>
        </w:rPr>
      </w:pPr>
      <w:r w:rsidRPr="006E1669">
        <w:rPr>
          <w:rStyle w:val="HideTWBExt"/>
        </w:rPr>
        <w:t>&lt;/Amend&gt;</w:t>
      </w:r>
    </w:p>
    <w:p w14:paraId="77508A1C" w14:textId="77777777" w:rsidR="004F4A5F" w:rsidRPr="006E1669" w:rsidRDefault="004F4A5F" w:rsidP="004F4A5F">
      <w:pPr>
        <w:pStyle w:val="AmNumberTabs"/>
        <w:rPr>
          <w:color w:val="000000" w:themeColor="text1"/>
        </w:rPr>
      </w:pPr>
      <w:r w:rsidRPr="006E1669">
        <w:rPr>
          <w:rStyle w:val="HideTWBExt"/>
        </w:rPr>
        <w:t>&lt;Amend&gt;</w:t>
      </w:r>
      <w:r w:rsidRPr="006E1669">
        <w:rPr>
          <w:color w:val="000000" w:themeColor="text1"/>
        </w:rPr>
        <w:t>Pozměňovací návrh</w:t>
      </w:r>
      <w:r w:rsidRPr="006E1669">
        <w:rPr>
          <w:color w:val="000000" w:themeColor="text1"/>
        </w:rPr>
        <w:tab/>
      </w:r>
      <w:r w:rsidRPr="006E1669">
        <w:rPr>
          <w:color w:val="000000" w:themeColor="text1"/>
        </w:rPr>
        <w:tab/>
      </w:r>
      <w:r w:rsidRPr="006E1669">
        <w:rPr>
          <w:rStyle w:val="HideTWBExt"/>
        </w:rPr>
        <w:t>&lt;NumAm&gt;</w:t>
      </w:r>
      <w:r w:rsidRPr="006E1669">
        <w:rPr>
          <w:color w:val="000000" w:themeColor="text1"/>
        </w:rPr>
        <w:t>500</w:t>
      </w:r>
      <w:r w:rsidRPr="006E1669">
        <w:rPr>
          <w:rStyle w:val="HideTWBExt"/>
        </w:rPr>
        <w:t>&lt;/NumAm&gt;</w:t>
      </w:r>
    </w:p>
    <w:p w14:paraId="67CF47DC" w14:textId="77777777" w:rsidR="004F4A5F" w:rsidRPr="006E1669" w:rsidRDefault="004F4A5F" w:rsidP="004F4A5F">
      <w:pPr>
        <w:pStyle w:val="NormalBold"/>
        <w:rPr>
          <w:color w:val="000000" w:themeColor="text1"/>
        </w:rPr>
      </w:pPr>
      <w:r w:rsidRPr="006E1669">
        <w:rPr>
          <w:rStyle w:val="HideTWBExt"/>
        </w:rPr>
        <w:t>&lt;RepeatBlock-By&gt;&lt;Members&gt;</w:t>
      </w:r>
      <w:r w:rsidRPr="006E1669">
        <w:rPr>
          <w:color w:val="000000" w:themeColor="text1"/>
        </w:rPr>
        <w:t>Katri Kulmuni</w:t>
      </w:r>
      <w:r w:rsidRPr="006E1669">
        <w:rPr>
          <w:rStyle w:val="HideTWBExt"/>
        </w:rPr>
        <w:t>&lt;/Members&gt;</w:t>
      </w:r>
    </w:p>
    <w:p w14:paraId="1604AE26" w14:textId="77777777" w:rsidR="004F4A5F" w:rsidRPr="006E1669" w:rsidRDefault="004F4A5F" w:rsidP="004F4A5F">
      <w:pPr>
        <w:pStyle w:val="NormalBold"/>
        <w:rPr>
          <w:color w:val="000000" w:themeColor="text1"/>
        </w:rPr>
      </w:pPr>
      <w:r w:rsidRPr="006E1669">
        <w:rPr>
          <w:rStyle w:val="HideTWBExt"/>
        </w:rPr>
        <w:t>&lt;/RepeatBlock-By&gt;</w:t>
      </w:r>
    </w:p>
    <w:p w14:paraId="4C999882" w14:textId="77777777" w:rsidR="004F4A5F" w:rsidRPr="006E1669" w:rsidRDefault="004F4A5F" w:rsidP="004F4A5F">
      <w:pPr>
        <w:pStyle w:val="NormalBold"/>
        <w:rPr>
          <w:color w:val="000000" w:themeColor="text1"/>
        </w:rPr>
      </w:pPr>
      <w:r w:rsidRPr="006E1669">
        <w:rPr>
          <w:rStyle w:val="HideTWBExt"/>
        </w:rPr>
        <w:t>&lt;DocAmend&gt;</w:t>
      </w:r>
      <w:r w:rsidRPr="006E1669">
        <w:rPr>
          <w:color w:val="000000" w:themeColor="text1"/>
        </w:rPr>
        <w:t>Návrh nařízení</w:t>
      </w:r>
      <w:r w:rsidRPr="006E1669">
        <w:rPr>
          <w:rStyle w:val="HideTWBExt"/>
        </w:rPr>
        <w:t>&lt;/DocAmend&gt;</w:t>
      </w:r>
    </w:p>
    <w:p w14:paraId="3B7C8F9D" w14:textId="77777777" w:rsidR="004F4A5F" w:rsidRPr="006E1669" w:rsidRDefault="004F4A5F" w:rsidP="004F4A5F">
      <w:pPr>
        <w:pStyle w:val="NormalBold"/>
        <w:rPr>
          <w:color w:val="000000" w:themeColor="text1"/>
        </w:rPr>
      </w:pPr>
      <w:r w:rsidRPr="006E1669">
        <w:rPr>
          <w:rStyle w:val="HideTWBExt"/>
        </w:rPr>
        <w:t>&lt;Article&gt;</w:t>
      </w:r>
      <w:r w:rsidRPr="006E1669">
        <w:rPr>
          <w:color w:val="000000" w:themeColor="text1"/>
        </w:rPr>
        <w:t>Čl. 1 – odst. 1 – bod 13</w:t>
      </w:r>
      <w:r w:rsidRPr="006E1669">
        <w:rPr>
          <w:rStyle w:val="HideTWBExt"/>
        </w:rPr>
        <w:t>&lt;/Article&gt;</w:t>
      </w:r>
    </w:p>
    <w:p w14:paraId="349E5274" w14:textId="77777777" w:rsidR="004F4A5F" w:rsidRPr="006E1669" w:rsidRDefault="004F4A5F" w:rsidP="004F4A5F">
      <w:pPr>
        <w:rPr>
          <w:color w:val="000000" w:themeColor="text1"/>
        </w:rPr>
      </w:pPr>
      <w:r w:rsidRPr="006E1669">
        <w:rPr>
          <w:rStyle w:val="HideTWBExt"/>
        </w:rPr>
        <w:t>&lt;DocAmend2&gt;</w:t>
      </w:r>
      <w:r w:rsidRPr="006E1669">
        <w:rPr>
          <w:color w:val="000000" w:themeColor="text1"/>
        </w:rPr>
        <w:t>Nařízení (EU) 2019/2088</w:t>
      </w:r>
      <w:r w:rsidRPr="006E1669">
        <w:rPr>
          <w:rStyle w:val="HideTWBExt"/>
        </w:rPr>
        <w:t>&lt;/DocAmend2&gt;</w:t>
      </w:r>
    </w:p>
    <w:p w14:paraId="38CDEC81" w14:textId="5AE8ABA3" w:rsidR="004F4A5F" w:rsidRPr="006E1669" w:rsidRDefault="004F4A5F" w:rsidP="004F4A5F">
      <w:pPr>
        <w:rPr>
          <w:color w:val="000000" w:themeColor="text1"/>
        </w:rPr>
      </w:pPr>
      <w:r w:rsidRPr="006E1669">
        <w:rPr>
          <w:rStyle w:val="HideTWBExt"/>
        </w:rPr>
        <w:t>&lt;Article2&gt;</w:t>
      </w:r>
      <w:r w:rsidRPr="006E1669">
        <w:rPr>
          <w:color w:val="000000" w:themeColor="text1"/>
        </w:rPr>
        <w:t>Čl</w:t>
      </w:r>
      <w:r w:rsidR="00531FD3">
        <w:rPr>
          <w:color w:val="000000" w:themeColor="text1"/>
        </w:rPr>
        <w:t>.</w:t>
      </w:r>
      <w:r w:rsidRPr="006E1669">
        <w:rPr>
          <w:color w:val="000000" w:themeColor="text1"/>
        </w:rPr>
        <w:t xml:space="preserve"> </w:t>
      </w:r>
      <w:proofErr w:type="gramStart"/>
      <w:r w:rsidRPr="006E1669">
        <w:rPr>
          <w:color w:val="000000" w:themeColor="text1"/>
        </w:rPr>
        <w:t>12a</w:t>
      </w:r>
      <w:proofErr w:type="gramEnd"/>
      <w:r w:rsidRPr="006E1669">
        <w:rPr>
          <w:color w:val="000000" w:themeColor="text1"/>
        </w:rPr>
        <w:t xml:space="preserve"> – název</w:t>
      </w:r>
      <w:r w:rsidRPr="006E166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4A5F" w:rsidRPr="006E1669" w14:paraId="71C1EB1F" w14:textId="77777777" w:rsidTr="00096D0D">
        <w:trPr>
          <w:trHeight w:hRule="exact" w:val="240"/>
          <w:jc w:val="center"/>
        </w:trPr>
        <w:tc>
          <w:tcPr>
            <w:tcW w:w="9752" w:type="dxa"/>
            <w:gridSpan w:val="2"/>
            <w:tcBorders>
              <w:top w:val="nil"/>
              <w:left w:val="nil"/>
              <w:bottom w:val="nil"/>
              <w:right w:val="nil"/>
            </w:tcBorders>
          </w:tcPr>
          <w:p w14:paraId="4EF6EBD3" w14:textId="77777777" w:rsidR="004F4A5F" w:rsidRPr="006E1669" w:rsidRDefault="004F4A5F" w:rsidP="00096D0D">
            <w:pPr>
              <w:rPr>
                <w:color w:val="000000" w:themeColor="text1"/>
              </w:rPr>
            </w:pPr>
          </w:p>
        </w:tc>
      </w:tr>
      <w:tr w:rsidR="004F4A5F" w:rsidRPr="006E1669" w14:paraId="6444F62F" w14:textId="77777777" w:rsidTr="00096D0D">
        <w:trPr>
          <w:trHeight w:val="240"/>
          <w:jc w:val="center"/>
        </w:trPr>
        <w:tc>
          <w:tcPr>
            <w:tcW w:w="4876" w:type="dxa"/>
            <w:tcBorders>
              <w:top w:val="nil"/>
              <w:left w:val="nil"/>
              <w:bottom w:val="nil"/>
              <w:right w:val="nil"/>
            </w:tcBorders>
          </w:tcPr>
          <w:p w14:paraId="3765EC90" w14:textId="77777777" w:rsidR="004F4A5F" w:rsidRPr="006E1669" w:rsidRDefault="004F4A5F" w:rsidP="00096D0D">
            <w:pPr>
              <w:pStyle w:val="AmColumnHeading"/>
              <w:rPr>
                <w:color w:val="000000" w:themeColor="text1"/>
              </w:rPr>
            </w:pPr>
            <w:r w:rsidRPr="006E1669">
              <w:rPr>
                <w:color w:val="000000" w:themeColor="text1"/>
              </w:rPr>
              <w:t>Znění navržené Komisí</w:t>
            </w:r>
          </w:p>
        </w:tc>
        <w:tc>
          <w:tcPr>
            <w:tcW w:w="4876" w:type="dxa"/>
            <w:tcBorders>
              <w:top w:val="nil"/>
              <w:left w:val="nil"/>
              <w:bottom w:val="nil"/>
              <w:right w:val="nil"/>
            </w:tcBorders>
          </w:tcPr>
          <w:p w14:paraId="5C312428" w14:textId="77777777" w:rsidR="004F4A5F" w:rsidRPr="006E1669" w:rsidRDefault="004F4A5F" w:rsidP="00096D0D">
            <w:pPr>
              <w:pStyle w:val="AmColumnHeading"/>
              <w:rPr>
                <w:color w:val="000000" w:themeColor="text1"/>
              </w:rPr>
            </w:pPr>
            <w:r w:rsidRPr="006E1669">
              <w:rPr>
                <w:color w:val="000000" w:themeColor="text1"/>
              </w:rPr>
              <w:t>Pozměňovací návrh</w:t>
            </w:r>
          </w:p>
        </w:tc>
      </w:tr>
      <w:tr w:rsidR="004F4A5F" w:rsidRPr="006E1669" w14:paraId="1A8A1C05" w14:textId="77777777" w:rsidTr="00096D0D">
        <w:trPr>
          <w:jc w:val="center"/>
        </w:trPr>
        <w:tc>
          <w:tcPr>
            <w:tcW w:w="4876" w:type="dxa"/>
            <w:tcBorders>
              <w:top w:val="nil"/>
              <w:left w:val="nil"/>
              <w:bottom w:val="nil"/>
              <w:right w:val="nil"/>
            </w:tcBorders>
          </w:tcPr>
          <w:p w14:paraId="44A5593E" w14:textId="3EF55093" w:rsidR="004F4A5F" w:rsidRPr="006E1669" w:rsidRDefault="004F4A5F" w:rsidP="00096D0D">
            <w:pPr>
              <w:pStyle w:val="Normal6a"/>
              <w:rPr>
                <w:color w:val="000000" w:themeColor="text1"/>
              </w:rPr>
            </w:pPr>
            <w:r w:rsidRPr="006E1669">
              <w:rPr>
                <w:color w:val="000000" w:themeColor="text1"/>
              </w:rPr>
              <w:t xml:space="preserve">Údaje </w:t>
            </w:r>
            <w:r w:rsidR="00531FD3" w:rsidRPr="006E1669">
              <w:rPr>
                <w:color w:val="000000" w:themeColor="text1"/>
              </w:rPr>
              <w:t>a</w:t>
            </w:r>
            <w:r w:rsidR="00531FD3">
              <w:rPr>
                <w:color w:val="000000" w:themeColor="text1"/>
              </w:rPr>
              <w:t> </w:t>
            </w:r>
            <w:r w:rsidRPr="006E1669">
              <w:rPr>
                <w:color w:val="000000" w:themeColor="text1"/>
              </w:rPr>
              <w:t>odhady</w:t>
            </w:r>
          </w:p>
        </w:tc>
        <w:tc>
          <w:tcPr>
            <w:tcW w:w="4876" w:type="dxa"/>
            <w:tcBorders>
              <w:top w:val="nil"/>
              <w:left w:val="nil"/>
              <w:bottom w:val="nil"/>
              <w:right w:val="nil"/>
            </w:tcBorders>
          </w:tcPr>
          <w:p w14:paraId="165D7625" w14:textId="2FE37D22" w:rsidR="004F4A5F" w:rsidRPr="006E1669" w:rsidRDefault="004F4A5F" w:rsidP="00096D0D">
            <w:pPr>
              <w:pStyle w:val="Normal6a"/>
              <w:rPr>
                <w:color w:val="000000" w:themeColor="text1"/>
              </w:rPr>
            </w:pPr>
            <w:r w:rsidRPr="006E1669">
              <w:rPr>
                <w:color w:val="000000" w:themeColor="text1"/>
              </w:rPr>
              <w:t xml:space="preserve">Údaje </w:t>
            </w:r>
            <w:r w:rsidR="00531FD3" w:rsidRPr="006E1669">
              <w:rPr>
                <w:color w:val="000000" w:themeColor="text1"/>
              </w:rPr>
              <w:t>a</w:t>
            </w:r>
            <w:r w:rsidR="00531FD3">
              <w:rPr>
                <w:color w:val="000000" w:themeColor="text1"/>
              </w:rPr>
              <w:t> </w:t>
            </w:r>
            <w:r w:rsidRPr="006E1669">
              <w:rPr>
                <w:color w:val="000000" w:themeColor="text1"/>
              </w:rPr>
              <w:t>odhady</w:t>
            </w:r>
            <w:r w:rsidRPr="006E1669">
              <w:rPr>
                <w:b/>
                <w:i/>
                <w:color w:val="000000" w:themeColor="text1"/>
              </w:rPr>
              <w:t xml:space="preserve"> související </w:t>
            </w:r>
            <w:r w:rsidR="00531FD3" w:rsidRPr="006E1669">
              <w:rPr>
                <w:b/>
                <w:i/>
                <w:color w:val="000000" w:themeColor="text1"/>
              </w:rPr>
              <w:t>s</w:t>
            </w:r>
            <w:r w:rsidR="00531FD3">
              <w:rPr>
                <w:b/>
                <w:i/>
                <w:color w:val="000000" w:themeColor="text1"/>
              </w:rPr>
              <w:t> </w:t>
            </w:r>
            <w:r w:rsidRPr="006E1669">
              <w:rPr>
                <w:b/>
                <w:i/>
                <w:color w:val="000000" w:themeColor="text1"/>
              </w:rPr>
              <w:t>udržitelností</w:t>
            </w:r>
          </w:p>
        </w:tc>
      </w:tr>
    </w:tbl>
    <w:p w14:paraId="3F61B698" w14:textId="77777777" w:rsidR="004F4A5F" w:rsidRPr="006E1669" w:rsidRDefault="004F4A5F" w:rsidP="004F4A5F">
      <w:pPr>
        <w:pStyle w:val="AmOrLang"/>
        <w:rPr>
          <w:color w:val="000000" w:themeColor="text1"/>
        </w:rPr>
      </w:pPr>
      <w:r w:rsidRPr="006E1669">
        <w:rPr>
          <w:color w:val="000000" w:themeColor="text1"/>
        </w:rPr>
        <w:t xml:space="preserve">Or. </w:t>
      </w:r>
      <w:r w:rsidRPr="006E1669">
        <w:rPr>
          <w:rStyle w:val="HideTWBExt"/>
        </w:rPr>
        <w:t>&lt;Original&gt;</w:t>
      </w:r>
      <w:r w:rsidRPr="006E1669">
        <w:rPr>
          <w:rStyle w:val="HideTWBInt"/>
        </w:rPr>
        <w:t>{EN}</w:t>
      </w:r>
      <w:r w:rsidRPr="006E1669">
        <w:rPr>
          <w:color w:val="000000" w:themeColor="text1"/>
        </w:rPr>
        <w:t>en</w:t>
      </w:r>
      <w:r w:rsidRPr="006E1669">
        <w:rPr>
          <w:rStyle w:val="HideTWBExt"/>
        </w:rPr>
        <w:t>&lt;/Original&gt;</w:t>
      </w:r>
    </w:p>
    <w:p w14:paraId="5E3FA741" w14:textId="22A6C9B3" w:rsidR="00A56990" w:rsidRPr="006E1669" w:rsidRDefault="004F4A5F" w:rsidP="004F4A5F">
      <w:pPr>
        <w:rPr>
          <w:color w:val="000000" w:themeColor="text1"/>
        </w:rPr>
      </w:pPr>
      <w:r w:rsidRPr="006E1669">
        <w:rPr>
          <w:rStyle w:val="HideTWBExt"/>
        </w:rPr>
        <w:t>&lt;/Amend&gt;</w:t>
      </w:r>
    </w:p>
    <w:p w14:paraId="45002C2B" w14:textId="77777777" w:rsidR="004F4A5F" w:rsidRPr="006E1669" w:rsidRDefault="004F4A5F" w:rsidP="004F4A5F">
      <w:pPr>
        <w:pStyle w:val="AmNumberTabs"/>
        <w:rPr>
          <w:color w:val="000000" w:themeColor="text1"/>
        </w:rPr>
      </w:pPr>
      <w:r w:rsidRPr="006E1669">
        <w:rPr>
          <w:rStyle w:val="HideTWBExt"/>
        </w:rPr>
        <w:t>&lt;Amend&gt;</w:t>
      </w:r>
      <w:r w:rsidRPr="006E1669">
        <w:rPr>
          <w:color w:val="000000" w:themeColor="text1"/>
        </w:rPr>
        <w:t>Pozměňovací návrh</w:t>
      </w:r>
      <w:r w:rsidRPr="006E1669">
        <w:rPr>
          <w:color w:val="000000" w:themeColor="text1"/>
        </w:rPr>
        <w:tab/>
      </w:r>
      <w:r w:rsidRPr="006E1669">
        <w:rPr>
          <w:color w:val="000000" w:themeColor="text1"/>
        </w:rPr>
        <w:tab/>
      </w:r>
      <w:r w:rsidRPr="006E1669">
        <w:rPr>
          <w:rStyle w:val="HideTWBExt"/>
        </w:rPr>
        <w:t>&lt;NumAm&gt;</w:t>
      </w:r>
      <w:r w:rsidRPr="006E1669">
        <w:rPr>
          <w:color w:val="000000" w:themeColor="text1"/>
        </w:rPr>
        <w:t>501</w:t>
      </w:r>
      <w:r w:rsidRPr="006E1669">
        <w:rPr>
          <w:rStyle w:val="HideTWBExt"/>
        </w:rPr>
        <w:t>&lt;/NumAm&gt;</w:t>
      </w:r>
    </w:p>
    <w:p w14:paraId="32AB3EEB" w14:textId="77777777" w:rsidR="004F4A5F" w:rsidRPr="006E1669" w:rsidRDefault="004F4A5F" w:rsidP="004F4A5F">
      <w:pPr>
        <w:pStyle w:val="NormalBold"/>
        <w:rPr>
          <w:color w:val="000000" w:themeColor="text1"/>
        </w:rPr>
      </w:pPr>
      <w:r w:rsidRPr="006E1669">
        <w:rPr>
          <w:rStyle w:val="HideTWBExt"/>
        </w:rPr>
        <w:t>&lt;RepeatBlock-By&gt;&lt;Members&gt;</w:t>
      </w:r>
      <w:r w:rsidRPr="006E1669">
        <w:rPr>
          <w:color w:val="000000" w:themeColor="text1"/>
        </w:rPr>
        <w:t>Lara Wolters, Jonás Fernández, Aurore Lalucq, Niels Fuglsang, Evelyn Regner, César Luena</w:t>
      </w:r>
      <w:r w:rsidRPr="006E1669">
        <w:rPr>
          <w:rStyle w:val="HideTWBExt"/>
        </w:rPr>
        <w:t>&lt;/Members&gt;</w:t>
      </w:r>
    </w:p>
    <w:p w14:paraId="6E999A48" w14:textId="77777777" w:rsidR="004F4A5F" w:rsidRPr="006E1669" w:rsidRDefault="004F4A5F" w:rsidP="004F4A5F">
      <w:pPr>
        <w:pStyle w:val="NormalBold"/>
        <w:rPr>
          <w:color w:val="000000" w:themeColor="text1"/>
        </w:rPr>
      </w:pPr>
      <w:r w:rsidRPr="006E1669">
        <w:rPr>
          <w:rStyle w:val="HideTWBExt"/>
        </w:rPr>
        <w:t>&lt;/RepeatBlock-By&gt;</w:t>
      </w:r>
    </w:p>
    <w:p w14:paraId="15C09EFD" w14:textId="77777777" w:rsidR="004F4A5F" w:rsidRPr="006E1669" w:rsidRDefault="004F4A5F" w:rsidP="004F4A5F">
      <w:pPr>
        <w:pStyle w:val="NormalBold"/>
        <w:rPr>
          <w:color w:val="000000" w:themeColor="text1"/>
        </w:rPr>
      </w:pPr>
      <w:r w:rsidRPr="006E1669">
        <w:rPr>
          <w:rStyle w:val="HideTWBExt"/>
        </w:rPr>
        <w:t>&lt;DocAmend&gt;</w:t>
      </w:r>
      <w:r w:rsidRPr="006E1669">
        <w:rPr>
          <w:color w:val="000000" w:themeColor="text1"/>
        </w:rPr>
        <w:t>Návrh nařízení</w:t>
      </w:r>
      <w:r w:rsidRPr="006E1669">
        <w:rPr>
          <w:rStyle w:val="HideTWBExt"/>
        </w:rPr>
        <w:t>&lt;/DocAmend&gt;</w:t>
      </w:r>
    </w:p>
    <w:p w14:paraId="19A019DE" w14:textId="77777777" w:rsidR="004F4A5F" w:rsidRPr="006E1669" w:rsidRDefault="004F4A5F" w:rsidP="004F4A5F">
      <w:pPr>
        <w:pStyle w:val="NormalBold"/>
        <w:rPr>
          <w:color w:val="000000" w:themeColor="text1"/>
        </w:rPr>
      </w:pPr>
      <w:r w:rsidRPr="006E1669">
        <w:rPr>
          <w:rStyle w:val="HideTWBExt"/>
        </w:rPr>
        <w:t>&lt;Article&gt;</w:t>
      </w:r>
      <w:r w:rsidRPr="006E1669">
        <w:rPr>
          <w:color w:val="000000" w:themeColor="text1"/>
        </w:rPr>
        <w:t>Čl. 1 – odst. 1 – bod 13</w:t>
      </w:r>
      <w:r w:rsidRPr="006E1669">
        <w:rPr>
          <w:rStyle w:val="HideTWBExt"/>
        </w:rPr>
        <w:t>&lt;/Article&gt;</w:t>
      </w:r>
    </w:p>
    <w:p w14:paraId="2E0D17D7" w14:textId="77777777" w:rsidR="004F4A5F" w:rsidRPr="006E1669" w:rsidRDefault="004F4A5F" w:rsidP="004F4A5F">
      <w:pPr>
        <w:rPr>
          <w:color w:val="000000" w:themeColor="text1"/>
        </w:rPr>
      </w:pPr>
      <w:r w:rsidRPr="006E1669">
        <w:rPr>
          <w:rStyle w:val="HideTWBExt"/>
        </w:rPr>
        <w:t>&lt;DocAmend2&gt;</w:t>
      </w:r>
      <w:r w:rsidRPr="006E1669">
        <w:rPr>
          <w:color w:val="000000" w:themeColor="text1"/>
        </w:rPr>
        <w:t>Nařízení (EU) 2019/2088</w:t>
      </w:r>
      <w:r w:rsidRPr="006E1669">
        <w:rPr>
          <w:rStyle w:val="HideTWBExt"/>
        </w:rPr>
        <w:t>&lt;/DocAmend2&gt;</w:t>
      </w:r>
    </w:p>
    <w:p w14:paraId="475863CE" w14:textId="26DA8B6A" w:rsidR="004F4A5F" w:rsidRPr="006E1669" w:rsidRDefault="004F4A5F" w:rsidP="004F4A5F">
      <w:pPr>
        <w:rPr>
          <w:color w:val="000000" w:themeColor="text1"/>
        </w:rPr>
      </w:pPr>
      <w:r w:rsidRPr="006E1669">
        <w:rPr>
          <w:rStyle w:val="HideTWBExt"/>
        </w:rPr>
        <w:t>&lt;Article2&gt;</w:t>
      </w:r>
      <w:r w:rsidRPr="006E1669">
        <w:rPr>
          <w:color w:val="000000" w:themeColor="text1"/>
        </w:rPr>
        <w:t xml:space="preserve">Čl. </w:t>
      </w:r>
      <w:proofErr w:type="gramStart"/>
      <w:r w:rsidRPr="006E1669">
        <w:rPr>
          <w:color w:val="000000" w:themeColor="text1"/>
        </w:rPr>
        <w:t>12a</w:t>
      </w:r>
      <w:proofErr w:type="gramEnd"/>
      <w:r w:rsidRPr="006E1669">
        <w:rPr>
          <w:color w:val="000000" w:themeColor="text1"/>
        </w:rPr>
        <w:t xml:space="preserve"> – odst. 1 – písm. </w:t>
      </w:r>
      <w:r w:rsidR="00531FD3" w:rsidRPr="006E1669">
        <w:rPr>
          <w:color w:val="000000" w:themeColor="text1"/>
        </w:rPr>
        <w:t>a</w:t>
      </w:r>
      <w:r w:rsidR="00531FD3">
        <w:rPr>
          <w:color w:val="000000" w:themeColor="text1"/>
        </w:rPr>
        <w:t> </w:t>
      </w:r>
      <w:r w:rsidRPr="006E1669">
        <w:rPr>
          <w:color w:val="000000" w:themeColor="text1"/>
        </w:rPr>
        <w:t>– bod i</w:t>
      </w:r>
      <w:r w:rsidRPr="006E166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4A5F" w:rsidRPr="006E1669" w14:paraId="17B04A39" w14:textId="77777777" w:rsidTr="00096D0D">
        <w:trPr>
          <w:trHeight w:hRule="exact" w:val="240"/>
          <w:jc w:val="center"/>
        </w:trPr>
        <w:tc>
          <w:tcPr>
            <w:tcW w:w="9752" w:type="dxa"/>
            <w:gridSpan w:val="2"/>
            <w:tcBorders>
              <w:top w:val="nil"/>
              <w:left w:val="nil"/>
              <w:bottom w:val="nil"/>
              <w:right w:val="nil"/>
            </w:tcBorders>
          </w:tcPr>
          <w:p w14:paraId="24F9A15E" w14:textId="77777777" w:rsidR="004F4A5F" w:rsidRPr="006E1669" w:rsidRDefault="004F4A5F" w:rsidP="00096D0D">
            <w:pPr>
              <w:rPr>
                <w:color w:val="000000" w:themeColor="text1"/>
              </w:rPr>
            </w:pPr>
          </w:p>
        </w:tc>
      </w:tr>
      <w:tr w:rsidR="004F4A5F" w:rsidRPr="006E1669" w14:paraId="57FAA675" w14:textId="77777777" w:rsidTr="00096D0D">
        <w:trPr>
          <w:trHeight w:val="240"/>
          <w:jc w:val="center"/>
        </w:trPr>
        <w:tc>
          <w:tcPr>
            <w:tcW w:w="4876" w:type="dxa"/>
            <w:tcBorders>
              <w:top w:val="nil"/>
              <w:left w:val="nil"/>
              <w:bottom w:val="nil"/>
              <w:right w:val="nil"/>
            </w:tcBorders>
          </w:tcPr>
          <w:p w14:paraId="611C3396" w14:textId="77777777" w:rsidR="004F4A5F" w:rsidRPr="006E1669" w:rsidRDefault="004F4A5F" w:rsidP="00096D0D">
            <w:pPr>
              <w:pStyle w:val="AmColumnHeading"/>
              <w:rPr>
                <w:color w:val="000000" w:themeColor="text1"/>
              </w:rPr>
            </w:pPr>
            <w:r w:rsidRPr="006E1669">
              <w:rPr>
                <w:color w:val="000000" w:themeColor="text1"/>
              </w:rPr>
              <w:t>Znění navržené Komisí</w:t>
            </w:r>
          </w:p>
        </w:tc>
        <w:tc>
          <w:tcPr>
            <w:tcW w:w="4876" w:type="dxa"/>
            <w:tcBorders>
              <w:top w:val="nil"/>
              <w:left w:val="nil"/>
              <w:bottom w:val="nil"/>
              <w:right w:val="nil"/>
            </w:tcBorders>
          </w:tcPr>
          <w:p w14:paraId="11F3FB41" w14:textId="77777777" w:rsidR="004F4A5F" w:rsidRPr="006E1669" w:rsidRDefault="004F4A5F" w:rsidP="00096D0D">
            <w:pPr>
              <w:pStyle w:val="AmColumnHeading"/>
              <w:rPr>
                <w:color w:val="000000" w:themeColor="text1"/>
              </w:rPr>
            </w:pPr>
            <w:r w:rsidRPr="006E1669">
              <w:rPr>
                <w:color w:val="000000" w:themeColor="text1"/>
              </w:rPr>
              <w:t>Pozměňovací návrh</w:t>
            </w:r>
          </w:p>
        </w:tc>
      </w:tr>
      <w:tr w:rsidR="004F4A5F" w:rsidRPr="006E1669" w14:paraId="7A6FF548" w14:textId="77777777" w:rsidTr="00096D0D">
        <w:trPr>
          <w:jc w:val="center"/>
        </w:trPr>
        <w:tc>
          <w:tcPr>
            <w:tcW w:w="4876" w:type="dxa"/>
            <w:tcBorders>
              <w:top w:val="nil"/>
              <w:left w:val="nil"/>
              <w:bottom w:val="nil"/>
              <w:right w:val="nil"/>
            </w:tcBorders>
          </w:tcPr>
          <w:p w14:paraId="45D0B909" w14:textId="0EBD5679" w:rsidR="004F4A5F" w:rsidRPr="006E1669" w:rsidRDefault="004F4A5F" w:rsidP="00096D0D">
            <w:pPr>
              <w:pStyle w:val="Normal6a"/>
              <w:rPr>
                <w:color w:val="000000" w:themeColor="text1"/>
              </w:rPr>
            </w:pPr>
            <w:r w:rsidRPr="006E1669">
              <w:rPr>
                <w:color w:val="000000" w:themeColor="text1"/>
              </w:rPr>
              <w:t>i)</w:t>
            </w:r>
            <w:r w:rsidRPr="006E1669">
              <w:rPr>
                <w:color w:val="000000" w:themeColor="text1"/>
              </w:rPr>
              <w:tab/>
              <w:t xml:space="preserve">používání údajů poskytovaných externími poskytovateli údajů, kromě údajů </w:t>
            </w:r>
            <w:r w:rsidR="00531FD3" w:rsidRPr="006E1669">
              <w:rPr>
                <w:color w:val="000000" w:themeColor="text1"/>
              </w:rPr>
              <w:t>z</w:t>
            </w:r>
            <w:r w:rsidR="00531FD3">
              <w:rPr>
                <w:color w:val="000000" w:themeColor="text1"/>
              </w:rPr>
              <w:t> </w:t>
            </w:r>
            <w:r w:rsidRPr="006E1669">
              <w:rPr>
                <w:color w:val="000000" w:themeColor="text1"/>
              </w:rPr>
              <w:t xml:space="preserve">otevřených zdrojů nebo výzkumu volně dostupných veřejnosti, bylo založeno na formalizovaných </w:t>
            </w:r>
            <w:r w:rsidR="00531FD3" w:rsidRPr="006E1669">
              <w:rPr>
                <w:color w:val="000000" w:themeColor="text1"/>
              </w:rPr>
              <w:t>a</w:t>
            </w:r>
            <w:r w:rsidR="00531FD3">
              <w:rPr>
                <w:color w:val="000000" w:themeColor="text1"/>
              </w:rPr>
              <w:t> </w:t>
            </w:r>
            <w:r w:rsidRPr="006E1669">
              <w:rPr>
                <w:color w:val="000000" w:themeColor="text1"/>
              </w:rPr>
              <w:t>zdokumentovaných ujednáních;</w:t>
            </w:r>
          </w:p>
        </w:tc>
        <w:tc>
          <w:tcPr>
            <w:tcW w:w="4876" w:type="dxa"/>
            <w:tcBorders>
              <w:top w:val="nil"/>
              <w:left w:val="nil"/>
              <w:bottom w:val="nil"/>
              <w:right w:val="nil"/>
            </w:tcBorders>
          </w:tcPr>
          <w:p w14:paraId="735762A3" w14:textId="2622B9CD" w:rsidR="004F4A5F" w:rsidRPr="006E1669" w:rsidRDefault="004F4A5F" w:rsidP="00096D0D">
            <w:pPr>
              <w:pStyle w:val="Normal6a"/>
              <w:rPr>
                <w:color w:val="000000" w:themeColor="text1"/>
              </w:rPr>
            </w:pPr>
            <w:r w:rsidRPr="006E1669">
              <w:rPr>
                <w:color w:val="000000" w:themeColor="text1"/>
              </w:rPr>
              <w:t>i)</w:t>
            </w:r>
            <w:r w:rsidRPr="006E1669">
              <w:rPr>
                <w:color w:val="000000" w:themeColor="text1"/>
              </w:rPr>
              <w:tab/>
              <w:t xml:space="preserve">používání údajů poskytovaných externími poskytovateli údajů, </w:t>
            </w:r>
            <w:r w:rsidRPr="006E1669">
              <w:rPr>
                <w:b/>
                <w:bCs/>
                <w:i/>
                <w:iCs/>
                <w:color w:val="000000" w:themeColor="text1"/>
              </w:rPr>
              <w:t xml:space="preserve">včetně odhadů, </w:t>
            </w:r>
            <w:r w:rsidRPr="006E1669">
              <w:rPr>
                <w:color w:val="000000" w:themeColor="text1"/>
              </w:rPr>
              <w:t xml:space="preserve">kromě údajů </w:t>
            </w:r>
            <w:r w:rsidR="00531FD3" w:rsidRPr="006E1669">
              <w:rPr>
                <w:color w:val="000000" w:themeColor="text1"/>
              </w:rPr>
              <w:t>z</w:t>
            </w:r>
            <w:r w:rsidR="00531FD3">
              <w:rPr>
                <w:color w:val="000000" w:themeColor="text1"/>
              </w:rPr>
              <w:t> </w:t>
            </w:r>
            <w:r w:rsidRPr="006E1669">
              <w:rPr>
                <w:color w:val="000000" w:themeColor="text1"/>
              </w:rPr>
              <w:t xml:space="preserve">otevřených zdrojů nebo výzkumu volně dostupných veřejnosti, bylo založeno na formalizovaných </w:t>
            </w:r>
            <w:r w:rsidR="00531FD3" w:rsidRPr="006E1669">
              <w:rPr>
                <w:color w:val="000000" w:themeColor="text1"/>
              </w:rPr>
              <w:t>a</w:t>
            </w:r>
            <w:r w:rsidR="00531FD3">
              <w:rPr>
                <w:color w:val="000000" w:themeColor="text1"/>
              </w:rPr>
              <w:t> </w:t>
            </w:r>
            <w:r w:rsidRPr="006E1669">
              <w:rPr>
                <w:color w:val="000000" w:themeColor="text1"/>
              </w:rPr>
              <w:t xml:space="preserve">zdokumentovaných ujednáních; </w:t>
            </w:r>
            <w:r w:rsidRPr="006E1669">
              <w:rPr>
                <w:b/>
                <w:i/>
                <w:color w:val="000000" w:themeColor="text1"/>
              </w:rPr>
              <w:t xml:space="preserve">se řídí smluvními ujednáními </w:t>
            </w:r>
            <w:r w:rsidR="00531FD3" w:rsidRPr="006E1669">
              <w:rPr>
                <w:b/>
                <w:i/>
                <w:color w:val="000000" w:themeColor="text1"/>
              </w:rPr>
              <w:t>s</w:t>
            </w:r>
            <w:r w:rsidR="00531FD3">
              <w:rPr>
                <w:b/>
                <w:i/>
                <w:color w:val="000000" w:themeColor="text1"/>
              </w:rPr>
              <w:t> </w:t>
            </w:r>
            <w:r w:rsidRPr="006E1669">
              <w:rPr>
                <w:b/>
                <w:i/>
                <w:color w:val="000000" w:themeColor="text1"/>
              </w:rPr>
              <w:t xml:space="preserve">poskytovateli datových produktů </w:t>
            </w:r>
            <w:r w:rsidR="00531FD3" w:rsidRPr="006E1669">
              <w:rPr>
                <w:b/>
                <w:i/>
                <w:color w:val="000000" w:themeColor="text1"/>
              </w:rPr>
              <w:t>a</w:t>
            </w:r>
            <w:r w:rsidR="00531FD3">
              <w:rPr>
                <w:b/>
                <w:i/>
                <w:color w:val="000000" w:themeColor="text1"/>
              </w:rPr>
              <w:t> </w:t>
            </w:r>
            <w:r w:rsidRPr="006E1669">
              <w:rPr>
                <w:b/>
                <w:i/>
                <w:color w:val="000000" w:themeColor="text1"/>
              </w:rPr>
              <w:t xml:space="preserve">služeb. Údaje jsou poskytovány na </w:t>
            </w:r>
            <w:r w:rsidRPr="006E1669">
              <w:rPr>
                <w:b/>
                <w:i/>
                <w:color w:val="000000" w:themeColor="text1"/>
              </w:rPr>
              <w:lastRenderedPageBreak/>
              <w:t>základě transparentní metodiky;</w:t>
            </w:r>
          </w:p>
        </w:tc>
      </w:tr>
    </w:tbl>
    <w:p w14:paraId="3421C4EA" w14:textId="77777777" w:rsidR="004F4A5F" w:rsidRPr="006E1669" w:rsidRDefault="004F4A5F" w:rsidP="004F4A5F">
      <w:pPr>
        <w:pStyle w:val="AmOrLang"/>
        <w:rPr>
          <w:color w:val="000000" w:themeColor="text1"/>
        </w:rPr>
      </w:pPr>
      <w:r w:rsidRPr="006E1669">
        <w:rPr>
          <w:color w:val="000000" w:themeColor="text1"/>
        </w:rPr>
        <w:lastRenderedPageBreak/>
        <w:t xml:space="preserve">Or. </w:t>
      </w:r>
      <w:r w:rsidRPr="006E1669">
        <w:rPr>
          <w:rStyle w:val="HideTWBExt"/>
        </w:rPr>
        <w:t>&lt;Original&gt;</w:t>
      </w:r>
      <w:r w:rsidRPr="006E1669">
        <w:rPr>
          <w:rStyle w:val="HideTWBInt"/>
        </w:rPr>
        <w:t>{EN}</w:t>
      </w:r>
      <w:r w:rsidRPr="006E1669">
        <w:rPr>
          <w:color w:val="000000" w:themeColor="text1"/>
        </w:rPr>
        <w:t>en</w:t>
      </w:r>
      <w:r w:rsidRPr="006E1669">
        <w:rPr>
          <w:rStyle w:val="HideTWBExt"/>
        </w:rPr>
        <w:t>&lt;/Original&gt;</w:t>
      </w:r>
    </w:p>
    <w:p w14:paraId="1F6EFD8E" w14:textId="0E8C254B" w:rsidR="00A56990" w:rsidRPr="006E1669" w:rsidRDefault="004F4A5F" w:rsidP="004F4A5F">
      <w:pPr>
        <w:rPr>
          <w:color w:val="000000" w:themeColor="text1"/>
        </w:rPr>
      </w:pPr>
      <w:r w:rsidRPr="006E1669">
        <w:rPr>
          <w:rStyle w:val="HideTWBExt"/>
        </w:rPr>
        <w:t>&lt;/Amend&gt;</w:t>
      </w:r>
    </w:p>
    <w:p w14:paraId="4A2361CF" w14:textId="77777777" w:rsidR="004F4A5F" w:rsidRPr="006E1669" w:rsidRDefault="004F4A5F" w:rsidP="004F4A5F">
      <w:pPr>
        <w:pStyle w:val="AmNumberTabs"/>
        <w:rPr>
          <w:color w:val="000000" w:themeColor="text1"/>
        </w:rPr>
      </w:pPr>
      <w:r w:rsidRPr="006E1669">
        <w:rPr>
          <w:rStyle w:val="HideTWBExt"/>
        </w:rPr>
        <w:t>&lt;Amend&gt;</w:t>
      </w:r>
      <w:r w:rsidRPr="006E1669">
        <w:rPr>
          <w:color w:val="000000" w:themeColor="text1"/>
        </w:rPr>
        <w:t>Pozměňovací návrh</w:t>
      </w:r>
      <w:r w:rsidRPr="006E1669">
        <w:rPr>
          <w:color w:val="000000" w:themeColor="text1"/>
        </w:rPr>
        <w:tab/>
      </w:r>
      <w:r w:rsidRPr="006E1669">
        <w:rPr>
          <w:color w:val="000000" w:themeColor="text1"/>
        </w:rPr>
        <w:tab/>
      </w:r>
      <w:r w:rsidRPr="006E1669">
        <w:rPr>
          <w:rStyle w:val="HideTWBExt"/>
        </w:rPr>
        <w:t>&lt;NumAm&gt;</w:t>
      </w:r>
      <w:r w:rsidRPr="006E1669">
        <w:rPr>
          <w:color w:val="000000" w:themeColor="text1"/>
        </w:rPr>
        <w:t>502</w:t>
      </w:r>
      <w:r w:rsidRPr="006E1669">
        <w:rPr>
          <w:rStyle w:val="HideTWBExt"/>
        </w:rPr>
        <w:t>&lt;/NumAm&gt;</w:t>
      </w:r>
    </w:p>
    <w:p w14:paraId="4A6C3151" w14:textId="77777777" w:rsidR="004F4A5F" w:rsidRPr="006E1669" w:rsidRDefault="004F4A5F" w:rsidP="004F4A5F">
      <w:pPr>
        <w:pStyle w:val="NormalBold"/>
        <w:rPr>
          <w:color w:val="000000" w:themeColor="text1"/>
        </w:rPr>
      </w:pPr>
      <w:r w:rsidRPr="006E1669">
        <w:rPr>
          <w:rStyle w:val="HideTWBExt"/>
        </w:rPr>
        <w:t>&lt;RepeatBlock-By&gt;&lt;Members&gt;</w:t>
      </w:r>
      <w:r w:rsidRPr="006E1669">
        <w:rPr>
          <w:color w:val="000000" w:themeColor="text1"/>
        </w:rPr>
        <w:t>Katri Kulmuni</w:t>
      </w:r>
      <w:r w:rsidRPr="006E1669">
        <w:rPr>
          <w:rStyle w:val="HideTWBExt"/>
        </w:rPr>
        <w:t>&lt;/Members&gt;</w:t>
      </w:r>
    </w:p>
    <w:p w14:paraId="33ACD894" w14:textId="77777777" w:rsidR="004F4A5F" w:rsidRPr="006E1669" w:rsidRDefault="004F4A5F" w:rsidP="004F4A5F">
      <w:pPr>
        <w:pStyle w:val="NormalBold"/>
        <w:rPr>
          <w:color w:val="000000" w:themeColor="text1"/>
        </w:rPr>
      </w:pPr>
      <w:r w:rsidRPr="006E1669">
        <w:rPr>
          <w:rStyle w:val="HideTWBExt"/>
        </w:rPr>
        <w:t>&lt;/RepeatBlock-By&gt;</w:t>
      </w:r>
    </w:p>
    <w:p w14:paraId="08FD6BAD" w14:textId="77777777" w:rsidR="004F4A5F" w:rsidRPr="006E1669" w:rsidRDefault="004F4A5F" w:rsidP="004F4A5F">
      <w:pPr>
        <w:pStyle w:val="NormalBold"/>
        <w:rPr>
          <w:color w:val="000000" w:themeColor="text1"/>
        </w:rPr>
      </w:pPr>
      <w:r w:rsidRPr="006E1669">
        <w:rPr>
          <w:rStyle w:val="HideTWBExt"/>
        </w:rPr>
        <w:t>&lt;DocAmend&gt;</w:t>
      </w:r>
      <w:r w:rsidRPr="006E1669">
        <w:rPr>
          <w:color w:val="000000" w:themeColor="text1"/>
        </w:rPr>
        <w:t>Návrh nařízení</w:t>
      </w:r>
      <w:r w:rsidRPr="006E1669">
        <w:rPr>
          <w:rStyle w:val="HideTWBExt"/>
        </w:rPr>
        <w:t>&lt;/DocAmend&gt;</w:t>
      </w:r>
    </w:p>
    <w:p w14:paraId="7D189161" w14:textId="77777777" w:rsidR="004F4A5F" w:rsidRPr="006E1669" w:rsidRDefault="004F4A5F" w:rsidP="004F4A5F">
      <w:pPr>
        <w:pStyle w:val="NormalBold"/>
        <w:rPr>
          <w:color w:val="000000" w:themeColor="text1"/>
        </w:rPr>
      </w:pPr>
      <w:r w:rsidRPr="006E1669">
        <w:rPr>
          <w:rStyle w:val="HideTWBExt"/>
        </w:rPr>
        <w:t>&lt;Article&gt;</w:t>
      </w:r>
      <w:r w:rsidRPr="006E1669">
        <w:rPr>
          <w:color w:val="000000" w:themeColor="text1"/>
        </w:rPr>
        <w:t>Čl. 1 – odst. 1 – bod 13</w:t>
      </w:r>
      <w:r w:rsidRPr="006E1669">
        <w:rPr>
          <w:rStyle w:val="HideTWBExt"/>
        </w:rPr>
        <w:t>&lt;/Article&gt;</w:t>
      </w:r>
    </w:p>
    <w:p w14:paraId="328E25A8" w14:textId="77777777" w:rsidR="004F4A5F" w:rsidRPr="006E1669" w:rsidRDefault="004F4A5F" w:rsidP="004F4A5F">
      <w:pPr>
        <w:rPr>
          <w:color w:val="000000" w:themeColor="text1"/>
        </w:rPr>
      </w:pPr>
      <w:r w:rsidRPr="006E1669">
        <w:rPr>
          <w:rStyle w:val="HideTWBExt"/>
        </w:rPr>
        <w:t>&lt;DocAmend2&gt;</w:t>
      </w:r>
      <w:r w:rsidRPr="006E1669">
        <w:rPr>
          <w:color w:val="000000" w:themeColor="text1"/>
        </w:rPr>
        <w:t>Nařízení (EU) 2019/2088</w:t>
      </w:r>
      <w:r w:rsidRPr="006E1669">
        <w:rPr>
          <w:rStyle w:val="HideTWBExt"/>
        </w:rPr>
        <w:t>&lt;/DocAmend2&gt;</w:t>
      </w:r>
    </w:p>
    <w:p w14:paraId="12477BC5" w14:textId="3F20834C" w:rsidR="004F4A5F" w:rsidRPr="006E1669" w:rsidRDefault="004F4A5F" w:rsidP="004F4A5F">
      <w:pPr>
        <w:rPr>
          <w:color w:val="000000" w:themeColor="text1"/>
        </w:rPr>
      </w:pPr>
      <w:r w:rsidRPr="006E1669">
        <w:rPr>
          <w:rStyle w:val="HideTWBExt"/>
        </w:rPr>
        <w:t>&lt;Article2&gt;</w:t>
      </w:r>
      <w:r w:rsidRPr="006E1669">
        <w:rPr>
          <w:color w:val="000000" w:themeColor="text1"/>
        </w:rPr>
        <w:t xml:space="preserve">Čl. </w:t>
      </w:r>
      <w:proofErr w:type="gramStart"/>
      <w:r w:rsidRPr="006E1669">
        <w:rPr>
          <w:color w:val="000000" w:themeColor="text1"/>
        </w:rPr>
        <w:t>12a</w:t>
      </w:r>
      <w:proofErr w:type="gramEnd"/>
      <w:r w:rsidRPr="006E1669">
        <w:rPr>
          <w:color w:val="000000" w:themeColor="text1"/>
        </w:rPr>
        <w:t xml:space="preserve"> – odst. 1 – písm. </w:t>
      </w:r>
      <w:r w:rsidR="00531FD3" w:rsidRPr="006E1669">
        <w:rPr>
          <w:color w:val="000000" w:themeColor="text1"/>
        </w:rPr>
        <w:t>a</w:t>
      </w:r>
      <w:r w:rsidR="00531FD3">
        <w:rPr>
          <w:color w:val="000000" w:themeColor="text1"/>
        </w:rPr>
        <w:t> </w:t>
      </w:r>
      <w:r w:rsidRPr="006E1669">
        <w:rPr>
          <w:color w:val="000000" w:themeColor="text1"/>
        </w:rPr>
        <w:t>– bod i</w:t>
      </w:r>
      <w:r w:rsidRPr="006E166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4A5F" w:rsidRPr="006E1669" w14:paraId="241FD048" w14:textId="77777777" w:rsidTr="00096D0D">
        <w:trPr>
          <w:trHeight w:hRule="exact" w:val="240"/>
          <w:jc w:val="center"/>
        </w:trPr>
        <w:tc>
          <w:tcPr>
            <w:tcW w:w="9752" w:type="dxa"/>
            <w:gridSpan w:val="2"/>
            <w:tcBorders>
              <w:top w:val="nil"/>
              <w:left w:val="nil"/>
              <w:bottom w:val="nil"/>
              <w:right w:val="nil"/>
            </w:tcBorders>
          </w:tcPr>
          <w:p w14:paraId="5B63F0F5" w14:textId="77777777" w:rsidR="004F4A5F" w:rsidRPr="006E1669" w:rsidRDefault="004F4A5F" w:rsidP="00096D0D">
            <w:pPr>
              <w:rPr>
                <w:color w:val="000000" w:themeColor="text1"/>
              </w:rPr>
            </w:pPr>
          </w:p>
        </w:tc>
      </w:tr>
      <w:tr w:rsidR="004F4A5F" w:rsidRPr="006E1669" w14:paraId="12E549AB" w14:textId="77777777" w:rsidTr="00096D0D">
        <w:trPr>
          <w:trHeight w:val="240"/>
          <w:jc w:val="center"/>
        </w:trPr>
        <w:tc>
          <w:tcPr>
            <w:tcW w:w="4876" w:type="dxa"/>
            <w:tcBorders>
              <w:top w:val="nil"/>
              <w:left w:val="nil"/>
              <w:bottom w:val="nil"/>
              <w:right w:val="nil"/>
            </w:tcBorders>
          </w:tcPr>
          <w:p w14:paraId="7386157F" w14:textId="77777777" w:rsidR="004F4A5F" w:rsidRPr="006E1669" w:rsidRDefault="004F4A5F" w:rsidP="00096D0D">
            <w:pPr>
              <w:pStyle w:val="AmColumnHeading"/>
              <w:rPr>
                <w:color w:val="000000" w:themeColor="text1"/>
              </w:rPr>
            </w:pPr>
            <w:r w:rsidRPr="006E1669">
              <w:rPr>
                <w:color w:val="000000" w:themeColor="text1"/>
              </w:rPr>
              <w:t>Znění navržené Komisí</w:t>
            </w:r>
          </w:p>
        </w:tc>
        <w:tc>
          <w:tcPr>
            <w:tcW w:w="4876" w:type="dxa"/>
            <w:tcBorders>
              <w:top w:val="nil"/>
              <w:left w:val="nil"/>
              <w:bottom w:val="nil"/>
              <w:right w:val="nil"/>
            </w:tcBorders>
          </w:tcPr>
          <w:p w14:paraId="79F3A3F1" w14:textId="77777777" w:rsidR="004F4A5F" w:rsidRPr="006E1669" w:rsidRDefault="004F4A5F" w:rsidP="00096D0D">
            <w:pPr>
              <w:pStyle w:val="AmColumnHeading"/>
              <w:rPr>
                <w:color w:val="000000" w:themeColor="text1"/>
              </w:rPr>
            </w:pPr>
            <w:r w:rsidRPr="006E1669">
              <w:rPr>
                <w:color w:val="000000" w:themeColor="text1"/>
              </w:rPr>
              <w:t>Pozměňovací návrh</w:t>
            </w:r>
          </w:p>
        </w:tc>
      </w:tr>
      <w:tr w:rsidR="004F4A5F" w:rsidRPr="006E1669" w14:paraId="4C19B740" w14:textId="77777777" w:rsidTr="00096D0D">
        <w:trPr>
          <w:jc w:val="center"/>
        </w:trPr>
        <w:tc>
          <w:tcPr>
            <w:tcW w:w="4876" w:type="dxa"/>
            <w:tcBorders>
              <w:top w:val="nil"/>
              <w:left w:val="nil"/>
              <w:bottom w:val="nil"/>
              <w:right w:val="nil"/>
            </w:tcBorders>
          </w:tcPr>
          <w:p w14:paraId="0147D501" w14:textId="03C5407E" w:rsidR="004F4A5F" w:rsidRPr="006E1669" w:rsidRDefault="004F4A5F" w:rsidP="00096D0D">
            <w:pPr>
              <w:pStyle w:val="Normal6a"/>
              <w:rPr>
                <w:color w:val="000000" w:themeColor="text1"/>
              </w:rPr>
            </w:pPr>
            <w:r w:rsidRPr="006E1669">
              <w:rPr>
                <w:color w:val="000000" w:themeColor="text1"/>
              </w:rPr>
              <w:t>i)</w:t>
            </w:r>
            <w:r w:rsidRPr="006E1669">
              <w:rPr>
                <w:color w:val="000000" w:themeColor="text1"/>
              </w:rPr>
              <w:tab/>
              <w:t xml:space="preserve">používání údajů poskytovaných externími poskytovateli údajů, kromě údajů </w:t>
            </w:r>
            <w:r w:rsidR="00531FD3" w:rsidRPr="006E1669">
              <w:rPr>
                <w:color w:val="000000" w:themeColor="text1"/>
              </w:rPr>
              <w:t>z</w:t>
            </w:r>
            <w:r w:rsidR="00531FD3">
              <w:rPr>
                <w:color w:val="000000" w:themeColor="text1"/>
              </w:rPr>
              <w:t> </w:t>
            </w:r>
            <w:r w:rsidRPr="006E1669">
              <w:rPr>
                <w:color w:val="000000" w:themeColor="text1"/>
              </w:rPr>
              <w:t xml:space="preserve">otevřených zdrojů nebo výzkumu volně dostupných veřejnosti, bylo založeno na formalizovaných </w:t>
            </w:r>
            <w:r w:rsidR="00531FD3" w:rsidRPr="006E1669">
              <w:rPr>
                <w:color w:val="000000" w:themeColor="text1"/>
              </w:rPr>
              <w:t>a</w:t>
            </w:r>
            <w:r w:rsidR="00531FD3">
              <w:rPr>
                <w:color w:val="000000" w:themeColor="text1"/>
              </w:rPr>
              <w:t> </w:t>
            </w:r>
            <w:r w:rsidRPr="006E1669">
              <w:rPr>
                <w:color w:val="000000" w:themeColor="text1"/>
              </w:rPr>
              <w:t>zdokumentovaných ujednáních;</w:t>
            </w:r>
          </w:p>
        </w:tc>
        <w:tc>
          <w:tcPr>
            <w:tcW w:w="4876" w:type="dxa"/>
            <w:tcBorders>
              <w:top w:val="nil"/>
              <w:left w:val="nil"/>
              <w:bottom w:val="nil"/>
              <w:right w:val="nil"/>
            </w:tcBorders>
          </w:tcPr>
          <w:p w14:paraId="3BC33D76" w14:textId="3AB60C52" w:rsidR="004F4A5F" w:rsidRPr="006E1669" w:rsidRDefault="004F4A5F" w:rsidP="00096D0D">
            <w:pPr>
              <w:pStyle w:val="Normal6a"/>
              <w:rPr>
                <w:color w:val="000000" w:themeColor="text1"/>
              </w:rPr>
            </w:pPr>
            <w:r w:rsidRPr="006E1669">
              <w:rPr>
                <w:color w:val="000000" w:themeColor="text1"/>
              </w:rPr>
              <w:t>i)</w:t>
            </w:r>
            <w:r w:rsidRPr="006E1669">
              <w:rPr>
                <w:color w:val="000000" w:themeColor="text1"/>
              </w:rPr>
              <w:tab/>
              <w:t xml:space="preserve">používání údajů </w:t>
            </w:r>
            <w:r w:rsidRPr="006E1669">
              <w:rPr>
                <w:b/>
                <w:bCs/>
                <w:i/>
                <w:iCs/>
                <w:color w:val="000000" w:themeColor="text1"/>
              </w:rPr>
              <w:t xml:space="preserve">souvisejících </w:t>
            </w:r>
            <w:r w:rsidR="00531FD3" w:rsidRPr="006E1669">
              <w:rPr>
                <w:b/>
                <w:bCs/>
                <w:i/>
                <w:iCs/>
                <w:color w:val="000000" w:themeColor="text1"/>
              </w:rPr>
              <w:t>s</w:t>
            </w:r>
            <w:r w:rsidR="00531FD3">
              <w:rPr>
                <w:b/>
                <w:bCs/>
                <w:i/>
                <w:iCs/>
                <w:color w:val="000000" w:themeColor="text1"/>
              </w:rPr>
              <w:t> </w:t>
            </w:r>
            <w:r w:rsidRPr="006E1669">
              <w:rPr>
                <w:b/>
                <w:bCs/>
                <w:i/>
                <w:iCs/>
                <w:color w:val="000000" w:themeColor="text1"/>
              </w:rPr>
              <w:t xml:space="preserve">udržitelností </w:t>
            </w:r>
            <w:r w:rsidRPr="006E1669">
              <w:rPr>
                <w:color w:val="000000" w:themeColor="text1"/>
              </w:rPr>
              <w:t xml:space="preserve">poskytovaných externími poskytovateli údajů, kromě údajů </w:t>
            </w:r>
            <w:r w:rsidR="00531FD3" w:rsidRPr="006E1669">
              <w:rPr>
                <w:color w:val="000000" w:themeColor="text1"/>
              </w:rPr>
              <w:t>z</w:t>
            </w:r>
            <w:r w:rsidR="00531FD3">
              <w:rPr>
                <w:color w:val="000000" w:themeColor="text1"/>
              </w:rPr>
              <w:t> </w:t>
            </w:r>
            <w:r w:rsidRPr="006E1669">
              <w:rPr>
                <w:color w:val="000000" w:themeColor="text1"/>
              </w:rPr>
              <w:t xml:space="preserve">otevřených zdrojů nebo výzkumu volně dostupných veřejnosti, bylo založeno na formalizovaných </w:t>
            </w:r>
            <w:r w:rsidR="00531FD3" w:rsidRPr="006E1669">
              <w:rPr>
                <w:color w:val="000000" w:themeColor="text1"/>
              </w:rPr>
              <w:t>a</w:t>
            </w:r>
            <w:r w:rsidR="00531FD3">
              <w:rPr>
                <w:color w:val="000000" w:themeColor="text1"/>
              </w:rPr>
              <w:t> </w:t>
            </w:r>
            <w:r w:rsidRPr="006E1669">
              <w:rPr>
                <w:color w:val="000000" w:themeColor="text1"/>
              </w:rPr>
              <w:t xml:space="preserve">zdokumentovaných ujednáních </w:t>
            </w:r>
            <w:r w:rsidR="00531FD3" w:rsidRPr="006E1669">
              <w:rPr>
                <w:b/>
                <w:i/>
                <w:color w:val="000000" w:themeColor="text1"/>
              </w:rPr>
              <w:t>s</w:t>
            </w:r>
            <w:r w:rsidR="00531FD3">
              <w:rPr>
                <w:b/>
                <w:i/>
                <w:color w:val="000000" w:themeColor="text1"/>
              </w:rPr>
              <w:t> </w:t>
            </w:r>
            <w:r w:rsidRPr="006E1669">
              <w:rPr>
                <w:b/>
                <w:i/>
                <w:color w:val="000000" w:themeColor="text1"/>
              </w:rPr>
              <w:t>těmito poskytovateli údajů, kteří na požádání účastníkům finančního trhu zpřístupní metodiku odhadů</w:t>
            </w:r>
            <w:r w:rsidRPr="006E1669">
              <w:rPr>
                <w:color w:val="000000" w:themeColor="text1"/>
              </w:rPr>
              <w:t>;</w:t>
            </w:r>
          </w:p>
        </w:tc>
      </w:tr>
    </w:tbl>
    <w:p w14:paraId="11980053" w14:textId="77777777" w:rsidR="004F4A5F" w:rsidRPr="006E1669" w:rsidRDefault="004F4A5F" w:rsidP="004F4A5F">
      <w:pPr>
        <w:pStyle w:val="AmOrLang"/>
        <w:rPr>
          <w:color w:val="000000" w:themeColor="text1"/>
        </w:rPr>
      </w:pPr>
      <w:r w:rsidRPr="006E1669">
        <w:rPr>
          <w:color w:val="000000" w:themeColor="text1"/>
        </w:rPr>
        <w:t xml:space="preserve">Or. </w:t>
      </w:r>
      <w:r w:rsidRPr="006E1669">
        <w:rPr>
          <w:rStyle w:val="HideTWBExt"/>
        </w:rPr>
        <w:t>&lt;Original&gt;</w:t>
      </w:r>
      <w:r w:rsidRPr="006E1669">
        <w:rPr>
          <w:rStyle w:val="HideTWBInt"/>
        </w:rPr>
        <w:t>{EN}</w:t>
      </w:r>
      <w:r w:rsidRPr="006E1669">
        <w:rPr>
          <w:color w:val="000000" w:themeColor="text1"/>
        </w:rPr>
        <w:t>en</w:t>
      </w:r>
      <w:r w:rsidRPr="006E1669">
        <w:rPr>
          <w:rStyle w:val="HideTWBExt"/>
        </w:rPr>
        <w:t>&lt;/Original&gt;</w:t>
      </w:r>
    </w:p>
    <w:p w14:paraId="044752A9" w14:textId="0F511D1D" w:rsidR="00A56990" w:rsidRPr="006E1669" w:rsidRDefault="004F4A5F" w:rsidP="004F4A5F">
      <w:pPr>
        <w:rPr>
          <w:color w:val="000000" w:themeColor="text1"/>
        </w:rPr>
      </w:pPr>
      <w:r w:rsidRPr="006E1669">
        <w:rPr>
          <w:rStyle w:val="HideTWBExt"/>
        </w:rPr>
        <w:t>&lt;/Amend&gt;</w:t>
      </w:r>
    </w:p>
    <w:p w14:paraId="149AED93" w14:textId="77777777" w:rsidR="004F4A5F" w:rsidRPr="006E1669" w:rsidRDefault="004F4A5F" w:rsidP="004F4A5F">
      <w:pPr>
        <w:pStyle w:val="AmNumberTabs"/>
        <w:rPr>
          <w:color w:val="000000" w:themeColor="text1"/>
        </w:rPr>
      </w:pPr>
      <w:r w:rsidRPr="006E1669">
        <w:rPr>
          <w:rStyle w:val="HideTWBExt"/>
        </w:rPr>
        <w:t>&lt;Amend&gt;</w:t>
      </w:r>
      <w:r w:rsidRPr="006E1669">
        <w:rPr>
          <w:color w:val="000000" w:themeColor="text1"/>
        </w:rPr>
        <w:t>Pozměňovací návrh</w:t>
      </w:r>
      <w:r w:rsidRPr="006E1669">
        <w:rPr>
          <w:color w:val="000000" w:themeColor="text1"/>
        </w:rPr>
        <w:tab/>
      </w:r>
      <w:r w:rsidRPr="006E1669">
        <w:rPr>
          <w:color w:val="000000" w:themeColor="text1"/>
        </w:rPr>
        <w:tab/>
      </w:r>
      <w:r w:rsidRPr="006E1669">
        <w:rPr>
          <w:rStyle w:val="HideTWBExt"/>
        </w:rPr>
        <w:t>&lt;NumAm&gt;</w:t>
      </w:r>
      <w:r w:rsidRPr="006E1669">
        <w:rPr>
          <w:color w:val="000000" w:themeColor="text1"/>
        </w:rPr>
        <w:t>503</w:t>
      </w:r>
      <w:r w:rsidRPr="006E1669">
        <w:rPr>
          <w:rStyle w:val="HideTWBExt"/>
        </w:rPr>
        <w:t>&lt;/NumAm&gt;</w:t>
      </w:r>
    </w:p>
    <w:p w14:paraId="1698EC15" w14:textId="77777777" w:rsidR="004F4A5F" w:rsidRPr="006E1669" w:rsidRDefault="004F4A5F" w:rsidP="004F4A5F">
      <w:pPr>
        <w:pStyle w:val="NormalBold"/>
        <w:rPr>
          <w:color w:val="000000" w:themeColor="text1"/>
        </w:rPr>
      </w:pPr>
      <w:r w:rsidRPr="006E1669">
        <w:rPr>
          <w:rStyle w:val="HideTWBExt"/>
        </w:rPr>
        <w:t>&lt;RepeatBlock-By&gt;&lt;Members&gt;</w:t>
      </w:r>
      <w:r w:rsidRPr="006E1669">
        <w:rPr>
          <w:color w:val="000000" w:themeColor="text1"/>
        </w:rPr>
        <w:t>Christophe Gomart, François-Xavier Bellamy</w:t>
      </w:r>
      <w:r w:rsidRPr="006E1669">
        <w:rPr>
          <w:rStyle w:val="HideTWBExt"/>
        </w:rPr>
        <w:t>&lt;/Members&gt;</w:t>
      </w:r>
    </w:p>
    <w:p w14:paraId="03A5A6A4" w14:textId="77777777" w:rsidR="004F4A5F" w:rsidRPr="006E1669" w:rsidRDefault="004F4A5F" w:rsidP="004F4A5F">
      <w:pPr>
        <w:pStyle w:val="NormalBold"/>
        <w:rPr>
          <w:color w:val="000000" w:themeColor="text1"/>
        </w:rPr>
      </w:pPr>
      <w:r w:rsidRPr="006E1669">
        <w:rPr>
          <w:rStyle w:val="HideTWBExt"/>
        </w:rPr>
        <w:t>&lt;/RepeatBlock-By&gt;</w:t>
      </w:r>
    </w:p>
    <w:p w14:paraId="04F6A039" w14:textId="77777777" w:rsidR="004F4A5F" w:rsidRPr="006E1669" w:rsidRDefault="004F4A5F" w:rsidP="004F4A5F">
      <w:pPr>
        <w:pStyle w:val="NormalBold"/>
        <w:rPr>
          <w:color w:val="000000" w:themeColor="text1"/>
        </w:rPr>
      </w:pPr>
      <w:r w:rsidRPr="006E1669">
        <w:rPr>
          <w:rStyle w:val="HideTWBExt"/>
        </w:rPr>
        <w:t>&lt;DocAmend&gt;</w:t>
      </w:r>
      <w:r w:rsidRPr="006E1669">
        <w:rPr>
          <w:color w:val="000000" w:themeColor="text1"/>
        </w:rPr>
        <w:t>Návrh nařízení</w:t>
      </w:r>
      <w:r w:rsidRPr="006E1669">
        <w:rPr>
          <w:rStyle w:val="HideTWBExt"/>
        </w:rPr>
        <w:t>&lt;/DocAmend&gt;</w:t>
      </w:r>
    </w:p>
    <w:p w14:paraId="046D587E" w14:textId="77777777" w:rsidR="004F4A5F" w:rsidRPr="006E1669" w:rsidRDefault="004F4A5F" w:rsidP="004F4A5F">
      <w:pPr>
        <w:pStyle w:val="NormalBold"/>
        <w:rPr>
          <w:color w:val="000000" w:themeColor="text1"/>
        </w:rPr>
      </w:pPr>
      <w:r w:rsidRPr="006E1669">
        <w:rPr>
          <w:rStyle w:val="HideTWBExt"/>
        </w:rPr>
        <w:t>&lt;Article&gt;</w:t>
      </w:r>
      <w:r w:rsidRPr="006E1669">
        <w:rPr>
          <w:color w:val="000000" w:themeColor="text1"/>
        </w:rPr>
        <w:t>Čl. 1 – odst. 1 – bod 13</w:t>
      </w:r>
      <w:r w:rsidRPr="006E1669">
        <w:rPr>
          <w:rStyle w:val="HideTWBExt"/>
        </w:rPr>
        <w:t>&lt;/Article&gt;</w:t>
      </w:r>
    </w:p>
    <w:p w14:paraId="71E88C92" w14:textId="77777777" w:rsidR="004F4A5F" w:rsidRPr="006E1669" w:rsidRDefault="004F4A5F" w:rsidP="004F4A5F">
      <w:pPr>
        <w:rPr>
          <w:color w:val="000000" w:themeColor="text1"/>
        </w:rPr>
      </w:pPr>
      <w:r w:rsidRPr="006E1669">
        <w:rPr>
          <w:rStyle w:val="HideTWBExt"/>
        </w:rPr>
        <w:t>&lt;DocAmend2&gt;</w:t>
      </w:r>
      <w:r w:rsidRPr="006E1669">
        <w:rPr>
          <w:color w:val="000000" w:themeColor="text1"/>
        </w:rPr>
        <w:t>Nařízení (EU) 2019/2088</w:t>
      </w:r>
      <w:r w:rsidRPr="006E1669">
        <w:rPr>
          <w:rStyle w:val="HideTWBExt"/>
        </w:rPr>
        <w:t>&lt;/DocAmend2&gt;</w:t>
      </w:r>
    </w:p>
    <w:p w14:paraId="0165C317" w14:textId="3FB2DE82" w:rsidR="004F4A5F" w:rsidRPr="006E1669" w:rsidRDefault="004F4A5F" w:rsidP="004F4A5F">
      <w:pPr>
        <w:rPr>
          <w:color w:val="000000" w:themeColor="text1"/>
        </w:rPr>
      </w:pPr>
      <w:r w:rsidRPr="006E1669">
        <w:rPr>
          <w:rStyle w:val="HideTWBExt"/>
        </w:rPr>
        <w:t>&lt;Article2&gt;</w:t>
      </w:r>
      <w:r w:rsidRPr="006E1669">
        <w:rPr>
          <w:color w:val="000000" w:themeColor="text1"/>
        </w:rPr>
        <w:t xml:space="preserve">Čl. </w:t>
      </w:r>
      <w:proofErr w:type="gramStart"/>
      <w:r w:rsidRPr="006E1669">
        <w:rPr>
          <w:color w:val="000000" w:themeColor="text1"/>
        </w:rPr>
        <w:t>12a</w:t>
      </w:r>
      <w:proofErr w:type="gramEnd"/>
      <w:r w:rsidRPr="006E1669">
        <w:rPr>
          <w:color w:val="000000" w:themeColor="text1"/>
        </w:rPr>
        <w:t xml:space="preserve"> – odst. 1 – písm. </w:t>
      </w:r>
      <w:r w:rsidR="00531FD3" w:rsidRPr="006E1669">
        <w:rPr>
          <w:color w:val="000000" w:themeColor="text1"/>
        </w:rPr>
        <w:t>a</w:t>
      </w:r>
      <w:r w:rsidR="00531FD3">
        <w:rPr>
          <w:color w:val="000000" w:themeColor="text1"/>
        </w:rPr>
        <w:t> </w:t>
      </w:r>
      <w:r w:rsidRPr="006E1669">
        <w:rPr>
          <w:color w:val="000000" w:themeColor="text1"/>
        </w:rPr>
        <w:t>– bod i</w:t>
      </w:r>
      <w:r w:rsidRPr="006E166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4A5F" w:rsidRPr="006E1669" w14:paraId="0C260BE7" w14:textId="77777777" w:rsidTr="00096D0D">
        <w:trPr>
          <w:trHeight w:hRule="exact" w:val="240"/>
          <w:jc w:val="center"/>
        </w:trPr>
        <w:tc>
          <w:tcPr>
            <w:tcW w:w="9752" w:type="dxa"/>
            <w:gridSpan w:val="2"/>
            <w:tcBorders>
              <w:top w:val="nil"/>
              <w:left w:val="nil"/>
              <w:bottom w:val="nil"/>
              <w:right w:val="nil"/>
            </w:tcBorders>
          </w:tcPr>
          <w:p w14:paraId="37F9FB2F" w14:textId="77777777" w:rsidR="004F4A5F" w:rsidRPr="006E1669" w:rsidRDefault="004F4A5F" w:rsidP="00096D0D">
            <w:pPr>
              <w:rPr>
                <w:color w:val="000000" w:themeColor="text1"/>
              </w:rPr>
            </w:pPr>
          </w:p>
        </w:tc>
      </w:tr>
      <w:tr w:rsidR="004F4A5F" w:rsidRPr="006E1669" w14:paraId="3B8832BF" w14:textId="77777777" w:rsidTr="00096D0D">
        <w:trPr>
          <w:trHeight w:val="240"/>
          <w:jc w:val="center"/>
        </w:trPr>
        <w:tc>
          <w:tcPr>
            <w:tcW w:w="4876" w:type="dxa"/>
            <w:tcBorders>
              <w:top w:val="nil"/>
              <w:left w:val="nil"/>
              <w:bottom w:val="nil"/>
              <w:right w:val="nil"/>
            </w:tcBorders>
          </w:tcPr>
          <w:p w14:paraId="2AA342FC" w14:textId="77777777" w:rsidR="004F4A5F" w:rsidRPr="006E1669" w:rsidRDefault="004F4A5F" w:rsidP="00096D0D">
            <w:pPr>
              <w:pStyle w:val="AmColumnHeading"/>
              <w:rPr>
                <w:color w:val="000000" w:themeColor="text1"/>
              </w:rPr>
            </w:pPr>
            <w:r w:rsidRPr="006E1669">
              <w:rPr>
                <w:color w:val="000000" w:themeColor="text1"/>
              </w:rPr>
              <w:t>Znění navržené Komisí</w:t>
            </w:r>
          </w:p>
        </w:tc>
        <w:tc>
          <w:tcPr>
            <w:tcW w:w="4876" w:type="dxa"/>
            <w:tcBorders>
              <w:top w:val="nil"/>
              <w:left w:val="nil"/>
              <w:bottom w:val="nil"/>
              <w:right w:val="nil"/>
            </w:tcBorders>
          </w:tcPr>
          <w:p w14:paraId="544D7B83" w14:textId="77777777" w:rsidR="004F4A5F" w:rsidRPr="006E1669" w:rsidRDefault="004F4A5F" w:rsidP="00096D0D">
            <w:pPr>
              <w:pStyle w:val="AmColumnHeading"/>
              <w:rPr>
                <w:color w:val="000000" w:themeColor="text1"/>
              </w:rPr>
            </w:pPr>
            <w:r w:rsidRPr="006E1669">
              <w:rPr>
                <w:color w:val="000000" w:themeColor="text1"/>
              </w:rPr>
              <w:t>Pozměňovací návrh</w:t>
            </w:r>
          </w:p>
        </w:tc>
      </w:tr>
      <w:tr w:rsidR="004F4A5F" w:rsidRPr="006E1669" w14:paraId="6FBCC641" w14:textId="77777777" w:rsidTr="00096D0D">
        <w:trPr>
          <w:jc w:val="center"/>
        </w:trPr>
        <w:tc>
          <w:tcPr>
            <w:tcW w:w="4876" w:type="dxa"/>
            <w:tcBorders>
              <w:top w:val="nil"/>
              <w:left w:val="nil"/>
              <w:bottom w:val="nil"/>
              <w:right w:val="nil"/>
            </w:tcBorders>
          </w:tcPr>
          <w:p w14:paraId="730FA146" w14:textId="3C9DFB05" w:rsidR="004F4A5F" w:rsidRPr="006E1669" w:rsidRDefault="004F4A5F" w:rsidP="00096D0D">
            <w:pPr>
              <w:pStyle w:val="Normal6a"/>
              <w:rPr>
                <w:color w:val="000000" w:themeColor="text1"/>
              </w:rPr>
            </w:pPr>
            <w:r w:rsidRPr="006E1669">
              <w:rPr>
                <w:color w:val="000000" w:themeColor="text1"/>
              </w:rPr>
              <w:t>i)</w:t>
            </w:r>
            <w:r w:rsidRPr="006E1669">
              <w:rPr>
                <w:color w:val="000000" w:themeColor="text1"/>
              </w:rPr>
              <w:tab/>
              <w:t xml:space="preserve">používání údajů poskytovaných externími poskytovateli údajů, kromě údajů </w:t>
            </w:r>
            <w:r w:rsidR="00531FD3" w:rsidRPr="006E1669">
              <w:rPr>
                <w:color w:val="000000" w:themeColor="text1"/>
              </w:rPr>
              <w:t>z</w:t>
            </w:r>
            <w:r w:rsidR="00531FD3">
              <w:rPr>
                <w:color w:val="000000" w:themeColor="text1"/>
              </w:rPr>
              <w:t> </w:t>
            </w:r>
            <w:r w:rsidRPr="006E1669">
              <w:rPr>
                <w:color w:val="000000" w:themeColor="text1"/>
              </w:rPr>
              <w:t xml:space="preserve">otevřených zdrojů nebo výzkumu volně dostupných veřejnosti, bylo založeno na formalizovaných </w:t>
            </w:r>
            <w:r w:rsidR="00531FD3" w:rsidRPr="006E1669">
              <w:rPr>
                <w:color w:val="000000" w:themeColor="text1"/>
              </w:rPr>
              <w:t>a</w:t>
            </w:r>
            <w:r w:rsidR="00531FD3">
              <w:rPr>
                <w:color w:val="000000" w:themeColor="text1"/>
              </w:rPr>
              <w:t> </w:t>
            </w:r>
            <w:r w:rsidRPr="006E1669">
              <w:rPr>
                <w:color w:val="000000" w:themeColor="text1"/>
              </w:rPr>
              <w:t>zdokumentovaných ujednáních;</w:t>
            </w:r>
          </w:p>
        </w:tc>
        <w:tc>
          <w:tcPr>
            <w:tcW w:w="4876" w:type="dxa"/>
            <w:tcBorders>
              <w:top w:val="nil"/>
              <w:left w:val="nil"/>
              <w:bottom w:val="nil"/>
              <w:right w:val="nil"/>
            </w:tcBorders>
          </w:tcPr>
          <w:p w14:paraId="39AAFD1B" w14:textId="7188F205" w:rsidR="004F4A5F" w:rsidRPr="006E1669" w:rsidRDefault="004F4A5F" w:rsidP="00096D0D">
            <w:pPr>
              <w:pStyle w:val="Normal6a"/>
              <w:rPr>
                <w:color w:val="000000" w:themeColor="text1"/>
              </w:rPr>
            </w:pPr>
            <w:r w:rsidRPr="006E1669">
              <w:rPr>
                <w:color w:val="000000" w:themeColor="text1"/>
              </w:rPr>
              <w:t>i)</w:t>
            </w:r>
            <w:r w:rsidRPr="006E1669">
              <w:rPr>
                <w:color w:val="000000" w:themeColor="text1"/>
              </w:rPr>
              <w:tab/>
              <w:t xml:space="preserve">používání údajů </w:t>
            </w:r>
            <w:r w:rsidRPr="006E1669">
              <w:rPr>
                <w:b/>
                <w:bCs/>
                <w:i/>
                <w:iCs/>
                <w:color w:val="000000" w:themeColor="text1"/>
              </w:rPr>
              <w:t xml:space="preserve">souvisejících </w:t>
            </w:r>
            <w:r w:rsidR="00531FD3" w:rsidRPr="006E1669">
              <w:rPr>
                <w:b/>
                <w:bCs/>
                <w:i/>
                <w:iCs/>
                <w:color w:val="000000" w:themeColor="text1"/>
              </w:rPr>
              <w:t>s</w:t>
            </w:r>
            <w:r w:rsidR="00531FD3">
              <w:rPr>
                <w:b/>
                <w:bCs/>
                <w:i/>
                <w:iCs/>
                <w:color w:val="000000" w:themeColor="text1"/>
              </w:rPr>
              <w:t> </w:t>
            </w:r>
            <w:r w:rsidRPr="006E1669">
              <w:rPr>
                <w:b/>
                <w:bCs/>
                <w:i/>
                <w:iCs/>
                <w:color w:val="000000" w:themeColor="text1"/>
              </w:rPr>
              <w:t xml:space="preserve">udržitelností </w:t>
            </w:r>
            <w:r w:rsidRPr="006E1669">
              <w:rPr>
                <w:color w:val="000000" w:themeColor="text1"/>
              </w:rPr>
              <w:t xml:space="preserve">poskytovaných externími poskytovateli údajů, kromě údajů </w:t>
            </w:r>
            <w:r w:rsidR="00531FD3" w:rsidRPr="006E1669">
              <w:rPr>
                <w:color w:val="000000" w:themeColor="text1"/>
              </w:rPr>
              <w:t>z</w:t>
            </w:r>
            <w:r w:rsidR="00531FD3">
              <w:rPr>
                <w:color w:val="000000" w:themeColor="text1"/>
              </w:rPr>
              <w:t> </w:t>
            </w:r>
            <w:r w:rsidRPr="006E1669">
              <w:rPr>
                <w:color w:val="000000" w:themeColor="text1"/>
              </w:rPr>
              <w:t xml:space="preserve">otevřených zdrojů nebo výzkumu volně dostupných veřejnosti, bylo založeno na formalizovaných </w:t>
            </w:r>
            <w:r w:rsidR="00531FD3" w:rsidRPr="006E1669">
              <w:rPr>
                <w:color w:val="000000" w:themeColor="text1"/>
              </w:rPr>
              <w:t>a</w:t>
            </w:r>
            <w:r w:rsidR="00531FD3">
              <w:rPr>
                <w:color w:val="000000" w:themeColor="text1"/>
              </w:rPr>
              <w:t> </w:t>
            </w:r>
            <w:r w:rsidRPr="006E1669">
              <w:rPr>
                <w:color w:val="000000" w:themeColor="text1"/>
              </w:rPr>
              <w:t xml:space="preserve">zdokumentovaných ujednáních </w:t>
            </w:r>
            <w:r w:rsidR="00531FD3" w:rsidRPr="006E1669">
              <w:rPr>
                <w:b/>
                <w:i/>
                <w:color w:val="000000" w:themeColor="text1"/>
              </w:rPr>
              <w:t>s</w:t>
            </w:r>
            <w:r w:rsidR="00531FD3">
              <w:rPr>
                <w:b/>
                <w:i/>
                <w:color w:val="000000" w:themeColor="text1"/>
              </w:rPr>
              <w:t> </w:t>
            </w:r>
            <w:r w:rsidRPr="006E1669">
              <w:rPr>
                <w:b/>
                <w:i/>
                <w:color w:val="000000" w:themeColor="text1"/>
              </w:rPr>
              <w:t xml:space="preserve">těmito poskytovateli údajů, kteří na požádání účastníkům finančního </w:t>
            </w:r>
            <w:r w:rsidRPr="006E1669">
              <w:rPr>
                <w:b/>
                <w:i/>
                <w:color w:val="000000" w:themeColor="text1"/>
              </w:rPr>
              <w:lastRenderedPageBreak/>
              <w:t>trhu zpřístupní metodiku odhadů</w:t>
            </w:r>
            <w:r w:rsidRPr="006E1669">
              <w:rPr>
                <w:color w:val="000000" w:themeColor="text1"/>
              </w:rPr>
              <w:t>;</w:t>
            </w:r>
          </w:p>
        </w:tc>
      </w:tr>
    </w:tbl>
    <w:p w14:paraId="380E9676" w14:textId="77777777" w:rsidR="004F4A5F" w:rsidRPr="006E1669" w:rsidRDefault="004F4A5F" w:rsidP="004F4A5F">
      <w:pPr>
        <w:pStyle w:val="AmOrLang"/>
        <w:rPr>
          <w:color w:val="000000" w:themeColor="text1"/>
        </w:rPr>
      </w:pPr>
      <w:r w:rsidRPr="006E1669">
        <w:rPr>
          <w:color w:val="000000" w:themeColor="text1"/>
        </w:rPr>
        <w:lastRenderedPageBreak/>
        <w:t xml:space="preserve">Or. </w:t>
      </w:r>
      <w:r w:rsidRPr="006E1669">
        <w:rPr>
          <w:rStyle w:val="HideTWBExt"/>
        </w:rPr>
        <w:t>&lt;Original&gt;</w:t>
      </w:r>
      <w:r w:rsidRPr="006E1669">
        <w:rPr>
          <w:rStyle w:val="HideTWBInt"/>
        </w:rPr>
        <w:t>{EN}</w:t>
      </w:r>
      <w:r w:rsidRPr="006E1669">
        <w:rPr>
          <w:color w:val="000000" w:themeColor="text1"/>
        </w:rPr>
        <w:t>en</w:t>
      </w:r>
      <w:r w:rsidRPr="006E1669">
        <w:rPr>
          <w:rStyle w:val="HideTWBExt"/>
        </w:rPr>
        <w:t>&lt;/Original&gt;</w:t>
      </w:r>
    </w:p>
    <w:p w14:paraId="1DD48468" w14:textId="22AF079C" w:rsidR="00A56990" w:rsidRPr="006E1669" w:rsidRDefault="004F4A5F" w:rsidP="004F4A5F">
      <w:pPr>
        <w:rPr>
          <w:color w:val="000000" w:themeColor="text1"/>
        </w:rPr>
      </w:pPr>
      <w:r w:rsidRPr="006E1669">
        <w:rPr>
          <w:rStyle w:val="HideTWBExt"/>
        </w:rPr>
        <w:t>&lt;/Amend&gt;</w:t>
      </w:r>
    </w:p>
    <w:p w14:paraId="1D95F669" w14:textId="77777777" w:rsidR="004F4A5F" w:rsidRPr="006E1669" w:rsidRDefault="004F4A5F" w:rsidP="004F4A5F">
      <w:pPr>
        <w:pStyle w:val="AmNumberTabs"/>
        <w:rPr>
          <w:color w:val="000000" w:themeColor="text1"/>
        </w:rPr>
      </w:pPr>
      <w:r w:rsidRPr="006E1669">
        <w:rPr>
          <w:rStyle w:val="HideTWBExt"/>
        </w:rPr>
        <w:t>&lt;Amend&gt;</w:t>
      </w:r>
      <w:r w:rsidRPr="006E1669">
        <w:rPr>
          <w:color w:val="000000" w:themeColor="text1"/>
        </w:rPr>
        <w:t>Pozměňovací návrh</w:t>
      </w:r>
      <w:r w:rsidRPr="006E1669">
        <w:rPr>
          <w:color w:val="000000" w:themeColor="text1"/>
        </w:rPr>
        <w:tab/>
      </w:r>
      <w:r w:rsidRPr="006E1669">
        <w:rPr>
          <w:color w:val="000000" w:themeColor="text1"/>
        </w:rPr>
        <w:tab/>
      </w:r>
      <w:r w:rsidRPr="006E1669">
        <w:rPr>
          <w:rStyle w:val="HideTWBExt"/>
        </w:rPr>
        <w:t>&lt;NumAm&gt;</w:t>
      </w:r>
      <w:r w:rsidRPr="006E1669">
        <w:rPr>
          <w:color w:val="000000" w:themeColor="text1"/>
        </w:rPr>
        <w:t>504</w:t>
      </w:r>
      <w:r w:rsidRPr="006E1669">
        <w:rPr>
          <w:rStyle w:val="HideTWBExt"/>
        </w:rPr>
        <w:t>&lt;/NumAm&gt;</w:t>
      </w:r>
    </w:p>
    <w:p w14:paraId="1D1ACDD9" w14:textId="77777777" w:rsidR="004F4A5F" w:rsidRPr="006E1669" w:rsidRDefault="004F4A5F" w:rsidP="004F4A5F">
      <w:pPr>
        <w:pStyle w:val="NormalBold"/>
        <w:rPr>
          <w:color w:val="000000" w:themeColor="text1"/>
        </w:rPr>
      </w:pPr>
      <w:r w:rsidRPr="006E1669">
        <w:rPr>
          <w:rStyle w:val="HideTWBExt"/>
        </w:rPr>
        <w:t>&lt;RepeatBlock-By&gt;&lt;Members&gt;</w:t>
      </w:r>
      <w:r w:rsidRPr="006E1669">
        <w:rPr>
          <w:color w:val="000000" w:themeColor="text1"/>
        </w:rPr>
        <w:t>Pascal Canfin, Stéphanie Yon-Courtin</w:t>
      </w:r>
      <w:r w:rsidRPr="006E1669">
        <w:rPr>
          <w:rStyle w:val="HideTWBExt"/>
        </w:rPr>
        <w:t>&lt;/Members&gt;</w:t>
      </w:r>
    </w:p>
    <w:p w14:paraId="2857BE0C" w14:textId="77777777" w:rsidR="004F4A5F" w:rsidRPr="006E1669" w:rsidRDefault="004F4A5F" w:rsidP="004F4A5F">
      <w:pPr>
        <w:pStyle w:val="NormalBold"/>
        <w:rPr>
          <w:color w:val="000000" w:themeColor="text1"/>
        </w:rPr>
      </w:pPr>
      <w:r w:rsidRPr="006E1669">
        <w:rPr>
          <w:rStyle w:val="HideTWBExt"/>
        </w:rPr>
        <w:t>&lt;/RepeatBlock-By&gt;</w:t>
      </w:r>
    </w:p>
    <w:p w14:paraId="49229F63" w14:textId="77777777" w:rsidR="004F4A5F" w:rsidRPr="006E1669" w:rsidRDefault="004F4A5F" w:rsidP="004F4A5F">
      <w:pPr>
        <w:pStyle w:val="NormalBold"/>
        <w:rPr>
          <w:color w:val="000000" w:themeColor="text1"/>
        </w:rPr>
      </w:pPr>
      <w:r w:rsidRPr="006E1669">
        <w:rPr>
          <w:rStyle w:val="HideTWBExt"/>
        </w:rPr>
        <w:t>&lt;DocAmend&gt;</w:t>
      </w:r>
      <w:r w:rsidRPr="006E1669">
        <w:rPr>
          <w:color w:val="000000" w:themeColor="text1"/>
        </w:rPr>
        <w:t>Návrh nařízení</w:t>
      </w:r>
      <w:r w:rsidRPr="006E1669">
        <w:rPr>
          <w:rStyle w:val="HideTWBExt"/>
        </w:rPr>
        <w:t>&lt;/DocAmend&gt;</w:t>
      </w:r>
    </w:p>
    <w:p w14:paraId="50496850" w14:textId="77777777" w:rsidR="004F4A5F" w:rsidRPr="006E1669" w:rsidRDefault="004F4A5F" w:rsidP="004F4A5F">
      <w:pPr>
        <w:pStyle w:val="NormalBold"/>
        <w:rPr>
          <w:color w:val="000000" w:themeColor="text1"/>
        </w:rPr>
      </w:pPr>
      <w:r w:rsidRPr="006E1669">
        <w:rPr>
          <w:rStyle w:val="HideTWBExt"/>
        </w:rPr>
        <w:t>&lt;Article&gt;</w:t>
      </w:r>
      <w:r w:rsidRPr="006E1669">
        <w:rPr>
          <w:color w:val="000000" w:themeColor="text1"/>
        </w:rPr>
        <w:t>Čl. 1 – odst. 1 – bod 13</w:t>
      </w:r>
      <w:r w:rsidRPr="006E1669">
        <w:rPr>
          <w:rStyle w:val="HideTWBExt"/>
        </w:rPr>
        <w:t>&lt;/Article&gt;</w:t>
      </w:r>
    </w:p>
    <w:p w14:paraId="2B33AC9D" w14:textId="77777777" w:rsidR="004F4A5F" w:rsidRPr="006E1669" w:rsidRDefault="004F4A5F" w:rsidP="004F4A5F">
      <w:pPr>
        <w:rPr>
          <w:color w:val="000000" w:themeColor="text1"/>
        </w:rPr>
      </w:pPr>
      <w:r w:rsidRPr="006E1669">
        <w:rPr>
          <w:rStyle w:val="HideTWBExt"/>
        </w:rPr>
        <w:t>&lt;DocAmend2&gt;</w:t>
      </w:r>
      <w:r w:rsidRPr="006E1669">
        <w:rPr>
          <w:color w:val="000000" w:themeColor="text1"/>
        </w:rPr>
        <w:t>Nařízení (EU) 2019/2088</w:t>
      </w:r>
      <w:r w:rsidRPr="006E1669">
        <w:rPr>
          <w:rStyle w:val="HideTWBExt"/>
        </w:rPr>
        <w:t>&lt;/DocAmend2&gt;</w:t>
      </w:r>
    </w:p>
    <w:p w14:paraId="7871DDEC" w14:textId="692F6058" w:rsidR="004F4A5F" w:rsidRPr="006E1669" w:rsidRDefault="004F4A5F" w:rsidP="004F4A5F">
      <w:pPr>
        <w:rPr>
          <w:color w:val="000000" w:themeColor="text1"/>
        </w:rPr>
      </w:pPr>
      <w:r w:rsidRPr="006E1669">
        <w:rPr>
          <w:rStyle w:val="HideTWBExt"/>
        </w:rPr>
        <w:t>&lt;Article2&gt;</w:t>
      </w:r>
      <w:r w:rsidRPr="006E1669">
        <w:rPr>
          <w:color w:val="000000" w:themeColor="text1"/>
        </w:rPr>
        <w:t xml:space="preserve">Čl. </w:t>
      </w:r>
      <w:proofErr w:type="gramStart"/>
      <w:r w:rsidRPr="006E1669">
        <w:rPr>
          <w:color w:val="000000" w:themeColor="text1"/>
        </w:rPr>
        <w:t>12a</w:t>
      </w:r>
      <w:proofErr w:type="gramEnd"/>
      <w:r w:rsidRPr="006E1669">
        <w:rPr>
          <w:color w:val="000000" w:themeColor="text1"/>
        </w:rPr>
        <w:t xml:space="preserve"> – odst. 1 – písm. </w:t>
      </w:r>
      <w:r w:rsidR="00531FD3" w:rsidRPr="006E1669">
        <w:rPr>
          <w:color w:val="000000" w:themeColor="text1"/>
        </w:rPr>
        <w:t>a</w:t>
      </w:r>
      <w:r w:rsidR="00531FD3">
        <w:rPr>
          <w:color w:val="000000" w:themeColor="text1"/>
        </w:rPr>
        <w:t> </w:t>
      </w:r>
      <w:r w:rsidRPr="006E1669">
        <w:rPr>
          <w:color w:val="000000" w:themeColor="text1"/>
        </w:rPr>
        <w:t>– bod i</w:t>
      </w:r>
      <w:r w:rsidRPr="006E166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4A5F" w:rsidRPr="006E1669" w14:paraId="2A462338" w14:textId="77777777" w:rsidTr="00096D0D">
        <w:trPr>
          <w:trHeight w:hRule="exact" w:val="240"/>
          <w:jc w:val="center"/>
        </w:trPr>
        <w:tc>
          <w:tcPr>
            <w:tcW w:w="9752" w:type="dxa"/>
            <w:gridSpan w:val="2"/>
            <w:tcBorders>
              <w:top w:val="nil"/>
              <w:left w:val="nil"/>
              <w:bottom w:val="nil"/>
              <w:right w:val="nil"/>
            </w:tcBorders>
          </w:tcPr>
          <w:p w14:paraId="435B8D3D" w14:textId="77777777" w:rsidR="004F4A5F" w:rsidRPr="006E1669" w:rsidRDefault="004F4A5F" w:rsidP="00096D0D">
            <w:pPr>
              <w:rPr>
                <w:color w:val="000000" w:themeColor="text1"/>
              </w:rPr>
            </w:pPr>
          </w:p>
        </w:tc>
      </w:tr>
      <w:tr w:rsidR="004F4A5F" w:rsidRPr="006E1669" w14:paraId="72D19911" w14:textId="77777777" w:rsidTr="00096D0D">
        <w:trPr>
          <w:trHeight w:val="240"/>
          <w:jc w:val="center"/>
        </w:trPr>
        <w:tc>
          <w:tcPr>
            <w:tcW w:w="4876" w:type="dxa"/>
            <w:tcBorders>
              <w:top w:val="nil"/>
              <w:left w:val="nil"/>
              <w:bottom w:val="nil"/>
              <w:right w:val="nil"/>
            </w:tcBorders>
          </w:tcPr>
          <w:p w14:paraId="5FC1EED0" w14:textId="77777777" w:rsidR="004F4A5F" w:rsidRPr="006E1669" w:rsidRDefault="004F4A5F" w:rsidP="00096D0D">
            <w:pPr>
              <w:pStyle w:val="AmColumnHeading"/>
              <w:rPr>
                <w:color w:val="000000" w:themeColor="text1"/>
              </w:rPr>
            </w:pPr>
            <w:r w:rsidRPr="006E1669">
              <w:rPr>
                <w:color w:val="000000" w:themeColor="text1"/>
              </w:rPr>
              <w:t>Znění navržené Komisí</w:t>
            </w:r>
          </w:p>
        </w:tc>
        <w:tc>
          <w:tcPr>
            <w:tcW w:w="4876" w:type="dxa"/>
            <w:tcBorders>
              <w:top w:val="nil"/>
              <w:left w:val="nil"/>
              <w:bottom w:val="nil"/>
              <w:right w:val="nil"/>
            </w:tcBorders>
          </w:tcPr>
          <w:p w14:paraId="2DF388BD" w14:textId="77777777" w:rsidR="004F4A5F" w:rsidRPr="006E1669" w:rsidRDefault="004F4A5F" w:rsidP="00096D0D">
            <w:pPr>
              <w:pStyle w:val="AmColumnHeading"/>
              <w:rPr>
                <w:color w:val="000000" w:themeColor="text1"/>
              </w:rPr>
            </w:pPr>
            <w:r w:rsidRPr="006E1669">
              <w:rPr>
                <w:color w:val="000000" w:themeColor="text1"/>
              </w:rPr>
              <w:t>Pozměňovací návrh</w:t>
            </w:r>
          </w:p>
        </w:tc>
      </w:tr>
      <w:tr w:rsidR="004F4A5F" w:rsidRPr="006E1669" w14:paraId="7EFB1E69" w14:textId="77777777" w:rsidTr="00096D0D">
        <w:trPr>
          <w:jc w:val="center"/>
        </w:trPr>
        <w:tc>
          <w:tcPr>
            <w:tcW w:w="4876" w:type="dxa"/>
            <w:tcBorders>
              <w:top w:val="nil"/>
              <w:left w:val="nil"/>
              <w:bottom w:val="nil"/>
              <w:right w:val="nil"/>
            </w:tcBorders>
          </w:tcPr>
          <w:p w14:paraId="6DEA1C48" w14:textId="7CF189A2" w:rsidR="004F4A5F" w:rsidRPr="006E1669" w:rsidRDefault="004F4A5F" w:rsidP="00096D0D">
            <w:pPr>
              <w:pStyle w:val="Normal6a"/>
              <w:rPr>
                <w:color w:val="000000" w:themeColor="text1"/>
              </w:rPr>
            </w:pPr>
            <w:r w:rsidRPr="006E1669">
              <w:rPr>
                <w:color w:val="000000" w:themeColor="text1"/>
              </w:rPr>
              <w:t>i)</w:t>
            </w:r>
            <w:r w:rsidRPr="006E1669">
              <w:rPr>
                <w:color w:val="000000" w:themeColor="text1"/>
              </w:rPr>
              <w:tab/>
              <w:t xml:space="preserve">používání údajů poskytovaných externími poskytovateli údajů, kromě údajů </w:t>
            </w:r>
            <w:r w:rsidR="00531FD3" w:rsidRPr="006E1669">
              <w:rPr>
                <w:color w:val="000000" w:themeColor="text1"/>
              </w:rPr>
              <w:t>z</w:t>
            </w:r>
            <w:r w:rsidR="00531FD3">
              <w:rPr>
                <w:color w:val="000000" w:themeColor="text1"/>
              </w:rPr>
              <w:t> </w:t>
            </w:r>
            <w:r w:rsidRPr="006E1669">
              <w:rPr>
                <w:color w:val="000000" w:themeColor="text1"/>
              </w:rPr>
              <w:t xml:space="preserve">otevřených zdrojů nebo výzkumu volně dostupných veřejnosti, bylo založeno na formalizovaných </w:t>
            </w:r>
            <w:r w:rsidR="00531FD3" w:rsidRPr="006E1669">
              <w:rPr>
                <w:color w:val="000000" w:themeColor="text1"/>
              </w:rPr>
              <w:t>a</w:t>
            </w:r>
            <w:r w:rsidR="00531FD3">
              <w:rPr>
                <w:color w:val="000000" w:themeColor="text1"/>
              </w:rPr>
              <w:t> </w:t>
            </w:r>
            <w:r w:rsidRPr="006E1669">
              <w:rPr>
                <w:color w:val="000000" w:themeColor="text1"/>
              </w:rPr>
              <w:t>zdokumentovaných ujednáních;</w:t>
            </w:r>
          </w:p>
        </w:tc>
        <w:tc>
          <w:tcPr>
            <w:tcW w:w="4876" w:type="dxa"/>
            <w:tcBorders>
              <w:top w:val="nil"/>
              <w:left w:val="nil"/>
              <w:bottom w:val="nil"/>
              <w:right w:val="nil"/>
            </w:tcBorders>
          </w:tcPr>
          <w:p w14:paraId="494BE0C7" w14:textId="46DF06BB" w:rsidR="004F4A5F" w:rsidRPr="006E1669" w:rsidRDefault="004F4A5F" w:rsidP="00096D0D">
            <w:pPr>
              <w:pStyle w:val="Normal6a"/>
              <w:rPr>
                <w:color w:val="000000" w:themeColor="text1"/>
              </w:rPr>
            </w:pPr>
            <w:r w:rsidRPr="006E1669">
              <w:rPr>
                <w:color w:val="000000" w:themeColor="text1"/>
              </w:rPr>
              <w:t>i)</w:t>
            </w:r>
            <w:r w:rsidRPr="006E1669">
              <w:rPr>
                <w:color w:val="000000" w:themeColor="text1"/>
              </w:rPr>
              <w:tab/>
              <w:t xml:space="preserve">používání údajů poskytovaných externími poskytovateli údajů, kromě údajů </w:t>
            </w:r>
            <w:r w:rsidR="00531FD3" w:rsidRPr="006E1669">
              <w:rPr>
                <w:color w:val="000000" w:themeColor="text1"/>
              </w:rPr>
              <w:t>z</w:t>
            </w:r>
            <w:r w:rsidR="00531FD3">
              <w:rPr>
                <w:color w:val="000000" w:themeColor="text1"/>
              </w:rPr>
              <w:t> </w:t>
            </w:r>
            <w:r w:rsidRPr="006E1669">
              <w:rPr>
                <w:color w:val="000000" w:themeColor="text1"/>
              </w:rPr>
              <w:t xml:space="preserve">otevřených zdrojů nebo výzkumu volně dostupných veřejnosti, bylo založeno na formalizovaných </w:t>
            </w:r>
            <w:r w:rsidR="00531FD3" w:rsidRPr="006E1669">
              <w:rPr>
                <w:color w:val="000000" w:themeColor="text1"/>
              </w:rPr>
              <w:t>a</w:t>
            </w:r>
            <w:r w:rsidR="00531FD3">
              <w:rPr>
                <w:color w:val="000000" w:themeColor="text1"/>
              </w:rPr>
              <w:t> </w:t>
            </w:r>
            <w:r w:rsidRPr="006E1669">
              <w:rPr>
                <w:color w:val="000000" w:themeColor="text1"/>
              </w:rPr>
              <w:t>zdokumentovaných ujednáních</w:t>
            </w:r>
            <w:r w:rsidRPr="006E1669">
              <w:rPr>
                <w:b/>
                <w:bCs/>
                <w:i/>
                <w:iCs/>
                <w:color w:val="000000" w:themeColor="text1"/>
              </w:rPr>
              <w:t xml:space="preserve"> </w:t>
            </w:r>
            <w:r w:rsidR="00531FD3" w:rsidRPr="006E1669">
              <w:rPr>
                <w:b/>
                <w:bCs/>
                <w:i/>
                <w:iCs/>
                <w:color w:val="000000" w:themeColor="text1"/>
              </w:rPr>
              <w:t>s</w:t>
            </w:r>
            <w:r w:rsidR="00531FD3">
              <w:rPr>
                <w:b/>
                <w:bCs/>
                <w:i/>
                <w:iCs/>
                <w:color w:val="000000" w:themeColor="text1"/>
              </w:rPr>
              <w:t> </w:t>
            </w:r>
            <w:r w:rsidRPr="006E1669">
              <w:rPr>
                <w:b/>
                <w:bCs/>
                <w:i/>
                <w:iCs/>
                <w:color w:val="000000" w:themeColor="text1"/>
              </w:rPr>
              <w:t>těmito poskytovateli údajů, kteří zpřístupní účastníkům finančního trhu metodiky pořizování odhadů</w:t>
            </w:r>
            <w:r w:rsidRPr="006E1669">
              <w:rPr>
                <w:color w:val="000000" w:themeColor="text1"/>
              </w:rPr>
              <w:t>;</w:t>
            </w:r>
          </w:p>
        </w:tc>
      </w:tr>
    </w:tbl>
    <w:p w14:paraId="02CAA679" w14:textId="77777777" w:rsidR="004F4A5F" w:rsidRPr="006E1669" w:rsidRDefault="004F4A5F" w:rsidP="004F4A5F">
      <w:pPr>
        <w:pStyle w:val="AmOrLang"/>
        <w:rPr>
          <w:color w:val="000000" w:themeColor="text1"/>
        </w:rPr>
      </w:pPr>
      <w:r w:rsidRPr="006E1669">
        <w:rPr>
          <w:color w:val="000000" w:themeColor="text1"/>
        </w:rPr>
        <w:t xml:space="preserve">Or. </w:t>
      </w:r>
      <w:r w:rsidRPr="006E1669">
        <w:rPr>
          <w:rStyle w:val="HideTWBExt"/>
        </w:rPr>
        <w:t>&lt;Original&gt;</w:t>
      </w:r>
      <w:r w:rsidRPr="006E1669">
        <w:rPr>
          <w:rStyle w:val="HideTWBInt"/>
        </w:rPr>
        <w:t>{EN}</w:t>
      </w:r>
      <w:r w:rsidRPr="006E1669">
        <w:rPr>
          <w:color w:val="000000" w:themeColor="text1"/>
        </w:rPr>
        <w:t>en</w:t>
      </w:r>
      <w:r w:rsidRPr="006E1669">
        <w:rPr>
          <w:rStyle w:val="HideTWBExt"/>
        </w:rPr>
        <w:t>&lt;/Original&gt;</w:t>
      </w:r>
    </w:p>
    <w:p w14:paraId="1DC72705" w14:textId="33611B0B" w:rsidR="00A56990" w:rsidRPr="006E1669" w:rsidRDefault="004F4A5F" w:rsidP="004F4A5F">
      <w:pPr>
        <w:rPr>
          <w:color w:val="000000" w:themeColor="text1"/>
        </w:rPr>
      </w:pPr>
      <w:r w:rsidRPr="006E1669">
        <w:rPr>
          <w:rStyle w:val="HideTWBExt"/>
        </w:rPr>
        <w:t>&lt;/Amend&gt;</w:t>
      </w:r>
    </w:p>
    <w:p w14:paraId="2FC0A9F5" w14:textId="77777777" w:rsidR="004F4A5F" w:rsidRPr="006E1669" w:rsidRDefault="004F4A5F" w:rsidP="004F4A5F">
      <w:pPr>
        <w:pStyle w:val="AmNumberTabs"/>
        <w:rPr>
          <w:color w:val="000000" w:themeColor="text1"/>
        </w:rPr>
      </w:pPr>
      <w:r w:rsidRPr="006E1669">
        <w:rPr>
          <w:rStyle w:val="HideTWBExt"/>
        </w:rPr>
        <w:t>&lt;Amend&gt;</w:t>
      </w:r>
      <w:r w:rsidRPr="006E1669">
        <w:rPr>
          <w:color w:val="000000" w:themeColor="text1"/>
        </w:rPr>
        <w:t>Pozměňovací návrh</w:t>
      </w:r>
      <w:r w:rsidRPr="006E1669">
        <w:rPr>
          <w:color w:val="000000" w:themeColor="text1"/>
        </w:rPr>
        <w:tab/>
      </w:r>
      <w:r w:rsidRPr="006E1669">
        <w:rPr>
          <w:color w:val="000000" w:themeColor="text1"/>
        </w:rPr>
        <w:tab/>
      </w:r>
      <w:r w:rsidRPr="006E1669">
        <w:rPr>
          <w:rStyle w:val="HideTWBExt"/>
        </w:rPr>
        <w:t>&lt;NumAm&gt;</w:t>
      </w:r>
      <w:r w:rsidRPr="006E1669">
        <w:rPr>
          <w:color w:val="000000" w:themeColor="text1"/>
        </w:rPr>
        <w:t>505</w:t>
      </w:r>
      <w:r w:rsidRPr="006E1669">
        <w:rPr>
          <w:rStyle w:val="HideTWBExt"/>
        </w:rPr>
        <w:t>&lt;/NumAm&gt;</w:t>
      </w:r>
    </w:p>
    <w:p w14:paraId="0D44EBF5" w14:textId="77777777" w:rsidR="004F4A5F" w:rsidRPr="006E1669" w:rsidRDefault="004F4A5F" w:rsidP="004F4A5F">
      <w:pPr>
        <w:pStyle w:val="NormalBold"/>
        <w:rPr>
          <w:color w:val="000000" w:themeColor="text1"/>
        </w:rPr>
      </w:pPr>
      <w:r w:rsidRPr="006E1669">
        <w:rPr>
          <w:rStyle w:val="HideTWBExt"/>
        </w:rPr>
        <w:t>&lt;RepeatBlock-By&gt;&lt;Members&gt;</w:t>
      </w:r>
      <w:r w:rsidRPr="006E1669">
        <w:rPr>
          <w:color w:val="000000" w:themeColor="text1"/>
        </w:rPr>
        <w:t>Katri Kulmuni</w:t>
      </w:r>
      <w:r w:rsidRPr="006E1669">
        <w:rPr>
          <w:rStyle w:val="HideTWBExt"/>
        </w:rPr>
        <w:t>&lt;/Members&gt;</w:t>
      </w:r>
    </w:p>
    <w:p w14:paraId="281CC237" w14:textId="77777777" w:rsidR="004F4A5F" w:rsidRPr="006E1669" w:rsidRDefault="004F4A5F" w:rsidP="004F4A5F">
      <w:pPr>
        <w:pStyle w:val="NormalBold"/>
        <w:rPr>
          <w:color w:val="000000" w:themeColor="text1"/>
        </w:rPr>
      </w:pPr>
      <w:r w:rsidRPr="006E1669">
        <w:rPr>
          <w:rStyle w:val="HideTWBExt"/>
        </w:rPr>
        <w:t>&lt;/RepeatBlock-By&gt;</w:t>
      </w:r>
    </w:p>
    <w:p w14:paraId="725371E6" w14:textId="77777777" w:rsidR="004F4A5F" w:rsidRPr="006E1669" w:rsidRDefault="004F4A5F" w:rsidP="004F4A5F">
      <w:pPr>
        <w:pStyle w:val="NormalBold"/>
        <w:rPr>
          <w:color w:val="000000" w:themeColor="text1"/>
        </w:rPr>
      </w:pPr>
      <w:r w:rsidRPr="006E1669">
        <w:rPr>
          <w:rStyle w:val="HideTWBExt"/>
        </w:rPr>
        <w:t>&lt;DocAmend&gt;</w:t>
      </w:r>
      <w:r w:rsidRPr="006E1669">
        <w:rPr>
          <w:color w:val="000000" w:themeColor="text1"/>
        </w:rPr>
        <w:t>Návrh nařízení</w:t>
      </w:r>
      <w:r w:rsidRPr="006E1669">
        <w:rPr>
          <w:rStyle w:val="HideTWBExt"/>
        </w:rPr>
        <w:t>&lt;/DocAmend&gt;</w:t>
      </w:r>
    </w:p>
    <w:p w14:paraId="06456E0F" w14:textId="77777777" w:rsidR="004F4A5F" w:rsidRPr="006E1669" w:rsidRDefault="004F4A5F" w:rsidP="004F4A5F">
      <w:pPr>
        <w:pStyle w:val="NormalBold"/>
        <w:rPr>
          <w:color w:val="000000" w:themeColor="text1"/>
        </w:rPr>
      </w:pPr>
      <w:r w:rsidRPr="006E1669">
        <w:rPr>
          <w:rStyle w:val="HideTWBExt"/>
        </w:rPr>
        <w:t>&lt;Article&gt;</w:t>
      </w:r>
      <w:r w:rsidRPr="006E1669">
        <w:rPr>
          <w:color w:val="000000" w:themeColor="text1"/>
        </w:rPr>
        <w:t>Čl. 1 – odst. 1 – bod 13</w:t>
      </w:r>
      <w:r w:rsidRPr="006E1669">
        <w:rPr>
          <w:rStyle w:val="HideTWBExt"/>
        </w:rPr>
        <w:t>&lt;/Article&gt;</w:t>
      </w:r>
    </w:p>
    <w:p w14:paraId="309BDF56" w14:textId="77777777" w:rsidR="004F4A5F" w:rsidRPr="006E1669" w:rsidRDefault="004F4A5F" w:rsidP="004F4A5F">
      <w:pPr>
        <w:rPr>
          <w:color w:val="000000" w:themeColor="text1"/>
        </w:rPr>
      </w:pPr>
      <w:r w:rsidRPr="006E1669">
        <w:rPr>
          <w:rStyle w:val="HideTWBExt"/>
        </w:rPr>
        <w:t>&lt;DocAmend2&gt;</w:t>
      </w:r>
      <w:r w:rsidRPr="006E1669">
        <w:rPr>
          <w:color w:val="000000" w:themeColor="text1"/>
        </w:rPr>
        <w:t>Nařízení (EU) 2019/2088</w:t>
      </w:r>
      <w:r w:rsidRPr="006E1669">
        <w:rPr>
          <w:rStyle w:val="HideTWBExt"/>
        </w:rPr>
        <w:t>&lt;/DocAmend2&gt;</w:t>
      </w:r>
    </w:p>
    <w:p w14:paraId="66D3AE52" w14:textId="77777777" w:rsidR="004F4A5F" w:rsidRPr="006E1669" w:rsidRDefault="004F4A5F" w:rsidP="004F4A5F">
      <w:pPr>
        <w:rPr>
          <w:color w:val="000000" w:themeColor="text1"/>
        </w:rPr>
      </w:pPr>
      <w:r w:rsidRPr="006E1669">
        <w:rPr>
          <w:rStyle w:val="HideTWBExt"/>
        </w:rPr>
        <w:t>&lt;Article2&gt;</w:t>
      </w:r>
      <w:r w:rsidRPr="006E1669">
        <w:rPr>
          <w:color w:val="000000" w:themeColor="text1"/>
        </w:rPr>
        <w:t xml:space="preserve">Čl. </w:t>
      </w:r>
      <w:proofErr w:type="gramStart"/>
      <w:r w:rsidRPr="006E1669">
        <w:rPr>
          <w:color w:val="000000" w:themeColor="text1"/>
        </w:rPr>
        <w:t>12a</w:t>
      </w:r>
      <w:proofErr w:type="gramEnd"/>
      <w:r w:rsidRPr="006E1669">
        <w:rPr>
          <w:color w:val="000000" w:themeColor="text1"/>
        </w:rPr>
        <w:t xml:space="preserve"> – odst. 1 – písm. b – návětí</w:t>
      </w:r>
      <w:r w:rsidRPr="006E166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4A5F" w:rsidRPr="006E1669" w14:paraId="0860D647" w14:textId="77777777" w:rsidTr="00096D0D">
        <w:trPr>
          <w:trHeight w:hRule="exact" w:val="240"/>
          <w:jc w:val="center"/>
        </w:trPr>
        <w:tc>
          <w:tcPr>
            <w:tcW w:w="9752" w:type="dxa"/>
            <w:gridSpan w:val="2"/>
            <w:tcBorders>
              <w:top w:val="nil"/>
              <w:left w:val="nil"/>
              <w:bottom w:val="nil"/>
              <w:right w:val="nil"/>
            </w:tcBorders>
          </w:tcPr>
          <w:p w14:paraId="61D375F3" w14:textId="77777777" w:rsidR="004F4A5F" w:rsidRPr="006E1669" w:rsidRDefault="004F4A5F" w:rsidP="00096D0D">
            <w:pPr>
              <w:rPr>
                <w:color w:val="000000" w:themeColor="text1"/>
              </w:rPr>
            </w:pPr>
          </w:p>
        </w:tc>
      </w:tr>
      <w:tr w:rsidR="004F4A5F" w:rsidRPr="006E1669" w14:paraId="6D0E439E" w14:textId="77777777" w:rsidTr="00096D0D">
        <w:trPr>
          <w:trHeight w:val="240"/>
          <w:jc w:val="center"/>
        </w:trPr>
        <w:tc>
          <w:tcPr>
            <w:tcW w:w="4876" w:type="dxa"/>
            <w:tcBorders>
              <w:top w:val="nil"/>
              <w:left w:val="nil"/>
              <w:bottom w:val="nil"/>
              <w:right w:val="nil"/>
            </w:tcBorders>
          </w:tcPr>
          <w:p w14:paraId="060923F5" w14:textId="77777777" w:rsidR="004F4A5F" w:rsidRPr="006E1669" w:rsidRDefault="004F4A5F" w:rsidP="00096D0D">
            <w:pPr>
              <w:pStyle w:val="AmColumnHeading"/>
              <w:rPr>
                <w:color w:val="000000" w:themeColor="text1"/>
              </w:rPr>
            </w:pPr>
            <w:r w:rsidRPr="006E1669">
              <w:rPr>
                <w:color w:val="000000" w:themeColor="text1"/>
              </w:rPr>
              <w:t>Znění navržené Komisí</w:t>
            </w:r>
          </w:p>
        </w:tc>
        <w:tc>
          <w:tcPr>
            <w:tcW w:w="4876" w:type="dxa"/>
            <w:tcBorders>
              <w:top w:val="nil"/>
              <w:left w:val="nil"/>
              <w:bottom w:val="nil"/>
              <w:right w:val="nil"/>
            </w:tcBorders>
          </w:tcPr>
          <w:p w14:paraId="27B53064" w14:textId="77777777" w:rsidR="004F4A5F" w:rsidRPr="006E1669" w:rsidRDefault="004F4A5F" w:rsidP="00096D0D">
            <w:pPr>
              <w:pStyle w:val="AmColumnHeading"/>
              <w:rPr>
                <w:color w:val="000000" w:themeColor="text1"/>
              </w:rPr>
            </w:pPr>
            <w:r w:rsidRPr="006E1669">
              <w:rPr>
                <w:color w:val="000000" w:themeColor="text1"/>
              </w:rPr>
              <w:t>Pozměňovací návrh</w:t>
            </w:r>
          </w:p>
        </w:tc>
      </w:tr>
      <w:tr w:rsidR="004F4A5F" w:rsidRPr="006E1669" w14:paraId="07948B8D" w14:textId="77777777" w:rsidTr="00096D0D">
        <w:trPr>
          <w:jc w:val="center"/>
        </w:trPr>
        <w:tc>
          <w:tcPr>
            <w:tcW w:w="4876" w:type="dxa"/>
            <w:tcBorders>
              <w:top w:val="nil"/>
              <w:left w:val="nil"/>
              <w:bottom w:val="nil"/>
              <w:right w:val="nil"/>
            </w:tcBorders>
          </w:tcPr>
          <w:p w14:paraId="5744F5B0" w14:textId="77777777" w:rsidR="004F4A5F" w:rsidRPr="006E1669" w:rsidRDefault="004F4A5F" w:rsidP="00096D0D">
            <w:pPr>
              <w:pStyle w:val="Normal6a"/>
              <w:rPr>
                <w:color w:val="000000" w:themeColor="text1"/>
              </w:rPr>
            </w:pPr>
            <w:r w:rsidRPr="006E1669">
              <w:rPr>
                <w:color w:val="000000" w:themeColor="text1"/>
              </w:rPr>
              <w:t>b)</w:t>
            </w:r>
            <w:r w:rsidRPr="006E1669">
              <w:rPr>
                <w:color w:val="000000" w:themeColor="text1"/>
              </w:rPr>
              <w:tab/>
              <w:t xml:space="preserve">na požádání poskytnou </w:t>
            </w:r>
            <w:r w:rsidRPr="006E1669">
              <w:rPr>
                <w:b/>
                <w:bCs/>
                <w:i/>
                <w:iCs/>
                <w:color w:val="000000" w:themeColor="text1"/>
              </w:rPr>
              <w:t>klientům</w:t>
            </w:r>
            <w:r w:rsidRPr="006E1669">
              <w:rPr>
                <w:color w:val="000000" w:themeColor="text1"/>
              </w:rPr>
              <w:t>:</w:t>
            </w:r>
          </w:p>
        </w:tc>
        <w:tc>
          <w:tcPr>
            <w:tcW w:w="4876" w:type="dxa"/>
            <w:tcBorders>
              <w:top w:val="nil"/>
              <w:left w:val="nil"/>
              <w:bottom w:val="nil"/>
              <w:right w:val="nil"/>
            </w:tcBorders>
          </w:tcPr>
          <w:p w14:paraId="0B92535B" w14:textId="77777777" w:rsidR="004F4A5F" w:rsidRPr="006E1669" w:rsidRDefault="004F4A5F" w:rsidP="00096D0D">
            <w:pPr>
              <w:pStyle w:val="Normal6a"/>
              <w:rPr>
                <w:color w:val="000000" w:themeColor="text1"/>
              </w:rPr>
            </w:pPr>
            <w:r w:rsidRPr="006E1669">
              <w:rPr>
                <w:color w:val="000000" w:themeColor="text1"/>
              </w:rPr>
              <w:t>b)</w:t>
            </w:r>
            <w:r w:rsidRPr="006E1669">
              <w:rPr>
                <w:color w:val="000000" w:themeColor="text1"/>
              </w:rPr>
              <w:tab/>
              <w:t xml:space="preserve">na požádání poskytnou </w:t>
            </w:r>
            <w:r w:rsidRPr="006E1669">
              <w:rPr>
                <w:b/>
                <w:bCs/>
                <w:i/>
                <w:iCs/>
                <w:color w:val="000000" w:themeColor="text1"/>
              </w:rPr>
              <w:t>příslušným orgánům</w:t>
            </w:r>
            <w:r w:rsidRPr="006E1669">
              <w:rPr>
                <w:color w:val="000000" w:themeColor="text1"/>
              </w:rPr>
              <w:t>:</w:t>
            </w:r>
          </w:p>
        </w:tc>
      </w:tr>
    </w:tbl>
    <w:p w14:paraId="68BA4A41" w14:textId="77777777" w:rsidR="004F4A5F" w:rsidRPr="006E1669" w:rsidRDefault="004F4A5F" w:rsidP="004F4A5F">
      <w:pPr>
        <w:pStyle w:val="AmOrLang"/>
        <w:rPr>
          <w:color w:val="000000" w:themeColor="text1"/>
        </w:rPr>
      </w:pPr>
      <w:r w:rsidRPr="006E1669">
        <w:rPr>
          <w:color w:val="000000" w:themeColor="text1"/>
        </w:rPr>
        <w:t xml:space="preserve">Or. </w:t>
      </w:r>
      <w:r w:rsidRPr="006E1669">
        <w:rPr>
          <w:rStyle w:val="HideTWBExt"/>
        </w:rPr>
        <w:t>&lt;Original&gt;</w:t>
      </w:r>
      <w:r w:rsidRPr="006E1669">
        <w:rPr>
          <w:rStyle w:val="HideTWBInt"/>
        </w:rPr>
        <w:t>{EN}</w:t>
      </w:r>
      <w:r w:rsidRPr="006E1669">
        <w:rPr>
          <w:color w:val="000000" w:themeColor="text1"/>
        </w:rPr>
        <w:t>en</w:t>
      </w:r>
      <w:r w:rsidRPr="006E1669">
        <w:rPr>
          <w:rStyle w:val="HideTWBExt"/>
        </w:rPr>
        <w:t>&lt;/Original&gt;</w:t>
      </w:r>
    </w:p>
    <w:p w14:paraId="73D3C45B" w14:textId="4DBF9BFE" w:rsidR="00A56990" w:rsidRPr="006E1669" w:rsidRDefault="004F4A5F" w:rsidP="004F4A5F">
      <w:pPr>
        <w:rPr>
          <w:color w:val="000000" w:themeColor="text1"/>
        </w:rPr>
      </w:pPr>
      <w:r w:rsidRPr="006E1669">
        <w:rPr>
          <w:rStyle w:val="HideTWBExt"/>
        </w:rPr>
        <w:t>&lt;/Amend&gt;</w:t>
      </w:r>
    </w:p>
    <w:p w14:paraId="6C61105F" w14:textId="77777777" w:rsidR="004F4A5F" w:rsidRPr="006E1669" w:rsidRDefault="004F4A5F" w:rsidP="004F4A5F">
      <w:pPr>
        <w:pStyle w:val="AmNumberTabs"/>
        <w:rPr>
          <w:color w:val="000000" w:themeColor="text1"/>
        </w:rPr>
      </w:pPr>
      <w:r w:rsidRPr="006E1669">
        <w:rPr>
          <w:rStyle w:val="HideTWBExt"/>
        </w:rPr>
        <w:t>&lt;Amend&gt;</w:t>
      </w:r>
      <w:r w:rsidRPr="006E1669">
        <w:rPr>
          <w:color w:val="000000" w:themeColor="text1"/>
        </w:rPr>
        <w:t>Pozměňovací návrh</w:t>
      </w:r>
      <w:r w:rsidRPr="006E1669">
        <w:rPr>
          <w:color w:val="000000" w:themeColor="text1"/>
        </w:rPr>
        <w:tab/>
      </w:r>
      <w:r w:rsidRPr="006E1669">
        <w:rPr>
          <w:color w:val="000000" w:themeColor="text1"/>
        </w:rPr>
        <w:tab/>
      </w:r>
      <w:r w:rsidRPr="006E1669">
        <w:rPr>
          <w:rStyle w:val="HideTWBExt"/>
        </w:rPr>
        <w:t>&lt;NumAm&gt;</w:t>
      </w:r>
      <w:r w:rsidRPr="006E1669">
        <w:rPr>
          <w:color w:val="000000" w:themeColor="text1"/>
        </w:rPr>
        <w:t>506</w:t>
      </w:r>
      <w:r w:rsidRPr="006E1669">
        <w:rPr>
          <w:rStyle w:val="HideTWBExt"/>
        </w:rPr>
        <w:t>&lt;/NumAm&gt;</w:t>
      </w:r>
    </w:p>
    <w:p w14:paraId="62BE06A5" w14:textId="77777777" w:rsidR="004F4A5F" w:rsidRPr="006E1669" w:rsidRDefault="004F4A5F" w:rsidP="004F4A5F">
      <w:pPr>
        <w:pStyle w:val="NormalBold"/>
        <w:rPr>
          <w:color w:val="000000" w:themeColor="text1"/>
        </w:rPr>
      </w:pPr>
      <w:r w:rsidRPr="006E1669">
        <w:rPr>
          <w:rStyle w:val="HideTWBExt"/>
        </w:rPr>
        <w:t>&lt;RepeatBlock-By&gt;&lt;Members&gt;</w:t>
      </w:r>
      <w:r w:rsidRPr="006E1669">
        <w:rPr>
          <w:color w:val="000000" w:themeColor="text1"/>
        </w:rPr>
        <w:t>Christophe Gomart, François-Xavier Bellamy</w:t>
      </w:r>
      <w:r w:rsidRPr="006E1669">
        <w:rPr>
          <w:rStyle w:val="HideTWBExt"/>
        </w:rPr>
        <w:t>&lt;/Members&gt;</w:t>
      </w:r>
    </w:p>
    <w:p w14:paraId="2F11C4C7" w14:textId="77777777" w:rsidR="004F4A5F" w:rsidRPr="006E1669" w:rsidRDefault="004F4A5F" w:rsidP="004F4A5F">
      <w:pPr>
        <w:pStyle w:val="NormalBold"/>
        <w:rPr>
          <w:color w:val="000000" w:themeColor="text1"/>
        </w:rPr>
      </w:pPr>
      <w:r w:rsidRPr="006E1669">
        <w:rPr>
          <w:rStyle w:val="HideTWBExt"/>
        </w:rPr>
        <w:t>&lt;/RepeatBlock-By&gt;</w:t>
      </w:r>
    </w:p>
    <w:p w14:paraId="57B6E227" w14:textId="77777777" w:rsidR="004F4A5F" w:rsidRPr="006E1669" w:rsidRDefault="004F4A5F" w:rsidP="004F4A5F">
      <w:pPr>
        <w:pStyle w:val="NormalBold"/>
        <w:rPr>
          <w:color w:val="000000" w:themeColor="text1"/>
        </w:rPr>
      </w:pPr>
      <w:r w:rsidRPr="006E1669">
        <w:rPr>
          <w:rStyle w:val="HideTWBExt"/>
        </w:rPr>
        <w:lastRenderedPageBreak/>
        <w:t>&lt;DocAmend&gt;</w:t>
      </w:r>
      <w:r w:rsidRPr="006E1669">
        <w:rPr>
          <w:color w:val="000000" w:themeColor="text1"/>
        </w:rPr>
        <w:t>Návrh nařízení</w:t>
      </w:r>
      <w:r w:rsidRPr="006E1669">
        <w:rPr>
          <w:rStyle w:val="HideTWBExt"/>
        </w:rPr>
        <w:t>&lt;/DocAmend&gt;</w:t>
      </w:r>
    </w:p>
    <w:p w14:paraId="1E0EE689" w14:textId="77777777" w:rsidR="004F4A5F" w:rsidRPr="006E1669" w:rsidRDefault="004F4A5F" w:rsidP="004F4A5F">
      <w:pPr>
        <w:pStyle w:val="NormalBold"/>
        <w:rPr>
          <w:color w:val="000000" w:themeColor="text1"/>
        </w:rPr>
      </w:pPr>
      <w:r w:rsidRPr="006E1669">
        <w:rPr>
          <w:rStyle w:val="HideTWBExt"/>
        </w:rPr>
        <w:t>&lt;Article&gt;</w:t>
      </w:r>
      <w:r w:rsidRPr="006E1669">
        <w:rPr>
          <w:color w:val="000000" w:themeColor="text1"/>
        </w:rPr>
        <w:t>Čl. 1 – odst. 1 – bod 13</w:t>
      </w:r>
      <w:r w:rsidRPr="006E1669">
        <w:rPr>
          <w:rStyle w:val="HideTWBExt"/>
        </w:rPr>
        <w:t>&lt;/Article&gt;</w:t>
      </w:r>
    </w:p>
    <w:p w14:paraId="3CAECC9E" w14:textId="77777777" w:rsidR="004F4A5F" w:rsidRPr="006E1669" w:rsidRDefault="004F4A5F" w:rsidP="004F4A5F">
      <w:pPr>
        <w:rPr>
          <w:color w:val="000000" w:themeColor="text1"/>
        </w:rPr>
      </w:pPr>
      <w:r w:rsidRPr="006E1669">
        <w:rPr>
          <w:rStyle w:val="HideTWBExt"/>
        </w:rPr>
        <w:t>&lt;DocAmend2&gt;</w:t>
      </w:r>
      <w:r w:rsidRPr="006E1669">
        <w:rPr>
          <w:color w:val="000000" w:themeColor="text1"/>
        </w:rPr>
        <w:t>Nařízení (EU) 2019/2088</w:t>
      </w:r>
      <w:r w:rsidRPr="006E1669">
        <w:rPr>
          <w:rStyle w:val="HideTWBExt"/>
        </w:rPr>
        <w:t>&lt;/DocAmend2&gt;</w:t>
      </w:r>
    </w:p>
    <w:p w14:paraId="18ECA1BE" w14:textId="77777777" w:rsidR="004F4A5F" w:rsidRPr="006E1669" w:rsidRDefault="004F4A5F" w:rsidP="004F4A5F">
      <w:pPr>
        <w:rPr>
          <w:color w:val="000000" w:themeColor="text1"/>
        </w:rPr>
      </w:pPr>
      <w:r w:rsidRPr="006E1669">
        <w:rPr>
          <w:rStyle w:val="HideTWBExt"/>
        </w:rPr>
        <w:t>&lt;Article2&gt;</w:t>
      </w:r>
      <w:r w:rsidRPr="006E1669">
        <w:rPr>
          <w:color w:val="000000" w:themeColor="text1"/>
        </w:rPr>
        <w:t xml:space="preserve">Čl. </w:t>
      </w:r>
      <w:proofErr w:type="gramStart"/>
      <w:r w:rsidRPr="006E1669">
        <w:rPr>
          <w:color w:val="000000" w:themeColor="text1"/>
        </w:rPr>
        <w:t>12a</w:t>
      </w:r>
      <w:proofErr w:type="gramEnd"/>
      <w:r w:rsidRPr="006E1669">
        <w:rPr>
          <w:color w:val="000000" w:themeColor="text1"/>
        </w:rPr>
        <w:t xml:space="preserve"> – odst. 1 – písm. b – návětí</w:t>
      </w:r>
      <w:r w:rsidRPr="006E166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4A5F" w:rsidRPr="006E1669" w14:paraId="7A277AF4" w14:textId="77777777" w:rsidTr="00096D0D">
        <w:trPr>
          <w:trHeight w:hRule="exact" w:val="240"/>
          <w:jc w:val="center"/>
        </w:trPr>
        <w:tc>
          <w:tcPr>
            <w:tcW w:w="9752" w:type="dxa"/>
            <w:gridSpan w:val="2"/>
            <w:tcBorders>
              <w:top w:val="nil"/>
              <w:left w:val="nil"/>
              <w:bottom w:val="nil"/>
              <w:right w:val="nil"/>
            </w:tcBorders>
          </w:tcPr>
          <w:p w14:paraId="4905AF6B" w14:textId="77777777" w:rsidR="004F4A5F" w:rsidRPr="006E1669" w:rsidRDefault="004F4A5F" w:rsidP="00096D0D">
            <w:pPr>
              <w:rPr>
                <w:color w:val="000000" w:themeColor="text1"/>
              </w:rPr>
            </w:pPr>
          </w:p>
        </w:tc>
      </w:tr>
      <w:tr w:rsidR="004F4A5F" w:rsidRPr="006E1669" w14:paraId="00C8A65A" w14:textId="77777777" w:rsidTr="00096D0D">
        <w:trPr>
          <w:trHeight w:val="240"/>
          <w:jc w:val="center"/>
        </w:trPr>
        <w:tc>
          <w:tcPr>
            <w:tcW w:w="4876" w:type="dxa"/>
            <w:tcBorders>
              <w:top w:val="nil"/>
              <w:left w:val="nil"/>
              <w:bottom w:val="nil"/>
              <w:right w:val="nil"/>
            </w:tcBorders>
          </w:tcPr>
          <w:p w14:paraId="57A4CFBC" w14:textId="77777777" w:rsidR="004F4A5F" w:rsidRPr="006E1669" w:rsidRDefault="004F4A5F" w:rsidP="00096D0D">
            <w:pPr>
              <w:pStyle w:val="AmColumnHeading"/>
              <w:rPr>
                <w:color w:val="000000" w:themeColor="text1"/>
              </w:rPr>
            </w:pPr>
            <w:r w:rsidRPr="006E1669">
              <w:rPr>
                <w:color w:val="000000" w:themeColor="text1"/>
              </w:rPr>
              <w:t>Znění navržené Komisí</w:t>
            </w:r>
          </w:p>
        </w:tc>
        <w:tc>
          <w:tcPr>
            <w:tcW w:w="4876" w:type="dxa"/>
            <w:tcBorders>
              <w:top w:val="nil"/>
              <w:left w:val="nil"/>
              <w:bottom w:val="nil"/>
              <w:right w:val="nil"/>
            </w:tcBorders>
          </w:tcPr>
          <w:p w14:paraId="68C24B1E" w14:textId="77777777" w:rsidR="004F4A5F" w:rsidRPr="006E1669" w:rsidRDefault="004F4A5F" w:rsidP="00096D0D">
            <w:pPr>
              <w:pStyle w:val="AmColumnHeading"/>
              <w:rPr>
                <w:color w:val="000000" w:themeColor="text1"/>
              </w:rPr>
            </w:pPr>
            <w:r w:rsidRPr="006E1669">
              <w:rPr>
                <w:color w:val="000000" w:themeColor="text1"/>
              </w:rPr>
              <w:t>Pozměňovací návrh</w:t>
            </w:r>
          </w:p>
        </w:tc>
      </w:tr>
      <w:tr w:rsidR="004F4A5F" w:rsidRPr="006E1669" w14:paraId="008BFD56" w14:textId="77777777" w:rsidTr="00096D0D">
        <w:trPr>
          <w:jc w:val="center"/>
        </w:trPr>
        <w:tc>
          <w:tcPr>
            <w:tcW w:w="4876" w:type="dxa"/>
            <w:tcBorders>
              <w:top w:val="nil"/>
              <w:left w:val="nil"/>
              <w:bottom w:val="nil"/>
              <w:right w:val="nil"/>
            </w:tcBorders>
          </w:tcPr>
          <w:p w14:paraId="2CA2861D" w14:textId="77777777" w:rsidR="004F4A5F" w:rsidRPr="006E1669" w:rsidRDefault="004F4A5F" w:rsidP="00096D0D">
            <w:pPr>
              <w:pStyle w:val="Normal6a"/>
              <w:rPr>
                <w:color w:val="000000" w:themeColor="text1"/>
              </w:rPr>
            </w:pPr>
            <w:r w:rsidRPr="006E1669">
              <w:rPr>
                <w:color w:val="000000" w:themeColor="text1"/>
              </w:rPr>
              <w:t>b)</w:t>
            </w:r>
            <w:r w:rsidRPr="006E1669">
              <w:rPr>
                <w:color w:val="000000" w:themeColor="text1"/>
              </w:rPr>
              <w:tab/>
              <w:t xml:space="preserve">na požádání poskytnou </w:t>
            </w:r>
            <w:r w:rsidRPr="006E1669">
              <w:rPr>
                <w:b/>
                <w:bCs/>
                <w:i/>
                <w:iCs/>
                <w:color w:val="000000" w:themeColor="text1"/>
              </w:rPr>
              <w:t>klientům</w:t>
            </w:r>
            <w:r w:rsidRPr="006E1669">
              <w:rPr>
                <w:color w:val="000000" w:themeColor="text1"/>
              </w:rPr>
              <w:t>:</w:t>
            </w:r>
          </w:p>
        </w:tc>
        <w:tc>
          <w:tcPr>
            <w:tcW w:w="4876" w:type="dxa"/>
            <w:tcBorders>
              <w:top w:val="nil"/>
              <w:left w:val="nil"/>
              <w:bottom w:val="nil"/>
              <w:right w:val="nil"/>
            </w:tcBorders>
          </w:tcPr>
          <w:p w14:paraId="71FFE1F2" w14:textId="77777777" w:rsidR="004F4A5F" w:rsidRPr="006E1669" w:rsidRDefault="004F4A5F" w:rsidP="00096D0D">
            <w:pPr>
              <w:pStyle w:val="Normal6a"/>
              <w:rPr>
                <w:color w:val="000000" w:themeColor="text1"/>
              </w:rPr>
            </w:pPr>
            <w:r w:rsidRPr="006E1669">
              <w:rPr>
                <w:color w:val="000000" w:themeColor="text1"/>
              </w:rPr>
              <w:t>b)</w:t>
            </w:r>
            <w:r w:rsidRPr="006E1669">
              <w:rPr>
                <w:color w:val="000000" w:themeColor="text1"/>
              </w:rPr>
              <w:tab/>
              <w:t xml:space="preserve">na požádání poskytnou </w:t>
            </w:r>
            <w:r w:rsidRPr="006E1669">
              <w:rPr>
                <w:b/>
                <w:bCs/>
                <w:i/>
                <w:iCs/>
                <w:color w:val="000000" w:themeColor="text1"/>
              </w:rPr>
              <w:t>příslušným orgánům</w:t>
            </w:r>
            <w:r w:rsidRPr="006E1669">
              <w:rPr>
                <w:color w:val="000000" w:themeColor="text1"/>
              </w:rPr>
              <w:t>:</w:t>
            </w:r>
          </w:p>
        </w:tc>
      </w:tr>
    </w:tbl>
    <w:p w14:paraId="15828437" w14:textId="77777777" w:rsidR="004F4A5F" w:rsidRPr="006E1669" w:rsidRDefault="004F4A5F" w:rsidP="004F4A5F">
      <w:pPr>
        <w:pStyle w:val="AmOrLang"/>
        <w:rPr>
          <w:color w:val="000000" w:themeColor="text1"/>
        </w:rPr>
      </w:pPr>
      <w:r w:rsidRPr="006E1669">
        <w:rPr>
          <w:color w:val="000000" w:themeColor="text1"/>
        </w:rPr>
        <w:t xml:space="preserve">Or. </w:t>
      </w:r>
      <w:r w:rsidRPr="006E1669">
        <w:rPr>
          <w:rStyle w:val="HideTWBExt"/>
        </w:rPr>
        <w:t>&lt;Original&gt;</w:t>
      </w:r>
      <w:r w:rsidRPr="006E1669">
        <w:rPr>
          <w:rStyle w:val="HideTWBInt"/>
        </w:rPr>
        <w:t>{EN}</w:t>
      </w:r>
      <w:r w:rsidRPr="006E1669">
        <w:rPr>
          <w:color w:val="000000" w:themeColor="text1"/>
        </w:rPr>
        <w:t>en</w:t>
      </w:r>
      <w:r w:rsidRPr="006E1669">
        <w:rPr>
          <w:rStyle w:val="HideTWBExt"/>
        </w:rPr>
        <w:t>&lt;/Original&gt;</w:t>
      </w:r>
    </w:p>
    <w:p w14:paraId="3D27B71B" w14:textId="4B16FFC2" w:rsidR="00A56990" w:rsidRPr="006E1669" w:rsidRDefault="004F4A5F" w:rsidP="004F4A5F">
      <w:pPr>
        <w:rPr>
          <w:color w:val="000000" w:themeColor="text1"/>
        </w:rPr>
      </w:pPr>
      <w:r w:rsidRPr="006E1669">
        <w:rPr>
          <w:rStyle w:val="HideTWBExt"/>
        </w:rPr>
        <w:t>&lt;/Amend&gt;</w:t>
      </w:r>
    </w:p>
    <w:p w14:paraId="7EC7CFCF" w14:textId="77777777" w:rsidR="004F4A5F" w:rsidRPr="006E1669" w:rsidRDefault="004F4A5F" w:rsidP="004F4A5F">
      <w:pPr>
        <w:pStyle w:val="AmNumberTabs"/>
        <w:rPr>
          <w:color w:val="000000" w:themeColor="text1"/>
        </w:rPr>
      </w:pPr>
      <w:r w:rsidRPr="006E1669">
        <w:rPr>
          <w:rStyle w:val="HideTWBExt"/>
        </w:rPr>
        <w:t>&lt;Amend&gt;</w:t>
      </w:r>
      <w:r w:rsidRPr="006E1669">
        <w:rPr>
          <w:color w:val="000000" w:themeColor="text1"/>
        </w:rPr>
        <w:t>Pozměňovací návrh</w:t>
      </w:r>
      <w:r w:rsidRPr="006E1669">
        <w:rPr>
          <w:color w:val="000000" w:themeColor="text1"/>
        </w:rPr>
        <w:tab/>
      </w:r>
      <w:r w:rsidRPr="006E1669">
        <w:rPr>
          <w:color w:val="000000" w:themeColor="text1"/>
        </w:rPr>
        <w:tab/>
      </w:r>
      <w:r w:rsidRPr="006E1669">
        <w:rPr>
          <w:rStyle w:val="HideTWBExt"/>
        </w:rPr>
        <w:t>&lt;NumAm&gt;</w:t>
      </w:r>
      <w:r w:rsidRPr="006E1669">
        <w:rPr>
          <w:color w:val="000000" w:themeColor="text1"/>
        </w:rPr>
        <w:t>507</w:t>
      </w:r>
      <w:r w:rsidRPr="006E1669">
        <w:rPr>
          <w:rStyle w:val="HideTWBExt"/>
        </w:rPr>
        <w:t>&lt;/NumAm&gt;</w:t>
      </w:r>
    </w:p>
    <w:p w14:paraId="527C3EEB" w14:textId="77777777" w:rsidR="004F4A5F" w:rsidRPr="006E1669" w:rsidRDefault="004F4A5F" w:rsidP="004F4A5F">
      <w:pPr>
        <w:pStyle w:val="NormalBold"/>
        <w:rPr>
          <w:color w:val="000000" w:themeColor="text1"/>
        </w:rPr>
      </w:pPr>
      <w:r w:rsidRPr="006E1669">
        <w:rPr>
          <w:rStyle w:val="HideTWBExt"/>
        </w:rPr>
        <w:t>&lt;RepeatBlock-By&gt;&lt;Members&gt;</w:t>
      </w:r>
      <w:r w:rsidRPr="006E1669">
        <w:rPr>
          <w:color w:val="000000" w:themeColor="text1"/>
        </w:rPr>
        <w:t>Jaroslava Pokorná Jermanová, Jaroslav Knot, Pierre Pimpie, Tomáš Kubín</w:t>
      </w:r>
      <w:r w:rsidRPr="006E1669">
        <w:rPr>
          <w:rStyle w:val="HideTWBExt"/>
        </w:rPr>
        <w:t>&lt;/Members&gt;</w:t>
      </w:r>
    </w:p>
    <w:p w14:paraId="0386ADFE" w14:textId="77777777" w:rsidR="004F4A5F" w:rsidRPr="006E1669" w:rsidRDefault="004F4A5F" w:rsidP="004F4A5F">
      <w:pPr>
        <w:pStyle w:val="NormalBold"/>
        <w:rPr>
          <w:color w:val="000000" w:themeColor="text1"/>
        </w:rPr>
      </w:pPr>
      <w:r w:rsidRPr="006E1669">
        <w:rPr>
          <w:rStyle w:val="HideTWBExt"/>
        </w:rPr>
        <w:t>&lt;/RepeatBlock-By&gt;</w:t>
      </w:r>
    </w:p>
    <w:p w14:paraId="60CD9CF9" w14:textId="77777777" w:rsidR="004F4A5F" w:rsidRPr="006E1669" w:rsidRDefault="004F4A5F" w:rsidP="004F4A5F">
      <w:pPr>
        <w:pStyle w:val="NormalBold"/>
        <w:rPr>
          <w:color w:val="000000" w:themeColor="text1"/>
        </w:rPr>
      </w:pPr>
      <w:r w:rsidRPr="006E1669">
        <w:rPr>
          <w:rStyle w:val="HideTWBExt"/>
        </w:rPr>
        <w:t>&lt;DocAmend&gt;</w:t>
      </w:r>
      <w:r w:rsidRPr="006E1669">
        <w:rPr>
          <w:color w:val="000000" w:themeColor="text1"/>
        </w:rPr>
        <w:t>Návrh nařízení</w:t>
      </w:r>
      <w:r w:rsidRPr="006E1669">
        <w:rPr>
          <w:rStyle w:val="HideTWBExt"/>
        </w:rPr>
        <w:t>&lt;/DocAmend&gt;</w:t>
      </w:r>
    </w:p>
    <w:p w14:paraId="4B0BE309" w14:textId="77777777" w:rsidR="004F4A5F" w:rsidRPr="006E1669" w:rsidRDefault="004F4A5F" w:rsidP="004F4A5F">
      <w:pPr>
        <w:pStyle w:val="NormalBold"/>
        <w:rPr>
          <w:color w:val="000000" w:themeColor="text1"/>
        </w:rPr>
      </w:pPr>
      <w:r w:rsidRPr="006E1669">
        <w:rPr>
          <w:rStyle w:val="HideTWBExt"/>
        </w:rPr>
        <w:t>&lt;Article&gt;</w:t>
      </w:r>
      <w:r w:rsidRPr="006E1669">
        <w:rPr>
          <w:color w:val="000000" w:themeColor="text1"/>
        </w:rPr>
        <w:t>Čl. 1 – odst. 1 – bod 13</w:t>
      </w:r>
      <w:r w:rsidRPr="006E1669">
        <w:rPr>
          <w:rStyle w:val="HideTWBExt"/>
        </w:rPr>
        <w:t>&lt;/Article&gt;</w:t>
      </w:r>
    </w:p>
    <w:p w14:paraId="22119D4C" w14:textId="77777777" w:rsidR="004F4A5F" w:rsidRPr="006E1669" w:rsidRDefault="004F4A5F" w:rsidP="004F4A5F">
      <w:pPr>
        <w:rPr>
          <w:color w:val="000000" w:themeColor="text1"/>
        </w:rPr>
      </w:pPr>
      <w:r w:rsidRPr="006E1669">
        <w:rPr>
          <w:rStyle w:val="HideTWBExt"/>
        </w:rPr>
        <w:t>&lt;DocAmend2&gt;</w:t>
      </w:r>
      <w:r w:rsidRPr="006E1669">
        <w:rPr>
          <w:color w:val="000000" w:themeColor="text1"/>
        </w:rPr>
        <w:t>Nařízení (EU) č. 2020/1818</w:t>
      </w:r>
      <w:r w:rsidRPr="006E1669">
        <w:rPr>
          <w:rStyle w:val="HideTWBExt"/>
        </w:rPr>
        <w:t>&lt;/DocAmend2&gt;</w:t>
      </w:r>
    </w:p>
    <w:p w14:paraId="18CC3BF6" w14:textId="77777777" w:rsidR="004F4A5F" w:rsidRPr="006E1669" w:rsidRDefault="004F4A5F" w:rsidP="004F4A5F">
      <w:pPr>
        <w:rPr>
          <w:color w:val="000000" w:themeColor="text1"/>
        </w:rPr>
      </w:pPr>
      <w:r w:rsidRPr="006E1669">
        <w:rPr>
          <w:rStyle w:val="HideTWBExt"/>
        </w:rPr>
        <w:t>&lt;Article2&gt;</w:t>
      </w:r>
      <w:r w:rsidRPr="006E1669">
        <w:rPr>
          <w:color w:val="000000" w:themeColor="text1"/>
        </w:rPr>
        <w:t xml:space="preserve">Čl. </w:t>
      </w:r>
      <w:proofErr w:type="gramStart"/>
      <w:r w:rsidRPr="006E1669">
        <w:rPr>
          <w:color w:val="000000" w:themeColor="text1"/>
        </w:rPr>
        <w:t>12a</w:t>
      </w:r>
      <w:proofErr w:type="gramEnd"/>
      <w:r w:rsidRPr="006E1669">
        <w:rPr>
          <w:color w:val="000000" w:themeColor="text1"/>
        </w:rPr>
        <w:t xml:space="preserve"> – odst. 1 – písm. b – bod i</w:t>
      </w:r>
      <w:r w:rsidRPr="006E166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4A5F" w:rsidRPr="006E1669" w14:paraId="1E85DB7A" w14:textId="77777777" w:rsidTr="00096D0D">
        <w:trPr>
          <w:trHeight w:hRule="exact" w:val="240"/>
          <w:jc w:val="center"/>
        </w:trPr>
        <w:tc>
          <w:tcPr>
            <w:tcW w:w="9752" w:type="dxa"/>
            <w:gridSpan w:val="2"/>
            <w:tcBorders>
              <w:top w:val="nil"/>
              <w:left w:val="nil"/>
              <w:bottom w:val="nil"/>
              <w:right w:val="nil"/>
            </w:tcBorders>
          </w:tcPr>
          <w:p w14:paraId="6E250D8D" w14:textId="77777777" w:rsidR="004F4A5F" w:rsidRPr="006E1669" w:rsidRDefault="004F4A5F" w:rsidP="00096D0D">
            <w:pPr>
              <w:rPr>
                <w:color w:val="000000" w:themeColor="text1"/>
              </w:rPr>
            </w:pPr>
          </w:p>
        </w:tc>
      </w:tr>
      <w:tr w:rsidR="004F4A5F" w:rsidRPr="006E1669" w14:paraId="41B97475" w14:textId="77777777" w:rsidTr="00096D0D">
        <w:trPr>
          <w:trHeight w:val="240"/>
          <w:jc w:val="center"/>
        </w:trPr>
        <w:tc>
          <w:tcPr>
            <w:tcW w:w="4876" w:type="dxa"/>
            <w:tcBorders>
              <w:top w:val="nil"/>
              <w:left w:val="nil"/>
              <w:bottom w:val="nil"/>
              <w:right w:val="nil"/>
            </w:tcBorders>
          </w:tcPr>
          <w:p w14:paraId="10419789" w14:textId="77777777" w:rsidR="004F4A5F" w:rsidRPr="006E1669" w:rsidRDefault="004F4A5F" w:rsidP="00096D0D">
            <w:pPr>
              <w:pStyle w:val="AmColumnHeading"/>
              <w:rPr>
                <w:color w:val="000000" w:themeColor="text1"/>
              </w:rPr>
            </w:pPr>
            <w:r w:rsidRPr="006E1669">
              <w:rPr>
                <w:color w:val="000000" w:themeColor="text1"/>
              </w:rPr>
              <w:t>Znění navržené Komisí</w:t>
            </w:r>
          </w:p>
        </w:tc>
        <w:tc>
          <w:tcPr>
            <w:tcW w:w="4876" w:type="dxa"/>
            <w:tcBorders>
              <w:top w:val="nil"/>
              <w:left w:val="nil"/>
              <w:bottom w:val="nil"/>
              <w:right w:val="nil"/>
            </w:tcBorders>
          </w:tcPr>
          <w:p w14:paraId="3F5F2FCC" w14:textId="77777777" w:rsidR="004F4A5F" w:rsidRPr="006E1669" w:rsidRDefault="004F4A5F" w:rsidP="00096D0D">
            <w:pPr>
              <w:pStyle w:val="AmColumnHeading"/>
              <w:rPr>
                <w:color w:val="000000" w:themeColor="text1"/>
              </w:rPr>
            </w:pPr>
            <w:r w:rsidRPr="006E1669">
              <w:rPr>
                <w:color w:val="000000" w:themeColor="text1"/>
              </w:rPr>
              <w:t>Pozměňovací návrh</w:t>
            </w:r>
          </w:p>
        </w:tc>
      </w:tr>
      <w:tr w:rsidR="004F4A5F" w:rsidRPr="006E1669" w14:paraId="4287B1F6" w14:textId="77777777" w:rsidTr="00096D0D">
        <w:trPr>
          <w:jc w:val="center"/>
        </w:trPr>
        <w:tc>
          <w:tcPr>
            <w:tcW w:w="4876" w:type="dxa"/>
            <w:tcBorders>
              <w:top w:val="nil"/>
              <w:left w:val="nil"/>
              <w:bottom w:val="nil"/>
              <w:right w:val="nil"/>
            </w:tcBorders>
          </w:tcPr>
          <w:p w14:paraId="02B5940F" w14:textId="13B5EF02" w:rsidR="004F4A5F" w:rsidRPr="006E1669" w:rsidRDefault="004F4A5F" w:rsidP="00096D0D">
            <w:pPr>
              <w:pStyle w:val="Normal6a"/>
              <w:rPr>
                <w:color w:val="000000" w:themeColor="text1"/>
              </w:rPr>
            </w:pPr>
            <w:r w:rsidRPr="006E1669">
              <w:rPr>
                <w:b/>
                <w:i/>
                <w:color w:val="000000" w:themeColor="text1"/>
              </w:rPr>
              <w:t>i)</w:t>
            </w:r>
            <w:r w:rsidRPr="006E1669">
              <w:rPr>
                <w:color w:val="000000" w:themeColor="text1"/>
              </w:rPr>
              <w:tab/>
            </w:r>
            <w:r w:rsidRPr="006E1669">
              <w:rPr>
                <w:b/>
                <w:i/>
                <w:color w:val="000000" w:themeColor="text1"/>
              </w:rPr>
              <w:t xml:space="preserve">informace </w:t>
            </w:r>
            <w:r w:rsidR="00531FD3" w:rsidRPr="006E1669">
              <w:rPr>
                <w:b/>
                <w:i/>
                <w:color w:val="000000" w:themeColor="text1"/>
              </w:rPr>
              <w:t>o</w:t>
            </w:r>
            <w:r w:rsidR="00531FD3">
              <w:rPr>
                <w:b/>
                <w:i/>
                <w:color w:val="000000" w:themeColor="text1"/>
              </w:rPr>
              <w:t> </w:t>
            </w:r>
            <w:r w:rsidRPr="006E1669">
              <w:rPr>
                <w:b/>
                <w:i/>
                <w:color w:val="000000" w:themeColor="text1"/>
              </w:rPr>
              <w:t xml:space="preserve">finančních produktech souvisejících </w:t>
            </w:r>
            <w:r w:rsidR="00531FD3" w:rsidRPr="006E1669">
              <w:rPr>
                <w:b/>
                <w:i/>
                <w:color w:val="000000" w:themeColor="text1"/>
              </w:rPr>
              <w:t>s</w:t>
            </w:r>
            <w:r w:rsidR="00531FD3">
              <w:rPr>
                <w:b/>
                <w:i/>
                <w:color w:val="000000" w:themeColor="text1"/>
              </w:rPr>
              <w:t> </w:t>
            </w:r>
            <w:r w:rsidRPr="006E1669">
              <w:rPr>
                <w:b/>
                <w:i/>
                <w:color w:val="000000" w:themeColor="text1"/>
              </w:rPr>
              <w:t xml:space="preserve">udržitelností nad rámec informací zveřejněných </w:t>
            </w:r>
            <w:r w:rsidR="00531FD3" w:rsidRPr="006E1669">
              <w:rPr>
                <w:b/>
                <w:i/>
                <w:color w:val="000000" w:themeColor="text1"/>
              </w:rPr>
              <w:t>v</w:t>
            </w:r>
            <w:r w:rsidR="00531FD3">
              <w:rPr>
                <w:b/>
                <w:i/>
                <w:color w:val="000000" w:themeColor="text1"/>
              </w:rPr>
              <w:t> </w:t>
            </w:r>
            <w:r w:rsidRPr="006E1669">
              <w:rPr>
                <w:b/>
                <w:i/>
                <w:color w:val="000000" w:themeColor="text1"/>
              </w:rPr>
              <w:t xml:space="preserve">souladu </w:t>
            </w:r>
            <w:r w:rsidR="00531FD3" w:rsidRPr="006E1669">
              <w:rPr>
                <w:b/>
                <w:i/>
                <w:color w:val="000000" w:themeColor="text1"/>
              </w:rPr>
              <w:t>s</w:t>
            </w:r>
            <w:r w:rsidR="00531FD3">
              <w:rPr>
                <w:b/>
                <w:i/>
                <w:color w:val="000000" w:themeColor="text1"/>
              </w:rPr>
              <w:t> </w:t>
            </w:r>
            <w:r w:rsidRPr="006E1669">
              <w:rPr>
                <w:b/>
                <w:i/>
                <w:color w:val="000000" w:themeColor="text1"/>
              </w:rPr>
              <w:t xml:space="preserve">čl. 7 odst. 3 </w:t>
            </w:r>
            <w:r w:rsidR="00531FD3" w:rsidRPr="006E1669">
              <w:rPr>
                <w:b/>
                <w:i/>
                <w:color w:val="000000" w:themeColor="text1"/>
              </w:rPr>
              <w:t>a</w:t>
            </w:r>
            <w:r w:rsidR="00531FD3">
              <w:rPr>
                <w:b/>
                <w:i/>
                <w:color w:val="000000" w:themeColor="text1"/>
              </w:rPr>
              <w:t> </w:t>
            </w:r>
            <w:r w:rsidRPr="006E1669">
              <w:rPr>
                <w:b/>
                <w:i/>
                <w:color w:val="000000" w:themeColor="text1"/>
              </w:rPr>
              <w:t xml:space="preserve">4, čl. 8 odst. 3, čl. 9 odst. 3 </w:t>
            </w:r>
            <w:r w:rsidR="00531FD3" w:rsidRPr="006E1669">
              <w:rPr>
                <w:b/>
                <w:i/>
                <w:color w:val="000000" w:themeColor="text1"/>
              </w:rPr>
              <w:t>a</w:t>
            </w:r>
            <w:r w:rsidR="00531FD3">
              <w:rPr>
                <w:b/>
                <w:i/>
                <w:color w:val="000000" w:themeColor="text1"/>
              </w:rPr>
              <w:t> </w:t>
            </w:r>
            <w:r w:rsidRPr="006E1669">
              <w:rPr>
                <w:b/>
                <w:i/>
                <w:color w:val="000000" w:themeColor="text1"/>
              </w:rPr>
              <w:t xml:space="preserve">4 </w:t>
            </w:r>
            <w:r w:rsidR="00531FD3" w:rsidRPr="006E1669">
              <w:rPr>
                <w:b/>
                <w:i/>
                <w:color w:val="000000" w:themeColor="text1"/>
              </w:rPr>
              <w:t>a</w:t>
            </w:r>
            <w:r w:rsidR="00531FD3">
              <w:rPr>
                <w:b/>
                <w:i/>
                <w:color w:val="000000" w:themeColor="text1"/>
              </w:rPr>
              <w:t> </w:t>
            </w:r>
            <w:r w:rsidRPr="006E1669">
              <w:rPr>
                <w:b/>
                <w:i/>
                <w:color w:val="000000" w:themeColor="text1"/>
              </w:rPr>
              <w:t>článkem 11;</w:t>
            </w:r>
          </w:p>
        </w:tc>
        <w:tc>
          <w:tcPr>
            <w:tcW w:w="4876" w:type="dxa"/>
            <w:tcBorders>
              <w:top w:val="nil"/>
              <w:left w:val="nil"/>
              <w:bottom w:val="nil"/>
              <w:right w:val="nil"/>
            </w:tcBorders>
          </w:tcPr>
          <w:p w14:paraId="0AFDB7FA" w14:textId="77777777" w:rsidR="004F4A5F" w:rsidRPr="006E1669" w:rsidRDefault="004F4A5F" w:rsidP="00096D0D">
            <w:pPr>
              <w:pStyle w:val="Normal6a"/>
              <w:rPr>
                <w:color w:val="000000" w:themeColor="text1"/>
              </w:rPr>
            </w:pPr>
            <w:r w:rsidRPr="006E1669">
              <w:rPr>
                <w:b/>
                <w:i/>
                <w:color w:val="000000" w:themeColor="text1"/>
              </w:rPr>
              <w:t>vypouští se</w:t>
            </w:r>
          </w:p>
        </w:tc>
      </w:tr>
    </w:tbl>
    <w:p w14:paraId="6AC3076B" w14:textId="77777777" w:rsidR="004F4A5F" w:rsidRPr="006E1669" w:rsidRDefault="004F4A5F" w:rsidP="004F4A5F">
      <w:pPr>
        <w:pStyle w:val="AmOrLang"/>
        <w:rPr>
          <w:color w:val="000000" w:themeColor="text1"/>
        </w:rPr>
      </w:pPr>
      <w:r w:rsidRPr="006E1669">
        <w:rPr>
          <w:color w:val="000000" w:themeColor="text1"/>
        </w:rPr>
        <w:t xml:space="preserve">Or. </w:t>
      </w:r>
      <w:r w:rsidRPr="006E1669">
        <w:rPr>
          <w:rStyle w:val="HideTWBExt"/>
        </w:rPr>
        <w:t>&lt;Original&gt;</w:t>
      </w:r>
      <w:r w:rsidRPr="006E1669">
        <w:rPr>
          <w:rStyle w:val="HideTWBInt"/>
        </w:rPr>
        <w:t>{EN}</w:t>
      </w:r>
      <w:r w:rsidRPr="006E1669">
        <w:rPr>
          <w:color w:val="000000" w:themeColor="text1"/>
        </w:rPr>
        <w:t>en</w:t>
      </w:r>
      <w:r w:rsidRPr="006E1669">
        <w:rPr>
          <w:rStyle w:val="HideTWBExt"/>
        </w:rPr>
        <w:t>&lt;/Original&gt;</w:t>
      </w:r>
    </w:p>
    <w:p w14:paraId="134F8BC4" w14:textId="5700755A" w:rsidR="00A56990" w:rsidRPr="006E1669" w:rsidRDefault="004F4A5F" w:rsidP="004F4A5F">
      <w:pPr>
        <w:rPr>
          <w:color w:val="000000" w:themeColor="text1"/>
        </w:rPr>
      </w:pPr>
      <w:r w:rsidRPr="006E1669">
        <w:rPr>
          <w:rStyle w:val="HideTWBExt"/>
        </w:rPr>
        <w:t>&lt;/Amend&gt;</w:t>
      </w:r>
    </w:p>
    <w:p w14:paraId="65E326DA" w14:textId="77777777" w:rsidR="004F4A5F" w:rsidRPr="006E1669" w:rsidRDefault="004F4A5F" w:rsidP="004F4A5F">
      <w:pPr>
        <w:pStyle w:val="AmNumberTabs"/>
        <w:rPr>
          <w:color w:val="000000" w:themeColor="text1"/>
        </w:rPr>
      </w:pPr>
      <w:r w:rsidRPr="006E1669">
        <w:rPr>
          <w:rStyle w:val="HideTWBExt"/>
        </w:rPr>
        <w:t>&lt;Amend&gt;</w:t>
      </w:r>
      <w:r w:rsidRPr="006E1669">
        <w:rPr>
          <w:color w:val="000000" w:themeColor="text1"/>
        </w:rPr>
        <w:t>Pozměňovací návrh</w:t>
      </w:r>
      <w:r w:rsidRPr="006E1669">
        <w:rPr>
          <w:color w:val="000000" w:themeColor="text1"/>
        </w:rPr>
        <w:tab/>
      </w:r>
      <w:r w:rsidRPr="006E1669">
        <w:rPr>
          <w:color w:val="000000" w:themeColor="text1"/>
        </w:rPr>
        <w:tab/>
      </w:r>
      <w:r w:rsidRPr="006E1669">
        <w:rPr>
          <w:rStyle w:val="HideTWBExt"/>
        </w:rPr>
        <w:t>&lt;NumAm&gt;</w:t>
      </w:r>
      <w:r w:rsidRPr="006E1669">
        <w:rPr>
          <w:color w:val="000000" w:themeColor="text1"/>
        </w:rPr>
        <w:t>508</w:t>
      </w:r>
      <w:r w:rsidRPr="006E1669">
        <w:rPr>
          <w:rStyle w:val="HideTWBExt"/>
        </w:rPr>
        <w:t>&lt;/NumAm&gt;</w:t>
      </w:r>
    </w:p>
    <w:p w14:paraId="56565AC0" w14:textId="77777777" w:rsidR="004F4A5F" w:rsidRPr="006E1669" w:rsidRDefault="004F4A5F" w:rsidP="004F4A5F">
      <w:pPr>
        <w:pStyle w:val="NormalBold"/>
        <w:rPr>
          <w:color w:val="000000" w:themeColor="text1"/>
        </w:rPr>
      </w:pPr>
      <w:r w:rsidRPr="006E1669">
        <w:rPr>
          <w:rStyle w:val="HideTWBExt"/>
        </w:rPr>
        <w:t>&lt;RepeatBlock-By&gt;&lt;Members&gt;</w:t>
      </w:r>
      <w:r w:rsidRPr="006E1669">
        <w:rPr>
          <w:color w:val="000000" w:themeColor="text1"/>
        </w:rPr>
        <w:t>Katri Kulmuni</w:t>
      </w:r>
      <w:r w:rsidRPr="006E1669">
        <w:rPr>
          <w:rStyle w:val="HideTWBExt"/>
        </w:rPr>
        <w:t>&lt;/Members&gt;</w:t>
      </w:r>
    </w:p>
    <w:p w14:paraId="49E4649F" w14:textId="77777777" w:rsidR="004F4A5F" w:rsidRPr="006E1669" w:rsidRDefault="004F4A5F" w:rsidP="004F4A5F">
      <w:pPr>
        <w:pStyle w:val="NormalBold"/>
        <w:rPr>
          <w:color w:val="000000" w:themeColor="text1"/>
        </w:rPr>
      </w:pPr>
      <w:r w:rsidRPr="006E1669">
        <w:rPr>
          <w:rStyle w:val="HideTWBExt"/>
        </w:rPr>
        <w:t>&lt;/RepeatBlock-By&gt;</w:t>
      </w:r>
    </w:p>
    <w:p w14:paraId="59F4FEAD" w14:textId="77777777" w:rsidR="004F4A5F" w:rsidRPr="006E1669" w:rsidRDefault="004F4A5F" w:rsidP="004F4A5F">
      <w:pPr>
        <w:pStyle w:val="NormalBold"/>
        <w:rPr>
          <w:color w:val="000000" w:themeColor="text1"/>
        </w:rPr>
      </w:pPr>
      <w:r w:rsidRPr="006E1669">
        <w:rPr>
          <w:rStyle w:val="HideTWBExt"/>
        </w:rPr>
        <w:t>&lt;DocAmend&gt;</w:t>
      </w:r>
      <w:r w:rsidRPr="006E1669">
        <w:rPr>
          <w:color w:val="000000" w:themeColor="text1"/>
        </w:rPr>
        <w:t>Návrh nařízení</w:t>
      </w:r>
      <w:r w:rsidRPr="006E1669">
        <w:rPr>
          <w:rStyle w:val="HideTWBExt"/>
        </w:rPr>
        <w:t>&lt;/DocAmend&gt;</w:t>
      </w:r>
    </w:p>
    <w:p w14:paraId="26DB27AA" w14:textId="77777777" w:rsidR="004F4A5F" w:rsidRPr="006E1669" w:rsidRDefault="004F4A5F" w:rsidP="004F4A5F">
      <w:pPr>
        <w:pStyle w:val="NormalBold"/>
        <w:rPr>
          <w:color w:val="000000" w:themeColor="text1"/>
        </w:rPr>
      </w:pPr>
      <w:r w:rsidRPr="006E1669">
        <w:rPr>
          <w:rStyle w:val="HideTWBExt"/>
        </w:rPr>
        <w:t>&lt;Article&gt;</w:t>
      </w:r>
      <w:r w:rsidRPr="006E1669">
        <w:rPr>
          <w:color w:val="000000" w:themeColor="text1"/>
        </w:rPr>
        <w:t>Čl. 1 – odst. 1 – bod 13</w:t>
      </w:r>
      <w:r w:rsidRPr="006E1669">
        <w:rPr>
          <w:rStyle w:val="HideTWBExt"/>
        </w:rPr>
        <w:t>&lt;/Article&gt;</w:t>
      </w:r>
    </w:p>
    <w:p w14:paraId="408D5F0D" w14:textId="77777777" w:rsidR="004F4A5F" w:rsidRPr="006E1669" w:rsidRDefault="004F4A5F" w:rsidP="004F4A5F">
      <w:pPr>
        <w:rPr>
          <w:color w:val="000000" w:themeColor="text1"/>
        </w:rPr>
      </w:pPr>
      <w:r w:rsidRPr="006E1669">
        <w:rPr>
          <w:rStyle w:val="HideTWBExt"/>
        </w:rPr>
        <w:t>&lt;DocAmend2&gt;</w:t>
      </w:r>
      <w:r w:rsidRPr="006E1669">
        <w:rPr>
          <w:color w:val="000000" w:themeColor="text1"/>
        </w:rPr>
        <w:t>Nařízení (EU) 2019/2088</w:t>
      </w:r>
      <w:r w:rsidRPr="006E1669">
        <w:rPr>
          <w:rStyle w:val="HideTWBExt"/>
        </w:rPr>
        <w:t>&lt;/DocAmend2&gt;</w:t>
      </w:r>
    </w:p>
    <w:p w14:paraId="0A845BB4" w14:textId="77777777" w:rsidR="004F4A5F" w:rsidRPr="006E1669" w:rsidRDefault="004F4A5F" w:rsidP="004F4A5F">
      <w:pPr>
        <w:rPr>
          <w:color w:val="000000" w:themeColor="text1"/>
        </w:rPr>
      </w:pPr>
      <w:r w:rsidRPr="006E1669">
        <w:rPr>
          <w:rStyle w:val="HideTWBExt"/>
        </w:rPr>
        <w:t>&lt;Article2&gt;</w:t>
      </w:r>
      <w:r w:rsidRPr="006E1669">
        <w:rPr>
          <w:color w:val="000000" w:themeColor="text1"/>
        </w:rPr>
        <w:t xml:space="preserve">Čl. </w:t>
      </w:r>
      <w:proofErr w:type="gramStart"/>
      <w:r w:rsidRPr="006E1669">
        <w:rPr>
          <w:color w:val="000000" w:themeColor="text1"/>
        </w:rPr>
        <w:t>12a</w:t>
      </w:r>
      <w:proofErr w:type="gramEnd"/>
      <w:r w:rsidRPr="006E1669">
        <w:rPr>
          <w:color w:val="000000" w:themeColor="text1"/>
        </w:rPr>
        <w:t xml:space="preserve"> – odst. 1 – písm. b – bod i</w:t>
      </w:r>
      <w:r w:rsidRPr="006E166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4A5F" w:rsidRPr="006E1669" w14:paraId="3B735739" w14:textId="77777777" w:rsidTr="00096D0D">
        <w:trPr>
          <w:trHeight w:hRule="exact" w:val="240"/>
          <w:jc w:val="center"/>
        </w:trPr>
        <w:tc>
          <w:tcPr>
            <w:tcW w:w="9752" w:type="dxa"/>
            <w:gridSpan w:val="2"/>
            <w:tcBorders>
              <w:top w:val="nil"/>
              <w:left w:val="nil"/>
              <w:bottom w:val="nil"/>
              <w:right w:val="nil"/>
            </w:tcBorders>
          </w:tcPr>
          <w:p w14:paraId="12BEC409" w14:textId="77777777" w:rsidR="004F4A5F" w:rsidRPr="006E1669" w:rsidRDefault="004F4A5F" w:rsidP="00096D0D">
            <w:pPr>
              <w:rPr>
                <w:color w:val="000000" w:themeColor="text1"/>
              </w:rPr>
            </w:pPr>
          </w:p>
        </w:tc>
      </w:tr>
      <w:tr w:rsidR="004F4A5F" w:rsidRPr="006E1669" w14:paraId="38DDB429" w14:textId="77777777" w:rsidTr="00096D0D">
        <w:trPr>
          <w:trHeight w:val="240"/>
          <w:jc w:val="center"/>
        </w:trPr>
        <w:tc>
          <w:tcPr>
            <w:tcW w:w="4876" w:type="dxa"/>
            <w:tcBorders>
              <w:top w:val="nil"/>
              <w:left w:val="nil"/>
              <w:bottom w:val="nil"/>
              <w:right w:val="nil"/>
            </w:tcBorders>
          </w:tcPr>
          <w:p w14:paraId="52E60A43" w14:textId="77777777" w:rsidR="004F4A5F" w:rsidRPr="006E1669" w:rsidRDefault="004F4A5F" w:rsidP="00096D0D">
            <w:pPr>
              <w:pStyle w:val="AmColumnHeading"/>
              <w:rPr>
                <w:color w:val="000000" w:themeColor="text1"/>
              </w:rPr>
            </w:pPr>
            <w:r w:rsidRPr="006E1669">
              <w:rPr>
                <w:color w:val="000000" w:themeColor="text1"/>
              </w:rPr>
              <w:t>Znění navržené Komisí</w:t>
            </w:r>
          </w:p>
        </w:tc>
        <w:tc>
          <w:tcPr>
            <w:tcW w:w="4876" w:type="dxa"/>
            <w:tcBorders>
              <w:top w:val="nil"/>
              <w:left w:val="nil"/>
              <w:bottom w:val="nil"/>
              <w:right w:val="nil"/>
            </w:tcBorders>
          </w:tcPr>
          <w:p w14:paraId="5E247D09" w14:textId="77777777" w:rsidR="004F4A5F" w:rsidRPr="006E1669" w:rsidRDefault="004F4A5F" w:rsidP="00096D0D">
            <w:pPr>
              <w:pStyle w:val="AmColumnHeading"/>
              <w:rPr>
                <w:color w:val="000000" w:themeColor="text1"/>
              </w:rPr>
            </w:pPr>
            <w:r w:rsidRPr="006E1669">
              <w:rPr>
                <w:color w:val="000000" w:themeColor="text1"/>
              </w:rPr>
              <w:t>Pozměňovací návrh</w:t>
            </w:r>
          </w:p>
        </w:tc>
      </w:tr>
      <w:tr w:rsidR="004F4A5F" w:rsidRPr="006E1669" w14:paraId="323BB93C" w14:textId="77777777" w:rsidTr="00096D0D">
        <w:trPr>
          <w:jc w:val="center"/>
        </w:trPr>
        <w:tc>
          <w:tcPr>
            <w:tcW w:w="4876" w:type="dxa"/>
            <w:tcBorders>
              <w:top w:val="nil"/>
              <w:left w:val="nil"/>
              <w:bottom w:val="nil"/>
              <w:right w:val="nil"/>
            </w:tcBorders>
          </w:tcPr>
          <w:p w14:paraId="2C556655" w14:textId="72714A08" w:rsidR="004F4A5F" w:rsidRPr="006E1669" w:rsidRDefault="004F4A5F" w:rsidP="00096D0D">
            <w:pPr>
              <w:pStyle w:val="Normal6a"/>
              <w:rPr>
                <w:color w:val="000000" w:themeColor="text1"/>
              </w:rPr>
            </w:pPr>
            <w:r w:rsidRPr="006E1669">
              <w:rPr>
                <w:b/>
                <w:i/>
                <w:color w:val="000000" w:themeColor="text1"/>
              </w:rPr>
              <w:t>i)</w:t>
            </w:r>
            <w:r w:rsidRPr="006E1669">
              <w:rPr>
                <w:color w:val="000000" w:themeColor="text1"/>
              </w:rPr>
              <w:tab/>
            </w:r>
            <w:r w:rsidRPr="006E1669">
              <w:rPr>
                <w:b/>
                <w:i/>
                <w:color w:val="000000" w:themeColor="text1"/>
              </w:rPr>
              <w:t xml:space="preserve">informace </w:t>
            </w:r>
            <w:r w:rsidR="00531FD3" w:rsidRPr="006E1669">
              <w:rPr>
                <w:b/>
                <w:i/>
                <w:color w:val="000000" w:themeColor="text1"/>
              </w:rPr>
              <w:t>o</w:t>
            </w:r>
            <w:r w:rsidR="00531FD3">
              <w:rPr>
                <w:b/>
                <w:i/>
                <w:color w:val="000000" w:themeColor="text1"/>
              </w:rPr>
              <w:t> </w:t>
            </w:r>
            <w:r w:rsidRPr="006E1669">
              <w:rPr>
                <w:b/>
                <w:i/>
                <w:color w:val="000000" w:themeColor="text1"/>
              </w:rPr>
              <w:t xml:space="preserve">finančních produktech souvisejících </w:t>
            </w:r>
            <w:r w:rsidR="00531FD3" w:rsidRPr="006E1669">
              <w:rPr>
                <w:b/>
                <w:i/>
                <w:color w:val="000000" w:themeColor="text1"/>
              </w:rPr>
              <w:t>s</w:t>
            </w:r>
            <w:r w:rsidR="00531FD3">
              <w:rPr>
                <w:b/>
                <w:i/>
                <w:color w:val="000000" w:themeColor="text1"/>
              </w:rPr>
              <w:t> </w:t>
            </w:r>
            <w:r w:rsidRPr="006E1669">
              <w:rPr>
                <w:b/>
                <w:i/>
                <w:color w:val="000000" w:themeColor="text1"/>
              </w:rPr>
              <w:t xml:space="preserve">udržitelností nad rámec informací zveřejněných </w:t>
            </w:r>
            <w:r w:rsidR="00531FD3" w:rsidRPr="006E1669">
              <w:rPr>
                <w:b/>
                <w:i/>
                <w:color w:val="000000" w:themeColor="text1"/>
              </w:rPr>
              <w:t>v</w:t>
            </w:r>
            <w:r w:rsidR="00531FD3">
              <w:rPr>
                <w:b/>
                <w:i/>
                <w:color w:val="000000" w:themeColor="text1"/>
              </w:rPr>
              <w:t> </w:t>
            </w:r>
            <w:r w:rsidRPr="006E1669">
              <w:rPr>
                <w:b/>
                <w:i/>
                <w:color w:val="000000" w:themeColor="text1"/>
              </w:rPr>
              <w:t xml:space="preserve">souladu </w:t>
            </w:r>
            <w:r w:rsidR="00531FD3" w:rsidRPr="006E1669">
              <w:rPr>
                <w:b/>
                <w:i/>
                <w:color w:val="000000" w:themeColor="text1"/>
              </w:rPr>
              <w:t>s</w:t>
            </w:r>
            <w:r w:rsidR="00531FD3">
              <w:rPr>
                <w:b/>
                <w:i/>
                <w:color w:val="000000" w:themeColor="text1"/>
              </w:rPr>
              <w:t> </w:t>
            </w:r>
            <w:r w:rsidRPr="006E1669">
              <w:rPr>
                <w:b/>
                <w:i/>
                <w:color w:val="000000" w:themeColor="text1"/>
              </w:rPr>
              <w:t xml:space="preserve">čl. 7 odst. 3 </w:t>
            </w:r>
            <w:r w:rsidR="00531FD3" w:rsidRPr="006E1669">
              <w:rPr>
                <w:b/>
                <w:i/>
                <w:color w:val="000000" w:themeColor="text1"/>
              </w:rPr>
              <w:t>a</w:t>
            </w:r>
            <w:r w:rsidR="00531FD3">
              <w:rPr>
                <w:b/>
                <w:i/>
                <w:color w:val="000000" w:themeColor="text1"/>
              </w:rPr>
              <w:t> </w:t>
            </w:r>
            <w:r w:rsidRPr="006E1669">
              <w:rPr>
                <w:b/>
                <w:i/>
                <w:color w:val="000000" w:themeColor="text1"/>
              </w:rPr>
              <w:t xml:space="preserve">4, čl. 8 odst. 3, </w:t>
            </w:r>
            <w:r w:rsidRPr="006E1669">
              <w:rPr>
                <w:b/>
                <w:i/>
                <w:color w:val="000000" w:themeColor="text1"/>
              </w:rPr>
              <w:lastRenderedPageBreak/>
              <w:t xml:space="preserve">čl. 9 odst. 3 </w:t>
            </w:r>
            <w:r w:rsidR="00531FD3" w:rsidRPr="006E1669">
              <w:rPr>
                <w:b/>
                <w:i/>
                <w:color w:val="000000" w:themeColor="text1"/>
              </w:rPr>
              <w:t>a</w:t>
            </w:r>
            <w:r w:rsidR="00531FD3">
              <w:rPr>
                <w:b/>
                <w:i/>
                <w:color w:val="000000" w:themeColor="text1"/>
              </w:rPr>
              <w:t> </w:t>
            </w:r>
            <w:r w:rsidRPr="006E1669">
              <w:rPr>
                <w:b/>
                <w:i/>
                <w:color w:val="000000" w:themeColor="text1"/>
              </w:rPr>
              <w:t xml:space="preserve">4 </w:t>
            </w:r>
            <w:r w:rsidR="00531FD3" w:rsidRPr="006E1669">
              <w:rPr>
                <w:b/>
                <w:i/>
                <w:color w:val="000000" w:themeColor="text1"/>
              </w:rPr>
              <w:t>a</w:t>
            </w:r>
            <w:r w:rsidR="00531FD3">
              <w:rPr>
                <w:b/>
                <w:i/>
                <w:color w:val="000000" w:themeColor="text1"/>
              </w:rPr>
              <w:t> </w:t>
            </w:r>
            <w:r w:rsidRPr="006E1669">
              <w:rPr>
                <w:b/>
                <w:i/>
                <w:color w:val="000000" w:themeColor="text1"/>
              </w:rPr>
              <w:t>článkem 11;</w:t>
            </w:r>
          </w:p>
        </w:tc>
        <w:tc>
          <w:tcPr>
            <w:tcW w:w="4876" w:type="dxa"/>
            <w:tcBorders>
              <w:top w:val="nil"/>
              <w:left w:val="nil"/>
              <w:bottom w:val="nil"/>
              <w:right w:val="nil"/>
            </w:tcBorders>
          </w:tcPr>
          <w:p w14:paraId="634391C2" w14:textId="77777777" w:rsidR="004F4A5F" w:rsidRPr="006E1669" w:rsidRDefault="004F4A5F" w:rsidP="00096D0D">
            <w:pPr>
              <w:pStyle w:val="Normal6a"/>
              <w:rPr>
                <w:color w:val="000000" w:themeColor="text1"/>
              </w:rPr>
            </w:pPr>
            <w:r w:rsidRPr="006E1669">
              <w:rPr>
                <w:b/>
                <w:i/>
                <w:color w:val="000000" w:themeColor="text1"/>
              </w:rPr>
              <w:lastRenderedPageBreak/>
              <w:t>vypouští se</w:t>
            </w:r>
          </w:p>
        </w:tc>
      </w:tr>
    </w:tbl>
    <w:p w14:paraId="383E1301" w14:textId="77777777" w:rsidR="004F4A5F" w:rsidRPr="006E1669" w:rsidRDefault="004F4A5F" w:rsidP="004F4A5F">
      <w:pPr>
        <w:pStyle w:val="AmOrLang"/>
        <w:rPr>
          <w:color w:val="000000" w:themeColor="text1"/>
        </w:rPr>
      </w:pPr>
      <w:r w:rsidRPr="006E1669">
        <w:rPr>
          <w:color w:val="000000" w:themeColor="text1"/>
        </w:rPr>
        <w:t xml:space="preserve">Or. </w:t>
      </w:r>
      <w:r w:rsidRPr="006E1669">
        <w:rPr>
          <w:rStyle w:val="HideTWBExt"/>
        </w:rPr>
        <w:t>&lt;Original&gt;</w:t>
      </w:r>
      <w:r w:rsidRPr="006E1669">
        <w:rPr>
          <w:rStyle w:val="HideTWBInt"/>
        </w:rPr>
        <w:t>{EN}</w:t>
      </w:r>
      <w:r w:rsidRPr="006E1669">
        <w:rPr>
          <w:color w:val="000000" w:themeColor="text1"/>
        </w:rPr>
        <w:t>en</w:t>
      </w:r>
      <w:r w:rsidRPr="006E1669">
        <w:rPr>
          <w:rStyle w:val="HideTWBExt"/>
        </w:rPr>
        <w:t>&lt;/Original&gt;</w:t>
      </w:r>
    </w:p>
    <w:p w14:paraId="5F1475EA" w14:textId="406BEFE5" w:rsidR="00A56990" w:rsidRPr="006E1669" w:rsidRDefault="004F4A5F" w:rsidP="004F4A5F">
      <w:pPr>
        <w:rPr>
          <w:color w:val="000000" w:themeColor="text1"/>
        </w:rPr>
      </w:pPr>
      <w:r w:rsidRPr="006E1669">
        <w:rPr>
          <w:rStyle w:val="HideTWBExt"/>
        </w:rPr>
        <w:t>&lt;/Amend&gt;</w:t>
      </w:r>
    </w:p>
    <w:p w14:paraId="7435F518" w14:textId="77777777" w:rsidR="004F4A5F" w:rsidRPr="006E1669" w:rsidRDefault="004F4A5F" w:rsidP="004F4A5F">
      <w:pPr>
        <w:pStyle w:val="AmNumberTabs"/>
        <w:rPr>
          <w:color w:val="000000" w:themeColor="text1"/>
        </w:rPr>
      </w:pPr>
      <w:r w:rsidRPr="006E1669">
        <w:rPr>
          <w:rStyle w:val="HideTWBExt"/>
        </w:rPr>
        <w:t>&lt;Amend&gt;</w:t>
      </w:r>
      <w:r w:rsidRPr="006E1669">
        <w:rPr>
          <w:color w:val="000000" w:themeColor="text1"/>
        </w:rPr>
        <w:t>Pozměňovací návrh</w:t>
      </w:r>
      <w:r w:rsidRPr="006E1669">
        <w:rPr>
          <w:color w:val="000000" w:themeColor="text1"/>
        </w:rPr>
        <w:tab/>
      </w:r>
      <w:r w:rsidRPr="006E1669">
        <w:rPr>
          <w:color w:val="000000" w:themeColor="text1"/>
        </w:rPr>
        <w:tab/>
      </w:r>
      <w:r w:rsidRPr="006E1669">
        <w:rPr>
          <w:rStyle w:val="HideTWBExt"/>
        </w:rPr>
        <w:t>&lt;NumAm&gt;</w:t>
      </w:r>
      <w:r w:rsidRPr="006E1669">
        <w:rPr>
          <w:color w:val="000000" w:themeColor="text1"/>
        </w:rPr>
        <w:t>509</w:t>
      </w:r>
      <w:r w:rsidRPr="006E1669">
        <w:rPr>
          <w:rStyle w:val="HideTWBExt"/>
        </w:rPr>
        <w:t>&lt;/NumAm&gt;</w:t>
      </w:r>
    </w:p>
    <w:p w14:paraId="55087F3F" w14:textId="77777777" w:rsidR="004F4A5F" w:rsidRPr="006E1669" w:rsidRDefault="004F4A5F" w:rsidP="004F4A5F">
      <w:pPr>
        <w:pStyle w:val="NormalBold"/>
        <w:rPr>
          <w:color w:val="000000" w:themeColor="text1"/>
        </w:rPr>
      </w:pPr>
      <w:r w:rsidRPr="006E1669">
        <w:rPr>
          <w:rStyle w:val="HideTWBExt"/>
        </w:rPr>
        <w:t>&lt;RepeatBlock-By&gt;&lt;Members&gt;</w:t>
      </w:r>
      <w:r w:rsidRPr="006E1669">
        <w:rPr>
          <w:color w:val="000000" w:themeColor="text1"/>
        </w:rPr>
        <w:t>Christophe Gomart, François-Xavier Bellamy</w:t>
      </w:r>
      <w:r w:rsidRPr="006E1669">
        <w:rPr>
          <w:rStyle w:val="HideTWBExt"/>
        </w:rPr>
        <w:t>&lt;/Members&gt;</w:t>
      </w:r>
    </w:p>
    <w:p w14:paraId="42067285" w14:textId="77777777" w:rsidR="004F4A5F" w:rsidRPr="006E1669" w:rsidRDefault="004F4A5F" w:rsidP="004F4A5F">
      <w:pPr>
        <w:pStyle w:val="NormalBold"/>
        <w:rPr>
          <w:color w:val="000000" w:themeColor="text1"/>
        </w:rPr>
      </w:pPr>
      <w:r w:rsidRPr="006E1669">
        <w:rPr>
          <w:rStyle w:val="HideTWBExt"/>
        </w:rPr>
        <w:t>&lt;/RepeatBlock-By&gt;</w:t>
      </w:r>
    </w:p>
    <w:p w14:paraId="0C6441F8" w14:textId="77777777" w:rsidR="004F4A5F" w:rsidRPr="006E1669" w:rsidRDefault="004F4A5F" w:rsidP="004F4A5F">
      <w:pPr>
        <w:pStyle w:val="NormalBold"/>
        <w:rPr>
          <w:color w:val="000000" w:themeColor="text1"/>
        </w:rPr>
      </w:pPr>
      <w:r w:rsidRPr="006E1669">
        <w:rPr>
          <w:rStyle w:val="HideTWBExt"/>
        </w:rPr>
        <w:t>&lt;DocAmend&gt;</w:t>
      </w:r>
      <w:r w:rsidRPr="006E1669">
        <w:rPr>
          <w:color w:val="000000" w:themeColor="text1"/>
        </w:rPr>
        <w:t>Návrh nařízení</w:t>
      </w:r>
      <w:r w:rsidRPr="006E1669">
        <w:rPr>
          <w:rStyle w:val="HideTWBExt"/>
        </w:rPr>
        <w:t>&lt;/DocAmend&gt;</w:t>
      </w:r>
    </w:p>
    <w:p w14:paraId="7D437EE9" w14:textId="77777777" w:rsidR="004F4A5F" w:rsidRPr="006E1669" w:rsidRDefault="004F4A5F" w:rsidP="004F4A5F">
      <w:pPr>
        <w:pStyle w:val="NormalBold"/>
        <w:rPr>
          <w:color w:val="000000" w:themeColor="text1"/>
        </w:rPr>
      </w:pPr>
      <w:r w:rsidRPr="006E1669">
        <w:rPr>
          <w:rStyle w:val="HideTWBExt"/>
        </w:rPr>
        <w:t>&lt;Article&gt;</w:t>
      </w:r>
      <w:r w:rsidRPr="006E1669">
        <w:rPr>
          <w:color w:val="000000" w:themeColor="text1"/>
        </w:rPr>
        <w:t>Čl. 1 – odst. 1 – bod 13</w:t>
      </w:r>
      <w:r w:rsidRPr="006E1669">
        <w:rPr>
          <w:rStyle w:val="HideTWBExt"/>
        </w:rPr>
        <w:t>&lt;/Article&gt;</w:t>
      </w:r>
    </w:p>
    <w:p w14:paraId="2168BD36" w14:textId="77777777" w:rsidR="004F4A5F" w:rsidRPr="006E1669" w:rsidRDefault="004F4A5F" w:rsidP="004F4A5F">
      <w:pPr>
        <w:rPr>
          <w:color w:val="000000" w:themeColor="text1"/>
        </w:rPr>
      </w:pPr>
      <w:r w:rsidRPr="006E1669">
        <w:rPr>
          <w:rStyle w:val="HideTWBExt"/>
        </w:rPr>
        <w:t>&lt;DocAmend2&gt;</w:t>
      </w:r>
      <w:r w:rsidRPr="006E1669">
        <w:rPr>
          <w:color w:val="000000" w:themeColor="text1"/>
        </w:rPr>
        <w:t>Nařízení (EU) 2019/2088</w:t>
      </w:r>
      <w:r w:rsidRPr="006E1669">
        <w:rPr>
          <w:rStyle w:val="HideTWBExt"/>
        </w:rPr>
        <w:t>&lt;/DocAmend2&gt;</w:t>
      </w:r>
    </w:p>
    <w:p w14:paraId="4A2F912A" w14:textId="77777777" w:rsidR="004F4A5F" w:rsidRPr="006E1669" w:rsidRDefault="004F4A5F" w:rsidP="004F4A5F">
      <w:pPr>
        <w:rPr>
          <w:color w:val="000000" w:themeColor="text1"/>
        </w:rPr>
      </w:pPr>
      <w:r w:rsidRPr="006E1669">
        <w:rPr>
          <w:rStyle w:val="HideTWBExt"/>
        </w:rPr>
        <w:t>&lt;Article2&gt;</w:t>
      </w:r>
      <w:r w:rsidRPr="006E1669">
        <w:rPr>
          <w:color w:val="000000" w:themeColor="text1"/>
        </w:rPr>
        <w:t xml:space="preserve">Čl. </w:t>
      </w:r>
      <w:proofErr w:type="gramStart"/>
      <w:r w:rsidRPr="006E1669">
        <w:rPr>
          <w:color w:val="000000" w:themeColor="text1"/>
        </w:rPr>
        <w:t>12a</w:t>
      </w:r>
      <w:proofErr w:type="gramEnd"/>
      <w:r w:rsidRPr="006E1669">
        <w:rPr>
          <w:color w:val="000000" w:themeColor="text1"/>
        </w:rPr>
        <w:t xml:space="preserve"> – odst. 1 – písm. b – bod i</w:t>
      </w:r>
      <w:r w:rsidRPr="006E166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4A5F" w:rsidRPr="006E1669" w14:paraId="566CE94B" w14:textId="77777777" w:rsidTr="00096D0D">
        <w:trPr>
          <w:trHeight w:hRule="exact" w:val="240"/>
          <w:jc w:val="center"/>
        </w:trPr>
        <w:tc>
          <w:tcPr>
            <w:tcW w:w="9752" w:type="dxa"/>
            <w:gridSpan w:val="2"/>
            <w:tcBorders>
              <w:top w:val="nil"/>
              <w:left w:val="nil"/>
              <w:bottom w:val="nil"/>
              <w:right w:val="nil"/>
            </w:tcBorders>
          </w:tcPr>
          <w:p w14:paraId="1DE0DC37" w14:textId="77777777" w:rsidR="004F4A5F" w:rsidRPr="006E1669" w:rsidRDefault="004F4A5F" w:rsidP="00096D0D">
            <w:pPr>
              <w:rPr>
                <w:color w:val="000000" w:themeColor="text1"/>
              </w:rPr>
            </w:pPr>
          </w:p>
        </w:tc>
      </w:tr>
      <w:tr w:rsidR="004F4A5F" w:rsidRPr="006E1669" w14:paraId="1FD976ED" w14:textId="77777777" w:rsidTr="00096D0D">
        <w:trPr>
          <w:trHeight w:val="240"/>
          <w:jc w:val="center"/>
        </w:trPr>
        <w:tc>
          <w:tcPr>
            <w:tcW w:w="4876" w:type="dxa"/>
            <w:tcBorders>
              <w:top w:val="nil"/>
              <w:left w:val="nil"/>
              <w:bottom w:val="nil"/>
              <w:right w:val="nil"/>
            </w:tcBorders>
          </w:tcPr>
          <w:p w14:paraId="2B3ECEBE" w14:textId="77777777" w:rsidR="004F4A5F" w:rsidRPr="006E1669" w:rsidRDefault="004F4A5F" w:rsidP="00096D0D">
            <w:pPr>
              <w:pStyle w:val="AmColumnHeading"/>
              <w:rPr>
                <w:color w:val="000000" w:themeColor="text1"/>
              </w:rPr>
            </w:pPr>
            <w:r w:rsidRPr="006E1669">
              <w:rPr>
                <w:color w:val="000000" w:themeColor="text1"/>
              </w:rPr>
              <w:t>Znění navržené Komisí</w:t>
            </w:r>
          </w:p>
        </w:tc>
        <w:tc>
          <w:tcPr>
            <w:tcW w:w="4876" w:type="dxa"/>
            <w:tcBorders>
              <w:top w:val="nil"/>
              <w:left w:val="nil"/>
              <w:bottom w:val="nil"/>
              <w:right w:val="nil"/>
            </w:tcBorders>
          </w:tcPr>
          <w:p w14:paraId="238E2977" w14:textId="77777777" w:rsidR="004F4A5F" w:rsidRPr="006E1669" w:rsidRDefault="004F4A5F" w:rsidP="00096D0D">
            <w:pPr>
              <w:pStyle w:val="AmColumnHeading"/>
              <w:rPr>
                <w:color w:val="000000" w:themeColor="text1"/>
              </w:rPr>
            </w:pPr>
            <w:r w:rsidRPr="006E1669">
              <w:rPr>
                <w:color w:val="000000" w:themeColor="text1"/>
              </w:rPr>
              <w:t>Pozměňovací návrh</w:t>
            </w:r>
          </w:p>
        </w:tc>
      </w:tr>
      <w:tr w:rsidR="004F4A5F" w:rsidRPr="006E1669" w14:paraId="50FB5113" w14:textId="77777777" w:rsidTr="00096D0D">
        <w:trPr>
          <w:jc w:val="center"/>
        </w:trPr>
        <w:tc>
          <w:tcPr>
            <w:tcW w:w="4876" w:type="dxa"/>
            <w:tcBorders>
              <w:top w:val="nil"/>
              <w:left w:val="nil"/>
              <w:bottom w:val="nil"/>
              <w:right w:val="nil"/>
            </w:tcBorders>
          </w:tcPr>
          <w:p w14:paraId="74B41A84" w14:textId="3E8F74B4" w:rsidR="004F4A5F" w:rsidRPr="006E1669" w:rsidRDefault="004F4A5F" w:rsidP="00096D0D">
            <w:pPr>
              <w:pStyle w:val="Normal6a"/>
              <w:rPr>
                <w:color w:val="000000" w:themeColor="text1"/>
              </w:rPr>
            </w:pPr>
            <w:r w:rsidRPr="006E1669">
              <w:rPr>
                <w:b/>
                <w:i/>
                <w:color w:val="000000" w:themeColor="text1"/>
              </w:rPr>
              <w:t>i)</w:t>
            </w:r>
            <w:r w:rsidRPr="006E1669">
              <w:rPr>
                <w:color w:val="000000" w:themeColor="text1"/>
              </w:rPr>
              <w:tab/>
            </w:r>
            <w:r w:rsidRPr="006E1669">
              <w:rPr>
                <w:b/>
                <w:i/>
                <w:color w:val="000000" w:themeColor="text1"/>
              </w:rPr>
              <w:t xml:space="preserve">informace </w:t>
            </w:r>
            <w:r w:rsidR="00531FD3" w:rsidRPr="006E1669">
              <w:rPr>
                <w:b/>
                <w:i/>
                <w:color w:val="000000" w:themeColor="text1"/>
              </w:rPr>
              <w:t>o</w:t>
            </w:r>
            <w:r w:rsidR="00531FD3">
              <w:rPr>
                <w:b/>
                <w:i/>
                <w:color w:val="000000" w:themeColor="text1"/>
              </w:rPr>
              <w:t> </w:t>
            </w:r>
            <w:r w:rsidRPr="006E1669">
              <w:rPr>
                <w:b/>
                <w:i/>
                <w:color w:val="000000" w:themeColor="text1"/>
              </w:rPr>
              <w:t xml:space="preserve">finančních produktech souvisejících </w:t>
            </w:r>
            <w:r w:rsidR="00531FD3" w:rsidRPr="006E1669">
              <w:rPr>
                <w:b/>
                <w:i/>
                <w:color w:val="000000" w:themeColor="text1"/>
              </w:rPr>
              <w:t>s</w:t>
            </w:r>
            <w:r w:rsidR="00531FD3">
              <w:rPr>
                <w:b/>
                <w:i/>
                <w:color w:val="000000" w:themeColor="text1"/>
              </w:rPr>
              <w:t> </w:t>
            </w:r>
            <w:r w:rsidRPr="006E1669">
              <w:rPr>
                <w:b/>
                <w:i/>
                <w:color w:val="000000" w:themeColor="text1"/>
              </w:rPr>
              <w:t xml:space="preserve">udržitelností nad rámec informací zveřejněných </w:t>
            </w:r>
            <w:r w:rsidR="00531FD3" w:rsidRPr="006E1669">
              <w:rPr>
                <w:b/>
                <w:i/>
                <w:color w:val="000000" w:themeColor="text1"/>
              </w:rPr>
              <w:t>v</w:t>
            </w:r>
            <w:r w:rsidR="00531FD3">
              <w:rPr>
                <w:b/>
                <w:i/>
                <w:color w:val="000000" w:themeColor="text1"/>
              </w:rPr>
              <w:t> </w:t>
            </w:r>
            <w:r w:rsidRPr="006E1669">
              <w:rPr>
                <w:b/>
                <w:i/>
                <w:color w:val="000000" w:themeColor="text1"/>
              </w:rPr>
              <w:t xml:space="preserve">souladu </w:t>
            </w:r>
            <w:r w:rsidR="00531FD3" w:rsidRPr="006E1669">
              <w:rPr>
                <w:b/>
                <w:i/>
                <w:color w:val="000000" w:themeColor="text1"/>
              </w:rPr>
              <w:t>s</w:t>
            </w:r>
            <w:r w:rsidR="00531FD3">
              <w:rPr>
                <w:b/>
                <w:i/>
                <w:color w:val="000000" w:themeColor="text1"/>
              </w:rPr>
              <w:t> </w:t>
            </w:r>
            <w:r w:rsidRPr="006E1669">
              <w:rPr>
                <w:b/>
                <w:i/>
                <w:color w:val="000000" w:themeColor="text1"/>
              </w:rPr>
              <w:t xml:space="preserve">čl. 7 odst. 3 </w:t>
            </w:r>
            <w:r w:rsidR="00531FD3" w:rsidRPr="006E1669">
              <w:rPr>
                <w:b/>
                <w:i/>
                <w:color w:val="000000" w:themeColor="text1"/>
              </w:rPr>
              <w:t>a</w:t>
            </w:r>
            <w:r w:rsidR="00531FD3">
              <w:rPr>
                <w:b/>
                <w:i/>
                <w:color w:val="000000" w:themeColor="text1"/>
              </w:rPr>
              <w:t> </w:t>
            </w:r>
            <w:r w:rsidRPr="006E1669">
              <w:rPr>
                <w:b/>
                <w:i/>
                <w:color w:val="000000" w:themeColor="text1"/>
              </w:rPr>
              <w:t xml:space="preserve">4, čl. 8 odst. 3, čl. 9 odst. 3 </w:t>
            </w:r>
            <w:r w:rsidR="00531FD3" w:rsidRPr="006E1669">
              <w:rPr>
                <w:b/>
                <w:i/>
                <w:color w:val="000000" w:themeColor="text1"/>
              </w:rPr>
              <w:t>a</w:t>
            </w:r>
            <w:r w:rsidR="00531FD3">
              <w:rPr>
                <w:b/>
                <w:i/>
                <w:color w:val="000000" w:themeColor="text1"/>
              </w:rPr>
              <w:t> </w:t>
            </w:r>
            <w:r w:rsidRPr="006E1669">
              <w:rPr>
                <w:b/>
                <w:i/>
                <w:color w:val="000000" w:themeColor="text1"/>
              </w:rPr>
              <w:t xml:space="preserve">4 </w:t>
            </w:r>
            <w:r w:rsidR="00531FD3" w:rsidRPr="006E1669">
              <w:rPr>
                <w:b/>
                <w:i/>
                <w:color w:val="000000" w:themeColor="text1"/>
              </w:rPr>
              <w:t>a</w:t>
            </w:r>
            <w:r w:rsidR="00531FD3">
              <w:rPr>
                <w:b/>
                <w:i/>
                <w:color w:val="000000" w:themeColor="text1"/>
              </w:rPr>
              <w:t> </w:t>
            </w:r>
            <w:r w:rsidRPr="006E1669">
              <w:rPr>
                <w:b/>
                <w:i/>
                <w:color w:val="000000" w:themeColor="text1"/>
              </w:rPr>
              <w:t>článkem 11;</w:t>
            </w:r>
          </w:p>
        </w:tc>
        <w:tc>
          <w:tcPr>
            <w:tcW w:w="4876" w:type="dxa"/>
            <w:tcBorders>
              <w:top w:val="nil"/>
              <w:left w:val="nil"/>
              <w:bottom w:val="nil"/>
              <w:right w:val="nil"/>
            </w:tcBorders>
          </w:tcPr>
          <w:p w14:paraId="3C6A318A" w14:textId="77777777" w:rsidR="004F4A5F" w:rsidRPr="006E1669" w:rsidRDefault="004F4A5F" w:rsidP="00096D0D">
            <w:pPr>
              <w:pStyle w:val="Normal6a"/>
              <w:rPr>
                <w:color w:val="000000" w:themeColor="text1"/>
              </w:rPr>
            </w:pPr>
            <w:r w:rsidRPr="006E1669">
              <w:rPr>
                <w:b/>
                <w:i/>
                <w:color w:val="000000" w:themeColor="text1"/>
              </w:rPr>
              <w:t>vypouští se</w:t>
            </w:r>
          </w:p>
        </w:tc>
      </w:tr>
    </w:tbl>
    <w:p w14:paraId="54622CDA" w14:textId="77777777" w:rsidR="004F4A5F" w:rsidRPr="006E1669" w:rsidRDefault="004F4A5F" w:rsidP="004F4A5F">
      <w:pPr>
        <w:pStyle w:val="AmOrLang"/>
        <w:rPr>
          <w:color w:val="000000" w:themeColor="text1"/>
        </w:rPr>
      </w:pPr>
      <w:r w:rsidRPr="006E1669">
        <w:rPr>
          <w:color w:val="000000" w:themeColor="text1"/>
        </w:rPr>
        <w:t xml:space="preserve">Or. </w:t>
      </w:r>
      <w:r w:rsidRPr="006E1669">
        <w:rPr>
          <w:rStyle w:val="HideTWBExt"/>
        </w:rPr>
        <w:t>&lt;Original&gt;</w:t>
      </w:r>
      <w:r w:rsidRPr="006E1669">
        <w:rPr>
          <w:rStyle w:val="HideTWBInt"/>
        </w:rPr>
        <w:t>{EN}</w:t>
      </w:r>
      <w:r w:rsidRPr="006E1669">
        <w:rPr>
          <w:color w:val="000000" w:themeColor="text1"/>
        </w:rPr>
        <w:t>en</w:t>
      </w:r>
      <w:r w:rsidRPr="006E1669">
        <w:rPr>
          <w:rStyle w:val="HideTWBExt"/>
        </w:rPr>
        <w:t>&lt;/Original&gt;</w:t>
      </w:r>
    </w:p>
    <w:p w14:paraId="28C4BC2F" w14:textId="555F9710" w:rsidR="00A56990" w:rsidRPr="006E1669" w:rsidRDefault="004F4A5F" w:rsidP="004F4A5F">
      <w:pPr>
        <w:rPr>
          <w:color w:val="000000" w:themeColor="text1"/>
        </w:rPr>
      </w:pPr>
      <w:r w:rsidRPr="006E1669">
        <w:rPr>
          <w:rStyle w:val="HideTWBExt"/>
        </w:rPr>
        <w:t>&lt;/Amend&gt;</w:t>
      </w:r>
    </w:p>
    <w:p w14:paraId="2F54FB4E" w14:textId="77777777" w:rsidR="004F4A5F" w:rsidRPr="006E1669" w:rsidRDefault="004F4A5F" w:rsidP="004F4A5F">
      <w:pPr>
        <w:pStyle w:val="AmNumberTabs"/>
        <w:rPr>
          <w:color w:val="000000" w:themeColor="text1"/>
        </w:rPr>
      </w:pPr>
      <w:r w:rsidRPr="006E1669">
        <w:rPr>
          <w:rStyle w:val="HideTWBExt"/>
        </w:rPr>
        <w:t>&lt;Amend&gt;</w:t>
      </w:r>
      <w:r w:rsidRPr="006E1669">
        <w:rPr>
          <w:color w:val="000000" w:themeColor="text1"/>
        </w:rPr>
        <w:t>Pozměňovací návrh</w:t>
      </w:r>
      <w:r w:rsidRPr="006E1669">
        <w:rPr>
          <w:color w:val="000000" w:themeColor="text1"/>
        </w:rPr>
        <w:tab/>
      </w:r>
      <w:r w:rsidRPr="006E1669">
        <w:rPr>
          <w:color w:val="000000" w:themeColor="text1"/>
        </w:rPr>
        <w:tab/>
      </w:r>
      <w:r w:rsidRPr="006E1669">
        <w:rPr>
          <w:rStyle w:val="HideTWBExt"/>
        </w:rPr>
        <w:t>&lt;NumAm&gt;</w:t>
      </w:r>
      <w:r w:rsidRPr="006E1669">
        <w:rPr>
          <w:color w:val="000000" w:themeColor="text1"/>
        </w:rPr>
        <w:t>510</w:t>
      </w:r>
      <w:r w:rsidRPr="006E1669">
        <w:rPr>
          <w:rStyle w:val="HideTWBExt"/>
        </w:rPr>
        <w:t>&lt;/NumAm&gt;</w:t>
      </w:r>
    </w:p>
    <w:p w14:paraId="6A39AEE8" w14:textId="77777777" w:rsidR="004F4A5F" w:rsidRPr="006E1669" w:rsidRDefault="004F4A5F" w:rsidP="004F4A5F">
      <w:pPr>
        <w:pStyle w:val="NormalBold"/>
        <w:rPr>
          <w:color w:val="000000" w:themeColor="text1"/>
        </w:rPr>
      </w:pPr>
      <w:r w:rsidRPr="006E1669">
        <w:rPr>
          <w:rStyle w:val="HideTWBExt"/>
        </w:rPr>
        <w:t>&lt;RepeatBlock-By&gt;&lt;Members&gt;</w:t>
      </w:r>
      <w:r w:rsidRPr="006E1669">
        <w:rPr>
          <w:color w:val="000000" w:themeColor="text1"/>
        </w:rPr>
        <w:t>Christophe Gomart, François-Xavier Bellamy</w:t>
      </w:r>
      <w:r w:rsidRPr="006E1669">
        <w:rPr>
          <w:rStyle w:val="HideTWBExt"/>
        </w:rPr>
        <w:t>&lt;/Members&gt;</w:t>
      </w:r>
    </w:p>
    <w:p w14:paraId="41F7F6BD" w14:textId="77777777" w:rsidR="004F4A5F" w:rsidRPr="006E1669" w:rsidRDefault="004F4A5F" w:rsidP="004F4A5F">
      <w:pPr>
        <w:pStyle w:val="NormalBold"/>
        <w:rPr>
          <w:color w:val="000000" w:themeColor="text1"/>
        </w:rPr>
      </w:pPr>
      <w:r w:rsidRPr="006E1669">
        <w:rPr>
          <w:rStyle w:val="HideTWBExt"/>
        </w:rPr>
        <w:t>&lt;/RepeatBlock-By&gt;</w:t>
      </w:r>
    </w:p>
    <w:p w14:paraId="60C17F2F" w14:textId="77777777" w:rsidR="004F4A5F" w:rsidRPr="006E1669" w:rsidRDefault="004F4A5F" w:rsidP="004F4A5F">
      <w:pPr>
        <w:pStyle w:val="NormalBold"/>
        <w:rPr>
          <w:color w:val="000000" w:themeColor="text1"/>
        </w:rPr>
      </w:pPr>
      <w:r w:rsidRPr="006E1669">
        <w:rPr>
          <w:rStyle w:val="HideTWBExt"/>
        </w:rPr>
        <w:t>&lt;DocAmend&gt;</w:t>
      </w:r>
      <w:r w:rsidRPr="006E1669">
        <w:rPr>
          <w:color w:val="000000" w:themeColor="text1"/>
        </w:rPr>
        <w:t>Návrh nařízení</w:t>
      </w:r>
      <w:r w:rsidRPr="006E1669">
        <w:rPr>
          <w:rStyle w:val="HideTWBExt"/>
        </w:rPr>
        <w:t>&lt;/DocAmend&gt;</w:t>
      </w:r>
    </w:p>
    <w:p w14:paraId="7A3915B2" w14:textId="77777777" w:rsidR="004F4A5F" w:rsidRPr="006E1669" w:rsidRDefault="004F4A5F" w:rsidP="004F4A5F">
      <w:pPr>
        <w:pStyle w:val="NormalBold"/>
        <w:rPr>
          <w:color w:val="000000" w:themeColor="text1"/>
        </w:rPr>
      </w:pPr>
      <w:r w:rsidRPr="006E1669">
        <w:rPr>
          <w:rStyle w:val="HideTWBExt"/>
        </w:rPr>
        <w:t>&lt;Article&gt;</w:t>
      </w:r>
      <w:r w:rsidRPr="006E1669">
        <w:rPr>
          <w:color w:val="000000" w:themeColor="text1"/>
        </w:rPr>
        <w:t>Čl. 1 – odst. 1 – bod 13</w:t>
      </w:r>
      <w:r w:rsidRPr="006E1669">
        <w:rPr>
          <w:rStyle w:val="HideTWBExt"/>
        </w:rPr>
        <w:t>&lt;/Article&gt;</w:t>
      </w:r>
    </w:p>
    <w:p w14:paraId="7B0255E1" w14:textId="77777777" w:rsidR="004F4A5F" w:rsidRPr="006E1669" w:rsidRDefault="004F4A5F" w:rsidP="004F4A5F">
      <w:pPr>
        <w:rPr>
          <w:color w:val="000000" w:themeColor="text1"/>
        </w:rPr>
      </w:pPr>
      <w:r w:rsidRPr="006E1669">
        <w:rPr>
          <w:rStyle w:val="HideTWBExt"/>
        </w:rPr>
        <w:t>&lt;DocAmend2&gt;</w:t>
      </w:r>
      <w:r w:rsidRPr="006E1669">
        <w:rPr>
          <w:color w:val="000000" w:themeColor="text1"/>
        </w:rPr>
        <w:t>Nařízení (EU) 2019/2088</w:t>
      </w:r>
      <w:r w:rsidRPr="006E1669">
        <w:rPr>
          <w:rStyle w:val="HideTWBExt"/>
        </w:rPr>
        <w:t>&lt;/DocAmend2&gt;</w:t>
      </w:r>
    </w:p>
    <w:p w14:paraId="23A5A1A2" w14:textId="77777777" w:rsidR="004F4A5F" w:rsidRPr="006E1669" w:rsidRDefault="004F4A5F" w:rsidP="004F4A5F">
      <w:pPr>
        <w:rPr>
          <w:color w:val="000000" w:themeColor="text1"/>
        </w:rPr>
      </w:pPr>
      <w:r w:rsidRPr="006E1669">
        <w:rPr>
          <w:rStyle w:val="HideTWBExt"/>
        </w:rPr>
        <w:t>&lt;Article2&gt;</w:t>
      </w:r>
      <w:r w:rsidRPr="006E1669">
        <w:rPr>
          <w:color w:val="000000" w:themeColor="text1"/>
        </w:rPr>
        <w:t xml:space="preserve">Čl. </w:t>
      </w:r>
      <w:proofErr w:type="gramStart"/>
      <w:r w:rsidRPr="006E1669">
        <w:rPr>
          <w:color w:val="000000" w:themeColor="text1"/>
        </w:rPr>
        <w:t>12a</w:t>
      </w:r>
      <w:proofErr w:type="gramEnd"/>
      <w:r w:rsidRPr="006E1669">
        <w:rPr>
          <w:color w:val="000000" w:themeColor="text1"/>
        </w:rPr>
        <w:t xml:space="preserve"> – odst. 1 – písm. b – bod ii</w:t>
      </w:r>
      <w:r w:rsidRPr="006E166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4A5F" w:rsidRPr="006E1669" w14:paraId="5D7D6A48" w14:textId="77777777" w:rsidTr="00096D0D">
        <w:trPr>
          <w:trHeight w:hRule="exact" w:val="240"/>
          <w:jc w:val="center"/>
        </w:trPr>
        <w:tc>
          <w:tcPr>
            <w:tcW w:w="9752" w:type="dxa"/>
            <w:gridSpan w:val="2"/>
            <w:tcBorders>
              <w:top w:val="nil"/>
              <w:left w:val="nil"/>
              <w:bottom w:val="nil"/>
              <w:right w:val="nil"/>
            </w:tcBorders>
          </w:tcPr>
          <w:p w14:paraId="2436984C" w14:textId="77777777" w:rsidR="004F4A5F" w:rsidRPr="006E1669" w:rsidRDefault="004F4A5F" w:rsidP="00096D0D">
            <w:pPr>
              <w:rPr>
                <w:color w:val="000000" w:themeColor="text1"/>
              </w:rPr>
            </w:pPr>
          </w:p>
        </w:tc>
      </w:tr>
      <w:tr w:rsidR="004F4A5F" w:rsidRPr="006E1669" w14:paraId="73C0B0A2" w14:textId="77777777" w:rsidTr="00096D0D">
        <w:trPr>
          <w:trHeight w:val="240"/>
          <w:jc w:val="center"/>
        </w:trPr>
        <w:tc>
          <w:tcPr>
            <w:tcW w:w="4876" w:type="dxa"/>
            <w:tcBorders>
              <w:top w:val="nil"/>
              <w:left w:val="nil"/>
              <w:bottom w:val="nil"/>
              <w:right w:val="nil"/>
            </w:tcBorders>
          </w:tcPr>
          <w:p w14:paraId="2F6341B8" w14:textId="77777777" w:rsidR="004F4A5F" w:rsidRPr="006E1669" w:rsidRDefault="004F4A5F" w:rsidP="00096D0D">
            <w:pPr>
              <w:pStyle w:val="AmColumnHeading"/>
              <w:rPr>
                <w:color w:val="000000" w:themeColor="text1"/>
              </w:rPr>
            </w:pPr>
            <w:r w:rsidRPr="006E1669">
              <w:rPr>
                <w:color w:val="000000" w:themeColor="text1"/>
              </w:rPr>
              <w:t>Znění navržené Komisí</w:t>
            </w:r>
          </w:p>
        </w:tc>
        <w:tc>
          <w:tcPr>
            <w:tcW w:w="4876" w:type="dxa"/>
            <w:tcBorders>
              <w:top w:val="nil"/>
              <w:left w:val="nil"/>
              <w:bottom w:val="nil"/>
              <w:right w:val="nil"/>
            </w:tcBorders>
          </w:tcPr>
          <w:p w14:paraId="0DDD0976" w14:textId="77777777" w:rsidR="004F4A5F" w:rsidRPr="006E1669" w:rsidRDefault="004F4A5F" w:rsidP="00096D0D">
            <w:pPr>
              <w:pStyle w:val="AmColumnHeading"/>
              <w:rPr>
                <w:color w:val="000000" w:themeColor="text1"/>
              </w:rPr>
            </w:pPr>
            <w:r w:rsidRPr="006E1669">
              <w:rPr>
                <w:color w:val="000000" w:themeColor="text1"/>
              </w:rPr>
              <w:t>Pozměňovací návrh</w:t>
            </w:r>
          </w:p>
        </w:tc>
      </w:tr>
      <w:tr w:rsidR="004F4A5F" w:rsidRPr="006E1669" w14:paraId="4231D934" w14:textId="77777777" w:rsidTr="00096D0D">
        <w:trPr>
          <w:jc w:val="center"/>
        </w:trPr>
        <w:tc>
          <w:tcPr>
            <w:tcW w:w="4876" w:type="dxa"/>
            <w:tcBorders>
              <w:top w:val="nil"/>
              <w:left w:val="nil"/>
              <w:bottom w:val="nil"/>
              <w:right w:val="nil"/>
            </w:tcBorders>
          </w:tcPr>
          <w:p w14:paraId="42451C9B" w14:textId="417372BE" w:rsidR="004F4A5F" w:rsidRPr="006E1669" w:rsidRDefault="004F4A5F" w:rsidP="00096D0D">
            <w:pPr>
              <w:pStyle w:val="Normal6a"/>
              <w:rPr>
                <w:color w:val="000000" w:themeColor="text1"/>
              </w:rPr>
            </w:pPr>
            <w:r w:rsidRPr="006E1669">
              <w:rPr>
                <w:color w:val="000000" w:themeColor="text1"/>
              </w:rPr>
              <w:t>ii)</w:t>
            </w:r>
            <w:r w:rsidRPr="006E1669">
              <w:rPr>
                <w:color w:val="000000" w:themeColor="text1"/>
              </w:rPr>
              <w:tab/>
            </w:r>
            <w:r w:rsidR="00531FD3" w:rsidRPr="006E1669">
              <w:rPr>
                <w:color w:val="000000" w:themeColor="text1"/>
              </w:rPr>
              <w:t>v</w:t>
            </w:r>
            <w:r w:rsidR="00531FD3">
              <w:rPr>
                <w:color w:val="000000" w:themeColor="text1"/>
              </w:rPr>
              <w:t> </w:t>
            </w:r>
            <w:r w:rsidRPr="006E1669">
              <w:rPr>
                <w:color w:val="000000" w:themeColor="text1"/>
              </w:rPr>
              <w:t xml:space="preserve">případě, že údaje nebo odhady pocházejí od poskytovatelů údajů, název, kontaktní údaje </w:t>
            </w:r>
            <w:r w:rsidR="00531FD3" w:rsidRPr="006E1669">
              <w:rPr>
                <w:color w:val="000000" w:themeColor="text1"/>
              </w:rPr>
              <w:t>a</w:t>
            </w:r>
            <w:r w:rsidR="00531FD3">
              <w:rPr>
                <w:color w:val="000000" w:themeColor="text1"/>
              </w:rPr>
              <w:t> </w:t>
            </w:r>
            <w:r w:rsidRPr="006E1669">
              <w:rPr>
                <w:b/>
                <w:bCs/>
                <w:i/>
                <w:iCs/>
                <w:color w:val="000000" w:themeColor="text1"/>
              </w:rPr>
              <w:t>případně</w:t>
            </w:r>
            <w:r w:rsidRPr="006E1669">
              <w:rPr>
                <w:color w:val="000000" w:themeColor="text1"/>
              </w:rPr>
              <w:t xml:space="preserve"> metodiku použitou poskytovateli údajů</w:t>
            </w:r>
            <w:r w:rsidRPr="006E1669">
              <w:rPr>
                <w:b/>
                <w:bCs/>
                <w:i/>
                <w:iCs/>
                <w:color w:val="000000" w:themeColor="text1"/>
              </w:rPr>
              <w:t xml:space="preserve">, pokud jsou </w:t>
            </w:r>
            <w:r w:rsidR="00531FD3" w:rsidRPr="006E1669">
              <w:rPr>
                <w:b/>
                <w:bCs/>
                <w:i/>
                <w:iCs/>
                <w:color w:val="000000" w:themeColor="text1"/>
              </w:rPr>
              <w:t>k</w:t>
            </w:r>
            <w:r w:rsidR="00531FD3">
              <w:rPr>
                <w:b/>
                <w:bCs/>
                <w:i/>
                <w:iCs/>
                <w:color w:val="000000" w:themeColor="text1"/>
              </w:rPr>
              <w:t> </w:t>
            </w:r>
            <w:r w:rsidRPr="006E1669">
              <w:rPr>
                <w:b/>
                <w:bCs/>
                <w:i/>
                <w:iCs/>
                <w:color w:val="000000" w:themeColor="text1"/>
              </w:rPr>
              <w:t>dispozici</w:t>
            </w:r>
            <w:r w:rsidRPr="006E1669">
              <w:rPr>
                <w:color w:val="000000" w:themeColor="text1"/>
              </w:rPr>
              <w:t>;</w:t>
            </w:r>
          </w:p>
        </w:tc>
        <w:tc>
          <w:tcPr>
            <w:tcW w:w="4876" w:type="dxa"/>
            <w:tcBorders>
              <w:top w:val="nil"/>
              <w:left w:val="nil"/>
              <w:bottom w:val="nil"/>
              <w:right w:val="nil"/>
            </w:tcBorders>
          </w:tcPr>
          <w:p w14:paraId="7067338F" w14:textId="1FE02C90" w:rsidR="004F4A5F" w:rsidRPr="006E1669" w:rsidRDefault="004F4A5F" w:rsidP="00096D0D">
            <w:pPr>
              <w:pStyle w:val="Normal6a"/>
              <w:rPr>
                <w:color w:val="000000" w:themeColor="text1"/>
              </w:rPr>
            </w:pPr>
            <w:r w:rsidRPr="006E1669">
              <w:rPr>
                <w:color w:val="000000" w:themeColor="text1"/>
              </w:rPr>
              <w:t>ii)</w:t>
            </w:r>
            <w:r w:rsidRPr="006E1669">
              <w:rPr>
                <w:color w:val="000000" w:themeColor="text1"/>
              </w:rPr>
              <w:tab/>
            </w:r>
            <w:r w:rsidR="00531FD3" w:rsidRPr="006E1669">
              <w:rPr>
                <w:color w:val="000000" w:themeColor="text1"/>
              </w:rPr>
              <w:t>v</w:t>
            </w:r>
            <w:r w:rsidR="00531FD3">
              <w:rPr>
                <w:color w:val="000000" w:themeColor="text1"/>
              </w:rPr>
              <w:t> </w:t>
            </w:r>
            <w:r w:rsidRPr="006E1669">
              <w:rPr>
                <w:color w:val="000000" w:themeColor="text1"/>
              </w:rPr>
              <w:t xml:space="preserve">případě, že údaje nebo odhady pocházejí od poskytovatelů údajů, název, kontaktní údaje </w:t>
            </w:r>
            <w:r w:rsidR="00531FD3" w:rsidRPr="006E1669">
              <w:rPr>
                <w:color w:val="000000" w:themeColor="text1"/>
              </w:rPr>
              <w:t>a</w:t>
            </w:r>
            <w:r w:rsidR="00531FD3">
              <w:rPr>
                <w:color w:val="000000" w:themeColor="text1"/>
              </w:rPr>
              <w:t> </w:t>
            </w:r>
            <w:r w:rsidRPr="006E1669">
              <w:rPr>
                <w:color w:val="000000" w:themeColor="text1"/>
              </w:rPr>
              <w:t xml:space="preserve">metodiku použitou </w:t>
            </w:r>
            <w:r w:rsidR="00531FD3" w:rsidRPr="006E1669">
              <w:rPr>
                <w:b/>
                <w:bCs/>
                <w:i/>
                <w:iCs/>
                <w:color w:val="000000" w:themeColor="text1"/>
              </w:rPr>
              <w:t>a</w:t>
            </w:r>
            <w:r w:rsidR="00531FD3">
              <w:rPr>
                <w:b/>
                <w:bCs/>
                <w:i/>
                <w:iCs/>
                <w:color w:val="000000" w:themeColor="text1"/>
              </w:rPr>
              <w:t> </w:t>
            </w:r>
            <w:r w:rsidRPr="006E1669">
              <w:rPr>
                <w:b/>
                <w:bCs/>
                <w:i/>
                <w:iCs/>
                <w:color w:val="000000" w:themeColor="text1"/>
              </w:rPr>
              <w:t xml:space="preserve">zpřístupněnou </w:t>
            </w:r>
            <w:r w:rsidRPr="006E1669">
              <w:rPr>
                <w:color w:val="000000" w:themeColor="text1"/>
              </w:rPr>
              <w:t>poskytovateli údajů;</w:t>
            </w:r>
          </w:p>
        </w:tc>
      </w:tr>
    </w:tbl>
    <w:p w14:paraId="0D667B3B" w14:textId="77777777" w:rsidR="004F4A5F" w:rsidRPr="006E1669" w:rsidRDefault="004F4A5F" w:rsidP="004F4A5F">
      <w:pPr>
        <w:pStyle w:val="AmOrLang"/>
        <w:rPr>
          <w:color w:val="000000" w:themeColor="text1"/>
        </w:rPr>
      </w:pPr>
      <w:r w:rsidRPr="006E1669">
        <w:rPr>
          <w:color w:val="000000" w:themeColor="text1"/>
        </w:rPr>
        <w:t xml:space="preserve">Or. </w:t>
      </w:r>
      <w:r w:rsidRPr="006E1669">
        <w:rPr>
          <w:rStyle w:val="HideTWBExt"/>
        </w:rPr>
        <w:t>&lt;Original&gt;</w:t>
      </w:r>
      <w:r w:rsidRPr="006E1669">
        <w:rPr>
          <w:rStyle w:val="HideTWBInt"/>
        </w:rPr>
        <w:t>{EN}</w:t>
      </w:r>
      <w:r w:rsidRPr="006E1669">
        <w:rPr>
          <w:color w:val="000000" w:themeColor="text1"/>
        </w:rPr>
        <w:t>en</w:t>
      </w:r>
      <w:r w:rsidRPr="006E1669">
        <w:rPr>
          <w:rStyle w:val="HideTWBExt"/>
        </w:rPr>
        <w:t>&lt;/Original&gt;</w:t>
      </w:r>
    </w:p>
    <w:p w14:paraId="3D99F04E" w14:textId="2F924A05" w:rsidR="00A56990" w:rsidRPr="006E1669" w:rsidRDefault="004F4A5F" w:rsidP="004F4A5F">
      <w:pPr>
        <w:rPr>
          <w:color w:val="000000" w:themeColor="text1"/>
        </w:rPr>
      </w:pPr>
      <w:r w:rsidRPr="006E1669">
        <w:rPr>
          <w:rStyle w:val="HideTWBExt"/>
        </w:rPr>
        <w:t>&lt;/Amend&gt;</w:t>
      </w:r>
    </w:p>
    <w:p w14:paraId="55F6B81C" w14:textId="77777777" w:rsidR="004F4A5F" w:rsidRPr="006E1669" w:rsidRDefault="004F4A5F" w:rsidP="004F4A5F">
      <w:pPr>
        <w:pStyle w:val="AmNumberTabs"/>
        <w:rPr>
          <w:color w:val="000000" w:themeColor="text1"/>
        </w:rPr>
      </w:pPr>
      <w:r w:rsidRPr="006E1669">
        <w:rPr>
          <w:rStyle w:val="HideTWBExt"/>
        </w:rPr>
        <w:t>&lt;Amend&gt;</w:t>
      </w:r>
      <w:r w:rsidRPr="006E1669">
        <w:rPr>
          <w:color w:val="000000" w:themeColor="text1"/>
        </w:rPr>
        <w:t>Pozměňovací návrh</w:t>
      </w:r>
      <w:r w:rsidRPr="006E1669">
        <w:rPr>
          <w:color w:val="000000" w:themeColor="text1"/>
        </w:rPr>
        <w:tab/>
      </w:r>
      <w:r w:rsidRPr="006E1669">
        <w:rPr>
          <w:color w:val="000000" w:themeColor="text1"/>
        </w:rPr>
        <w:tab/>
      </w:r>
      <w:r w:rsidRPr="006E1669">
        <w:rPr>
          <w:rStyle w:val="HideTWBExt"/>
        </w:rPr>
        <w:t>&lt;NumAm&gt;</w:t>
      </w:r>
      <w:r w:rsidRPr="006E1669">
        <w:rPr>
          <w:color w:val="000000" w:themeColor="text1"/>
        </w:rPr>
        <w:t>511</w:t>
      </w:r>
      <w:r w:rsidRPr="006E1669">
        <w:rPr>
          <w:rStyle w:val="HideTWBExt"/>
        </w:rPr>
        <w:t>&lt;/NumAm&gt;</w:t>
      </w:r>
    </w:p>
    <w:p w14:paraId="7501DEC3" w14:textId="77777777" w:rsidR="004F4A5F" w:rsidRPr="006E1669" w:rsidRDefault="004F4A5F" w:rsidP="004F4A5F">
      <w:pPr>
        <w:pStyle w:val="NormalBold"/>
        <w:rPr>
          <w:color w:val="000000" w:themeColor="text1"/>
        </w:rPr>
      </w:pPr>
      <w:r w:rsidRPr="006E1669">
        <w:rPr>
          <w:rStyle w:val="HideTWBExt"/>
        </w:rPr>
        <w:t>&lt;RepeatBlock-By&gt;&lt;Members&gt;</w:t>
      </w:r>
      <w:r w:rsidRPr="006E1669">
        <w:rPr>
          <w:color w:val="000000" w:themeColor="text1"/>
        </w:rPr>
        <w:t>Lara Wolters, Jonás Fernández, Aurore Lalucq, Niels Fuglsang, Evelyn Regner, César Luena</w:t>
      </w:r>
      <w:r w:rsidRPr="006E1669">
        <w:rPr>
          <w:rStyle w:val="HideTWBExt"/>
        </w:rPr>
        <w:t>&lt;/Members&gt;</w:t>
      </w:r>
    </w:p>
    <w:p w14:paraId="63CBE1D0" w14:textId="77777777" w:rsidR="004F4A5F" w:rsidRPr="006E1669" w:rsidRDefault="004F4A5F" w:rsidP="004F4A5F">
      <w:pPr>
        <w:pStyle w:val="NormalBold"/>
        <w:rPr>
          <w:color w:val="000000" w:themeColor="text1"/>
        </w:rPr>
      </w:pPr>
      <w:r w:rsidRPr="006E1669">
        <w:rPr>
          <w:rStyle w:val="HideTWBExt"/>
        </w:rPr>
        <w:lastRenderedPageBreak/>
        <w:t>&lt;/RepeatBlock-By&gt;</w:t>
      </w:r>
    </w:p>
    <w:p w14:paraId="1FA2D5E3" w14:textId="77777777" w:rsidR="004F4A5F" w:rsidRPr="006E1669" w:rsidRDefault="004F4A5F" w:rsidP="004F4A5F">
      <w:pPr>
        <w:pStyle w:val="NormalBold"/>
        <w:rPr>
          <w:color w:val="000000" w:themeColor="text1"/>
        </w:rPr>
      </w:pPr>
      <w:r w:rsidRPr="006E1669">
        <w:rPr>
          <w:rStyle w:val="HideTWBExt"/>
        </w:rPr>
        <w:t>&lt;DocAmend&gt;</w:t>
      </w:r>
      <w:r w:rsidRPr="006E1669">
        <w:rPr>
          <w:color w:val="000000" w:themeColor="text1"/>
        </w:rPr>
        <w:t>Návrh nařízení</w:t>
      </w:r>
      <w:r w:rsidRPr="006E1669">
        <w:rPr>
          <w:rStyle w:val="HideTWBExt"/>
        </w:rPr>
        <w:t>&lt;/DocAmend&gt;</w:t>
      </w:r>
    </w:p>
    <w:p w14:paraId="44F41977" w14:textId="77777777" w:rsidR="004F4A5F" w:rsidRPr="006E1669" w:rsidRDefault="004F4A5F" w:rsidP="004F4A5F">
      <w:pPr>
        <w:pStyle w:val="NormalBold"/>
        <w:rPr>
          <w:color w:val="000000" w:themeColor="text1"/>
        </w:rPr>
      </w:pPr>
      <w:r w:rsidRPr="006E1669">
        <w:rPr>
          <w:rStyle w:val="HideTWBExt"/>
        </w:rPr>
        <w:t>&lt;Article&gt;</w:t>
      </w:r>
      <w:r w:rsidRPr="006E1669">
        <w:rPr>
          <w:color w:val="000000" w:themeColor="text1"/>
        </w:rPr>
        <w:t>Čl. 1 – odst. 1 – bod 13</w:t>
      </w:r>
      <w:r w:rsidRPr="006E1669">
        <w:rPr>
          <w:rStyle w:val="HideTWBExt"/>
        </w:rPr>
        <w:t>&lt;/Article&gt;</w:t>
      </w:r>
    </w:p>
    <w:p w14:paraId="6381C651" w14:textId="77777777" w:rsidR="004F4A5F" w:rsidRPr="006E1669" w:rsidRDefault="004F4A5F" w:rsidP="004F4A5F">
      <w:pPr>
        <w:rPr>
          <w:color w:val="000000" w:themeColor="text1"/>
        </w:rPr>
      </w:pPr>
      <w:r w:rsidRPr="006E1669">
        <w:rPr>
          <w:rStyle w:val="HideTWBExt"/>
        </w:rPr>
        <w:t>&lt;DocAmend2&gt;</w:t>
      </w:r>
      <w:r w:rsidRPr="006E1669">
        <w:rPr>
          <w:color w:val="000000" w:themeColor="text1"/>
        </w:rPr>
        <w:t>Nařízení (EU) 2019/2088</w:t>
      </w:r>
      <w:r w:rsidRPr="006E1669">
        <w:rPr>
          <w:rStyle w:val="HideTWBExt"/>
        </w:rPr>
        <w:t>&lt;/DocAmend2&gt;</w:t>
      </w:r>
    </w:p>
    <w:p w14:paraId="04A1F456" w14:textId="77777777" w:rsidR="004F4A5F" w:rsidRPr="006E1669" w:rsidRDefault="004F4A5F" w:rsidP="004F4A5F">
      <w:pPr>
        <w:rPr>
          <w:color w:val="000000" w:themeColor="text1"/>
        </w:rPr>
      </w:pPr>
      <w:r w:rsidRPr="006E1669">
        <w:rPr>
          <w:rStyle w:val="HideTWBExt"/>
        </w:rPr>
        <w:t>&lt;Article2&gt;</w:t>
      </w:r>
      <w:r w:rsidRPr="006E1669">
        <w:rPr>
          <w:color w:val="000000" w:themeColor="text1"/>
        </w:rPr>
        <w:t xml:space="preserve">Čl. </w:t>
      </w:r>
      <w:proofErr w:type="gramStart"/>
      <w:r w:rsidRPr="006E1669">
        <w:rPr>
          <w:color w:val="000000" w:themeColor="text1"/>
        </w:rPr>
        <w:t>12a</w:t>
      </w:r>
      <w:proofErr w:type="gramEnd"/>
      <w:r w:rsidRPr="006E1669">
        <w:rPr>
          <w:color w:val="000000" w:themeColor="text1"/>
        </w:rPr>
        <w:t xml:space="preserve"> – odst. 1 – písm. b – bod ii</w:t>
      </w:r>
      <w:r w:rsidRPr="006E166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4A5F" w:rsidRPr="006E1669" w14:paraId="7EAB8608" w14:textId="77777777" w:rsidTr="00096D0D">
        <w:trPr>
          <w:trHeight w:hRule="exact" w:val="240"/>
          <w:jc w:val="center"/>
        </w:trPr>
        <w:tc>
          <w:tcPr>
            <w:tcW w:w="9752" w:type="dxa"/>
            <w:gridSpan w:val="2"/>
            <w:tcBorders>
              <w:top w:val="nil"/>
              <w:left w:val="nil"/>
              <w:bottom w:val="nil"/>
              <w:right w:val="nil"/>
            </w:tcBorders>
          </w:tcPr>
          <w:p w14:paraId="542731BA" w14:textId="77777777" w:rsidR="004F4A5F" w:rsidRPr="006E1669" w:rsidRDefault="004F4A5F" w:rsidP="00096D0D">
            <w:pPr>
              <w:rPr>
                <w:color w:val="000000" w:themeColor="text1"/>
              </w:rPr>
            </w:pPr>
          </w:p>
        </w:tc>
      </w:tr>
      <w:tr w:rsidR="004F4A5F" w:rsidRPr="006E1669" w14:paraId="74993281" w14:textId="77777777" w:rsidTr="00096D0D">
        <w:trPr>
          <w:trHeight w:val="240"/>
          <w:jc w:val="center"/>
        </w:trPr>
        <w:tc>
          <w:tcPr>
            <w:tcW w:w="4876" w:type="dxa"/>
            <w:tcBorders>
              <w:top w:val="nil"/>
              <w:left w:val="nil"/>
              <w:bottom w:val="nil"/>
              <w:right w:val="nil"/>
            </w:tcBorders>
          </w:tcPr>
          <w:p w14:paraId="1541DC77" w14:textId="77777777" w:rsidR="004F4A5F" w:rsidRPr="006E1669" w:rsidRDefault="004F4A5F" w:rsidP="00096D0D">
            <w:pPr>
              <w:pStyle w:val="AmColumnHeading"/>
              <w:rPr>
                <w:color w:val="000000" w:themeColor="text1"/>
              </w:rPr>
            </w:pPr>
            <w:r w:rsidRPr="006E1669">
              <w:rPr>
                <w:color w:val="000000" w:themeColor="text1"/>
              </w:rPr>
              <w:t>Znění navržené Komisí</w:t>
            </w:r>
          </w:p>
        </w:tc>
        <w:tc>
          <w:tcPr>
            <w:tcW w:w="4876" w:type="dxa"/>
            <w:tcBorders>
              <w:top w:val="nil"/>
              <w:left w:val="nil"/>
              <w:bottom w:val="nil"/>
              <w:right w:val="nil"/>
            </w:tcBorders>
          </w:tcPr>
          <w:p w14:paraId="1AB388F0" w14:textId="77777777" w:rsidR="004F4A5F" w:rsidRPr="006E1669" w:rsidRDefault="004F4A5F" w:rsidP="00096D0D">
            <w:pPr>
              <w:pStyle w:val="AmColumnHeading"/>
              <w:rPr>
                <w:color w:val="000000" w:themeColor="text1"/>
              </w:rPr>
            </w:pPr>
            <w:r w:rsidRPr="006E1669">
              <w:rPr>
                <w:color w:val="000000" w:themeColor="text1"/>
              </w:rPr>
              <w:t>Pozměňovací návrh</w:t>
            </w:r>
          </w:p>
        </w:tc>
      </w:tr>
      <w:tr w:rsidR="004F4A5F" w:rsidRPr="006E1669" w14:paraId="07916EF8" w14:textId="77777777" w:rsidTr="00096D0D">
        <w:trPr>
          <w:jc w:val="center"/>
        </w:trPr>
        <w:tc>
          <w:tcPr>
            <w:tcW w:w="4876" w:type="dxa"/>
            <w:tcBorders>
              <w:top w:val="nil"/>
              <w:left w:val="nil"/>
              <w:bottom w:val="nil"/>
              <w:right w:val="nil"/>
            </w:tcBorders>
          </w:tcPr>
          <w:p w14:paraId="34337E78" w14:textId="59496A58" w:rsidR="004F4A5F" w:rsidRPr="006E1669" w:rsidRDefault="004F4A5F" w:rsidP="00096D0D">
            <w:pPr>
              <w:pStyle w:val="Normal6a"/>
              <w:rPr>
                <w:color w:val="000000" w:themeColor="text1"/>
              </w:rPr>
            </w:pPr>
            <w:r w:rsidRPr="006E1669">
              <w:rPr>
                <w:color w:val="000000" w:themeColor="text1"/>
              </w:rPr>
              <w:t>ii)</w:t>
            </w:r>
            <w:r w:rsidRPr="006E1669">
              <w:rPr>
                <w:color w:val="000000" w:themeColor="text1"/>
              </w:rPr>
              <w:tab/>
            </w:r>
            <w:r w:rsidR="00531FD3" w:rsidRPr="006E1669">
              <w:rPr>
                <w:color w:val="000000" w:themeColor="text1"/>
              </w:rPr>
              <w:t>v</w:t>
            </w:r>
            <w:r w:rsidR="00531FD3">
              <w:rPr>
                <w:color w:val="000000" w:themeColor="text1"/>
              </w:rPr>
              <w:t> </w:t>
            </w:r>
            <w:r w:rsidRPr="006E1669">
              <w:rPr>
                <w:color w:val="000000" w:themeColor="text1"/>
              </w:rPr>
              <w:t xml:space="preserve">případě, že údaje nebo odhady pocházejí od poskytovatelů údajů, název, kontaktní údaje </w:t>
            </w:r>
            <w:r w:rsidR="00531FD3" w:rsidRPr="006E1669">
              <w:rPr>
                <w:color w:val="000000" w:themeColor="text1"/>
              </w:rPr>
              <w:t>a</w:t>
            </w:r>
            <w:r w:rsidR="00531FD3">
              <w:rPr>
                <w:color w:val="000000" w:themeColor="text1"/>
              </w:rPr>
              <w:t> </w:t>
            </w:r>
            <w:r w:rsidRPr="006E1669">
              <w:rPr>
                <w:b/>
                <w:bCs/>
                <w:i/>
                <w:iCs/>
                <w:color w:val="000000" w:themeColor="text1"/>
              </w:rPr>
              <w:t>případně</w:t>
            </w:r>
            <w:r w:rsidRPr="006E1669">
              <w:rPr>
                <w:color w:val="000000" w:themeColor="text1"/>
              </w:rPr>
              <w:t xml:space="preserve"> metodiku použitou poskytovateli údajů</w:t>
            </w:r>
            <w:r w:rsidRPr="006E1669">
              <w:rPr>
                <w:b/>
                <w:bCs/>
                <w:i/>
                <w:iCs/>
                <w:color w:val="000000" w:themeColor="text1"/>
              </w:rPr>
              <w:t xml:space="preserve">, pokud jsou </w:t>
            </w:r>
            <w:r w:rsidR="00531FD3" w:rsidRPr="006E1669">
              <w:rPr>
                <w:b/>
                <w:bCs/>
                <w:i/>
                <w:iCs/>
                <w:color w:val="000000" w:themeColor="text1"/>
              </w:rPr>
              <w:t>k</w:t>
            </w:r>
            <w:r w:rsidR="00531FD3">
              <w:rPr>
                <w:b/>
                <w:bCs/>
                <w:i/>
                <w:iCs/>
                <w:color w:val="000000" w:themeColor="text1"/>
              </w:rPr>
              <w:t> </w:t>
            </w:r>
            <w:r w:rsidRPr="006E1669">
              <w:rPr>
                <w:b/>
                <w:bCs/>
                <w:i/>
                <w:iCs/>
                <w:color w:val="000000" w:themeColor="text1"/>
              </w:rPr>
              <w:t>dispozici</w:t>
            </w:r>
            <w:r w:rsidRPr="006E1669">
              <w:rPr>
                <w:color w:val="000000" w:themeColor="text1"/>
              </w:rPr>
              <w:t>;</w:t>
            </w:r>
          </w:p>
        </w:tc>
        <w:tc>
          <w:tcPr>
            <w:tcW w:w="4876" w:type="dxa"/>
            <w:tcBorders>
              <w:top w:val="nil"/>
              <w:left w:val="nil"/>
              <w:bottom w:val="nil"/>
              <w:right w:val="nil"/>
            </w:tcBorders>
          </w:tcPr>
          <w:p w14:paraId="368781F5" w14:textId="62C664CC" w:rsidR="004F4A5F" w:rsidRPr="006E1669" w:rsidRDefault="004F4A5F" w:rsidP="00096D0D">
            <w:pPr>
              <w:pStyle w:val="Normal6a"/>
              <w:rPr>
                <w:color w:val="000000" w:themeColor="text1"/>
              </w:rPr>
            </w:pPr>
            <w:r w:rsidRPr="006E1669">
              <w:rPr>
                <w:color w:val="000000" w:themeColor="text1"/>
              </w:rPr>
              <w:t>ii)</w:t>
            </w:r>
            <w:r w:rsidRPr="006E1669">
              <w:rPr>
                <w:color w:val="000000" w:themeColor="text1"/>
              </w:rPr>
              <w:tab/>
            </w:r>
            <w:r w:rsidR="00531FD3" w:rsidRPr="006E1669">
              <w:rPr>
                <w:color w:val="000000" w:themeColor="text1"/>
              </w:rPr>
              <w:t>v</w:t>
            </w:r>
            <w:r w:rsidR="00531FD3">
              <w:rPr>
                <w:color w:val="000000" w:themeColor="text1"/>
              </w:rPr>
              <w:t> </w:t>
            </w:r>
            <w:r w:rsidRPr="006E1669">
              <w:rPr>
                <w:color w:val="000000" w:themeColor="text1"/>
              </w:rPr>
              <w:t xml:space="preserve">případě, že údaje nebo odhady pocházejí od poskytovatelů údajů, název, kontaktní údaje </w:t>
            </w:r>
            <w:r w:rsidR="00531FD3" w:rsidRPr="006E1669">
              <w:rPr>
                <w:color w:val="000000" w:themeColor="text1"/>
              </w:rPr>
              <w:t>a</w:t>
            </w:r>
            <w:r w:rsidR="00531FD3">
              <w:rPr>
                <w:color w:val="000000" w:themeColor="text1"/>
              </w:rPr>
              <w:t> </w:t>
            </w:r>
            <w:r w:rsidRPr="006E1669">
              <w:rPr>
                <w:color w:val="000000" w:themeColor="text1"/>
              </w:rPr>
              <w:t>metodiku použitou poskytovateli údajů;</w:t>
            </w:r>
          </w:p>
        </w:tc>
      </w:tr>
    </w:tbl>
    <w:p w14:paraId="715AE733" w14:textId="77777777" w:rsidR="004F4A5F" w:rsidRPr="006E1669" w:rsidRDefault="004F4A5F" w:rsidP="004F4A5F">
      <w:pPr>
        <w:pStyle w:val="AmOrLang"/>
        <w:rPr>
          <w:color w:val="000000" w:themeColor="text1"/>
        </w:rPr>
      </w:pPr>
      <w:r w:rsidRPr="006E1669">
        <w:rPr>
          <w:color w:val="000000" w:themeColor="text1"/>
        </w:rPr>
        <w:t xml:space="preserve">Or. </w:t>
      </w:r>
      <w:r w:rsidRPr="006E1669">
        <w:rPr>
          <w:rStyle w:val="HideTWBExt"/>
        </w:rPr>
        <w:t>&lt;Original&gt;</w:t>
      </w:r>
      <w:r w:rsidRPr="006E1669">
        <w:rPr>
          <w:rStyle w:val="HideTWBInt"/>
        </w:rPr>
        <w:t>{EN}</w:t>
      </w:r>
      <w:r w:rsidRPr="006E1669">
        <w:rPr>
          <w:color w:val="000000" w:themeColor="text1"/>
        </w:rPr>
        <w:t>en</w:t>
      </w:r>
      <w:r w:rsidRPr="006E1669">
        <w:rPr>
          <w:rStyle w:val="HideTWBExt"/>
        </w:rPr>
        <w:t>&lt;/Original&gt;</w:t>
      </w:r>
    </w:p>
    <w:p w14:paraId="117B36B7" w14:textId="476477D4" w:rsidR="00A56990" w:rsidRPr="006E1669" w:rsidRDefault="004F4A5F" w:rsidP="004F4A5F">
      <w:pPr>
        <w:rPr>
          <w:color w:val="000000" w:themeColor="text1"/>
        </w:rPr>
      </w:pPr>
      <w:r w:rsidRPr="006E1669">
        <w:rPr>
          <w:rStyle w:val="HideTWBExt"/>
        </w:rPr>
        <w:t>&lt;/Amend&gt;</w:t>
      </w:r>
    </w:p>
    <w:p w14:paraId="7075F077" w14:textId="77777777" w:rsidR="004F4A5F" w:rsidRPr="006E1669" w:rsidRDefault="004F4A5F" w:rsidP="004F4A5F">
      <w:pPr>
        <w:pStyle w:val="AmNumberTabs"/>
        <w:rPr>
          <w:color w:val="000000" w:themeColor="text1"/>
        </w:rPr>
      </w:pPr>
      <w:r w:rsidRPr="006E1669">
        <w:rPr>
          <w:rStyle w:val="HideTWBExt"/>
        </w:rPr>
        <w:t>&lt;Amend&gt;</w:t>
      </w:r>
      <w:r w:rsidRPr="006E1669">
        <w:rPr>
          <w:color w:val="000000" w:themeColor="text1"/>
        </w:rPr>
        <w:t>Pozměňovací návrh</w:t>
      </w:r>
      <w:r w:rsidRPr="006E1669">
        <w:rPr>
          <w:color w:val="000000" w:themeColor="text1"/>
        </w:rPr>
        <w:tab/>
      </w:r>
      <w:r w:rsidRPr="006E1669">
        <w:rPr>
          <w:color w:val="000000" w:themeColor="text1"/>
        </w:rPr>
        <w:tab/>
      </w:r>
      <w:r w:rsidRPr="006E1669">
        <w:rPr>
          <w:rStyle w:val="HideTWBExt"/>
        </w:rPr>
        <w:t>&lt;NumAm&gt;</w:t>
      </w:r>
      <w:r w:rsidRPr="006E1669">
        <w:rPr>
          <w:color w:val="000000" w:themeColor="text1"/>
        </w:rPr>
        <w:t>512</w:t>
      </w:r>
      <w:r w:rsidRPr="006E1669">
        <w:rPr>
          <w:rStyle w:val="HideTWBExt"/>
        </w:rPr>
        <w:t>&lt;/NumAm&gt;</w:t>
      </w:r>
    </w:p>
    <w:p w14:paraId="77970295" w14:textId="77777777" w:rsidR="004F4A5F" w:rsidRPr="006E1669" w:rsidRDefault="004F4A5F" w:rsidP="004F4A5F">
      <w:pPr>
        <w:pStyle w:val="NormalBold"/>
        <w:rPr>
          <w:color w:val="000000" w:themeColor="text1"/>
        </w:rPr>
      </w:pPr>
      <w:r w:rsidRPr="006E1669">
        <w:rPr>
          <w:rStyle w:val="HideTWBExt"/>
        </w:rPr>
        <w:t>&lt;RepeatBlock-By&gt;&lt;Members&gt;</w:t>
      </w:r>
      <w:r w:rsidRPr="006E1669">
        <w:rPr>
          <w:color w:val="000000" w:themeColor="text1"/>
        </w:rPr>
        <w:t>Katri Kulmuni</w:t>
      </w:r>
      <w:r w:rsidRPr="006E1669">
        <w:rPr>
          <w:rStyle w:val="HideTWBExt"/>
        </w:rPr>
        <w:t>&lt;/Members&gt;</w:t>
      </w:r>
    </w:p>
    <w:p w14:paraId="774B09FB" w14:textId="77777777" w:rsidR="004F4A5F" w:rsidRPr="006E1669" w:rsidRDefault="004F4A5F" w:rsidP="004F4A5F">
      <w:pPr>
        <w:pStyle w:val="NormalBold"/>
        <w:rPr>
          <w:color w:val="000000" w:themeColor="text1"/>
        </w:rPr>
      </w:pPr>
      <w:r w:rsidRPr="006E1669">
        <w:rPr>
          <w:rStyle w:val="HideTWBExt"/>
        </w:rPr>
        <w:t>&lt;/RepeatBlock-By&gt;</w:t>
      </w:r>
    </w:p>
    <w:p w14:paraId="14CAEC21" w14:textId="77777777" w:rsidR="004F4A5F" w:rsidRPr="006E1669" w:rsidRDefault="004F4A5F" w:rsidP="004F4A5F">
      <w:pPr>
        <w:pStyle w:val="NormalBold"/>
        <w:rPr>
          <w:color w:val="000000" w:themeColor="text1"/>
        </w:rPr>
      </w:pPr>
      <w:r w:rsidRPr="006E1669">
        <w:rPr>
          <w:rStyle w:val="HideTWBExt"/>
        </w:rPr>
        <w:t>&lt;DocAmend&gt;</w:t>
      </w:r>
      <w:r w:rsidRPr="006E1669">
        <w:rPr>
          <w:color w:val="000000" w:themeColor="text1"/>
        </w:rPr>
        <w:t>Návrh nařízení</w:t>
      </w:r>
      <w:r w:rsidRPr="006E1669">
        <w:rPr>
          <w:rStyle w:val="HideTWBExt"/>
        </w:rPr>
        <w:t>&lt;/DocAmend&gt;</w:t>
      </w:r>
    </w:p>
    <w:p w14:paraId="47D170E6" w14:textId="77777777" w:rsidR="004F4A5F" w:rsidRPr="006E1669" w:rsidRDefault="004F4A5F" w:rsidP="004F4A5F">
      <w:pPr>
        <w:pStyle w:val="NormalBold"/>
        <w:rPr>
          <w:color w:val="000000" w:themeColor="text1"/>
        </w:rPr>
      </w:pPr>
      <w:r w:rsidRPr="006E1669">
        <w:rPr>
          <w:rStyle w:val="HideTWBExt"/>
        </w:rPr>
        <w:t>&lt;Article&gt;</w:t>
      </w:r>
      <w:r w:rsidRPr="006E1669">
        <w:rPr>
          <w:color w:val="000000" w:themeColor="text1"/>
        </w:rPr>
        <w:t>Čl. 1 – odst. 1 – bod 13</w:t>
      </w:r>
      <w:r w:rsidRPr="006E1669">
        <w:rPr>
          <w:rStyle w:val="HideTWBExt"/>
        </w:rPr>
        <w:t>&lt;/Article&gt;</w:t>
      </w:r>
    </w:p>
    <w:p w14:paraId="48E50943" w14:textId="77777777" w:rsidR="004F4A5F" w:rsidRPr="006E1669" w:rsidRDefault="004F4A5F" w:rsidP="004F4A5F">
      <w:pPr>
        <w:rPr>
          <w:color w:val="000000" w:themeColor="text1"/>
        </w:rPr>
      </w:pPr>
      <w:r w:rsidRPr="006E1669">
        <w:rPr>
          <w:rStyle w:val="HideTWBExt"/>
        </w:rPr>
        <w:t>&lt;DocAmend2&gt;</w:t>
      </w:r>
      <w:r w:rsidRPr="006E1669">
        <w:rPr>
          <w:color w:val="000000" w:themeColor="text1"/>
        </w:rPr>
        <w:t>Nařízení (EU) 2019/2088</w:t>
      </w:r>
      <w:r w:rsidRPr="006E1669">
        <w:rPr>
          <w:rStyle w:val="HideTWBExt"/>
        </w:rPr>
        <w:t>&lt;/DocAmend2&gt;</w:t>
      </w:r>
    </w:p>
    <w:p w14:paraId="15A123C9" w14:textId="77777777" w:rsidR="004F4A5F" w:rsidRPr="006E1669" w:rsidRDefault="004F4A5F" w:rsidP="004F4A5F">
      <w:pPr>
        <w:rPr>
          <w:color w:val="000000" w:themeColor="text1"/>
        </w:rPr>
      </w:pPr>
      <w:r w:rsidRPr="006E1669">
        <w:rPr>
          <w:rStyle w:val="HideTWBExt"/>
        </w:rPr>
        <w:t>&lt;Article2&gt;</w:t>
      </w:r>
      <w:r w:rsidRPr="006E1669">
        <w:rPr>
          <w:color w:val="000000" w:themeColor="text1"/>
        </w:rPr>
        <w:t xml:space="preserve">Čl. </w:t>
      </w:r>
      <w:proofErr w:type="gramStart"/>
      <w:r w:rsidRPr="006E1669">
        <w:rPr>
          <w:color w:val="000000" w:themeColor="text1"/>
        </w:rPr>
        <w:t>12a</w:t>
      </w:r>
      <w:proofErr w:type="gramEnd"/>
      <w:r w:rsidRPr="006E1669">
        <w:rPr>
          <w:color w:val="000000" w:themeColor="text1"/>
        </w:rPr>
        <w:t xml:space="preserve"> – odst. 1 – písm. b – bod ii</w:t>
      </w:r>
      <w:r w:rsidRPr="006E166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4A5F" w:rsidRPr="006E1669" w14:paraId="68490FDC" w14:textId="77777777" w:rsidTr="00096D0D">
        <w:trPr>
          <w:trHeight w:hRule="exact" w:val="240"/>
          <w:jc w:val="center"/>
        </w:trPr>
        <w:tc>
          <w:tcPr>
            <w:tcW w:w="9752" w:type="dxa"/>
            <w:gridSpan w:val="2"/>
            <w:tcBorders>
              <w:top w:val="nil"/>
              <w:left w:val="nil"/>
              <w:bottom w:val="nil"/>
              <w:right w:val="nil"/>
            </w:tcBorders>
          </w:tcPr>
          <w:p w14:paraId="61E6A4B1" w14:textId="77777777" w:rsidR="004F4A5F" w:rsidRPr="006E1669" w:rsidRDefault="004F4A5F" w:rsidP="00096D0D">
            <w:pPr>
              <w:rPr>
                <w:color w:val="000000" w:themeColor="text1"/>
              </w:rPr>
            </w:pPr>
          </w:p>
        </w:tc>
      </w:tr>
      <w:tr w:rsidR="004F4A5F" w:rsidRPr="006E1669" w14:paraId="0C4E0B55" w14:textId="77777777" w:rsidTr="00096D0D">
        <w:trPr>
          <w:trHeight w:val="240"/>
          <w:jc w:val="center"/>
        </w:trPr>
        <w:tc>
          <w:tcPr>
            <w:tcW w:w="4876" w:type="dxa"/>
            <w:tcBorders>
              <w:top w:val="nil"/>
              <w:left w:val="nil"/>
              <w:bottom w:val="nil"/>
              <w:right w:val="nil"/>
            </w:tcBorders>
          </w:tcPr>
          <w:p w14:paraId="55F26AE6" w14:textId="77777777" w:rsidR="004F4A5F" w:rsidRPr="006E1669" w:rsidRDefault="004F4A5F" w:rsidP="00096D0D">
            <w:pPr>
              <w:pStyle w:val="AmColumnHeading"/>
              <w:rPr>
                <w:color w:val="000000" w:themeColor="text1"/>
              </w:rPr>
            </w:pPr>
            <w:r w:rsidRPr="006E1669">
              <w:rPr>
                <w:color w:val="000000" w:themeColor="text1"/>
              </w:rPr>
              <w:t>Znění navržené Komisí</w:t>
            </w:r>
          </w:p>
        </w:tc>
        <w:tc>
          <w:tcPr>
            <w:tcW w:w="4876" w:type="dxa"/>
            <w:tcBorders>
              <w:top w:val="nil"/>
              <w:left w:val="nil"/>
              <w:bottom w:val="nil"/>
              <w:right w:val="nil"/>
            </w:tcBorders>
          </w:tcPr>
          <w:p w14:paraId="4FFBDCAF" w14:textId="77777777" w:rsidR="004F4A5F" w:rsidRPr="006E1669" w:rsidRDefault="004F4A5F" w:rsidP="00096D0D">
            <w:pPr>
              <w:pStyle w:val="AmColumnHeading"/>
              <w:rPr>
                <w:color w:val="000000" w:themeColor="text1"/>
              </w:rPr>
            </w:pPr>
            <w:r w:rsidRPr="006E1669">
              <w:rPr>
                <w:color w:val="000000" w:themeColor="text1"/>
              </w:rPr>
              <w:t>Pozměňovací návrh</w:t>
            </w:r>
          </w:p>
        </w:tc>
      </w:tr>
      <w:tr w:rsidR="004F4A5F" w:rsidRPr="006E1669" w14:paraId="0C01D8EA" w14:textId="77777777" w:rsidTr="00096D0D">
        <w:trPr>
          <w:jc w:val="center"/>
        </w:trPr>
        <w:tc>
          <w:tcPr>
            <w:tcW w:w="4876" w:type="dxa"/>
            <w:tcBorders>
              <w:top w:val="nil"/>
              <w:left w:val="nil"/>
              <w:bottom w:val="nil"/>
              <w:right w:val="nil"/>
            </w:tcBorders>
          </w:tcPr>
          <w:p w14:paraId="2915629E" w14:textId="262C0644" w:rsidR="004F4A5F" w:rsidRPr="006E1669" w:rsidRDefault="004F4A5F" w:rsidP="00096D0D">
            <w:pPr>
              <w:pStyle w:val="Normal6a"/>
              <w:rPr>
                <w:color w:val="000000" w:themeColor="text1"/>
              </w:rPr>
            </w:pPr>
            <w:r w:rsidRPr="006E1669">
              <w:rPr>
                <w:color w:val="000000" w:themeColor="text1"/>
              </w:rPr>
              <w:t>ii)</w:t>
            </w:r>
            <w:r w:rsidRPr="006E1669">
              <w:rPr>
                <w:color w:val="000000" w:themeColor="text1"/>
              </w:rPr>
              <w:tab/>
            </w:r>
            <w:r w:rsidR="00531FD3" w:rsidRPr="006E1669">
              <w:rPr>
                <w:color w:val="000000" w:themeColor="text1"/>
              </w:rPr>
              <w:t>v</w:t>
            </w:r>
            <w:r w:rsidR="00531FD3">
              <w:rPr>
                <w:color w:val="000000" w:themeColor="text1"/>
              </w:rPr>
              <w:t> </w:t>
            </w:r>
            <w:r w:rsidRPr="006E1669">
              <w:rPr>
                <w:color w:val="000000" w:themeColor="text1"/>
              </w:rPr>
              <w:t xml:space="preserve">případě, že údaje nebo odhady pocházejí od poskytovatelů údajů, název, kontaktní údaje </w:t>
            </w:r>
            <w:r w:rsidR="00531FD3" w:rsidRPr="006E1669">
              <w:rPr>
                <w:color w:val="000000" w:themeColor="text1"/>
              </w:rPr>
              <w:t>a</w:t>
            </w:r>
            <w:r w:rsidR="00531FD3">
              <w:rPr>
                <w:color w:val="000000" w:themeColor="text1"/>
              </w:rPr>
              <w:t> </w:t>
            </w:r>
            <w:r w:rsidRPr="006E1669">
              <w:rPr>
                <w:b/>
                <w:bCs/>
                <w:i/>
                <w:iCs/>
                <w:color w:val="000000" w:themeColor="text1"/>
              </w:rPr>
              <w:t>případně</w:t>
            </w:r>
            <w:r w:rsidRPr="006E1669">
              <w:rPr>
                <w:color w:val="000000" w:themeColor="text1"/>
              </w:rPr>
              <w:t xml:space="preserve"> metodiku použitou poskytovateli údajů</w:t>
            </w:r>
            <w:r w:rsidRPr="006E1669">
              <w:rPr>
                <w:b/>
                <w:bCs/>
                <w:i/>
                <w:iCs/>
                <w:color w:val="000000" w:themeColor="text1"/>
              </w:rPr>
              <w:t xml:space="preserve">, pokud jsou </w:t>
            </w:r>
            <w:r w:rsidR="00531FD3" w:rsidRPr="006E1669">
              <w:rPr>
                <w:b/>
                <w:bCs/>
                <w:i/>
                <w:iCs/>
                <w:color w:val="000000" w:themeColor="text1"/>
              </w:rPr>
              <w:t>k</w:t>
            </w:r>
            <w:r w:rsidR="00531FD3">
              <w:rPr>
                <w:b/>
                <w:bCs/>
                <w:i/>
                <w:iCs/>
                <w:color w:val="000000" w:themeColor="text1"/>
              </w:rPr>
              <w:t> </w:t>
            </w:r>
            <w:r w:rsidRPr="006E1669">
              <w:rPr>
                <w:b/>
                <w:bCs/>
                <w:i/>
                <w:iCs/>
                <w:color w:val="000000" w:themeColor="text1"/>
              </w:rPr>
              <w:t>dispozici</w:t>
            </w:r>
            <w:r w:rsidRPr="006E1669">
              <w:rPr>
                <w:color w:val="000000" w:themeColor="text1"/>
              </w:rPr>
              <w:t>;</w:t>
            </w:r>
          </w:p>
        </w:tc>
        <w:tc>
          <w:tcPr>
            <w:tcW w:w="4876" w:type="dxa"/>
            <w:tcBorders>
              <w:top w:val="nil"/>
              <w:left w:val="nil"/>
              <w:bottom w:val="nil"/>
              <w:right w:val="nil"/>
            </w:tcBorders>
          </w:tcPr>
          <w:p w14:paraId="34751DB8" w14:textId="0B587B3F" w:rsidR="004F4A5F" w:rsidRPr="006E1669" w:rsidRDefault="004F4A5F" w:rsidP="00096D0D">
            <w:pPr>
              <w:pStyle w:val="Normal6a"/>
              <w:rPr>
                <w:color w:val="000000" w:themeColor="text1"/>
              </w:rPr>
            </w:pPr>
            <w:r w:rsidRPr="006E1669">
              <w:rPr>
                <w:color w:val="000000" w:themeColor="text1"/>
              </w:rPr>
              <w:t>ii)</w:t>
            </w:r>
            <w:r w:rsidRPr="006E1669">
              <w:rPr>
                <w:color w:val="000000" w:themeColor="text1"/>
              </w:rPr>
              <w:tab/>
            </w:r>
            <w:r w:rsidR="00531FD3" w:rsidRPr="006E1669">
              <w:rPr>
                <w:color w:val="000000" w:themeColor="text1"/>
              </w:rPr>
              <w:t>v</w:t>
            </w:r>
            <w:r w:rsidR="00531FD3">
              <w:rPr>
                <w:color w:val="000000" w:themeColor="text1"/>
              </w:rPr>
              <w:t> </w:t>
            </w:r>
            <w:r w:rsidRPr="006E1669">
              <w:rPr>
                <w:color w:val="000000" w:themeColor="text1"/>
              </w:rPr>
              <w:t xml:space="preserve">případě, že údaje nebo odhady pocházejí od poskytovatelů údajů, název, kontaktní údaje </w:t>
            </w:r>
            <w:r w:rsidR="00531FD3" w:rsidRPr="006E1669">
              <w:rPr>
                <w:color w:val="000000" w:themeColor="text1"/>
              </w:rPr>
              <w:t>a</w:t>
            </w:r>
            <w:r w:rsidR="00531FD3">
              <w:rPr>
                <w:color w:val="000000" w:themeColor="text1"/>
              </w:rPr>
              <w:t> </w:t>
            </w:r>
            <w:r w:rsidRPr="006E1669">
              <w:rPr>
                <w:color w:val="000000" w:themeColor="text1"/>
              </w:rPr>
              <w:t>metodiku použitou poskytovateli údajů;</w:t>
            </w:r>
          </w:p>
        </w:tc>
      </w:tr>
    </w:tbl>
    <w:p w14:paraId="3DEB3DE8" w14:textId="77777777" w:rsidR="004F4A5F" w:rsidRPr="006E1669" w:rsidRDefault="004F4A5F" w:rsidP="004F4A5F">
      <w:pPr>
        <w:pStyle w:val="AmOrLang"/>
        <w:rPr>
          <w:color w:val="000000" w:themeColor="text1"/>
        </w:rPr>
      </w:pPr>
      <w:r w:rsidRPr="006E1669">
        <w:rPr>
          <w:color w:val="000000" w:themeColor="text1"/>
        </w:rPr>
        <w:t xml:space="preserve">Or. </w:t>
      </w:r>
      <w:r w:rsidRPr="006E1669">
        <w:rPr>
          <w:rStyle w:val="HideTWBExt"/>
        </w:rPr>
        <w:t>&lt;Original&gt;</w:t>
      </w:r>
      <w:r w:rsidRPr="006E1669">
        <w:rPr>
          <w:rStyle w:val="HideTWBInt"/>
        </w:rPr>
        <w:t>{EN}</w:t>
      </w:r>
      <w:r w:rsidRPr="006E1669">
        <w:rPr>
          <w:color w:val="000000" w:themeColor="text1"/>
        </w:rPr>
        <w:t>en</w:t>
      </w:r>
      <w:r w:rsidRPr="006E1669">
        <w:rPr>
          <w:rStyle w:val="HideTWBExt"/>
        </w:rPr>
        <w:t>&lt;/Original&gt;</w:t>
      </w:r>
    </w:p>
    <w:p w14:paraId="2D84E6D5" w14:textId="04B2D044" w:rsidR="00A56990" w:rsidRPr="006E1669" w:rsidRDefault="004F4A5F" w:rsidP="004F4A5F">
      <w:pPr>
        <w:rPr>
          <w:color w:val="000000" w:themeColor="text1"/>
        </w:rPr>
      </w:pPr>
      <w:r w:rsidRPr="006E1669">
        <w:rPr>
          <w:rStyle w:val="HideTWBExt"/>
        </w:rPr>
        <w:t>&lt;/Amend&gt;</w:t>
      </w:r>
    </w:p>
    <w:p w14:paraId="14E75CC6" w14:textId="77777777" w:rsidR="004F4A5F" w:rsidRPr="006E1669" w:rsidRDefault="004F4A5F" w:rsidP="004F4A5F">
      <w:pPr>
        <w:pStyle w:val="AmNumberTabs"/>
        <w:rPr>
          <w:color w:val="000000" w:themeColor="text1"/>
        </w:rPr>
      </w:pPr>
      <w:r w:rsidRPr="006E1669">
        <w:rPr>
          <w:rStyle w:val="HideTWBExt"/>
        </w:rPr>
        <w:t>&lt;Amend&gt;</w:t>
      </w:r>
      <w:r w:rsidRPr="006E1669">
        <w:rPr>
          <w:color w:val="000000" w:themeColor="text1"/>
        </w:rPr>
        <w:t>Pozměňovací návrh</w:t>
      </w:r>
      <w:r w:rsidRPr="006E1669">
        <w:rPr>
          <w:color w:val="000000" w:themeColor="text1"/>
        </w:rPr>
        <w:tab/>
      </w:r>
      <w:r w:rsidRPr="006E1669">
        <w:rPr>
          <w:color w:val="000000" w:themeColor="text1"/>
        </w:rPr>
        <w:tab/>
      </w:r>
      <w:r w:rsidRPr="006E1669">
        <w:rPr>
          <w:rStyle w:val="HideTWBExt"/>
        </w:rPr>
        <w:t>&lt;NumAm&gt;</w:t>
      </w:r>
      <w:r w:rsidRPr="006E1669">
        <w:rPr>
          <w:color w:val="000000" w:themeColor="text1"/>
        </w:rPr>
        <w:t>513</w:t>
      </w:r>
      <w:r w:rsidRPr="006E1669">
        <w:rPr>
          <w:rStyle w:val="HideTWBExt"/>
        </w:rPr>
        <w:t>&lt;/NumAm&gt;</w:t>
      </w:r>
    </w:p>
    <w:p w14:paraId="0ADED513" w14:textId="77777777" w:rsidR="004F4A5F" w:rsidRPr="006E1669" w:rsidRDefault="004F4A5F" w:rsidP="004F4A5F">
      <w:pPr>
        <w:pStyle w:val="NormalBold"/>
        <w:rPr>
          <w:color w:val="000000" w:themeColor="text1"/>
        </w:rPr>
      </w:pPr>
      <w:r w:rsidRPr="006E1669">
        <w:rPr>
          <w:rStyle w:val="HideTWBExt"/>
        </w:rPr>
        <w:t>&lt;RepeatBlock-By&gt;&lt;Members&gt;</w:t>
      </w:r>
      <w:r w:rsidRPr="006E1669">
        <w:rPr>
          <w:color w:val="000000" w:themeColor="text1"/>
        </w:rPr>
        <w:t>Pascal Canfin, Stéphanie Yon-Courtin</w:t>
      </w:r>
      <w:r w:rsidRPr="006E1669">
        <w:rPr>
          <w:rStyle w:val="HideTWBExt"/>
        </w:rPr>
        <w:t>&lt;/Members&gt;</w:t>
      </w:r>
    </w:p>
    <w:p w14:paraId="21A0F5C6" w14:textId="77777777" w:rsidR="004F4A5F" w:rsidRPr="006E1669" w:rsidRDefault="004F4A5F" w:rsidP="004F4A5F">
      <w:pPr>
        <w:pStyle w:val="NormalBold"/>
        <w:rPr>
          <w:color w:val="000000" w:themeColor="text1"/>
        </w:rPr>
      </w:pPr>
      <w:r w:rsidRPr="006E1669">
        <w:rPr>
          <w:rStyle w:val="HideTWBExt"/>
        </w:rPr>
        <w:t>&lt;/RepeatBlock-By&gt;</w:t>
      </w:r>
    </w:p>
    <w:p w14:paraId="3701656D" w14:textId="77777777" w:rsidR="004F4A5F" w:rsidRPr="006E1669" w:rsidRDefault="004F4A5F" w:rsidP="004F4A5F">
      <w:pPr>
        <w:pStyle w:val="NormalBold"/>
        <w:rPr>
          <w:color w:val="000000" w:themeColor="text1"/>
        </w:rPr>
      </w:pPr>
      <w:r w:rsidRPr="006E1669">
        <w:rPr>
          <w:rStyle w:val="HideTWBExt"/>
        </w:rPr>
        <w:t>&lt;DocAmend&gt;</w:t>
      </w:r>
      <w:r w:rsidRPr="006E1669">
        <w:rPr>
          <w:color w:val="000000" w:themeColor="text1"/>
        </w:rPr>
        <w:t>Návrh nařízení</w:t>
      </w:r>
      <w:r w:rsidRPr="006E1669">
        <w:rPr>
          <w:rStyle w:val="HideTWBExt"/>
        </w:rPr>
        <w:t>&lt;/DocAmend&gt;</w:t>
      </w:r>
    </w:p>
    <w:p w14:paraId="4B9CDECA" w14:textId="77777777" w:rsidR="004F4A5F" w:rsidRPr="006E1669" w:rsidRDefault="004F4A5F" w:rsidP="004F4A5F">
      <w:pPr>
        <w:pStyle w:val="NormalBold"/>
        <w:rPr>
          <w:color w:val="000000" w:themeColor="text1"/>
        </w:rPr>
      </w:pPr>
      <w:r w:rsidRPr="006E1669">
        <w:rPr>
          <w:rStyle w:val="HideTWBExt"/>
        </w:rPr>
        <w:t>&lt;Article&gt;</w:t>
      </w:r>
      <w:r w:rsidRPr="006E1669">
        <w:rPr>
          <w:color w:val="000000" w:themeColor="text1"/>
        </w:rPr>
        <w:t>Čl. 1 – odst. 1 – bod 13</w:t>
      </w:r>
      <w:r w:rsidRPr="006E1669">
        <w:rPr>
          <w:rStyle w:val="HideTWBExt"/>
        </w:rPr>
        <w:t>&lt;/Article&gt;</w:t>
      </w:r>
    </w:p>
    <w:p w14:paraId="5C1BBD34" w14:textId="77777777" w:rsidR="004F4A5F" w:rsidRPr="006E1669" w:rsidRDefault="004F4A5F" w:rsidP="004F4A5F">
      <w:pPr>
        <w:rPr>
          <w:color w:val="000000" w:themeColor="text1"/>
        </w:rPr>
      </w:pPr>
      <w:r w:rsidRPr="006E1669">
        <w:rPr>
          <w:rStyle w:val="HideTWBExt"/>
        </w:rPr>
        <w:t>&lt;DocAmend2&gt;</w:t>
      </w:r>
      <w:r w:rsidRPr="006E1669">
        <w:rPr>
          <w:color w:val="000000" w:themeColor="text1"/>
        </w:rPr>
        <w:t>Nařízení (EU) 2019/2088</w:t>
      </w:r>
      <w:r w:rsidRPr="006E1669">
        <w:rPr>
          <w:rStyle w:val="HideTWBExt"/>
        </w:rPr>
        <w:t>&lt;/DocAmend2&gt;</w:t>
      </w:r>
    </w:p>
    <w:p w14:paraId="2F365B38" w14:textId="77777777" w:rsidR="004F4A5F" w:rsidRPr="006E1669" w:rsidRDefault="004F4A5F" w:rsidP="004F4A5F">
      <w:pPr>
        <w:rPr>
          <w:color w:val="000000" w:themeColor="text1"/>
        </w:rPr>
      </w:pPr>
      <w:r w:rsidRPr="006E1669">
        <w:rPr>
          <w:rStyle w:val="HideTWBExt"/>
        </w:rPr>
        <w:t>&lt;Article2&gt;</w:t>
      </w:r>
      <w:r w:rsidRPr="006E1669">
        <w:rPr>
          <w:color w:val="000000" w:themeColor="text1"/>
        </w:rPr>
        <w:t xml:space="preserve">Čl. </w:t>
      </w:r>
      <w:proofErr w:type="gramStart"/>
      <w:r w:rsidRPr="006E1669">
        <w:rPr>
          <w:color w:val="000000" w:themeColor="text1"/>
        </w:rPr>
        <w:t>12a</w:t>
      </w:r>
      <w:proofErr w:type="gramEnd"/>
      <w:r w:rsidRPr="006E1669">
        <w:rPr>
          <w:color w:val="000000" w:themeColor="text1"/>
        </w:rPr>
        <w:t xml:space="preserve"> – odst. 1 – písm. b – bod ii</w:t>
      </w:r>
      <w:r w:rsidRPr="006E166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4A5F" w:rsidRPr="006E1669" w14:paraId="2DE21805" w14:textId="77777777" w:rsidTr="00096D0D">
        <w:trPr>
          <w:trHeight w:hRule="exact" w:val="240"/>
          <w:jc w:val="center"/>
        </w:trPr>
        <w:tc>
          <w:tcPr>
            <w:tcW w:w="9752" w:type="dxa"/>
            <w:gridSpan w:val="2"/>
            <w:tcBorders>
              <w:top w:val="nil"/>
              <w:left w:val="nil"/>
              <w:bottom w:val="nil"/>
              <w:right w:val="nil"/>
            </w:tcBorders>
          </w:tcPr>
          <w:p w14:paraId="53563953" w14:textId="77777777" w:rsidR="004F4A5F" w:rsidRPr="006E1669" w:rsidRDefault="004F4A5F" w:rsidP="00096D0D">
            <w:pPr>
              <w:rPr>
                <w:color w:val="000000" w:themeColor="text1"/>
              </w:rPr>
            </w:pPr>
          </w:p>
        </w:tc>
      </w:tr>
      <w:tr w:rsidR="004F4A5F" w:rsidRPr="006E1669" w14:paraId="2BB84A49" w14:textId="77777777" w:rsidTr="00096D0D">
        <w:trPr>
          <w:trHeight w:val="240"/>
          <w:jc w:val="center"/>
        </w:trPr>
        <w:tc>
          <w:tcPr>
            <w:tcW w:w="4876" w:type="dxa"/>
            <w:tcBorders>
              <w:top w:val="nil"/>
              <w:left w:val="nil"/>
              <w:bottom w:val="nil"/>
              <w:right w:val="nil"/>
            </w:tcBorders>
          </w:tcPr>
          <w:p w14:paraId="55C03CC0" w14:textId="77777777" w:rsidR="004F4A5F" w:rsidRPr="006E1669" w:rsidRDefault="004F4A5F" w:rsidP="00096D0D">
            <w:pPr>
              <w:pStyle w:val="AmColumnHeading"/>
              <w:rPr>
                <w:color w:val="000000" w:themeColor="text1"/>
              </w:rPr>
            </w:pPr>
            <w:r w:rsidRPr="006E1669">
              <w:rPr>
                <w:color w:val="000000" w:themeColor="text1"/>
              </w:rPr>
              <w:t>Znění navržené Komisí</w:t>
            </w:r>
          </w:p>
        </w:tc>
        <w:tc>
          <w:tcPr>
            <w:tcW w:w="4876" w:type="dxa"/>
            <w:tcBorders>
              <w:top w:val="nil"/>
              <w:left w:val="nil"/>
              <w:bottom w:val="nil"/>
              <w:right w:val="nil"/>
            </w:tcBorders>
          </w:tcPr>
          <w:p w14:paraId="4AE76FC9" w14:textId="77777777" w:rsidR="004F4A5F" w:rsidRPr="006E1669" w:rsidRDefault="004F4A5F" w:rsidP="00096D0D">
            <w:pPr>
              <w:pStyle w:val="AmColumnHeading"/>
              <w:rPr>
                <w:color w:val="000000" w:themeColor="text1"/>
              </w:rPr>
            </w:pPr>
            <w:r w:rsidRPr="006E1669">
              <w:rPr>
                <w:color w:val="000000" w:themeColor="text1"/>
              </w:rPr>
              <w:t>Pozměňovací návrh</w:t>
            </w:r>
          </w:p>
        </w:tc>
      </w:tr>
      <w:tr w:rsidR="004F4A5F" w:rsidRPr="006E1669" w14:paraId="3D1C02A4" w14:textId="77777777" w:rsidTr="00096D0D">
        <w:trPr>
          <w:jc w:val="center"/>
        </w:trPr>
        <w:tc>
          <w:tcPr>
            <w:tcW w:w="4876" w:type="dxa"/>
            <w:tcBorders>
              <w:top w:val="nil"/>
              <w:left w:val="nil"/>
              <w:bottom w:val="nil"/>
              <w:right w:val="nil"/>
            </w:tcBorders>
          </w:tcPr>
          <w:p w14:paraId="5806AB4F" w14:textId="5AB6CA5B" w:rsidR="004F4A5F" w:rsidRPr="006E1669" w:rsidRDefault="004F4A5F" w:rsidP="00096D0D">
            <w:pPr>
              <w:pStyle w:val="Normal6a"/>
              <w:rPr>
                <w:color w:val="000000" w:themeColor="text1"/>
              </w:rPr>
            </w:pPr>
            <w:r w:rsidRPr="006E1669">
              <w:rPr>
                <w:color w:val="000000" w:themeColor="text1"/>
              </w:rPr>
              <w:t>ii)</w:t>
            </w:r>
            <w:r w:rsidRPr="006E1669">
              <w:rPr>
                <w:color w:val="000000" w:themeColor="text1"/>
              </w:rPr>
              <w:tab/>
            </w:r>
            <w:r w:rsidR="00531FD3" w:rsidRPr="006E1669">
              <w:rPr>
                <w:color w:val="000000" w:themeColor="text1"/>
              </w:rPr>
              <w:t>v</w:t>
            </w:r>
            <w:r w:rsidR="00531FD3">
              <w:rPr>
                <w:color w:val="000000" w:themeColor="text1"/>
              </w:rPr>
              <w:t> </w:t>
            </w:r>
            <w:r w:rsidRPr="006E1669">
              <w:rPr>
                <w:color w:val="000000" w:themeColor="text1"/>
              </w:rPr>
              <w:t xml:space="preserve">případě, že údaje nebo odhady </w:t>
            </w:r>
            <w:r w:rsidRPr="006E1669">
              <w:rPr>
                <w:color w:val="000000" w:themeColor="text1"/>
              </w:rPr>
              <w:lastRenderedPageBreak/>
              <w:t xml:space="preserve">pocházejí od poskytovatelů údajů, název, kontaktní údaje </w:t>
            </w:r>
            <w:r w:rsidR="00531FD3" w:rsidRPr="006E1669">
              <w:rPr>
                <w:color w:val="000000" w:themeColor="text1"/>
              </w:rPr>
              <w:t>a</w:t>
            </w:r>
            <w:r w:rsidR="00531FD3">
              <w:rPr>
                <w:color w:val="000000" w:themeColor="text1"/>
              </w:rPr>
              <w:t> </w:t>
            </w:r>
            <w:r w:rsidRPr="006E1669">
              <w:rPr>
                <w:b/>
                <w:bCs/>
                <w:i/>
                <w:iCs/>
                <w:color w:val="000000" w:themeColor="text1"/>
              </w:rPr>
              <w:t>případně</w:t>
            </w:r>
            <w:r w:rsidRPr="006E1669">
              <w:rPr>
                <w:color w:val="000000" w:themeColor="text1"/>
              </w:rPr>
              <w:t xml:space="preserve"> metodiku použitou poskytovateli údajů</w:t>
            </w:r>
            <w:r w:rsidRPr="006E1669">
              <w:rPr>
                <w:b/>
                <w:bCs/>
                <w:i/>
                <w:iCs/>
                <w:color w:val="000000" w:themeColor="text1"/>
              </w:rPr>
              <w:t xml:space="preserve">, pokud jsou </w:t>
            </w:r>
            <w:r w:rsidR="00531FD3" w:rsidRPr="006E1669">
              <w:rPr>
                <w:b/>
                <w:bCs/>
                <w:i/>
                <w:iCs/>
                <w:color w:val="000000" w:themeColor="text1"/>
              </w:rPr>
              <w:t>k</w:t>
            </w:r>
            <w:r w:rsidR="00531FD3">
              <w:rPr>
                <w:b/>
                <w:bCs/>
                <w:i/>
                <w:iCs/>
                <w:color w:val="000000" w:themeColor="text1"/>
              </w:rPr>
              <w:t> </w:t>
            </w:r>
            <w:r w:rsidRPr="006E1669">
              <w:rPr>
                <w:b/>
                <w:bCs/>
                <w:i/>
                <w:iCs/>
                <w:color w:val="000000" w:themeColor="text1"/>
              </w:rPr>
              <w:t>dispozici</w:t>
            </w:r>
            <w:r w:rsidRPr="006E1669">
              <w:rPr>
                <w:color w:val="000000" w:themeColor="text1"/>
              </w:rPr>
              <w:t>;</w:t>
            </w:r>
          </w:p>
        </w:tc>
        <w:tc>
          <w:tcPr>
            <w:tcW w:w="4876" w:type="dxa"/>
            <w:tcBorders>
              <w:top w:val="nil"/>
              <w:left w:val="nil"/>
              <w:bottom w:val="nil"/>
              <w:right w:val="nil"/>
            </w:tcBorders>
          </w:tcPr>
          <w:p w14:paraId="12E6D8E8" w14:textId="1E45AB54" w:rsidR="004F4A5F" w:rsidRPr="006E1669" w:rsidRDefault="004F4A5F" w:rsidP="00096D0D">
            <w:pPr>
              <w:pStyle w:val="Normal6a"/>
              <w:rPr>
                <w:color w:val="000000" w:themeColor="text1"/>
              </w:rPr>
            </w:pPr>
            <w:r w:rsidRPr="006E1669">
              <w:rPr>
                <w:color w:val="000000" w:themeColor="text1"/>
              </w:rPr>
              <w:lastRenderedPageBreak/>
              <w:t>ii)</w:t>
            </w:r>
            <w:r w:rsidRPr="006E1669">
              <w:rPr>
                <w:color w:val="000000" w:themeColor="text1"/>
              </w:rPr>
              <w:tab/>
            </w:r>
            <w:r w:rsidR="00531FD3" w:rsidRPr="006E1669">
              <w:rPr>
                <w:color w:val="000000" w:themeColor="text1"/>
              </w:rPr>
              <w:t>v</w:t>
            </w:r>
            <w:r w:rsidR="00531FD3">
              <w:rPr>
                <w:color w:val="000000" w:themeColor="text1"/>
              </w:rPr>
              <w:t> </w:t>
            </w:r>
            <w:r w:rsidRPr="006E1669">
              <w:rPr>
                <w:color w:val="000000" w:themeColor="text1"/>
              </w:rPr>
              <w:t xml:space="preserve">případě, že údaje nebo odhady </w:t>
            </w:r>
            <w:r w:rsidRPr="006E1669">
              <w:rPr>
                <w:color w:val="000000" w:themeColor="text1"/>
              </w:rPr>
              <w:lastRenderedPageBreak/>
              <w:t xml:space="preserve">pocházejí od poskytovatelů údajů, název, kontaktní údaje </w:t>
            </w:r>
            <w:r w:rsidR="00531FD3" w:rsidRPr="006E1669">
              <w:rPr>
                <w:color w:val="000000" w:themeColor="text1"/>
              </w:rPr>
              <w:t>a</w:t>
            </w:r>
            <w:r w:rsidR="00531FD3">
              <w:rPr>
                <w:color w:val="000000" w:themeColor="text1"/>
              </w:rPr>
              <w:t> </w:t>
            </w:r>
            <w:r w:rsidRPr="006E1669">
              <w:rPr>
                <w:color w:val="000000" w:themeColor="text1"/>
              </w:rPr>
              <w:t xml:space="preserve">metodiku použitou </w:t>
            </w:r>
            <w:r w:rsidR="00531FD3" w:rsidRPr="006E1669">
              <w:rPr>
                <w:b/>
                <w:bCs/>
                <w:i/>
                <w:iCs/>
                <w:color w:val="000000" w:themeColor="text1"/>
              </w:rPr>
              <w:t>a</w:t>
            </w:r>
            <w:r w:rsidR="00531FD3">
              <w:rPr>
                <w:b/>
                <w:bCs/>
                <w:i/>
                <w:iCs/>
                <w:color w:val="000000" w:themeColor="text1"/>
              </w:rPr>
              <w:t> </w:t>
            </w:r>
            <w:r w:rsidRPr="006E1669">
              <w:rPr>
                <w:b/>
                <w:bCs/>
                <w:i/>
                <w:iCs/>
                <w:color w:val="000000" w:themeColor="text1"/>
              </w:rPr>
              <w:t xml:space="preserve">zpřístupněnou </w:t>
            </w:r>
            <w:r w:rsidRPr="006E1669">
              <w:rPr>
                <w:color w:val="000000" w:themeColor="text1"/>
              </w:rPr>
              <w:t>poskytovateli údajů;</w:t>
            </w:r>
          </w:p>
        </w:tc>
      </w:tr>
    </w:tbl>
    <w:p w14:paraId="769E168E" w14:textId="77777777" w:rsidR="004F4A5F" w:rsidRPr="006E1669" w:rsidRDefault="004F4A5F" w:rsidP="004F4A5F">
      <w:pPr>
        <w:pStyle w:val="AmOrLang"/>
        <w:rPr>
          <w:color w:val="000000" w:themeColor="text1"/>
        </w:rPr>
      </w:pPr>
      <w:r w:rsidRPr="006E1669">
        <w:rPr>
          <w:color w:val="000000" w:themeColor="text1"/>
        </w:rPr>
        <w:lastRenderedPageBreak/>
        <w:t xml:space="preserve">Or. </w:t>
      </w:r>
      <w:r w:rsidRPr="006E1669">
        <w:rPr>
          <w:rStyle w:val="HideTWBExt"/>
        </w:rPr>
        <w:t>&lt;Original&gt;</w:t>
      </w:r>
      <w:r w:rsidRPr="006E1669">
        <w:rPr>
          <w:rStyle w:val="HideTWBInt"/>
        </w:rPr>
        <w:t>{EN}</w:t>
      </w:r>
      <w:r w:rsidRPr="006E1669">
        <w:rPr>
          <w:color w:val="000000" w:themeColor="text1"/>
        </w:rPr>
        <w:t>en</w:t>
      </w:r>
      <w:r w:rsidRPr="006E1669">
        <w:rPr>
          <w:rStyle w:val="HideTWBExt"/>
        </w:rPr>
        <w:t>&lt;/Original&gt;</w:t>
      </w:r>
    </w:p>
    <w:p w14:paraId="7A04C010" w14:textId="29D442A5" w:rsidR="00A56990" w:rsidRPr="006E1669" w:rsidRDefault="004F4A5F" w:rsidP="004F4A5F">
      <w:pPr>
        <w:rPr>
          <w:color w:val="000000" w:themeColor="text1"/>
        </w:rPr>
      </w:pPr>
      <w:r w:rsidRPr="006E1669">
        <w:rPr>
          <w:rStyle w:val="HideTWBExt"/>
        </w:rPr>
        <w:t>&lt;/Amend&gt;</w:t>
      </w:r>
    </w:p>
    <w:p w14:paraId="7DDA738E" w14:textId="77777777" w:rsidR="004F4A5F" w:rsidRPr="006E1669" w:rsidRDefault="004F4A5F" w:rsidP="004F4A5F">
      <w:pPr>
        <w:pStyle w:val="AmNumberTabs"/>
        <w:rPr>
          <w:color w:val="000000" w:themeColor="text1"/>
        </w:rPr>
      </w:pPr>
      <w:r w:rsidRPr="006E1669">
        <w:rPr>
          <w:rStyle w:val="HideTWBExt"/>
        </w:rPr>
        <w:t>&lt;Amend&gt;</w:t>
      </w:r>
      <w:r w:rsidRPr="006E1669">
        <w:rPr>
          <w:color w:val="000000" w:themeColor="text1"/>
        </w:rPr>
        <w:t>Pozměňovací návrh</w:t>
      </w:r>
      <w:r w:rsidRPr="006E1669">
        <w:rPr>
          <w:color w:val="000000" w:themeColor="text1"/>
        </w:rPr>
        <w:tab/>
      </w:r>
      <w:r w:rsidRPr="006E1669">
        <w:rPr>
          <w:color w:val="000000" w:themeColor="text1"/>
        </w:rPr>
        <w:tab/>
      </w:r>
      <w:r w:rsidRPr="006E1669">
        <w:rPr>
          <w:rStyle w:val="HideTWBExt"/>
        </w:rPr>
        <w:t>&lt;NumAm&gt;</w:t>
      </w:r>
      <w:r w:rsidRPr="006E1669">
        <w:rPr>
          <w:color w:val="000000" w:themeColor="text1"/>
        </w:rPr>
        <w:t>514</w:t>
      </w:r>
      <w:r w:rsidRPr="006E1669">
        <w:rPr>
          <w:rStyle w:val="HideTWBExt"/>
        </w:rPr>
        <w:t>&lt;/NumAm&gt;</w:t>
      </w:r>
    </w:p>
    <w:p w14:paraId="40900C9E" w14:textId="77777777" w:rsidR="004F4A5F" w:rsidRPr="006E1669" w:rsidRDefault="004F4A5F" w:rsidP="004F4A5F">
      <w:pPr>
        <w:pStyle w:val="NormalBold"/>
        <w:rPr>
          <w:color w:val="000000" w:themeColor="text1"/>
        </w:rPr>
      </w:pPr>
      <w:r w:rsidRPr="006E1669">
        <w:rPr>
          <w:rStyle w:val="HideTWBExt"/>
        </w:rPr>
        <w:t>&lt;RepeatBlock-By&gt;&lt;Members&gt;</w:t>
      </w:r>
      <w:r w:rsidRPr="006E1669">
        <w:rPr>
          <w:color w:val="000000" w:themeColor="text1"/>
        </w:rPr>
        <w:t>Markus Ferber, Janusz Lewandowski</w:t>
      </w:r>
      <w:r w:rsidRPr="006E1669">
        <w:rPr>
          <w:rStyle w:val="HideTWBExt"/>
        </w:rPr>
        <w:t>&lt;/Members&gt;</w:t>
      </w:r>
    </w:p>
    <w:p w14:paraId="7140D0F4" w14:textId="77777777" w:rsidR="004F4A5F" w:rsidRPr="006E1669" w:rsidRDefault="004F4A5F" w:rsidP="004F4A5F">
      <w:pPr>
        <w:pStyle w:val="NormalBold"/>
        <w:rPr>
          <w:color w:val="000000" w:themeColor="text1"/>
        </w:rPr>
      </w:pPr>
      <w:r w:rsidRPr="006E1669">
        <w:rPr>
          <w:rStyle w:val="HideTWBExt"/>
        </w:rPr>
        <w:t>&lt;/RepeatBlock-By&gt;</w:t>
      </w:r>
    </w:p>
    <w:p w14:paraId="5E9D0C63" w14:textId="77777777" w:rsidR="004F4A5F" w:rsidRPr="006E1669" w:rsidRDefault="004F4A5F" w:rsidP="004F4A5F">
      <w:pPr>
        <w:pStyle w:val="NormalBold"/>
        <w:rPr>
          <w:color w:val="000000" w:themeColor="text1"/>
        </w:rPr>
      </w:pPr>
      <w:r w:rsidRPr="006E1669">
        <w:rPr>
          <w:rStyle w:val="HideTWBExt"/>
        </w:rPr>
        <w:t>&lt;DocAmend&gt;</w:t>
      </w:r>
      <w:r w:rsidRPr="006E1669">
        <w:rPr>
          <w:color w:val="000000" w:themeColor="text1"/>
        </w:rPr>
        <w:t>Návrh nařízení</w:t>
      </w:r>
      <w:r w:rsidRPr="006E1669">
        <w:rPr>
          <w:rStyle w:val="HideTWBExt"/>
        </w:rPr>
        <w:t>&lt;/DocAmend&gt;</w:t>
      </w:r>
    </w:p>
    <w:p w14:paraId="49F11399" w14:textId="77777777" w:rsidR="004F4A5F" w:rsidRPr="006E1669" w:rsidRDefault="004F4A5F" w:rsidP="004F4A5F">
      <w:pPr>
        <w:pStyle w:val="NormalBold"/>
        <w:rPr>
          <w:color w:val="000000" w:themeColor="text1"/>
        </w:rPr>
      </w:pPr>
      <w:r w:rsidRPr="006E1669">
        <w:rPr>
          <w:rStyle w:val="HideTWBExt"/>
        </w:rPr>
        <w:t>&lt;Article&gt;</w:t>
      </w:r>
      <w:r w:rsidRPr="006E1669">
        <w:rPr>
          <w:color w:val="000000" w:themeColor="text1"/>
        </w:rPr>
        <w:t>Čl. 1 – odst. 1 – bod 13</w:t>
      </w:r>
      <w:r w:rsidRPr="006E1669">
        <w:rPr>
          <w:rStyle w:val="HideTWBExt"/>
        </w:rPr>
        <w:t>&lt;/Article&gt;</w:t>
      </w:r>
    </w:p>
    <w:p w14:paraId="4089A20F" w14:textId="77777777" w:rsidR="004F4A5F" w:rsidRPr="006E1669" w:rsidRDefault="004F4A5F" w:rsidP="004F4A5F">
      <w:pPr>
        <w:rPr>
          <w:color w:val="000000" w:themeColor="text1"/>
        </w:rPr>
      </w:pPr>
      <w:r w:rsidRPr="006E1669">
        <w:rPr>
          <w:rStyle w:val="HideTWBExt"/>
        </w:rPr>
        <w:t>&lt;DocAmend2&gt;</w:t>
      </w:r>
      <w:r w:rsidRPr="006E1669">
        <w:rPr>
          <w:color w:val="000000" w:themeColor="text1"/>
        </w:rPr>
        <w:t>Nařízení (EU) 2019/2088</w:t>
      </w:r>
      <w:r w:rsidRPr="006E1669">
        <w:rPr>
          <w:rStyle w:val="HideTWBExt"/>
        </w:rPr>
        <w:t>&lt;/DocAmend2&gt;</w:t>
      </w:r>
    </w:p>
    <w:p w14:paraId="7B1AEC3E" w14:textId="77777777" w:rsidR="004F4A5F" w:rsidRPr="006E1669" w:rsidRDefault="004F4A5F" w:rsidP="004F4A5F">
      <w:pPr>
        <w:rPr>
          <w:color w:val="000000" w:themeColor="text1"/>
        </w:rPr>
      </w:pPr>
      <w:r w:rsidRPr="006E1669">
        <w:rPr>
          <w:rStyle w:val="HideTWBExt"/>
        </w:rPr>
        <w:t>&lt;Article2&gt;</w:t>
      </w:r>
      <w:r w:rsidRPr="006E1669">
        <w:rPr>
          <w:color w:val="000000" w:themeColor="text1"/>
        </w:rPr>
        <w:t xml:space="preserve">Čl. </w:t>
      </w:r>
      <w:proofErr w:type="gramStart"/>
      <w:r w:rsidRPr="006E1669">
        <w:rPr>
          <w:color w:val="000000" w:themeColor="text1"/>
        </w:rPr>
        <w:t>12a</w:t>
      </w:r>
      <w:proofErr w:type="gramEnd"/>
      <w:r w:rsidRPr="006E1669">
        <w:rPr>
          <w:color w:val="000000" w:themeColor="text1"/>
        </w:rPr>
        <w:t xml:space="preserve"> – odst. 1 – písm. b – bod iii</w:t>
      </w:r>
      <w:r w:rsidRPr="006E166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4A5F" w:rsidRPr="006E1669" w14:paraId="5BF65240" w14:textId="77777777" w:rsidTr="00096D0D">
        <w:trPr>
          <w:trHeight w:hRule="exact" w:val="240"/>
          <w:jc w:val="center"/>
        </w:trPr>
        <w:tc>
          <w:tcPr>
            <w:tcW w:w="9752" w:type="dxa"/>
            <w:gridSpan w:val="2"/>
            <w:tcBorders>
              <w:top w:val="nil"/>
              <w:left w:val="nil"/>
              <w:bottom w:val="nil"/>
              <w:right w:val="nil"/>
            </w:tcBorders>
          </w:tcPr>
          <w:p w14:paraId="52E5FBB6" w14:textId="77777777" w:rsidR="004F4A5F" w:rsidRPr="006E1669" w:rsidRDefault="004F4A5F" w:rsidP="00096D0D">
            <w:pPr>
              <w:rPr>
                <w:color w:val="000000" w:themeColor="text1"/>
              </w:rPr>
            </w:pPr>
          </w:p>
        </w:tc>
      </w:tr>
      <w:tr w:rsidR="004F4A5F" w:rsidRPr="006E1669" w14:paraId="30B8F74F" w14:textId="77777777" w:rsidTr="00096D0D">
        <w:trPr>
          <w:trHeight w:val="240"/>
          <w:jc w:val="center"/>
        </w:trPr>
        <w:tc>
          <w:tcPr>
            <w:tcW w:w="4876" w:type="dxa"/>
            <w:tcBorders>
              <w:top w:val="nil"/>
              <w:left w:val="nil"/>
              <w:bottom w:val="nil"/>
              <w:right w:val="nil"/>
            </w:tcBorders>
          </w:tcPr>
          <w:p w14:paraId="13BE58FD" w14:textId="77777777" w:rsidR="004F4A5F" w:rsidRPr="006E1669" w:rsidRDefault="004F4A5F" w:rsidP="00096D0D">
            <w:pPr>
              <w:pStyle w:val="AmColumnHeading"/>
              <w:rPr>
                <w:color w:val="000000" w:themeColor="text1"/>
              </w:rPr>
            </w:pPr>
            <w:r w:rsidRPr="006E1669">
              <w:rPr>
                <w:color w:val="000000" w:themeColor="text1"/>
              </w:rPr>
              <w:t>Znění navržené Komisí</w:t>
            </w:r>
          </w:p>
        </w:tc>
        <w:tc>
          <w:tcPr>
            <w:tcW w:w="4876" w:type="dxa"/>
            <w:tcBorders>
              <w:top w:val="nil"/>
              <w:left w:val="nil"/>
              <w:bottom w:val="nil"/>
              <w:right w:val="nil"/>
            </w:tcBorders>
          </w:tcPr>
          <w:p w14:paraId="08689F6E" w14:textId="77777777" w:rsidR="004F4A5F" w:rsidRPr="006E1669" w:rsidRDefault="004F4A5F" w:rsidP="00096D0D">
            <w:pPr>
              <w:pStyle w:val="AmColumnHeading"/>
              <w:rPr>
                <w:color w:val="000000" w:themeColor="text1"/>
              </w:rPr>
            </w:pPr>
            <w:r w:rsidRPr="006E1669">
              <w:rPr>
                <w:color w:val="000000" w:themeColor="text1"/>
              </w:rPr>
              <w:t>Pozměňovací návrh</w:t>
            </w:r>
          </w:p>
        </w:tc>
      </w:tr>
      <w:tr w:rsidR="004F4A5F" w:rsidRPr="006E1669" w14:paraId="2FE1D4F8" w14:textId="77777777" w:rsidTr="00096D0D">
        <w:trPr>
          <w:jc w:val="center"/>
        </w:trPr>
        <w:tc>
          <w:tcPr>
            <w:tcW w:w="4876" w:type="dxa"/>
            <w:tcBorders>
              <w:top w:val="nil"/>
              <w:left w:val="nil"/>
              <w:bottom w:val="nil"/>
              <w:right w:val="nil"/>
            </w:tcBorders>
          </w:tcPr>
          <w:p w14:paraId="42F45BF4" w14:textId="6D0E7778" w:rsidR="004F4A5F" w:rsidRPr="006E1669" w:rsidRDefault="004F4A5F" w:rsidP="00096D0D">
            <w:pPr>
              <w:pStyle w:val="Normal6a"/>
              <w:rPr>
                <w:color w:val="000000" w:themeColor="text1"/>
              </w:rPr>
            </w:pPr>
            <w:r w:rsidRPr="006E1669">
              <w:rPr>
                <w:color w:val="000000" w:themeColor="text1"/>
              </w:rPr>
              <w:t>iii)</w:t>
            </w:r>
            <w:r w:rsidRPr="006E1669">
              <w:rPr>
                <w:color w:val="000000" w:themeColor="text1"/>
              </w:rPr>
              <w:tab/>
            </w:r>
            <w:r w:rsidRPr="006E1669">
              <w:rPr>
                <w:b/>
                <w:bCs/>
                <w:i/>
                <w:iCs/>
                <w:color w:val="000000" w:themeColor="text1"/>
              </w:rPr>
              <w:t>metodiku</w:t>
            </w:r>
            <w:r w:rsidRPr="006E1669">
              <w:rPr>
                <w:color w:val="000000" w:themeColor="text1"/>
              </w:rPr>
              <w:t xml:space="preserve">, </w:t>
            </w:r>
            <w:r w:rsidRPr="006E1669">
              <w:rPr>
                <w:b/>
                <w:bCs/>
                <w:i/>
                <w:iCs/>
                <w:color w:val="000000" w:themeColor="text1"/>
              </w:rPr>
              <w:t xml:space="preserve">hlavní předpoklady </w:t>
            </w:r>
            <w:r w:rsidR="00531FD3" w:rsidRPr="006E1669">
              <w:rPr>
                <w:color w:val="000000" w:themeColor="text1"/>
              </w:rPr>
              <w:t>a</w:t>
            </w:r>
            <w:r w:rsidR="00531FD3">
              <w:rPr>
                <w:color w:val="000000" w:themeColor="text1"/>
              </w:rPr>
              <w:t> </w:t>
            </w:r>
            <w:r w:rsidRPr="006E1669">
              <w:rPr>
                <w:b/>
                <w:bCs/>
                <w:i/>
                <w:iCs/>
                <w:color w:val="000000" w:themeColor="text1"/>
              </w:rPr>
              <w:t>zásady</w:t>
            </w:r>
            <w:r w:rsidRPr="006E1669">
              <w:rPr>
                <w:color w:val="000000" w:themeColor="text1"/>
              </w:rPr>
              <w:t xml:space="preserve"> obezřetnosti </w:t>
            </w:r>
            <w:r w:rsidRPr="006E1669">
              <w:rPr>
                <w:b/>
                <w:bCs/>
                <w:i/>
                <w:iCs/>
                <w:color w:val="000000" w:themeColor="text1"/>
              </w:rPr>
              <w:t>týkající</w:t>
            </w:r>
            <w:r w:rsidRPr="006E1669">
              <w:rPr>
                <w:color w:val="000000" w:themeColor="text1"/>
              </w:rPr>
              <w:t xml:space="preserve"> se zacházení </w:t>
            </w:r>
            <w:r w:rsidR="00531FD3" w:rsidRPr="006E1669">
              <w:rPr>
                <w:color w:val="000000" w:themeColor="text1"/>
              </w:rPr>
              <w:t>s</w:t>
            </w:r>
            <w:r w:rsidR="00531FD3">
              <w:rPr>
                <w:color w:val="000000" w:themeColor="text1"/>
              </w:rPr>
              <w:t> </w:t>
            </w:r>
            <w:r w:rsidRPr="006E1669">
              <w:rPr>
                <w:color w:val="000000" w:themeColor="text1"/>
              </w:rPr>
              <w:t xml:space="preserve">chybějícími datovými body, </w:t>
            </w:r>
            <w:r w:rsidR="00531FD3" w:rsidRPr="006E1669">
              <w:rPr>
                <w:color w:val="000000" w:themeColor="text1"/>
              </w:rPr>
              <w:t>z</w:t>
            </w:r>
            <w:r w:rsidR="00531FD3">
              <w:rPr>
                <w:color w:val="000000" w:themeColor="text1"/>
              </w:rPr>
              <w:t> </w:t>
            </w:r>
            <w:r w:rsidRPr="006E1669">
              <w:rPr>
                <w:color w:val="000000" w:themeColor="text1"/>
              </w:rPr>
              <w:t>nichž odhady vycházejí, pokud nejsou založeny na údajích od externích poskytovatelů údajů.</w:t>
            </w:r>
          </w:p>
        </w:tc>
        <w:tc>
          <w:tcPr>
            <w:tcW w:w="4876" w:type="dxa"/>
            <w:tcBorders>
              <w:top w:val="nil"/>
              <w:left w:val="nil"/>
              <w:bottom w:val="nil"/>
              <w:right w:val="nil"/>
            </w:tcBorders>
          </w:tcPr>
          <w:p w14:paraId="337879B5" w14:textId="61DD2DCA" w:rsidR="004F4A5F" w:rsidRPr="006E1669" w:rsidRDefault="004F4A5F" w:rsidP="00096D0D">
            <w:pPr>
              <w:pStyle w:val="Normal6a"/>
              <w:rPr>
                <w:color w:val="000000" w:themeColor="text1"/>
              </w:rPr>
            </w:pPr>
            <w:r w:rsidRPr="006E1669">
              <w:rPr>
                <w:color w:val="000000" w:themeColor="text1"/>
              </w:rPr>
              <w:t>iii)</w:t>
            </w:r>
            <w:r w:rsidRPr="006E1669">
              <w:rPr>
                <w:color w:val="000000" w:themeColor="text1"/>
              </w:rPr>
              <w:tab/>
            </w:r>
            <w:r w:rsidRPr="006E1669">
              <w:rPr>
                <w:b/>
                <w:bCs/>
                <w:i/>
                <w:iCs/>
                <w:color w:val="000000" w:themeColor="text1"/>
              </w:rPr>
              <w:t>obecný přehled metodiky</w:t>
            </w:r>
            <w:r w:rsidRPr="006E1669">
              <w:rPr>
                <w:color w:val="000000" w:themeColor="text1"/>
              </w:rPr>
              <w:t xml:space="preserve">, </w:t>
            </w:r>
            <w:r w:rsidRPr="006E1669">
              <w:rPr>
                <w:b/>
                <w:bCs/>
                <w:i/>
                <w:iCs/>
                <w:color w:val="000000" w:themeColor="text1"/>
              </w:rPr>
              <w:t xml:space="preserve">hlavních předpokladů </w:t>
            </w:r>
            <w:r w:rsidR="00531FD3" w:rsidRPr="006E1669">
              <w:rPr>
                <w:color w:val="000000" w:themeColor="text1"/>
              </w:rPr>
              <w:t>a</w:t>
            </w:r>
            <w:r w:rsidR="00531FD3">
              <w:rPr>
                <w:color w:val="000000" w:themeColor="text1"/>
              </w:rPr>
              <w:t> </w:t>
            </w:r>
            <w:r w:rsidRPr="006E1669">
              <w:rPr>
                <w:b/>
                <w:bCs/>
                <w:i/>
                <w:iCs/>
                <w:color w:val="000000" w:themeColor="text1"/>
              </w:rPr>
              <w:t>zásad</w:t>
            </w:r>
            <w:r w:rsidRPr="006E1669">
              <w:rPr>
                <w:color w:val="000000" w:themeColor="text1"/>
              </w:rPr>
              <w:t xml:space="preserve"> obezřetnosti </w:t>
            </w:r>
            <w:r w:rsidRPr="006E1669">
              <w:rPr>
                <w:b/>
                <w:bCs/>
                <w:i/>
                <w:iCs/>
                <w:color w:val="000000" w:themeColor="text1"/>
              </w:rPr>
              <w:t>týkajících</w:t>
            </w:r>
            <w:r w:rsidRPr="006E1669">
              <w:rPr>
                <w:color w:val="000000" w:themeColor="text1"/>
              </w:rPr>
              <w:t xml:space="preserve"> se zacházení </w:t>
            </w:r>
            <w:r w:rsidR="00531FD3" w:rsidRPr="006E1669">
              <w:rPr>
                <w:color w:val="000000" w:themeColor="text1"/>
              </w:rPr>
              <w:t>s</w:t>
            </w:r>
            <w:r w:rsidR="00531FD3">
              <w:rPr>
                <w:color w:val="000000" w:themeColor="text1"/>
              </w:rPr>
              <w:t> </w:t>
            </w:r>
            <w:r w:rsidRPr="006E1669">
              <w:rPr>
                <w:color w:val="000000" w:themeColor="text1"/>
              </w:rPr>
              <w:t xml:space="preserve">chybějícími datovými body, </w:t>
            </w:r>
            <w:r w:rsidR="00531FD3" w:rsidRPr="006E1669">
              <w:rPr>
                <w:color w:val="000000" w:themeColor="text1"/>
              </w:rPr>
              <w:t>z</w:t>
            </w:r>
            <w:r w:rsidR="00531FD3">
              <w:rPr>
                <w:color w:val="000000" w:themeColor="text1"/>
              </w:rPr>
              <w:t> </w:t>
            </w:r>
            <w:r w:rsidRPr="006E1669">
              <w:rPr>
                <w:color w:val="000000" w:themeColor="text1"/>
              </w:rPr>
              <w:t>nichž odhady vycházejí, pokud nejsou založeny na údajích od externích poskytovatelů údajů.</w:t>
            </w:r>
          </w:p>
        </w:tc>
      </w:tr>
    </w:tbl>
    <w:p w14:paraId="05B3FB20" w14:textId="77777777" w:rsidR="004F4A5F" w:rsidRPr="006E1669" w:rsidRDefault="004F4A5F" w:rsidP="004F4A5F">
      <w:pPr>
        <w:pStyle w:val="AmOrLang"/>
        <w:rPr>
          <w:color w:val="000000" w:themeColor="text1"/>
        </w:rPr>
      </w:pPr>
      <w:r w:rsidRPr="006E1669">
        <w:rPr>
          <w:color w:val="000000" w:themeColor="text1"/>
        </w:rPr>
        <w:t xml:space="preserve">Or. </w:t>
      </w:r>
      <w:r w:rsidRPr="006E1669">
        <w:rPr>
          <w:rStyle w:val="HideTWBExt"/>
        </w:rPr>
        <w:t>&lt;Original&gt;</w:t>
      </w:r>
      <w:r w:rsidRPr="006E1669">
        <w:rPr>
          <w:rStyle w:val="HideTWBInt"/>
        </w:rPr>
        <w:t>{EN}</w:t>
      </w:r>
      <w:r w:rsidRPr="006E1669">
        <w:rPr>
          <w:color w:val="000000" w:themeColor="text1"/>
        </w:rPr>
        <w:t>en</w:t>
      </w:r>
      <w:r w:rsidRPr="006E1669">
        <w:rPr>
          <w:rStyle w:val="HideTWBExt"/>
        </w:rPr>
        <w:t>&lt;/Original&gt;</w:t>
      </w:r>
    </w:p>
    <w:p w14:paraId="64B5A39C" w14:textId="77777777" w:rsidR="004F4A5F" w:rsidRPr="006E1669" w:rsidRDefault="004F4A5F" w:rsidP="004F4A5F">
      <w:pPr>
        <w:pStyle w:val="AmJustTitle"/>
        <w:rPr>
          <w:color w:val="000000" w:themeColor="text1"/>
        </w:rPr>
      </w:pPr>
      <w:r w:rsidRPr="006E1669">
        <w:rPr>
          <w:rStyle w:val="HideTWBExt"/>
        </w:rPr>
        <w:t>&lt;TitreJust&gt;</w:t>
      </w:r>
      <w:r w:rsidRPr="006E1669">
        <w:rPr>
          <w:color w:val="000000" w:themeColor="text1"/>
        </w:rPr>
        <w:t>Odůvodnění</w:t>
      </w:r>
      <w:r w:rsidRPr="006E1669">
        <w:rPr>
          <w:rStyle w:val="HideTWBExt"/>
        </w:rPr>
        <w:t>&lt;/TitreJust&gt;</w:t>
      </w:r>
    </w:p>
    <w:p w14:paraId="27527F39" w14:textId="290AC6EB" w:rsidR="004F4A5F" w:rsidRPr="006E1669" w:rsidRDefault="004F4A5F" w:rsidP="004F4A5F">
      <w:pPr>
        <w:pStyle w:val="AmJustText"/>
        <w:rPr>
          <w:color w:val="000000" w:themeColor="text1"/>
        </w:rPr>
      </w:pPr>
      <w:r w:rsidRPr="006E1669">
        <w:rPr>
          <w:color w:val="000000" w:themeColor="text1"/>
        </w:rPr>
        <w:t xml:space="preserve">Předkládaný pozměňovací návrh zajišťuje přiměřenost povinností týkajících se poskytování informací klientům. Úplné zveřejnění metodiky interních odhadů zahrnuje zveřejnění neomezeného množství informací </w:t>
      </w:r>
      <w:r w:rsidR="00531FD3" w:rsidRPr="006E1669">
        <w:rPr>
          <w:color w:val="000000" w:themeColor="text1"/>
        </w:rPr>
        <w:t>a</w:t>
      </w:r>
      <w:r w:rsidR="00531FD3">
        <w:rPr>
          <w:color w:val="000000" w:themeColor="text1"/>
        </w:rPr>
        <w:t> </w:t>
      </w:r>
      <w:r w:rsidRPr="006E1669">
        <w:rPr>
          <w:color w:val="000000" w:themeColor="text1"/>
        </w:rPr>
        <w:t xml:space="preserve">může znamenat </w:t>
      </w:r>
      <w:r w:rsidR="00531FD3" w:rsidRPr="006E1669">
        <w:rPr>
          <w:color w:val="000000" w:themeColor="text1"/>
        </w:rPr>
        <w:t>i</w:t>
      </w:r>
      <w:r w:rsidR="00531FD3">
        <w:rPr>
          <w:color w:val="000000" w:themeColor="text1"/>
        </w:rPr>
        <w:t> </w:t>
      </w:r>
      <w:r w:rsidRPr="006E1669">
        <w:rPr>
          <w:color w:val="000000" w:themeColor="text1"/>
        </w:rPr>
        <w:t xml:space="preserve">rozsáhlou technickou dokumentaci, která má pro koncové investory jen omezenou hodnotu. Obecný přehled zachovává smysluplnou transparentnost </w:t>
      </w:r>
      <w:r w:rsidR="00531FD3" w:rsidRPr="006E1669">
        <w:rPr>
          <w:color w:val="000000" w:themeColor="text1"/>
        </w:rPr>
        <w:t>a</w:t>
      </w:r>
      <w:r w:rsidR="00531FD3">
        <w:rPr>
          <w:color w:val="000000" w:themeColor="text1"/>
        </w:rPr>
        <w:t> </w:t>
      </w:r>
      <w:r w:rsidRPr="006E1669">
        <w:rPr>
          <w:color w:val="000000" w:themeColor="text1"/>
        </w:rPr>
        <w:t xml:space="preserve">zároveň zabraňuje nepřiměřené zátěži účastníků finančního trhu </w:t>
      </w:r>
      <w:r w:rsidR="00531FD3" w:rsidRPr="006E1669">
        <w:rPr>
          <w:color w:val="000000" w:themeColor="text1"/>
        </w:rPr>
        <w:t>v</w:t>
      </w:r>
      <w:r w:rsidR="00531FD3">
        <w:rPr>
          <w:color w:val="000000" w:themeColor="text1"/>
        </w:rPr>
        <w:t> </w:t>
      </w:r>
      <w:r w:rsidRPr="006E1669">
        <w:rPr>
          <w:color w:val="000000" w:themeColor="text1"/>
        </w:rPr>
        <w:t xml:space="preserve">souvislosti </w:t>
      </w:r>
      <w:r w:rsidR="00531FD3" w:rsidRPr="006E1669">
        <w:rPr>
          <w:color w:val="000000" w:themeColor="text1"/>
        </w:rPr>
        <w:t>s</w:t>
      </w:r>
      <w:r w:rsidR="00531FD3">
        <w:rPr>
          <w:color w:val="000000" w:themeColor="text1"/>
        </w:rPr>
        <w:t> </w:t>
      </w:r>
      <w:r w:rsidRPr="006E1669">
        <w:rPr>
          <w:color w:val="000000" w:themeColor="text1"/>
        </w:rPr>
        <w:t>dodržováním předpisů.</w:t>
      </w:r>
    </w:p>
    <w:p w14:paraId="6BE0F696" w14:textId="22E78899" w:rsidR="00A56990" w:rsidRPr="006E1669" w:rsidRDefault="004F4A5F" w:rsidP="004F4A5F">
      <w:pPr>
        <w:rPr>
          <w:color w:val="000000" w:themeColor="text1"/>
        </w:rPr>
      </w:pPr>
      <w:r w:rsidRPr="006E1669">
        <w:rPr>
          <w:rStyle w:val="HideTWBExt"/>
        </w:rPr>
        <w:t>&lt;/Amend&gt;</w:t>
      </w:r>
    </w:p>
    <w:p w14:paraId="0CF74758" w14:textId="77777777" w:rsidR="004F4A5F" w:rsidRPr="006E1669" w:rsidRDefault="004F4A5F" w:rsidP="004F4A5F">
      <w:pPr>
        <w:pStyle w:val="AmNumberTabs"/>
        <w:rPr>
          <w:color w:val="000000" w:themeColor="text1"/>
        </w:rPr>
      </w:pPr>
      <w:r w:rsidRPr="006E1669">
        <w:rPr>
          <w:rStyle w:val="HideTWBExt"/>
        </w:rPr>
        <w:t>&lt;Amend&gt;</w:t>
      </w:r>
      <w:r w:rsidRPr="006E1669">
        <w:rPr>
          <w:color w:val="000000" w:themeColor="text1"/>
        </w:rPr>
        <w:t>Pozměňovací návrh</w:t>
      </w:r>
      <w:r w:rsidRPr="006E1669">
        <w:rPr>
          <w:color w:val="000000" w:themeColor="text1"/>
        </w:rPr>
        <w:tab/>
      </w:r>
      <w:r w:rsidRPr="006E1669">
        <w:rPr>
          <w:color w:val="000000" w:themeColor="text1"/>
        </w:rPr>
        <w:tab/>
      </w:r>
      <w:r w:rsidRPr="006E1669">
        <w:rPr>
          <w:rStyle w:val="HideTWBExt"/>
        </w:rPr>
        <w:t>&lt;NumAm&gt;</w:t>
      </w:r>
      <w:r w:rsidRPr="006E1669">
        <w:rPr>
          <w:color w:val="000000" w:themeColor="text1"/>
        </w:rPr>
        <w:t>515</w:t>
      </w:r>
      <w:r w:rsidRPr="006E1669">
        <w:rPr>
          <w:rStyle w:val="HideTWBExt"/>
        </w:rPr>
        <w:t>&lt;/NumAm&gt;</w:t>
      </w:r>
    </w:p>
    <w:p w14:paraId="0578B44B" w14:textId="77777777" w:rsidR="004F4A5F" w:rsidRPr="006E1669" w:rsidRDefault="004F4A5F" w:rsidP="004F4A5F">
      <w:pPr>
        <w:pStyle w:val="NormalBold"/>
        <w:rPr>
          <w:color w:val="000000" w:themeColor="text1"/>
        </w:rPr>
      </w:pPr>
      <w:r w:rsidRPr="006E1669">
        <w:rPr>
          <w:rStyle w:val="HideTWBExt"/>
        </w:rPr>
        <w:t>&lt;RepeatBlock-By&gt;&lt;Members&gt;</w:t>
      </w:r>
      <w:r w:rsidRPr="006E1669">
        <w:rPr>
          <w:color w:val="000000" w:themeColor="text1"/>
        </w:rPr>
        <w:t>Jaroslava Pokorná Jermanová, Jaroslav Knot, Pierre Pimpie, Tomáš Kubín</w:t>
      </w:r>
      <w:r w:rsidRPr="006E1669">
        <w:rPr>
          <w:rStyle w:val="HideTWBExt"/>
        </w:rPr>
        <w:t>&lt;/Members&gt;</w:t>
      </w:r>
    </w:p>
    <w:p w14:paraId="02A95301" w14:textId="77777777" w:rsidR="004F4A5F" w:rsidRPr="006E1669" w:rsidRDefault="004F4A5F" w:rsidP="004F4A5F">
      <w:pPr>
        <w:pStyle w:val="NormalBold"/>
        <w:rPr>
          <w:color w:val="000000" w:themeColor="text1"/>
        </w:rPr>
      </w:pPr>
      <w:r w:rsidRPr="006E1669">
        <w:rPr>
          <w:rStyle w:val="HideTWBExt"/>
        </w:rPr>
        <w:t>&lt;/RepeatBlock-By&gt;</w:t>
      </w:r>
    </w:p>
    <w:p w14:paraId="34E1F1DB" w14:textId="77777777" w:rsidR="004F4A5F" w:rsidRPr="006E1669" w:rsidRDefault="004F4A5F" w:rsidP="004F4A5F">
      <w:pPr>
        <w:pStyle w:val="NormalBold"/>
        <w:rPr>
          <w:color w:val="000000" w:themeColor="text1"/>
        </w:rPr>
      </w:pPr>
      <w:r w:rsidRPr="006E1669">
        <w:rPr>
          <w:rStyle w:val="HideTWBExt"/>
        </w:rPr>
        <w:t>&lt;DocAmend&gt;</w:t>
      </w:r>
      <w:r w:rsidRPr="006E1669">
        <w:rPr>
          <w:color w:val="000000" w:themeColor="text1"/>
        </w:rPr>
        <w:t>Návrh nařízení</w:t>
      </w:r>
      <w:r w:rsidRPr="006E1669">
        <w:rPr>
          <w:rStyle w:val="HideTWBExt"/>
        </w:rPr>
        <w:t>&lt;/DocAmend&gt;</w:t>
      </w:r>
    </w:p>
    <w:p w14:paraId="5B0823A5" w14:textId="77777777" w:rsidR="004F4A5F" w:rsidRPr="006E1669" w:rsidRDefault="004F4A5F" w:rsidP="004F4A5F">
      <w:pPr>
        <w:pStyle w:val="NormalBold"/>
        <w:rPr>
          <w:color w:val="000000" w:themeColor="text1"/>
        </w:rPr>
      </w:pPr>
      <w:r w:rsidRPr="006E1669">
        <w:rPr>
          <w:rStyle w:val="HideTWBExt"/>
        </w:rPr>
        <w:t>&lt;Article&gt;</w:t>
      </w:r>
      <w:r w:rsidRPr="006E1669">
        <w:rPr>
          <w:color w:val="000000" w:themeColor="text1"/>
        </w:rPr>
        <w:t>Čl. 1 – odst. 1 – bod 13</w:t>
      </w:r>
      <w:r w:rsidRPr="006E1669">
        <w:rPr>
          <w:rStyle w:val="HideTWBExt"/>
        </w:rPr>
        <w:t>&lt;/Article&gt;</w:t>
      </w:r>
    </w:p>
    <w:p w14:paraId="624C4D8D" w14:textId="77777777" w:rsidR="004F4A5F" w:rsidRPr="006E1669" w:rsidRDefault="004F4A5F" w:rsidP="004F4A5F">
      <w:pPr>
        <w:rPr>
          <w:color w:val="000000" w:themeColor="text1"/>
        </w:rPr>
      </w:pPr>
      <w:r w:rsidRPr="006E1669">
        <w:rPr>
          <w:rStyle w:val="HideTWBExt"/>
        </w:rPr>
        <w:t>&lt;DocAmend2&gt;</w:t>
      </w:r>
      <w:r w:rsidRPr="006E1669">
        <w:rPr>
          <w:color w:val="000000" w:themeColor="text1"/>
        </w:rPr>
        <w:t>Nařízení (EU) 2019/2088</w:t>
      </w:r>
      <w:r w:rsidRPr="006E1669">
        <w:rPr>
          <w:rStyle w:val="HideTWBExt"/>
        </w:rPr>
        <w:t>&lt;/DocAmend2&gt;</w:t>
      </w:r>
    </w:p>
    <w:p w14:paraId="2448078C" w14:textId="7B4FA05B" w:rsidR="004F4A5F" w:rsidRPr="006E1669" w:rsidRDefault="004F4A5F" w:rsidP="004F4A5F">
      <w:pPr>
        <w:rPr>
          <w:color w:val="000000" w:themeColor="text1"/>
        </w:rPr>
      </w:pPr>
      <w:r w:rsidRPr="006E1669">
        <w:rPr>
          <w:rStyle w:val="HideTWBExt"/>
        </w:rPr>
        <w:t>&lt;Article2&gt;</w:t>
      </w:r>
      <w:r w:rsidRPr="006E1669">
        <w:rPr>
          <w:color w:val="000000" w:themeColor="text1"/>
        </w:rPr>
        <w:t xml:space="preserve">Čl. </w:t>
      </w:r>
      <w:proofErr w:type="gramStart"/>
      <w:r w:rsidRPr="006E1669">
        <w:rPr>
          <w:color w:val="000000" w:themeColor="text1"/>
        </w:rPr>
        <w:t>12a</w:t>
      </w:r>
      <w:proofErr w:type="gramEnd"/>
      <w:r w:rsidRPr="006E1669">
        <w:rPr>
          <w:color w:val="000000" w:themeColor="text1"/>
        </w:rPr>
        <w:t xml:space="preserve"> – odst. 1 – písm. c </w:t>
      </w:r>
      <w:r w:rsidR="00531FD3" w:rsidRPr="006E1669">
        <w:rPr>
          <w:color w:val="000000" w:themeColor="text1"/>
        </w:rPr>
        <w:t>a</w:t>
      </w:r>
      <w:r w:rsidR="00531FD3">
        <w:rPr>
          <w:color w:val="000000" w:themeColor="text1"/>
        </w:rPr>
        <w:t> </w:t>
      </w:r>
      <w:r w:rsidRPr="006E1669">
        <w:rPr>
          <w:color w:val="000000" w:themeColor="text1"/>
        </w:rPr>
        <w:t>(nové)</w:t>
      </w:r>
      <w:r w:rsidRPr="006E166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4A5F" w:rsidRPr="006E1669" w14:paraId="58F68902" w14:textId="77777777" w:rsidTr="00096D0D">
        <w:trPr>
          <w:trHeight w:hRule="exact" w:val="240"/>
          <w:jc w:val="center"/>
        </w:trPr>
        <w:tc>
          <w:tcPr>
            <w:tcW w:w="9752" w:type="dxa"/>
            <w:gridSpan w:val="2"/>
            <w:tcBorders>
              <w:top w:val="nil"/>
              <w:left w:val="nil"/>
              <w:bottom w:val="nil"/>
              <w:right w:val="nil"/>
            </w:tcBorders>
          </w:tcPr>
          <w:p w14:paraId="7A5639DB" w14:textId="77777777" w:rsidR="004F4A5F" w:rsidRPr="006E1669" w:rsidRDefault="004F4A5F" w:rsidP="00096D0D">
            <w:pPr>
              <w:rPr>
                <w:color w:val="000000" w:themeColor="text1"/>
              </w:rPr>
            </w:pPr>
          </w:p>
        </w:tc>
      </w:tr>
      <w:tr w:rsidR="004F4A5F" w:rsidRPr="006E1669" w14:paraId="34370562" w14:textId="77777777" w:rsidTr="00096D0D">
        <w:trPr>
          <w:trHeight w:val="240"/>
          <w:jc w:val="center"/>
        </w:trPr>
        <w:tc>
          <w:tcPr>
            <w:tcW w:w="4876" w:type="dxa"/>
            <w:tcBorders>
              <w:top w:val="nil"/>
              <w:left w:val="nil"/>
              <w:bottom w:val="nil"/>
              <w:right w:val="nil"/>
            </w:tcBorders>
          </w:tcPr>
          <w:p w14:paraId="04F2F4B6" w14:textId="77777777" w:rsidR="004F4A5F" w:rsidRPr="006E1669" w:rsidRDefault="004F4A5F" w:rsidP="00096D0D">
            <w:pPr>
              <w:pStyle w:val="AmColumnHeading"/>
              <w:rPr>
                <w:color w:val="000000" w:themeColor="text1"/>
              </w:rPr>
            </w:pPr>
            <w:r w:rsidRPr="006E1669">
              <w:rPr>
                <w:color w:val="000000" w:themeColor="text1"/>
              </w:rPr>
              <w:lastRenderedPageBreak/>
              <w:t>Znění navržené Komisí</w:t>
            </w:r>
          </w:p>
        </w:tc>
        <w:tc>
          <w:tcPr>
            <w:tcW w:w="4876" w:type="dxa"/>
            <w:tcBorders>
              <w:top w:val="nil"/>
              <w:left w:val="nil"/>
              <w:bottom w:val="nil"/>
              <w:right w:val="nil"/>
            </w:tcBorders>
          </w:tcPr>
          <w:p w14:paraId="77A29B91" w14:textId="77777777" w:rsidR="004F4A5F" w:rsidRPr="006E1669" w:rsidRDefault="004F4A5F" w:rsidP="00096D0D">
            <w:pPr>
              <w:pStyle w:val="AmColumnHeading"/>
              <w:rPr>
                <w:color w:val="000000" w:themeColor="text1"/>
              </w:rPr>
            </w:pPr>
            <w:r w:rsidRPr="006E1669">
              <w:rPr>
                <w:color w:val="000000" w:themeColor="text1"/>
              </w:rPr>
              <w:t>Pozměňovací návrh</w:t>
            </w:r>
          </w:p>
        </w:tc>
      </w:tr>
      <w:tr w:rsidR="004F4A5F" w:rsidRPr="006E1669" w14:paraId="33CED2B8" w14:textId="77777777" w:rsidTr="00096D0D">
        <w:trPr>
          <w:jc w:val="center"/>
        </w:trPr>
        <w:tc>
          <w:tcPr>
            <w:tcW w:w="4876" w:type="dxa"/>
            <w:tcBorders>
              <w:top w:val="nil"/>
              <w:left w:val="nil"/>
              <w:bottom w:val="nil"/>
              <w:right w:val="nil"/>
            </w:tcBorders>
          </w:tcPr>
          <w:p w14:paraId="3DD6563F" w14:textId="77777777" w:rsidR="004F4A5F" w:rsidRPr="006E1669" w:rsidRDefault="004F4A5F" w:rsidP="00096D0D">
            <w:pPr>
              <w:pStyle w:val="Normal6a"/>
              <w:rPr>
                <w:color w:val="000000" w:themeColor="text1"/>
              </w:rPr>
            </w:pPr>
          </w:p>
        </w:tc>
        <w:tc>
          <w:tcPr>
            <w:tcW w:w="4876" w:type="dxa"/>
            <w:tcBorders>
              <w:top w:val="nil"/>
              <w:left w:val="nil"/>
              <w:bottom w:val="nil"/>
              <w:right w:val="nil"/>
            </w:tcBorders>
          </w:tcPr>
          <w:p w14:paraId="62B779F7" w14:textId="6E616BA1" w:rsidR="004F4A5F" w:rsidRPr="006E1669" w:rsidRDefault="004F4A5F" w:rsidP="00096D0D">
            <w:pPr>
              <w:pStyle w:val="Normal6a"/>
              <w:rPr>
                <w:color w:val="000000" w:themeColor="text1"/>
              </w:rPr>
            </w:pPr>
            <w:r w:rsidRPr="006E1669">
              <w:rPr>
                <w:b/>
                <w:i/>
                <w:color w:val="000000" w:themeColor="text1"/>
              </w:rPr>
              <w:t>iiia)</w:t>
            </w:r>
            <w:r w:rsidRPr="006E1669">
              <w:rPr>
                <w:color w:val="000000" w:themeColor="text1"/>
              </w:rPr>
              <w:tab/>
            </w:r>
            <w:r w:rsidRPr="006E1669">
              <w:rPr>
                <w:b/>
                <w:i/>
                <w:color w:val="000000" w:themeColor="text1"/>
              </w:rPr>
              <w:t xml:space="preserve">nejsou povinni sdělovat informace uvedené </w:t>
            </w:r>
            <w:r w:rsidR="00531FD3" w:rsidRPr="006E1669">
              <w:rPr>
                <w:b/>
                <w:i/>
                <w:color w:val="000000" w:themeColor="text1"/>
              </w:rPr>
              <w:t>v</w:t>
            </w:r>
            <w:r w:rsidR="00531FD3">
              <w:rPr>
                <w:b/>
                <w:i/>
                <w:color w:val="000000" w:themeColor="text1"/>
              </w:rPr>
              <w:t> </w:t>
            </w:r>
            <w:r w:rsidRPr="006E1669">
              <w:rPr>
                <w:b/>
                <w:i/>
                <w:color w:val="000000" w:themeColor="text1"/>
              </w:rPr>
              <w:t xml:space="preserve">písmenu b), pokud by takové sdělení porušilo platná ustanovení na ochranu obchodního tajemství nebo jiných důvěrných obchodních informací, včetně smluvních povinností mlčenlivosti. Účastníci finančního trhu jsou povinni informovat klienty, kteří se odvolávají na toto ustanovení, </w:t>
            </w:r>
            <w:r w:rsidR="00531FD3" w:rsidRPr="006E1669">
              <w:rPr>
                <w:b/>
                <w:i/>
                <w:color w:val="000000" w:themeColor="text1"/>
              </w:rPr>
              <w:t>o</w:t>
            </w:r>
            <w:r w:rsidR="00531FD3">
              <w:rPr>
                <w:b/>
                <w:i/>
                <w:color w:val="000000" w:themeColor="text1"/>
              </w:rPr>
              <w:t> </w:t>
            </w:r>
            <w:r w:rsidRPr="006E1669">
              <w:rPr>
                <w:b/>
                <w:i/>
                <w:color w:val="000000" w:themeColor="text1"/>
              </w:rPr>
              <w:t>obecné povaze uplatňovaného omezení.</w:t>
            </w:r>
          </w:p>
        </w:tc>
      </w:tr>
    </w:tbl>
    <w:p w14:paraId="2076BC74" w14:textId="77777777" w:rsidR="004F4A5F" w:rsidRPr="006E1669" w:rsidRDefault="004F4A5F" w:rsidP="004F4A5F">
      <w:pPr>
        <w:pStyle w:val="AmOrLang"/>
        <w:rPr>
          <w:color w:val="000000" w:themeColor="text1"/>
        </w:rPr>
      </w:pPr>
      <w:r w:rsidRPr="006E1669">
        <w:rPr>
          <w:color w:val="000000" w:themeColor="text1"/>
        </w:rPr>
        <w:t xml:space="preserve">Or. </w:t>
      </w:r>
      <w:r w:rsidRPr="006E1669">
        <w:rPr>
          <w:rStyle w:val="HideTWBExt"/>
        </w:rPr>
        <w:t>&lt;Original&gt;</w:t>
      </w:r>
      <w:r w:rsidRPr="006E1669">
        <w:rPr>
          <w:rStyle w:val="HideTWBInt"/>
        </w:rPr>
        <w:t>{EN}</w:t>
      </w:r>
      <w:r w:rsidRPr="006E1669">
        <w:rPr>
          <w:color w:val="000000" w:themeColor="text1"/>
        </w:rPr>
        <w:t>en</w:t>
      </w:r>
      <w:r w:rsidRPr="006E1669">
        <w:rPr>
          <w:rStyle w:val="HideTWBExt"/>
        </w:rPr>
        <w:t>&lt;/Original&gt;</w:t>
      </w:r>
    </w:p>
    <w:p w14:paraId="30D93051" w14:textId="06287F4B" w:rsidR="00A56990" w:rsidRPr="006E1669" w:rsidRDefault="004F4A5F" w:rsidP="004F4A5F">
      <w:pPr>
        <w:rPr>
          <w:color w:val="000000" w:themeColor="text1"/>
        </w:rPr>
      </w:pPr>
      <w:r w:rsidRPr="006E1669">
        <w:rPr>
          <w:rStyle w:val="HideTWBExt"/>
        </w:rPr>
        <w:t>&lt;/Amend&gt;</w:t>
      </w:r>
    </w:p>
    <w:p w14:paraId="3D3B020B" w14:textId="77777777" w:rsidR="004F4A5F" w:rsidRPr="006E1669" w:rsidRDefault="004F4A5F" w:rsidP="004F4A5F">
      <w:pPr>
        <w:pStyle w:val="AmNumberTabs"/>
        <w:rPr>
          <w:color w:val="000000" w:themeColor="text1"/>
        </w:rPr>
      </w:pPr>
      <w:r w:rsidRPr="006E1669">
        <w:rPr>
          <w:rStyle w:val="HideTWBExt"/>
        </w:rPr>
        <w:t>&lt;Amend&gt;</w:t>
      </w:r>
      <w:r w:rsidRPr="006E1669">
        <w:rPr>
          <w:color w:val="000000" w:themeColor="text1"/>
        </w:rPr>
        <w:t>Pozměňovací návrh</w:t>
      </w:r>
      <w:r w:rsidRPr="006E1669">
        <w:rPr>
          <w:color w:val="000000" w:themeColor="text1"/>
        </w:rPr>
        <w:tab/>
      </w:r>
      <w:r w:rsidRPr="006E1669">
        <w:rPr>
          <w:color w:val="000000" w:themeColor="text1"/>
        </w:rPr>
        <w:tab/>
      </w:r>
      <w:r w:rsidRPr="006E1669">
        <w:rPr>
          <w:rStyle w:val="HideTWBExt"/>
        </w:rPr>
        <w:t>&lt;NumAm&gt;</w:t>
      </w:r>
      <w:r w:rsidRPr="006E1669">
        <w:rPr>
          <w:color w:val="000000" w:themeColor="text1"/>
        </w:rPr>
        <w:t>516</w:t>
      </w:r>
      <w:r w:rsidRPr="006E1669">
        <w:rPr>
          <w:rStyle w:val="HideTWBExt"/>
        </w:rPr>
        <w:t>&lt;/NumAm&gt;</w:t>
      </w:r>
    </w:p>
    <w:p w14:paraId="1BCA2ED3" w14:textId="77777777" w:rsidR="004F4A5F" w:rsidRPr="006E1669" w:rsidRDefault="004F4A5F" w:rsidP="004F4A5F">
      <w:pPr>
        <w:pStyle w:val="NormalBold"/>
        <w:rPr>
          <w:color w:val="000000" w:themeColor="text1"/>
        </w:rPr>
      </w:pPr>
      <w:r w:rsidRPr="006E1669">
        <w:rPr>
          <w:rStyle w:val="HideTWBExt"/>
        </w:rPr>
        <w:t>&lt;RepeatBlock-By&gt;&lt;Members&gt;</w:t>
      </w:r>
      <w:r w:rsidRPr="006E1669">
        <w:rPr>
          <w:color w:val="000000" w:themeColor="text1"/>
        </w:rPr>
        <w:t>Luděk Niedermayer</w:t>
      </w:r>
      <w:r w:rsidRPr="006E1669">
        <w:rPr>
          <w:rStyle w:val="HideTWBExt"/>
        </w:rPr>
        <w:t>&lt;/Members&gt;</w:t>
      </w:r>
    </w:p>
    <w:p w14:paraId="36730B6D" w14:textId="77777777" w:rsidR="004F4A5F" w:rsidRPr="006E1669" w:rsidRDefault="004F4A5F" w:rsidP="004F4A5F">
      <w:pPr>
        <w:pStyle w:val="NormalBold"/>
        <w:rPr>
          <w:color w:val="000000" w:themeColor="text1"/>
        </w:rPr>
      </w:pPr>
      <w:r w:rsidRPr="006E1669">
        <w:rPr>
          <w:rStyle w:val="HideTWBExt"/>
        </w:rPr>
        <w:t>&lt;/RepeatBlock-By&gt;</w:t>
      </w:r>
    </w:p>
    <w:p w14:paraId="768A25F7" w14:textId="77777777" w:rsidR="004F4A5F" w:rsidRPr="006E1669" w:rsidRDefault="004F4A5F" w:rsidP="004F4A5F">
      <w:pPr>
        <w:pStyle w:val="NormalBold"/>
        <w:rPr>
          <w:color w:val="000000" w:themeColor="text1"/>
        </w:rPr>
      </w:pPr>
      <w:r w:rsidRPr="006E1669">
        <w:rPr>
          <w:rStyle w:val="HideTWBExt"/>
        </w:rPr>
        <w:t>&lt;DocAmend&gt;</w:t>
      </w:r>
      <w:r w:rsidRPr="006E1669">
        <w:rPr>
          <w:color w:val="000000" w:themeColor="text1"/>
        </w:rPr>
        <w:t>Návrh nařízení</w:t>
      </w:r>
      <w:r w:rsidRPr="006E1669">
        <w:rPr>
          <w:rStyle w:val="HideTWBExt"/>
        </w:rPr>
        <w:t>&lt;/DocAmend&gt;</w:t>
      </w:r>
    </w:p>
    <w:p w14:paraId="2CDF7EFA" w14:textId="77777777" w:rsidR="004F4A5F" w:rsidRPr="006E1669" w:rsidRDefault="004F4A5F" w:rsidP="004F4A5F">
      <w:pPr>
        <w:pStyle w:val="NormalBold"/>
        <w:rPr>
          <w:color w:val="000000" w:themeColor="text1"/>
        </w:rPr>
      </w:pPr>
      <w:r w:rsidRPr="006E1669">
        <w:rPr>
          <w:rStyle w:val="HideTWBExt"/>
        </w:rPr>
        <w:t>&lt;Article&gt;</w:t>
      </w:r>
      <w:r w:rsidRPr="006E1669">
        <w:rPr>
          <w:color w:val="000000" w:themeColor="text1"/>
        </w:rPr>
        <w:t>Čl. 1 – odst. 1 – bod 13</w:t>
      </w:r>
      <w:r w:rsidRPr="006E1669">
        <w:rPr>
          <w:rStyle w:val="HideTWBExt"/>
        </w:rPr>
        <w:t>&lt;/Article&gt;</w:t>
      </w:r>
    </w:p>
    <w:p w14:paraId="1516F53F" w14:textId="77777777" w:rsidR="004F4A5F" w:rsidRPr="006E1669" w:rsidRDefault="004F4A5F" w:rsidP="004F4A5F">
      <w:pPr>
        <w:rPr>
          <w:color w:val="000000" w:themeColor="text1"/>
        </w:rPr>
      </w:pPr>
      <w:r w:rsidRPr="006E1669">
        <w:rPr>
          <w:rStyle w:val="HideTWBExt"/>
        </w:rPr>
        <w:t>&lt;DocAmend2&gt;</w:t>
      </w:r>
      <w:r w:rsidRPr="006E1669">
        <w:rPr>
          <w:color w:val="000000" w:themeColor="text1"/>
        </w:rPr>
        <w:t>Nařízení (EU) 2019/2088</w:t>
      </w:r>
      <w:r w:rsidRPr="006E1669">
        <w:rPr>
          <w:rStyle w:val="HideTWBExt"/>
        </w:rPr>
        <w:t>&lt;/DocAmend2&gt;</w:t>
      </w:r>
    </w:p>
    <w:p w14:paraId="2CCB1CBF" w14:textId="1D71568A" w:rsidR="004F4A5F" w:rsidRPr="006E1669" w:rsidRDefault="004F4A5F" w:rsidP="004F4A5F">
      <w:pPr>
        <w:rPr>
          <w:color w:val="000000" w:themeColor="text1"/>
        </w:rPr>
      </w:pPr>
      <w:r w:rsidRPr="006E1669">
        <w:rPr>
          <w:rStyle w:val="HideTWBExt"/>
        </w:rPr>
        <w:t>&lt;Article2&gt;</w:t>
      </w:r>
      <w:r w:rsidRPr="006E1669">
        <w:rPr>
          <w:color w:val="000000" w:themeColor="text1"/>
        </w:rPr>
        <w:t xml:space="preserve">Čl. </w:t>
      </w:r>
      <w:proofErr w:type="gramStart"/>
      <w:r w:rsidRPr="006E1669">
        <w:rPr>
          <w:color w:val="000000" w:themeColor="text1"/>
        </w:rPr>
        <w:t>12a</w:t>
      </w:r>
      <w:proofErr w:type="gramEnd"/>
      <w:r w:rsidRPr="006E1669">
        <w:rPr>
          <w:color w:val="000000" w:themeColor="text1"/>
        </w:rPr>
        <w:t xml:space="preserve"> – odst. 1 </w:t>
      </w:r>
      <w:r w:rsidR="00531FD3" w:rsidRPr="006E1669">
        <w:rPr>
          <w:color w:val="000000" w:themeColor="text1"/>
        </w:rPr>
        <w:t>a</w:t>
      </w:r>
      <w:r w:rsidR="00531FD3">
        <w:rPr>
          <w:color w:val="000000" w:themeColor="text1"/>
        </w:rPr>
        <w:t> </w:t>
      </w:r>
      <w:r w:rsidRPr="006E1669">
        <w:rPr>
          <w:color w:val="000000" w:themeColor="text1"/>
        </w:rPr>
        <w:t>(nový)</w:t>
      </w:r>
      <w:r w:rsidRPr="006E166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4A5F" w:rsidRPr="006E1669" w14:paraId="23ABFA78" w14:textId="77777777" w:rsidTr="00096D0D">
        <w:trPr>
          <w:trHeight w:hRule="exact" w:val="240"/>
          <w:jc w:val="center"/>
        </w:trPr>
        <w:tc>
          <w:tcPr>
            <w:tcW w:w="9752" w:type="dxa"/>
            <w:gridSpan w:val="2"/>
            <w:tcBorders>
              <w:top w:val="nil"/>
              <w:left w:val="nil"/>
              <w:bottom w:val="nil"/>
              <w:right w:val="nil"/>
            </w:tcBorders>
          </w:tcPr>
          <w:p w14:paraId="071AA155" w14:textId="77777777" w:rsidR="004F4A5F" w:rsidRPr="006E1669" w:rsidRDefault="004F4A5F" w:rsidP="00096D0D">
            <w:pPr>
              <w:rPr>
                <w:color w:val="000000" w:themeColor="text1"/>
              </w:rPr>
            </w:pPr>
          </w:p>
        </w:tc>
      </w:tr>
      <w:tr w:rsidR="004F4A5F" w:rsidRPr="006E1669" w14:paraId="0123C9DE" w14:textId="77777777" w:rsidTr="00096D0D">
        <w:trPr>
          <w:trHeight w:val="240"/>
          <w:jc w:val="center"/>
        </w:trPr>
        <w:tc>
          <w:tcPr>
            <w:tcW w:w="4876" w:type="dxa"/>
            <w:tcBorders>
              <w:top w:val="nil"/>
              <w:left w:val="nil"/>
              <w:bottom w:val="nil"/>
              <w:right w:val="nil"/>
            </w:tcBorders>
          </w:tcPr>
          <w:p w14:paraId="17B4971A" w14:textId="77777777" w:rsidR="004F4A5F" w:rsidRPr="006E1669" w:rsidRDefault="004F4A5F" w:rsidP="00096D0D">
            <w:pPr>
              <w:pStyle w:val="AmColumnHeading"/>
              <w:rPr>
                <w:color w:val="000000" w:themeColor="text1"/>
              </w:rPr>
            </w:pPr>
            <w:r w:rsidRPr="006E1669">
              <w:rPr>
                <w:color w:val="000000" w:themeColor="text1"/>
              </w:rPr>
              <w:t>Znění navržené Komisí</w:t>
            </w:r>
          </w:p>
        </w:tc>
        <w:tc>
          <w:tcPr>
            <w:tcW w:w="4876" w:type="dxa"/>
            <w:tcBorders>
              <w:top w:val="nil"/>
              <w:left w:val="nil"/>
              <w:bottom w:val="nil"/>
              <w:right w:val="nil"/>
            </w:tcBorders>
          </w:tcPr>
          <w:p w14:paraId="06157B31" w14:textId="77777777" w:rsidR="004F4A5F" w:rsidRPr="006E1669" w:rsidRDefault="004F4A5F" w:rsidP="00096D0D">
            <w:pPr>
              <w:pStyle w:val="AmColumnHeading"/>
              <w:rPr>
                <w:color w:val="000000" w:themeColor="text1"/>
              </w:rPr>
            </w:pPr>
            <w:r w:rsidRPr="006E1669">
              <w:rPr>
                <w:color w:val="000000" w:themeColor="text1"/>
              </w:rPr>
              <w:t>Pozměňovací návrh</w:t>
            </w:r>
          </w:p>
        </w:tc>
      </w:tr>
      <w:tr w:rsidR="004F4A5F" w:rsidRPr="006E1669" w14:paraId="4FED8CA0" w14:textId="77777777" w:rsidTr="00096D0D">
        <w:trPr>
          <w:jc w:val="center"/>
        </w:trPr>
        <w:tc>
          <w:tcPr>
            <w:tcW w:w="4876" w:type="dxa"/>
            <w:tcBorders>
              <w:top w:val="nil"/>
              <w:left w:val="nil"/>
              <w:bottom w:val="nil"/>
              <w:right w:val="nil"/>
            </w:tcBorders>
          </w:tcPr>
          <w:p w14:paraId="5503EC90" w14:textId="77777777" w:rsidR="004F4A5F" w:rsidRPr="006E1669" w:rsidRDefault="004F4A5F" w:rsidP="00096D0D">
            <w:pPr>
              <w:pStyle w:val="Normal6a"/>
              <w:rPr>
                <w:color w:val="000000" w:themeColor="text1"/>
              </w:rPr>
            </w:pPr>
          </w:p>
        </w:tc>
        <w:tc>
          <w:tcPr>
            <w:tcW w:w="4876" w:type="dxa"/>
            <w:tcBorders>
              <w:top w:val="nil"/>
              <w:left w:val="nil"/>
              <w:bottom w:val="nil"/>
              <w:right w:val="nil"/>
            </w:tcBorders>
          </w:tcPr>
          <w:p w14:paraId="129742E2" w14:textId="3532E03E" w:rsidR="004F4A5F" w:rsidRPr="006E1669" w:rsidRDefault="004F4A5F" w:rsidP="00096D0D">
            <w:pPr>
              <w:pStyle w:val="Normal6a"/>
              <w:rPr>
                <w:color w:val="000000" w:themeColor="text1"/>
              </w:rPr>
            </w:pPr>
            <w:r w:rsidRPr="006E1669">
              <w:rPr>
                <w:b/>
                <w:i/>
                <w:color w:val="000000" w:themeColor="text1"/>
              </w:rPr>
              <w:t xml:space="preserve">Komise, evropské orgány dohledu </w:t>
            </w:r>
            <w:r w:rsidR="00531FD3" w:rsidRPr="006E1669">
              <w:rPr>
                <w:b/>
                <w:i/>
                <w:color w:val="000000" w:themeColor="text1"/>
              </w:rPr>
              <w:t>a</w:t>
            </w:r>
            <w:r w:rsidR="00531FD3">
              <w:rPr>
                <w:b/>
                <w:i/>
                <w:color w:val="000000" w:themeColor="text1"/>
              </w:rPr>
              <w:t> </w:t>
            </w:r>
            <w:r w:rsidRPr="006E1669">
              <w:rPr>
                <w:b/>
                <w:i/>
                <w:color w:val="000000" w:themeColor="text1"/>
              </w:rPr>
              <w:t xml:space="preserve">příslušné orgány mohou </w:t>
            </w:r>
            <w:r w:rsidR="00531FD3" w:rsidRPr="006E1669">
              <w:rPr>
                <w:b/>
                <w:i/>
                <w:color w:val="000000" w:themeColor="text1"/>
              </w:rPr>
              <w:t>v</w:t>
            </w:r>
            <w:r w:rsidR="00531FD3">
              <w:rPr>
                <w:b/>
                <w:i/>
                <w:color w:val="000000" w:themeColor="text1"/>
              </w:rPr>
              <w:t> </w:t>
            </w:r>
            <w:r w:rsidRPr="006E1669">
              <w:rPr>
                <w:b/>
                <w:i/>
                <w:color w:val="000000" w:themeColor="text1"/>
              </w:rPr>
              <w:t xml:space="preserve">rámci svých příslušných pravomocí </w:t>
            </w:r>
            <w:r w:rsidR="00531FD3" w:rsidRPr="006E1669">
              <w:rPr>
                <w:b/>
                <w:i/>
                <w:color w:val="000000" w:themeColor="text1"/>
              </w:rPr>
              <w:t>a</w:t>
            </w:r>
            <w:r w:rsidR="00531FD3">
              <w:rPr>
                <w:b/>
                <w:i/>
                <w:color w:val="000000" w:themeColor="text1"/>
              </w:rPr>
              <w:t> </w:t>
            </w:r>
            <w:r w:rsidRPr="006E1669">
              <w:rPr>
                <w:b/>
                <w:i/>
                <w:color w:val="000000" w:themeColor="text1"/>
              </w:rPr>
              <w:t xml:space="preserve">na základě svých posouzení informací zveřejněných podle tohoto článku vydávat doporučení ke zlepšení transparentnosti, spolehlivosti </w:t>
            </w:r>
            <w:r w:rsidR="00531FD3" w:rsidRPr="006E1669">
              <w:rPr>
                <w:b/>
                <w:i/>
                <w:color w:val="000000" w:themeColor="text1"/>
              </w:rPr>
              <w:t>a</w:t>
            </w:r>
            <w:r w:rsidR="00531FD3">
              <w:rPr>
                <w:b/>
                <w:i/>
                <w:color w:val="000000" w:themeColor="text1"/>
              </w:rPr>
              <w:t> </w:t>
            </w:r>
            <w:r w:rsidRPr="006E1669">
              <w:rPr>
                <w:b/>
                <w:i/>
                <w:color w:val="000000" w:themeColor="text1"/>
              </w:rPr>
              <w:t xml:space="preserve">srovnatelnosti údajů nebo metodik odhadů používaných jedním nebo více účastníky finančního trhu, </w:t>
            </w:r>
            <w:r w:rsidR="00531FD3" w:rsidRPr="006E1669">
              <w:rPr>
                <w:b/>
                <w:i/>
                <w:color w:val="000000" w:themeColor="text1"/>
              </w:rPr>
              <w:t>a</w:t>
            </w:r>
            <w:r w:rsidR="00531FD3">
              <w:rPr>
                <w:b/>
                <w:i/>
                <w:color w:val="000000" w:themeColor="text1"/>
              </w:rPr>
              <w:t> </w:t>
            </w:r>
            <w:r w:rsidRPr="006E1669">
              <w:rPr>
                <w:b/>
                <w:i/>
                <w:color w:val="000000" w:themeColor="text1"/>
              </w:rPr>
              <w:t xml:space="preserve">to </w:t>
            </w:r>
            <w:r w:rsidR="00531FD3" w:rsidRPr="006E1669">
              <w:rPr>
                <w:b/>
                <w:i/>
                <w:color w:val="000000" w:themeColor="text1"/>
              </w:rPr>
              <w:t>i</w:t>
            </w:r>
            <w:r w:rsidR="00531FD3">
              <w:rPr>
                <w:b/>
                <w:i/>
                <w:color w:val="000000" w:themeColor="text1"/>
              </w:rPr>
              <w:t> </w:t>
            </w:r>
            <w:r w:rsidR="00531FD3" w:rsidRPr="006E1669">
              <w:rPr>
                <w:b/>
                <w:i/>
                <w:color w:val="000000" w:themeColor="text1"/>
              </w:rPr>
              <w:t>v</w:t>
            </w:r>
            <w:r w:rsidR="00531FD3">
              <w:rPr>
                <w:b/>
                <w:i/>
                <w:color w:val="000000" w:themeColor="text1"/>
              </w:rPr>
              <w:t> </w:t>
            </w:r>
            <w:r w:rsidRPr="006E1669">
              <w:rPr>
                <w:b/>
                <w:i/>
                <w:color w:val="000000" w:themeColor="text1"/>
              </w:rPr>
              <w:t>případě, že tyto údaje nebo metodiky poskytuje tentýž externí poskytovatel údajů. Taková doporučení nesmí vyžadovat zveřejnění důvěrných informací, obchodních tajemství ani proprietárních metodik.</w:t>
            </w:r>
          </w:p>
        </w:tc>
      </w:tr>
    </w:tbl>
    <w:p w14:paraId="6738BCA0" w14:textId="77777777" w:rsidR="004F4A5F" w:rsidRPr="006E1669" w:rsidRDefault="004F4A5F" w:rsidP="004F4A5F">
      <w:pPr>
        <w:pStyle w:val="AmOrLang"/>
        <w:rPr>
          <w:color w:val="000000" w:themeColor="text1"/>
        </w:rPr>
      </w:pPr>
      <w:r w:rsidRPr="006E1669">
        <w:rPr>
          <w:color w:val="000000" w:themeColor="text1"/>
        </w:rPr>
        <w:t xml:space="preserve">Or. </w:t>
      </w:r>
      <w:r w:rsidRPr="006E1669">
        <w:rPr>
          <w:rStyle w:val="HideTWBExt"/>
        </w:rPr>
        <w:t>&lt;Original&gt;</w:t>
      </w:r>
      <w:r w:rsidRPr="006E1669">
        <w:rPr>
          <w:rStyle w:val="HideTWBInt"/>
        </w:rPr>
        <w:t>{EN}</w:t>
      </w:r>
      <w:r w:rsidRPr="006E1669">
        <w:rPr>
          <w:color w:val="000000" w:themeColor="text1"/>
        </w:rPr>
        <w:t>en</w:t>
      </w:r>
      <w:r w:rsidRPr="006E1669">
        <w:rPr>
          <w:rStyle w:val="HideTWBExt"/>
        </w:rPr>
        <w:t>&lt;/Original&gt;</w:t>
      </w:r>
    </w:p>
    <w:p w14:paraId="61640ADA" w14:textId="06A9328D" w:rsidR="00A56990" w:rsidRPr="006E1669" w:rsidRDefault="004F4A5F" w:rsidP="004F4A5F">
      <w:pPr>
        <w:rPr>
          <w:color w:val="000000" w:themeColor="text1"/>
        </w:rPr>
      </w:pPr>
      <w:r w:rsidRPr="006E1669">
        <w:rPr>
          <w:rStyle w:val="HideTWBExt"/>
        </w:rPr>
        <w:t>&lt;/Amend&gt;</w:t>
      </w:r>
    </w:p>
    <w:p w14:paraId="72C40D2E" w14:textId="77777777" w:rsidR="004F4A5F" w:rsidRPr="006E1669" w:rsidRDefault="004F4A5F" w:rsidP="004F4A5F">
      <w:pPr>
        <w:pStyle w:val="AmNumberTabs"/>
        <w:rPr>
          <w:color w:val="000000" w:themeColor="text1"/>
        </w:rPr>
      </w:pPr>
      <w:r w:rsidRPr="006E1669">
        <w:rPr>
          <w:rStyle w:val="HideTWBExt"/>
        </w:rPr>
        <w:t>&lt;Amend&gt;</w:t>
      </w:r>
      <w:r w:rsidRPr="006E1669">
        <w:rPr>
          <w:color w:val="000000" w:themeColor="text1"/>
        </w:rPr>
        <w:t>Pozměňovací návrh</w:t>
      </w:r>
      <w:r w:rsidRPr="006E1669">
        <w:rPr>
          <w:color w:val="000000" w:themeColor="text1"/>
        </w:rPr>
        <w:tab/>
      </w:r>
      <w:r w:rsidRPr="006E1669">
        <w:rPr>
          <w:color w:val="000000" w:themeColor="text1"/>
        </w:rPr>
        <w:tab/>
      </w:r>
      <w:r w:rsidRPr="006E1669">
        <w:rPr>
          <w:rStyle w:val="HideTWBExt"/>
        </w:rPr>
        <w:t>&lt;NumAm&gt;</w:t>
      </w:r>
      <w:r w:rsidRPr="006E1669">
        <w:rPr>
          <w:color w:val="000000" w:themeColor="text1"/>
        </w:rPr>
        <w:t>517</w:t>
      </w:r>
      <w:r w:rsidRPr="006E1669">
        <w:rPr>
          <w:rStyle w:val="HideTWBExt"/>
        </w:rPr>
        <w:t>&lt;/NumAm&gt;</w:t>
      </w:r>
    </w:p>
    <w:p w14:paraId="663A95F8" w14:textId="77777777" w:rsidR="004F4A5F" w:rsidRPr="006E1669" w:rsidRDefault="004F4A5F" w:rsidP="004F4A5F">
      <w:pPr>
        <w:pStyle w:val="NormalBold"/>
        <w:rPr>
          <w:color w:val="000000" w:themeColor="text1"/>
        </w:rPr>
      </w:pPr>
      <w:r w:rsidRPr="006E1669">
        <w:rPr>
          <w:rStyle w:val="HideTWBExt"/>
        </w:rPr>
        <w:t>&lt;RepeatBlock-By&gt;&lt;Members&gt;</w:t>
      </w:r>
      <w:r w:rsidRPr="006E1669">
        <w:rPr>
          <w:color w:val="000000" w:themeColor="text1"/>
        </w:rPr>
        <w:t>Pascal Canfin</w:t>
      </w:r>
      <w:r w:rsidRPr="006E1669">
        <w:rPr>
          <w:rStyle w:val="HideTWBExt"/>
        </w:rPr>
        <w:t>&lt;/Members&gt;</w:t>
      </w:r>
    </w:p>
    <w:p w14:paraId="70983976" w14:textId="77777777" w:rsidR="004F4A5F" w:rsidRPr="006E1669" w:rsidRDefault="004F4A5F" w:rsidP="004F4A5F">
      <w:pPr>
        <w:pStyle w:val="NormalBold"/>
        <w:rPr>
          <w:color w:val="000000" w:themeColor="text1"/>
        </w:rPr>
      </w:pPr>
      <w:r w:rsidRPr="006E1669">
        <w:rPr>
          <w:rStyle w:val="HideTWBExt"/>
        </w:rPr>
        <w:lastRenderedPageBreak/>
        <w:t>&lt;/RepeatBlock-By&gt;</w:t>
      </w:r>
    </w:p>
    <w:p w14:paraId="1AE15310" w14:textId="77777777" w:rsidR="004F4A5F" w:rsidRPr="006E1669" w:rsidRDefault="004F4A5F" w:rsidP="004F4A5F">
      <w:pPr>
        <w:pStyle w:val="NormalBold"/>
        <w:rPr>
          <w:color w:val="000000" w:themeColor="text1"/>
        </w:rPr>
      </w:pPr>
      <w:r w:rsidRPr="006E1669">
        <w:rPr>
          <w:rStyle w:val="HideTWBExt"/>
        </w:rPr>
        <w:t>&lt;DocAmend&gt;</w:t>
      </w:r>
      <w:r w:rsidRPr="006E1669">
        <w:rPr>
          <w:color w:val="000000" w:themeColor="text1"/>
        </w:rPr>
        <w:t>Návrh nařízení</w:t>
      </w:r>
      <w:r w:rsidRPr="006E1669">
        <w:rPr>
          <w:rStyle w:val="HideTWBExt"/>
        </w:rPr>
        <w:t>&lt;/DocAmend&gt;</w:t>
      </w:r>
    </w:p>
    <w:p w14:paraId="513C5591" w14:textId="77777777" w:rsidR="004F4A5F" w:rsidRPr="006E1669" w:rsidRDefault="004F4A5F" w:rsidP="004F4A5F">
      <w:pPr>
        <w:pStyle w:val="NormalBold"/>
        <w:rPr>
          <w:color w:val="000000" w:themeColor="text1"/>
        </w:rPr>
      </w:pPr>
      <w:r w:rsidRPr="006E1669">
        <w:rPr>
          <w:rStyle w:val="HideTWBExt"/>
        </w:rPr>
        <w:t>&lt;Article&gt;</w:t>
      </w:r>
      <w:r w:rsidRPr="006E1669">
        <w:rPr>
          <w:color w:val="000000" w:themeColor="text1"/>
        </w:rPr>
        <w:t>Čl. 1 – odst. 1 – bod 13</w:t>
      </w:r>
      <w:r w:rsidRPr="006E1669">
        <w:rPr>
          <w:rStyle w:val="HideTWBExt"/>
        </w:rPr>
        <w:t>&lt;/Article&gt;</w:t>
      </w:r>
    </w:p>
    <w:p w14:paraId="12AB83D4" w14:textId="77777777" w:rsidR="004F4A5F" w:rsidRPr="006E1669" w:rsidRDefault="004F4A5F" w:rsidP="004F4A5F">
      <w:pPr>
        <w:rPr>
          <w:color w:val="000000" w:themeColor="text1"/>
        </w:rPr>
      </w:pPr>
      <w:r w:rsidRPr="006E1669">
        <w:rPr>
          <w:rStyle w:val="HideTWBExt"/>
        </w:rPr>
        <w:t>&lt;DocAmend2&gt;</w:t>
      </w:r>
      <w:r w:rsidRPr="006E1669">
        <w:rPr>
          <w:color w:val="000000" w:themeColor="text1"/>
        </w:rPr>
        <w:t>Nařízení (EU) 2019/2088</w:t>
      </w:r>
      <w:r w:rsidRPr="006E1669">
        <w:rPr>
          <w:rStyle w:val="HideTWBExt"/>
        </w:rPr>
        <w:t>&lt;/DocAmend2&gt;</w:t>
      </w:r>
    </w:p>
    <w:p w14:paraId="58ED21EC" w14:textId="7866FD30" w:rsidR="004F4A5F" w:rsidRPr="006E1669" w:rsidRDefault="004F4A5F" w:rsidP="004F4A5F">
      <w:pPr>
        <w:rPr>
          <w:color w:val="000000" w:themeColor="text1"/>
        </w:rPr>
      </w:pPr>
      <w:r w:rsidRPr="006E1669">
        <w:rPr>
          <w:rStyle w:val="HideTWBExt"/>
        </w:rPr>
        <w:t>&lt;Article2&gt;</w:t>
      </w:r>
      <w:r w:rsidRPr="006E1669">
        <w:rPr>
          <w:color w:val="000000" w:themeColor="text1"/>
        </w:rPr>
        <w:t xml:space="preserve">Čl. </w:t>
      </w:r>
      <w:proofErr w:type="gramStart"/>
      <w:r w:rsidRPr="006E1669">
        <w:rPr>
          <w:color w:val="000000" w:themeColor="text1"/>
        </w:rPr>
        <w:t>12a</w:t>
      </w:r>
      <w:proofErr w:type="gramEnd"/>
      <w:r w:rsidRPr="006E1669">
        <w:rPr>
          <w:color w:val="000000" w:themeColor="text1"/>
        </w:rPr>
        <w:t xml:space="preserve"> – odst. 2 </w:t>
      </w:r>
      <w:r w:rsidR="00531FD3" w:rsidRPr="006E1669">
        <w:rPr>
          <w:color w:val="000000" w:themeColor="text1"/>
        </w:rPr>
        <w:t>a</w:t>
      </w:r>
      <w:r w:rsidR="00531FD3">
        <w:rPr>
          <w:color w:val="000000" w:themeColor="text1"/>
        </w:rPr>
        <w:t> </w:t>
      </w:r>
      <w:r w:rsidRPr="006E1669">
        <w:rPr>
          <w:color w:val="000000" w:themeColor="text1"/>
        </w:rPr>
        <w:t>(nový)</w:t>
      </w:r>
      <w:r w:rsidRPr="006E166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4A5F" w:rsidRPr="006E1669" w14:paraId="29117DE9" w14:textId="77777777" w:rsidTr="00096D0D">
        <w:trPr>
          <w:trHeight w:hRule="exact" w:val="240"/>
          <w:jc w:val="center"/>
        </w:trPr>
        <w:tc>
          <w:tcPr>
            <w:tcW w:w="9752" w:type="dxa"/>
            <w:gridSpan w:val="2"/>
            <w:tcBorders>
              <w:top w:val="nil"/>
              <w:left w:val="nil"/>
              <w:bottom w:val="nil"/>
              <w:right w:val="nil"/>
            </w:tcBorders>
          </w:tcPr>
          <w:p w14:paraId="1C3B46A2" w14:textId="77777777" w:rsidR="004F4A5F" w:rsidRPr="006E1669" w:rsidRDefault="004F4A5F" w:rsidP="00096D0D">
            <w:pPr>
              <w:rPr>
                <w:color w:val="000000" w:themeColor="text1"/>
              </w:rPr>
            </w:pPr>
          </w:p>
        </w:tc>
      </w:tr>
      <w:tr w:rsidR="004F4A5F" w:rsidRPr="006E1669" w14:paraId="601C1FA3" w14:textId="77777777" w:rsidTr="00096D0D">
        <w:trPr>
          <w:trHeight w:val="240"/>
          <w:jc w:val="center"/>
        </w:trPr>
        <w:tc>
          <w:tcPr>
            <w:tcW w:w="4876" w:type="dxa"/>
            <w:tcBorders>
              <w:top w:val="nil"/>
              <w:left w:val="nil"/>
              <w:bottom w:val="nil"/>
              <w:right w:val="nil"/>
            </w:tcBorders>
          </w:tcPr>
          <w:p w14:paraId="1F180AF2" w14:textId="77777777" w:rsidR="004F4A5F" w:rsidRPr="006E1669" w:rsidRDefault="004F4A5F" w:rsidP="00096D0D">
            <w:pPr>
              <w:pStyle w:val="AmColumnHeading"/>
              <w:rPr>
                <w:color w:val="000000" w:themeColor="text1"/>
              </w:rPr>
            </w:pPr>
            <w:r w:rsidRPr="006E1669">
              <w:rPr>
                <w:color w:val="000000" w:themeColor="text1"/>
              </w:rPr>
              <w:t>Znění navržené Komisí</w:t>
            </w:r>
          </w:p>
        </w:tc>
        <w:tc>
          <w:tcPr>
            <w:tcW w:w="4876" w:type="dxa"/>
            <w:tcBorders>
              <w:top w:val="nil"/>
              <w:left w:val="nil"/>
              <w:bottom w:val="nil"/>
              <w:right w:val="nil"/>
            </w:tcBorders>
          </w:tcPr>
          <w:p w14:paraId="78689B56" w14:textId="77777777" w:rsidR="004F4A5F" w:rsidRPr="006E1669" w:rsidRDefault="004F4A5F" w:rsidP="00096D0D">
            <w:pPr>
              <w:pStyle w:val="AmColumnHeading"/>
              <w:rPr>
                <w:color w:val="000000" w:themeColor="text1"/>
              </w:rPr>
            </w:pPr>
            <w:r w:rsidRPr="006E1669">
              <w:rPr>
                <w:color w:val="000000" w:themeColor="text1"/>
              </w:rPr>
              <w:t>Pozměňovací návrh</w:t>
            </w:r>
          </w:p>
        </w:tc>
      </w:tr>
      <w:tr w:rsidR="004F4A5F" w:rsidRPr="006E1669" w14:paraId="6E46A4EE" w14:textId="77777777" w:rsidTr="00096D0D">
        <w:trPr>
          <w:jc w:val="center"/>
        </w:trPr>
        <w:tc>
          <w:tcPr>
            <w:tcW w:w="4876" w:type="dxa"/>
            <w:tcBorders>
              <w:top w:val="nil"/>
              <w:left w:val="nil"/>
              <w:bottom w:val="nil"/>
              <w:right w:val="nil"/>
            </w:tcBorders>
          </w:tcPr>
          <w:p w14:paraId="31F6918C" w14:textId="77777777" w:rsidR="004F4A5F" w:rsidRPr="006E1669" w:rsidRDefault="004F4A5F" w:rsidP="00096D0D">
            <w:pPr>
              <w:pStyle w:val="Normal6a"/>
              <w:rPr>
                <w:color w:val="000000" w:themeColor="text1"/>
              </w:rPr>
            </w:pPr>
          </w:p>
        </w:tc>
        <w:tc>
          <w:tcPr>
            <w:tcW w:w="4876" w:type="dxa"/>
            <w:tcBorders>
              <w:top w:val="nil"/>
              <w:left w:val="nil"/>
              <w:bottom w:val="nil"/>
              <w:right w:val="nil"/>
            </w:tcBorders>
          </w:tcPr>
          <w:p w14:paraId="5B3A7FD3" w14:textId="63E8187F" w:rsidR="004F4A5F" w:rsidRPr="006E1669" w:rsidRDefault="004F4A5F" w:rsidP="00096D0D">
            <w:pPr>
              <w:pStyle w:val="Normal6a"/>
              <w:rPr>
                <w:color w:val="000000" w:themeColor="text1"/>
              </w:rPr>
            </w:pPr>
            <w:r w:rsidRPr="006E1669">
              <w:rPr>
                <w:b/>
                <w:i/>
                <w:color w:val="000000" w:themeColor="text1"/>
              </w:rPr>
              <w:t xml:space="preserve">2. Poskytovatelé údajů, kteří </w:t>
            </w:r>
            <w:r w:rsidR="00531FD3" w:rsidRPr="006E1669">
              <w:rPr>
                <w:b/>
                <w:i/>
                <w:color w:val="000000" w:themeColor="text1"/>
              </w:rPr>
              <w:t>v</w:t>
            </w:r>
            <w:r w:rsidR="00531FD3">
              <w:rPr>
                <w:b/>
                <w:i/>
                <w:color w:val="000000" w:themeColor="text1"/>
              </w:rPr>
              <w:t> </w:t>
            </w:r>
            <w:r w:rsidRPr="006E1669">
              <w:rPr>
                <w:b/>
                <w:i/>
                <w:color w:val="000000" w:themeColor="text1"/>
              </w:rPr>
              <w:t>rámci tohoto nařízení poskytují údaje účastníkům finančního trhu, jsou povinni na žádost příslušných orgánů poskytnout:</w:t>
            </w:r>
          </w:p>
        </w:tc>
      </w:tr>
      <w:tr w:rsidR="004F4A5F" w:rsidRPr="006E1669" w14:paraId="57722E9C" w14:textId="77777777" w:rsidTr="00096D0D">
        <w:trPr>
          <w:jc w:val="center"/>
        </w:trPr>
        <w:tc>
          <w:tcPr>
            <w:tcW w:w="4876" w:type="dxa"/>
            <w:tcBorders>
              <w:top w:val="nil"/>
              <w:left w:val="nil"/>
              <w:bottom w:val="nil"/>
              <w:right w:val="nil"/>
            </w:tcBorders>
          </w:tcPr>
          <w:p w14:paraId="27323227" w14:textId="77777777" w:rsidR="004F4A5F" w:rsidRPr="006E1669" w:rsidRDefault="004F4A5F" w:rsidP="00096D0D">
            <w:pPr>
              <w:pStyle w:val="Normal6a"/>
              <w:rPr>
                <w:color w:val="000000" w:themeColor="text1"/>
              </w:rPr>
            </w:pPr>
          </w:p>
        </w:tc>
        <w:tc>
          <w:tcPr>
            <w:tcW w:w="4876" w:type="dxa"/>
            <w:tcBorders>
              <w:top w:val="nil"/>
              <w:left w:val="nil"/>
              <w:bottom w:val="nil"/>
              <w:right w:val="nil"/>
            </w:tcBorders>
          </w:tcPr>
          <w:p w14:paraId="4BBAC707" w14:textId="77777777" w:rsidR="004F4A5F" w:rsidRPr="006E1669" w:rsidRDefault="004F4A5F" w:rsidP="00096D0D">
            <w:pPr>
              <w:pStyle w:val="Normal6a"/>
              <w:rPr>
                <w:color w:val="000000" w:themeColor="text1"/>
              </w:rPr>
            </w:pPr>
            <w:r w:rsidRPr="006E1669">
              <w:rPr>
                <w:b/>
                <w:i/>
                <w:color w:val="000000" w:themeColor="text1"/>
              </w:rPr>
              <w:t>a) své interní procesy kontroly kvality údajů;</w:t>
            </w:r>
          </w:p>
        </w:tc>
      </w:tr>
      <w:tr w:rsidR="004F4A5F" w:rsidRPr="006E1669" w14:paraId="13BB2B04" w14:textId="77777777" w:rsidTr="00096D0D">
        <w:trPr>
          <w:jc w:val="center"/>
        </w:trPr>
        <w:tc>
          <w:tcPr>
            <w:tcW w:w="4876" w:type="dxa"/>
            <w:tcBorders>
              <w:top w:val="nil"/>
              <w:left w:val="nil"/>
              <w:bottom w:val="nil"/>
              <w:right w:val="nil"/>
            </w:tcBorders>
          </w:tcPr>
          <w:p w14:paraId="5272F30F" w14:textId="77777777" w:rsidR="004F4A5F" w:rsidRPr="006E1669" w:rsidRDefault="004F4A5F" w:rsidP="00096D0D">
            <w:pPr>
              <w:pStyle w:val="Normal6a"/>
              <w:rPr>
                <w:color w:val="000000" w:themeColor="text1"/>
              </w:rPr>
            </w:pPr>
          </w:p>
        </w:tc>
        <w:tc>
          <w:tcPr>
            <w:tcW w:w="4876" w:type="dxa"/>
            <w:tcBorders>
              <w:top w:val="nil"/>
              <w:left w:val="nil"/>
              <w:bottom w:val="nil"/>
              <w:right w:val="nil"/>
            </w:tcBorders>
          </w:tcPr>
          <w:p w14:paraId="1EE35EDE" w14:textId="105B3992" w:rsidR="004F4A5F" w:rsidRPr="006E1669" w:rsidRDefault="004F4A5F" w:rsidP="00096D0D">
            <w:pPr>
              <w:pStyle w:val="Normal6a"/>
              <w:rPr>
                <w:color w:val="000000" w:themeColor="text1"/>
              </w:rPr>
            </w:pPr>
            <w:r w:rsidRPr="006E1669">
              <w:rPr>
                <w:b/>
                <w:i/>
                <w:color w:val="000000" w:themeColor="text1"/>
              </w:rPr>
              <w:t xml:space="preserve">b) své metodiky, kterými zajišťují, že údaje budou získávány důsledným </w:t>
            </w:r>
            <w:r w:rsidR="00531FD3" w:rsidRPr="006E1669">
              <w:rPr>
                <w:b/>
                <w:i/>
                <w:color w:val="000000" w:themeColor="text1"/>
              </w:rPr>
              <w:t>a</w:t>
            </w:r>
            <w:r w:rsidR="00531FD3">
              <w:rPr>
                <w:b/>
                <w:i/>
                <w:color w:val="000000" w:themeColor="text1"/>
              </w:rPr>
              <w:t> </w:t>
            </w:r>
            <w:r w:rsidRPr="006E1669">
              <w:rPr>
                <w:b/>
                <w:i/>
                <w:color w:val="000000" w:themeColor="text1"/>
              </w:rPr>
              <w:t>systematickým způsobem;</w:t>
            </w:r>
          </w:p>
        </w:tc>
      </w:tr>
    </w:tbl>
    <w:p w14:paraId="0E6DED0E" w14:textId="77777777" w:rsidR="004F4A5F" w:rsidRPr="006E1669" w:rsidRDefault="004F4A5F" w:rsidP="004F4A5F">
      <w:pPr>
        <w:pStyle w:val="AmOrLang"/>
        <w:rPr>
          <w:color w:val="000000" w:themeColor="text1"/>
        </w:rPr>
      </w:pPr>
      <w:r w:rsidRPr="006E1669">
        <w:rPr>
          <w:color w:val="000000" w:themeColor="text1"/>
        </w:rPr>
        <w:t xml:space="preserve">Or. </w:t>
      </w:r>
      <w:r w:rsidRPr="006E1669">
        <w:rPr>
          <w:rStyle w:val="HideTWBExt"/>
        </w:rPr>
        <w:t>&lt;Original&gt;</w:t>
      </w:r>
      <w:r w:rsidRPr="006E1669">
        <w:rPr>
          <w:rStyle w:val="HideTWBInt"/>
        </w:rPr>
        <w:t>{EN}</w:t>
      </w:r>
      <w:r w:rsidRPr="006E1669">
        <w:rPr>
          <w:color w:val="000000" w:themeColor="text1"/>
        </w:rPr>
        <w:t>en</w:t>
      </w:r>
      <w:r w:rsidRPr="006E1669">
        <w:rPr>
          <w:rStyle w:val="HideTWBExt"/>
        </w:rPr>
        <w:t>&lt;/Original&gt;</w:t>
      </w:r>
    </w:p>
    <w:p w14:paraId="2F42CF2E" w14:textId="2A2BF932" w:rsidR="00A56990" w:rsidRPr="006E1669" w:rsidRDefault="004F4A5F" w:rsidP="004F4A5F">
      <w:pPr>
        <w:rPr>
          <w:color w:val="000000" w:themeColor="text1"/>
        </w:rPr>
      </w:pPr>
      <w:r w:rsidRPr="006E1669">
        <w:rPr>
          <w:rStyle w:val="HideTWBExt"/>
        </w:rPr>
        <w:t>&lt;/Amend&gt;</w:t>
      </w:r>
    </w:p>
    <w:p w14:paraId="365DC74C" w14:textId="77777777" w:rsidR="004F4A5F" w:rsidRPr="006E1669" w:rsidRDefault="004F4A5F" w:rsidP="004F4A5F">
      <w:pPr>
        <w:pStyle w:val="AmNumberTabs"/>
        <w:rPr>
          <w:color w:val="000000" w:themeColor="text1"/>
        </w:rPr>
      </w:pPr>
      <w:r w:rsidRPr="006E1669">
        <w:rPr>
          <w:rStyle w:val="HideTWBExt"/>
        </w:rPr>
        <w:t>&lt;Amend&gt;</w:t>
      </w:r>
      <w:r w:rsidRPr="006E1669">
        <w:rPr>
          <w:color w:val="000000" w:themeColor="text1"/>
        </w:rPr>
        <w:t>Pozměňovací návrh</w:t>
      </w:r>
      <w:r w:rsidRPr="006E1669">
        <w:rPr>
          <w:color w:val="000000" w:themeColor="text1"/>
        </w:rPr>
        <w:tab/>
      </w:r>
      <w:r w:rsidRPr="006E1669">
        <w:rPr>
          <w:color w:val="000000" w:themeColor="text1"/>
        </w:rPr>
        <w:tab/>
      </w:r>
      <w:r w:rsidRPr="006E1669">
        <w:rPr>
          <w:rStyle w:val="HideTWBExt"/>
        </w:rPr>
        <w:t>&lt;NumAm&gt;</w:t>
      </w:r>
      <w:r w:rsidRPr="006E1669">
        <w:rPr>
          <w:color w:val="000000" w:themeColor="text1"/>
        </w:rPr>
        <w:t>518</w:t>
      </w:r>
      <w:r w:rsidRPr="006E1669">
        <w:rPr>
          <w:rStyle w:val="HideTWBExt"/>
        </w:rPr>
        <w:t>&lt;/NumAm&gt;</w:t>
      </w:r>
    </w:p>
    <w:p w14:paraId="46B38FDE" w14:textId="77777777" w:rsidR="004F4A5F" w:rsidRPr="006E1669" w:rsidRDefault="004F4A5F" w:rsidP="004F4A5F">
      <w:pPr>
        <w:pStyle w:val="NormalBold"/>
        <w:rPr>
          <w:color w:val="000000" w:themeColor="text1"/>
        </w:rPr>
      </w:pPr>
      <w:r w:rsidRPr="006E1669">
        <w:rPr>
          <w:rStyle w:val="HideTWBExt"/>
        </w:rPr>
        <w:t>&lt;RepeatBlock-By&gt;&lt;Members&gt;</w:t>
      </w:r>
      <w:r w:rsidRPr="006E1669">
        <w:rPr>
          <w:color w:val="000000" w:themeColor="text1"/>
        </w:rPr>
        <w:t>Sirpa Pietikäinen</w:t>
      </w:r>
      <w:r w:rsidRPr="006E1669">
        <w:rPr>
          <w:rStyle w:val="HideTWBExt"/>
        </w:rPr>
        <w:t>&lt;/Members&gt;</w:t>
      </w:r>
    </w:p>
    <w:p w14:paraId="71A308A5" w14:textId="77777777" w:rsidR="004F4A5F" w:rsidRPr="006E1669" w:rsidRDefault="004F4A5F" w:rsidP="004F4A5F">
      <w:pPr>
        <w:pStyle w:val="NormalBold"/>
        <w:rPr>
          <w:color w:val="000000" w:themeColor="text1"/>
        </w:rPr>
      </w:pPr>
      <w:r w:rsidRPr="006E1669">
        <w:rPr>
          <w:rStyle w:val="HideTWBExt"/>
        </w:rPr>
        <w:t>&lt;/RepeatBlock-By&gt;</w:t>
      </w:r>
    </w:p>
    <w:p w14:paraId="168F8958" w14:textId="77777777" w:rsidR="004F4A5F" w:rsidRPr="006E1669" w:rsidRDefault="004F4A5F" w:rsidP="004F4A5F">
      <w:pPr>
        <w:pStyle w:val="NormalBold"/>
        <w:rPr>
          <w:color w:val="000000" w:themeColor="text1"/>
        </w:rPr>
      </w:pPr>
      <w:r w:rsidRPr="006E1669">
        <w:rPr>
          <w:rStyle w:val="HideTWBExt"/>
        </w:rPr>
        <w:t>&lt;DocAmend&gt;</w:t>
      </w:r>
      <w:r w:rsidRPr="006E1669">
        <w:rPr>
          <w:color w:val="000000" w:themeColor="text1"/>
        </w:rPr>
        <w:t>Návrh nařízení</w:t>
      </w:r>
      <w:r w:rsidRPr="006E1669">
        <w:rPr>
          <w:rStyle w:val="HideTWBExt"/>
        </w:rPr>
        <w:t>&lt;/DocAmend&gt;</w:t>
      </w:r>
    </w:p>
    <w:p w14:paraId="1B94C1EC" w14:textId="77777777" w:rsidR="004F4A5F" w:rsidRPr="006E1669" w:rsidRDefault="004F4A5F" w:rsidP="004F4A5F">
      <w:pPr>
        <w:pStyle w:val="NormalBold"/>
        <w:rPr>
          <w:color w:val="000000" w:themeColor="text1"/>
        </w:rPr>
      </w:pPr>
      <w:r w:rsidRPr="006E1669">
        <w:rPr>
          <w:rStyle w:val="HideTWBExt"/>
        </w:rPr>
        <w:t>&lt;Article&gt;</w:t>
      </w:r>
      <w:r w:rsidRPr="006E1669">
        <w:rPr>
          <w:color w:val="000000" w:themeColor="text1"/>
        </w:rPr>
        <w:t>Čl. 1 – odst. 1 – bod 13</w:t>
      </w:r>
      <w:r w:rsidRPr="006E1669">
        <w:rPr>
          <w:rStyle w:val="HideTWBExt"/>
        </w:rPr>
        <w:t>&lt;/Article&gt;</w:t>
      </w:r>
    </w:p>
    <w:p w14:paraId="34E0431E" w14:textId="77777777" w:rsidR="004F4A5F" w:rsidRPr="006E1669" w:rsidRDefault="004F4A5F" w:rsidP="004F4A5F">
      <w:pPr>
        <w:rPr>
          <w:color w:val="000000" w:themeColor="text1"/>
        </w:rPr>
      </w:pPr>
      <w:r w:rsidRPr="006E1669">
        <w:rPr>
          <w:rStyle w:val="HideTWBExt"/>
        </w:rPr>
        <w:t>&lt;DocAmend2&gt;</w:t>
      </w:r>
      <w:r w:rsidRPr="006E1669">
        <w:rPr>
          <w:color w:val="000000" w:themeColor="text1"/>
        </w:rPr>
        <w:t>Nařízení (EU) 2019/2088</w:t>
      </w:r>
      <w:r w:rsidRPr="006E1669">
        <w:rPr>
          <w:rStyle w:val="HideTWBExt"/>
        </w:rPr>
        <w:t>&lt;/DocAmend2&gt;</w:t>
      </w:r>
    </w:p>
    <w:p w14:paraId="1A7B9B36" w14:textId="7F0A5FFF" w:rsidR="004F4A5F" w:rsidRPr="006E1669" w:rsidRDefault="004F4A5F" w:rsidP="004F4A5F">
      <w:pPr>
        <w:rPr>
          <w:color w:val="000000" w:themeColor="text1"/>
        </w:rPr>
      </w:pPr>
      <w:r w:rsidRPr="006E1669">
        <w:rPr>
          <w:rStyle w:val="HideTWBExt"/>
        </w:rPr>
        <w:t>&lt;Article2&gt;</w:t>
      </w:r>
      <w:r w:rsidRPr="006E1669">
        <w:rPr>
          <w:color w:val="000000" w:themeColor="text1"/>
        </w:rPr>
        <w:t xml:space="preserve">Čl. </w:t>
      </w:r>
      <w:proofErr w:type="gramStart"/>
      <w:r w:rsidRPr="006E1669">
        <w:rPr>
          <w:color w:val="000000" w:themeColor="text1"/>
        </w:rPr>
        <w:t>12a</w:t>
      </w:r>
      <w:proofErr w:type="gramEnd"/>
      <w:r w:rsidRPr="006E1669">
        <w:rPr>
          <w:color w:val="000000" w:themeColor="text1"/>
        </w:rPr>
        <w:t xml:space="preserve"> – odst. 2 </w:t>
      </w:r>
      <w:r w:rsidR="00531FD3" w:rsidRPr="006E1669">
        <w:rPr>
          <w:color w:val="000000" w:themeColor="text1"/>
        </w:rPr>
        <w:t>a</w:t>
      </w:r>
      <w:r w:rsidR="00531FD3">
        <w:rPr>
          <w:color w:val="000000" w:themeColor="text1"/>
        </w:rPr>
        <w:t> </w:t>
      </w:r>
      <w:r w:rsidRPr="006E1669">
        <w:rPr>
          <w:color w:val="000000" w:themeColor="text1"/>
        </w:rPr>
        <w:t>(nový)</w:t>
      </w:r>
      <w:r w:rsidRPr="006E166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4A5F" w:rsidRPr="006E1669" w14:paraId="3955BB3A" w14:textId="77777777" w:rsidTr="00096D0D">
        <w:trPr>
          <w:trHeight w:hRule="exact" w:val="240"/>
          <w:jc w:val="center"/>
        </w:trPr>
        <w:tc>
          <w:tcPr>
            <w:tcW w:w="9752" w:type="dxa"/>
            <w:gridSpan w:val="2"/>
            <w:tcBorders>
              <w:top w:val="nil"/>
              <w:left w:val="nil"/>
              <w:bottom w:val="nil"/>
              <w:right w:val="nil"/>
            </w:tcBorders>
          </w:tcPr>
          <w:p w14:paraId="12FE1AC5" w14:textId="77777777" w:rsidR="004F4A5F" w:rsidRPr="006E1669" w:rsidRDefault="004F4A5F" w:rsidP="00096D0D">
            <w:pPr>
              <w:rPr>
                <w:color w:val="000000" w:themeColor="text1"/>
              </w:rPr>
            </w:pPr>
          </w:p>
        </w:tc>
      </w:tr>
      <w:tr w:rsidR="004F4A5F" w:rsidRPr="006E1669" w14:paraId="28EED69D" w14:textId="77777777" w:rsidTr="00096D0D">
        <w:trPr>
          <w:trHeight w:val="240"/>
          <w:jc w:val="center"/>
        </w:trPr>
        <w:tc>
          <w:tcPr>
            <w:tcW w:w="4876" w:type="dxa"/>
            <w:tcBorders>
              <w:top w:val="nil"/>
              <w:left w:val="nil"/>
              <w:bottom w:val="nil"/>
              <w:right w:val="nil"/>
            </w:tcBorders>
          </w:tcPr>
          <w:p w14:paraId="28FC7ABC" w14:textId="77777777" w:rsidR="004F4A5F" w:rsidRPr="006E1669" w:rsidRDefault="004F4A5F" w:rsidP="00096D0D">
            <w:pPr>
              <w:pStyle w:val="AmColumnHeading"/>
              <w:rPr>
                <w:color w:val="000000" w:themeColor="text1"/>
              </w:rPr>
            </w:pPr>
            <w:r w:rsidRPr="006E1669">
              <w:rPr>
                <w:color w:val="000000" w:themeColor="text1"/>
              </w:rPr>
              <w:t>Znění navržené Komisí</w:t>
            </w:r>
          </w:p>
        </w:tc>
        <w:tc>
          <w:tcPr>
            <w:tcW w:w="4876" w:type="dxa"/>
            <w:tcBorders>
              <w:top w:val="nil"/>
              <w:left w:val="nil"/>
              <w:bottom w:val="nil"/>
              <w:right w:val="nil"/>
            </w:tcBorders>
          </w:tcPr>
          <w:p w14:paraId="78FD4FE4" w14:textId="77777777" w:rsidR="004F4A5F" w:rsidRPr="006E1669" w:rsidRDefault="004F4A5F" w:rsidP="00096D0D">
            <w:pPr>
              <w:pStyle w:val="AmColumnHeading"/>
              <w:rPr>
                <w:color w:val="000000" w:themeColor="text1"/>
              </w:rPr>
            </w:pPr>
            <w:r w:rsidRPr="006E1669">
              <w:rPr>
                <w:color w:val="000000" w:themeColor="text1"/>
              </w:rPr>
              <w:t>Pozměňovací návrh</w:t>
            </w:r>
          </w:p>
        </w:tc>
      </w:tr>
      <w:tr w:rsidR="004F4A5F" w:rsidRPr="006E1669" w14:paraId="5A62CDD5" w14:textId="77777777" w:rsidTr="00096D0D">
        <w:trPr>
          <w:jc w:val="center"/>
        </w:trPr>
        <w:tc>
          <w:tcPr>
            <w:tcW w:w="4876" w:type="dxa"/>
            <w:tcBorders>
              <w:top w:val="nil"/>
              <w:left w:val="nil"/>
              <w:bottom w:val="nil"/>
              <w:right w:val="nil"/>
            </w:tcBorders>
          </w:tcPr>
          <w:p w14:paraId="6DAC1761" w14:textId="77777777" w:rsidR="004F4A5F" w:rsidRPr="006E1669" w:rsidRDefault="004F4A5F" w:rsidP="00096D0D">
            <w:pPr>
              <w:pStyle w:val="Normal6a"/>
              <w:rPr>
                <w:color w:val="000000" w:themeColor="text1"/>
              </w:rPr>
            </w:pPr>
          </w:p>
        </w:tc>
        <w:tc>
          <w:tcPr>
            <w:tcW w:w="4876" w:type="dxa"/>
            <w:tcBorders>
              <w:top w:val="nil"/>
              <w:left w:val="nil"/>
              <w:bottom w:val="nil"/>
              <w:right w:val="nil"/>
            </w:tcBorders>
          </w:tcPr>
          <w:p w14:paraId="7E09D5FA" w14:textId="26CFAA12" w:rsidR="004F4A5F" w:rsidRPr="006E1669" w:rsidRDefault="004F4A5F" w:rsidP="00096D0D">
            <w:pPr>
              <w:pStyle w:val="Normal6a"/>
              <w:rPr>
                <w:color w:val="000000" w:themeColor="text1"/>
              </w:rPr>
            </w:pPr>
            <w:r w:rsidRPr="006E1669">
              <w:rPr>
                <w:b/>
                <w:i/>
                <w:color w:val="000000" w:themeColor="text1"/>
              </w:rPr>
              <w:t xml:space="preserve">2. Členské státy zajistí, aby údaje shromážděné pro účely směrnice 2023/2859, včetně údajů </w:t>
            </w:r>
            <w:r w:rsidR="00531FD3" w:rsidRPr="006E1669">
              <w:rPr>
                <w:b/>
                <w:i/>
                <w:color w:val="000000" w:themeColor="text1"/>
              </w:rPr>
              <w:t>o</w:t>
            </w:r>
            <w:r w:rsidR="00531FD3">
              <w:rPr>
                <w:b/>
                <w:i/>
                <w:color w:val="000000" w:themeColor="text1"/>
              </w:rPr>
              <w:t> </w:t>
            </w:r>
            <w:r w:rsidRPr="006E1669">
              <w:rPr>
                <w:b/>
                <w:i/>
                <w:color w:val="000000" w:themeColor="text1"/>
              </w:rPr>
              <w:t xml:space="preserve">ESG relevantních pro toto nařízení, byly účastníkům finančního trhu </w:t>
            </w:r>
            <w:r w:rsidR="00531FD3" w:rsidRPr="006E1669">
              <w:rPr>
                <w:b/>
                <w:i/>
                <w:color w:val="000000" w:themeColor="text1"/>
              </w:rPr>
              <w:t>k</w:t>
            </w:r>
            <w:r w:rsidR="00531FD3">
              <w:rPr>
                <w:b/>
                <w:i/>
                <w:color w:val="000000" w:themeColor="text1"/>
              </w:rPr>
              <w:t> </w:t>
            </w:r>
            <w:r w:rsidRPr="006E1669">
              <w:rPr>
                <w:b/>
                <w:i/>
                <w:color w:val="000000" w:themeColor="text1"/>
              </w:rPr>
              <w:t xml:space="preserve">dispozici </w:t>
            </w:r>
            <w:r w:rsidR="00531FD3" w:rsidRPr="006E1669">
              <w:rPr>
                <w:b/>
                <w:i/>
                <w:color w:val="000000" w:themeColor="text1"/>
              </w:rPr>
              <w:t>s</w:t>
            </w:r>
            <w:r w:rsidR="00531FD3">
              <w:rPr>
                <w:b/>
                <w:i/>
                <w:color w:val="000000" w:themeColor="text1"/>
              </w:rPr>
              <w:t> </w:t>
            </w:r>
            <w:r w:rsidRPr="006E1669">
              <w:rPr>
                <w:b/>
                <w:i/>
                <w:color w:val="000000" w:themeColor="text1"/>
              </w:rPr>
              <w:t>vynaložením přijatelných nákladů, aby mohli splnit požadavky tohoto nařízení.</w:t>
            </w:r>
          </w:p>
        </w:tc>
      </w:tr>
    </w:tbl>
    <w:p w14:paraId="1B7F4184" w14:textId="77777777" w:rsidR="004F4A5F" w:rsidRPr="006E1669" w:rsidRDefault="004F4A5F" w:rsidP="004F4A5F">
      <w:pPr>
        <w:pStyle w:val="AmOrLang"/>
        <w:rPr>
          <w:color w:val="000000" w:themeColor="text1"/>
        </w:rPr>
      </w:pPr>
      <w:r w:rsidRPr="006E1669">
        <w:rPr>
          <w:color w:val="000000" w:themeColor="text1"/>
        </w:rPr>
        <w:t xml:space="preserve">Or. </w:t>
      </w:r>
      <w:r w:rsidRPr="006E1669">
        <w:rPr>
          <w:rStyle w:val="HideTWBExt"/>
        </w:rPr>
        <w:t>&lt;Original&gt;</w:t>
      </w:r>
      <w:r w:rsidRPr="006E1669">
        <w:rPr>
          <w:rStyle w:val="HideTWBInt"/>
        </w:rPr>
        <w:t>{EN}</w:t>
      </w:r>
      <w:r w:rsidRPr="006E1669">
        <w:rPr>
          <w:color w:val="000000" w:themeColor="text1"/>
        </w:rPr>
        <w:t>en</w:t>
      </w:r>
      <w:r w:rsidRPr="006E1669">
        <w:rPr>
          <w:rStyle w:val="HideTWBExt"/>
        </w:rPr>
        <w:t>&lt;/Original&gt;</w:t>
      </w:r>
    </w:p>
    <w:p w14:paraId="5DEC4616" w14:textId="7C013652" w:rsidR="00A56990" w:rsidRPr="006E1669" w:rsidRDefault="004F4A5F" w:rsidP="004F4A5F">
      <w:pPr>
        <w:rPr>
          <w:color w:val="000000" w:themeColor="text1"/>
        </w:rPr>
      </w:pPr>
      <w:r w:rsidRPr="006E1669">
        <w:rPr>
          <w:rStyle w:val="HideTWBExt"/>
        </w:rPr>
        <w:t>&lt;/Amend&gt;</w:t>
      </w:r>
    </w:p>
    <w:p w14:paraId="546B3177" w14:textId="77777777" w:rsidR="004F4A5F" w:rsidRPr="006E1669" w:rsidRDefault="004F4A5F" w:rsidP="004F4A5F">
      <w:pPr>
        <w:pStyle w:val="AmNumberTabs"/>
        <w:rPr>
          <w:color w:val="000000" w:themeColor="text1"/>
        </w:rPr>
      </w:pPr>
      <w:r w:rsidRPr="006E1669">
        <w:rPr>
          <w:rStyle w:val="HideTWBExt"/>
        </w:rPr>
        <w:t>&lt;Amend&gt;</w:t>
      </w:r>
      <w:r w:rsidRPr="006E1669">
        <w:rPr>
          <w:color w:val="000000" w:themeColor="text1"/>
        </w:rPr>
        <w:t>Pozměňovací návrh</w:t>
      </w:r>
      <w:r w:rsidRPr="006E1669">
        <w:rPr>
          <w:color w:val="000000" w:themeColor="text1"/>
        </w:rPr>
        <w:tab/>
      </w:r>
      <w:r w:rsidRPr="006E1669">
        <w:rPr>
          <w:color w:val="000000" w:themeColor="text1"/>
        </w:rPr>
        <w:tab/>
      </w:r>
      <w:r w:rsidRPr="006E1669">
        <w:rPr>
          <w:rStyle w:val="HideTWBExt"/>
        </w:rPr>
        <w:t>&lt;NumAm&gt;</w:t>
      </w:r>
      <w:r w:rsidRPr="006E1669">
        <w:rPr>
          <w:color w:val="000000" w:themeColor="text1"/>
        </w:rPr>
        <w:t>519</w:t>
      </w:r>
      <w:r w:rsidRPr="006E1669">
        <w:rPr>
          <w:rStyle w:val="HideTWBExt"/>
        </w:rPr>
        <w:t>&lt;/NumAm&gt;</w:t>
      </w:r>
    </w:p>
    <w:p w14:paraId="2F558523" w14:textId="77777777" w:rsidR="004F4A5F" w:rsidRPr="006E1669" w:rsidRDefault="004F4A5F" w:rsidP="004F4A5F">
      <w:pPr>
        <w:pStyle w:val="NormalBold"/>
        <w:rPr>
          <w:color w:val="000000" w:themeColor="text1"/>
        </w:rPr>
      </w:pPr>
      <w:r w:rsidRPr="006E1669">
        <w:rPr>
          <w:rStyle w:val="HideTWBExt"/>
        </w:rPr>
        <w:t>&lt;RepeatBlock-By&gt;&lt;Members&gt;</w:t>
      </w:r>
      <w:r w:rsidRPr="006E1669">
        <w:rPr>
          <w:color w:val="000000" w:themeColor="text1"/>
        </w:rPr>
        <w:t>Lara Wolters, Jonás Fernández, Aurore Lalucq, Niels Fuglsang, Evelyn Regner, César Luena</w:t>
      </w:r>
      <w:r w:rsidRPr="006E1669">
        <w:rPr>
          <w:rStyle w:val="HideTWBExt"/>
        </w:rPr>
        <w:t>&lt;/Members&gt;</w:t>
      </w:r>
    </w:p>
    <w:p w14:paraId="7EE1608F" w14:textId="77777777" w:rsidR="004F4A5F" w:rsidRPr="006E1669" w:rsidRDefault="004F4A5F" w:rsidP="004F4A5F">
      <w:pPr>
        <w:pStyle w:val="NormalBold"/>
        <w:rPr>
          <w:color w:val="000000" w:themeColor="text1"/>
        </w:rPr>
      </w:pPr>
      <w:r w:rsidRPr="006E1669">
        <w:rPr>
          <w:rStyle w:val="HideTWBExt"/>
        </w:rPr>
        <w:t>&lt;/RepeatBlock-By&gt;</w:t>
      </w:r>
    </w:p>
    <w:p w14:paraId="27424DC7" w14:textId="77777777" w:rsidR="004F4A5F" w:rsidRPr="006E1669" w:rsidRDefault="004F4A5F" w:rsidP="004F4A5F">
      <w:pPr>
        <w:pStyle w:val="NormalBold"/>
        <w:rPr>
          <w:color w:val="000000" w:themeColor="text1"/>
        </w:rPr>
      </w:pPr>
      <w:r w:rsidRPr="006E1669">
        <w:rPr>
          <w:rStyle w:val="HideTWBExt"/>
        </w:rPr>
        <w:lastRenderedPageBreak/>
        <w:t>&lt;DocAmend&gt;</w:t>
      </w:r>
      <w:r w:rsidRPr="006E1669">
        <w:rPr>
          <w:color w:val="000000" w:themeColor="text1"/>
        </w:rPr>
        <w:t>Návrh nařízení</w:t>
      </w:r>
      <w:r w:rsidRPr="006E1669">
        <w:rPr>
          <w:rStyle w:val="HideTWBExt"/>
        </w:rPr>
        <w:t>&lt;/DocAmend&gt;</w:t>
      </w:r>
    </w:p>
    <w:p w14:paraId="35AEA0A3" w14:textId="3F361554" w:rsidR="004F4A5F" w:rsidRPr="006E1669" w:rsidRDefault="004F4A5F" w:rsidP="004F4A5F">
      <w:pPr>
        <w:pStyle w:val="NormalBold"/>
        <w:rPr>
          <w:color w:val="000000" w:themeColor="text1"/>
        </w:rPr>
      </w:pPr>
      <w:r w:rsidRPr="006E1669">
        <w:rPr>
          <w:rStyle w:val="HideTWBExt"/>
        </w:rPr>
        <w:t>&lt;Article&gt;</w:t>
      </w:r>
      <w:r w:rsidRPr="006E1669">
        <w:rPr>
          <w:color w:val="000000" w:themeColor="text1"/>
        </w:rPr>
        <w:t xml:space="preserve">Čl. 1 – odst. 1 – bod 13 </w:t>
      </w:r>
      <w:r w:rsidR="00531FD3" w:rsidRPr="006E1669">
        <w:rPr>
          <w:color w:val="000000" w:themeColor="text1"/>
        </w:rPr>
        <w:t>a</w:t>
      </w:r>
      <w:r w:rsidR="00531FD3">
        <w:rPr>
          <w:color w:val="000000" w:themeColor="text1"/>
        </w:rPr>
        <w:t> </w:t>
      </w:r>
      <w:r w:rsidRPr="006E1669">
        <w:rPr>
          <w:color w:val="000000" w:themeColor="text1"/>
        </w:rPr>
        <w:t>(nový)</w:t>
      </w:r>
      <w:r w:rsidRPr="006E1669">
        <w:rPr>
          <w:rStyle w:val="HideTWBExt"/>
        </w:rPr>
        <w:t>&lt;/Article&gt;</w:t>
      </w:r>
    </w:p>
    <w:p w14:paraId="075562C9" w14:textId="77777777" w:rsidR="004F4A5F" w:rsidRPr="006E1669" w:rsidRDefault="004F4A5F" w:rsidP="004F4A5F">
      <w:pPr>
        <w:rPr>
          <w:color w:val="000000" w:themeColor="text1"/>
        </w:rPr>
      </w:pPr>
      <w:r w:rsidRPr="006E1669">
        <w:rPr>
          <w:rStyle w:val="HideTWBExt"/>
        </w:rPr>
        <w:t>&lt;DocAmend2&gt;</w:t>
      </w:r>
      <w:r w:rsidRPr="006E1669">
        <w:rPr>
          <w:color w:val="000000" w:themeColor="text1"/>
        </w:rPr>
        <w:t>Nařízení (EU) 2019/2088</w:t>
      </w:r>
      <w:r w:rsidRPr="006E1669">
        <w:rPr>
          <w:rStyle w:val="HideTWBExt"/>
        </w:rPr>
        <w:t>&lt;/DocAmend2&gt;</w:t>
      </w:r>
    </w:p>
    <w:p w14:paraId="71BB7D20" w14:textId="77777777" w:rsidR="004F4A5F" w:rsidRPr="006E1669" w:rsidRDefault="004F4A5F" w:rsidP="004F4A5F">
      <w:pPr>
        <w:rPr>
          <w:color w:val="000000" w:themeColor="text1"/>
        </w:rPr>
      </w:pPr>
      <w:r w:rsidRPr="006E1669">
        <w:rPr>
          <w:rStyle w:val="HideTWBExt"/>
        </w:rPr>
        <w:t>&lt;Article2&gt;</w:t>
      </w:r>
      <w:r w:rsidRPr="006E1669">
        <w:rPr>
          <w:color w:val="000000" w:themeColor="text1"/>
        </w:rPr>
        <w:t>Článek 12 b (nový)</w:t>
      </w:r>
      <w:r w:rsidRPr="006E166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4A5F" w:rsidRPr="006E1669" w14:paraId="0FE75352" w14:textId="77777777" w:rsidTr="00096D0D">
        <w:trPr>
          <w:trHeight w:hRule="exact" w:val="240"/>
          <w:jc w:val="center"/>
        </w:trPr>
        <w:tc>
          <w:tcPr>
            <w:tcW w:w="9752" w:type="dxa"/>
            <w:gridSpan w:val="2"/>
            <w:tcBorders>
              <w:top w:val="nil"/>
              <w:left w:val="nil"/>
              <w:bottom w:val="nil"/>
              <w:right w:val="nil"/>
            </w:tcBorders>
          </w:tcPr>
          <w:p w14:paraId="40BC3919" w14:textId="77777777" w:rsidR="004F4A5F" w:rsidRPr="006E1669" w:rsidRDefault="004F4A5F" w:rsidP="00096D0D">
            <w:pPr>
              <w:rPr>
                <w:color w:val="000000" w:themeColor="text1"/>
              </w:rPr>
            </w:pPr>
          </w:p>
        </w:tc>
      </w:tr>
      <w:tr w:rsidR="004F4A5F" w:rsidRPr="006E1669" w14:paraId="118CAFD0" w14:textId="77777777" w:rsidTr="00096D0D">
        <w:trPr>
          <w:trHeight w:val="240"/>
          <w:jc w:val="center"/>
        </w:trPr>
        <w:tc>
          <w:tcPr>
            <w:tcW w:w="4876" w:type="dxa"/>
            <w:tcBorders>
              <w:top w:val="nil"/>
              <w:left w:val="nil"/>
              <w:bottom w:val="nil"/>
              <w:right w:val="nil"/>
            </w:tcBorders>
          </w:tcPr>
          <w:p w14:paraId="38741F18" w14:textId="77777777" w:rsidR="004F4A5F" w:rsidRPr="006E1669" w:rsidRDefault="004F4A5F" w:rsidP="00096D0D">
            <w:pPr>
              <w:pStyle w:val="AmColumnHeading"/>
              <w:rPr>
                <w:color w:val="000000" w:themeColor="text1"/>
              </w:rPr>
            </w:pPr>
            <w:r w:rsidRPr="006E1669">
              <w:rPr>
                <w:color w:val="000000" w:themeColor="text1"/>
              </w:rPr>
              <w:t>Znění navržené Komisí</w:t>
            </w:r>
          </w:p>
        </w:tc>
        <w:tc>
          <w:tcPr>
            <w:tcW w:w="4876" w:type="dxa"/>
            <w:tcBorders>
              <w:top w:val="nil"/>
              <w:left w:val="nil"/>
              <w:bottom w:val="nil"/>
              <w:right w:val="nil"/>
            </w:tcBorders>
          </w:tcPr>
          <w:p w14:paraId="59D9BF4C" w14:textId="77777777" w:rsidR="004F4A5F" w:rsidRPr="006E1669" w:rsidRDefault="004F4A5F" w:rsidP="00096D0D">
            <w:pPr>
              <w:pStyle w:val="AmColumnHeading"/>
              <w:rPr>
                <w:color w:val="000000" w:themeColor="text1"/>
              </w:rPr>
            </w:pPr>
            <w:r w:rsidRPr="006E1669">
              <w:rPr>
                <w:color w:val="000000" w:themeColor="text1"/>
              </w:rPr>
              <w:t>Pozměňovací návrh</w:t>
            </w:r>
          </w:p>
        </w:tc>
      </w:tr>
      <w:tr w:rsidR="004F4A5F" w:rsidRPr="006E1669" w14:paraId="522B6F6A" w14:textId="77777777" w:rsidTr="00096D0D">
        <w:trPr>
          <w:jc w:val="center"/>
        </w:trPr>
        <w:tc>
          <w:tcPr>
            <w:tcW w:w="4876" w:type="dxa"/>
            <w:tcBorders>
              <w:top w:val="nil"/>
              <w:left w:val="nil"/>
              <w:bottom w:val="nil"/>
              <w:right w:val="nil"/>
            </w:tcBorders>
          </w:tcPr>
          <w:p w14:paraId="5D4172F0" w14:textId="77777777" w:rsidR="004F4A5F" w:rsidRPr="006E1669" w:rsidRDefault="004F4A5F" w:rsidP="00096D0D">
            <w:pPr>
              <w:pStyle w:val="Normal6a"/>
              <w:rPr>
                <w:color w:val="000000" w:themeColor="text1"/>
              </w:rPr>
            </w:pPr>
          </w:p>
        </w:tc>
        <w:tc>
          <w:tcPr>
            <w:tcW w:w="4876" w:type="dxa"/>
            <w:tcBorders>
              <w:top w:val="nil"/>
              <w:left w:val="nil"/>
              <w:bottom w:val="nil"/>
              <w:right w:val="nil"/>
            </w:tcBorders>
          </w:tcPr>
          <w:p w14:paraId="32E339C1" w14:textId="77777777" w:rsidR="004F4A5F" w:rsidRPr="006E1669" w:rsidRDefault="004F4A5F" w:rsidP="00096D0D">
            <w:pPr>
              <w:pStyle w:val="Normal6a"/>
              <w:rPr>
                <w:color w:val="000000" w:themeColor="text1"/>
              </w:rPr>
            </w:pPr>
            <w:proofErr w:type="gramStart"/>
            <w:r w:rsidRPr="006E1669">
              <w:rPr>
                <w:b/>
                <w:i/>
                <w:color w:val="000000" w:themeColor="text1"/>
              </w:rPr>
              <w:t>13a</w:t>
            </w:r>
            <w:proofErr w:type="gramEnd"/>
            <w:r w:rsidRPr="006E1669">
              <w:rPr>
                <w:b/>
                <w:i/>
                <w:color w:val="000000" w:themeColor="text1"/>
              </w:rPr>
              <w:t>)</w:t>
            </w:r>
            <w:r w:rsidRPr="006E1669">
              <w:rPr>
                <w:color w:val="000000" w:themeColor="text1"/>
              </w:rPr>
              <w:tab/>
            </w:r>
            <w:r w:rsidRPr="006E1669">
              <w:rPr>
                <w:b/>
                <w:i/>
                <w:color w:val="000000" w:themeColor="text1"/>
              </w:rPr>
              <w:t>vkládá se nový článek 12b, který zní:</w:t>
            </w:r>
          </w:p>
        </w:tc>
      </w:tr>
      <w:tr w:rsidR="004F4A5F" w:rsidRPr="006E1669" w14:paraId="34490324" w14:textId="77777777" w:rsidTr="00096D0D">
        <w:trPr>
          <w:jc w:val="center"/>
        </w:trPr>
        <w:tc>
          <w:tcPr>
            <w:tcW w:w="4876" w:type="dxa"/>
            <w:tcBorders>
              <w:top w:val="nil"/>
              <w:left w:val="nil"/>
              <w:bottom w:val="nil"/>
              <w:right w:val="nil"/>
            </w:tcBorders>
          </w:tcPr>
          <w:p w14:paraId="675E083A" w14:textId="77777777" w:rsidR="004F4A5F" w:rsidRPr="006E1669" w:rsidRDefault="004F4A5F" w:rsidP="00096D0D">
            <w:pPr>
              <w:pStyle w:val="Normal6a"/>
              <w:rPr>
                <w:color w:val="000000" w:themeColor="text1"/>
              </w:rPr>
            </w:pPr>
          </w:p>
        </w:tc>
        <w:tc>
          <w:tcPr>
            <w:tcW w:w="4876" w:type="dxa"/>
            <w:tcBorders>
              <w:top w:val="nil"/>
              <w:left w:val="nil"/>
              <w:bottom w:val="nil"/>
              <w:right w:val="nil"/>
            </w:tcBorders>
          </w:tcPr>
          <w:p w14:paraId="1D6E874B" w14:textId="77777777" w:rsidR="004F4A5F" w:rsidRPr="006E1669" w:rsidRDefault="004F4A5F" w:rsidP="00096D0D">
            <w:pPr>
              <w:pStyle w:val="Normal6a"/>
              <w:rPr>
                <w:color w:val="000000" w:themeColor="text1"/>
              </w:rPr>
            </w:pPr>
            <w:r w:rsidRPr="006E1669">
              <w:rPr>
                <w:b/>
                <w:i/>
                <w:color w:val="000000" w:themeColor="text1"/>
              </w:rPr>
              <w:t>Článek </w:t>
            </w:r>
            <w:proofErr w:type="gramStart"/>
            <w:r w:rsidRPr="006E1669">
              <w:rPr>
                <w:b/>
                <w:i/>
                <w:color w:val="000000" w:themeColor="text1"/>
              </w:rPr>
              <w:t>12b</w:t>
            </w:r>
            <w:proofErr w:type="gramEnd"/>
          </w:p>
        </w:tc>
      </w:tr>
      <w:tr w:rsidR="004F4A5F" w:rsidRPr="006E1669" w14:paraId="4C40B249" w14:textId="77777777" w:rsidTr="00096D0D">
        <w:trPr>
          <w:jc w:val="center"/>
        </w:trPr>
        <w:tc>
          <w:tcPr>
            <w:tcW w:w="4876" w:type="dxa"/>
            <w:tcBorders>
              <w:top w:val="nil"/>
              <w:left w:val="nil"/>
              <w:bottom w:val="nil"/>
              <w:right w:val="nil"/>
            </w:tcBorders>
          </w:tcPr>
          <w:p w14:paraId="700A4D13" w14:textId="77777777" w:rsidR="004F4A5F" w:rsidRPr="006E1669" w:rsidRDefault="004F4A5F" w:rsidP="00096D0D">
            <w:pPr>
              <w:pStyle w:val="Normal6a"/>
              <w:rPr>
                <w:color w:val="000000" w:themeColor="text1"/>
              </w:rPr>
            </w:pPr>
          </w:p>
        </w:tc>
        <w:tc>
          <w:tcPr>
            <w:tcW w:w="4876" w:type="dxa"/>
            <w:tcBorders>
              <w:top w:val="nil"/>
              <w:left w:val="nil"/>
              <w:bottom w:val="nil"/>
              <w:right w:val="nil"/>
            </w:tcBorders>
          </w:tcPr>
          <w:p w14:paraId="563BB94D" w14:textId="77777777" w:rsidR="004F4A5F" w:rsidRPr="006E1669" w:rsidRDefault="004F4A5F" w:rsidP="00096D0D">
            <w:pPr>
              <w:pStyle w:val="Normal6a"/>
              <w:rPr>
                <w:color w:val="000000" w:themeColor="text1"/>
              </w:rPr>
            </w:pPr>
            <w:r w:rsidRPr="006E1669">
              <w:rPr>
                <w:b/>
                <w:i/>
                <w:color w:val="000000" w:themeColor="text1"/>
              </w:rPr>
              <w:t>Skupina odborníků pro investice na rozvíjejících se trzích (EGEMI)</w:t>
            </w:r>
          </w:p>
        </w:tc>
      </w:tr>
      <w:tr w:rsidR="004F4A5F" w:rsidRPr="006E1669" w14:paraId="5F9D3C9A" w14:textId="77777777" w:rsidTr="00096D0D">
        <w:trPr>
          <w:jc w:val="center"/>
        </w:trPr>
        <w:tc>
          <w:tcPr>
            <w:tcW w:w="4876" w:type="dxa"/>
            <w:tcBorders>
              <w:top w:val="nil"/>
              <w:left w:val="nil"/>
              <w:bottom w:val="nil"/>
              <w:right w:val="nil"/>
            </w:tcBorders>
          </w:tcPr>
          <w:p w14:paraId="69048943" w14:textId="77777777" w:rsidR="004F4A5F" w:rsidRPr="006E1669" w:rsidRDefault="004F4A5F" w:rsidP="00096D0D">
            <w:pPr>
              <w:pStyle w:val="Normal6a"/>
              <w:rPr>
                <w:color w:val="000000" w:themeColor="text1"/>
              </w:rPr>
            </w:pPr>
          </w:p>
        </w:tc>
        <w:tc>
          <w:tcPr>
            <w:tcW w:w="4876" w:type="dxa"/>
            <w:tcBorders>
              <w:top w:val="nil"/>
              <w:left w:val="nil"/>
              <w:bottom w:val="nil"/>
              <w:right w:val="nil"/>
            </w:tcBorders>
          </w:tcPr>
          <w:p w14:paraId="6E12BB02" w14:textId="70489632" w:rsidR="004F4A5F" w:rsidRPr="006E1669" w:rsidRDefault="004F4A5F" w:rsidP="00096D0D">
            <w:pPr>
              <w:pStyle w:val="Normal6a"/>
              <w:rPr>
                <w:color w:val="000000" w:themeColor="text1"/>
              </w:rPr>
            </w:pPr>
            <w:r w:rsidRPr="006E1669">
              <w:rPr>
                <w:b/>
                <w:i/>
                <w:color w:val="000000" w:themeColor="text1"/>
              </w:rPr>
              <w:t xml:space="preserve">Komise zřídí skupinu odborníků pro investice na rozvíjejících se trzích (EGEMI), složenou ze zástupců příslušných evropských agentur, evropských orgánů dohledu, Evropské investiční banky, Evropského investičního fondu, členských států </w:t>
            </w:r>
            <w:r w:rsidR="00531FD3" w:rsidRPr="006E1669">
              <w:rPr>
                <w:b/>
                <w:i/>
                <w:color w:val="000000" w:themeColor="text1"/>
              </w:rPr>
              <w:t>a</w:t>
            </w:r>
            <w:r w:rsidR="00531FD3">
              <w:rPr>
                <w:b/>
                <w:i/>
                <w:color w:val="000000" w:themeColor="text1"/>
              </w:rPr>
              <w:t> </w:t>
            </w:r>
            <w:r w:rsidRPr="006E1669">
              <w:rPr>
                <w:b/>
                <w:i/>
                <w:color w:val="000000" w:themeColor="text1"/>
              </w:rPr>
              <w:t xml:space="preserve">odborných zúčastněných stran </w:t>
            </w:r>
            <w:r w:rsidR="00531FD3" w:rsidRPr="006E1669">
              <w:rPr>
                <w:b/>
                <w:i/>
                <w:color w:val="000000" w:themeColor="text1"/>
              </w:rPr>
              <w:t>z</w:t>
            </w:r>
            <w:r w:rsidR="00531FD3">
              <w:rPr>
                <w:b/>
                <w:i/>
                <w:color w:val="000000" w:themeColor="text1"/>
              </w:rPr>
              <w:t> </w:t>
            </w:r>
            <w:r w:rsidRPr="006E1669">
              <w:rPr>
                <w:b/>
                <w:i/>
                <w:color w:val="000000" w:themeColor="text1"/>
              </w:rPr>
              <w:t xml:space="preserve">řad soukromého sektoru, akademické obce </w:t>
            </w:r>
            <w:r w:rsidR="00531FD3" w:rsidRPr="006E1669">
              <w:rPr>
                <w:b/>
                <w:i/>
                <w:color w:val="000000" w:themeColor="text1"/>
              </w:rPr>
              <w:t>a</w:t>
            </w:r>
            <w:r w:rsidR="00531FD3">
              <w:rPr>
                <w:b/>
                <w:i/>
                <w:color w:val="000000" w:themeColor="text1"/>
              </w:rPr>
              <w:t> </w:t>
            </w:r>
            <w:r w:rsidRPr="006E1669">
              <w:rPr>
                <w:b/>
                <w:i/>
                <w:color w:val="000000" w:themeColor="text1"/>
              </w:rPr>
              <w:t>občanské společnosti.</w:t>
            </w:r>
          </w:p>
        </w:tc>
      </w:tr>
      <w:tr w:rsidR="004F4A5F" w:rsidRPr="006E1669" w14:paraId="35EA2913" w14:textId="77777777" w:rsidTr="00096D0D">
        <w:trPr>
          <w:jc w:val="center"/>
        </w:trPr>
        <w:tc>
          <w:tcPr>
            <w:tcW w:w="4876" w:type="dxa"/>
            <w:tcBorders>
              <w:top w:val="nil"/>
              <w:left w:val="nil"/>
              <w:bottom w:val="nil"/>
              <w:right w:val="nil"/>
            </w:tcBorders>
          </w:tcPr>
          <w:p w14:paraId="2E2AC9F8" w14:textId="77777777" w:rsidR="004F4A5F" w:rsidRPr="006E1669" w:rsidRDefault="004F4A5F" w:rsidP="00096D0D">
            <w:pPr>
              <w:pStyle w:val="Normal6a"/>
              <w:rPr>
                <w:color w:val="000000" w:themeColor="text1"/>
              </w:rPr>
            </w:pPr>
          </w:p>
        </w:tc>
        <w:tc>
          <w:tcPr>
            <w:tcW w:w="4876" w:type="dxa"/>
            <w:tcBorders>
              <w:top w:val="nil"/>
              <w:left w:val="nil"/>
              <w:bottom w:val="nil"/>
              <w:right w:val="nil"/>
            </w:tcBorders>
          </w:tcPr>
          <w:p w14:paraId="3A9309C2" w14:textId="16F9999C" w:rsidR="004F4A5F" w:rsidRPr="006E1669" w:rsidRDefault="004F4A5F" w:rsidP="00096D0D">
            <w:pPr>
              <w:pStyle w:val="Normal6a"/>
              <w:rPr>
                <w:color w:val="000000" w:themeColor="text1"/>
              </w:rPr>
            </w:pPr>
            <w:r w:rsidRPr="006E1669">
              <w:rPr>
                <w:b/>
                <w:i/>
                <w:color w:val="000000" w:themeColor="text1"/>
              </w:rPr>
              <w:t xml:space="preserve">Poskytuje Komisi </w:t>
            </w:r>
            <w:r w:rsidR="00531FD3" w:rsidRPr="006E1669">
              <w:rPr>
                <w:b/>
                <w:i/>
                <w:color w:val="000000" w:themeColor="text1"/>
              </w:rPr>
              <w:t>a</w:t>
            </w:r>
            <w:r w:rsidR="00531FD3">
              <w:rPr>
                <w:b/>
                <w:i/>
                <w:color w:val="000000" w:themeColor="text1"/>
              </w:rPr>
              <w:t> </w:t>
            </w:r>
            <w:r w:rsidRPr="006E1669">
              <w:rPr>
                <w:b/>
                <w:i/>
                <w:color w:val="000000" w:themeColor="text1"/>
              </w:rPr>
              <w:t xml:space="preserve">evropským orgánům dohledu poradenství při uplatňování tohoto nařízení, pokud jde </w:t>
            </w:r>
            <w:r w:rsidR="00531FD3" w:rsidRPr="006E1669">
              <w:rPr>
                <w:b/>
                <w:i/>
                <w:color w:val="000000" w:themeColor="text1"/>
              </w:rPr>
              <w:t>o</w:t>
            </w:r>
            <w:r w:rsidR="00531FD3">
              <w:rPr>
                <w:b/>
                <w:i/>
                <w:color w:val="000000" w:themeColor="text1"/>
              </w:rPr>
              <w:t> </w:t>
            </w:r>
            <w:r w:rsidRPr="006E1669">
              <w:rPr>
                <w:b/>
                <w:i/>
                <w:color w:val="000000" w:themeColor="text1"/>
              </w:rPr>
              <w:t xml:space="preserve">udržitelné investování na rozvíjejících se trzích, </w:t>
            </w:r>
            <w:r w:rsidR="00531FD3" w:rsidRPr="006E1669">
              <w:rPr>
                <w:b/>
                <w:i/>
                <w:color w:val="000000" w:themeColor="text1"/>
              </w:rPr>
              <w:t>a</w:t>
            </w:r>
            <w:r w:rsidR="00531FD3">
              <w:rPr>
                <w:b/>
                <w:i/>
                <w:color w:val="000000" w:themeColor="text1"/>
              </w:rPr>
              <w:t> </w:t>
            </w:r>
            <w:r w:rsidRPr="006E1669">
              <w:rPr>
                <w:b/>
                <w:i/>
                <w:color w:val="000000" w:themeColor="text1"/>
              </w:rPr>
              <w:t xml:space="preserve">to včetně otázek dostupnosti údajů </w:t>
            </w:r>
            <w:r w:rsidR="00531FD3" w:rsidRPr="006E1669">
              <w:rPr>
                <w:b/>
                <w:i/>
                <w:color w:val="000000" w:themeColor="text1"/>
              </w:rPr>
              <w:t>a</w:t>
            </w:r>
            <w:r w:rsidR="00531FD3">
              <w:rPr>
                <w:b/>
                <w:i/>
                <w:color w:val="000000" w:themeColor="text1"/>
              </w:rPr>
              <w:t> </w:t>
            </w:r>
            <w:r w:rsidRPr="006E1669">
              <w:rPr>
                <w:b/>
                <w:i/>
                <w:color w:val="000000" w:themeColor="text1"/>
              </w:rPr>
              <w:t xml:space="preserve">používání zástupných hodnot pro odhady, jak je uvedeno </w:t>
            </w:r>
            <w:r w:rsidR="00531FD3" w:rsidRPr="006E1669">
              <w:rPr>
                <w:b/>
                <w:i/>
                <w:color w:val="000000" w:themeColor="text1"/>
              </w:rPr>
              <w:t>v</w:t>
            </w:r>
            <w:r w:rsidR="00531FD3">
              <w:rPr>
                <w:b/>
                <w:i/>
                <w:color w:val="000000" w:themeColor="text1"/>
              </w:rPr>
              <w:t> </w:t>
            </w:r>
            <w:r w:rsidRPr="006E1669">
              <w:rPr>
                <w:b/>
                <w:i/>
                <w:color w:val="000000" w:themeColor="text1"/>
              </w:rPr>
              <w:t xml:space="preserve">článku </w:t>
            </w:r>
            <w:proofErr w:type="gramStart"/>
            <w:r w:rsidRPr="006E1669">
              <w:rPr>
                <w:b/>
                <w:i/>
                <w:color w:val="000000" w:themeColor="text1"/>
              </w:rPr>
              <w:t>12a</w:t>
            </w:r>
            <w:proofErr w:type="gramEnd"/>
            <w:r w:rsidRPr="006E1669">
              <w:rPr>
                <w:b/>
                <w:i/>
                <w:color w:val="000000" w:themeColor="text1"/>
              </w:rPr>
              <w:t>.</w:t>
            </w:r>
          </w:p>
        </w:tc>
      </w:tr>
    </w:tbl>
    <w:p w14:paraId="73369052" w14:textId="77777777" w:rsidR="004F4A5F" w:rsidRPr="006E1669" w:rsidRDefault="004F4A5F" w:rsidP="004F4A5F">
      <w:pPr>
        <w:pStyle w:val="AmOrLang"/>
        <w:rPr>
          <w:color w:val="000000" w:themeColor="text1"/>
        </w:rPr>
      </w:pPr>
      <w:r w:rsidRPr="006E1669">
        <w:rPr>
          <w:color w:val="000000" w:themeColor="text1"/>
        </w:rPr>
        <w:t xml:space="preserve">Or. </w:t>
      </w:r>
      <w:r w:rsidRPr="006E1669">
        <w:rPr>
          <w:rStyle w:val="HideTWBExt"/>
        </w:rPr>
        <w:t>&lt;Original&gt;</w:t>
      </w:r>
      <w:r w:rsidRPr="006E1669">
        <w:rPr>
          <w:rStyle w:val="HideTWBInt"/>
        </w:rPr>
        <w:t>{EN}</w:t>
      </w:r>
      <w:r w:rsidRPr="006E1669">
        <w:rPr>
          <w:color w:val="000000" w:themeColor="text1"/>
        </w:rPr>
        <w:t>en</w:t>
      </w:r>
      <w:r w:rsidRPr="006E1669">
        <w:rPr>
          <w:rStyle w:val="HideTWBExt"/>
        </w:rPr>
        <w:t>&lt;/Original&gt;</w:t>
      </w:r>
    </w:p>
    <w:p w14:paraId="79F6F46D" w14:textId="0F4B9280" w:rsidR="00A56990" w:rsidRPr="006E1669" w:rsidRDefault="004F4A5F" w:rsidP="004F4A5F">
      <w:pPr>
        <w:rPr>
          <w:color w:val="000000" w:themeColor="text1"/>
        </w:rPr>
      </w:pPr>
      <w:r w:rsidRPr="006E1669">
        <w:rPr>
          <w:rStyle w:val="HideTWBExt"/>
        </w:rPr>
        <w:t>&lt;/Amend&gt;</w:t>
      </w:r>
    </w:p>
    <w:p w14:paraId="3EE958E2" w14:textId="77777777" w:rsidR="004F4A5F" w:rsidRPr="006E1669" w:rsidRDefault="004F4A5F" w:rsidP="004F4A5F">
      <w:pPr>
        <w:pStyle w:val="AmNumberTabs"/>
        <w:rPr>
          <w:color w:val="000000" w:themeColor="text1"/>
        </w:rPr>
      </w:pPr>
      <w:r w:rsidRPr="006E1669">
        <w:rPr>
          <w:rStyle w:val="HideTWBExt"/>
        </w:rPr>
        <w:t>&lt;Amend&gt;</w:t>
      </w:r>
      <w:r w:rsidRPr="006E1669">
        <w:rPr>
          <w:color w:val="000000" w:themeColor="text1"/>
        </w:rPr>
        <w:t>Pozměňovací návrh</w:t>
      </w:r>
      <w:r w:rsidRPr="006E1669">
        <w:rPr>
          <w:color w:val="000000" w:themeColor="text1"/>
        </w:rPr>
        <w:tab/>
      </w:r>
      <w:r w:rsidRPr="006E1669">
        <w:rPr>
          <w:color w:val="000000" w:themeColor="text1"/>
        </w:rPr>
        <w:tab/>
      </w:r>
      <w:r w:rsidRPr="006E1669">
        <w:rPr>
          <w:rStyle w:val="HideTWBExt"/>
        </w:rPr>
        <w:t>&lt;NumAm&gt;</w:t>
      </w:r>
      <w:r w:rsidRPr="006E1669">
        <w:rPr>
          <w:color w:val="000000" w:themeColor="text1"/>
        </w:rPr>
        <w:t>520</w:t>
      </w:r>
      <w:r w:rsidRPr="006E1669">
        <w:rPr>
          <w:rStyle w:val="HideTWBExt"/>
        </w:rPr>
        <w:t>&lt;/NumAm&gt;</w:t>
      </w:r>
    </w:p>
    <w:p w14:paraId="1903AF45" w14:textId="77777777" w:rsidR="004F4A5F" w:rsidRPr="006E1669" w:rsidRDefault="004F4A5F" w:rsidP="004F4A5F">
      <w:pPr>
        <w:pStyle w:val="NormalBold"/>
        <w:rPr>
          <w:color w:val="000000" w:themeColor="text1"/>
        </w:rPr>
      </w:pPr>
      <w:r w:rsidRPr="006E1669">
        <w:rPr>
          <w:rStyle w:val="HideTWBExt"/>
        </w:rPr>
        <w:t>&lt;RepeatBlock-By&gt;&lt;Members&gt;</w:t>
      </w:r>
      <w:r w:rsidRPr="006E1669">
        <w:rPr>
          <w:color w:val="000000" w:themeColor="text1"/>
        </w:rPr>
        <w:t>Lara Wolters, Jonás Fernández, Aurore Lalucq, Niels Fuglsang, Evelyn Regner, César Luena</w:t>
      </w:r>
      <w:r w:rsidRPr="006E1669">
        <w:rPr>
          <w:rStyle w:val="HideTWBExt"/>
        </w:rPr>
        <w:t>&lt;/Members&gt;</w:t>
      </w:r>
    </w:p>
    <w:p w14:paraId="3D67A363" w14:textId="77777777" w:rsidR="004F4A5F" w:rsidRPr="006E1669" w:rsidRDefault="004F4A5F" w:rsidP="004F4A5F">
      <w:pPr>
        <w:pStyle w:val="NormalBold"/>
        <w:rPr>
          <w:color w:val="000000" w:themeColor="text1"/>
        </w:rPr>
      </w:pPr>
      <w:r w:rsidRPr="006E1669">
        <w:rPr>
          <w:rStyle w:val="HideTWBExt"/>
        </w:rPr>
        <w:t>&lt;/RepeatBlock-By&gt;</w:t>
      </w:r>
    </w:p>
    <w:p w14:paraId="4BF3E515" w14:textId="77777777" w:rsidR="004F4A5F" w:rsidRPr="006E1669" w:rsidRDefault="004F4A5F" w:rsidP="004F4A5F">
      <w:pPr>
        <w:pStyle w:val="NormalBold"/>
        <w:rPr>
          <w:color w:val="000000" w:themeColor="text1"/>
        </w:rPr>
      </w:pPr>
      <w:r w:rsidRPr="006E1669">
        <w:rPr>
          <w:rStyle w:val="HideTWBExt"/>
        </w:rPr>
        <w:t>&lt;DocAmend&gt;</w:t>
      </w:r>
      <w:r w:rsidRPr="006E1669">
        <w:rPr>
          <w:color w:val="000000" w:themeColor="text1"/>
        </w:rPr>
        <w:t>Návrh nařízení</w:t>
      </w:r>
      <w:r w:rsidRPr="006E1669">
        <w:rPr>
          <w:rStyle w:val="HideTWBExt"/>
        </w:rPr>
        <w:t>&lt;/DocAmend&gt;</w:t>
      </w:r>
    </w:p>
    <w:p w14:paraId="66A8217B" w14:textId="77777777" w:rsidR="004F4A5F" w:rsidRPr="006E1669" w:rsidRDefault="004F4A5F" w:rsidP="004F4A5F">
      <w:pPr>
        <w:pStyle w:val="NormalBold"/>
        <w:rPr>
          <w:color w:val="000000" w:themeColor="text1"/>
        </w:rPr>
      </w:pPr>
      <w:r w:rsidRPr="006E1669">
        <w:rPr>
          <w:rStyle w:val="HideTWBExt"/>
        </w:rPr>
        <w:t>&lt;Article&gt;</w:t>
      </w:r>
      <w:r w:rsidRPr="006E1669">
        <w:rPr>
          <w:color w:val="000000" w:themeColor="text1"/>
        </w:rPr>
        <w:t>Čl. 1 – odst. 1 – bod 14</w:t>
      </w:r>
      <w:r w:rsidRPr="006E1669">
        <w:rPr>
          <w:rStyle w:val="HideTWBExt"/>
        </w:rPr>
        <w:t>&lt;/Article&gt;</w:t>
      </w:r>
    </w:p>
    <w:p w14:paraId="5B195721" w14:textId="77777777" w:rsidR="004F4A5F" w:rsidRPr="006E1669" w:rsidRDefault="004F4A5F" w:rsidP="004F4A5F">
      <w:pPr>
        <w:rPr>
          <w:color w:val="000000" w:themeColor="text1"/>
        </w:rPr>
      </w:pPr>
      <w:r w:rsidRPr="006E1669">
        <w:rPr>
          <w:rStyle w:val="HideTWBExt"/>
        </w:rPr>
        <w:t>&lt;DocAmend2&gt;</w:t>
      </w:r>
      <w:r w:rsidRPr="006E1669">
        <w:rPr>
          <w:color w:val="000000" w:themeColor="text1"/>
        </w:rPr>
        <w:t>Nařízení (EU) 2019/2088</w:t>
      </w:r>
      <w:r w:rsidRPr="006E1669">
        <w:rPr>
          <w:rStyle w:val="HideTWBExt"/>
        </w:rPr>
        <w:t>&lt;/DocAmend2&gt;</w:t>
      </w:r>
    </w:p>
    <w:p w14:paraId="763078F5" w14:textId="77777777" w:rsidR="004F4A5F" w:rsidRPr="006E1669" w:rsidRDefault="004F4A5F" w:rsidP="004F4A5F">
      <w:pPr>
        <w:rPr>
          <w:color w:val="000000" w:themeColor="text1"/>
        </w:rPr>
      </w:pPr>
      <w:r w:rsidRPr="006E1669">
        <w:rPr>
          <w:rStyle w:val="HideTWBExt"/>
        </w:rPr>
        <w:t>&lt;Article2&gt;</w:t>
      </w:r>
      <w:r w:rsidRPr="006E1669">
        <w:rPr>
          <w:color w:val="000000" w:themeColor="text1"/>
        </w:rPr>
        <w:t>Čl. 13 – odst. 2</w:t>
      </w:r>
      <w:r w:rsidRPr="006E166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4A5F" w:rsidRPr="006E1669" w14:paraId="787BE6DD" w14:textId="77777777" w:rsidTr="00096D0D">
        <w:trPr>
          <w:trHeight w:hRule="exact" w:val="240"/>
          <w:jc w:val="center"/>
        </w:trPr>
        <w:tc>
          <w:tcPr>
            <w:tcW w:w="9752" w:type="dxa"/>
            <w:gridSpan w:val="2"/>
            <w:tcBorders>
              <w:top w:val="nil"/>
              <w:left w:val="nil"/>
              <w:bottom w:val="nil"/>
              <w:right w:val="nil"/>
            </w:tcBorders>
          </w:tcPr>
          <w:p w14:paraId="3C9D4564" w14:textId="77777777" w:rsidR="004F4A5F" w:rsidRPr="006E1669" w:rsidRDefault="004F4A5F" w:rsidP="00096D0D">
            <w:pPr>
              <w:rPr>
                <w:color w:val="000000" w:themeColor="text1"/>
              </w:rPr>
            </w:pPr>
          </w:p>
        </w:tc>
      </w:tr>
      <w:tr w:rsidR="004F4A5F" w:rsidRPr="006E1669" w14:paraId="7C77D65E" w14:textId="77777777" w:rsidTr="00096D0D">
        <w:trPr>
          <w:trHeight w:val="240"/>
          <w:jc w:val="center"/>
        </w:trPr>
        <w:tc>
          <w:tcPr>
            <w:tcW w:w="4876" w:type="dxa"/>
            <w:tcBorders>
              <w:top w:val="nil"/>
              <w:left w:val="nil"/>
              <w:bottom w:val="nil"/>
              <w:right w:val="nil"/>
            </w:tcBorders>
          </w:tcPr>
          <w:p w14:paraId="4454AECF" w14:textId="77777777" w:rsidR="004F4A5F" w:rsidRPr="006E1669" w:rsidRDefault="004F4A5F" w:rsidP="00096D0D">
            <w:pPr>
              <w:pStyle w:val="AmColumnHeading"/>
              <w:rPr>
                <w:color w:val="000000" w:themeColor="text1"/>
              </w:rPr>
            </w:pPr>
            <w:r w:rsidRPr="006E1669">
              <w:rPr>
                <w:color w:val="000000" w:themeColor="text1"/>
              </w:rPr>
              <w:t>Znění navržené Komisí</w:t>
            </w:r>
          </w:p>
        </w:tc>
        <w:tc>
          <w:tcPr>
            <w:tcW w:w="4876" w:type="dxa"/>
            <w:tcBorders>
              <w:top w:val="nil"/>
              <w:left w:val="nil"/>
              <w:bottom w:val="nil"/>
              <w:right w:val="nil"/>
            </w:tcBorders>
          </w:tcPr>
          <w:p w14:paraId="7FC32538" w14:textId="77777777" w:rsidR="004F4A5F" w:rsidRPr="006E1669" w:rsidRDefault="004F4A5F" w:rsidP="00096D0D">
            <w:pPr>
              <w:pStyle w:val="AmColumnHeading"/>
              <w:rPr>
                <w:color w:val="000000" w:themeColor="text1"/>
              </w:rPr>
            </w:pPr>
            <w:r w:rsidRPr="006E1669">
              <w:rPr>
                <w:color w:val="000000" w:themeColor="text1"/>
              </w:rPr>
              <w:t>Pozměňovací návrh</w:t>
            </w:r>
          </w:p>
        </w:tc>
      </w:tr>
      <w:tr w:rsidR="004F4A5F" w:rsidRPr="006E1669" w14:paraId="7694ED37" w14:textId="77777777" w:rsidTr="00096D0D">
        <w:trPr>
          <w:jc w:val="center"/>
        </w:trPr>
        <w:tc>
          <w:tcPr>
            <w:tcW w:w="4876" w:type="dxa"/>
            <w:tcBorders>
              <w:top w:val="nil"/>
              <w:left w:val="nil"/>
              <w:bottom w:val="nil"/>
              <w:right w:val="nil"/>
            </w:tcBorders>
          </w:tcPr>
          <w:p w14:paraId="1C67CC43" w14:textId="1B7484AA" w:rsidR="004F4A5F" w:rsidRPr="006E1669" w:rsidRDefault="004F4A5F" w:rsidP="00096D0D">
            <w:pPr>
              <w:pStyle w:val="Normal6a"/>
              <w:rPr>
                <w:color w:val="000000" w:themeColor="text1"/>
              </w:rPr>
            </w:pPr>
            <w:r w:rsidRPr="006E1669">
              <w:rPr>
                <w:color w:val="000000" w:themeColor="text1"/>
              </w:rPr>
              <w:t xml:space="preserve">Účastníci finančního trhu mohou tvrzení související </w:t>
            </w:r>
            <w:r w:rsidR="00531FD3" w:rsidRPr="006E1669">
              <w:rPr>
                <w:color w:val="000000" w:themeColor="text1"/>
              </w:rPr>
              <w:t>s</w:t>
            </w:r>
            <w:r w:rsidR="00531FD3">
              <w:rPr>
                <w:color w:val="000000" w:themeColor="text1"/>
              </w:rPr>
              <w:t> </w:t>
            </w:r>
            <w:r w:rsidRPr="006E1669">
              <w:rPr>
                <w:color w:val="000000" w:themeColor="text1"/>
              </w:rPr>
              <w:t xml:space="preserve">udržitelností zahrnout do </w:t>
            </w:r>
            <w:r w:rsidRPr="006E1669">
              <w:rPr>
                <w:color w:val="000000" w:themeColor="text1"/>
              </w:rPr>
              <w:lastRenderedPageBreak/>
              <w:t xml:space="preserve">názvů </w:t>
            </w:r>
            <w:r w:rsidR="00531FD3" w:rsidRPr="006E1669">
              <w:rPr>
                <w:color w:val="000000" w:themeColor="text1"/>
              </w:rPr>
              <w:t>a</w:t>
            </w:r>
            <w:r w:rsidR="00531FD3">
              <w:rPr>
                <w:color w:val="000000" w:themeColor="text1"/>
              </w:rPr>
              <w:t> </w:t>
            </w:r>
            <w:r w:rsidRPr="006E1669">
              <w:rPr>
                <w:color w:val="000000" w:themeColor="text1"/>
              </w:rPr>
              <w:t xml:space="preserve">marketingových sdělení pouze </w:t>
            </w:r>
            <w:r w:rsidR="00531FD3" w:rsidRPr="006E1669">
              <w:rPr>
                <w:color w:val="000000" w:themeColor="text1"/>
              </w:rPr>
              <w:t>u</w:t>
            </w:r>
            <w:r w:rsidR="00531FD3">
              <w:rPr>
                <w:color w:val="000000" w:themeColor="text1"/>
              </w:rPr>
              <w:t> </w:t>
            </w:r>
            <w:r w:rsidRPr="006E1669">
              <w:rPr>
                <w:color w:val="000000" w:themeColor="text1"/>
              </w:rPr>
              <w:t xml:space="preserve">finančních produktů podle čl. 7 odst. 1, čl. 8 odst. 1 </w:t>
            </w:r>
            <w:r w:rsidR="00531FD3" w:rsidRPr="006E1669">
              <w:rPr>
                <w:color w:val="000000" w:themeColor="text1"/>
              </w:rPr>
              <w:t>a</w:t>
            </w:r>
            <w:r w:rsidR="00531FD3">
              <w:rPr>
                <w:color w:val="000000" w:themeColor="text1"/>
              </w:rPr>
              <w:t> </w:t>
            </w:r>
            <w:r w:rsidRPr="006E1669">
              <w:rPr>
                <w:color w:val="000000" w:themeColor="text1"/>
              </w:rPr>
              <w:t>čl. 9 odst. 1.</w:t>
            </w:r>
          </w:p>
        </w:tc>
        <w:tc>
          <w:tcPr>
            <w:tcW w:w="4876" w:type="dxa"/>
            <w:tcBorders>
              <w:top w:val="nil"/>
              <w:left w:val="nil"/>
              <w:bottom w:val="nil"/>
              <w:right w:val="nil"/>
            </w:tcBorders>
          </w:tcPr>
          <w:p w14:paraId="5513E069" w14:textId="383E5DD5" w:rsidR="004F4A5F" w:rsidRPr="006E1669" w:rsidRDefault="004F4A5F" w:rsidP="00096D0D">
            <w:pPr>
              <w:pStyle w:val="Normal6a"/>
              <w:rPr>
                <w:color w:val="000000" w:themeColor="text1"/>
              </w:rPr>
            </w:pPr>
            <w:r w:rsidRPr="006E1669">
              <w:rPr>
                <w:color w:val="000000" w:themeColor="text1"/>
              </w:rPr>
              <w:lastRenderedPageBreak/>
              <w:t xml:space="preserve">Účastníci finančního trhu mohou tvrzení související </w:t>
            </w:r>
            <w:r w:rsidR="00531FD3" w:rsidRPr="006E1669">
              <w:rPr>
                <w:color w:val="000000" w:themeColor="text1"/>
              </w:rPr>
              <w:t>s</w:t>
            </w:r>
            <w:r w:rsidR="00531FD3">
              <w:rPr>
                <w:color w:val="000000" w:themeColor="text1"/>
              </w:rPr>
              <w:t> </w:t>
            </w:r>
            <w:r w:rsidRPr="006E1669">
              <w:rPr>
                <w:color w:val="000000" w:themeColor="text1"/>
              </w:rPr>
              <w:t xml:space="preserve">udržitelností zahrnout do </w:t>
            </w:r>
            <w:r w:rsidRPr="006E1669">
              <w:rPr>
                <w:color w:val="000000" w:themeColor="text1"/>
              </w:rPr>
              <w:lastRenderedPageBreak/>
              <w:t xml:space="preserve">názvů </w:t>
            </w:r>
            <w:r w:rsidR="00531FD3" w:rsidRPr="006E1669">
              <w:rPr>
                <w:color w:val="000000" w:themeColor="text1"/>
              </w:rPr>
              <w:t>a</w:t>
            </w:r>
            <w:r w:rsidR="00531FD3">
              <w:rPr>
                <w:color w:val="000000" w:themeColor="text1"/>
              </w:rPr>
              <w:t> </w:t>
            </w:r>
            <w:r w:rsidRPr="006E1669">
              <w:rPr>
                <w:color w:val="000000" w:themeColor="text1"/>
              </w:rPr>
              <w:t xml:space="preserve">marketingových sdělení pouze </w:t>
            </w:r>
            <w:r w:rsidR="00531FD3" w:rsidRPr="006E1669">
              <w:rPr>
                <w:color w:val="000000" w:themeColor="text1"/>
              </w:rPr>
              <w:t>u</w:t>
            </w:r>
            <w:r w:rsidR="00531FD3">
              <w:rPr>
                <w:color w:val="000000" w:themeColor="text1"/>
              </w:rPr>
              <w:t> </w:t>
            </w:r>
            <w:r w:rsidRPr="006E1669">
              <w:rPr>
                <w:color w:val="000000" w:themeColor="text1"/>
              </w:rPr>
              <w:t xml:space="preserve">finančních produktů podle čl. 7 odst. 1, čl. 8 odst. 1 </w:t>
            </w:r>
            <w:r w:rsidR="00531FD3" w:rsidRPr="006E1669">
              <w:rPr>
                <w:color w:val="000000" w:themeColor="text1"/>
              </w:rPr>
              <w:t>a</w:t>
            </w:r>
            <w:r w:rsidR="00531FD3">
              <w:rPr>
                <w:color w:val="000000" w:themeColor="text1"/>
              </w:rPr>
              <w:t> </w:t>
            </w:r>
            <w:r w:rsidRPr="006E1669">
              <w:rPr>
                <w:color w:val="000000" w:themeColor="text1"/>
              </w:rPr>
              <w:t xml:space="preserve">čl. 9 odst. 1. </w:t>
            </w:r>
            <w:r w:rsidRPr="006E1669">
              <w:rPr>
                <w:b/>
                <w:i/>
                <w:color w:val="000000" w:themeColor="text1"/>
              </w:rPr>
              <w:t xml:space="preserve">Účastníci finančního trhu nesmějí </w:t>
            </w:r>
            <w:r w:rsidR="00531FD3" w:rsidRPr="006E1669">
              <w:rPr>
                <w:b/>
                <w:i/>
                <w:color w:val="000000" w:themeColor="text1"/>
              </w:rPr>
              <w:t>v</w:t>
            </w:r>
            <w:r w:rsidR="00531FD3">
              <w:rPr>
                <w:b/>
                <w:i/>
                <w:color w:val="000000" w:themeColor="text1"/>
              </w:rPr>
              <w:t> </w:t>
            </w:r>
            <w:r w:rsidRPr="006E1669">
              <w:rPr>
                <w:b/>
                <w:i/>
                <w:color w:val="000000" w:themeColor="text1"/>
              </w:rPr>
              <w:t xml:space="preserve">názvech </w:t>
            </w:r>
            <w:r w:rsidR="00531FD3" w:rsidRPr="006E1669">
              <w:rPr>
                <w:b/>
                <w:i/>
                <w:color w:val="000000" w:themeColor="text1"/>
              </w:rPr>
              <w:t>a</w:t>
            </w:r>
            <w:r w:rsidR="00531FD3">
              <w:rPr>
                <w:b/>
                <w:i/>
                <w:color w:val="000000" w:themeColor="text1"/>
              </w:rPr>
              <w:t> </w:t>
            </w:r>
            <w:r w:rsidRPr="006E1669">
              <w:rPr>
                <w:b/>
                <w:i/>
                <w:color w:val="000000" w:themeColor="text1"/>
              </w:rPr>
              <w:t xml:space="preserve">marketingových sděleních týkajících se těchto finančních produktů používat výrazy, které by mohly </w:t>
            </w:r>
            <w:r w:rsidR="00531FD3" w:rsidRPr="006E1669">
              <w:rPr>
                <w:b/>
                <w:i/>
                <w:color w:val="000000" w:themeColor="text1"/>
              </w:rPr>
              <w:t>u</w:t>
            </w:r>
            <w:r w:rsidR="00531FD3">
              <w:rPr>
                <w:b/>
                <w:i/>
                <w:color w:val="000000" w:themeColor="text1"/>
              </w:rPr>
              <w:t> </w:t>
            </w:r>
            <w:r w:rsidRPr="006E1669">
              <w:rPr>
                <w:b/>
                <w:i/>
                <w:color w:val="000000" w:themeColor="text1"/>
              </w:rPr>
              <w:t>investorů vyvolat dojem, že produkt splňuje požadavky jiné kategorie, než do které je zařazen.</w:t>
            </w:r>
          </w:p>
        </w:tc>
      </w:tr>
    </w:tbl>
    <w:p w14:paraId="4A5D4559" w14:textId="77777777" w:rsidR="004F4A5F" w:rsidRPr="006E1669" w:rsidRDefault="004F4A5F" w:rsidP="004F4A5F">
      <w:pPr>
        <w:pStyle w:val="AmOrLang"/>
        <w:rPr>
          <w:color w:val="000000" w:themeColor="text1"/>
        </w:rPr>
      </w:pPr>
      <w:r w:rsidRPr="006E1669">
        <w:rPr>
          <w:color w:val="000000" w:themeColor="text1"/>
        </w:rPr>
        <w:lastRenderedPageBreak/>
        <w:t xml:space="preserve">Or. </w:t>
      </w:r>
      <w:r w:rsidRPr="006E1669">
        <w:rPr>
          <w:rStyle w:val="HideTWBExt"/>
        </w:rPr>
        <w:t>&lt;Original&gt;</w:t>
      </w:r>
      <w:r w:rsidRPr="006E1669">
        <w:rPr>
          <w:rStyle w:val="HideTWBInt"/>
        </w:rPr>
        <w:t>{EN}</w:t>
      </w:r>
      <w:r w:rsidRPr="006E1669">
        <w:rPr>
          <w:color w:val="000000" w:themeColor="text1"/>
        </w:rPr>
        <w:t>en</w:t>
      </w:r>
      <w:r w:rsidRPr="006E1669">
        <w:rPr>
          <w:rStyle w:val="HideTWBExt"/>
        </w:rPr>
        <w:t>&lt;/Original&gt;</w:t>
      </w:r>
    </w:p>
    <w:p w14:paraId="5A3E4F4A" w14:textId="773A5699" w:rsidR="00A56990" w:rsidRPr="006E1669" w:rsidRDefault="004F4A5F" w:rsidP="004F4A5F">
      <w:pPr>
        <w:rPr>
          <w:color w:val="000000" w:themeColor="text1"/>
        </w:rPr>
      </w:pPr>
      <w:r w:rsidRPr="006E1669">
        <w:rPr>
          <w:rStyle w:val="HideTWBExt"/>
        </w:rPr>
        <w:t>&lt;/Amend&gt;</w:t>
      </w:r>
    </w:p>
    <w:p w14:paraId="0E904401" w14:textId="77777777" w:rsidR="004F4A5F" w:rsidRPr="006E1669" w:rsidRDefault="004F4A5F" w:rsidP="004F4A5F">
      <w:pPr>
        <w:pStyle w:val="AmNumberTabs"/>
        <w:rPr>
          <w:color w:val="000000" w:themeColor="text1"/>
        </w:rPr>
      </w:pPr>
      <w:r w:rsidRPr="006E1669">
        <w:rPr>
          <w:rStyle w:val="HideTWBExt"/>
        </w:rPr>
        <w:t>&lt;Amend&gt;</w:t>
      </w:r>
      <w:r w:rsidRPr="006E1669">
        <w:rPr>
          <w:color w:val="000000" w:themeColor="text1"/>
        </w:rPr>
        <w:t>Pozměňovací návrh</w:t>
      </w:r>
      <w:r w:rsidRPr="006E1669">
        <w:rPr>
          <w:color w:val="000000" w:themeColor="text1"/>
        </w:rPr>
        <w:tab/>
      </w:r>
      <w:r w:rsidRPr="006E1669">
        <w:rPr>
          <w:color w:val="000000" w:themeColor="text1"/>
        </w:rPr>
        <w:tab/>
      </w:r>
      <w:r w:rsidRPr="006E1669">
        <w:rPr>
          <w:rStyle w:val="HideTWBExt"/>
        </w:rPr>
        <w:t>&lt;NumAm&gt;</w:t>
      </w:r>
      <w:r w:rsidRPr="006E1669">
        <w:rPr>
          <w:color w:val="000000" w:themeColor="text1"/>
        </w:rPr>
        <w:t>521</w:t>
      </w:r>
      <w:r w:rsidRPr="006E1669">
        <w:rPr>
          <w:rStyle w:val="HideTWBExt"/>
        </w:rPr>
        <w:t>&lt;/NumAm&gt;</w:t>
      </w:r>
    </w:p>
    <w:p w14:paraId="4F8D80F3" w14:textId="77777777" w:rsidR="004F4A5F" w:rsidRPr="006E1669" w:rsidRDefault="004F4A5F" w:rsidP="004F4A5F">
      <w:pPr>
        <w:pStyle w:val="NormalBold"/>
        <w:rPr>
          <w:color w:val="000000" w:themeColor="text1"/>
        </w:rPr>
      </w:pPr>
      <w:r w:rsidRPr="006E1669">
        <w:rPr>
          <w:rStyle w:val="HideTWBExt"/>
        </w:rPr>
        <w:t>&lt;RepeatBlock-By&gt;&lt;Members&gt;</w:t>
      </w:r>
      <w:r w:rsidRPr="006E1669">
        <w:rPr>
          <w:color w:val="000000" w:themeColor="text1"/>
        </w:rPr>
        <w:t>Isabel Benjumea Benjumea, Fernando Navarrete Rojas</w:t>
      </w:r>
      <w:r w:rsidRPr="006E1669">
        <w:rPr>
          <w:rStyle w:val="HideTWBExt"/>
        </w:rPr>
        <w:t>&lt;/Members&gt;</w:t>
      </w:r>
    </w:p>
    <w:p w14:paraId="0298D907" w14:textId="77777777" w:rsidR="004F4A5F" w:rsidRPr="006E1669" w:rsidRDefault="004F4A5F" w:rsidP="004F4A5F">
      <w:pPr>
        <w:pStyle w:val="NormalBold"/>
        <w:rPr>
          <w:color w:val="000000" w:themeColor="text1"/>
        </w:rPr>
      </w:pPr>
      <w:r w:rsidRPr="006E1669">
        <w:rPr>
          <w:rStyle w:val="HideTWBExt"/>
        </w:rPr>
        <w:t>&lt;/RepeatBlock-By&gt;</w:t>
      </w:r>
    </w:p>
    <w:p w14:paraId="3CCA807D" w14:textId="77777777" w:rsidR="004F4A5F" w:rsidRPr="006E1669" w:rsidRDefault="004F4A5F" w:rsidP="004F4A5F">
      <w:pPr>
        <w:pStyle w:val="NormalBold"/>
        <w:rPr>
          <w:color w:val="000000" w:themeColor="text1"/>
        </w:rPr>
      </w:pPr>
      <w:r w:rsidRPr="006E1669">
        <w:rPr>
          <w:rStyle w:val="HideTWBExt"/>
        </w:rPr>
        <w:t>&lt;DocAmend&gt;</w:t>
      </w:r>
      <w:r w:rsidRPr="006E1669">
        <w:rPr>
          <w:color w:val="000000" w:themeColor="text1"/>
        </w:rPr>
        <w:t>Návrh nařízení</w:t>
      </w:r>
      <w:r w:rsidRPr="006E1669">
        <w:rPr>
          <w:rStyle w:val="HideTWBExt"/>
        </w:rPr>
        <w:t>&lt;/DocAmend&gt;</w:t>
      </w:r>
    </w:p>
    <w:p w14:paraId="3FB015ED" w14:textId="77777777" w:rsidR="004F4A5F" w:rsidRPr="006E1669" w:rsidRDefault="004F4A5F" w:rsidP="004F4A5F">
      <w:pPr>
        <w:pStyle w:val="NormalBold"/>
        <w:rPr>
          <w:color w:val="000000" w:themeColor="text1"/>
        </w:rPr>
      </w:pPr>
      <w:r w:rsidRPr="006E1669">
        <w:rPr>
          <w:rStyle w:val="HideTWBExt"/>
        </w:rPr>
        <w:t>&lt;Article&gt;</w:t>
      </w:r>
      <w:r w:rsidRPr="006E1669">
        <w:rPr>
          <w:color w:val="000000" w:themeColor="text1"/>
        </w:rPr>
        <w:t>Čl. 1 – odst. 1 – bod 14</w:t>
      </w:r>
      <w:r w:rsidRPr="006E1669">
        <w:rPr>
          <w:rStyle w:val="HideTWBExt"/>
        </w:rPr>
        <w:t>&lt;/Article&gt;</w:t>
      </w:r>
    </w:p>
    <w:p w14:paraId="6145FFC2" w14:textId="77777777" w:rsidR="004F4A5F" w:rsidRPr="006E1669" w:rsidRDefault="004F4A5F" w:rsidP="004F4A5F">
      <w:pPr>
        <w:rPr>
          <w:color w:val="000000" w:themeColor="text1"/>
        </w:rPr>
      </w:pPr>
      <w:r w:rsidRPr="006E1669">
        <w:rPr>
          <w:rStyle w:val="HideTWBExt"/>
        </w:rPr>
        <w:t>&lt;DocAmend2&gt;</w:t>
      </w:r>
      <w:r w:rsidRPr="006E1669">
        <w:rPr>
          <w:color w:val="000000" w:themeColor="text1"/>
        </w:rPr>
        <w:t>Nařízení (EU) 2019/2088</w:t>
      </w:r>
      <w:r w:rsidRPr="006E1669">
        <w:rPr>
          <w:rStyle w:val="HideTWBExt"/>
        </w:rPr>
        <w:t>&lt;/DocAmend2&gt;</w:t>
      </w:r>
    </w:p>
    <w:p w14:paraId="5571AD70" w14:textId="77777777" w:rsidR="004F4A5F" w:rsidRPr="006E1669" w:rsidRDefault="004F4A5F" w:rsidP="004F4A5F">
      <w:pPr>
        <w:rPr>
          <w:color w:val="000000" w:themeColor="text1"/>
        </w:rPr>
      </w:pPr>
      <w:r w:rsidRPr="006E1669">
        <w:rPr>
          <w:rStyle w:val="HideTWBExt"/>
        </w:rPr>
        <w:t>&lt;Article2&gt;</w:t>
      </w:r>
      <w:r w:rsidRPr="006E1669">
        <w:rPr>
          <w:color w:val="000000" w:themeColor="text1"/>
        </w:rPr>
        <w:t>Čl. 13 – odst. 2</w:t>
      </w:r>
      <w:r w:rsidRPr="006E166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4A5F" w:rsidRPr="006E1669" w14:paraId="6FCE2884" w14:textId="77777777" w:rsidTr="00096D0D">
        <w:trPr>
          <w:trHeight w:hRule="exact" w:val="240"/>
          <w:jc w:val="center"/>
        </w:trPr>
        <w:tc>
          <w:tcPr>
            <w:tcW w:w="9752" w:type="dxa"/>
            <w:gridSpan w:val="2"/>
            <w:tcBorders>
              <w:top w:val="nil"/>
              <w:left w:val="nil"/>
              <w:bottom w:val="nil"/>
              <w:right w:val="nil"/>
            </w:tcBorders>
          </w:tcPr>
          <w:p w14:paraId="0517741D" w14:textId="77777777" w:rsidR="004F4A5F" w:rsidRPr="006E1669" w:rsidRDefault="004F4A5F" w:rsidP="00096D0D">
            <w:pPr>
              <w:rPr>
                <w:color w:val="000000" w:themeColor="text1"/>
              </w:rPr>
            </w:pPr>
          </w:p>
        </w:tc>
      </w:tr>
      <w:tr w:rsidR="004F4A5F" w:rsidRPr="006E1669" w14:paraId="0765EF21" w14:textId="77777777" w:rsidTr="00096D0D">
        <w:trPr>
          <w:trHeight w:val="240"/>
          <w:jc w:val="center"/>
        </w:trPr>
        <w:tc>
          <w:tcPr>
            <w:tcW w:w="4876" w:type="dxa"/>
            <w:tcBorders>
              <w:top w:val="nil"/>
              <w:left w:val="nil"/>
              <w:bottom w:val="nil"/>
              <w:right w:val="nil"/>
            </w:tcBorders>
          </w:tcPr>
          <w:p w14:paraId="52F541B2" w14:textId="77777777" w:rsidR="004F4A5F" w:rsidRPr="006E1669" w:rsidRDefault="004F4A5F" w:rsidP="00096D0D">
            <w:pPr>
              <w:pStyle w:val="AmColumnHeading"/>
              <w:rPr>
                <w:color w:val="000000" w:themeColor="text1"/>
              </w:rPr>
            </w:pPr>
            <w:r w:rsidRPr="006E1669">
              <w:rPr>
                <w:color w:val="000000" w:themeColor="text1"/>
              </w:rPr>
              <w:t>Znění navržené Komisí</w:t>
            </w:r>
          </w:p>
        </w:tc>
        <w:tc>
          <w:tcPr>
            <w:tcW w:w="4876" w:type="dxa"/>
            <w:tcBorders>
              <w:top w:val="nil"/>
              <w:left w:val="nil"/>
              <w:bottom w:val="nil"/>
              <w:right w:val="nil"/>
            </w:tcBorders>
          </w:tcPr>
          <w:p w14:paraId="25E61951" w14:textId="77777777" w:rsidR="004F4A5F" w:rsidRPr="006E1669" w:rsidRDefault="004F4A5F" w:rsidP="00096D0D">
            <w:pPr>
              <w:pStyle w:val="AmColumnHeading"/>
              <w:rPr>
                <w:color w:val="000000" w:themeColor="text1"/>
              </w:rPr>
            </w:pPr>
            <w:r w:rsidRPr="006E1669">
              <w:rPr>
                <w:color w:val="000000" w:themeColor="text1"/>
              </w:rPr>
              <w:t>Pozměňovací návrh</w:t>
            </w:r>
          </w:p>
        </w:tc>
      </w:tr>
      <w:tr w:rsidR="004F4A5F" w:rsidRPr="006E1669" w14:paraId="6CADC7D4" w14:textId="77777777" w:rsidTr="00096D0D">
        <w:trPr>
          <w:jc w:val="center"/>
        </w:trPr>
        <w:tc>
          <w:tcPr>
            <w:tcW w:w="4876" w:type="dxa"/>
            <w:tcBorders>
              <w:top w:val="nil"/>
              <w:left w:val="nil"/>
              <w:bottom w:val="nil"/>
              <w:right w:val="nil"/>
            </w:tcBorders>
          </w:tcPr>
          <w:p w14:paraId="6C936907" w14:textId="038C0B66" w:rsidR="004F4A5F" w:rsidRPr="006E1669" w:rsidRDefault="004F4A5F" w:rsidP="00096D0D">
            <w:pPr>
              <w:pStyle w:val="Normal6a"/>
              <w:rPr>
                <w:color w:val="000000" w:themeColor="text1"/>
              </w:rPr>
            </w:pPr>
            <w:r w:rsidRPr="006E1669">
              <w:rPr>
                <w:color w:val="000000" w:themeColor="text1"/>
              </w:rPr>
              <w:t xml:space="preserve">Účastníci finančního trhu mohou tvrzení související </w:t>
            </w:r>
            <w:r w:rsidR="00531FD3" w:rsidRPr="006E1669">
              <w:rPr>
                <w:color w:val="000000" w:themeColor="text1"/>
              </w:rPr>
              <w:t>s</w:t>
            </w:r>
            <w:r w:rsidR="00531FD3">
              <w:rPr>
                <w:color w:val="000000" w:themeColor="text1"/>
              </w:rPr>
              <w:t> </w:t>
            </w:r>
            <w:r w:rsidRPr="006E1669">
              <w:rPr>
                <w:color w:val="000000" w:themeColor="text1"/>
              </w:rPr>
              <w:t xml:space="preserve">udržitelností zahrnout do názvů </w:t>
            </w:r>
            <w:r w:rsidR="00531FD3" w:rsidRPr="006E1669">
              <w:rPr>
                <w:color w:val="000000" w:themeColor="text1"/>
              </w:rPr>
              <w:t>a</w:t>
            </w:r>
            <w:r w:rsidR="00531FD3">
              <w:rPr>
                <w:color w:val="000000" w:themeColor="text1"/>
              </w:rPr>
              <w:t> </w:t>
            </w:r>
            <w:r w:rsidRPr="006E1669">
              <w:rPr>
                <w:color w:val="000000" w:themeColor="text1"/>
              </w:rPr>
              <w:t xml:space="preserve">marketingových sdělení pouze </w:t>
            </w:r>
            <w:r w:rsidR="00531FD3" w:rsidRPr="006E1669">
              <w:rPr>
                <w:color w:val="000000" w:themeColor="text1"/>
              </w:rPr>
              <w:t>u</w:t>
            </w:r>
            <w:r w:rsidR="00531FD3">
              <w:rPr>
                <w:color w:val="000000" w:themeColor="text1"/>
              </w:rPr>
              <w:t> </w:t>
            </w:r>
            <w:r w:rsidRPr="006E1669">
              <w:rPr>
                <w:color w:val="000000" w:themeColor="text1"/>
              </w:rPr>
              <w:t xml:space="preserve">finančních produktů podle čl. 7 odst. 1, čl. 8 odst. 1 </w:t>
            </w:r>
            <w:r w:rsidR="00531FD3" w:rsidRPr="006E1669">
              <w:rPr>
                <w:color w:val="000000" w:themeColor="text1"/>
              </w:rPr>
              <w:t>a</w:t>
            </w:r>
            <w:r w:rsidR="00531FD3">
              <w:rPr>
                <w:color w:val="000000" w:themeColor="text1"/>
              </w:rPr>
              <w:t> </w:t>
            </w:r>
            <w:r w:rsidRPr="006E1669">
              <w:rPr>
                <w:color w:val="000000" w:themeColor="text1"/>
              </w:rPr>
              <w:t>čl. 9 odst. 1.</w:t>
            </w:r>
          </w:p>
        </w:tc>
        <w:tc>
          <w:tcPr>
            <w:tcW w:w="4876" w:type="dxa"/>
            <w:tcBorders>
              <w:top w:val="nil"/>
              <w:left w:val="nil"/>
              <w:bottom w:val="nil"/>
              <w:right w:val="nil"/>
            </w:tcBorders>
          </w:tcPr>
          <w:p w14:paraId="6E31198A" w14:textId="2CC42680" w:rsidR="004F4A5F" w:rsidRPr="006E1669" w:rsidRDefault="004F4A5F" w:rsidP="00096D0D">
            <w:pPr>
              <w:pStyle w:val="Normal6a"/>
              <w:rPr>
                <w:color w:val="000000" w:themeColor="text1"/>
              </w:rPr>
            </w:pPr>
            <w:r w:rsidRPr="006E1669">
              <w:rPr>
                <w:color w:val="000000" w:themeColor="text1"/>
              </w:rPr>
              <w:t xml:space="preserve">Účastníci finančního trhu mohou tvrzení související </w:t>
            </w:r>
            <w:r w:rsidR="00531FD3" w:rsidRPr="006E1669">
              <w:rPr>
                <w:color w:val="000000" w:themeColor="text1"/>
              </w:rPr>
              <w:t>s</w:t>
            </w:r>
            <w:r w:rsidR="00531FD3">
              <w:rPr>
                <w:color w:val="000000" w:themeColor="text1"/>
              </w:rPr>
              <w:t> </w:t>
            </w:r>
            <w:r w:rsidRPr="006E1669">
              <w:rPr>
                <w:color w:val="000000" w:themeColor="text1"/>
              </w:rPr>
              <w:t xml:space="preserve">udržitelností zahrnout do názvů </w:t>
            </w:r>
            <w:r w:rsidR="00531FD3" w:rsidRPr="006E1669">
              <w:rPr>
                <w:color w:val="000000" w:themeColor="text1"/>
              </w:rPr>
              <w:t>a</w:t>
            </w:r>
            <w:r w:rsidR="00531FD3">
              <w:rPr>
                <w:color w:val="000000" w:themeColor="text1"/>
              </w:rPr>
              <w:t> </w:t>
            </w:r>
            <w:r w:rsidRPr="006E1669">
              <w:rPr>
                <w:color w:val="000000" w:themeColor="text1"/>
              </w:rPr>
              <w:t xml:space="preserve">marketingových sdělení pouze </w:t>
            </w:r>
            <w:r w:rsidR="00531FD3" w:rsidRPr="006E1669">
              <w:rPr>
                <w:color w:val="000000" w:themeColor="text1"/>
              </w:rPr>
              <w:t>u</w:t>
            </w:r>
            <w:r w:rsidR="00531FD3">
              <w:rPr>
                <w:color w:val="000000" w:themeColor="text1"/>
              </w:rPr>
              <w:t> </w:t>
            </w:r>
            <w:r w:rsidRPr="006E1669">
              <w:rPr>
                <w:color w:val="000000" w:themeColor="text1"/>
              </w:rPr>
              <w:t xml:space="preserve">finančních produktů podle čl. 7 odst. 1, čl. 8 odst. 1 </w:t>
            </w:r>
            <w:r w:rsidR="00531FD3" w:rsidRPr="006E1669">
              <w:rPr>
                <w:color w:val="000000" w:themeColor="text1"/>
              </w:rPr>
              <w:t>a</w:t>
            </w:r>
            <w:r w:rsidR="00531FD3">
              <w:rPr>
                <w:color w:val="000000" w:themeColor="text1"/>
              </w:rPr>
              <w:t> </w:t>
            </w:r>
            <w:r w:rsidRPr="006E1669">
              <w:rPr>
                <w:color w:val="000000" w:themeColor="text1"/>
              </w:rPr>
              <w:t xml:space="preserve">čl. 9 odst. 1. </w:t>
            </w:r>
            <w:r w:rsidRPr="006E1669">
              <w:rPr>
                <w:b/>
                <w:i/>
                <w:color w:val="000000" w:themeColor="text1"/>
              </w:rPr>
              <w:t xml:space="preserve">Tato ustanovení se nevztahují na ty účastníky finančního trhu, kteří se </w:t>
            </w:r>
            <w:r w:rsidR="00531FD3" w:rsidRPr="006E1669">
              <w:rPr>
                <w:b/>
                <w:i/>
                <w:color w:val="000000" w:themeColor="text1"/>
              </w:rPr>
              <w:t>v</w:t>
            </w:r>
            <w:r w:rsidR="00531FD3">
              <w:rPr>
                <w:b/>
                <w:i/>
                <w:color w:val="000000" w:themeColor="text1"/>
              </w:rPr>
              <w:t> </w:t>
            </w:r>
            <w:r w:rsidRPr="006E1669">
              <w:rPr>
                <w:b/>
                <w:i/>
                <w:color w:val="000000" w:themeColor="text1"/>
              </w:rPr>
              <w:t xml:space="preserve">souladu </w:t>
            </w:r>
            <w:r w:rsidR="00531FD3" w:rsidRPr="006E1669">
              <w:rPr>
                <w:b/>
                <w:i/>
                <w:color w:val="000000" w:themeColor="text1"/>
              </w:rPr>
              <w:t>s</w:t>
            </w:r>
            <w:r w:rsidR="00531FD3">
              <w:rPr>
                <w:b/>
                <w:i/>
                <w:color w:val="000000" w:themeColor="text1"/>
              </w:rPr>
              <w:t> </w:t>
            </w:r>
            <w:r w:rsidRPr="006E1669">
              <w:rPr>
                <w:b/>
                <w:i/>
                <w:color w:val="000000" w:themeColor="text1"/>
              </w:rPr>
              <w:t xml:space="preserve">čl. 17 odst. 3 rozhodli neuplatňovat články </w:t>
            </w:r>
            <w:proofErr w:type="gramStart"/>
            <w:r w:rsidRPr="006E1669">
              <w:rPr>
                <w:b/>
                <w:i/>
                <w:color w:val="000000" w:themeColor="text1"/>
              </w:rPr>
              <w:t>6a</w:t>
            </w:r>
            <w:proofErr w:type="gramEnd"/>
            <w:r w:rsidRPr="006E1669">
              <w:rPr>
                <w:b/>
                <w:i/>
                <w:color w:val="000000" w:themeColor="text1"/>
              </w:rPr>
              <w:t xml:space="preserve">, 7, 8 </w:t>
            </w:r>
            <w:r w:rsidR="00531FD3" w:rsidRPr="006E1669">
              <w:rPr>
                <w:b/>
                <w:i/>
                <w:color w:val="000000" w:themeColor="text1"/>
              </w:rPr>
              <w:t>a</w:t>
            </w:r>
            <w:r w:rsidR="00531FD3">
              <w:rPr>
                <w:b/>
                <w:i/>
                <w:color w:val="000000" w:themeColor="text1"/>
              </w:rPr>
              <w:t> </w:t>
            </w:r>
            <w:r w:rsidRPr="006E1669">
              <w:rPr>
                <w:b/>
                <w:i/>
                <w:color w:val="000000" w:themeColor="text1"/>
              </w:rPr>
              <w:t>9.</w:t>
            </w:r>
          </w:p>
        </w:tc>
      </w:tr>
    </w:tbl>
    <w:p w14:paraId="61D8043A" w14:textId="77777777" w:rsidR="004F4A5F" w:rsidRPr="006E1669" w:rsidRDefault="004F4A5F" w:rsidP="004F4A5F">
      <w:pPr>
        <w:pStyle w:val="AmOrLang"/>
        <w:rPr>
          <w:color w:val="000000" w:themeColor="text1"/>
        </w:rPr>
      </w:pPr>
      <w:r w:rsidRPr="006E1669">
        <w:rPr>
          <w:color w:val="000000" w:themeColor="text1"/>
        </w:rPr>
        <w:t xml:space="preserve">Or. </w:t>
      </w:r>
      <w:r w:rsidRPr="006E1669">
        <w:rPr>
          <w:rStyle w:val="HideTWBExt"/>
        </w:rPr>
        <w:t>&lt;Original&gt;</w:t>
      </w:r>
      <w:r w:rsidRPr="006E1669">
        <w:rPr>
          <w:rStyle w:val="HideTWBInt"/>
        </w:rPr>
        <w:t>{ES}</w:t>
      </w:r>
      <w:r w:rsidRPr="006E1669">
        <w:rPr>
          <w:color w:val="000000" w:themeColor="text1"/>
        </w:rPr>
        <w:t>es</w:t>
      </w:r>
      <w:r w:rsidRPr="006E1669">
        <w:rPr>
          <w:rStyle w:val="HideTWBExt"/>
        </w:rPr>
        <w:t>&lt;/Original&gt;</w:t>
      </w:r>
    </w:p>
    <w:p w14:paraId="4FEC641D" w14:textId="37271AC9" w:rsidR="00A56990" w:rsidRPr="006E1669" w:rsidRDefault="004F4A5F" w:rsidP="004F4A5F">
      <w:pPr>
        <w:rPr>
          <w:color w:val="000000" w:themeColor="text1"/>
        </w:rPr>
      </w:pPr>
      <w:r w:rsidRPr="006E1669">
        <w:rPr>
          <w:rStyle w:val="HideTWBExt"/>
        </w:rPr>
        <w:t>&lt;/Amend&gt;</w:t>
      </w:r>
    </w:p>
    <w:p w14:paraId="4812D296" w14:textId="77777777" w:rsidR="004F4A5F" w:rsidRPr="006E1669" w:rsidRDefault="004F4A5F" w:rsidP="004F4A5F">
      <w:pPr>
        <w:pStyle w:val="AmNumberTabs"/>
        <w:rPr>
          <w:color w:val="000000" w:themeColor="text1"/>
        </w:rPr>
      </w:pPr>
      <w:r w:rsidRPr="006E1669">
        <w:rPr>
          <w:rStyle w:val="HideTWBExt"/>
        </w:rPr>
        <w:t>&lt;Amend&gt;</w:t>
      </w:r>
      <w:r w:rsidRPr="006E1669">
        <w:rPr>
          <w:color w:val="000000" w:themeColor="text1"/>
        </w:rPr>
        <w:t>Pozměňovací návrh</w:t>
      </w:r>
      <w:r w:rsidRPr="006E1669">
        <w:rPr>
          <w:color w:val="000000" w:themeColor="text1"/>
        </w:rPr>
        <w:tab/>
      </w:r>
      <w:r w:rsidRPr="006E1669">
        <w:rPr>
          <w:color w:val="000000" w:themeColor="text1"/>
        </w:rPr>
        <w:tab/>
      </w:r>
      <w:r w:rsidRPr="006E1669">
        <w:rPr>
          <w:rStyle w:val="HideTWBExt"/>
        </w:rPr>
        <w:t>&lt;NumAm&gt;</w:t>
      </w:r>
      <w:r w:rsidRPr="006E1669">
        <w:rPr>
          <w:color w:val="000000" w:themeColor="text1"/>
        </w:rPr>
        <w:t>522</w:t>
      </w:r>
      <w:r w:rsidRPr="006E1669">
        <w:rPr>
          <w:rStyle w:val="HideTWBExt"/>
        </w:rPr>
        <w:t>&lt;/NumAm&gt;</w:t>
      </w:r>
    </w:p>
    <w:p w14:paraId="15258DC6" w14:textId="77777777" w:rsidR="004F4A5F" w:rsidRPr="006E1669" w:rsidRDefault="004F4A5F" w:rsidP="004F4A5F">
      <w:pPr>
        <w:pStyle w:val="NormalBold"/>
        <w:rPr>
          <w:color w:val="000000" w:themeColor="text1"/>
        </w:rPr>
      </w:pPr>
      <w:r w:rsidRPr="006E1669">
        <w:rPr>
          <w:rStyle w:val="HideTWBExt"/>
        </w:rPr>
        <w:t>&lt;RepeatBlock-By&gt;&lt;Members&gt;</w:t>
      </w:r>
      <w:r w:rsidRPr="006E1669">
        <w:rPr>
          <w:color w:val="000000" w:themeColor="text1"/>
        </w:rPr>
        <w:t>Sirpa Pietikäinen</w:t>
      </w:r>
      <w:r w:rsidRPr="006E1669">
        <w:rPr>
          <w:rStyle w:val="HideTWBExt"/>
        </w:rPr>
        <w:t>&lt;/Members&gt;</w:t>
      </w:r>
    </w:p>
    <w:p w14:paraId="5CBCB121" w14:textId="77777777" w:rsidR="004F4A5F" w:rsidRPr="006E1669" w:rsidRDefault="004F4A5F" w:rsidP="004F4A5F">
      <w:pPr>
        <w:pStyle w:val="NormalBold"/>
        <w:rPr>
          <w:color w:val="000000" w:themeColor="text1"/>
        </w:rPr>
      </w:pPr>
      <w:r w:rsidRPr="006E1669">
        <w:rPr>
          <w:rStyle w:val="HideTWBExt"/>
        </w:rPr>
        <w:t>&lt;/RepeatBlock-By&gt;</w:t>
      </w:r>
    </w:p>
    <w:p w14:paraId="4DE434C6" w14:textId="77777777" w:rsidR="004F4A5F" w:rsidRPr="006E1669" w:rsidRDefault="004F4A5F" w:rsidP="004F4A5F">
      <w:pPr>
        <w:pStyle w:val="NormalBold"/>
        <w:rPr>
          <w:color w:val="000000" w:themeColor="text1"/>
        </w:rPr>
      </w:pPr>
      <w:r w:rsidRPr="006E1669">
        <w:rPr>
          <w:rStyle w:val="HideTWBExt"/>
        </w:rPr>
        <w:t>&lt;DocAmend&gt;</w:t>
      </w:r>
      <w:r w:rsidRPr="006E1669">
        <w:rPr>
          <w:color w:val="000000" w:themeColor="text1"/>
        </w:rPr>
        <w:t>Návrh nařízení</w:t>
      </w:r>
      <w:r w:rsidRPr="006E1669">
        <w:rPr>
          <w:rStyle w:val="HideTWBExt"/>
        </w:rPr>
        <w:t>&lt;/DocAmend&gt;</w:t>
      </w:r>
    </w:p>
    <w:p w14:paraId="46C97E73" w14:textId="77777777" w:rsidR="004F4A5F" w:rsidRPr="006E1669" w:rsidRDefault="004F4A5F" w:rsidP="004F4A5F">
      <w:pPr>
        <w:pStyle w:val="NormalBold"/>
        <w:rPr>
          <w:color w:val="000000" w:themeColor="text1"/>
        </w:rPr>
      </w:pPr>
      <w:r w:rsidRPr="006E1669">
        <w:rPr>
          <w:rStyle w:val="HideTWBExt"/>
        </w:rPr>
        <w:t>&lt;Article&gt;</w:t>
      </w:r>
      <w:r w:rsidRPr="006E1669">
        <w:rPr>
          <w:color w:val="000000" w:themeColor="text1"/>
        </w:rPr>
        <w:t>Čl. 1 – odst. 1 – bod 14</w:t>
      </w:r>
      <w:r w:rsidRPr="006E1669">
        <w:rPr>
          <w:rStyle w:val="HideTWBExt"/>
        </w:rPr>
        <w:t>&lt;/Article&gt;</w:t>
      </w:r>
    </w:p>
    <w:p w14:paraId="3B04D88C" w14:textId="77777777" w:rsidR="004F4A5F" w:rsidRPr="006E1669" w:rsidRDefault="004F4A5F" w:rsidP="004F4A5F">
      <w:pPr>
        <w:rPr>
          <w:color w:val="000000" w:themeColor="text1"/>
        </w:rPr>
      </w:pPr>
      <w:r w:rsidRPr="006E1669">
        <w:rPr>
          <w:rStyle w:val="HideTWBExt"/>
        </w:rPr>
        <w:t>&lt;DocAmend2&gt;</w:t>
      </w:r>
      <w:r w:rsidRPr="006E1669">
        <w:rPr>
          <w:color w:val="000000" w:themeColor="text1"/>
        </w:rPr>
        <w:t>Nařízení (EU) 2019/2088</w:t>
      </w:r>
      <w:r w:rsidRPr="006E1669">
        <w:rPr>
          <w:rStyle w:val="HideTWBExt"/>
        </w:rPr>
        <w:t>&lt;/DocAmend2&gt;</w:t>
      </w:r>
    </w:p>
    <w:p w14:paraId="43F4335F" w14:textId="77777777" w:rsidR="004F4A5F" w:rsidRPr="006E1669" w:rsidRDefault="004F4A5F" w:rsidP="004F4A5F">
      <w:pPr>
        <w:rPr>
          <w:color w:val="000000" w:themeColor="text1"/>
        </w:rPr>
      </w:pPr>
      <w:r w:rsidRPr="006E1669">
        <w:rPr>
          <w:rStyle w:val="HideTWBExt"/>
        </w:rPr>
        <w:t>&lt;Article2&gt;</w:t>
      </w:r>
      <w:r w:rsidRPr="006E1669">
        <w:rPr>
          <w:color w:val="000000" w:themeColor="text1"/>
        </w:rPr>
        <w:t>Čl. 13 – odst. 2</w:t>
      </w:r>
      <w:r w:rsidRPr="006E166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4A5F" w:rsidRPr="006E1669" w14:paraId="2CDA1D60" w14:textId="77777777" w:rsidTr="00096D0D">
        <w:trPr>
          <w:trHeight w:hRule="exact" w:val="240"/>
          <w:jc w:val="center"/>
        </w:trPr>
        <w:tc>
          <w:tcPr>
            <w:tcW w:w="9752" w:type="dxa"/>
            <w:gridSpan w:val="2"/>
            <w:tcBorders>
              <w:top w:val="nil"/>
              <w:left w:val="nil"/>
              <w:bottom w:val="nil"/>
              <w:right w:val="nil"/>
            </w:tcBorders>
          </w:tcPr>
          <w:p w14:paraId="0A63AC6A" w14:textId="77777777" w:rsidR="004F4A5F" w:rsidRPr="006E1669" w:rsidRDefault="004F4A5F" w:rsidP="00096D0D">
            <w:pPr>
              <w:rPr>
                <w:color w:val="000000" w:themeColor="text1"/>
              </w:rPr>
            </w:pPr>
          </w:p>
        </w:tc>
      </w:tr>
      <w:tr w:rsidR="004F4A5F" w:rsidRPr="006E1669" w14:paraId="2C801458" w14:textId="77777777" w:rsidTr="00096D0D">
        <w:trPr>
          <w:trHeight w:val="240"/>
          <w:jc w:val="center"/>
        </w:trPr>
        <w:tc>
          <w:tcPr>
            <w:tcW w:w="4876" w:type="dxa"/>
            <w:tcBorders>
              <w:top w:val="nil"/>
              <w:left w:val="nil"/>
              <w:bottom w:val="nil"/>
              <w:right w:val="nil"/>
            </w:tcBorders>
          </w:tcPr>
          <w:p w14:paraId="46A5AE90" w14:textId="77777777" w:rsidR="004F4A5F" w:rsidRPr="006E1669" w:rsidRDefault="004F4A5F" w:rsidP="00096D0D">
            <w:pPr>
              <w:pStyle w:val="AmColumnHeading"/>
              <w:rPr>
                <w:color w:val="000000" w:themeColor="text1"/>
              </w:rPr>
            </w:pPr>
            <w:r w:rsidRPr="006E1669">
              <w:rPr>
                <w:color w:val="000000" w:themeColor="text1"/>
              </w:rPr>
              <w:t>Znění navržené Komisí</w:t>
            </w:r>
          </w:p>
        </w:tc>
        <w:tc>
          <w:tcPr>
            <w:tcW w:w="4876" w:type="dxa"/>
            <w:tcBorders>
              <w:top w:val="nil"/>
              <w:left w:val="nil"/>
              <w:bottom w:val="nil"/>
              <w:right w:val="nil"/>
            </w:tcBorders>
          </w:tcPr>
          <w:p w14:paraId="5D26971D" w14:textId="77777777" w:rsidR="004F4A5F" w:rsidRPr="006E1669" w:rsidRDefault="004F4A5F" w:rsidP="00096D0D">
            <w:pPr>
              <w:pStyle w:val="AmColumnHeading"/>
              <w:rPr>
                <w:color w:val="000000" w:themeColor="text1"/>
              </w:rPr>
            </w:pPr>
            <w:r w:rsidRPr="006E1669">
              <w:rPr>
                <w:color w:val="000000" w:themeColor="text1"/>
              </w:rPr>
              <w:t>Pozměňovací návrh</w:t>
            </w:r>
          </w:p>
        </w:tc>
      </w:tr>
      <w:tr w:rsidR="004F4A5F" w:rsidRPr="006E1669" w14:paraId="77F9A154" w14:textId="77777777" w:rsidTr="00096D0D">
        <w:trPr>
          <w:jc w:val="center"/>
        </w:trPr>
        <w:tc>
          <w:tcPr>
            <w:tcW w:w="4876" w:type="dxa"/>
            <w:tcBorders>
              <w:top w:val="nil"/>
              <w:left w:val="nil"/>
              <w:bottom w:val="nil"/>
              <w:right w:val="nil"/>
            </w:tcBorders>
          </w:tcPr>
          <w:p w14:paraId="48994185" w14:textId="7716A7B2" w:rsidR="004F4A5F" w:rsidRPr="006E1669" w:rsidRDefault="004F4A5F" w:rsidP="00096D0D">
            <w:pPr>
              <w:pStyle w:val="Normal6a"/>
              <w:rPr>
                <w:color w:val="000000" w:themeColor="text1"/>
              </w:rPr>
            </w:pPr>
            <w:r w:rsidRPr="006E1669">
              <w:rPr>
                <w:color w:val="000000" w:themeColor="text1"/>
              </w:rPr>
              <w:t xml:space="preserve">Účastníci finančního trhu </w:t>
            </w:r>
            <w:r w:rsidRPr="006E1669">
              <w:rPr>
                <w:b/>
                <w:bCs/>
                <w:i/>
                <w:iCs/>
                <w:color w:val="000000" w:themeColor="text1"/>
              </w:rPr>
              <w:t xml:space="preserve">mohou </w:t>
            </w:r>
            <w:r w:rsidRPr="006E1669">
              <w:rPr>
                <w:color w:val="000000" w:themeColor="text1"/>
              </w:rPr>
              <w:t xml:space="preserve">tvrzení </w:t>
            </w:r>
            <w:r w:rsidRPr="006E1669">
              <w:rPr>
                <w:color w:val="000000" w:themeColor="text1"/>
              </w:rPr>
              <w:lastRenderedPageBreak/>
              <w:t xml:space="preserve">související </w:t>
            </w:r>
            <w:r w:rsidR="00531FD3" w:rsidRPr="006E1669">
              <w:rPr>
                <w:color w:val="000000" w:themeColor="text1"/>
              </w:rPr>
              <w:t>s</w:t>
            </w:r>
            <w:r w:rsidR="00531FD3">
              <w:rPr>
                <w:color w:val="000000" w:themeColor="text1"/>
              </w:rPr>
              <w:t> </w:t>
            </w:r>
            <w:r w:rsidRPr="006E1669">
              <w:rPr>
                <w:color w:val="000000" w:themeColor="text1"/>
              </w:rPr>
              <w:t xml:space="preserve">udržitelností </w:t>
            </w:r>
            <w:r w:rsidRPr="006E1669">
              <w:rPr>
                <w:b/>
                <w:bCs/>
                <w:i/>
                <w:iCs/>
                <w:color w:val="000000" w:themeColor="text1"/>
              </w:rPr>
              <w:t>zahrnout</w:t>
            </w:r>
            <w:r w:rsidRPr="006E1669">
              <w:rPr>
                <w:color w:val="000000" w:themeColor="text1"/>
              </w:rPr>
              <w:t xml:space="preserve"> do názvů </w:t>
            </w:r>
            <w:r w:rsidR="00531FD3" w:rsidRPr="006E1669">
              <w:rPr>
                <w:color w:val="000000" w:themeColor="text1"/>
              </w:rPr>
              <w:t>a</w:t>
            </w:r>
            <w:r w:rsidR="00531FD3">
              <w:rPr>
                <w:color w:val="000000" w:themeColor="text1"/>
              </w:rPr>
              <w:t> </w:t>
            </w:r>
            <w:r w:rsidRPr="006E1669">
              <w:rPr>
                <w:color w:val="000000" w:themeColor="text1"/>
              </w:rPr>
              <w:t xml:space="preserve">marketingových sdělení pouze </w:t>
            </w:r>
            <w:r w:rsidR="00531FD3" w:rsidRPr="006E1669">
              <w:rPr>
                <w:color w:val="000000" w:themeColor="text1"/>
              </w:rPr>
              <w:t>u</w:t>
            </w:r>
            <w:r w:rsidR="00531FD3">
              <w:rPr>
                <w:color w:val="000000" w:themeColor="text1"/>
              </w:rPr>
              <w:t> </w:t>
            </w:r>
            <w:r w:rsidRPr="006E1669">
              <w:rPr>
                <w:color w:val="000000" w:themeColor="text1"/>
              </w:rPr>
              <w:t xml:space="preserve">finančních produktů podle čl. 7 odst. 1, čl. 8 odst. 1 </w:t>
            </w:r>
            <w:r w:rsidR="00531FD3" w:rsidRPr="006E1669">
              <w:rPr>
                <w:color w:val="000000" w:themeColor="text1"/>
              </w:rPr>
              <w:t>a</w:t>
            </w:r>
            <w:r w:rsidR="00531FD3">
              <w:rPr>
                <w:color w:val="000000" w:themeColor="text1"/>
              </w:rPr>
              <w:t> </w:t>
            </w:r>
            <w:r w:rsidRPr="006E1669">
              <w:rPr>
                <w:color w:val="000000" w:themeColor="text1"/>
              </w:rPr>
              <w:t>čl. 9 odst. 1.</w:t>
            </w:r>
          </w:p>
        </w:tc>
        <w:tc>
          <w:tcPr>
            <w:tcW w:w="4876" w:type="dxa"/>
            <w:tcBorders>
              <w:top w:val="nil"/>
              <w:left w:val="nil"/>
              <w:bottom w:val="nil"/>
              <w:right w:val="nil"/>
            </w:tcBorders>
          </w:tcPr>
          <w:p w14:paraId="3A736515" w14:textId="404F96EB" w:rsidR="004F4A5F" w:rsidRPr="006E1669" w:rsidRDefault="004F4A5F" w:rsidP="00096D0D">
            <w:pPr>
              <w:pStyle w:val="Normal6a"/>
              <w:rPr>
                <w:color w:val="000000" w:themeColor="text1"/>
              </w:rPr>
            </w:pPr>
            <w:r w:rsidRPr="006E1669">
              <w:rPr>
                <w:color w:val="000000" w:themeColor="text1"/>
              </w:rPr>
              <w:lastRenderedPageBreak/>
              <w:t xml:space="preserve">Účastníci finančního trhu </w:t>
            </w:r>
            <w:r w:rsidRPr="006E1669">
              <w:rPr>
                <w:b/>
                <w:bCs/>
                <w:i/>
                <w:iCs/>
                <w:color w:val="000000" w:themeColor="text1"/>
              </w:rPr>
              <w:t xml:space="preserve">zahrnou </w:t>
            </w:r>
            <w:r w:rsidRPr="006E1669">
              <w:rPr>
                <w:color w:val="000000" w:themeColor="text1"/>
              </w:rPr>
              <w:t xml:space="preserve">tvrzení </w:t>
            </w:r>
            <w:r w:rsidRPr="006E1669">
              <w:rPr>
                <w:color w:val="000000" w:themeColor="text1"/>
              </w:rPr>
              <w:lastRenderedPageBreak/>
              <w:t xml:space="preserve">související </w:t>
            </w:r>
            <w:r w:rsidR="00531FD3" w:rsidRPr="006E1669">
              <w:rPr>
                <w:color w:val="000000" w:themeColor="text1"/>
              </w:rPr>
              <w:t>s</w:t>
            </w:r>
            <w:r w:rsidR="00531FD3">
              <w:rPr>
                <w:color w:val="000000" w:themeColor="text1"/>
              </w:rPr>
              <w:t> </w:t>
            </w:r>
            <w:r w:rsidRPr="006E1669">
              <w:rPr>
                <w:color w:val="000000" w:themeColor="text1"/>
              </w:rPr>
              <w:t xml:space="preserve">udržitelností do názvů </w:t>
            </w:r>
            <w:r w:rsidR="00531FD3" w:rsidRPr="006E1669">
              <w:rPr>
                <w:color w:val="000000" w:themeColor="text1"/>
              </w:rPr>
              <w:t>a</w:t>
            </w:r>
            <w:r w:rsidR="00531FD3">
              <w:rPr>
                <w:color w:val="000000" w:themeColor="text1"/>
              </w:rPr>
              <w:t> </w:t>
            </w:r>
            <w:r w:rsidRPr="006E1669">
              <w:rPr>
                <w:color w:val="000000" w:themeColor="text1"/>
              </w:rPr>
              <w:t xml:space="preserve">marketingových sdělení pouze </w:t>
            </w:r>
            <w:r w:rsidR="00531FD3" w:rsidRPr="006E1669">
              <w:rPr>
                <w:color w:val="000000" w:themeColor="text1"/>
              </w:rPr>
              <w:t>u</w:t>
            </w:r>
            <w:r w:rsidR="00531FD3">
              <w:rPr>
                <w:color w:val="000000" w:themeColor="text1"/>
              </w:rPr>
              <w:t> </w:t>
            </w:r>
            <w:r w:rsidRPr="006E1669">
              <w:rPr>
                <w:color w:val="000000" w:themeColor="text1"/>
              </w:rPr>
              <w:t xml:space="preserve">finančních produktů podle čl. 7 odst. 1, čl. 8 odst. 1 </w:t>
            </w:r>
            <w:r w:rsidR="00531FD3" w:rsidRPr="006E1669">
              <w:rPr>
                <w:color w:val="000000" w:themeColor="text1"/>
              </w:rPr>
              <w:t>a</w:t>
            </w:r>
            <w:r w:rsidR="00531FD3">
              <w:rPr>
                <w:color w:val="000000" w:themeColor="text1"/>
              </w:rPr>
              <w:t> </w:t>
            </w:r>
            <w:r w:rsidRPr="006E1669">
              <w:rPr>
                <w:color w:val="000000" w:themeColor="text1"/>
              </w:rPr>
              <w:t>čl. 9 odst. 1.</w:t>
            </w:r>
          </w:p>
        </w:tc>
      </w:tr>
    </w:tbl>
    <w:p w14:paraId="3EAF1764" w14:textId="77777777" w:rsidR="004F4A5F" w:rsidRPr="006E1669" w:rsidRDefault="004F4A5F" w:rsidP="004F4A5F">
      <w:pPr>
        <w:pStyle w:val="AmOrLang"/>
        <w:rPr>
          <w:color w:val="000000" w:themeColor="text1"/>
        </w:rPr>
      </w:pPr>
      <w:r w:rsidRPr="006E1669">
        <w:rPr>
          <w:color w:val="000000" w:themeColor="text1"/>
        </w:rPr>
        <w:lastRenderedPageBreak/>
        <w:t xml:space="preserve">Or. </w:t>
      </w:r>
      <w:r w:rsidRPr="006E1669">
        <w:rPr>
          <w:rStyle w:val="HideTWBExt"/>
        </w:rPr>
        <w:t>&lt;Original&gt;</w:t>
      </w:r>
      <w:r w:rsidRPr="006E1669">
        <w:rPr>
          <w:rStyle w:val="HideTWBInt"/>
        </w:rPr>
        <w:t>{EN}</w:t>
      </w:r>
      <w:r w:rsidRPr="006E1669">
        <w:rPr>
          <w:color w:val="000000" w:themeColor="text1"/>
        </w:rPr>
        <w:t>en</w:t>
      </w:r>
      <w:r w:rsidRPr="006E1669">
        <w:rPr>
          <w:rStyle w:val="HideTWBExt"/>
        </w:rPr>
        <w:t>&lt;/Original&gt;</w:t>
      </w:r>
    </w:p>
    <w:p w14:paraId="0D5C7223" w14:textId="5E21252D" w:rsidR="00A56990" w:rsidRPr="006E1669" w:rsidRDefault="004F4A5F" w:rsidP="004F4A5F">
      <w:pPr>
        <w:rPr>
          <w:color w:val="000000" w:themeColor="text1"/>
        </w:rPr>
      </w:pPr>
      <w:r w:rsidRPr="006E1669">
        <w:rPr>
          <w:rStyle w:val="HideTWBExt"/>
        </w:rPr>
        <w:t>&lt;/Amend&gt;</w:t>
      </w:r>
    </w:p>
    <w:p w14:paraId="22E8FF48" w14:textId="77777777" w:rsidR="004F4A5F" w:rsidRPr="006E1669" w:rsidRDefault="004F4A5F" w:rsidP="004F4A5F">
      <w:pPr>
        <w:pStyle w:val="AmNumberTabs"/>
        <w:rPr>
          <w:color w:val="000000" w:themeColor="text1"/>
        </w:rPr>
      </w:pPr>
      <w:r w:rsidRPr="006E1669">
        <w:rPr>
          <w:rStyle w:val="HideTWBExt"/>
        </w:rPr>
        <w:t>&lt;Amend&gt;</w:t>
      </w:r>
      <w:r w:rsidRPr="006E1669">
        <w:rPr>
          <w:color w:val="000000" w:themeColor="text1"/>
        </w:rPr>
        <w:t>Pozměňovací návrh</w:t>
      </w:r>
      <w:r w:rsidRPr="006E1669">
        <w:rPr>
          <w:color w:val="000000" w:themeColor="text1"/>
        </w:rPr>
        <w:tab/>
      </w:r>
      <w:r w:rsidRPr="006E1669">
        <w:rPr>
          <w:color w:val="000000" w:themeColor="text1"/>
        </w:rPr>
        <w:tab/>
      </w:r>
      <w:r w:rsidRPr="006E1669">
        <w:rPr>
          <w:rStyle w:val="HideTWBExt"/>
        </w:rPr>
        <w:t>&lt;NumAm&gt;</w:t>
      </w:r>
      <w:r w:rsidRPr="006E1669">
        <w:rPr>
          <w:color w:val="000000" w:themeColor="text1"/>
        </w:rPr>
        <w:t>523</w:t>
      </w:r>
      <w:r w:rsidRPr="006E1669">
        <w:rPr>
          <w:rStyle w:val="HideTWBExt"/>
        </w:rPr>
        <w:t>&lt;/NumAm&gt;</w:t>
      </w:r>
    </w:p>
    <w:p w14:paraId="5F9644D2" w14:textId="77777777" w:rsidR="004F4A5F" w:rsidRPr="006E1669" w:rsidRDefault="004F4A5F" w:rsidP="004F4A5F">
      <w:pPr>
        <w:pStyle w:val="NormalBold"/>
        <w:rPr>
          <w:color w:val="000000" w:themeColor="text1"/>
        </w:rPr>
      </w:pPr>
      <w:r w:rsidRPr="006E1669">
        <w:rPr>
          <w:rStyle w:val="HideTWBExt"/>
        </w:rPr>
        <w:t>&lt;RepeatBlock-By&gt;&lt;Members&gt;</w:t>
      </w:r>
      <w:r w:rsidRPr="006E1669">
        <w:rPr>
          <w:color w:val="000000" w:themeColor="text1"/>
        </w:rPr>
        <w:t>Lara Wolters, Jonás Fernández, Aurore Lalucq, Niels Fuglsang, Evelyn Regner, César Luena</w:t>
      </w:r>
      <w:r w:rsidRPr="006E1669">
        <w:rPr>
          <w:rStyle w:val="HideTWBExt"/>
        </w:rPr>
        <w:t>&lt;/Members&gt;</w:t>
      </w:r>
    </w:p>
    <w:p w14:paraId="22DB1A10" w14:textId="77777777" w:rsidR="004F4A5F" w:rsidRPr="006E1669" w:rsidRDefault="004F4A5F" w:rsidP="004F4A5F">
      <w:pPr>
        <w:pStyle w:val="NormalBold"/>
        <w:rPr>
          <w:color w:val="000000" w:themeColor="text1"/>
        </w:rPr>
      </w:pPr>
      <w:r w:rsidRPr="006E1669">
        <w:rPr>
          <w:rStyle w:val="HideTWBExt"/>
        </w:rPr>
        <w:t>&lt;/RepeatBlock-By&gt;</w:t>
      </w:r>
    </w:p>
    <w:p w14:paraId="4A838F42" w14:textId="77777777" w:rsidR="004F4A5F" w:rsidRPr="006E1669" w:rsidRDefault="004F4A5F" w:rsidP="004F4A5F">
      <w:pPr>
        <w:pStyle w:val="NormalBold"/>
        <w:rPr>
          <w:color w:val="000000" w:themeColor="text1"/>
        </w:rPr>
      </w:pPr>
      <w:r w:rsidRPr="006E1669">
        <w:rPr>
          <w:rStyle w:val="HideTWBExt"/>
        </w:rPr>
        <w:t>&lt;DocAmend&gt;</w:t>
      </w:r>
      <w:r w:rsidRPr="006E1669">
        <w:rPr>
          <w:color w:val="000000" w:themeColor="text1"/>
        </w:rPr>
        <w:t>Návrh nařízení</w:t>
      </w:r>
      <w:r w:rsidRPr="006E1669">
        <w:rPr>
          <w:rStyle w:val="HideTWBExt"/>
        </w:rPr>
        <w:t>&lt;/DocAmend&gt;</w:t>
      </w:r>
    </w:p>
    <w:p w14:paraId="341BC0B4" w14:textId="77777777" w:rsidR="004F4A5F" w:rsidRPr="006E1669" w:rsidRDefault="004F4A5F" w:rsidP="004F4A5F">
      <w:pPr>
        <w:pStyle w:val="NormalBold"/>
        <w:rPr>
          <w:color w:val="000000" w:themeColor="text1"/>
        </w:rPr>
      </w:pPr>
      <w:r w:rsidRPr="006E1669">
        <w:rPr>
          <w:rStyle w:val="HideTWBExt"/>
        </w:rPr>
        <w:t>&lt;Article&gt;</w:t>
      </w:r>
      <w:r w:rsidRPr="006E1669">
        <w:rPr>
          <w:color w:val="000000" w:themeColor="text1"/>
        </w:rPr>
        <w:t>Čl. 1 – odst. 1 – bod 14</w:t>
      </w:r>
      <w:r w:rsidRPr="006E1669">
        <w:rPr>
          <w:rStyle w:val="HideTWBExt"/>
        </w:rPr>
        <w:t>&lt;/Article&gt;</w:t>
      </w:r>
    </w:p>
    <w:p w14:paraId="27BC782F" w14:textId="77777777" w:rsidR="004F4A5F" w:rsidRPr="006E1669" w:rsidRDefault="004F4A5F" w:rsidP="004F4A5F">
      <w:pPr>
        <w:rPr>
          <w:color w:val="000000" w:themeColor="text1"/>
        </w:rPr>
      </w:pPr>
      <w:r w:rsidRPr="006E1669">
        <w:rPr>
          <w:rStyle w:val="HideTWBExt"/>
        </w:rPr>
        <w:t>&lt;DocAmend2&gt;</w:t>
      </w:r>
      <w:r w:rsidRPr="006E1669">
        <w:rPr>
          <w:color w:val="000000" w:themeColor="text1"/>
        </w:rPr>
        <w:t>Nařízení (EU) 2019/2088</w:t>
      </w:r>
      <w:r w:rsidRPr="006E1669">
        <w:rPr>
          <w:rStyle w:val="HideTWBExt"/>
        </w:rPr>
        <w:t>&lt;/DocAmend2&gt;</w:t>
      </w:r>
    </w:p>
    <w:p w14:paraId="045B5ECC" w14:textId="77777777" w:rsidR="004F4A5F" w:rsidRPr="006E1669" w:rsidRDefault="004F4A5F" w:rsidP="004F4A5F">
      <w:pPr>
        <w:rPr>
          <w:color w:val="000000" w:themeColor="text1"/>
        </w:rPr>
      </w:pPr>
      <w:r w:rsidRPr="006E1669">
        <w:rPr>
          <w:rStyle w:val="HideTWBExt"/>
        </w:rPr>
        <w:t>&lt;Article2&gt;</w:t>
      </w:r>
      <w:r w:rsidRPr="006E1669">
        <w:rPr>
          <w:color w:val="000000" w:themeColor="text1"/>
        </w:rPr>
        <w:t>Čl. 13 – odst. 2 – pododstavec 2</w:t>
      </w:r>
      <w:r w:rsidRPr="006E166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4A5F" w:rsidRPr="006E1669" w14:paraId="66E61A8D" w14:textId="77777777" w:rsidTr="00096D0D">
        <w:trPr>
          <w:trHeight w:hRule="exact" w:val="240"/>
          <w:jc w:val="center"/>
        </w:trPr>
        <w:tc>
          <w:tcPr>
            <w:tcW w:w="9752" w:type="dxa"/>
            <w:gridSpan w:val="2"/>
            <w:tcBorders>
              <w:top w:val="nil"/>
              <w:left w:val="nil"/>
              <w:bottom w:val="nil"/>
              <w:right w:val="nil"/>
            </w:tcBorders>
          </w:tcPr>
          <w:p w14:paraId="405062AB" w14:textId="77777777" w:rsidR="004F4A5F" w:rsidRPr="006E1669" w:rsidRDefault="004F4A5F" w:rsidP="00096D0D">
            <w:pPr>
              <w:rPr>
                <w:color w:val="000000" w:themeColor="text1"/>
              </w:rPr>
            </w:pPr>
          </w:p>
        </w:tc>
      </w:tr>
      <w:tr w:rsidR="004F4A5F" w:rsidRPr="006E1669" w14:paraId="36416140" w14:textId="77777777" w:rsidTr="00096D0D">
        <w:trPr>
          <w:trHeight w:val="240"/>
          <w:jc w:val="center"/>
        </w:trPr>
        <w:tc>
          <w:tcPr>
            <w:tcW w:w="4876" w:type="dxa"/>
            <w:tcBorders>
              <w:top w:val="nil"/>
              <w:left w:val="nil"/>
              <w:bottom w:val="nil"/>
              <w:right w:val="nil"/>
            </w:tcBorders>
          </w:tcPr>
          <w:p w14:paraId="24958AA9" w14:textId="77777777" w:rsidR="004F4A5F" w:rsidRPr="006E1669" w:rsidRDefault="004F4A5F" w:rsidP="00096D0D">
            <w:pPr>
              <w:pStyle w:val="AmColumnHeading"/>
              <w:rPr>
                <w:color w:val="000000" w:themeColor="text1"/>
              </w:rPr>
            </w:pPr>
            <w:r w:rsidRPr="006E1669">
              <w:rPr>
                <w:color w:val="000000" w:themeColor="text1"/>
              </w:rPr>
              <w:t>Znění navržené Komisí</w:t>
            </w:r>
          </w:p>
        </w:tc>
        <w:tc>
          <w:tcPr>
            <w:tcW w:w="4876" w:type="dxa"/>
            <w:tcBorders>
              <w:top w:val="nil"/>
              <w:left w:val="nil"/>
              <w:bottom w:val="nil"/>
              <w:right w:val="nil"/>
            </w:tcBorders>
          </w:tcPr>
          <w:p w14:paraId="17F53D67" w14:textId="77777777" w:rsidR="004F4A5F" w:rsidRPr="006E1669" w:rsidRDefault="004F4A5F" w:rsidP="00096D0D">
            <w:pPr>
              <w:pStyle w:val="AmColumnHeading"/>
              <w:rPr>
                <w:color w:val="000000" w:themeColor="text1"/>
              </w:rPr>
            </w:pPr>
            <w:r w:rsidRPr="006E1669">
              <w:rPr>
                <w:color w:val="000000" w:themeColor="text1"/>
              </w:rPr>
              <w:t>Pozměňovací návrh</w:t>
            </w:r>
          </w:p>
        </w:tc>
      </w:tr>
      <w:tr w:rsidR="004F4A5F" w:rsidRPr="006E1669" w14:paraId="5E72E8DC" w14:textId="77777777" w:rsidTr="00096D0D">
        <w:trPr>
          <w:jc w:val="center"/>
        </w:trPr>
        <w:tc>
          <w:tcPr>
            <w:tcW w:w="4876" w:type="dxa"/>
            <w:tcBorders>
              <w:top w:val="nil"/>
              <w:left w:val="nil"/>
              <w:bottom w:val="nil"/>
              <w:right w:val="nil"/>
            </w:tcBorders>
          </w:tcPr>
          <w:p w14:paraId="053C9D02" w14:textId="05DA0E77" w:rsidR="004F4A5F" w:rsidRPr="006E1669" w:rsidRDefault="004F4A5F" w:rsidP="00096D0D">
            <w:pPr>
              <w:pStyle w:val="Normal6a"/>
              <w:rPr>
                <w:color w:val="000000" w:themeColor="text1"/>
              </w:rPr>
            </w:pPr>
            <w:r w:rsidRPr="006E1669">
              <w:rPr>
                <w:color w:val="000000" w:themeColor="text1"/>
              </w:rPr>
              <w:t xml:space="preserve">Tvrzení obsažená </w:t>
            </w:r>
            <w:r w:rsidR="00531FD3" w:rsidRPr="006E1669">
              <w:rPr>
                <w:color w:val="000000" w:themeColor="text1"/>
              </w:rPr>
              <w:t>v</w:t>
            </w:r>
            <w:r w:rsidR="00531FD3">
              <w:rPr>
                <w:color w:val="000000" w:themeColor="text1"/>
              </w:rPr>
              <w:t> </w:t>
            </w:r>
            <w:r w:rsidRPr="006E1669">
              <w:rPr>
                <w:color w:val="000000" w:themeColor="text1"/>
              </w:rPr>
              <w:t xml:space="preserve">názvech </w:t>
            </w:r>
            <w:r w:rsidR="00531FD3" w:rsidRPr="006E1669">
              <w:rPr>
                <w:color w:val="000000" w:themeColor="text1"/>
              </w:rPr>
              <w:t>a</w:t>
            </w:r>
            <w:r w:rsidR="00531FD3">
              <w:rPr>
                <w:color w:val="000000" w:themeColor="text1"/>
              </w:rPr>
              <w:t> </w:t>
            </w:r>
            <w:r w:rsidR="00531FD3" w:rsidRPr="006E1669">
              <w:rPr>
                <w:color w:val="000000" w:themeColor="text1"/>
              </w:rPr>
              <w:t>v</w:t>
            </w:r>
            <w:r w:rsidR="00531FD3">
              <w:rPr>
                <w:color w:val="000000" w:themeColor="text1"/>
              </w:rPr>
              <w:t> </w:t>
            </w:r>
            <w:r w:rsidRPr="006E1669">
              <w:rPr>
                <w:color w:val="000000" w:themeColor="text1"/>
              </w:rPr>
              <w:t xml:space="preserve">marketingových sděleních podle prvního pododstavce musí být jasná, pravdivá </w:t>
            </w:r>
            <w:r w:rsidR="00531FD3" w:rsidRPr="006E1669">
              <w:rPr>
                <w:color w:val="000000" w:themeColor="text1"/>
              </w:rPr>
              <w:t>a</w:t>
            </w:r>
            <w:r w:rsidR="00531FD3">
              <w:rPr>
                <w:color w:val="000000" w:themeColor="text1"/>
              </w:rPr>
              <w:t> </w:t>
            </w:r>
            <w:r w:rsidRPr="006E1669">
              <w:rPr>
                <w:color w:val="000000" w:themeColor="text1"/>
              </w:rPr>
              <w:t xml:space="preserve">nezavádějící </w:t>
            </w:r>
            <w:r w:rsidR="00531FD3" w:rsidRPr="006E1669">
              <w:rPr>
                <w:color w:val="000000" w:themeColor="text1"/>
              </w:rPr>
              <w:t>a</w:t>
            </w:r>
            <w:r w:rsidR="00531FD3">
              <w:rPr>
                <w:color w:val="000000" w:themeColor="text1"/>
              </w:rPr>
              <w:t> </w:t>
            </w:r>
            <w:r w:rsidRPr="006E1669">
              <w:rPr>
                <w:color w:val="000000" w:themeColor="text1"/>
              </w:rPr>
              <w:t xml:space="preserve">musí odpovídat prvkům těchto finančních produktů souvisejícím </w:t>
            </w:r>
            <w:r w:rsidR="00531FD3" w:rsidRPr="006E1669">
              <w:rPr>
                <w:color w:val="000000" w:themeColor="text1"/>
              </w:rPr>
              <w:t>s</w:t>
            </w:r>
            <w:r w:rsidR="00531FD3">
              <w:rPr>
                <w:color w:val="000000" w:themeColor="text1"/>
              </w:rPr>
              <w:t> </w:t>
            </w:r>
            <w:r w:rsidRPr="006E1669">
              <w:rPr>
                <w:color w:val="000000" w:themeColor="text1"/>
              </w:rPr>
              <w:t>udržitelností.</w:t>
            </w:r>
          </w:p>
        </w:tc>
        <w:tc>
          <w:tcPr>
            <w:tcW w:w="4876" w:type="dxa"/>
            <w:tcBorders>
              <w:top w:val="nil"/>
              <w:left w:val="nil"/>
              <w:bottom w:val="nil"/>
              <w:right w:val="nil"/>
            </w:tcBorders>
          </w:tcPr>
          <w:p w14:paraId="01601785" w14:textId="0D631DED" w:rsidR="004F4A5F" w:rsidRPr="006E1669" w:rsidRDefault="004F4A5F" w:rsidP="00096D0D">
            <w:pPr>
              <w:pStyle w:val="Normal6a"/>
              <w:rPr>
                <w:color w:val="000000" w:themeColor="text1"/>
              </w:rPr>
            </w:pPr>
            <w:r w:rsidRPr="006E1669">
              <w:rPr>
                <w:color w:val="000000" w:themeColor="text1"/>
              </w:rPr>
              <w:t xml:space="preserve">Tvrzení obsažená </w:t>
            </w:r>
            <w:r w:rsidR="00531FD3" w:rsidRPr="006E1669">
              <w:rPr>
                <w:color w:val="000000" w:themeColor="text1"/>
              </w:rPr>
              <w:t>v</w:t>
            </w:r>
            <w:r w:rsidR="00531FD3">
              <w:rPr>
                <w:color w:val="000000" w:themeColor="text1"/>
              </w:rPr>
              <w:t> </w:t>
            </w:r>
            <w:r w:rsidRPr="006E1669">
              <w:rPr>
                <w:color w:val="000000" w:themeColor="text1"/>
              </w:rPr>
              <w:t xml:space="preserve">názvech </w:t>
            </w:r>
            <w:r w:rsidR="00531FD3" w:rsidRPr="006E1669">
              <w:rPr>
                <w:color w:val="000000" w:themeColor="text1"/>
              </w:rPr>
              <w:t>a</w:t>
            </w:r>
            <w:r w:rsidR="00531FD3">
              <w:rPr>
                <w:color w:val="000000" w:themeColor="text1"/>
              </w:rPr>
              <w:t> </w:t>
            </w:r>
            <w:r w:rsidR="00531FD3" w:rsidRPr="006E1669">
              <w:rPr>
                <w:color w:val="000000" w:themeColor="text1"/>
              </w:rPr>
              <w:t>v</w:t>
            </w:r>
            <w:r w:rsidR="00531FD3">
              <w:rPr>
                <w:color w:val="000000" w:themeColor="text1"/>
              </w:rPr>
              <w:t> </w:t>
            </w:r>
            <w:r w:rsidRPr="006E1669">
              <w:rPr>
                <w:color w:val="000000" w:themeColor="text1"/>
              </w:rPr>
              <w:t xml:space="preserve">marketingových sděleních podle prvního pododstavce musí být jasná, pravdivá </w:t>
            </w:r>
            <w:r w:rsidR="00531FD3" w:rsidRPr="006E1669">
              <w:rPr>
                <w:color w:val="000000" w:themeColor="text1"/>
              </w:rPr>
              <w:t>a</w:t>
            </w:r>
            <w:r w:rsidR="00531FD3">
              <w:rPr>
                <w:color w:val="000000" w:themeColor="text1"/>
              </w:rPr>
              <w:t> </w:t>
            </w:r>
            <w:r w:rsidRPr="006E1669">
              <w:rPr>
                <w:color w:val="000000" w:themeColor="text1"/>
              </w:rPr>
              <w:t xml:space="preserve">nezavádějící </w:t>
            </w:r>
            <w:r w:rsidR="00531FD3" w:rsidRPr="006E1669">
              <w:rPr>
                <w:color w:val="000000" w:themeColor="text1"/>
              </w:rPr>
              <w:t>a</w:t>
            </w:r>
            <w:r w:rsidR="00531FD3">
              <w:rPr>
                <w:color w:val="000000" w:themeColor="text1"/>
              </w:rPr>
              <w:t> </w:t>
            </w:r>
            <w:r w:rsidRPr="006E1669">
              <w:rPr>
                <w:color w:val="000000" w:themeColor="text1"/>
              </w:rPr>
              <w:t xml:space="preserve">musí odpovídat prvkům těchto finančních produktů souvisejícím </w:t>
            </w:r>
            <w:r w:rsidR="00531FD3" w:rsidRPr="006E1669">
              <w:rPr>
                <w:color w:val="000000" w:themeColor="text1"/>
              </w:rPr>
              <w:t>s</w:t>
            </w:r>
            <w:r w:rsidR="00531FD3">
              <w:rPr>
                <w:color w:val="000000" w:themeColor="text1"/>
              </w:rPr>
              <w:t> </w:t>
            </w:r>
            <w:r w:rsidRPr="006E1669">
              <w:rPr>
                <w:color w:val="000000" w:themeColor="text1"/>
              </w:rPr>
              <w:t xml:space="preserve">udržitelností </w:t>
            </w:r>
            <w:r w:rsidR="00531FD3" w:rsidRPr="006E1669">
              <w:rPr>
                <w:b/>
                <w:bCs/>
                <w:i/>
                <w:iCs/>
                <w:color w:val="000000" w:themeColor="text1"/>
              </w:rPr>
              <w:t>a</w:t>
            </w:r>
            <w:r w:rsidR="00531FD3">
              <w:rPr>
                <w:b/>
                <w:bCs/>
                <w:i/>
                <w:iCs/>
                <w:color w:val="000000" w:themeColor="text1"/>
              </w:rPr>
              <w:t> </w:t>
            </w:r>
            <w:r w:rsidRPr="006E1669">
              <w:rPr>
                <w:b/>
                <w:bCs/>
                <w:i/>
                <w:iCs/>
                <w:color w:val="000000" w:themeColor="text1"/>
              </w:rPr>
              <w:t>jejich zařazení do kategorií</w:t>
            </w:r>
            <w:r w:rsidRPr="006E1669">
              <w:rPr>
                <w:color w:val="000000" w:themeColor="text1"/>
              </w:rPr>
              <w:t>.</w:t>
            </w:r>
          </w:p>
        </w:tc>
      </w:tr>
    </w:tbl>
    <w:p w14:paraId="795C2BD1" w14:textId="77777777" w:rsidR="004F4A5F" w:rsidRPr="006E1669" w:rsidRDefault="004F4A5F" w:rsidP="004F4A5F">
      <w:pPr>
        <w:pStyle w:val="AmOrLang"/>
        <w:rPr>
          <w:color w:val="000000" w:themeColor="text1"/>
        </w:rPr>
      </w:pPr>
      <w:r w:rsidRPr="006E1669">
        <w:rPr>
          <w:color w:val="000000" w:themeColor="text1"/>
        </w:rPr>
        <w:t xml:space="preserve">Or. </w:t>
      </w:r>
      <w:r w:rsidRPr="006E1669">
        <w:rPr>
          <w:rStyle w:val="HideTWBExt"/>
        </w:rPr>
        <w:t>&lt;Original&gt;</w:t>
      </w:r>
      <w:r w:rsidRPr="006E1669">
        <w:rPr>
          <w:rStyle w:val="HideTWBInt"/>
        </w:rPr>
        <w:t>{EN}</w:t>
      </w:r>
      <w:r w:rsidRPr="006E1669">
        <w:rPr>
          <w:color w:val="000000" w:themeColor="text1"/>
        </w:rPr>
        <w:t>en</w:t>
      </w:r>
      <w:r w:rsidRPr="006E1669">
        <w:rPr>
          <w:rStyle w:val="HideTWBExt"/>
        </w:rPr>
        <w:t>&lt;/Original&gt;</w:t>
      </w:r>
    </w:p>
    <w:p w14:paraId="38959DEA" w14:textId="6009EBCE" w:rsidR="00A56990" w:rsidRPr="006E1669" w:rsidRDefault="004F4A5F" w:rsidP="004F4A5F">
      <w:pPr>
        <w:rPr>
          <w:color w:val="000000" w:themeColor="text1"/>
        </w:rPr>
      </w:pPr>
      <w:r w:rsidRPr="006E1669">
        <w:rPr>
          <w:rStyle w:val="HideTWBExt"/>
        </w:rPr>
        <w:t>&lt;/Amend&gt;</w:t>
      </w:r>
    </w:p>
    <w:p w14:paraId="63B4C104" w14:textId="77777777" w:rsidR="004F4A5F" w:rsidRPr="006E1669" w:rsidRDefault="004F4A5F" w:rsidP="004F4A5F">
      <w:pPr>
        <w:pStyle w:val="AmNumberTabs"/>
        <w:rPr>
          <w:color w:val="000000" w:themeColor="text1"/>
        </w:rPr>
      </w:pPr>
      <w:r w:rsidRPr="006E1669">
        <w:rPr>
          <w:rStyle w:val="HideTWBExt"/>
        </w:rPr>
        <w:t>&lt;Amend&gt;</w:t>
      </w:r>
      <w:r w:rsidRPr="006E1669">
        <w:rPr>
          <w:color w:val="000000" w:themeColor="text1"/>
        </w:rPr>
        <w:t>Pozměňovací návrh</w:t>
      </w:r>
      <w:r w:rsidRPr="006E1669">
        <w:rPr>
          <w:color w:val="000000" w:themeColor="text1"/>
        </w:rPr>
        <w:tab/>
      </w:r>
      <w:r w:rsidRPr="006E1669">
        <w:rPr>
          <w:color w:val="000000" w:themeColor="text1"/>
        </w:rPr>
        <w:tab/>
      </w:r>
      <w:r w:rsidRPr="006E1669">
        <w:rPr>
          <w:rStyle w:val="HideTWBExt"/>
        </w:rPr>
        <w:t>&lt;NumAm&gt;</w:t>
      </w:r>
      <w:r w:rsidRPr="006E1669">
        <w:rPr>
          <w:color w:val="000000" w:themeColor="text1"/>
        </w:rPr>
        <w:t>524</w:t>
      </w:r>
      <w:r w:rsidRPr="006E1669">
        <w:rPr>
          <w:rStyle w:val="HideTWBExt"/>
        </w:rPr>
        <w:t>&lt;/NumAm&gt;</w:t>
      </w:r>
    </w:p>
    <w:p w14:paraId="285DB48F" w14:textId="77777777" w:rsidR="004F4A5F" w:rsidRPr="006E1669" w:rsidRDefault="004F4A5F" w:rsidP="004F4A5F">
      <w:pPr>
        <w:pStyle w:val="NormalBold"/>
        <w:rPr>
          <w:color w:val="000000" w:themeColor="text1"/>
        </w:rPr>
      </w:pPr>
      <w:r w:rsidRPr="006E1669">
        <w:rPr>
          <w:rStyle w:val="HideTWBExt"/>
        </w:rPr>
        <w:t>&lt;RepeatBlock-By&gt;&lt;Members&gt;</w:t>
      </w:r>
      <w:r w:rsidRPr="006E1669">
        <w:rPr>
          <w:color w:val="000000" w:themeColor="text1"/>
        </w:rPr>
        <w:t>Lara Wolters, Jonás Fernández, Aurore Lalucq, Niels Fuglsang, Evelyn Regner, César Luena</w:t>
      </w:r>
      <w:r w:rsidRPr="006E1669">
        <w:rPr>
          <w:rStyle w:val="HideTWBExt"/>
        </w:rPr>
        <w:t>&lt;/Members&gt;</w:t>
      </w:r>
    </w:p>
    <w:p w14:paraId="2DE4A053" w14:textId="77777777" w:rsidR="004F4A5F" w:rsidRPr="006E1669" w:rsidRDefault="004F4A5F" w:rsidP="004F4A5F">
      <w:pPr>
        <w:pStyle w:val="NormalBold"/>
        <w:rPr>
          <w:color w:val="000000" w:themeColor="text1"/>
        </w:rPr>
      </w:pPr>
      <w:r w:rsidRPr="006E1669">
        <w:rPr>
          <w:rStyle w:val="HideTWBExt"/>
        </w:rPr>
        <w:t>&lt;/RepeatBlock-By&gt;</w:t>
      </w:r>
    </w:p>
    <w:p w14:paraId="36E769D8" w14:textId="77777777" w:rsidR="004F4A5F" w:rsidRPr="006E1669" w:rsidRDefault="004F4A5F" w:rsidP="004F4A5F">
      <w:pPr>
        <w:pStyle w:val="NormalBold"/>
        <w:rPr>
          <w:color w:val="000000" w:themeColor="text1"/>
        </w:rPr>
      </w:pPr>
      <w:r w:rsidRPr="006E1669">
        <w:rPr>
          <w:rStyle w:val="HideTWBExt"/>
        </w:rPr>
        <w:t>&lt;DocAmend&gt;</w:t>
      </w:r>
      <w:r w:rsidRPr="006E1669">
        <w:rPr>
          <w:color w:val="000000" w:themeColor="text1"/>
        </w:rPr>
        <w:t>Návrh nařízení</w:t>
      </w:r>
      <w:r w:rsidRPr="006E1669">
        <w:rPr>
          <w:rStyle w:val="HideTWBExt"/>
        </w:rPr>
        <w:t>&lt;/DocAmend&gt;</w:t>
      </w:r>
    </w:p>
    <w:p w14:paraId="66D44734" w14:textId="77777777" w:rsidR="004F4A5F" w:rsidRPr="006E1669" w:rsidRDefault="004F4A5F" w:rsidP="004F4A5F">
      <w:pPr>
        <w:pStyle w:val="NormalBold"/>
        <w:rPr>
          <w:color w:val="000000" w:themeColor="text1"/>
        </w:rPr>
      </w:pPr>
      <w:r w:rsidRPr="006E1669">
        <w:rPr>
          <w:rStyle w:val="HideTWBExt"/>
        </w:rPr>
        <w:t>&lt;Article&gt;</w:t>
      </w:r>
      <w:r w:rsidRPr="006E1669">
        <w:rPr>
          <w:color w:val="000000" w:themeColor="text1"/>
        </w:rPr>
        <w:t>Čl. 1 – odst. 1 – bod 14</w:t>
      </w:r>
      <w:r w:rsidRPr="006E1669">
        <w:rPr>
          <w:rStyle w:val="HideTWBExt"/>
        </w:rPr>
        <w:t>&lt;/Article&gt;</w:t>
      </w:r>
    </w:p>
    <w:p w14:paraId="78BC7785" w14:textId="77777777" w:rsidR="004F4A5F" w:rsidRPr="006E1669" w:rsidRDefault="004F4A5F" w:rsidP="004F4A5F">
      <w:pPr>
        <w:rPr>
          <w:color w:val="000000" w:themeColor="text1"/>
        </w:rPr>
      </w:pPr>
      <w:r w:rsidRPr="006E1669">
        <w:rPr>
          <w:rStyle w:val="HideTWBExt"/>
        </w:rPr>
        <w:t>&lt;DocAmend2&gt;</w:t>
      </w:r>
      <w:r w:rsidRPr="006E1669">
        <w:rPr>
          <w:color w:val="000000" w:themeColor="text1"/>
        </w:rPr>
        <w:t>Nařízení (EU) 2019/2088</w:t>
      </w:r>
      <w:r w:rsidRPr="006E1669">
        <w:rPr>
          <w:rStyle w:val="HideTWBExt"/>
        </w:rPr>
        <w:t>&lt;/DocAmend2&gt;</w:t>
      </w:r>
    </w:p>
    <w:p w14:paraId="71421D27" w14:textId="1EA180CC" w:rsidR="004F4A5F" w:rsidRPr="006E1669" w:rsidRDefault="004F4A5F" w:rsidP="004F4A5F">
      <w:pPr>
        <w:rPr>
          <w:color w:val="000000" w:themeColor="text1"/>
        </w:rPr>
      </w:pPr>
      <w:r w:rsidRPr="006E1669">
        <w:rPr>
          <w:rStyle w:val="HideTWBExt"/>
        </w:rPr>
        <w:t>&lt;Article2&gt;</w:t>
      </w:r>
      <w:r w:rsidRPr="006E1669">
        <w:rPr>
          <w:color w:val="000000" w:themeColor="text1"/>
        </w:rPr>
        <w:t xml:space="preserve">Čl. 13 – odst. 2 – pododstavec 2 </w:t>
      </w:r>
      <w:r w:rsidR="00531FD3" w:rsidRPr="006E1669">
        <w:rPr>
          <w:color w:val="000000" w:themeColor="text1"/>
        </w:rPr>
        <w:t>a</w:t>
      </w:r>
      <w:r w:rsidR="00531FD3">
        <w:rPr>
          <w:color w:val="000000" w:themeColor="text1"/>
        </w:rPr>
        <w:t> </w:t>
      </w:r>
      <w:r w:rsidRPr="006E1669">
        <w:rPr>
          <w:color w:val="000000" w:themeColor="text1"/>
        </w:rPr>
        <w:t>(nový)</w:t>
      </w:r>
      <w:r w:rsidRPr="006E166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4A5F" w:rsidRPr="006E1669" w14:paraId="1B4CD729" w14:textId="77777777" w:rsidTr="00096D0D">
        <w:trPr>
          <w:trHeight w:hRule="exact" w:val="240"/>
          <w:jc w:val="center"/>
        </w:trPr>
        <w:tc>
          <w:tcPr>
            <w:tcW w:w="9752" w:type="dxa"/>
            <w:gridSpan w:val="2"/>
            <w:tcBorders>
              <w:top w:val="nil"/>
              <w:left w:val="nil"/>
              <w:bottom w:val="nil"/>
              <w:right w:val="nil"/>
            </w:tcBorders>
          </w:tcPr>
          <w:p w14:paraId="10655A7B" w14:textId="77777777" w:rsidR="004F4A5F" w:rsidRPr="006E1669" w:rsidRDefault="004F4A5F" w:rsidP="00096D0D">
            <w:pPr>
              <w:rPr>
                <w:color w:val="000000" w:themeColor="text1"/>
              </w:rPr>
            </w:pPr>
          </w:p>
        </w:tc>
      </w:tr>
      <w:tr w:rsidR="004F4A5F" w:rsidRPr="006E1669" w14:paraId="3224F096" w14:textId="77777777" w:rsidTr="00096D0D">
        <w:trPr>
          <w:trHeight w:val="240"/>
          <w:jc w:val="center"/>
        </w:trPr>
        <w:tc>
          <w:tcPr>
            <w:tcW w:w="4876" w:type="dxa"/>
            <w:tcBorders>
              <w:top w:val="nil"/>
              <w:left w:val="nil"/>
              <w:bottom w:val="nil"/>
              <w:right w:val="nil"/>
            </w:tcBorders>
          </w:tcPr>
          <w:p w14:paraId="6DE6F564" w14:textId="77777777" w:rsidR="004F4A5F" w:rsidRPr="006E1669" w:rsidRDefault="004F4A5F" w:rsidP="00096D0D">
            <w:pPr>
              <w:pStyle w:val="AmColumnHeading"/>
              <w:rPr>
                <w:color w:val="000000" w:themeColor="text1"/>
              </w:rPr>
            </w:pPr>
            <w:r w:rsidRPr="006E1669">
              <w:rPr>
                <w:color w:val="000000" w:themeColor="text1"/>
              </w:rPr>
              <w:t>Znění navržené Komisí</w:t>
            </w:r>
          </w:p>
        </w:tc>
        <w:tc>
          <w:tcPr>
            <w:tcW w:w="4876" w:type="dxa"/>
            <w:tcBorders>
              <w:top w:val="nil"/>
              <w:left w:val="nil"/>
              <w:bottom w:val="nil"/>
              <w:right w:val="nil"/>
            </w:tcBorders>
          </w:tcPr>
          <w:p w14:paraId="5060F1B1" w14:textId="77777777" w:rsidR="004F4A5F" w:rsidRPr="006E1669" w:rsidRDefault="004F4A5F" w:rsidP="00096D0D">
            <w:pPr>
              <w:pStyle w:val="AmColumnHeading"/>
              <w:rPr>
                <w:color w:val="000000" w:themeColor="text1"/>
              </w:rPr>
            </w:pPr>
            <w:r w:rsidRPr="006E1669">
              <w:rPr>
                <w:color w:val="000000" w:themeColor="text1"/>
              </w:rPr>
              <w:t>Pozměňovací návrh</w:t>
            </w:r>
          </w:p>
        </w:tc>
      </w:tr>
      <w:tr w:rsidR="004F4A5F" w:rsidRPr="006E1669" w14:paraId="668C66A1" w14:textId="77777777" w:rsidTr="00096D0D">
        <w:trPr>
          <w:jc w:val="center"/>
        </w:trPr>
        <w:tc>
          <w:tcPr>
            <w:tcW w:w="4876" w:type="dxa"/>
            <w:tcBorders>
              <w:top w:val="nil"/>
              <w:left w:val="nil"/>
              <w:bottom w:val="nil"/>
              <w:right w:val="nil"/>
            </w:tcBorders>
          </w:tcPr>
          <w:p w14:paraId="4E2E89CD" w14:textId="77777777" w:rsidR="004F4A5F" w:rsidRPr="006E1669" w:rsidRDefault="004F4A5F" w:rsidP="00096D0D">
            <w:pPr>
              <w:pStyle w:val="Normal6a"/>
              <w:rPr>
                <w:color w:val="000000" w:themeColor="text1"/>
              </w:rPr>
            </w:pPr>
          </w:p>
        </w:tc>
        <w:tc>
          <w:tcPr>
            <w:tcW w:w="4876" w:type="dxa"/>
            <w:tcBorders>
              <w:top w:val="nil"/>
              <w:left w:val="nil"/>
              <w:bottom w:val="nil"/>
              <w:right w:val="nil"/>
            </w:tcBorders>
          </w:tcPr>
          <w:p w14:paraId="6A69591C" w14:textId="30ED6196" w:rsidR="004F4A5F" w:rsidRPr="006E1669" w:rsidRDefault="004F4A5F" w:rsidP="00096D0D">
            <w:pPr>
              <w:pStyle w:val="Normal6a"/>
              <w:rPr>
                <w:color w:val="000000" w:themeColor="text1"/>
              </w:rPr>
            </w:pPr>
            <w:r w:rsidRPr="006E1669">
              <w:rPr>
                <w:b/>
                <w:i/>
                <w:color w:val="000000" w:themeColor="text1"/>
              </w:rPr>
              <w:t xml:space="preserve">Evropské orgány dohledu vypracují po provedení příslušných spotřebitelských testů do [18 měsíců od vstupu </w:t>
            </w:r>
            <w:r w:rsidR="00531FD3" w:rsidRPr="006E1669">
              <w:rPr>
                <w:b/>
                <w:i/>
                <w:color w:val="000000" w:themeColor="text1"/>
              </w:rPr>
              <w:t>v</w:t>
            </w:r>
            <w:r w:rsidR="00531FD3">
              <w:rPr>
                <w:b/>
                <w:i/>
                <w:color w:val="000000" w:themeColor="text1"/>
              </w:rPr>
              <w:t> </w:t>
            </w:r>
            <w:r w:rsidRPr="006E1669">
              <w:rPr>
                <w:b/>
                <w:i/>
                <w:color w:val="000000" w:themeColor="text1"/>
              </w:rPr>
              <w:t xml:space="preserve">platnost] návrhy regulačních technických norem, </w:t>
            </w:r>
            <w:r w:rsidR="00531FD3" w:rsidRPr="006E1669">
              <w:rPr>
                <w:b/>
                <w:i/>
                <w:color w:val="000000" w:themeColor="text1"/>
              </w:rPr>
              <w:t>v</w:t>
            </w:r>
            <w:r w:rsidR="00531FD3">
              <w:rPr>
                <w:b/>
                <w:i/>
                <w:color w:val="000000" w:themeColor="text1"/>
              </w:rPr>
              <w:t> </w:t>
            </w:r>
            <w:r w:rsidRPr="006E1669">
              <w:rPr>
                <w:b/>
                <w:i/>
                <w:color w:val="000000" w:themeColor="text1"/>
              </w:rPr>
              <w:t xml:space="preserve">nichž budou upřesněny pojmy související </w:t>
            </w:r>
            <w:r w:rsidR="00531FD3" w:rsidRPr="006E1669">
              <w:rPr>
                <w:b/>
                <w:i/>
                <w:color w:val="000000" w:themeColor="text1"/>
              </w:rPr>
              <w:t>s</w:t>
            </w:r>
            <w:r w:rsidR="00531FD3">
              <w:rPr>
                <w:b/>
                <w:i/>
                <w:color w:val="000000" w:themeColor="text1"/>
              </w:rPr>
              <w:t> </w:t>
            </w:r>
            <w:r w:rsidRPr="006E1669">
              <w:rPr>
                <w:b/>
                <w:i/>
                <w:color w:val="000000" w:themeColor="text1"/>
              </w:rPr>
              <w:t xml:space="preserve">udržitelností, které lze </w:t>
            </w:r>
            <w:r w:rsidRPr="006E1669">
              <w:rPr>
                <w:b/>
                <w:i/>
                <w:color w:val="000000" w:themeColor="text1"/>
              </w:rPr>
              <w:lastRenderedPageBreak/>
              <w:t xml:space="preserve">používat </w:t>
            </w:r>
            <w:r w:rsidR="00531FD3" w:rsidRPr="006E1669">
              <w:rPr>
                <w:b/>
                <w:i/>
                <w:color w:val="000000" w:themeColor="text1"/>
              </w:rPr>
              <w:t>v</w:t>
            </w:r>
            <w:r w:rsidR="00531FD3">
              <w:rPr>
                <w:b/>
                <w:i/>
                <w:color w:val="000000" w:themeColor="text1"/>
              </w:rPr>
              <w:t> </w:t>
            </w:r>
            <w:r w:rsidRPr="006E1669">
              <w:rPr>
                <w:b/>
                <w:i/>
                <w:color w:val="000000" w:themeColor="text1"/>
              </w:rPr>
              <w:t xml:space="preserve">názvech </w:t>
            </w:r>
            <w:r w:rsidR="00531FD3" w:rsidRPr="006E1669">
              <w:rPr>
                <w:b/>
                <w:i/>
                <w:color w:val="000000" w:themeColor="text1"/>
              </w:rPr>
              <w:t>a</w:t>
            </w:r>
            <w:r w:rsidR="00531FD3">
              <w:rPr>
                <w:b/>
                <w:i/>
                <w:color w:val="000000" w:themeColor="text1"/>
              </w:rPr>
              <w:t> </w:t>
            </w:r>
            <w:r w:rsidRPr="006E1669">
              <w:rPr>
                <w:b/>
                <w:i/>
                <w:color w:val="000000" w:themeColor="text1"/>
              </w:rPr>
              <w:t>marketingových sděleních pro jednotlivé kategorie produktů.</w:t>
            </w:r>
          </w:p>
        </w:tc>
      </w:tr>
    </w:tbl>
    <w:p w14:paraId="334A1810" w14:textId="77777777" w:rsidR="004F4A5F" w:rsidRPr="006E1669" w:rsidRDefault="004F4A5F" w:rsidP="004F4A5F">
      <w:pPr>
        <w:pStyle w:val="AmOrLang"/>
        <w:rPr>
          <w:color w:val="000000" w:themeColor="text1"/>
        </w:rPr>
      </w:pPr>
      <w:r w:rsidRPr="006E1669">
        <w:rPr>
          <w:color w:val="000000" w:themeColor="text1"/>
        </w:rPr>
        <w:lastRenderedPageBreak/>
        <w:t xml:space="preserve">Or. </w:t>
      </w:r>
      <w:r w:rsidRPr="006E1669">
        <w:rPr>
          <w:rStyle w:val="HideTWBExt"/>
        </w:rPr>
        <w:t>&lt;Original&gt;</w:t>
      </w:r>
      <w:r w:rsidRPr="006E1669">
        <w:rPr>
          <w:rStyle w:val="HideTWBInt"/>
        </w:rPr>
        <w:t>{EN}</w:t>
      </w:r>
      <w:r w:rsidRPr="006E1669">
        <w:rPr>
          <w:color w:val="000000" w:themeColor="text1"/>
        </w:rPr>
        <w:t>en</w:t>
      </w:r>
      <w:r w:rsidRPr="006E1669">
        <w:rPr>
          <w:rStyle w:val="HideTWBExt"/>
        </w:rPr>
        <w:t>&lt;/Original&gt;</w:t>
      </w:r>
    </w:p>
    <w:p w14:paraId="00DECDFD" w14:textId="3C89F508" w:rsidR="00A56990" w:rsidRPr="006E1669" w:rsidRDefault="004F4A5F" w:rsidP="004F4A5F">
      <w:pPr>
        <w:rPr>
          <w:color w:val="000000" w:themeColor="text1"/>
        </w:rPr>
      </w:pPr>
      <w:r w:rsidRPr="006E1669">
        <w:rPr>
          <w:rStyle w:val="HideTWBExt"/>
        </w:rPr>
        <w:t>&lt;/Amend&gt;</w:t>
      </w:r>
    </w:p>
    <w:p w14:paraId="051CD88C" w14:textId="77777777" w:rsidR="004F4A5F" w:rsidRPr="006E1669" w:rsidRDefault="004F4A5F" w:rsidP="004F4A5F">
      <w:pPr>
        <w:pStyle w:val="AmNumberTabs"/>
        <w:rPr>
          <w:color w:val="000000" w:themeColor="text1"/>
        </w:rPr>
      </w:pPr>
      <w:r w:rsidRPr="006E1669">
        <w:rPr>
          <w:rStyle w:val="HideTWBExt"/>
        </w:rPr>
        <w:t>&lt;Amend&gt;</w:t>
      </w:r>
      <w:r w:rsidRPr="006E1669">
        <w:rPr>
          <w:color w:val="000000" w:themeColor="text1"/>
        </w:rPr>
        <w:t>Pozměňovací návrh</w:t>
      </w:r>
      <w:r w:rsidRPr="006E1669">
        <w:rPr>
          <w:color w:val="000000" w:themeColor="text1"/>
        </w:rPr>
        <w:tab/>
      </w:r>
      <w:r w:rsidRPr="006E1669">
        <w:rPr>
          <w:color w:val="000000" w:themeColor="text1"/>
        </w:rPr>
        <w:tab/>
      </w:r>
      <w:r w:rsidRPr="006E1669">
        <w:rPr>
          <w:rStyle w:val="HideTWBExt"/>
        </w:rPr>
        <w:t>&lt;NumAm&gt;</w:t>
      </w:r>
      <w:r w:rsidRPr="006E1669">
        <w:rPr>
          <w:color w:val="000000" w:themeColor="text1"/>
        </w:rPr>
        <w:t>525</w:t>
      </w:r>
      <w:r w:rsidRPr="006E1669">
        <w:rPr>
          <w:rStyle w:val="HideTWBExt"/>
        </w:rPr>
        <w:t>&lt;/NumAm&gt;</w:t>
      </w:r>
    </w:p>
    <w:p w14:paraId="3EAC22F7" w14:textId="77777777" w:rsidR="004F4A5F" w:rsidRPr="006E1669" w:rsidRDefault="004F4A5F" w:rsidP="004F4A5F">
      <w:pPr>
        <w:pStyle w:val="NormalBold"/>
        <w:rPr>
          <w:color w:val="000000" w:themeColor="text1"/>
        </w:rPr>
      </w:pPr>
      <w:r w:rsidRPr="006E1669">
        <w:rPr>
          <w:rStyle w:val="HideTWBExt"/>
        </w:rPr>
        <w:t>&lt;RepeatBlock-By&gt;&lt;Members&gt;</w:t>
      </w:r>
      <w:r w:rsidRPr="006E1669">
        <w:rPr>
          <w:color w:val="000000" w:themeColor="text1"/>
        </w:rPr>
        <w:t>Sirpa Pietikäinen</w:t>
      </w:r>
      <w:r w:rsidRPr="006E1669">
        <w:rPr>
          <w:rStyle w:val="HideTWBExt"/>
        </w:rPr>
        <w:t>&lt;/Members&gt;</w:t>
      </w:r>
    </w:p>
    <w:p w14:paraId="6CC628BB" w14:textId="77777777" w:rsidR="004F4A5F" w:rsidRPr="006E1669" w:rsidRDefault="004F4A5F" w:rsidP="004F4A5F">
      <w:pPr>
        <w:pStyle w:val="NormalBold"/>
        <w:rPr>
          <w:color w:val="000000" w:themeColor="text1"/>
        </w:rPr>
      </w:pPr>
      <w:r w:rsidRPr="006E1669">
        <w:rPr>
          <w:rStyle w:val="HideTWBExt"/>
        </w:rPr>
        <w:t>&lt;/RepeatBlock-By&gt;</w:t>
      </w:r>
    </w:p>
    <w:p w14:paraId="09158752" w14:textId="77777777" w:rsidR="004F4A5F" w:rsidRPr="006E1669" w:rsidRDefault="004F4A5F" w:rsidP="004F4A5F">
      <w:pPr>
        <w:pStyle w:val="NormalBold"/>
        <w:rPr>
          <w:color w:val="000000" w:themeColor="text1"/>
        </w:rPr>
      </w:pPr>
      <w:r w:rsidRPr="006E1669">
        <w:rPr>
          <w:rStyle w:val="HideTWBExt"/>
        </w:rPr>
        <w:t>&lt;DocAmend&gt;</w:t>
      </w:r>
      <w:r w:rsidRPr="006E1669">
        <w:rPr>
          <w:color w:val="000000" w:themeColor="text1"/>
        </w:rPr>
        <w:t>Návrh nařízení</w:t>
      </w:r>
      <w:r w:rsidRPr="006E1669">
        <w:rPr>
          <w:rStyle w:val="HideTWBExt"/>
        </w:rPr>
        <w:t>&lt;/DocAmend&gt;</w:t>
      </w:r>
    </w:p>
    <w:p w14:paraId="19F51228" w14:textId="77777777" w:rsidR="004F4A5F" w:rsidRPr="006E1669" w:rsidRDefault="004F4A5F" w:rsidP="004F4A5F">
      <w:pPr>
        <w:pStyle w:val="NormalBold"/>
        <w:rPr>
          <w:color w:val="000000" w:themeColor="text1"/>
        </w:rPr>
      </w:pPr>
      <w:r w:rsidRPr="006E1669">
        <w:rPr>
          <w:rStyle w:val="HideTWBExt"/>
        </w:rPr>
        <w:t>&lt;Article&gt;</w:t>
      </w:r>
      <w:r w:rsidRPr="006E1669">
        <w:rPr>
          <w:color w:val="000000" w:themeColor="text1"/>
        </w:rPr>
        <w:t>Čl. 1 – odst. 1 – bod 14</w:t>
      </w:r>
      <w:r w:rsidRPr="006E1669">
        <w:rPr>
          <w:rStyle w:val="HideTWBExt"/>
        </w:rPr>
        <w:t>&lt;/Article&gt;</w:t>
      </w:r>
    </w:p>
    <w:p w14:paraId="69C6594D" w14:textId="77777777" w:rsidR="004F4A5F" w:rsidRPr="006E1669" w:rsidRDefault="004F4A5F" w:rsidP="004F4A5F">
      <w:pPr>
        <w:rPr>
          <w:color w:val="000000" w:themeColor="text1"/>
        </w:rPr>
      </w:pPr>
      <w:r w:rsidRPr="006E1669">
        <w:rPr>
          <w:rStyle w:val="HideTWBExt"/>
        </w:rPr>
        <w:t>&lt;DocAmend2&gt;</w:t>
      </w:r>
      <w:r w:rsidRPr="006E1669">
        <w:rPr>
          <w:color w:val="000000" w:themeColor="text1"/>
        </w:rPr>
        <w:t>Nařízení (EU) 2019/2088</w:t>
      </w:r>
      <w:r w:rsidRPr="006E1669">
        <w:rPr>
          <w:rStyle w:val="HideTWBExt"/>
        </w:rPr>
        <w:t>&lt;/DocAmend2&gt;</w:t>
      </w:r>
    </w:p>
    <w:p w14:paraId="795CD7D4" w14:textId="2AA51727" w:rsidR="004F4A5F" w:rsidRPr="006E1669" w:rsidRDefault="004F4A5F" w:rsidP="004F4A5F">
      <w:pPr>
        <w:rPr>
          <w:color w:val="000000" w:themeColor="text1"/>
        </w:rPr>
      </w:pPr>
      <w:r w:rsidRPr="006E1669">
        <w:rPr>
          <w:rStyle w:val="HideTWBExt"/>
        </w:rPr>
        <w:t>&lt;Article2&gt;</w:t>
      </w:r>
      <w:r w:rsidRPr="006E1669">
        <w:rPr>
          <w:color w:val="000000" w:themeColor="text1"/>
        </w:rPr>
        <w:t xml:space="preserve">Čl. 13 – odst. 2 – pododstavec 2 </w:t>
      </w:r>
      <w:r w:rsidR="00531FD3" w:rsidRPr="006E1669">
        <w:rPr>
          <w:color w:val="000000" w:themeColor="text1"/>
        </w:rPr>
        <w:t>a</w:t>
      </w:r>
      <w:r w:rsidR="00531FD3">
        <w:rPr>
          <w:color w:val="000000" w:themeColor="text1"/>
        </w:rPr>
        <w:t> </w:t>
      </w:r>
      <w:r w:rsidRPr="006E1669">
        <w:rPr>
          <w:color w:val="000000" w:themeColor="text1"/>
        </w:rPr>
        <w:t>(nový)</w:t>
      </w:r>
      <w:r w:rsidRPr="006E166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4A5F" w:rsidRPr="006E1669" w14:paraId="5D2276EB" w14:textId="77777777" w:rsidTr="00096D0D">
        <w:trPr>
          <w:trHeight w:hRule="exact" w:val="240"/>
          <w:jc w:val="center"/>
        </w:trPr>
        <w:tc>
          <w:tcPr>
            <w:tcW w:w="9752" w:type="dxa"/>
            <w:gridSpan w:val="2"/>
            <w:tcBorders>
              <w:top w:val="nil"/>
              <w:left w:val="nil"/>
              <w:bottom w:val="nil"/>
              <w:right w:val="nil"/>
            </w:tcBorders>
          </w:tcPr>
          <w:p w14:paraId="79D0DFB1" w14:textId="77777777" w:rsidR="004F4A5F" w:rsidRPr="006E1669" w:rsidRDefault="004F4A5F" w:rsidP="00096D0D">
            <w:pPr>
              <w:rPr>
                <w:color w:val="000000" w:themeColor="text1"/>
              </w:rPr>
            </w:pPr>
          </w:p>
        </w:tc>
      </w:tr>
      <w:tr w:rsidR="004F4A5F" w:rsidRPr="006E1669" w14:paraId="40F26AB9" w14:textId="77777777" w:rsidTr="00096D0D">
        <w:trPr>
          <w:trHeight w:val="240"/>
          <w:jc w:val="center"/>
        </w:trPr>
        <w:tc>
          <w:tcPr>
            <w:tcW w:w="4876" w:type="dxa"/>
            <w:tcBorders>
              <w:top w:val="nil"/>
              <w:left w:val="nil"/>
              <w:bottom w:val="nil"/>
              <w:right w:val="nil"/>
            </w:tcBorders>
          </w:tcPr>
          <w:p w14:paraId="0E390BB0" w14:textId="77777777" w:rsidR="004F4A5F" w:rsidRPr="006E1669" w:rsidRDefault="004F4A5F" w:rsidP="00096D0D">
            <w:pPr>
              <w:pStyle w:val="AmColumnHeading"/>
              <w:rPr>
                <w:color w:val="000000" w:themeColor="text1"/>
              </w:rPr>
            </w:pPr>
            <w:r w:rsidRPr="006E1669">
              <w:rPr>
                <w:color w:val="000000" w:themeColor="text1"/>
              </w:rPr>
              <w:t>Znění navržené Komisí</w:t>
            </w:r>
          </w:p>
        </w:tc>
        <w:tc>
          <w:tcPr>
            <w:tcW w:w="4876" w:type="dxa"/>
            <w:tcBorders>
              <w:top w:val="nil"/>
              <w:left w:val="nil"/>
              <w:bottom w:val="nil"/>
              <w:right w:val="nil"/>
            </w:tcBorders>
          </w:tcPr>
          <w:p w14:paraId="3D820B25" w14:textId="77777777" w:rsidR="004F4A5F" w:rsidRPr="006E1669" w:rsidRDefault="004F4A5F" w:rsidP="00096D0D">
            <w:pPr>
              <w:pStyle w:val="AmColumnHeading"/>
              <w:rPr>
                <w:color w:val="000000" w:themeColor="text1"/>
              </w:rPr>
            </w:pPr>
            <w:r w:rsidRPr="006E1669">
              <w:rPr>
                <w:color w:val="000000" w:themeColor="text1"/>
              </w:rPr>
              <w:t>Pozměňovací návrh</w:t>
            </w:r>
          </w:p>
        </w:tc>
      </w:tr>
      <w:tr w:rsidR="004F4A5F" w:rsidRPr="006E1669" w14:paraId="1C3C6272" w14:textId="77777777" w:rsidTr="00096D0D">
        <w:trPr>
          <w:jc w:val="center"/>
        </w:trPr>
        <w:tc>
          <w:tcPr>
            <w:tcW w:w="4876" w:type="dxa"/>
            <w:tcBorders>
              <w:top w:val="nil"/>
              <w:left w:val="nil"/>
              <w:bottom w:val="nil"/>
              <w:right w:val="nil"/>
            </w:tcBorders>
          </w:tcPr>
          <w:p w14:paraId="2EF524B5" w14:textId="77777777" w:rsidR="004F4A5F" w:rsidRPr="006E1669" w:rsidRDefault="004F4A5F" w:rsidP="00096D0D">
            <w:pPr>
              <w:pStyle w:val="Normal6a"/>
              <w:rPr>
                <w:color w:val="000000" w:themeColor="text1"/>
              </w:rPr>
            </w:pPr>
          </w:p>
        </w:tc>
        <w:tc>
          <w:tcPr>
            <w:tcW w:w="4876" w:type="dxa"/>
            <w:tcBorders>
              <w:top w:val="nil"/>
              <w:left w:val="nil"/>
              <w:bottom w:val="nil"/>
              <w:right w:val="nil"/>
            </w:tcBorders>
          </w:tcPr>
          <w:p w14:paraId="0D8E0401" w14:textId="2E174D3D" w:rsidR="004F4A5F" w:rsidRPr="006E1669" w:rsidRDefault="00531FD3" w:rsidP="00096D0D">
            <w:pPr>
              <w:pStyle w:val="Normal6a"/>
              <w:rPr>
                <w:color w:val="000000" w:themeColor="text1"/>
              </w:rPr>
            </w:pPr>
            <w:r w:rsidRPr="006E1669">
              <w:rPr>
                <w:b/>
                <w:i/>
                <w:color w:val="000000" w:themeColor="text1"/>
              </w:rPr>
              <w:t>U</w:t>
            </w:r>
            <w:r>
              <w:rPr>
                <w:b/>
                <w:i/>
                <w:color w:val="000000" w:themeColor="text1"/>
              </w:rPr>
              <w:t> </w:t>
            </w:r>
            <w:r w:rsidR="004F4A5F" w:rsidRPr="006E1669">
              <w:rPr>
                <w:b/>
                <w:i/>
                <w:color w:val="000000" w:themeColor="text1"/>
              </w:rPr>
              <w:t xml:space="preserve">finančních produktů uvedených </w:t>
            </w:r>
            <w:r w:rsidRPr="006E1669">
              <w:rPr>
                <w:b/>
                <w:i/>
                <w:color w:val="000000" w:themeColor="text1"/>
              </w:rPr>
              <w:t>v</w:t>
            </w:r>
            <w:r>
              <w:rPr>
                <w:b/>
                <w:i/>
                <w:color w:val="000000" w:themeColor="text1"/>
              </w:rPr>
              <w:t> </w:t>
            </w:r>
            <w:r w:rsidR="004F4A5F" w:rsidRPr="006E1669">
              <w:rPr>
                <w:b/>
                <w:i/>
                <w:color w:val="000000" w:themeColor="text1"/>
              </w:rPr>
              <w:t xml:space="preserve">článku 8 tohoto nařízení nesmí tvrzení týkající se udržitelnosti </w:t>
            </w:r>
            <w:r w:rsidRPr="006E1669">
              <w:rPr>
                <w:b/>
                <w:i/>
                <w:color w:val="000000" w:themeColor="text1"/>
              </w:rPr>
              <w:t>v</w:t>
            </w:r>
            <w:r>
              <w:rPr>
                <w:b/>
                <w:i/>
                <w:color w:val="000000" w:themeColor="text1"/>
              </w:rPr>
              <w:t> </w:t>
            </w:r>
            <w:r w:rsidR="004F4A5F" w:rsidRPr="006E1669">
              <w:rPr>
                <w:b/>
                <w:i/>
                <w:color w:val="000000" w:themeColor="text1"/>
              </w:rPr>
              <w:t xml:space="preserve">názvech produktů obsahovat výrazy odvozené od výchozích slov „udržitelný“ nebo „přechod“ </w:t>
            </w:r>
            <w:r w:rsidRPr="006E1669">
              <w:rPr>
                <w:b/>
                <w:i/>
                <w:color w:val="000000" w:themeColor="text1"/>
              </w:rPr>
              <w:t>a</w:t>
            </w:r>
            <w:r>
              <w:rPr>
                <w:b/>
                <w:i/>
                <w:color w:val="000000" w:themeColor="text1"/>
              </w:rPr>
              <w:t> </w:t>
            </w:r>
            <w:r w:rsidR="004F4A5F" w:rsidRPr="006E1669">
              <w:rPr>
                <w:b/>
                <w:i/>
                <w:color w:val="000000" w:themeColor="text1"/>
              </w:rPr>
              <w:t>musí obsahovat výraz odvozený od výchozího slova „základní“ nebo „vyloučení rizika“.</w:t>
            </w:r>
          </w:p>
        </w:tc>
      </w:tr>
    </w:tbl>
    <w:p w14:paraId="53997F36" w14:textId="77777777" w:rsidR="004F4A5F" w:rsidRPr="006E1669" w:rsidRDefault="004F4A5F" w:rsidP="004F4A5F">
      <w:pPr>
        <w:pStyle w:val="AmOrLang"/>
        <w:rPr>
          <w:color w:val="000000" w:themeColor="text1"/>
        </w:rPr>
      </w:pPr>
      <w:r w:rsidRPr="006E1669">
        <w:rPr>
          <w:color w:val="000000" w:themeColor="text1"/>
        </w:rPr>
        <w:t xml:space="preserve">Or. </w:t>
      </w:r>
      <w:r w:rsidRPr="006E1669">
        <w:rPr>
          <w:rStyle w:val="HideTWBExt"/>
        </w:rPr>
        <w:t>&lt;Original&gt;</w:t>
      </w:r>
      <w:r w:rsidRPr="006E1669">
        <w:rPr>
          <w:rStyle w:val="HideTWBInt"/>
        </w:rPr>
        <w:t>{EN}</w:t>
      </w:r>
      <w:r w:rsidRPr="006E1669">
        <w:rPr>
          <w:color w:val="000000" w:themeColor="text1"/>
        </w:rPr>
        <w:t>en</w:t>
      </w:r>
      <w:r w:rsidRPr="006E1669">
        <w:rPr>
          <w:rStyle w:val="HideTWBExt"/>
        </w:rPr>
        <w:t>&lt;/Original&gt;</w:t>
      </w:r>
    </w:p>
    <w:p w14:paraId="231EAC71" w14:textId="42B2259D" w:rsidR="00A56990" w:rsidRPr="006E1669" w:rsidRDefault="004F4A5F" w:rsidP="004F4A5F">
      <w:pPr>
        <w:rPr>
          <w:color w:val="000000" w:themeColor="text1"/>
        </w:rPr>
      </w:pPr>
      <w:r w:rsidRPr="006E1669">
        <w:rPr>
          <w:rStyle w:val="HideTWBExt"/>
        </w:rPr>
        <w:t>&lt;/Amend&gt;</w:t>
      </w:r>
    </w:p>
    <w:p w14:paraId="5A5FCF29" w14:textId="77777777" w:rsidR="004F4A5F" w:rsidRPr="006E1669" w:rsidRDefault="004F4A5F" w:rsidP="004F4A5F">
      <w:pPr>
        <w:pStyle w:val="AmNumberTabs"/>
        <w:rPr>
          <w:color w:val="000000" w:themeColor="text1"/>
        </w:rPr>
      </w:pPr>
      <w:r w:rsidRPr="006E1669">
        <w:rPr>
          <w:rStyle w:val="HideTWBExt"/>
        </w:rPr>
        <w:t>&lt;Amend&gt;</w:t>
      </w:r>
      <w:r w:rsidRPr="006E1669">
        <w:rPr>
          <w:color w:val="000000" w:themeColor="text1"/>
        </w:rPr>
        <w:t>Pozměňovací návrh</w:t>
      </w:r>
      <w:r w:rsidRPr="006E1669">
        <w:rPr>
          <w:color w:val="000000" w:themeColor="text1"/>
        </w:rPr>
        <w:tab/>
      </w:r>
      <w:r w:rsidRPr="006E1669">
        <w:rPr>
          <w:color w:val="000000" w:themeColor="text1"/>
        </w:rPr>
        <w:tab/>
      </w:r>
      <w:r w:rsidRPr="006E1669">
        <w:rPr>
          <w:rStyle w:val="HideTWBExt"/>
        </w:rPr>
        <w:t>&lt;NumAm&gt;</w:t>
      </w:r>
      <w:r w:rsidRPr="006E1669">
        <w:rPr>
          <w:color w:val="000000" w:themeColor="text1"/>
        </w:rPr>
        <w:t>526</w:t>
      </w:r>
      <w:r w:rsidRPr="006E1669">
        <w:rPr>
          <w:rStyle w:val="HideTWBExt"/>
        </w:rPr>
        <w:t>&lt;/NumAm&gt;</w:t>
      </w:r>
    </w:p>
    <w:p w14:paraId="289B31F6" w14:textId="77777777" w:rsidR="004F4A5F" w:rsidRPr="006E1669" w:rsidRDefault="004F4A5F" w:rsidP="004F4A5F">
      <w:pPr>
        <w:pStyle w:val="NormalBold"/>
        <w:rPr>
          <w:color w:val="000000" w:themeColor="text1"/>
        </w:rPr>
      </w:pPr>
      <w:r w:rsidRPr="006E1669">
        <w:rPr>
          <w:rStyle w:val="HideTWBExt"/>
        </w:rPr>
        <w:t>&lt;RepeatBlock-By&gt;&lt;Members&gt;</w:t>
      </w:r>
      <w:r w:rsidRPr="006E1669">
        <w:rPr>
          <w:color w:val="000000" w:themeColor="text1"/>
        </w:rPr>
        <w:t>Sirpa Pietikäinen</w:t>
      </w:r>
      <w:r w:rsidRPr="006E1669">
        <w:rPr>
          <w:rStyle w:val="HideTWBExt"/>
        </w:rPr>
        <w:t>&lt;/Members&gt;</w:t>
      </w:r>
    </w:p>
    <w:p w14:paraId="64D86A94" w14:textId="77777777" w:rsidR="004F4A5F" w:rsidRPr="006E1669" w:rsidRDefault="004F4A5F" w:rsidP="004F4A5F">
      <w:pPr>
        <w:pStyle w:val="NormalBold"/>
        <w:rPr>
          <w:color w:val="000000" w:themeColor="text1"/>
        </w:rPr>
      </w:pPr>
      <w:r w:rsidRPr="006E1669">
        <w:rPr>
          <w:rStyle w:val="HideTWBExt"/>
        </w:rPr>
        <w:t>&lt;/RepeatBlock-By&gt;</w:t>
      </w:r>
    </w:p>
    <w:p w14:paraId="5D7DA327" w14:textId="77777777" w:rsidR="004F4A5F" w:rsidRPr="006E1669" w:rsidRDefault="004F4A5F" w:rsidP="004F4A5F">
      <w:pPr>
        <w:pStyle w:val="NormalBold"/>
        <w:rPr>
          <w:color w:val="000000" w:themeColor="text1"/>
        </w:rPr>
      </w:pPr>
      <w:r w:rsidRPr="006E1669">
        <w:rPr>
          <w:rStyle w:val="HideTWBExt"/>
        </w:rPr>
        <w:t>&lt;DocAmend&gt;</w:t>
      </w:r>
      <w:r w:rsidRPr="006E1669">
        <w:rPr>
          <w:color w:val="000000" w:themeColor="text1"/>
        </w:rPr>
        <w:t>Návrh nařízení</w:t>
      </w:r>
      <w:r w:rsidRPr="006E1669">
        <w:rPr>
          <w:rStyle w:val="HideTWBExt"/>
        </w:rPr>
        <w:t>&lt;/DocAmend&gt;</w:t>
      </w:r>
    </w:p>
    <w:p w14:paraId="37E904E2" w14:textId="77777777" w:rsidR="004F4A5F" w:rsidRPr="006E1669" w:rsidRDefault="004F4A5F" w:rsidP="004F4A5F">
      <w:pPr>
        <w:pStyle w:val="NormalBold"/>
        <w:rPr>
          <w:color w:val="000000" w:themeColor="text1"/>
        </w:rPr>
      </w:pPr>
      <w:r w:rsidRPr="006E1669">
        <w:rPr>
          <w:rStyle w:val="HideTWBExt"/>
        </w:rPr>
        <w:t>&lt;Article&gt;</w:t>
      </w:r>
      <w:r w:rsidRPr="006E1669">
        <w:rPr>
          <w:color w:val="000000" w:themeColor="text1"/>
        </w:rPr>
        <w:t>Čl. 1 – odst. 1 – bod 14</w:t>
      </w:r>
      <w:r w:rsidRPr="006E1669">
        <w:rPr>
          <w:rStyle w:val="HideTWBExt"/>
        </w:rPr>
        <w:t>&lt;/Article&gt;</w:t>
      </w:r>
    </w:p>
    <w:p w14:paraId="016D134B" w14:textId="77777777" w:rsidR="004F4A5F" w:rsidRPr="006E1669" w:rsidRDefault="004F4A5F" w:rsidP="004F4A5F">
      <w:pPr>
        <w:rPr>
          <w:color w:val="000000" w:themeColor="text1"/>
        </w:rPr>
      </w:pPr>
      <w:r w:rsidRPr="006E1669">
        <w:rPr>
          <w:rStyle w:val="HideTWBExt"/>
        </w:rPr>
        <w:t>&lt;DocAmend2&gt;</w:t>
      </w:r>
      <w:r w:rsidRPr="006E1669">
        <w:rPr>
          <w:color w:val="000000" w:themeColor="text1"/>
        </w:rPr>
        <w:t>Nařízení (EU) 2019/2088</w:t>
      </w:r>
      <w:r w:rsidRPr="006E1669">
        <w:rPr>
          <w:rStyle w:val="HideTWBExt"/>
        </w:rPr>
        <w:t>&lt;/DocAmend2&gt;</w:t>
      </w:r>
    </w:p>
    <w:p w14:paraId="5089D8C5" w14:textId="77777777" w:rsidR="004F4A5F" w:rsidRPr="006E1669" w:rsidRDefault="004F4A5F" w:rsidP="004F4A5F">
      <w:pPr>
        <w:rPr>
          <w:color w:val="000000" w:themeColor="text1"/>
        </w:rPr>
      </w:pPr>
      <w:r w:rsidRPr="006E1669">
        <w:rPr>
          <w:rStyle w:val="HideTWBExt"/>
        </w:rPr>
        <w:t>&lt;Article2&gt;</w:t>
      </w:r>
      <w:r w:rsidRPr="006E1669">
        <w:rPr>
          <w:color w:val="000000" w:themeColor="text1"/>
        </w:rPr>
        <w:t>Čl. 13 – odst. 3 – pododstavec 1</w:t>
      </w:r>
      <w:r w:rsidRPr="006E166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4A5F" w:rsidRPr="006E1669" w14:paraId="6E33580F" w14:textId="77777777" w:rsidTr="00096D0D">
        <w:trPr>
          <w:trHeight w:hRule="exact" w:val="240"/>
          <w:jc w:val="center"/>
        </w:trPr>
        <w:tc>
          <w:tcPr>
            <w:tcW w:w="9752" w:type="dxa"/>
            <w:gridSpan w:val="2"/>
            <w:tcBorders>
              <w:top w:val="nil"/>
              <w:left w:val="nil"/>
              <w:bottom w:val="nil"/>
              <w:right w:val="nil"/>
            </w:tcBorders>
          </w:tcPr>
          <w:p w14:paraId="534DE412" w14:textId="77777777" w:rsidR="004F4A5F" w:rsidRPr="006E1669" w:rsidRDefault="004F4A5F" w:rsidP="00096D0D">
            <w:pPr>
              <w:rPr>
                <w:color w:val="000000" w:themeColor="text1"/>
              </w:rPr>
            </w:pPr>
          </w:p>
        </w:tc>
      </w:tr>
      <w:tr w:rsidR="004F4A5F" w:rsidRPr="006E1669" w14:paraId="2E58FEDC" w14:textId="77777777" w:rsidTr="00096D0D">
        <w:trPr>
          <w:trHeight w:val="240"/>
          <w:jc w:val="center"/>
        </w:trPr>
        <w:tc>
          <w:tcPr>
            <w:tcW w:w="4876" w:type="dxa"/>
            <w:tcBorders>
              <w:top w:val="nil"/>
              <w:left w:val="nil"/>
              <w:bottom w:val="nil"/>
              <w:right w:val="nil"/>
            </w:tcBorders>
          </w:tcPr>
          <w:p w14:paraId="42C62944" w14:textId="77777777" w:rsidR="004F4A5F" w:rsidRPr="006E1669" w:rsidRDefault="004F4A5F" w:rsidP="00096D0D">
            <w:pPr>
              <w:pStyle w:val="AmColumnHeading"/>
              <w:rPr>
                <w:color w:val="000000" w:themeColor="text1"/>
              </w:rPr>
            </w:pPr>
            <w:r w:rsidRPr="006E1669">
              <w:rPr>
                <w:color w:val="000000" w:themeColor="text1"/>
              </w:rPr>
              <w:t>Znění navržené Komisí</w:t>
            </w:r>
          </w:p>
        </w:tc>
        <w:tc>
          <w:tcPr>
            <w:tcW w:w="4876" w:type="dxa"/>
            <w:tcBorders>
              <w:top w:val="nil"/>
              <w:left w:val="nil"/>
              <w:bottom w:val="nil"/>
              <w:right w:val="nil"/>
            </w:tcBorders>
          </w:tcPr>
          <w:p w14:paraId="4729EC3F" w14:textId="77777777" w:rsidR="004F4A5F" w:rsidRPr="006E1669" w:rsidRDefault="004F4A5F" w:rsidP="00096D0D">
            <w:pPr>
              <w:pStyle w:val="AmColumnHeading"/>
              <w:rPr>
                <w:color w:val="000000" w:themeColor="text1"/>
              </w:rPr>
            </w:pPr>
            <w:r w:rsidRPr="006E1669">
              <w:rPr>
                <w:color w:val="000000" w:themeColor="text1"/>
              </w:rPr>
              <w:t>Pozměňovací návrh</w:t>
            </w:r>
          </w:p>
        </w:tc>
      </w:tr>
      <w:tr w:rsidR="004F4A5F" w:rsidRPr="006E1669" w14:paraId="342CC7F2" w14:textId="77777777" w:rsidTr="00096D0D">
        <w:trPr>
          <w:jc w:val="center"/>
        </w:trPr>
        <w:tc>
          <w:tcPr>
            <w:tcW w:w="4876" w:type="dxa"/>
            <w:tcBorders>
              <w:top w:val="nil"/>
              <w:left w:val="nil"/>
              <w:bottom w:val="nil"/>
              <w:right w:val="nil"/>
            </w:tcBorders>
          </w:tcPr>
          <w:p w14:paraId="27360CD3" w14:textId="6B46A974" w:rsidR="004F4A5F" w:rsidRPr="006E1669" w:rsidRDefault="004F4A5F" w:rsidP="00096D0D">
            <w:pPr>
              <w:pStyle w:val="Normal6a"/>
              <w:rPr>
                <w:color w:val="000000" w:themeColor="text1"/>
              </w:rPr>
            </w:pPr>
            <w:r w:rsidRPr="006E1669">
              <w:rPr>
                <w:color w:val="000000" w:themeColor="text1"/>
              </w:rPr>
              <w:t xml:space="preserve">Účastníci finančního trhu nesmějí uvádět tvrzení související </w:t>
            </w:r>
            <w:r w:rsidR="00531FD3" w:rsidRPr="006E1669">
              <w:rPr>
                <w:color w:val="000000" w:themeColor="text1"/>
              </w:rPr>
              <w:t>s</w:t>
            </w:r>
            <w:r w:rsidR="00531FD3">
              <w:rPr>
                <w:color w:val="000000" w:themeColor="text1"/>
              </w:rPr>
              <w:t> </w:t>
            </w:r>
            <w:r w:rsidRPr="006E1669">
              <w:rPr>
                <w:color w:val="000000" w:themeColor="text1"/>
              </w:rPr>
              <w:t xml:space="preserve">udržitelností </w:t>
            </w:r>
            <w:r w:rsidR="00531FD3" w:rsidRPr="006E1669">
              <w:rPr>
                <w:color w:val="000000" w:themeColor="text1"/>
              </w:rPr>
              <w:t>v</w:t>
            </w:r>
            <w:r w:rsidR="00531FD3">
              <w:rPr>
                <w:color w:val="000000" w:themeColor="text1"/>
              </w:rPr>
              <w:t> </w:t>
            </w:r>
            <w:r w:rsidRPr="006E1669">
              <w:rPr>
                <w:color w:val="000000" w:themeColor="text1"/>
              </w:rPr>
              <w:t xml:space="preserve">názvech </w:t>
            </w:r>
            <w:r w:rsidR="00531FD3" w:rsidRPr="006E1669">
              <w:rPr>
                <w:color w:val="000000" w:themeColor="text1"/>
              </w:rPr>
              <w:t>a</w:t>
            </w:r>
            <w:r w:rsidR="00531FD3">
              <w:rPr>
                <w:color w:val="000000" w:themeColor="text1"/>
              </w:rPr>
              <w:t> </w:t>
            </w:r>
            <w:r w:rsidRPr="006E1669">
              <w:rPr>
                <w:color w:val="000000" w:themeColor="text1"/>
              </w:rPr>
              <w:t xml:space="preserve">marketingových sděleních </w:t>
            </w:r>
            <w:r w:rsidR="00531FD3" w:rsidRPr="006E1669">
              <w:rPr>
                <w:color w:val="000000" w:themeColor="text1"/>
              </w:rPr>
              <w:t>u</w:t>
            </w:r>
            <w:r w:rsidR="00531FD3">
              <w:rPr>
                <w:color w:val="000000" w:themeColor="text1"/>
              </w:rPr>
              <w:t> </w:t>
            </w:r>
            <w:r w:rsidRPr="006E1669">
              <w:rPr>
                <w:color w:val="000000" w:themeColor="text1"/>
              </w:rPr>
              <w:t xml:space="preserve">finančních produktů podle článku </w:t>
            </w:r>
            <w:proofErr w:type="gramStart"/>
            <w:r w:rsidRPr="006E1669">
              <w:rPr>
                <w:color w:val="000000" w:themeColor="text1"/>
              </w:rPr>
              <w:t>6a</w:t>
            </w:r>
            <w:proofErr w:type="gramEnd"/>
            <w:r w:rsidRPr="006E1669">
              <w:rPr>
                <w:color w:val="000000" w:themeColor="text1"/>
              </w:rPr>
              <w:t>.</w:t>
            </w:r>
          </w:p>
        </w:tc>
        <w:tc>
          <w:tcPr>
            <w:tcW w:w="4876" w:type="dxa"/>
            <w:tcBorders>
              <w:top w:val="nil"/>
              <w:left w:val="nil"/>
              <w:bottom w:val="nil"/>
              <w:right w:val="nil"/>
            </w:tcBorders>
          </w:tcPr>
          <w:p w14:paraId="5F96B864" w14:textId="3F82228F" w:rsidR="004F4A5F" w:rsidRPr="006E1669" w:rsidRDefault="004F4A5F" w:rsidP="00096D0D">
            <w:pPr>
              <w:pStyle w:val="Normal6a"/>
              <w:rPr>
                <w:color w:val="000000" w:themeColor="text1"/>
              </w:rPr>
            </w:pPr>
            <w:r w:rsidRPr="006E1669">
              <w:rPr>
                <w:color w:val="000000" w:themeColor="text1"/>
              </w:rPr>
              <w:t xml:space="preserve">Účastníci finančního trhu nesmějí uvádět </w:t>
            </w:r>
            <w:r w:rsidRPr="006E1669">
              <w:rPr>
                <w:b/>
                <w:bCs/>
                <w:i/>
                <w:iCs/>
                <w:color w:val="000000" w:themeColor="text1"/>
              </w:rPr>
              <w:t xml:space="preserve">pochvalná </w:t>
            </w:r>
            <w:r w:rsidRPr="006E1669">
              <w:rPr>
                <w:color w:val="000000" w:themeColor="text1"/>
              </w:rPr>
              <w:t xml:space="preserve">tvrzení související </w:t>
            </w:r>
            <w:r w:rsidR="00531FD3" w:rsidRPr="006E1669">
              <w:rPr>
                <w:color w:val="000000" w:themeColor="text1"/>
              </w:rPr>
              <w:t>s</w:t>
            </w:r>
            <w:r w:rsidR="00531FD3">
              <w:rPr>
                <w:color w:val="000000" w:themeColor="text1"/>
              </w:rPr>
              <w:t> </w:t>
            </w:r>
            <w:r w:rsidRPr="006E1669">
              <w:rPr>
                <w:color w:val="000000" w:themeColor="text1"/>
              </w:rPr>
              <w:t xml:space="preserve">udržitelností </w:t>
            </w:r>
            <w:r w:rsidR="00531FD3" w:rsidRPr="006E1669">
              <w:rPr>
                <w:color w:val="000000" w:themeColor="text1"/>
              </w:rPr>
              <w:t>v</w:t>
            </w:r>
            <w:r w:rsidR="00531FD3">
              <w:rPr>
                <w:color w:val="000000" w:themeColor="text1"/>
              </w:rPr>
              <w:t> </w:t>
            </w:r>
            <w:r w:rsidRPr="006E1669">
              <w:rPr>
                <w:color w:val="000000" w:themeColor="text1"/>
              </w:rPr>
              <w:t xml:space="preserve">názvech </w:t>
            </w:r>
            <w:r w:rsidR="00531FD3" w:rsidRPr="006E1669">
              <w:rPr>
                <w:color w:val="000000" w:themeColor="text1"/>
              </w:rPr>
              <w:t>a</w:t>
            </w:r>
            <w:r w:rsidR="00531FD3">
              <w:rPr>
                <w:color w:val="000000" w:themeColor="text1"/>
              </w:rPr>
              <w:t> </w:t>
            </w:r>
            <w:r w:rsidRPr="006E1669">
              <w:rPr>
                <w:color w:val="000000" w:themeColor="text1"/>
              </w:rPr>
              <w:t xml:space="preserve">marketingových sděleních </w:t>
            </w:r>
            <w:r w:rsidR="00531FD3" w:rsidRPr="006E1669">
              <w:rPr>
                <w:color w:val="000000" w:themeColor="text1"/>
              </w:rPr>
              <w:t>u</w:t>
            </w:r>
            <w:r w:rsidR="00531FD3">
              <w:rPr>
                <w:color w:val="000000" w:themeColor="text1"/>
              </w:rPr>
              <w:t> </w:t>
            </w:r>
            <w:r w:rsidRPr="006E1669">
              <w:rPr>
                <w:color w:val="000000" w:themeColor="text1"/>
              </w:rPr>
              <w:t xml:space="preserve">finančních produktů podle článku </w:t>
            </w:r>
            <w:proofErr w:type="gramStart"/>
            <w:r w:rsidRPr="006E1669">
              <w:rPr>
                <w:color w:val="000000" w:themeColor="text1"/>
              </w:rPr>
              <w:t>6a</w:t>
            </w:r>
            <w:proofErr w:type="gramEnd"/>
            <w:r w:rsidRPr="006E1669">
              <w:rPr>
                <w:color w:val="000000" w:themeColor="text1"/>
              </w:rPr>
              <w:t xml:space="preserve">. </w:t>
            </w:r>
            <w:r w:rsidR="00531FD3" w:rsidRPr="006E1669">
              <w:rPr>
                <w:b/>
                <w:i/>
                <w:color w:val="000000" w:themeColor="text1"/>
              </w:rPr>
              <w:t>V</w:t>
            </w:r>
            <w:r w:rsidR="00531FD3">
              <w:rPr>
                <w:b/>
                <w:i/>
                <w:color w:val="000000" w:themeColor="text1"/>
              </w:rPr>
              <w:t> </w:t>
            </w:r>
            <w:r w:rsidRPr="006E1669">
              <w:rPr>
                <w:b/>
                <w:i/>
                <w:color w:val="000000" w:themeColor="text1"/>
              </w:rPr>
              <w:t xml:space="preserve">případě, že </w:t>
            </w:r>
            <w:r w:rsidR="00531FD3" w:rsidRPr="006E1669">
              <w:rPr>
                <w:b/>
                <w:i/>
                <w:color w:val="000000" w:themeColor="text1"/>
              </w:rPr>
              <w:t>u</w:t>
            </w:r>
            <w:r w:rsidR="00531FD3">
              <w:rPr>
                <w:b/>
                <w:i/>
                <w:color w:val="000000" w:themeColor="text1"/>
              </w:rPr>
              <w:t> </w:t>
            </w:r>
            <w:r w:rsidRPr="006E1669">
              <w:rPr>
                <w:b/>
                <w:i/>
                <w:color w:val="000000" w:themeColor="text1"/>
              </w:rPr>
              <w:t xml:space="preserve">finančních produktů účastníků finančního trhu nebylo provedeno žádné posouzení udržitelnosti ani ESG, musí to účastník </w:t>
            </w:r>
            <w:r w:rsidR="00531FD3" w:rsidRPr="006E1669">
              <w:rPr>
                <w:b/>
                <w:i/>
                <w:color w:val="000000" w:themeColor="text1"/>
              </w:rPr>
              <w:lastRenderedPageBreak/>
              <w:t>v</w:t>
            </w:r>
            <w:r w:rsidR="00531FD3">
              <w:rPr>
                <w:b/>
                <w:i/>
                <w:color w:val="000000" w:themeColor="text1"/>
              </w:rPr>
              <w:t> </w:t>
            </w:r>
            <w:r w:rsidRPr="006E1669">
              <w:rPr>
                <w:b/>
                <w:i/>
                <w:color w:val="000000" w:themeColor="text1"/>
              </w:rPr>
              <w:t xml:space="preserve">propagačních materiálech </w:t>
            </w:r>
            <w:r w:rsidR="00531FD3" w:rsidRPr="006E1669">
              <w:rPr>
                <w:b/>
                <w:i/>
                <w:color w:val="000000" w:themeColor="text1"/>
              </w:rPr>
              <w:t>k</w:t>
            </w:r>
            <w:r w:rsidR="00531FD3">
              <w:rPr>
                <w:b/>
                <w:i/>
                <w:color w:val="000000" w:themeColor="text1"/>
              </w:rPr>
              <w:t> </w:t>
            </w:r>
            <w:r w:rsidRPr="006E1669">
              <w:rPr>
                <w:b/>
                <w:i/>
                <w:color w:val="000000" w:themeColor="text1"/>
              </w:rPr>
              <w:t>danému finančnímu produktu jasně uvést prostřednictvím zvláštního „varovného označení“.</w:t>
            </w:r>
          </w:p>
        </w:tc>
      </w:tr>
    </w:tbl>
    <w:p w14:paraId="34FF4CCE" w14:textId="77777777" w:rsidR="004F4A5F" w:rsidRPr="006E1669" w:rsidRDefault="004F4A5F" w:rsidP="004F4A5F">
      <w:pPr>
        <w:pStyle w:val="AmOrLang"/>
        <w:rPr>
          <w:color w:val="000000" w:themeColor="text1"/>
        </w:rPr>
      </w:pPr>
      <w:r w:rsidRPr="006E1669">
        <w:rPr>
          <w:color w:val="000000" w:themeColor="text1"/>
        </w:rPr>
        <w:lastRenderedPageBreak/>
        <w:t xml:space="preserve">Or. </w:t>
      </w:r>
      <w:r w:rsidRPr="006E1669">
        <w:rPr>
          <w:rStyle w:val="HideTWBExt"/>
        </w:rPr>
        <w:t>&lt;Original&gt;</w:t>
      </w:r>
      <w:r w:rsidRPr="006E1669">
        <w:rPr>
          <w:rStyle w:val="HideTWBInt"/>
        </w:rPr>
        <w:t>{EN}</w:t>
      </w:r>
      <w:r w:rsidRPr="006E1669">
        <w:rPr>
          <w:color w:val="000000" w:themeColor="text1"/>
        </w:rPr>
        <w:t>en</w:t>
      </w:r>
      <w:r w:rsidRPr="006E1669">
        <w:rPr>
          <w:rStyle w:val="HideTWBExt"/>
        </w:rPr>
        <w:t>&lt;/Original&gt;</w:t>
      </w:r>
    </w:p>
    <w:p w14:paraId="0BD10357" w14:textId="41325606" w:rsidR="00A56990" w:rsidRPr="006E1669" w:rsidRDefault="004F4A5F" w:rsidP="004F4A5F">
      <w:pPr>
        <w:rPr>
          <w:color w:val="000000" w:themeColor="text1"/>
        </w:rPr>
      </w:pPr>
      <w:r w:rsidRPr="006E1669">
        <w:rPr>
          <w:rStyle w:val="HideTWBExt"/>
        </w:rPr>
        <w:t>&lt;/Amend&gt;</w:t>
      </w:r>
    </w:p>
    <w:p w14:paraId="33BF83B6" w14:textId="77777777" w:rsidR="004F4A5F" w:rsidRPr="006E1669" w:rsidRDefault="004F4A5F" w:rsidP="004F4A5F">
      <w:pPr>
        <w:pStyle w:val="AmNumberTabs"/>
        <w:rPr>
          <w:color w:val="000000" w:themeColor="text1"/>
        </w:rPr>
      </w:pPr>
      <w:r w:rsidRPr="006E1669">
        <w:rPr>
          <w:rStyle w:val="HideTWBExt"/>
        </w:rPr>
        <w:t>&lt;Amend&gt;</w:t>
      </w:r>
      <w:r w:rsidRPr="006E1669">
        <w:rPr>
          <w:color w:val="000000" w:themeColor="text1"/>
        </w:rPr>
        <w:t>Pozměňovací návrh</w:t>
      </w:r>
      <w:r w:rsidRPr="006E1669">
        <w:rPr>
          <w:color w:val="000000" w:themeColor="text1"/>
        </w:rPr>
        <w:tab/>
      </w:r>
      <w:r w:rsidRPr="006E1669">
        <w:rPr>
          <w:color w:val="000000" w:themeColor="text1"/>
        </w:rPr>
        <w:tab/>
      </w:r>
      <w:r w:rsidRPr="006E1669">
        <w:rPr>
          <w:rStyle w:val="HideTWBExt"/>
        </w:rPr>
        <w:t>&lt;NumAm&gt;</w:t>
      </w:r>
      <w:r w:rsidRPr="006E1669">
        <w:rPr>
          <w:color w:val="000000" w:themeColor="text1"/>
        </w:rPr>
        <w:t>527</w:t>
      </w:r>
      <w:r w:rsidRPr="006E1669">
        <w:rPr>
          <w:rStyle w:val="HideTWBExt"/>
        </w:rPr>
        <w:t>&lt;/NumAm&gt;</w:t>
      </w:r>
    </w:p>
    <w:p w14:paraId="552C9B15" w14:textId="77777777" w:rsidR="004F4A5F" w:rsidRPr="006E1669" w:rsidRDefault="004F4A5F" w:rsidP="004F4A5F">
      <w:pPr>
        <w:pStyle w:val="NormalBold"/>
        <w:rPr>
          <w:color w:val="000000" w:themeColor="text1"/>
        </w:rPr>
      </w:pPr>
      <w:r w:rsidRPr="006E1669">
        <w:rPr>
          <w:rStyle w:val="HideTWBExt"/>
        </w:rPr>
        <w:t>&lt;RepeatBlock-By&gt;&lt;Members&gt;</w:t>
      </w:r>
      <w:r w:rsidRPr="006E1669">
        <w:rPr>
          <w:color w:val="000000" w:themeColor="text1"/>
        </w:rPr>
        <w:t>Isabel Benjumea Benjumea, Fernando Navarrete Rojas</w:t>
      </w:r>
      <w:r w:rsidRPr="006E1669">
        <w:rPr>
          <w:rStyle w:val="HideTWBExt"/>
        </w:rPr>
        <w:t>&lt;/Members&gt;</w:t>
      </w:r>
    </w:p>
    <w:p w14:paraId="2B4656C9" w14:textId="77777777" w:rsidR="004F4A5F" w:rsidRPr="006E1669" w:rsidRDefault="004F4A5F" w:rsidP="004F4A5F">
      <w:pPr>
        <w:pStyle w:val="NormalBold"/>
        <w:rPr>
          <w:color w:val="000000" w:themeColor="text1"/>
        </w:rPr>
      </w:pPr>
      <w:r w:rsidRPr="006E1669">
        <w:rPr>
          <w:rStyle w:val="HideTWBExt"/>
        </w:rPr>
        <w:t>&lt;/RepeatBlock-By&gt;</w:t>
      </w:r>
    </w:p>
    <w:p w14:paraId="447C34E9" w14:textId="77777777" w:rsidR="004F4A5F" w:rsidRPr="006E1669" w:rsidRDefault="004F4A5F" w:rsidP="004F4A5F">
      <w:pPr>
        <w:pStyle w:val="NormalBold"/>
        <w:rPr>
          <w:color w:val="000000" w:themeColor="text1"/>
        </w:rPr>
      </w:pPr>
      <w:r w:rsidRPr="006E1669">
        <w:rPr>
          <w:rStyle w:val="HideTWBExt"/>
        </w:rPr>
        <w:t>&lt;DocAmend&gt;</w:t>
      </w:r>
      <w:r w:rsidRPr="006E1669">
        <w:rPr>
          <w:color w:val="000000" w:themeColor="text1"/>
        </w:rPr>
        <w:t>Návrh nařízení</w:t>
      </w:r>
      <w:r w:rsidRPr="006E1669">
        <w:rPr>
          <w:rStyle w:val="HideTWBExt"/>
        </w:rPr>
        <w:t>&lt;/DocAmend&gt;</w:t>
      </w:r>
    </w:p>
    <w:p w14:paraId="6C06AAF4" w14:textId="77777777" w:rsidR="004F4A5F" w:rsidRPr="006E1669" w:rsidRDefault="004F4A5F" w:rsidP="004F4A5F">
      <w:pPr>
        <w:pStyle w:val="NormalBold"/>
        <w:rPr>
          <w:color w:val="000000" w:themeColor="text1"/>
        </w:rPr>
      </w:pPr>
      <w:r w:rsidRPr="006E1669">
        <w:rPr>
          <w:rStyle w:val="HideTWBExt"/>
        </w:rPr>
        <w:t>&lt;Article&gt;</w:t>
      </w:r>
      <w:r w:rsidRPr="006E1669">
        <w:rPr>
          <w:color w:val="000000" w:themeColor="text1"/>
        </w:rPr>
        <w:t>Čl. 1 – odst. 1 – bod 14</w:t>
      </w:r>
      <w:r w:rsidRPr="006E1669">
        <w:rPr>
          <w:rStyle w:val="HideTWBExt"/>
        </w:rPr>
        <w:t>&lt;/Article&gt;</w:t>
      </w:r>
    </w:p>
    <w:p w14:paraId="56D94A73" w14:textId="77777777" w:rsidR="004F4A5F" w:rsidRPr="006E1669" w:rsidRDefault="004F4A5F" w:rsidP="004F4A5F">
      <w:pPr>
        <w:rPr>
          <w:color w:val="000000" w:themeColor="text1"/>
        </w:rPr>
      </w:pPr>
      <w:r w:rsidRPr="006E1669">
        <w:rPr>
          <w:rStyle w:val="HideTWBExt"/>
        </w:rPr>
        <w:t>&lt;DocAmend2&gt;</w:t>
      </w:r>
      <w:r w:rsidRPr="006E1669">
        <w:rPr>
          <w:color w:val="000000" w:themeColor="text1"/>
        </w:rPr>
        <w:t>Nařízení (EU) 2019/2088</w:t>
      </w:r>
      <w:r w:rsidRPr="006E1669">
        <w:rPr>
          <w:rStyle w:val="HideTWBExt"/>
        </w:rPr>
        <w:t>&lt;/DocAmend2&gt;</w:t>
      </w:r>
    </w:p>
    <w:p w14:paraId="690A08B3" w14:textId="77777777" w:rsidR="004F4A5F" w:rsidRPr="006E1669" w:rsidRDefault="004F4A5F" w:rsidP="004F4A5F">
      <w:pPr>
        <w:rPr>
          <w:color w:val="000000" w:themeColor="text1"/>
        </w:rPr>
      </w:pPr>
      <w:r w:rsidRPr="006E1669">
        <w:rPr>
          <w:rStyle w:val="HideTWBExt"/>
        </w:rPr>
        <w:t>&lt;Article2&gt;</w:t>
      </w:r>
      <w:r w:rsidRPr="006E1669">
        <w:rPr>
          <w:color w:val="000000" w:themeColor="text1"/>
        </w:rPr>
        <w:t>Čl. 13 – odst. 3 – pododstavec 1</w:t>
      </w:r>
      <w:r w:rsidRPr="006E166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4A5F" w:rsidRPr="006E1669" w14:paraId="360FED00" w14:textId="77777777" w:rsidTr="00096D0D">
        <w:trPr>
          <w:trHeight w:hRule="exact" w:val="240"/>
          <w:jc w:val="center"/>
        </w:trPr>
        <w:tc>
          <w:tcPr>
            <w:tcW w:w="9752" w:type="dxa"/>
            <w:gridSpan w:val="2"/>
            <w:tcBorders>
              <w:top w:val="nil"/>
              <w:left w:val="nil"/>
              <w:bottom w:val="nil"/>
              <w:right w:val="nil"/>
            </w:tcBorders>
          </w:tcPr>
          <w:p w14:paraId="40FC9C96" w14:textId="77777777" w:rsidR="004F4A5F" w:rsidRPr="006E1669" w:rsidRDefault="004F4A5F" w:rsidP="00096D0D">
            <w:pPr>
              <w:rPr>
                <w:color w:val="000000" w:themeColor="text1"/>
              </w:rPr>
            </w:pPr>
          </w:p>
        </w:tc>
      </w:tr>
      <w:tr w:rsidR="004F4A5F" w:rsidRPr="006E1669" w14:paraId="53E5D0F2" w14:textId="77777777" w:rsidTr="00096D0D">
        <w:trPr>
          <w:trHeight w:val="240"/>
          <w:jc w:val="center"/>
        </w:trPr>
        <w:tc>
          <w:tcPr>
            <w:tcW w:w="4876" w:type="dxa"/>
            <w:tcBorders>
              <w:top w:val="nil"/>
              <w:left w:val="nil"/>
              <w:bottom w:val="nil"/>
              <w:right w:val="nil"/>
            </w:tcBorders>
          </w:tcPr>
          <w:p w14:paraId="1C03EFEB" w14:textId="77777777" w:rsidR="004F4A5F" w:rsidRPr="006E1669" w:rsidRDefault="004F4A5F" w:rsidP="00096D0D">
            <w:pPr>
              <w:pStyle w:val="AmColumnHeading"/>
              <w:rPr>
                <w:color w:val="000000" w:themeColor="text1"/>
              </w:rPr>
            </w:pPr>
            <w:r w:rsidRPr="006E1669">
              <w:rPr>
                <w:color w:val="000000" w:themeColor="text1"/>
              </w:rPr>
              <w:t>Znění navržené Komisí</w:t>
            </w:r>
          </w:p>
        </w:tc>
        <w:tc>
          <w:tcPr>
            <w:tcW w:w="4876" w:type="dxa"/>
            <w:tcBorders>
              <w:top w:val="nil"/>
              <w:left w:val="nil"/>
              <w:bottom w:val="nil"/>
              <w:right w:val="nil"/>
            </w:tcBorders>
          </w:tcPr>
          <w:p w14:paraId="5E17D8D2" w14:textId="77777777" w:rsidR="004F4A5F" w:rsidRPr="006E1669" w:rsidRDefault="004F4A5F" w:rsidP="00096D0D">
            <w:pPr>
              <w:pStyle w:val="AmColumnHeading"/>
              <w:rPr>
                <w:color w:val="000000" w:themeColor="text1"/>
              </w:rPr>
            </w:pPr>
            <w:r w:rsidRPr="006E1669">
              <w:rPr>
                <w:color w:val="000000" w:themeColor="text1"/>
              </w:rPr>
              <w:t>Pozměňovací návrh</w:t>
            </w:r>
          </w:p>
        </w:tc>
      </w:tr>
      <w:tr w:rsidR="004F4A5F" w:rsidRPr="006E1669" w14:paraId="50E778B2" w14:textId="77777777" w:rsidTr="00096D0D">
        <w:trPr>
          <w:jc w:val="center"/>
        </w:trPr>
        <w:tc>
          <w:tcPr>
            <w:tcW w:w="4876" w:type="dxa"/>
            <w:tcBorders>
              <w:top w:val="nil"/>
              <w:left w:val="nil"/>
              <w:bottom w:val="nil"/>
              <w:right w:val="nil"/>
            </w:tcBorders>
          </w:tcPr>
          <w:p w14:paraId="328DB9E5" w14:textId="091D799D" w:rsidR="004F4A5F" w:rsidRPr="006E1669" w:rsidRDefault="004F4A5F" w:rsidP="00096D0D">
            <w:pPr>
              <w:pStyle w:val="Normal6a"/>
              <w:rPr>
                <w:color w:val="000000" w:themeColor="text1"/>
              </w:rPr>
            </w:pPr>
            <w:r w:rsidRPr="006E1669">
              <w:rPr>
                <w:color w:val="000000" w:themeColor="text1"/>
              </w:rPr>
              <w:t xml:space="preserve">Účastníci finančního trhu nesmějí uvádět tvrzení související </w:t>
            </w:r>
            <w:r w:rsidR="00531FD3" w:rsidRPr="006E1669">
              <w:rPr>
                <w:color w:val="000000" w:themeColor="text1"/>
              </w:rPr>
              <w:t>s</w:t>
            </w:r>
            <w:r w:rsidR="00531FD3">
              <w:rPr>
                <w:color w:val="000000" w:themeColor="text1"/>
              </w:rPr>
              <w:t> </w:t>
            </w:r>
            <w:r w:rsidRPr="006E1669">
              <w:rPr>
                <w:color w:val="000000" w:themeColor="text1"/>
              </w:rPr>
              <w:t xml:space="preserve">udržitelností </w:t>
            </w:r>
            <w:r w:rsidR="00531FD3" w:rsidRPr="006E1669">
              <w:rPr>
                <w:color w:val="000000" w:themeColor="text1"/>
              </w:rPr>
              <w:t>v</w:t>
            </w:r>
            <w:r w:rsidR="00531FD3">
              <w:rPr>
                <w:color w:val="000000" w:themeColor="text1"/>
              </w:rPr>
              <w:t> </w:t>
            </w:r>
            <w:r w:rsidRPr="006E1669">
              <w:rPr>
                <w:color w:val="000000" w:themeColor="text1"/>
              </w:rPr>
              <w:t xml:space="preserve">názvech </w:t>
            </w:r>
            <w:r w:rsidR="00531FD3" w:rsidRPr="006E1669">
              <w:rPr>
                <w:color w:val="000000" w:themeColor="text1"/>
              </w:rPr>
              <w:t>a</w:t>
            </w:r>
            <w:r w:rsidR="00531FD3">
              <w:rPr>
                <w:color w:val="000000" w:themeColor="text1"/>
              </w:rPr>
              <w:t> </w:t>
            </w:r>
            <w:r w:rsidRPr="006E1669">
              <w:rPr>
                <w:color w:val="000000" w:themeColor="text1"/>
              </w:rPr>
              <w:t xml:space="preserve">marketingových sděleních </w:t>
            </w:r>
            <w:r w:rsidR="00531FD3" w:rsidRPr="006E1669">
              <w:rPr>
                <w:color w:val="000000" w:themeColor="text1"/>
              </w:rPr>
              <w:t>u</w:t>
            </w:r>
            <w:r w:rsidR="00531FD3">
              <w:rPr>
                <w:color w:val="000000" w:themeColor="text1"/>
              </w:rPr>
              <w:t> </w:t>
            </w:r>
            <w:r w:rsidRPr="006E1669">
              <w:rPr>
                <w:color w:val="000000" w:themeColor="text1"/>
              </w:rPr>
              <w:t xml:space="preserve">finančních produktů podle článku </w:t>
            </w:r>
            <w:proofErr w:type="gramStart"/>
            <w:r w:rsidRPr="006E1669">
              <w:rPr>
                <w:color w:val="000000" w:themeColor="text1"/>
              </w:rPr>
              <w:t>6a</w:t>
            </w:r>
            <w:proofErr w:type="gramEnd"/>
            <w:r w:rsidRPr="006E1669">
              <w:rPr>
                <w:color w:val="000000" w:themeColor="text1"/>
              </w:rPr>
              <w:t>.</w:t>
            </w:r>
          </w:p>
        </w:tc>
        <w:tc>
          <w:tcPr>
            <w:tcW w:w="4876" w:type="dxa"/>
            <w:tcBorders>
              <w:top w:val="nil"/>
              <w:left w:val="nil"/>
              <w:bottom w:val="nil"/>
              <w:right w:val="nil"/>
            </w:tcBorders>
          </w:tcPr>
          <w:p w14:paraId="022141D7" w14:textId="699682B7" w:rsidR="004F4A5F" w:rsidRPr="006E1669" w:rsidRDefault="004F4A5F" w:rsidP="00096D0D">
            <w:pPr>
              <w:pStyle w:val="Normal6a"/>
              <w:rPr>
                <w:color w:val="000000" w:themeColor="text1"/>
              </w:rPr>
            </w:pPr>
            <w:r w:rsidRPr="006E1669">
              <w:rPr>
                <w:color w:val="000000" w:themeColor="text1"/>
              </w:rPr>
              <w:t xml:space="preserve">Účastníci finančního trhu nesmějí uvádět tvrzení související </w:t>
            </w:r>
            <w:r w:rsidR="00531FD3" w:rsidRPr="006E1669">
              <w:rPr>
                <w:color w:val="000000" w:themeColor="text1"/>
              </w:rPr>
              <w:t>s</w:t>
            </w:r>
            <w:r w:rsidR="00531FD3">
              <w:rPr>
                <w:color w:val="000000" w:themeColor="text1"/>
              </w:rPr>
              <w:t> </w:t>
            </w:r>
            <w:r w:rsidRPr="006E1669">
              <w:rPr>
                <w:color w:val="000000" w:themeColor="text1"/>
              </w:rPr>
              <w:t xml:space="preserve">udržitelností </w:t>
            </w:r>
            <w:r w:rsidR="00531FD3" w:rsidRPr="006E1669">
              <w:rPr>
                <w:color w:val="000000" w:themeColor="text1"/>
              </w:rPr>
              <w:t>v</w:t>
            </w:r>
            <w:r w:rsidR="00531FD3">
              <w:rPr>
                <w:color w:val="000000" w:themeColor="text1"/>
              </w:rPr>
              <w:t> </w:t>
            </w:r>
            <w:r w:rsidRPr="006E1669">
              <w:rPr>
                <w:color w:val="000000" w:themeColor="text1"/>
              </w:rPr>
              <w:t xml:space="preserve">názvech </w:t>
            </w:r>
            <w:r w:rsidR="00531FD3" w:rsidRPr="006E1669">
              <w:rPr>
                <w:color w:val="000000" w:themeColor="text1"/>
              </w:rPr>
              <w:t>a</w:t>
            </w:r>
            <w:r w:rsidR="00531FD3">
              <w:rPr>
                <w:color w:val="000000" w:themeColor="text1"/>
              </w:rPr>
              <w:t> </w:t>
            </w:r>
            <w:r w:rsidRPr="006E1669">
              <w:rPr>
                <w:color w:val="000000" w:themeColor="text1"/>
              </w:rPr>
              <w:t xml:space="preserve">marketingových sděleních </w:t>
            </w:r>
            <w:r w:rsidR="00531FD3" w:rsidRPr="006E1669">
              <w:rPr>
                <w:color w:val="000000" w:themeColor="text1"/>
              </w:rPr>
              <w:t>u</w:t>
            </w:r>
            <w:r w:rsidR="00531FD3">
              <w:rPr>
                <w:color w:val="000000" w:themeColor="text1"/>
              </w:rPr>
              <w:t> </w:t>
            </w:r>
            <w:r w:rsidRPr="006E1669">
              <w:rPr>
                <w:color w:val="000000" w:themeColor="text1"/>
              </w:rPr>
              <w:t xml:space="preserve">finančních produktů podle článku </w:t>
            </w:r>
            <w:proofErr w:type="gramStart"/>
            <w:r w:rsidRPr="006E1669">
              <w:rPr>
                <w:color w:val="000000" w:themeColor="text1"/>
              </w:rPr>
              <w:t>6a</w:t>
            </w:r>
            <w:proofErr w:type="gramEnd"/>
            <w:r w:rsidRPr="006E1669">
              <w:rPr>
                <w:color w:val="000000" w:themeColor="text1"/>
              </w:rPr>
              <w:t xml:space="preserve">. </w:t>
            </w:r>
            <w:r w:rsidRPr="006E1669">
              <w:rPr>
                <w:b/>
                <w:i/>
                <w:color w:val="000000" w:themeColor="text1"/>
              </w:rPr>
              <w:t xml:space="preserve">Tato ustanovení se nevztahují na ty účastníky finančního trhu, kteří se </w:t>
            </w:r>
            <w:r w:rsidR="00531FD3" w:rsidRPr="006E1669">
              <w:rPr>
                <w:b/>
                <w:i/>
                <w:color w:val="000000" w:themeColor="text1"/>
              </w:rPr>
              <w:t>v</w:t>
            </w:r>
            <w:r w:rsidR="00531FD3">
              <w:rPr>
                <w:b/>
                <w:i/>
                <w:color w:val="000000" w:themeColor="text1"/>
              </w:rPr>
              <w:t> </w:t>
            </w:r>
            <w:r w:rsidRPr="006E1669">
              <w:rPr>
                <w:b/>
                <w:i/>
                <w:color w:val="000000" w:themeColor="text1"/>
              </w:rPr>
              <w:t xml:space="preserve">souladu </w:t>
            </w:r>
            <w:r w:rsidR="00531FD3" w:rsidRPr="006E1669">
              <w:rPr>
                <w:b/>
                <w:i/>
                <w:color w:val="000000" w:themeColor="text1"/>
              </w:rPr>
              <w:t>s</w:t>
            </w:r>
            <w:r w:rsidR="00531FD3">
              <w:rPr>
                <w:b/>
                <w:i/>
                <w:color w:val="000000" w:themeColor="text1"/>
              </w:rPr>
              <w:t> </w:t>
            </w:r>
            <w:r w:rsidRPr="006E1669">
              <w:rPr>
                <w:b/>
                <w:i/>
                <w:color w:val="000000" w:themeColor="text1"/>
              </w:rPr>
              <w:t xml:space="preserve">čl. 17 odst. 3 rozhodli neuplatňovat články 6a, 7, 8 </w:t>
            </w:r>
            <w:r w:rsidR="00531FD3" w:rsidRPr="006E1669">
              <w:rPr>
                <w:b/>
                <w:i/>
                <w:color w:val="000000" w:themeColor="text1"/>
              </w:rPr>
              <w:t>a</w:t>
            </w:r>
            <w:r w:rsidR="00531FD3">
              <w:rPr>
                <w:b/>
                <w:i/>
                <w:color w:val="000000" w:themeColor="text1"/>
              </w:rPr>
              <w:t> </w:t>
            </w:r>
            <w:r w:rsidRPr="006E1669">
              <w:rPr>
                <w:b/>
                <w:i/>
                <w:color w:val="000000" w:themeColor="text1"/>
              </w:rPr>
              <w:t>9.</w:t>
            </w:r>
          </w:p>
        </w:tc>
      </w:tr>
    </w:tbl>
    <w:p w14:paraId="5B0E2938" w14:textId="77777777" w:rsidR="004F4A5F" w:rsidRPr="006E1669" w:rsidRDefault="004F4A5F" w:rsidP="004F4A5F">
      <w:pPr>
        <w:pStyle w:val="AmOrLang"/>
        <w:rPr>
          <w:color w:val="000000" w:themeColor="text1"/>
        </w:rPr>
      </w:pPr>
      <w:r w:rsidRPr="006E1669">
        <w:rPr>
          <w:color w:val="000000" w:themeColor="text1"/>
        </w:rPr>
        <w:t xml:space="preserve">Or. </w:t>
      </w:r>
      <w:r w:rsidRPr="006E1669">
        <w:rPr>
          <w:rStyle w:val="HideTWBExt"/>
        </w:rPr>
        <w:t>&lt;Original&gt;</w:t>
      </w:r>
      <w:r w:rsidRPr="006E1669">
        <w:rPr>
          <w:rStyle w:val="HideTWBInt"/>
        </w:rPr>
        <w:t>{ES}</w:t>
      </w:r>
      <w:r w:rsidRPr="006E1669">
        <w:rPr>
          <w:color w:val="000000" w:themeColor="text1"/>
        </w:rPr>
        <w:t>es</w:t>
      </w:r>
      <w:r w:rsidRPr="006E1669">
        <w:rPr>
          <w:rStyle w:val="HideTWBExt"/>
        </w:rPr>
        <w:t>&lt;/Original&gt;</w:t>
      </w:r>
    </w:p>
    <w:p w14:paraId="0685C31F" w14:textId="4950310B" w:rsidR="00A56990" w:rsidRPr="006E1669" w:rsidRDefault="004F4A5F" w:rsidP="004F4A5F">
      <w:pPr>
        <w:rPr>
          <w:color w:val="000000" w:themeColor="text1"/>
        </w:rPr>
      </w:pPr>
      <w:r w:rsidRPr="006E1669">
        <w:rPr>
          <w:rStyle w:val="HideTWBExt"/>
        </w:rPr>
        <w:t>&lt;/Amend&gt;</w:t>
      </w:r>
    </w:p>
    <w:p w14:paraId="3DFD5EA0" w14:textId="77777777" w:rsidR="004F4A5F" w:rsidRPr="006E1669" w:rsidRDefault="004F4A5F" w:rsidP="004F4A5F">
      <w:pPr>
        <w:pStyle w:val="AmNumberTabs"/>
        <w:rPr>
          <w:color w:val="000000" w:themeColor="text1"/>
        </w:rPr>
      </w:pPr>
      <w:r w:rsidRPr="006E1669">
        <w:rPr>
          <w:rStyle w:val="HideTWBExt"/>
        </w:rPr>
        <w:t>&lt;Amend&gt;</w:t>
      </w:r>
      <w:r w:rsidRPr="006E1669">
        <w:rPr>
          <w:color w:val="000000" w:themeColor="text1"/>
        </w:rPr>
        <w:t>Pozměňovací návrh</w:t>
      </w:r>
      <w:r w:rsidRPr="006E1669">
        <w:rPr>
          <w:color w:val="000000" w:themeColor="text1"/>
        </w:rPr>
        <w:tab/>
      </w:r>
      <w:r w:rsidRPr="006E1669">
        <w:rPr>
          <w:color w:val="000000" w:themeColor="text1"/>
        </w:rPr>
        <w:tab/>
      </w:r>
      <w:r w:rsidRPr="006E1669">
        <w:rPr>
          <w:rStyle w:val="HideTWBExt"/>
        </w:rPr>
        <w:t>&lt;NumAm&gt;</w:t>
      </w:r>
      <w:r w:rsidRPr="006E1669">
        <w:rPr>
          <w:color w:val="000000" w:themeColor="text1"/>
        </w:rPr>
        <w:t>528</w:t>
      </w:r>
      <w:r w:rsidRPr="006E1669">
        <w:rPr>
          <w:rStyle w:val="HideTWBExt"/>
        </w:rPr>
        <w:t>&lt;/NumAm&gt;</w:t>
      </w:r>
    </w:p>
    <w:p w14:paraId="3C23E3C9" w14:textId="77777777" w:rsidR="004F4A5F" w:rsidRPr="006E1669" w:rsidRDefault="004F4A5F" w:rsidP="004F4A5F">
      <w:pPr>
        <w:pStyle w:val="NormalBold"/>
        <w:rPr>
          <w:color w:val="000000" w:themeColor="text1"/>
        </w:rPr>
      </w:pPr>
      <w:r w:rsidRPr="006E1669">
        <w:rPr>
          <w:rStyle w:val="HideTWBExt"/>
        </w:rPr>
        <w:t>&lt;RepeatBlock-By&gt;&lt;Members&gt;</w:t>
      </w:r>
      <w:r w:rsidRPr="006E1669">
        <w:rPr>
          <w:color w:val="000000" w:themeColor="text1"/>
        </w:rPr>
        <w:t>Fernando Navarrete Rojas</w:t>
      </w:r>
      <w:r w:rsidRPr="006E1669">
        <w:rPr>
          <w:rStyle w:val="HideTWBExt"/>
        </w:rPr>
        <w:t>&lt;/Members&gt;</w:t>
      </w:r>
    </w:p>
    <w:p w14:paraId="47E670AF" w14:textId="77777777" w:rsidR="004F4A5F" w:rsidRPr="006E1669" w:rsidRDefault="004F4A5F" w:rsidP="004F4A5F">
      <w:pPr>
        <w:pStyle w:val="NormalBold"/>
        <w:rPr>
          <w:color w:val="000000" w:themeColor="text1"/>
        </w:rPr>
      </w:pPr>
      <w:r w:rsidRPr="006E1669">
        <w:rPr>
          <w:rStyle w:val="HideTWBExt"/>
        </w:rPr>
        <w:t>&lt;/RepeatBlock-By&gt;</w:t>
      </w:r>
    </w:p>
    <w:p w14:paraId="6E7DBB2B" w14:textId="77777777" w:rsidR="004F4A5F" w:rsidRPr="006E1669" w:rsidRDefault="004F4A5F" w:rsidP="004F4A5F">
      <w:pPr>
        <w:pStyle w:val="NormalBold"/>
        <w:rPr>
          <w:color w:val="000000" w:themeColor="text1"/>
        </w:rPr>
      </w:pPr>
      <w:r w:rsidRPr="006E1669">
        <w:rPr>
          <w:rStyle w:val="HideTWBExt"/>
        </w:rPr>
        <w:t>&lt;DocAmend&gt;</w:t>
      </w:r>
      <w:r w:rsidRPr="006E1669">
        <w:rPr>
          <w:color w:val="000000" w:themeColor="text1"/>
        </w:rPr>
        <w:t>Návrh nařízení</w:t>
      </w:r>
      <w:r w:rsidRPr="006E1669">
        <w:rPr>
          <w:rStyle w:val="HideTWBExt"/>
        </w:rPr>
        <w:t>&lt;/DocAmend&gt;</w:t>
      </w:r>
    </w:p>
    <w:p w14:paraId="68825967" w14:textId="77777777" w:rsidR="004F4A5F" w:rsidRPr="006E1669" w:rsidRDefault="004F4A5F" w:rsidP="004F4A5F">
      <w:pPr>
        <w:pStyle w:val="NormalBold"/>
        <w:rPr>
          <w:color w:val="000000" w:themeColor="text1"/>
        </w:rPr>
      </w:pPr>
      <w:r w:rsidRPr="006E1669">
        <w:rPr>
          <w:rStyle w:val="HideTWBExt"/>
        </w:rPr>
        <w:t>&lt;Article&gt;</w:t>
      </w:r>
      <w:r w:rsidRPr="006E1669">
        <w:rPr>
          <w:color w:val="000000" w:themeColor="text1"/>
        </w:rPr>
        <w:t>Čl. 1 – odst. 1 – bod 14</w:t>
      </w:r>
      <w:r w:rsidRPr="006E1669">
        <w:rPr>
          <w:rStyle w:val="HideTWBExt"/>
        </w:rPr>
        <w:t>&lt;/Article&gt;</w:t>
      </w:r>
    </w:p>
    <w:p w14:paraId="6BACBD20" w14:textId="77777777" w:rsidR="004F4A5F" w:rsidRPr="006E1669" w:rsidRDefault="004F4A5F" w:rsidP="004F4A5F">
      <w:pPr>
        <w:rPr>
          <w:color w:val="000000" w:themeColor="text1"/>
        </w:rPr>
      </w:pPr>
      <w:r w:rsidRPr="006E1669">
        <w:rPr>
          <w:rStyle w:val="HideTWBExt"/>
        </w:rPr>
        <w:t>&lt;DocAmend2&gt;</w:t>
      </w:r>
      <w:r w:rsidRPr="006E1669">
        <w:rPr>
          <w:color w:val="000000" w:themeColor="text1"/>
        </w:rPr>
        <w:t>Nařízení (EU) 2019/2088</w:t>
      </w:r>
      <w:r w:rsidRPr="006E1669">
        <w:rPr>
          <w:rStyle w:val="HideTWBExt"/>
        </w:rPr>
        <w:t>&lt;/DocAmend2&gt;</w:t>
      </w:r>
    </w:p>
    <w:p w14:paraId="5CE0665D" w14:textId="77777777" w:rsidR="004F4A5F" w:rsidRPr="006E1669" w:rsidRDefault="004F4A5F" w:rsidP="004F4A5F">
      <w:pPr>
        <w:rPr>
          <w:color w:val="000000" w:themeColor="text1"/>
        </w:rPr>
      </w:pPr>
      <w:r w:rsidRPr="006E1669">
        <w:rPr>
          <w:rStyle w:val="HideTWBExt"/>
        </w:rPr>
        <w:t>&lt;Article2&gt;</w:t>
      </w:r>
      <w:r w:rsidRPr="006E1669">
        <w:rPr>
          <w:color w:val="000000" w:themeColor="text1"/>
        </w:rPr>
        <w:t>Čl. 13 – odst. 3 – pododstavec 1</w:t>
      </w:r>
      <w:r w:rsidRPr="006E166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4A5F" w:rsidRPr="006E1669" w14:paraId="236CB62C" w14:textId="77777777" w:rsidTr="00096D0D">
        <w:trPr>
          <w:trHeight w:hRule="exact" w:val="240"/>
          <w:jc w:val="center"/>
        </w:trPr>
        <w:tc>
          <w:tcPr>
            <w:tcW w:w="9752" w:type="dxa"/>
            <w:gridSpan w:val="2"/>
            <w:tcBorders>
              <w:top w:val="nil"/>
              <w:left w:val="nil"/>
              <w:bottom w:val="nil"/>
              <w:right w:val="nil"/>
            </w:tcBorders>
          </w:tcPr>
          <w:p w14:paraId="27C3F3CD" w14:textId="77777777" w:rsidR="004F4A5F" w:rsidRPr="006E1669" w:rsidRDefault="004F4A5F" w:rsidP="00096D0D">
            <w:pPr>
              <w:rPr>
                <w:color w:val="000000" w:themeColor="text1"/>
              </w:rPr>
            </w:pPr>
          </w:p>
        </w:tc>
      </w:tr>
      <w:tr w:rsidR="004F4A5F" w:rsidRPr="006E1669" w14:paraId="63350B10" w14:textId="77777777" w:rsidTr="00096D0D">
        <w:trPr>
          <w:trHeight w:val="240"/>
          <w:jc w:val="center"/>
        </w:trPr>
        <w:tc>
          <w:tcPr>
            <w:tcW w:w="4876" w:type="dxa"/>
            <w:tcBorders>
              <w:top w:val="nil"/>
              <w:left w:val="nil"/>
              <w:bottom w:val="nil"/>
              <w:right w:val="nil"/>
            </w:tcBorders>
          </w:tcPr>
          <w:p w14:paraId="1C958064" w14:textId="77777777" w:rsidR="004F4A5F" w:rsidRPr="006E1669" w:rsidRDefault="004F4A5F" w:rsidP="00096D0D">
            <w:pPr>
              <w:pStyle w:val="AmColumnHeading"/>
              <w:rPr>
                <w:color w:val="000000" w:themeColor="text1"/>
              </w:rPr>
            </w:pPr>
            <w:r w:rsidRPr="006E1669">
              <w:rPr>
                <w:color w:val="000000" w:themeColor="text1"/>
              </w:rPr>
              <w:t>Znění navržené Komisí</w:t>
            </w:r>
          </w:p>
        </w:tc>
        <w:tc>
          <w:tcPr>
            <w:tcW w:w="4876" w:type="dxa"/>
            <w:tcBorders>
              <w:top w:val="nil"/>
              <w:left w:val="nil"/>
              <w:bottom w:val="nil"/>
              <w:right w:val="nil"/>
            </w:tcBorders>
          </w:tcPr>
          <w:p w14:paraId="2E6B3DF7" w14:textId="77777777" w:rsidR="004F4A5F" w:rsidRPr="006E1669" w:rsidRDefault="004F4A5F" w:rsidP="00096D0D">
            <w:pPr>
              <w:pStyle w:val="AmColumnHeading"/>
              <w:rPr>
                <w:color w:val="000000" w:themeColor="text1"/>
              </w:rPr>
            </w:pPr>
            <w:r w:rsidRPr="006E1669">
              <w:rPr>
                <w:color w:val="000000" w:themeColor="text1"/>
              </w:rPr>
              <w:t>Pozměňovací návrh</w:t>
            </w:r>
          </w:p>
        </w:tc>
      </w:tr>
      <w:tr w:rsidR="004F4A5F" w:rsidRPr="006E1669" w14:paraId="3B91389E" w14:textId="77777777" w:rsidTr="00096D0D">
        <w:trPr>
          <w:jc w:val="center"/>
        </w:trPr>
        <w:tc>
          <w:tcPr>
            <w:tcW w:w="4876" w:type="dxa"/>
            <w:tcBorders>
              <w:top w:val="nil"/>
              <w:left w:val="nil"/>
              <w:bottom w:val="nil"/>
              <w:right w:val="nil"/>
            </w:tcBorders>
          </w:tcPr>
          <w:p w14:paraId="04F658F5" w14:textId="6110FF27" w:rsidR="004F4A5F" w:rsidRPr="006E1669" w:rsidRDefault="004F4A5F" w:rsidP="00096D0D">
            <w:pPr>
              <w:pStyle w:val="Normal6a"/>
              <w:rPr>
                <w:color w:val="000000" w:themeColor="text1"/>
              </w:rPr>
            </w:pPr>
            <w:r w:rsidRPr="006E1669">
              <w:rPr>
                <w:color w:val="000000" w:themeColor="text1"/>
              </w:rPr>
              <w:t xml:space="preserve">Účastníci finančního trhu nesmějí uvádět tvrzení související </w:t>
            </w:r>
            <w:r w:rsidR="00531FD3" w:rsidRPr="006E1669">
              <w:rPr>
                <w:color w:val="000000" w:themeColor="text1"/>
              </w:rPr>
              <w:t>s</w:t>
            </w:r>
            <w:r w:rsidR="00531FD3">
              <w:rPr>
                <w:color w:val="000000" w:themeColor="text1"/>
              </w:rPr>
              <w:t> </w:t>
            </w:r>
            <w:r w:rsidRPr="006E1669">
              <w:rPr>
                <w:color w:val="000000" w:themeColor="text1"/>
              </w:rPr>
              <w:t xml:space="preserve">udržitelností </w:t>
            </w:r>
            <w:r w:rsidR="00531FD3" w:rsidRPr="006E1669">
              <w:rPr>
                <w:color w:val="000000" w:themeColor="text1"/>
              </w:rPr>
              <w:t>v</w:t>
            </w:r>
            <w:r w:rsidR="00531FD3">
              <w:rPr>
                <w:color w:val="000000" w:themeColor="text1"/>
              </w:rPr>
              <w:t> </w:t>
            </w:r>
            <w:r w:rsidRPr="006E1669">
              <w:rPr>
                <w:color w:val="000000" w:themeColor="text1"/>
              </w:rPr>
              <w:t xml:space="preserve">názvech </w:t>
            </w:r>
            <w:r w:rsidR="00531FD3" w:rsidRPr="006E1669">
              <w:rPr>
                <w:b/>
                <w:bCs/>
                <w:i/>
                <w:iCs/>
                <w:color w:val="000000" w:themeColor="text1"/>
              </w:rPr>
              <w:t>a</w:t>
            </w:r>
            <w:r w:rsidR="00531FD3">
              <w:rPr>
                <w:b/>
                <w:bCs/>
                <w:i/>
                <w:iCs/>
                <w:color w:val="000000" w:themeColor="text1"/>
              </w:rPr>
              <w:t> </w:t>
            </w:r>
            <w:r w:rsidRPr="006E1669">
              <w:rPr>
                <w:b/>
                <w:bCs/>
                <w:i/>
                <w:iCs/>
                <w:color w:val="000000" w:themeColor="text1"/>
              </w:rPr>
              <w:t>marketingových sděleních</w:t>
            </w:r>
            <w:r w:rsidRPr="006E1669">
              <w:rPr>
                <w:color w:val="000000" w:themeColor="text1"/>
              </w:rPr>
              <w:t xml:space="preserve"> </w:t>
            </w:r>
            <w:r w:rsidR="00531FD3" w:rsidRPr="006E1669">
              <w:rPr>
                <w:color w:val="000000" w:themeColor="text1"/>
              </w:rPr>
              <w:t>u</w:t>
            </w:r>
            <w:r w:rsidR="00531FD3">
              <w:rPr>
                <w:color w:val="000000" w:themeColor="text1"/>
              </w:rPr>
              <w:t> </w:t>
            </w:r>
            <w:r w:rsidRPr="006E1669">
              <w:rPr>
                <w:color w:val="000000" w:themeColor="text1"/>
              </w:rPr>
              <w:t xml:space="preserve">finančních produktů podle článku </w:t>
            </w:r>
            <w:proofErr w:type="gramStart"/>
            <w:r w:rsidRPr="006E1669">
              <w:rPr>
                <w:color w:val="000000" w:themeColor="text1"/>
              </w:rPr>
              <w:t>6a</w:t>
            </w:r>
            <w:proofErr w:type="gramEnd"/>
            <w:r w:rsidRPr="006E1669">
              <w:rPr>
                <w:color w:val="000000" w:themeColor="text1"/>
              </w:rPr>
              <w:t>.</w:t>
            </w:r>
          </w:p>
        </w:tc>
        <w:tc>
          <w:tcPr>
            <w:tcW w:w="4876" w:type="dxa"/>
            <w:tcBorders>
              <w:top w:val="nil"/>
              <w:left w:val="nil"/>
              <w:bottom w:val="nil"/>
              <w:right w:val="nil"/>
            </w:tcBorders>
          </w:tcPr>
          <w:p w14:paraId="79BF50F1" w14:textId="4C08CB83" w:rsidR="004F4A5F" w:rsidRPr="006E1669" w:rsidRDefault="004F4A5F" w:rsidP="00096D0D">
            <w:pPr>
              <w:pStyle w:val="Normal6a"/>
              <w:rPr>
                <w:color w:val="000000" w:themeColor="text1"/>
              </w:rPr>
            </w:pPr>
            <w:r w:rsidRPr="006E1669">
              <w:rPr>
                <w:color w:val="000000" w:themeColor="text1"/>
              </w:rPr>
              <w:t xml:space="preserve">Účastníci finančního trhu nesmějí uvádět tvrzení související </w:t>
            </w:r>
            <w:r w:rsidR="00531FD3" w:rsidRPr="006E1669">
              <w:rPr>
                <w:color w:val="000000" w:themeColor="text1"/>
              </w:rPr>
              <w:t>s</w:t>
            </w:r>
            <w:r w:rsidR="00531FD3">
              <w:rPr>
                <w:color w:val="000000" w:themeColor="text1"/>
              </w:rPr>
              <w:t> </w:t>
            </w:r>
            <w:r w:rsidRPr="006E1669">
              <w:rPr>
                <w:color w:val="000000" w:themeColor="text1"/>
              </w:rPr>
              <w:t xml:space="preserve">udržitelností </w:t>
            </w:r>
            <w:r w:rsidR="00531FD3" w:rsidRPr="006E1669">
              <w:rPr>
                <w:color w:val="000000" w:themeColor="text1"/>
              </w:rPr>
              <w:t>v</w:t>
            </w:r>
            <w:r w:rsidR="00531FD3">
              <w:rPr>
                <w:color w:val="000000" w:themeColor="text1"/>
              </w:rPr>
              <w:t> </w:t>
            </w:r>
            <w:r w:rsidRPr="006E1669">
              <w:rPr>
                <w:color w:val="000000" w:themeColor="text1"/>
              </w:rPr>
              <w:t xml:space="preserve">názvech </w:t>
            </w:r>
            <w:r w:rsidR="00531FD3" w:rsidRPr="006E1669">
              <w:rPr>
                <w:color w:val="000000" w:themeColor="text1"/>
              </w:rPr>
              <w:t>u</w:t>
            </w:r>
            <w:r w:rsidR="00531FD3">
              <w:rPr>
                <w:color w:val="000000" w:themeColor="text1"/>
              </w:rPr>
              <w:t> </w:t>
            </w:r>
            <w:r w:rsidRPr="006E1669">
              <w:rPr>
                <w:color w:val="000000" w:themeColor="text1"/>
              </w:rPr>
              <w:t xml:space="preserve">finančních produktů podle článku </w:t>
            </w:r>
            <w:proofErr w:type="gramStart"/>
            <w:r w:rsidRPr="006E1669">
              <w:rPr>
                <w:color w:val="000000" w:themeColor="text1"/>
              </w:rPr>
              <w:t>6a</w:t>
            </w:r>
            <w:proofErr w:type="gramEnd"/>
            <w:r w:rsidRPr="006E1669">
              <w:rPr>
                <w:color w:val="000000" w:themeColor="text1"/>
              </w:rPr>
              <w:t>.</w:t>
            </w:r>
          </w:p>
        </w:tc>
      </w:tr>
    </w:tbl>
    <w:p w14:paraId="4D35E408" w14:textId="77777777" w:rsidR="004F4A5F" w:rsidRPr="006E1669" w:rsidRDefault="004F4A5F" w:rsidP="004F4A5F">
      <w:pPr>
        <w:pStyle w:val="AmOrLang"/>
        <w:rPr>
          <w:color w:val="000000" w:themeColor="text1"/>
        </w:rPr>
      </w:pPr>
      <w:r w:rsidRPr="006E1669">
        <w:rPr>
          <w:color w:val="000000" w:themeColor="text1"/>
        </w:rPr>
        <w:t xml:space="preserve">Or. </w:t>
      </w:r>
      <w:r w:rsidRPr="006E1669">
        <w:rPr>
          <w:rStyle w:val="HideTWBExt"/>
        </w:rPr>
        <w:t>&lt;Original&gt;</w:t>
      </w:r>
      <w:r w:rsidRPr="006E1669">
        <w:rPr>
          <w:rStyle w:val="HideTWBInt"/>
        </w:rPr>
        <w:t>{EN}</w:t>
      </w:r>
      <w:r w:rsidRPr="006E1669">
        <w:rPr>
          <w:color w:val="000000" w:themeColor="text1"/>
        </w:rPr>
        <w:t>en</w:t>
      </w:r>
      <w:r w:rsidRPr="006E1669">
        <w:rPr>
          <w:rStyle w:val="HideTWBExt"/>
        </w:rPr>
        <w:t>&lt;/Original&gt;</w:t>
      </w:r>
    </w:p>
    <w:p w14:paraId="2A28858C" w14:textId="2779F08F" w:rsidR="00A56990" w:rsidRPr="006E1669" w:rsidRDefault="004F4A5F" w:rsidP="004F4A5F">
      <w:pPr>
        <w:rPr>
          <w:color w:val="000000" w:themeColor="text1"/>
        </w:rPr>
      </w:pPr>
      <w:r w:rsidRPr="006E1669">
        <w:rPr>
          <w:rStyle w:val="HideTWBExt"/>
        </w:rPr>
        <w:lastRenderedPageBreak/>
        <w:t>&lt;/Amend&gt;</w:t>
      </w:r>
    </w:p>
    <w:p w14:paraId="3F3DADFC" w14:textId="77777777" w:rsidR="004F4A5F" w:rsidRPr="006E1669" w:rsidRDefault="004F4A5F" w:rsidP="004F4A5F">
      <w:pPr>
        <w:pStyle w:val="AmNumberTabs"/>
        <w:rPr>
          <w:color w:val="000000" w:themeColor="text1"/>
        </w:rPr>
      </w:pPr>
      <w:r w:rsidRPr="006E1669">
        <w:rPr>
          <w:rStyle w:val="HideTWBExt"/>
        </w:rPr>
        <w:t>&lt;Amend&gt;</w:t>
      </w:r>
      <w:r w:rsidRPr="006E1669">
        <w:rPr>
          <w:color w:val="000000" w:themeColor="text1"/>
        </w:rPr>
        <w:t>Pozměňovací návrh</w:t>
      </w:r>
      <w:r w:rsidRPr="006E1669">
        <w:rPr>
          <w:color w:val="000000" w:themeColor="text1"/>
        </w:rPr>
        <w:tab/>
      </w:r>
      <w:r w:rsidRPr="006E1669">
        <w:rPr>
          <w:color w:val="000000" w:themeColor="text1"/>
        </w:rPr>
        <w:tab/>
      </w:r>
      <w:r w:rsidRPr="006E1669">
        <w:rPr>
          <w:rStyle w:val="HideTWBExt"/>
        </w:rPr>
        <w:t>&lt;NumAm&gt;</w:t>
      </w:r>
      <w:r w:rsidRPr="006E1669">
        <w:rPr>
          <w:color w:val="000000" w:themeColor="text1"/>
        </w:rPr>
        <w:t>529</w:t>
      </w:r>
      <w:r w:rsidRPr="006E1669">
        <w:rPr>
          <w:rStyle w:val="HideTWBExt"/>
        </w:rPr>
        <w:t>&lt;/NumAm&gt;</w:t>
      </w:r>
    </w:p>
    <w:p w14:paraId="3C486288" w14:textId="77777777" w:rsidR="004F4A5F" w:rsidRPr="006E1669" w:rsidRDefault="004F4A5F" w:rsidP="004F4A5F">
      <w:pPr>
        <w:pStyle w:val="NormalBold"/>
        <w:rPr>
          <w:color w:val="000000" w:themeColor="text1"/>
        </w:rPr>
      </w:pPr>
      <w:r w:rsidRPr="006E1669">
        <w:rPr>
          <w:rStyle w:val="HideTWBExt"/>
        </w:rPr>
        <w:t>&lt;RepeatBlock-By&gt;&lt;Members&gt;</w:t>
      </w:r>
      <w:r w:rsidRPr="006E1669">
        <w:rPr>
          <w:color w:val="000000" w:themeColor="text1"/>
        </w:rPr>
        <w:t>Denis Nesci, Francesco Ventola, Mariateresa Vivaldini, Marco Falcone, Marco Squarta</w:t>
      </w:r>
      <w:r w:rsidRPr="006E1669">
        <w:rPr>
          <w:rStyle w:val="HideTWBExt"/>
        </w:rPr>
        <w:t>&lt;/Members&gt;</w:t>
      </w:r>
    </w:p>
    <w:p w14:paraId="3FF8C7E9" w14:textId="77777777" w:rsidR="004F4A5F" w:rsidRPr="006E1669" w:rsidRDefault="004F4A5F" w:rsidP="004F4A5F">
      <w:pPr>
        <w:pStyle w:val="NormalBold"/>
        <w:rPr>
          <w:color w:val="000000" w:themeColor="text1"/>
        </w:rPr>
      </w:pPr>
      <w:r w:rsidRPr="006E1669">
        <w:rPr>
          <w:rStyle w:val="HideTWBExt"/>
        </w:rPr>
        <w:t>&lt;/RepeatBlock-By&gt;</w:t>
      </w:r>
    </w:p>
    <w:p w14:paraId="4619FA94" w14:textId="77777777" w:rsidR="004F4A5F" w:rsidRPr="006E1669" w:rsidRDefault="004F4A5F" w:rsidP="004F4A5F">
      <w:pPr>
        <w:pStyle w:val="NormalBold"/>
        <w:rPr>
          <w:color w:val="000000" w:themeColor="text1"/>
        </w:rPr>
      </w:pPr>
      <w:r w:rsidRPr="006E1669">
        <w:rPr>
          <w:rStyle w:val="HideTWBExt"/>
        </w:rPr>
        <w:t>&lt;DocAmend&gt;</w:t>
      </w:r>
      <w:r w:rsidRPr="006E1669">
        <w:rPr>
          <w:color w:val="000000" w:themeColor="text1"/>
        </w:rPr>
        <w:t>Návrh nařízení</w:t>
      </w:r>
      <w:r w:rsidRPr="006E1669">
        <w:rPr>
          <w:rStyle w:val="HideTWBExt"/>
        </w:rPr>
        <w:t>&lt;/DocAmend&gt;</w:t>
      </w:r>
    </w:p>
    <w:p w14:paraId="6DAEDDCC" w14:textId="77777777" w:rsidR="004F4A5F" w:rsidRPr="006E1669" w:rsidRDefault="004F4A5F" w:rsidP="004F4A5F">
      <w:pPr>
        <w:pStyle w:val="NormalBold"/>
        <w:rPr>
          <w:color w:val="000000" w:themeColor="text1"/>
        </w:rPr>
      </w:pPr>
      <w:r w:rsidRPr="006E1669">
        <w:rPr>
          <w:rStyle w:val="HideTWBExt"/>
        </w:rPr>
        <w:t>&lt;Article&gt;</w:t>
      </w:r>
      <w:r w:rsidRPr="006E1669">
        <w:rPr>
          <w:color w:val="000000" w:themeColor="text1"/>
        </w:rPr>
        <w:t>Čl. 1 – odst. 1 – bod 14</w:t>
      </w:r>
      <w:r w:rsidRPr="006E1669">
        <w:rPr>
          <w:rStyle w:val="HideTWBExt"/>
        </w:rPr>
        <w:t>&lt;/Article&gt;</w:t>
      </w:r>
    </w:p>
    <w:p w14:paraId="687FD9BC" w14:textId="77777777" w:rsidR="004F4A5F" w:rsidRPr="006E1669" w:rsidRDefault="004F4A5F" w:rsidP="004F4A5F">
      <w:pPr>
        <w:rPr>
          <w:color w:val="000000" w:themeColor="text1"/>
        </w:rPr>
      </w:pPr>
      <w:r w:rsidRPr="006E1669">
        <w:rPr>
          <w:rStyle w:val="HideTWBExt"/>
        </w:rPr>
        <w:t>&lt;DocAmend2&gt;</w:t>
      </w:r>
      <w:r w:rsidRPr="006E1669">
        <w:rPr>
          <w:color w:val="000000" w:themeColor="text1"/>
        </w:rPr>
        <w:t>Nařízení (EU) 2019/2088</w:t>
      </w:r>
      <w:r w:rsidRPr="006E1669">
        <w:rPr>
          <w:rStyle w:val="HideTWBExt"/>
        </w:rPr>
        <w:t>&lt;/DocAmend2&gt;</w:t>
      </w:r>
    </w:p>
    <w:p w14:paraId="0BD1009B" w14:textId="77777777" w:rsidR="004F4A5F" w:rsidRPr="006E1669" w:rsidRDefault="004F4A5F" w:rsidP="004F4A5F">
      <w:pPr>
        <w:rPr>
          <w:color w:val="000000" w:themeColor="text1"/>
        </w:rPr>
      </w:pPr>
      <w:r w:rsidRPr="006E1669">
        <w:rPr>
          <w:rStyle w:val="HideTWBExt"/>
        </w:rPr>
        <w:t>&lt;Article2&gt;</w:t>
      </w:r>
      <w:r w:rsidRPr="006E1669">
        <w:rPr>
          <w:color w:val="000000" w:themeColor="text1"/>
        </w:rPr>
        <w:t>Čl. 13 – odst. 3 – pododstavec 1</w:t>
      </w:r>
      <w:r w:rsidRPr="006E166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4A5F" w:rsidRPr="006E1669" w14:paraId="5E3D43AF" w14:textId="77777777" w:rsidTr="00096D0D">
        <w:trPr>
          <w:trHeight w:hRule="exact" w:val="240"/>
          <w:jc w:val="center"/>
        </w:trPr>
        <w:tc>
          <w:tcPr>
            <w:tcW w:w="9752" w:type="dxa"/>
            <w:gridSpan w:val="2"/>
            <w:tcBorders>
              <w:top w:val="nil"/>
              <w:left w:val="nil"/>
              <w:bottom w:val="nil"/>
              <w:right w:val="nil"/>
            </w:tcBorders>
          </w:tcPr>
          <w:p w14:paraId="6C10DEB9" w14:textId="77777777" w:rsidR="004F4A5F" w:rsidRPr="006E1669" w:rsidRDefault="004F4A5F" w:rsidP="00096D0D">
            <w:pPr>
              <w:rPr>
                <w:color w:val="000000" w:themeColor="text1"/>
              </w:rPr>
            </w:pPr>
          </w:p>
        </w:tc>
      </w:tr>
      <w:tr w:rsidR="004F4A5F" w:rsidRPr="006E1669" w14:paraId="596F9F84" w14:textId="77777777" w:rsidTr="00096D0D">
        <w:trPr>
          <w:trHeight w:val="240"/>
          <w:jc w:val="center"/>
        </w:trPr>
        <w:tc>
          <w:tcPr>
            <w:tcW w:w="4876" w:type="dxa"/>
            <w:tcBorders>
              <w:top w:val="nil"/>
              <w:left w:val="nil"/>
              <w:bottom w:val="nil"/>
              <w:right w:val="nil"/>
            </w:tcBorders>
          </w:tcPr>
          <w:p w14:paraId="6F5A80BD" w14:textId="77777777" w:rsidR="004F4A5F" w:rsidRPr="006E1669" w:rsidRDefault="004F4A5F" w:rsidP="00096D0D">
            <w:pPr>
              <w:pStyle w:val="AmColumnHeading"/>
              <w:rPr>
                <w:color w:val="000000" w:themeColor="text1"/>
              </w:rPr>
            </w:pPr>
            <w:r w:rsidRPr="006E1669">
              <w:rPr>
                <w:color w:val="000000" w:themeColor="text1"/>
              </w:rPr>
              <w:t>Znění navržené Komisí</w:t>
            </w:r>
          </w:p>
        </w:tc>
        <w:tc>
          <w:tcPr>
            <w:tcW w:w="4876" w:type="dxa"/>
            <w:tcBorders>
              <w:top w:val="nil"/>
              <w:left w:val="nil"/>
              <w:bottom w:val="nil"/>
              <w:right w:val="nil"/>
            </w:tcBorders>
          </w:tcPr>
          <w:p w14:paraId="7E09CFA3" w14:textId="77777777" w:rsidR="004F4A5F" w:rsidRPr="006E1669" w:rsidRDefault="004F4A5F" w:rsidP="00096D0D">
            <w:pPr>
              <w:pStyle w:val="AmColumnHeading"/>
              <w:rPr>
                <w:color w:val="000000" w:themeColor="text1"/>
              </w:rPr>
            </w:pPr>
            <w:r w:rsidRPr="006E1669">
              <w:rPr>
                <w:color w:val="000000" w:themeColor="text1"/>
              </w:rPr>
              <w:t>Pozměňovací návrh</w:t>
            </w:r>
          </w:p>
        </w:tc>
      </w:tr>
      <w:tr w:rsidR="004F4A5F" w:rsidRPr="006E1669" w14:paraId="4D929D26" w14:textId="77777777" w:rsidTr="00096D0D">
        <w:trPr>
          <w:jc w:val="center"/>
        </w:trPr>
        <w:tc>
          <w:tcPr>
            <w:tcW w:w="4876" w:type="dxa"/>
            <w:tcBorders>
              <w:top w:val="nil"/>
              <w:left w:val="nil"/>
              <w:bottom w:val="nil"/>
              <w:right w:val="nil"/>
            </w:tcBorders>
          </w:tcPr>
          <w:p w14:paraId="2A477C2C" w14:textId="55ABD0B3" w:rsidR="004F4A5F" w:rsidRPr="006E1669" w:rsidRDefault="004F4A5F" w:rsidP="00096D0D">
            <w:pPr>
              <w:pStyle w:val="Normal6a"/>
              <w:rPr>
                <w:color w:val="000000" w:themeColor="text1"/>
              </w:rPr>
            </w:pPr>
            <w:r w:rsidRPr="006E1669">
              <w:rPr>
                <w:color w:val="000000" w:themeColor="text1"/>
              </w:rPr>
              <w:t xml:space="preserve">Účastníci finančního trhu nesmějí uvádět tvrzení související </w:t>
            </w:r>
            <w:r w:rsidR="00531FD3" w:rsidRPr="006E1669">
              <w:rPr>
                <w:color w:val="000000" w:themeColor="text1"/>
              </w:rPr>
              <w:t>s</w:t>
            </w:r>
            <w:r w:rsidR="00531FD3">
              <w:rPr>
                <w:color w:val="000000" w:themeColor="text1"/>
              </w:rPr>
              <w:t> </w:t>
            </w:r>
            <w:r w:rsidRPr="006E1669">
              <w:rPr>
                <w:color w:val="000000" w:themeColor="text1"/>
              </w:rPr>
              <w:t xml:space="preserve">udržitelností </w:t>
            </w:r>
            <w:r w:rsidR="00531FD3" w:rsidRPr="006E1669">
              <w:rPr>
                <w:color w:val="000000" w:themeColor="text1"/>
              </w:rPr>
              <w:t>v</w:t>
            </w:r>
            <w:r w:rsidR="00531FD3">
              <w:rPr>
                <w:color w:val="000000" w:themeColor="text1"/>
              </w:rPr>
              <w:t> </w:t>
            </w:r>
            <w:r w:rsidRPr="006E1669">
              <w:rPr>
                <w:color w:val="000000" w:themeColor="text1"/>
              </w:rPr>
              <w:t xml:space="preserve">názvech </w:t>
            </w:r>
            <w:r w:rsidR="00531FD3" w:rsidRPr="006E1669">
              <w:rPr>
                <w:b/>
                <w:bCs/>
                <w:i/>
                <w:iCs/>
                <w:color w:val="000000" w:themeColor="text1"/>
              </w:rPr>
              <w:t>a</w:t>
            </w:r>
            <w:r w:rsidR="00531FD3">
              <w:rPr>
                <w:b/>
                <w:bCs/>
                <w:i/>
                <w:iCs/>
                <w:color w:val="000000" w:themeColor="text1"/>
              </w:rPr>
              <w:t> </w:t>
            </w:r>
            <w:r w:rsidRPr="006E1669">
              <w:rPr>
                <w:b/>
                <w:bCs/>
                <w:i/>
                <w:iCs/>
                <w:color w:val="000000" w:themeColor="text1"/>
              </w:rPr>
              <w:t xml:space="preserve">marketingových sděleních </w:t>
            </w:r>
            <w:r w:rsidR="00531FD3" w:rsidRPr="006E1669">
              <w:rPr>
                <w:b/>
                <w:bCs/>
                <w:i/>
                <w:iCs/>
                <w:color w:val="000000" w:themeColor="text1"/>
              </w:rPr>
              <w:t>u</w:t>
            </w:r>
            <w:r w:rsidR="00531FD3">
              <w:rPr>
                <w:b/>
                <w:bCs/>
                <w:i/>
                <w:iCs/>
                <w:color w:val="000000" w:themeColor="text1"/>
              </w:rPr>
              <w:t> </w:t>
            </w:r>
            <w:r w:rsidRPr="006E1669">
              <w:rPr>
                <w:color w:val="000000" w:themeColor="text1"/>
              </w:rPr>
              <w:t xml:space="preserve">finančních produktů podle článku </w:t>
            </w:r>
            <w:proofErr w:type="gramStart"/>
            <w:r w:rsidRPr="006E1669">
              <w:rPr>
                <w:color w:val="000000" w:themeColor="text1"/>
              </w:rPr>
              <w:t>6a</w:t>
            </w:r>
            <w:proofErr w:type="gramEnd"/>
            <w:r w:rsidRPr="006E1669">
              <w:rPr>
                <w:color w:val="000000" w:themeColor="text1"/>
              </w:rPr>
              <w:t>.</w:t>
            </w:r>
          </w:p>
        </w:tc>
        <w:tc>
          <w:tcPr>
            <w:tcW w:w="4876" w:type="dxa"/>
            <w:tcBorders>
              <w:top w:val="nil"/>
              <w:left w:val="nil"/>
              <w:bottom w:val="nil"/>
              <w:right w:val="nil"/>
            </w:tcBorders>
          </w:tcPr>
          <w:p w14:paraId="13736912" w14:textId="433E3C11" w:rsidR="004F4A5F" w:rsidRPr="006E1669" w:rsidRDefault="004F4A5F" w:rsidP="00096D0D">
            <w:pPr>
              <w:pStyle w:val="Normal6a"/>
              <w:rPr>
                <w:color w:val="000000" w:themeColor="text1"/>
              </w:rPr>
            </w:pPr>
            <w:r w:rsidRPr="006E1669">
              <w:rPr>
                <w:color w:val="000000" w:themeColor="text1"/>
              </w:rPr>
              <w:t xml:space="preserve">Účastníci finančního trhu nesmějí uvádět tvrzení související </w:t>
            </w:r>
            <w:r w:rsidR="00531FD3" w:rsidRPr="006E1669">
              <w:rPr>
                <w:color w:val="000000" w:themeColor="text1"/>
              </w:rPr>
              <w:t>s</w:t>
            </w:r>
            <w:r w:rsidR="00531FD3">
              <w:rPr>
                <w:color w:val="000000" w:themeColor="text1"/>
              </w:rPr>
              <w:t> </w:t>
            </w:r>
            <w:r w:rsidRPr="006E1669">
              <w:rPr>
                <w:color w:val="000000" w:themeColor="text1"/>
              </w:rPr>
              <w:t xml:space="preserve">udržitelností </w:t>
            </w:r>
            <w:r w:rsidR="00531FD3" w:rsidRPr="006E1669">
              <w:rPr>
                <w:color w:val="000000" w:themeColor="text1"/>
              </w:rPr>
              <w:t>v</w:t>
            </w:r>
            <w:r w:rsidR="00531FD3">
              <w:rPr>
                <w:color w:val="000000" w:themeColor="text1"/>
              </w:rPr>
              <w:t> </w:t>
            </w:r>
            <w:r w:rsidRPr="006E1669">
              <w:rPr>
                <w:color w:val="000000" w:themeColor="text1"/>
              </w:rPr>
              <w:t xml:space="preserve">názvech finančních produktů podle článku </w:t>
            </w:r>
            <w:proofErr w:type="gramStart"/>
            <w:r w:rsidRPr="006E1669">
              <w:rPr>
                <w:color w:val="000000" w:themeColor="text1"/>
              </w:rPr>
              <w:t>6a</w:t>
            </w:r>
            <w:proofErr w:type="gramEnd"/>
            <w:r w:rsidRPr="006E1669">
              <w:rPr>
                <w:color w:val="000000" w:themeColor="text1"/>
              </w:rPr>
              <w:t>.</w:t>
            </w:r>
          </w:p>
        </w:tc>
      </w:tr>
    </w:tbl>
    <w:p w14:paraId="0CA38AD5" w14:textId="77777777" w:rsidR="004F4A5F" w:rsidRPr="006E1669" w:rsidRDefault="004F4A5F" w:rsidP="004F4A5F">
      <w:pPr>
        <w:pStyle w:val="AmOrLang"/>
        <w:rPr>
          <w:color w:val="000000" w:themeColor="text1"/>
        </w:rPr>
      </w:pPr>
      <w:r w:rsidRPr="006E1669">
        <w:rPr>
          <w:color w:val="000000" w:themeColor="text1"/>
        </w:rPr>
        <w:t xml:space="preserve">Or. </w:t>
      </w:r>
      <w:r w:rsidRPr="006E1669">
        <w:rPr>
          <w:rStyle w:val="HideTWBExt"/>
        </w:rPr>
        <w:t>&lt;Original&gt;</w:t>
      </w:r>
      <w:r w:rsidRPr="006E1669">
        <w:rPr>
          <w:rStyle w:val="HideTWBInt"/>
        </w:rPr>
        <w:t>{IT}</w:t>
      </w:r>
      <w:r w:rsidRPr="006E1669">
        <w:rPr>
          <w:color w:val="000000" w:themeColor="text1"/>
        </w:rPr>
        <w:t>it</w:t>
      </w:r>
      <w:r w:rsidRPr="006E1669">
        <w:rPr>
          <w:rStyle w:val="HideTWBExt"/>
        </w:rPr>
        <w:t>&lt;/Original&gt;</w:t>
      </w:r>
    </w:p>
    <w:p w14:paraId="6F8C837F" w14:textId="7911C08D" w:rsidR="00A56990" w:rsidRPr="006E1669" w:rsidRDefault="004F4A5F" w:rsidP="004F4A5F">
      <w:pPr>
        <w:rPr>
          <w:color w:val="000000" w:themeColor="text1"/>
        </w:rPr>
      </w:pPr>
      <w:r w:rsidRPr="006E1669">
        <w:rPr>
          <w:rStyle w:val="HideTWBExt"/>
        </w:rPr>
        <w:t>&lt;/Amend&gt;</w:t>
      </w:r>
    </w:p>
    <w:p w14:paraId="4F0392C8" w14:textId="77777777" w:rsidR="004F4A5F" w:rsidRPr="006E1669" w:rsidRDefault="004F4A5F" w:rsidP="004F4A5F">
      <w:pPr>
        <w:pStyle w:val="AmNumberTabs"/>
        <w:rPr>
          <w:color w:val="000000" w:themeColor="text1"/>
        </w:rPr>
      </w:pPr>
      <w:r w:rsidRPr="006E1669">
        <w:rPr>
          <w:rStyle w:val="HideTWBExt"/>
        </w:rPr>
        <w:t>&lt;Amend&gt;</w:t>
      </w:r>
      <w:r w:rsidRPr="006E1669">
        <w:rPr>
          <w:color w:val="000000" w:themeColor="text1"/>
        </w:rPr>
        <w:t>Pozměňovací návrh</w:t>
      </w:r>
      <w:r w:rsidRPr="006E1669">
        <w:rPr>
          <w:color w:val="000000" w:themeColor="text1"/>
        </w:rPr>
        <w:tab/>
      </w:r>
      <w:r w:rsidRPr="006E1669">
        <w:rPr>
          <w:color w:val="000000" w:themeColor="text1"/>
        </w:rPr>
        <w:tab/>
      </w:r>
      <w:r w:rsidRPr="006E1669">
        <w:rPr>
          <w:rStyle w:val="HideTWBExt"/>
        </w:rPr>
        <w:t>&lt;NumAm&gt;</w:t>
      </w:r>
      <w:r w:rsidRPr="006E1669">
        <w:rPr>
          <w:color w:val="000000" w:themeColor="text1"/>
        </w:rPr>
        <w:t>530</w:t>
      </w:r>
      <w:r w:rsidRPr="006E1669">
        <w:rPr>
          <w:rStyle w:val="HideTWBExt"/>
        </w:rPr>
        <w:t>&lt;/NumAm&gt;</w:t>
      </w:r>
    </w:p>
    <w:p w14:paraId="5722DA06" w14:textId="77777777" w:rsidR="004F4A5F" w:rsidRPr="006E1669" w:rsidRDefault="004F4A5F" w:rsidP="004F4A5F">
      <w:pPr>
        <w:pStyle w:val="NormalBold"/>
        <w:rPr>
          <w:color w:val="000000" w:themeColor="text1"/>
        </w:rPr>
      </w:pPr>
      <w:r w:rsidRPr="006E1669">
        <w:rPr>
          <w:rStyle w:val="HideTWBExt"/>
        </w:rPr>
        <w:t>&lt;RepeatBlock-By&gt;&lt;Members&gt;</w:t>
      </w:r>
      <w:r w:rsidRPr="006E1669">
        <w:rPr>
          <w:color w:val="000000" w:themeColor="text1"/>
        </w:rPr>
        <w:t>Denis Nesci, Francesco Ventola, Mariateresa Vivaldini, Marco Falcone, Marco Squarta</w:t>
      </w:r>
      <w:r w:rsidRPr="006E1669">
        <w:rPr>
          <w:rStyle w:val="HideTWBExt"/>
        </w:rPr>
        <w:t>&lt;/Members&gt;</w:t>
      </w:r>
    </w:p>
    <w:p w14:paraId="6F12EA13" w14:textId="77777777" w:rsidR="004F4A5F" w:rsidRPr="006E1669" w:rsidRDefault="004F4A5F" w:rsidP="004F4A5F">
      <w:pPr>
        <w:pStyle w:val="NormalBold"/>
        <w:rPr>
          <w:color w:val="000000" w:themeColor="text1"/>
        </w:rPr>
      </w:pPr>
      <w:r w:rsidRPr="006E1669">
        <w:rPr>
          <w:rStyle w:val="HideTWBExt"/>
        </w:rPr>
        <w:t>&lt;/RepeatBlock-By&gt;</w:t>
      </w:r>
    </w:p>
    <w:p w14:paraId="43AAC932" w14:textId="77777777" w:rsidR="004F4A5F" w:rsidRPr="006E1669" w:rsidRDefault="004F4A5F" w:rsidP="004F4A5F">
      <w:pPr>
        <w:pStyle w:val="NormalBold"/>
        <w:rPr>
          <w:color w:val="000000" w:themeColor="text1"/>
        </w:rPr>
      </w:pPr>
      <w:r w:rsidRPr="006E1669">
        <w:rPr>
          <w:rStyle w:val="HideTWBExt"/>
        </w:rPr>
        <w:t>&lt;DocAmend&gt;</w:t>
      </w:r>
      <w:r w:rsidRPr="006E1669">
        <w:rPr>
          <w:color w:val="000000" w:themeColor="text1"/>
        </w:rPr>
        <w:t>Návrh nařízení</w:t>
      </w:r>
      <w:r w:rsidRPr="006E1669">
        <w:rPr>
          <w:rStyle w:val="HideTWBExt"/>
        </w:rPr>
        <w:t>&lt;/DocAmend&gt;</w:t>
      </w:r>
    </w:p>
    <w:p w14:paraId="09F56B65" w14:textId="77777777" w:rsidR="004F4A5F" w:rsidRPr="006E1669" w:rsidRDefault="004F4A5F" w:rsidP="004F4A5F">
      <w:pPr>
        <w:pStyle w:val="NormalBold"/>
        <w:rPr>
          <w:color w:val="000000" w:themeColor="text1"/>
        </w:rPr>
      </w:pPr>
      <w:r w:rsidRPr="006E1669">
        <w:rPr>
          <w:rStyle w:val="HideTWBExt"/>
        </w:rPr>
        <w:t>&lt;Article&gt;</w:t>
      </w:r>
      <w:r w:rsidRPr="006E1669">
        <w:rPr>
          <w:color w:val="000000" w:themeColor="text1"/>
        </w:rPr>
        <w:t>Čl. 1 – odst. 1 – bod 14</w:t>
      </w:r>
      <w:r w:rsidRPr="006E1669">
        <w:rPr>
          <w:rStyle w:val="HideTWBExt"/>
        </w:rPr>
        <w:t>&lt;/Article&gt;</w:t>
      </w:r>
    </w:p>
    <w:p w14:paraId="2725A835" w14:textId="77777777" w:rsidR="004F4A5F" w:rsidRPr="006E1669" w:rsidRDefault="004F4A5F" w:rsidP="004F4A5F">
      <w:pPr>
        <w:rPr>
          <w:color w:val="000000" w:themeColor="text1"/>
        </w:rPr>
      </w:pPr>
      <w:r w:rsidRPr="006E1669">
        <w:rPr>
          <w:rStyle w:val="HideTWBExt"/>
        </w:rPr>
        <w:t>&lt;DocAmend2&gt;</w:t>
      </w:r>
      <w:r w:rsidRPr="006E1669">
        <w:rPr>
          <w:color w:val="000000" w:themeColor="text1"/>
        </w:rPr>
        <w:t>Nařízení (EU) 2019/2088</w:t>
      </w:r>
      <w:r w:rsidRPr="006E1669">
        <w:rPr>
          <w:rStyle w:val="HideTWBExt"/>
        </w:rPr>
        <w:t>&lt;/DocAmend2&gt;</w:t>
      </w:r>
    </w:p>
    <w:p w14:paraId="6AB2BAAA" w14:textId="77777777" w:rsidR="004F4A5F" w:rsidRPr="006E1669" w:rsidRDefault="004F4A5F" w:rsidP="004F4A5F">
      <w:pPr>
        <w:rPr>
          <w:color w:val="000000" w:themeColor="text1"/>
        </w:rPr>
      </w:pPr>
      <w:r w:rsidRPr="006E1669">
        <w:rPr>
          <w:rStyle w:val="HideTWBExt"/>
        </w:rPr>
        <w:t>&lt;Article2&gt;</w:t>
      </w:r>
      <w:r w:rsidRPr="006E1669">
        <w:rPr>
          <w:color w:val="000000" w:themeColor="text1"/>
        </w:rPr>
        <w:t>Čl. 13 – odst. 3 – pododstavec 2</w:t>
      </w:r>
      <w:r w:rsidRPr="006E166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4A5F" w:rsidRPr="006E1669" w14:paraId="2B522A5D" w14:textId="77777777" w:rsidTr="00096D0D">
        <w:trPr>
          <w:trHeight w:hRule="exact" w:val="240"/>
          <w:jc w:val="center"/>
        </w:trPr>
        <w:tc>
          <w:tcPr>
            <w:tcW w:w="9752" w:type="dxa"/>
            <w:gridSpan w:val="2"/>
            <w:tcBorders>
              <w:top w:val="nil"/>
              <w:left w:val="nil"/>
              <w:bottom w:val="nil"/>
              <w:right w:val="nil"/>
            </w:tcBorders>
          </w:tcPr>
          <w:p w14:paraId="65AFFB8D" w14:textId="77777777" w:rsidR="004F4A5F" w:rsidRPr="006E1669" w:rsidRDefault="004F4A5F" w:rsidP="00096D0D">
            <w:pPr>
              <w:rPr>
                <w:color w:val="000000" w:themeColor="text1"/>
              </w:rPr>
            </w:pPr>
          </w:p>
        </w:tc>
      </w:tr>
      <w:tr w:rsidR="004F4A5F" w:rsidRPr="006E1669" w14:paraId="5805CEB9" w14:textId="77777777" w:rsidTr="00096D0D">
        <w:trPr>
          <w:trHeight w:val="240"/>
          <w:jc w:val="center"/>
        </w:trPr>
        <w:tc>
          <w:tcPr>
            <w:tcW w:w="4876" w:type="dxa"/>
            <w:tcBorders>
              <w:top w:val="nil"/>
              <w:left w:val="nil"/>
              <w:bottom w:val="nil"/>
              <w:right w:val="nil"/>
            </w:tcBorders>
          </w:tcPr>
          <w:p w14:paraId="0A2FF8F8" w14:textId="77777777" w:rsidR="004F4A5F" w:rsidRPr="006E1669" w:rsidRDefault="004F4A5F" w:rsidP="00096D0D">
            <w:pPr>
              <w:pStyle w:val="AmColumnHeading"/>
              <w:rPr>
                <w:color w:val="000000" w:themeColor="text1"/>
              </w:rPr>
            </w:pPr>
            <w:r w:rsidRPr="006E1669">
              <w:rPr>
                <w:color w:val="000000" w:themeColor="text1"/>
              </w:rPr>
              <w:t>Znění navržené Komisí</w:t>
            </w:r>
          </w:p>
        </w:tc>
        <w:tc>
          <w:tcPr>
            <w:tcW w:w="4876" w:type="dxa"/>
            <w:tcBorders>
              <w:top w:val="nil"/>
              <w:left w:val="nil"/>
              <w:bottom w:val="nil"/>
              <w:right w:val="nil"/>
            </w:tcBorders>
          </w:tcPr>
          <w:p w14:paraId="6D6F0AFF" w14:textId="77777777" w:rsidR="004F4A5F" w:rsidRPr="006E1669" w:rsidRDefault="004F4A5F" w:rsidP="00096D0D">
            <w:pPr>
              <w:pStyle w:val="AmColumnHeading"/>
              <w:rPr>
                <w:color w:val="000000" w:themeColor="text1"/>
              </w:rPr>
            </w:pPr>
            <w:r w:rsidRPr="006E1669">
              <w:rPr>
                <w:color w:val="000000" w:themeColor="text1"/>
              </w:rPr>
              <w:t>Pozměňovací návrh</w:t>
            </w:r>
          </w:p>
        </w:tc>
      </w:tr>
      <w:tr w:rsidR="004F4A5F" w:rsidRPr="006E1669" w14:paraId="2FA92494" w14:textId="77777777" w:rsidTr="00096D0D">
        <w:trPr>
          <w:jc w:val="center"/>
        </w:trPr>
        <w:tc>
          <w:tcPr>
            <w:tcW w:w="4876" w:type="dxa"/>
            <w:tcBorders>
              <w:top w:val="nil"/>
              <w:left w:val="nil"/>
              <w:bottom w:val="nil"/>
              <w:right w:val="nil"/>
            </w:tcBorders>
          </w:tcPr>
          <w:p w14:paraId="71D8733C" w14:textId="46C82C26" w:rsidR="004F4A5F" w:rsidRPr="006E1669" w:rsidRDefault="004F4A5F" w:rsidP="00096D0D">
            <w:pPr>
              <w:pStyle w:val="Normal6a"/>
              <w:rPr>
                <w:color w:val="000000" w:themeColor="text1"/>
              </w:rPr>
            </w:pPr>
            <w:r w:rsidRPr="006E1669">
              <w:rPr>
                <w:color w:val="000000" w:themeColor="text1"/>
              </w:rPr>
              <w:t xml:space="preserve">Účastníci finančního trhu mohou </w:t>
            </w:r>
            <w:r w:rsidR="00531FD3" w:rsidRPr="006E1669">
              <w:rPr>
                <w:color w:val="000000" w:themeColor="text1"/>
              </w:rPr>
              <w:t>v</w:t>
            </w:r>
            <w:r w:rsidR="00531FD3">
              <w:rPr>
                <w:color w:val="000000" w:themeColor="text1"/>
              </w:rPr>
              <w:t> </w:t>
            </w:r>
            <w:r w:rsidRPr="006E1669">
              <w:rPr>
                <w:color w:val="000000" w:themeColor="text1"/>
              </w:rPr>
              <w:t xml:space="preserve">marketingových sděleních vztahujících se </w:t>
            </w:r>
            <w:r w:rsidR="00531FD3" w:rsidRPr="006E1669">
              <w:rPr>
                <w:color w:val="000000" w:themeColor="text1"/>
              </w:rPr>
              <w:t>k</w:t>
            </w:r>
            <w:r w:rsidR="00531FD3">
              <w:rPr>
                <w:color w:val="000000" w:themeColor="text1"/>
              </w:rPr>
              <w:t> </w:t>
            </w:r>
            <w:r w:rsidRPr="006E1669">
              <w:rPr>
                <w:color w:val="000000" w:themeColor="text1"/>
              </w:rPr>
              <w:t xml:space="preserve">finančním produktům podle článku </w:t>
            </w:r>
            <w:proofErr w:type="gramStart"/>
            <w:r w:rsidRPr="006E1669">
              <w:rPr>
                <w:color w:val="000000" w:themeColor="text1"/>
              </w:rPr>
              <w:t>9a</w:t>
            </w:r>
            <w:proofErr w:type="gramEnd"/>
            <w:r w:rsidRPr="006E1669">
              <w:rPr>
                <w:color w:val="000000" w:themeColor="text1"/>
              </w:rPr>
              <w:t xml:space="preserve"> uvádět tvrzení související </w:t>
            </w:r>
            <w:r w:rsidR="00531FD3" w:rsidRPr="006E1669">
              <w:rPr>
                <w:color w:val="000000" w:themeColor="text1"/>
              </w:rPr>
              <w:t>s</w:t>
            </w:r>
            <w:r w:rsidR="00531FD3">
              <w:rPr>
                <w:color w:val="000000" w:themeColor="text1"/>
              </w:rPr>
              <w:t> </w:t>
            </w:r>
            <w:r w:rsidRPr="006E1669">
              <w:rPr>
                <w:color w:val="000000" w:themeColor="text1"/>
              </w:rPr>
              <w:t xml:space="preserve">udržitelností, pokud jsou tato tvrzení jasná, pravdivá </w:t>
            </w:r>
            <w:r w:rsidR="00531FD3" w:rsidRPr="006E1669">
              <w:rPr>
                <w:color w:val="000000" w:themeColor="text1"/>
              </w:rPr>
              <w:t>a</w:t>
            </w:r>
            <w:r w:rsidR="00531FD3">
              <w:rPr>
                <w:color w:val="000000" w:themeColor="text1"/>
              </w:rPr>
              <w:t> </w:t>
            </w:r>
            <w:r w:rsidRPr="006E1669">
              <w:rPr>
                <w:color w:val="000000" w:themeColor="text1"/>
              </w:rPr>
              <w:t xml:space="preserve">nezavádějící </w:t>
            </w:r>
            <w:r w:rsidR="00531FD3" w:rsidRPr="006E1669">
              <w:rPr>
                <w:color w:val="000000" w:themeColor="text1"/>
              </w:rPr>
              <w:t>a</w:t>
            </w:r>
            <w:r w:rsidR="00531FD3">
              <w:rPr>
                <w:color w:val="000000" w:themeColor="text1"/>
              </w:rPr>
              <w:t> </w:t>
            </w:r>
            <w:r w:rsidRPr="006E1669">
              <w:rPr>
                <w:color w:val="000000" w:themeColor="text1"/>
              </w:rPr>
              <w:t xml:space="preserve">jsou ve shodě </w:t>
            </w:r>
            <w:r w:rsidR="00531FD3" w:rsidRPr="006E1669">
              <w:rPr>
                <w:color w:val="000000" w:themeColor="text1"/>
              </w:rPr>
              <w:t>s</w:t>
            </w:r>
            <w:r w:rsidR="00531FD3">
              <w:rPr>
                <w:color w:val="000000" w:themeColor="text1"/>
              </w:rPr>
              <w:t> </w:t>
            </w:r>
            <w:r w:rsidRPr="006E1669">
              <w:rPr>
                <w:color w:val="000000" w:themeColor="text1"/>
              </w:rPr>
              <w:t xml:space="preserve">informacemi zveřejněnými </w:t>
            </w:r>
            <w:r w:rsidR="00531FD3" w:rsidRPr="006E1669">
              <w:rPr>
                <w:color w:val="000000" w:themeColor="text1"/>
              </w:rPr>
              <w:t>v</w:t>
            </w:r>
            <w:r w:rsidR="00531FD3">
              <w:rPr>
                <w:color w:val="000000" w:themeColor="text1"/>
              </w:rPr>
              <w:t> </w:t>
            </w:r>
            <w:r w:rsidRPr="006E1669">
              <w:rPr>
                <w:color w:val="000000" w:themeColor="text1"/>
              </w:rPr>
              <w:t xml:space="preserve">souladu </w:t>
            </w:r>
            <w:r w:rsidR="00531FD3" w:rsidRPr="006E1669">
              <w:rPr>
                <w:color w:val="000000" w:themeColor="text1"/>
              </w:rPr>
              <w:t>s</w:t>
            </w:r>
            <w:r w:rsidR="00531FD3">
              <w:rPr>
                <w:color w:val="000000" w:themeColor="text1"/>
              </w:rPr>
              <w:t> </w:t>
            </w:r>
            <w:r w:rsidRPr="006E1669">
              <w:rPr>
                <w:color w:val="000000" w:themeColor="text1"/>
              </w:rPr>
              <w:t>čl. 9a odst. 1 písm. a) až c).</w:t>
            </w:r>
          </w:p>
        </w:tc>
        <w:tc>
          <w:tcPr>
            <w:tcW w:w="4876" w:type="dxa"/>
            <w:tcBorders>
              <w:top w:val="nil"/>
              <w:left w:val="nil"/>
              <w:bottom w:val="nil"/>
              <w:right w:val="nil"/>
            </w:tcBorders>
          </w:tcPr>
          <w:p w14:paraId="17C9B172" w14:textId="10C34686" w:rsidR="004F4A5F" w:rsidRPr="006E1669" w:rsidRDefault="004F4A5F" w:rsidP="00096D0D">
            <w:pPr>
              <w:pStyle w:val="Normal6a"/>
              <w:rPr>
                <w:color w:val="000000" w:themeColor="text1"/>
              </w:rPr>
            </w:pPr>
            <w:r w:rsidRPr="006E1669">
              <w:rPr>
                <w:color w:val="000000" w:themeColor="text1"/>
              </w:rPr>
              <w:t xml:space="preserve">Účastníci finančního trhu mohou </w:t>
            </w:r>
            <w:r w:rsidR="00531FD3" w:rsidRPr="006E1669">
              <w:rPr>
                <w:color w:val="000000" w:themeColor="text1"/>
              </w:rPr>
              <w:t>v</w:t>
            </w:r>
            <w:r w:rsidR="00531FD3">
              <w:rPr>
                <w:color w:val="000000" w:themeColor="text1"/>
              </w:rPr>
              <w:t> </w:t>
            </w:r>
            <w:r w:rsidRPr="006E1669">
              <w:rPr>
                <w:color w:val="000000" w:themeColor="text1"/>
              </w:rPr>
              <w:t xml:space="preserve">marketingových sděleních vztahujících se </w:t>
            </w:r>
            <w:r w:rsidR="00531FD3" w:rsidRPr="006E1669">
              <w:rPr>
                <w:color w:val="000000" w:themeColor="text1"/>
              </w:rPr>
              <w:t>k</w:t>
            </w:r>
            <w:r w:rsidR="00531FD3">
              <w:rPr>
                <w:color w:val="000000" w:themeColor="text1"/>
              </w:rPr>
              <w:t> </w:t>
            </w:r>
            <w:r w:rsidRPr="006E1669">
              <w:rPr>
                <w:color w:val="000000" w:themeColor="text1"/>
              </w:rPr>
              <w:t xml:space="preserve">finančním produktům podle článku </w:t>
            </w:r>
            <w:proofErr w:type="gramStart"/>
            <w:r w:rsidRPr="006E1669">
              <w:rPr>
                <w:color w:val="000000" w:themeColor="text1"/>
              </w:rPr>
              <w:t>9a</w:t>
            </w:r>
            <w:proofErr w:type="gramEnd"/>
            <w:r w:rsidRPr="006E1669">
              <w:rPr>
                <w:color w:val="000000" w:themeColor="text1"/>
              </w:rPr>
              <w:t xml:space="preserve"> uvádět tvrzení související </w:t>
            </w:r>
            <w:r w:rsidR="00531FD3" w:rsidRPr="006E1669">
              <w:rPr>
                <w:color w:val="000000" w:themeColor="text1"/>
              </w:rPr>
              <w:t>s</w:t>
            </w:r>
            <w:r w:rsidR="00531FD3">
              <w:rPr>
                <w:color w:val="000000" w:themeColor="text1"/>
              </w:rPr>
              <w:t> </w:t>
            </w:r>
            <w:r w:rsidRPr="006E1669">
              <w:rPr>
                <w:color w:val="000000" w:themeColor="text1"/>
              </w:rPr>
              <w:t xml:space="preserve">udržitelností, pokud jsou tato tvrzení jasná, pravdivá </w:t>
            </w:r>
            <w:r w:rsidR="00531FD3" w:rsidRPr="006E1669">
              <w:rPr>
                <w:color w:val="000000" w:themeColor="text1"/>
              </w:rPr>
              <w:t>a</w:t>
            </w:r>
            <w:r w:rsidR="00531FD3">
              <w:rPr>
                <w:color w:val="000000" w:themeColor="text1"/>
              </w:rPr>
              <w:t> </w:t>
            </w:r>
            <w:r w:rsidRPr="006E1669">
              <w:rPr>
                <w:color w:val="000000" w:themeColor="text1"/>
              </w:rPr>
              <w:t xml:space="preserve">nezavádějící </w:t>
            </w:r>
            <w:r w:rsidR="00531FD3" w:rsidRPr="006E1669">
              <w:rPr>
                <w:color w:val="000000" w:themeColor="text1"/>
              </w:rPr>
              <w:t>a</w:t>
            </w:r>
            <w:r w:rsidR="00531FD3">
              <w:rPr>
                <w:color w:val="000000" w:themeColor="text1"/>
              </w:rPr>
              <w:t> </w:t>
            </w:r>
            <w:r w:rsidRPr="006E1669">
              <w:rPr>
                <w:color w:val="000000" w:themeColor="text1"/>
              </w:rPr>
              <w:t xml:space="preserve">jsou ve shodě </w:t>
            </w:r>
            <w:r w:rsidR="00531FD3" w:rsidRPr="006E1669">
              <w:rPr>
                <w:color w:val="000000" w:themeColor="text1"/>
              </w:rPr>
              <w:t>s</w:t>
            </w:r>
            <w:r w:rsidR="00531FD3">
              <w:rPr>
                <w:color w:val="000000" w:themeColor="text1"/>
              </w:rPr>
              <w:t> </w:t>
            </w:r>
            <w:r w:rsidRPr="006E1669">
              <w:rPr>
                <w:color w:val="000000" w:themeColor="text1"/>
              </w:rPr>
              <w:t xml:space="preserve">informacemi zveřejněnými </w:t>
            </w:r>
            <w:r w:rsidR="00531FD3" w:rsidRPr="006E1669">
              <w:rPr>
                <w:color w:val="000000" w:themeColor="text1"/>
              </w:rPr>
              <w:t>v</w:t>
            </w:r>
            <w:r w:rsidR="00531FD3">
              <w:rPr>
                <w:color w:val="000000" w:themeColor="text1"/>
              </w:rPr>
              <w:t> </w:t>
            </w:r>
            <w:r w:rsidRPr="006E1669">
              <w:rPr>
                <w:color w:val="000000" w:themeColor="text1"/>
              </w:rPr>
              <w:t xml:space="preserve">souladu </w:t>
            </w:r>
            <w:r w:rsidR="00531FD3" w:rsidRPr="006E1669">
              <w:rPr>
                <w:color w:val="000000" w:themeColor="text1"/>
              </w:rPr>
              <w:t>s</w:t>
            </w:r>
            <w:r w:rsidR="00531FD3">
              <w:rPr>
                <w:color w:val="000000" w:themeColor="text1"/>
              </w:rPr>
              <w:t> </w:t>
            </w:r>
            <w:r w:rsidRPr="006E1669">
              <w:rPr>
                <w:color w:val="000000" w:themeColor="text1"/>
              </w:rPr>
              <w:t>čl. 9a odst. 1 písm. a) až c).</w:t>
            </w:r>
          </w:p>
        </w:tc>
      </w:tr>
      <w:tr w:rsidR="004F4A5F" w:rsidRPr="006E1669" w14:paraId="1EEE30CC" w14:textId="77777777" w:rsidTr="00096D0D">
        <w:trPr>
          <w:jc w:val="center"/>
        </w:trPr>
        <w:tc>
          <w:tcPr>
            <w:tcW w:w="4876" w:type="dxa"/>
            <w:tcBorders>
              <w:top w:val="nil"/>
              <w:left w:val="nil"/>
              <w:bottom w:val="nil"/>
              <w:right w:val="nil"/>
            </w:tcBorders>
          </w:tcPr>
          <w:p w14:paraId="06ED0428" w14:textId="77777777" w:rsidR="004F4A5F" w:rsidRPr="006E1669" w:rsidRDefault="004F4A5F" w:rsidP="00096D0D">
            <w:pPr>
              <w:pStyle w:val="Normal6a"/>
              <w:rPr>
                <w:color w:val="000000" w:themeColor="text1"/>
              </w:rPr>
            </w:pPr>
          </w:p>
        </w:tc>
        <w:tc>
          <w:tcPr>
            <w:tcW w:w="4876" w:type="dxa"/>
            <w:tcBorders>
              <w:top w:val="nil"/>
              <w:left w:val="nil"/>
              <w:bottom w:val="nil"/>
              <w:right w:val="nil"/>
            </w:tcBorders>
          </w:tcPr>
          <w:p w14:paraId="4DC52375" w14:textId="56243966" w:rsidR="004F4A5F" w:rsidRPr="006E1669" w:rsidRDefault="004F4A5F" w:rsidP="00096D0D">
            <w:pPr>
              <w:pStyle w:val="Normal6a"/>
              <w:rPr>
                <w:color w:val="000000" w:themeColor="text1"/>
              </w:rPr>
            </w:pPr>
            <w:r w:rsidRPr="006E1669">
              <w:rPr>
                <w:b/>
                <w:i/>
                <w:color w:val="000000" w:themeColor="text1"/>
              </w:rPr>
              <w:t xml:space="preserve">Účastníci finančního trhu mohou do marketingových sdělení </w:t>
            </w:r>
            <w:r w:rsidR="00531FD3" w:rsidRPr="006E1669">
              <w:rPr>
                <w:b/>
                <w:i/>
                <w:color w:val="000000" w:themeColor="text1"/>
              </w:rPr>
              <w:t>o</w:t>
            </w:r>
            <w:r w:rsidR="00531FD3">
              <w:rPr>
                <w:b/>
                <w:i/>
                <w:color w:val="000000" w:themeColor="text1"/>
              </w:rPr>
              <w:t> </w:t>
            </w:r>
            <w:r w:rsidRPr="006E1669">
              <w:rPr>
                <w:b/>
                <w:i/>
                <w:color w:val="000000" w:themeColor="text1"/>
              </w:rPr>
              <w:t xml:space="preserve">finančních produktech uvedených </w:t>
            </w:r>
            <w:r w:rsidR="00531FD3" w:rsidRPr="006E1669">
              <w:rPr>
                <w:b/>
                <w:i/>
                <w:color w:val="000000" w:themeColor="text1"/>
              </w:rPr>
              <w:t>v</w:t>
            </w:r>
            <w:r w:rsidR="00531FD3">
              <w:rPr>
                <w:b/>
                <w:i/>
                <w:color w:val="000000" w:themeColor="text1"/>
              </w:rPr>
              <w:t> </w:t>
            </w:r>
            <w:r w:rsidRPr="006E1669">
              <w:rPr>
                <w:b/>
                <w:i/>
                <w:color w:val="000000" w:themeColor="text1"/>
              </w:rPr>
              <w:t xml:space="preserve">článku </w:t>
            </w:r>
            <w:proofErr w:type="gramStart"/>
            <w:r w:rsidRPr="006E1669">
              <w:rPr>
                <w:b/>
                <w:i/>
                <w:color w:val="000000" w:themeColor="text1"/>
              </w:rPr>
              <w:t>6a</w:t>
            </w:r>
            <w:proofErr w:type="gramEnd"/>
            <w:r w:rsidRPr="006E1669">
              <w:rPr>
                <w:b/>
                <w:i/>
                <w:color w:val="000000" w:themeColor="text1"/>
              </w:rPr>
              <w:t xml:space="preserve"> zahrnout omezené, věcné </w:t>
            </w:r>
            <w:r w:rsidR="00531FD3" w:rsidRPr="006E1669">
              <w:rPr>
                <w:b/>
                <w:i/>
                <w:color w:val="000000" w:themeColor="text1"/>
              </w:rPr>
              <w:t>a</w:t>
            </w:r>
            <w:r w:rsidR="00531FD3">
              <w:rPr>
                <w:b/>
                <w:i/>
                <w:color w:val="000000" w:themeColor="text1"/>
              </w:rPr>
              <w:t> </w:t>
            </w:r>
            <w:r w:rsidRPr="006E1669">
              <w:rPr>
                <w:b/>
                <w:i/>
                <w:color w:val="000000" w:themeColor="text1"/>
              </w:rPr>
              <w:t xml:space="preserve">nepropagační odkazy na faktory udržitelnosti nebo na zohlednění rizik udržitelnosti, pokud jsou tyto odkazy jasné, správné </w:t>
            </w:r>
            <w:r w:rsidR="00531FD3" w:rsidRPr="006E1669">
              <w:rPr>
                <w:b/>
                <w:i/>
                <w:color w:val="000000" w:themeColor="text1"/>
              </w:rPr>
              <w:t>a</w:t>
            </w:r>
            <w:r w:rsidR="00531FD3">
              <w:rPr>
                <w:b/>
                <w:i/>
                <w:color w:val="000000" w:themeColor="text1"/>
              </w:rPr>
              <w:t> </w:t>
            </w:r>
            <w:r w:rsidRPr="006E1669">
              <w:rPr>
                <w:b/>
                <w:i/>
                <w:color w:val="000000" w:themeColor="text1"/>
              </w:rPr>
              <w:t xml:space="preserve">nezavádějící, </w:t>
            </w:r>
            <w:r w:rsidR="00531FD3" w:rsidRPr="006E1669">
              <w:rPr>
                <w:b/>
                <w:i/>
                <w:color w:val="000000" w:themeColor="text1"/>
              </w:rPr>
              <w:t>v</w:t>
            </w:r>
            <w:r w:rsidR="00531FD3">
              <w:rPr>
                <w:b/>
                <w:i/>
                <w:color w:val="000000" w:themeColor="text1"/>
              </w:rPr>
              <w:t> </w:t>
            </w:r>
            <w:r w:rsidRPr="006E1669">
              <w:rPr>
                <w:b/>
                <w:i/>
                <w:color w:val="000000" w:themeColor="text1"/>
              </w:rPr>
              <w:t xml:space="preserve">souladu </w:t>
            </w:r>
            <w:r w:rsidR="00531FD3" w:rsidRPr="006E1669">
              <w:rPr>
                <w:b/>
                <w:i/>
                <w:color w:val="000000" w:themeColor="text1"/>
              </w:rPr>
              <w:t>s</w:t>
            </w:r>
            <w:r w:rsidR="00531FD3">
              <w:rPr>
                <w:b/>
                <w:i/>
                <w:color w:val="000000" w:themeColor="text1"/>
              </w:rPr>
              <w:t> </w:t>
            </w:r>
            <w:r w:rsidRPr="006E1669">
              <w:rPr>
                <w:b/>
                <w:i/>
                <w:color w:val="000000" w:themeColor="text1"/>
              </w:rPr>
              <w:t xml:space="preserve">informacemi zveřejněnými </w:t>
            </w:r>
            <w:r w:rsidRPr="006E1669">
              <w:rPr>
                <w:b/>
                <w:i/>
                <w:color w:val="000000" w:themeColor="text1"/>
              </w:rPr>
              <w:lastRenderedPageBreak/>
              <w:t xml:space="preserve">podle článku 6 nebo 6a </w:t>
            </w:r>
            <w:r w:rsidR="00531FD3" w:rsidRPr="006E1669">
              <w:rPr>
                <w:b/>
                <w:i/>
                <w:color w:val="000000" w:themeColor="text1"/>
              </w:rPr>
              <w:t>a</w:t>
            </w:r>
            <w:r w:rsidR="00531FD3">
              <w:rPr>
                <w:b/>
                <w:i/>
                <w:color w:val="000000" w:themeColor="text1"/>
              </w:rPr>
              <w:t> </w:t>
            </w:r>
            <w:r w:rsidRPr="006E1669">
              <w:rPr>
                <w:b/>
                <w:i/>
                <w:color w:val="000000" w:themeColor="text1"/>
              </w:rPr>
              <w:t xml:space="preserve">jsou doprovázeny jasným prohlášením, že finanční produkt není klasifikován jako finanční produkt spojený </w:t>
            </w:r>
            <w:r w:rsidR="00531FD3" w:rsidRPr="006E1669">
              <w:rPr>
                <w:b/>
                <w:i/>
                <w:color w:val="000000" w:themeColor="text1"/>
              </w:rPr>
              <w:t>s</w:t>
            </w:r>
            <w:r w:rsidR="00531FD3">
              <w:rPr>
                <w:b/>
                <w:i/>
                <w:color w:val="000000" w:themeColor="text1"/>
              </w:rPr>
              <w:t> </w:t>
            </w:r>
            <w:r w:rsidRPr="006E1669">
              <w:rPr>
                <w:b/>
                <w:i/>
                <w:color w:val="000000" w:themeColor="text1"/>
              </w:rPr>
              <w:t xml:space="preserve">udržitelností ve smyslu tohoto nařízení. Odkazy na zohlednění rizik </w:t>
            </w:r>
            <w:r w:rsidR="00531FD3" w:rsidRPr="006E1669">
              <w:rPr>
                <w:b/>
                <w:i/>
                <w:color w:val="000000" w:themeColor="text1"/>
              </w:rPr>
              <w:t>v</w:t>
            </w:r>
            <w:r w:rsidR="00531FD3">
              <w:rPr>
                <w:b/>
                <w:i/>
                <w:color w:val="000000" w:themeColor="text1"/>
              </w:rPr>
              <w:t> </w:t>
            </w:r>
            <w:r w:rsidRPr="006E1669">
              <w:rPr>
                <w:b/>
                <w:i/>
                <w:color w:val="000000" w:themeColor="text1"/>
              </w:rPr>
              <w:t xml:space="preserve">oblasti udržitelnosti </w:t>
            </w:r>
            <w:r w:rsidR="00531FD3" w:rsidRPr="006E1669">
              <w:rPr>
                <w:b/>
                <w:i/>
                <w:color w:val="000000" w:themeColor="text1"/>
              </w:rPr>
              <w:t>v</w:t>
            </w:r>
            <w:r w:rsidR="00531FD3">
              <w:rPr>
                <w:b/>
                <w:i/>
                <w:color w:val="000000" w:themeColor="text1"/>
              </w:rPr>
              <w:t> </w:t>
            </w:r>
            <w:r w:rsidRPr="006E1669">
              <w:rPr>
                <w:b/>
                <w:i/>
                <w:color w:val="000000" w:themeColor="text1"/>
              </w:rPr>
              <w:t xml:space="preserve">souladu </w:t>
            </w:r>
            <w:r w:rsidR="00531FD3" w:rsidRPr="006E1669">
              <w:rPr>
                <w:b/>
                <w:i/>
                <w:color w:val="000000" w:themeColor="text1"/>
              </w:rPr>
              <w:t>s</w:t>
            </w:r>
            <w:r w:rsidR="00531FD3">
              <w:rPr>
                <w:b/>
                <w:i/>
                <w:color w:val="000000" w:themeColor="text1"/>
              </w:rPr>
              <w:t> </w:t>
            </w:r>
            <w:r w:rsidRPr="006E1669">
              <w:rPr>
                <w:b/>
                <w:i/>
                <w:color w:val="000000" w:themeColor="text1"/>
              </w:rPr>
              <w:t xml:space="preserve">článkem 6 nepředstavují samy </w:t>
            </w:r>
            <w:r w:rsidR="00531FD3" w:rsidRPr="006E1669">
              <w:rPr>
                <w:b/>
                <w:i/>
                <w:color w:val="000000" w:themeColor="text1"/>
              </w:rPr>
              <w:t>o</w:t>
            </w:r>
            <w:r w:rsidR="00531FD3">
              <w:rPr>
                <w:b/>
                <w:i/>
                <w:color w:val="000000" w:themeColor="text1"/>
              </w:rPr>
              <w:t> </w:t>
            </w:r>
            <w:r w:rsidRPr="006E1669">
              <w:rPr>
                <w:b/>
                <w:i/>
                <w:color w:val="000000" w:themeColor="text1"/>
              </w:rPr>
              <w:t xml:space="preserve">sobě pro účely tohoto odstavce tvrzení související </w:t>
            </w:r>
            <w:r w:rsidR="00531FD3" w:rsidRPr="006E1669">
              <w:rPr>
                <w:b/>
                <w:i/>
                <w:color w:val="000000" w:themeColor="text1"/>
              </w:rPr>
              <w:t>s</w:t>
            </w:r>
            <w:r w:rsidR="00531FD3">
              <w:rPr>
                <w:b/>
                <w:i/>
                <w:color w:val="000000" w:themeColor="text1"/>
              </w:rPr>
              <w:t> </w:t>
            </w:r>
            <w:r w:rsidRPr="006E1669">
              <w:rPr>
                <w:b/>
                <w:i/>
                <w:color w:val="000000" w:themeColor="text1"/>
              </w:rPr>
              <w:t xml:space="preserve">udržitelností. Účastníci finančního trhu mohou </w:t>
            </w:r>
            <w:r w:rsidR="00531FD3" w:rsidRPr="006E1669">
              <w:rPr>
                <w:b/>
                <w:i/>
                <w:color w:val="000000" w:themeColor="text1"/>
              </w:rPr>
              <w:t>v</w:t>
            </w:r>
            <w:r w:rsidR="00531FD3">
              <w:rPr>
                <w:b/>
                <w:i/>
                <w:color w:val="000000" w:themeColor="text1"/>
              </w:rPr>
              <w:t> </w:t>
            </w:r>
            <w:r w:rsidRPr="006E1669">
              <w:rPr>
                <w:b/>
                <w:i/>
                <w:color w:val="000000" w:themeColor="text1"/>
              </w:rPr>
              <w:t xml:space="preserve">marketingových sděleních vztahujících se </w:t>
            </w:r>
            <w:r w:rsidR="00531FD3" w:rsidRPr="006E1669">
              <w:rPr>
                <w:b/>
                <w:i/>
                <w:color w:val="000000" w:themeColor="text1"/>
              </w:rPr>
              <w:t>k</w:t>
            </w:r>
            <w:r w:rsidR="00531FD3">
              <w:rPr>
                <w:b/>
                <w:i/>
                <w:color w:val="000000" w:themeColor="text1"/>
              </w:rPr>
              <w:t> </w:t>
            </w:r>
            <w:r w:rsidRPr="006E1669">
              <w:rPr>
                <w:b/>
                <w:i/>
                <w:color w:val="000000" w:themeColor="text1"/>
              </w:rPr>
              <w:t xml:space="preserve">finančním produktům podle článku </w:t>
            </w:r>
            <w:proofErr w:type="gramStart"/>
            <w:r w:rsidRPr="006E1669">
              <w:rPr>
                <w:b/>
                <w:i/>
                <w:color w:val="000000" w:themeColor="text1"/>
              </w:rPr>
              <w:t>9a</w:t>
            </w:r>
            <w:proofErr w:type="gramEnd"/>
            <w:r w:rsidRPr="006E1669">
              <w:rPr>
                <w:b/>
                <w:i/>
                <w:color w:val="000000" w:themeColor="text1"/>
              </w:rPr>
              <w:t xml:space="preserve"> uvádět tvrzení související </w:t>
            </w:r>
            <w:r w:rsidR="00531FD3" w:rsidRPr="006E1669">
              <w:rPr>
                <w:b/>
                <w:i/>
                <w:color w:val="000000" w:themeColor="text1"/>
              </w:rPr>
              <w:t>s</w:t>
            </w:r>
            <w:r w:rsidR="00531FD3">
              <w:rPr>
                <w:b/>
                <w:i/>
                <w:color w:val="000000" w:themeColor="text1"/>
              </w:rPr>
              <w:t> </w:t>
            </w:r>
            <w:r w:rsidRPr="006E1669">
              <w:rPr>
                <w:b/>
                <w:i/>
                <w:color w:val="000000" w:themeColor="text1"/>
              </w:rPr>
              <w:t xml:space="preserve">udržitelností, pokud jsou tato tvrzení jasná, pravdivá </w:t>
            </w:r>
            <w:r w:rsidR="00531FD3" w:rsidRPr="006E1669">
              <w:rPr>
                <w:b/>
                <w:i/>
                <w:color w:val="000000" w:themeColor="text1"/>
              </w:rPr>
              <w:t>a</w:t>
            </w:r>
            <w:r w:rsidR="00531FD3">
              <w:rPr>
                <w:b/>
                <w:i/>
                <w:color w:val="000000" w:themeColor="text1"/>
              </w:rPr>
              <w:t> </w:t>
            </w:r>
            <w:r w:rsidRPr="006E1669">
              <w:rPr>
                <w:b/>
                <w:i/>
                <w:color w:val="000000" w:themeColor="text1"/>
              </w:rPr>
              <w:t xml:space="preserve">nezavádějící </w:t>
            </w:r>
            <w:r w:rsidR="00531FD3" w:rsidRPr="006E1669">
              <w:rPr>
                <w:b/>
                <w:i/>
                <w:color w:val="000000" w:themeColor="text1"/>
              </w:rPr>
              <w:t>a</w:t>
            </w:r>
            <w:r w:rsidR="00531FD3">
              <w:rPr>
                <w:b/>
                <w:i/>
                <w:color w:val="000000" w:themeColor="text1"/>
              </w:rPr>
              <w:t> </w:t>
            </w:r>
            <w:r w:rsidRPr="006E1669">
              <w:rPr>
                <w:b/>
                <w:i/>
                <w:color w:val="000000" w:themeColor="text1"/>
              </w:rPr>
              <w:t xml:space="preserve">jsou ve shodě </w:t>
            </w:r>
            <w:r w:rsidR="00531FD3" w:rsidRPr="006E1669">
              <w:rPr>
                <w:b/>
                <w:i/>
                <w:color w:val="000000" w:themeColor="text1"/>
              </w:rPr>
              <w:t>s</w:t>
            </w:r>
            <w:r w:rsidR="00531FD3">
              <w:rPr>
                <w:b/>
                <w:i/>
                <w:color w:val="000000" w:themeColor="text1"/>
              </w:rPr>
              <w:t> </w:t>
            </w:r>
            <w:r w:rsidRPr="006E1669">
              <w:rPr>
                <w:b/>
                <w:i/>
                <w:color w:val="000000" w:themeColor="text1"/>
              </w:rPr>
              <w:t xml:space="preserve">informacemi zveřejněnými </w:t>
            </w:r>
            <w:r w:rsidR="00531FD3" w:rsidRPr="006E1669">
              <w:rPr>
                <w:b/>
                <w:i/>
                <w:color w:val="000000" w:themeColor="text1"/>
              </w:rPr>
              <w:t>v</w:t>
            </w:r>
            <w:r w:rsidR="00531FD3">
              <w:rPr>
                <w:b/>
                <w:i/>
                <w:color w:val="000000" w:themeColor="text1"/>
              </w:rPr>
              <w:t> </w:t>
            </w:r>
            <w:r w:rsidRPr="006E1669">
              <w:rPr>
                <w:b/>
                <w:i/>
                <w:color w:val="000000" w:themeColor="text1"/>
              </w:rPr>
              <w:t xml:space="preserve">souladu </w:t>
            </w:r>
            <w:r w:rsidR="00531FD3" w:rsidRPr="006E1669">
              <w:rPr>
                <w:b/>
                <w:i/>
                <w:color w:val="000000" w:themeColor="text1"/>
              </w:rPr>
              <w:t>s</w:t>
            </w:r>
            <w:r w:rsidR="00531FD3">
              <w:rPr>
                <w:b/>
                <w:i/>
                <w:color w:val="000000" w:themeColor="text1"/>
              </w:rPr>
              <w:t> </w:t>
            </w:r>
            <w:r w:rsidRPr="006E1669">
              <w:rPr>
                <w:b/>
                <w:i/>
                <w:color w:val="000000" w:themeColor="text1"/>
              </w:rPr>
              <w:t>čl. 9a odst. 1 písm. a) až c).</w:t>
            </w:r>
          </w:p>
        </w:tc>
      </w:tr>
    </w:tbl>
    <w:p w14:paraId="32D2CE2A" w14:textId="77777777" w:rsidR="004F4A5F" w:rsidRPr="006E1669" w:rsidRDefault="004F4A5F" w:rsidP="004F4A5F">
      <w:pPr>
        <w:pStyle w:val="AmOrLang"/>
        <w:rPr>
          <w:color w:val="000000" w:themeColor="text1"/>
        </w:rPr>
      </w:pPr>
      <w:r w:rsidRPr="006E1669">
        <w:rPr>
          <w:color w:val="000000" w:themeColor="text1"/>
        </w:rPr>
        <w:lastRenderedPageBreak/>
        <w:t xml:space="preserve">Or. </w:t>
      </w:r>
      <w:r w:rsidRPr="006E1669">
        <w:rPr>
          <w:rStyle w:val="HideTWBExt"/>
        </w:rPr>
        <w:t>&lt;Original&gt;</w:t>
      </w:r>
      <w:r w:rsidRPr="006E1669">
        <w:rPr>
          <w:rStyle w:val="HideTWBInt"/>
        </w:rPr>
        <w:t>{IT}</w:t>
      </w:r>
      <w:r w:rsidRPr="006E1669">
        <w:rPr>
          <w:color w:val="000000" w:themeColor="text1"/>
        </w:rPr>
        <w:t>it</w:t>
      </w:r>
      <w:r w:rsidRPr="006E1669">
        <w:rPr>
          <w:rStyle w:val="HideTWBExt"/>
        </w:rPr>
        <w:t>&lt;/Original&gt;</w:t>
      </w:r>
    </w:p>
    <w:p w14:paraId="5F196F1B" w14:textId="5C3BE2BE" w:rsidR="00A56990" w:rsidRPr="006E1669" w:rsidRDefault="004F4A5F" w:rsidP="004F4A5F">
      <w:pPr>
        <w:rPr>
          <w:color w:val="000000" w:themeColor="text1"/>
        </w:rPr>
      </w:pPr>
      <w:r w:rsidRPr="006E1669">
        <w:rPr>
          <w:rStyle w:val="HideTWBExt"/>
        </w:rPr>
        <w:t>&lt;/Amend&gt;</w:t>
      </w:r>
    </w:p>
    <w:p w14:paraId="78C6B43D" w14:textId="77777777" w:rsidR="004F4A5F" w:rsidRPr="006E1669" w:rsidRDefault="004F4A5F" w:rsidP="004F4A5F">
      <w:pPr>
        <w:pStyle w:val="AmNumberTabs"/>
        <w:rPr>
          <w:color w:val="000000" w:themeColor="text1"/>
        </w:rPr>
      </w:pPr>
      <w:r w:rsidRPr="006E1669">
        <w:rPr>
          <w:rStyle w:val="HideTWBExt"/>
        </w:rPr>
        <w:t>&lt;Amend&gt;</w:t>
      </w:r>
      <w:r w:rsidRPr="006E1669">
        <w:rPr>
          <w:color w:val="000000" w:themeColor="text1"/>
        </w:rPr>
        <w:t>Pozměňovací návrh</w:t>
      </w:r>
      <w:r w:rsidRPr="006E1669">
        <w:rPr>
          <w:color w:val="000000" w:themeColor="text1"/>
        </w:rPr>
        <w:tab/>
      </w:r>
      <w:r w:rsidRPr="006E1669">
        <w:rPr>
          <w:color w:val="000000" w:themeColor="text1"/>
        </w:rPr>
        <w:tab/>
      </w:r>
      <w:r w:rsidRPr="006E1669">
        <w:rPr>
          <w:rStyle w:val="HideTWBExt"/>
        </w:rPr>
        <w:t>&lt;NumAm&gt;</w:t>
      </w:r>
      <w:r w:rsidRPr="006E1669">
        <w:rPr>
          <w:color w:val="000000" w:themeColor="text1"/>
        </w:rPr>
        <w:t>531</w:t>
      </w:r>
      <w:r w:rsidRPr="006E1669">
        <w:rPr>
          <w:rStyle w:val="HideTWBExt"/>
        </w:rPr>
        <w:t>&lt;/NumAm&gt;</w:t>
      </w:r>
    </w:p>
    <w:p w14:paraId="79FD74E1" w14:textId="77777777" w:rsidR="004F4A5F" w:rsidRPr="006E1669" w:rsidRDefault="004F4A5F" w:rsidP="004F4A5F">
      <w:pPr>
        <w:pStyle w:val="NormalBold"/>
        <w:rPr>
          <w:color w:val="000000" w:themeColor="text1"/>
        </w:rPr>
      </w:pPr>
      <w:r w:rsidRPr="006E1669">
        <w:rPr>
          <w:rStyle w:val="HideTWBExt"/>
        </w:rPr>
        <w:t>&lt;RepeatBlock-By&gt;&lt;Members&gt;</w:t>
      </w:r>
      <w:r w:rsidRPr="006E1669">
        <w:rPr>
          <w:color w:val="000000" w:themeColor="text1"/>
        </w:rPr>
        <w:t>Fernando Navarrete Rojas</w:t>
      </w:r>
      <w:r w:rsidRPr="006E1669">
        <w:rPr>
          <w:rStyle w:val="HideTWBExt"/>
        </w:rPr>
        <w:t>&lt;/Members&gt;</w:t>
      </w:r>
    </w:p>
    <w:p w14:paraId="0B79CB29" w14:textId="77777777" w:rsidR="004F4A5F" w:rsidRPr="006E1669" w:rsidRDefault="004F4A5F" w:rsidP="004F4A5F">
      <w:pPr>
        <w:pStyle w:val="NormalBold"/>
        <w:rPr>
          <w:color w:val="000000" w:themeColor="text1"/>
        </w:rPr>
      </w:pPr>
      <w:r w:rsidRPr="006E1669">
        <w:rPr>
          <w:rStyle w:val="HideTWBExt"/>
        </w:rPr>
        <w:t>&lt;/RepeatBlock-By&gt;</w:t>
      </w:r>
    </w:p>
    <w:p w14:paraId="5A739B44" w14:textId="77777777" w:rsidR="004F4A5F" w:rsidRPr="006E1669" w:rsidRDefault="004F4A5F" w:rsidP="004F4A5F">
      <w:pPr>
        <w:pStyle w:val="NormalBold"/>
        <w:rPr>
          <w:color w:val="000000" w:themeColor="text1"/>
        </w:rPr>
      </w:pPr>
      <w:r w:rsidRPr="006E1669">
        <w:rPr>
          <w:rStyle w:val="HideTWBExt"/>
        </w:rPr>
        <w:t>&lt;DocAmend&gt;</w:t>
      </w:r>
      <w:r w:rsidRPr="006E1669">
        <w:rPr>
          <w:color w:val="000000" w:themeColor="text1"/>
        </w:rPr>
        <w:t>Návrh nařízení</w:t>
      </w:r>
      <w:r w:rsidRPr="006E1669">
        <w:rPr>
          <w:rStyle w:val="HideTWBExt"/>
        </w:rPr>
        <w:t>&lt;/DocAmend&gt;</w:t>
      </w:r>
    </w:p>
    <w:p w14:paraId="20186276" w14:textId="77777777" w:rsidR="004F4A5F" w:rsidRPr="006E1669" w:rsidRDefault="004F4A5F" w:rsidP="004F4A5F">
      <w:pPr>
        <w:pStyle w:val="NormalBold"/>
        <w:rPr>
          <w:color w:val="000000" w:themeColor="text1"/>
        </w:rPr>
      </w:pPr>
      <w:r w:rsidRPr="006E1669">
        <w:rPr>
          <w:rStyle w:val="HideTWBExt"/>
        </w:rPr>
        <w:t>&lt;Article&gt;</w:t>
      </w:r>
      <w:r w:rsidRPr="006E1669">
        <w:rPr>
          <w:color w:val="000000" w:themeColor="text1"/>
        </w:rPr>
        <w:t>Čl. 1 – odst. 1 – bod 14</w:t>
      </w:r>
      <w:r w:rsidRPr="006E1669">
        <w:rPr>
          <w:rStyle w:val="HideTWBExt"/>
        </w:rPr>
        <w:t>&lt;/Article&gt;</w:t>
      </w:r>
    </w:p>
    <w:p w14:paraId="62860BC7" w14:textId="77777777" w:rsidR="004F4A5F" w:rsidRPr="006E1669" w:rsidRDefault="004F4A5F" w:rsidP="004F4A5F">
      <w:pPr>
        <w:rPr>
          <w:color w:val="000000" w:themeColor="text1"/>
        </w:rPr>
      </w:pPr>
      <w:r w:rsidRPr="006E1669">
        <w:rPr>
          <w:rStyle w:val="HideTWBExt"/>
        </w:rPr>
        <w:t>&lt;DocAmend2&gt;</w:t>
      </w:r>
      <w:r w:rsidRPr="006E1669">
        <w:rPr>
          <w:color w:val="000000" w:themeColor="text1"/>
        </w:rPr>
        <w:t>Nařízení (EU) 2019/2088</w:t>
      </w:r>
      <w:r w:rsidRPr="006E1669">
        <w:rPr>
          <w:rStyle w:val="HideTWBExt"/>
        </w:rPr>
        <w:t>&lt;/DocAmend2&gt;</w:t>
      </w:r>
    </w:p>
    <w:p w14:paraId="4B7EB300" w14:textId="77777777" w:rsidR="004F4A5F" w:rsidRPr="006E1669" w:rsidRDefault="004F4A5F" w:rsidP="004F4A5F">
      <w:pPr>
        <w:rPr>
          <w:color w:val="000000" w:themeColor="text1"/>
        </w:rPr>
      </w:pPr>
      <w:r w:rsidRPr="006E1669">
        <w:rPr>
          <w:rStyle w:val="HideTWBExt"/>
        </w:rPr>
        <w:t>&lt;Article2&gt;</w:t>
      </w:r>
      <w:r w:rsidRPr="006E1669">
        <w:rPr>
          <w:color w:val="000000" w:themeColor="text1"/>
        </w:rPr>
        <w:t>Čl. 13 – odst. 3 – pododstavec 2</w:t>
      </w:r>
      <w:r w:rsidRPr="006E166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4A5F" w:rsidRPr="006E1669" w14:paraId="33E07317" w14:textId="77777777" w:rsidTr="00096D0D">
        <w:trPr>
          <w:trHeight w:hRule="exact" w:val="240"/>
          <w:jc w:val="center"/>
        </w:trPr>
        <w:tc>
          <w:tcPr>
            <w:tcW w:w="9752" w:type="dxa"/>
            <w:gridSpan w:val="2"/>
            <w:tcBorders>
              <w:top w:val="nil"/>
              <w:left w:val="nil"/>
              <w:bottom w:val="nil"/>
              <w:right w:val="nil"/>
            </w:tcBorders>
          </w:tcPr>
          <w:p w14:paraId="56A5DB71" w14:textId="77777777" w:rsidR="004F4A5F" w:rsidRPr="006E1669" w:rsidRDefault="004F4A5F" w:rsidP="00096D0D">
            <w:pPr>
              <w:rPr>
                <w:color w:val="000000" w:themeColor="text1"/>
              </w:rPr>
            </w:pPr>
          </w:p>
        </w:tc>
      </w:tr>
      <w:tr w:rsidR="004F4A5F" w:rsidRPr="006E1669" w14:paraId="6C5ACCA8" w14:textId="77777777" w:rsidTr="00096D0D">
        <w:trPr>
          <w:trHeight w:val="240"/>
          <w:jc w:val="center"/>
        </w:trPr>
        <w:tc>
          <w:tcPr>
            <w:tcW w:w="4876" w:type="dxa"/>
            <w:tcBorders>
              <w:top w:val="nil"/>
              <w:left w:val="nil"/>
              <w:bottom w:val="nil"/>
              <w:right w:val="nil"/>
            </w:tcBorders>
          </w:tcPr>
          <w:p w14:paraId="44AC088E" w14:textId="77777777" w:rsidR="004F4A5F" w:rsidRPr="006E1669" w:rsidRDefault="004F4A5F" w:rsidP="00096D0D">
            <w:pPr>
              <w:pStyle w:val="AmColumnHeading"/>
              <w:rPr>
                <w:color w:val="000000" w:themeColor="text1"/>
              </w:rPr>
            </w:pPr>
            <w:r w:rsidRPr="006E1669">
              <w:rPr>
                <w:color w:val="000000" w:themeColor="text1"/>
              </w:rPr>
              <w:t>Znění navržené Komisí</w:t>
            </w:r>
          </w:p>
        </w:tc>
        <w:tc>
          <w:tcPr>
            <w:tcW w:w="4876" w:type="dxa"/>
            <w:tcBorders>
              <w:top w:val="nil"/>
              <w:left w:val="nil"/>
              <w:bottom w:val="nil"/>
              <w:right w:val="nil"/>
            </w:tcBorders>
          </w:tcPr>
          <w:p w14:paraId="16D10934" w14:textId="77777777" w:rsidR="004F4A5F" w:rsidRPr="006E1669" w:rsidRDefault="004F4A5F" w:rsidP="00096D0D">
            <w:pPr>
              <w:pStyle w:val="AmColumnHeading"/>
              <w:rPr>
                <w:color w:val="000000" w:themeColor="text1"/>
              </w:rPr>
            </w:pPr>
            <w:r w:rsidRPr="006E1669">
              <w:rPr>
                <w:color w:val="000000" w:themeColor="text1"/>
              </w:rPr>
              <w:t>Pozměňovací návrh</w:t>
            </w:r>
          </w:p>
        </w:tc>
      </w:tr>
      <w:tr w:rsidR="004F4A5F" w:rsidRPr="006E1669" w14:paraId="640B1565" w14:textId="77777777" w:rsidTr="00096D0D">
        <w:trPr>
          <w:jc w:val="center"/>
        </w:trPr>
        <w:tc>
          <w:tcPr>
            <w:tcW w:w="4876" w:type="dxa"/>
            <w:tcBorders>
              <w:top w:val="nil"/>
              <w:left w:val="nil"/>
              <w:bottom w:val="nil"/>
              <w:right w:val="nil"/>
            </w:tcBorders>
          </w:tcPr>
          <w:p w14:paraId="726A2EC8" w14:textId="5333C1C0" w:rsidR="004F4A5F" w:rsidRPr="006E1669" w:rsidRDefault="004F4A5F" w:rsidP="00096D0D">
            <w:pPr>
              <w:pStyle w:val="Normal6a"/>
              <w:rPr>
                <w:color w:val="000000" w:themeColor="text1"/>
              </w:rPr>
            </w:pPr>
            <w:r w:rsidRPr="006E1669">
              <w:rPr>
                <w:color w:val="000000" w:themeColor="text1"/>
              </w:rPr>
              <w:t xml:space="preserve">Účastníci finančního trhu mohou </w:t>
            </w:r>
            <w:r w:rsidR="00531FD3" w:rsidRPr="006E1669">
              <w:rPr>
                <w:color w:val="000000" w:themeColor="text1"/>
              </w:rPr>
              <w:t>v</w:t>
            </w:r>
            <w:r w:rsidR="00531FD3">
              <w:rPr>
                <w:color w:val="000000" w:themeColor="text1"/>
              </w:rPr>
              <w:t> </w:t>
            </w:r>
            <w:r w:rsidRPr="006E1669">
              <w:rPr>
                <w:color w:val="000000" w:themeColor="text1"/>
              </w:rPr>
              <w:t xml:space="preserve">marketingových sděleních vztahujících se </w:t>
            </w:r>
            <w:r w:rsidR="00531FD3" w:rsidRPr="006E1669">
              <w:rPr>
                <w:color w:val="000000" w:themeColor="text1"/>
              </w:rPr>
              <w:t>k</w:t>
            </w:r>
            <w:r w:rsidR="00531FD3">
              <w:rPr>
                <w:color w:val="000000" w:themeColor="text1"/>
              </w:rPr>
              <w:t> </w:t>
            </w:r>
            <w:r w:rsidRPr="006E1669">
              <w:rPr>
                <w:color w:val="000000" w:themeColor="text1"/>
              </w:rPr>
              <w:t xml:space="preserve">finančním produktům podle článku </w:t>
            </w:r>
            <w:proofErr w:type="gramStart"/>
            <w:r w:rsidRPr="006E1669">
              <w:rPr>
                <w:b/>
                <w:bCs/>
                <w:i/>
                <w:iCs/>
                <w:color w:val="000000" w:themeColor="text1"/>
              </w:rPr>
              <w:t>9a</w:t>
            </w:r>
            <w:proofErr w:type="gramEnd"/>
            <w:r w:rsidRPr="006E1669">
              <w:rPr>
                <w:color w:val="000000" w:themeColor="text1"/>
              </w:rPr>
              <w:t xml:space="preserve"> uvádět </w:t>
            </w:r>
            <w:r w:rsidRPr="006E1669">
              <w:rPr>
                <w:b/>
                <w:bCs/>
                <w:i/>
                <w:iCs/>
                <w:color w:val="000000" w:themeColor="text1"/>
              </w:rPr>
              <w:t>tvrzení</w:t>
            </w:r>
            <w:r w:rsidRPr="006E1669">
              <w:rPr>
                <w:color w:val="000000" w:themeColor="text1"/>
              </w:rPr>
              <w:t xml:space="preserve"> související </w:t>
            </w:r>
            <w:r w:rsidR="00531FD3" w:rsidRPr="006E1669">
              <w:rPr>
                <w:color w:val="000000" w:themeColor="text1"/>
              </w:rPr>
              <w:t>s</w:t>
            </w:r>
            <w:r w:rsidR="00531FD3">
              <w:rPr>
                <w:color w:val="000000" w:themeColor="text1"/>
              </w:rPr>
              <w:t> </w:t>
            </w:r>
            <w:r w:rsidRPr="006E1669">
              <w:rPr>
                <w:color w:val="000000" w:themeColor="text1"/>
              </w:rPr>
              <w:t xml:space="preserve">udržitelností, pokud jsou </w:t>
            </w:r>
            <w:r w:rsidRPr="006E1669">
              <w:rPr>
                <w:b/>
                <w:bCs/>
                <w:i/>
                <w:iCs/>
                <w:color w:val="000000" w:themeColor="text1"/>
              </w:rPr>
              <w:t>tato tvrzení jasná, pravdivá</w:t>
            </w:r>
            <w:r w:rsidRPr="006E1669">
              <w:rPr>
                <w:color w:val="000000" w:themeColor="text1"/>
              </w:rPr>
              <w:t xml:space="preserve"> </w:t>
            </w:r>
            <w:r w:rsidR="00531FD3" w:rsidRPr="006E1669">
              <w:rPr>
                <w:color w:val="000000" w:themeColor="text1"/>
              </w:rPr>
              <w:t>a</w:t>
            </w:r>
            <w:r w:rsidR="00531FD3">
              <w:rPr>
                <w:color w:val="000000" w:themeColor="text1"/>
              </w:rPr>
              <w:t> </w:t>
            </w:r>
            <w:r w:rsidRPr="006E1669">
              <w:rPr>
                <w:color w:val="000000" w:themeColor="text1"/>
              </w:rPr>
              <w:t xml:space="preserve">nezavádějící </w:t>
            </w:r>
            <w:r w:rsidR="00531FD3" w:rsidRPr="006E1669">
              <w:rPr>
                <w:color w:val="000000" w:themeColor="text1"/>
              </w:rPr>
              <w:t>a</w:t>
            </w:r>
            <w:r w:rsidR="00531FD3">
              <w:rPr>
                <w:color w:val="000000" w:themeColor="text1"/>
              </w:rPr>
              <w:t> </w:t>
            </w:r>
            <w:r w:rsidRPr="006E1669">
              <w:rPr>
                <w:color w:val="000000" w:themeColor="text1"/>
              </w:rPr>
              <w:t xml:space="preserve">jsou ve shodě </w:t>
            </w:r>
            <w:r w:rsidR="00531FD3" w:rsidRPr="006E1669">
              <w:rPr>
                <w:color w:val="000000" w:themeColor="text1"/>
              </w:rPr>
              <w:t>s</w:t>
            </w:r>
            <w:r w:rsidR="00531FD3">
              <w:rPr>
                <w:color w:val="000000" w:themeColor="text1"/>
              </w:rPr>
              <w:t> </w:t>
            </w:r>
            <w:r w:rsidRPr="006E1669">
              <w:rPr>
                <w:color w:val="000000" w:themeColor="text1"/>
              </w:rPr>
              <w:t xml:space="preserve">informacemi zveřejněnými </w:t>
            </w:r>
            <w:r w:rsidR="00531FD3" w:rsidRPr="006E1669">
              <w:rPr>
                <w:color w:val="000000" w:themeColor="text1"/>
              </w:rPr>
              <w:t>v</w:t>
            </w:r>
            <w:r w:rsidR="00531FD3">
              <w:rPr>
                <w:color w:val="000000" w:themeColor="text1"/>
              </w:rPr>
              <w:t> </w:t>
            </w:r>
            <w:r w:rsidRPr="006E1669">
              <w:rPr>
                <w:b/>
                <w:bCs/>
                <w:i/>
                <w:iCs/>
                <w:color w:val="000000" w:themeColor="text1"/>
              </w:rPr>
              <w:t xml:space="preserve">souladu </w:t>
            </w:r>
            <w:r w:rsidR="00531FD3" w:rsidRPr="006E1669">
              <w:rPr>
                <w:b/>
                <w:bCs/>
                <w:i/>
                <w:iCs/>
                <w:color w:val="000000" w:themeColor="text1"/>
              </w:rPr>
              <w:t>s</w:t>
            </w:r>
            <w:r w:rsidR="00531FD3">
              <w:rPr>
                <w:b/>
                <w:bCs/>
                <w:i/>
                <w:iCs/>
                <w:color w:val="000000" w:themeColor="text1"/>
              </w:rPr>
              <w:t> </w:t>
            </w:r>
            <w:r w:rsidRPr="006E1669">
              <w:rPr>
                <w:b/>
                <w:bCs/>
                <w:i/>
                <w:iCs/>
                <w:color w:val="000000" w:themeColor="text1"/>
              </w:rPr>
              <w:t>čl. 9a odst. 1 písm. a) až c)</w:t>
            </w:r>
            <w:r w:rsidRPr="006E1669">
              <w:rPr>
                <w:color w:val="000000" w:themeColor="text1"/>
              </w:rPr>
              <w:t>.</w:t>
            </w:r>
          </w:p>
        </w:tc>
        <w:tc>
          <w:tcPr>
            <w:tcW w:w="4876" w:type="dxa"/>
            <w:tcBorders>
              <w:top w:val="nil"/>
              <w:left w:val="nil"/>
              <w:bottom w:val="nil"/>
              <w:right w:val="nil"/>
            </w:tcBorders>
          </w:tcPr>
          <w:p w14:paraId="6E91A245" w14:textId="2CB5581A" w:rsidR="004F4A5F" w:rsidRPr="006E1669" w:rsidRDefault="004F4A5F" w:rsidP="00096D0D">
            <w:pPr>
              <w:pStyle w:val="Normal6a"/>
              <w:rPr>
                <w:color w:val="000000" w:themeColor="text1"/>
              </w:rPr>
            </w:pPr>
            <w:r w:rsidRPr="006E1669">
              <w:rPr>
                <w:color w:val="000000" w:themeColor="text1"/>
              </w:rPr>
              <w:t xml:space="preserve">Účastníci finančního trhu mohou </w:t>
            </w:r>
            <w:r w:rsidR="00531FD3" w:rsidRPr="006E1669">
              <w:rPr>
                <w:color w:val="000000" w:themeColor="text1"/>
              </w:rPr>
              <w:t>v</w:t>
            </w:r>
            <w:r w:rsidR="00531FD3">
              <w:rPr>
                <w:color w:val="000000" w:themeColor="text1"/>
              </w:rPr>
              <w:t> </w:t>
            </w:r>
            <w:r w:rsidRPr="006E1669">
              <w:rPr>
                <w:color w:val="000000" w:themeColor="text1"/>
              </w:rPr>
              <w:t xml:space="preserve">marketingových sděleních vztahujících se </w:t>
            </w:r>
            <w:r w:rsidR="00531FD3" w:rsidRPr="006E1669">
              <w:rPr>
                <w:color w:val="000000" w:themeColor="text1"/>
              </w:rPr>
              <w:t>k</w:t>
            </w:r>
            <w:r w:rsidR="00531FD3">
              <w:rPr>
                <w:color w:val="000000" w:themeColor="text1"/>
              </w:rPr>
              <w:t> </w:t>
            </w:r>
            <w:r w:rsidRPr="006E1669">
              <w:rPr>
                <w:color w:val="000000" w:themeColor="text1"/>
              </w:rPr>
              <w:t xml:space="preserve">finančním produktům podle článku </w:t>
            </w:r>
            <w:proofErr w:type="gramStart"/>
            <w:r w:rsidRPr="006E1669">
              <w:rPr>
                <w:b/>
                <w:bCs/>
                <w:i/>
                <w:iCs/>
                <w:color w:val="000000" w:themeColor="text1"/>
              </w:rPr>
              <w:t>6a</w:t>
            </w:r>
            <w:proofErr w:type="gramEnd"/>
            <w:r w:rsidRPr="006E1669">
              <w:rPr>
                <w:color w:val="000000" w:themeColor="text1"/>
              </w:rPr>
              <w:t xml:space="preserve"> uvádět </w:t>
            </w:r>
            <w:r w:rsidRPr="006E1669">
              <w:rPr>
                <w:b/>
                <w:bCs/>
                <w:i/>
                <w:iCs/>
                <w:color w:val="000000" w:themeColor="text1"/>
              </w:rPr>
              <w:t xml:space="preserve">faktické informace </w:t>
            </w:r>
            <w:r w:rsidR="00531FD3" w:rsidRPr="006E1669">
              <w:rPr>
                <w:b/>
                <w:bCs/>
                <w:i/>
                <w:iCs/>
                <w:color w:val="000000" w:themeColor="text1"/>
              </w:rPr>
              <w:t>o</w:t>
            </w:r>
            <w:r w:rsidR="00531FD3">
              <w:rPr>
                <w:b/>
                <w:bCs/>
                <w:i/>
                <w:iCs/>
                <w:color w:val="000000" w:themeColor="text1"/>
              </w:rPr>
              <w:t> </w:t>
            </w:r>
            <w:r w:rsidRPr="006E1669">
              <w:rPr>
                <w:b/>
                <w:bCs/>
                <w:i/>
                <w:iCs/>
                <w:color w:val="000000" w:themeColor="text1"/>
              </w:rPr>
              <w:t xml:space="preserve">udržitelnosti </w:t>
            </w:r>
            <w:r w:rsidR="00531FD3" w:rsidRPr="006E1669">
              <w:rPr>
                <w:b/>
                <w:bCs/>
                <w:i/>
                <w:iCs/>
                <w:color w:val="000000" w:themeColor="text1"/>
              </w:rPr>
              <w:t>a</w:t>
            </w:r>
            <w:r w:rsidR="00531FD3">
              <w:rPr>
                <w:b/>
                <w:bCs/>
                <w:i/>
                <w:iCs/>
                <w:color w:val="000000" w:themeColor="text1"/>
              </w:rPr>
              <w:t> </w:t>
            </w:r>
            <w:r w:rsidRPr="006E1669">
              <w:rPr>
                <w:b/>
                <w:bCs/>
                <w:i/>
                <w:iCs/>
                <w:color w:val="000000" w:themeColor="text1"/>
              </w:rPr>
              <w:t xml:space="preserve">informace </w:t>
            </w:r>
            <w:r w:rsidRPr="006E1669">
              <w:rPr>
                <w:color w:val="000000" w:themeColor="text1"/>
              </w:rPr>
              <w:t xml:space="preserve">související </w:t>
            </w:r>
            <w:r w:rsidR="00531FD3" w:rsidRPr="006E1669">
              <w:rPr>
                <w:color w:val="000000" w:themeColor="text1"/>
              </w:rPr>
              <w:t>s</w:t>
            </w:r>
            <w:r w:rsidR="00531FD3">
              <w:rPr>
                <w:color w:val="000000" w:themeColor="text1"/>
              </w:rPr>
              <w:t> </w:t>
            </w:r>
            <w:r w:rsidRPr="006E1669">
              <w:rPr>
                <w:color w:val="000000" w:themeColor="text1"/>
              </w:rPr>
              <w:t xml:space="preserve">udržitelností, pokud jsou </w:t>
            </w:r>
            <w:r w:rsidRPr="006E1669">
              <w:rPr>
                <w:b/>
                <w:bCs/>
                <w:i/>
                <w:iCs/>
                <w:color w:val="000000" w:themeColor="text1"/>
              </w:rPr>
              <w:t>tyto informace jasné, pravdivé</w:t>
            </w:r>
            <w:r w:rsidRPr="006E1669">
              <w:rPr>
                <w:color w:val="000000" w:themeColor="text1"/>
              </w:rPr>
              <w:t xml:space="preserve"> </w:t>
            </w:r>
            <w:r w:rsidR="00531FD3" w:rsidRPr="006E1669">
              <w:rPr>
                <w:color w:val="000000" w:themeColor="text1"/>
              </w:rPr>
              <w:t>a</w:t>
            </w:r>
            <w:r w:rsidR="00531FD3">
              <w:rPr>
                <w:color w:val="000000" w:themeColor="text1"/>
              </w:rPr>
              <w:t> </w:t>
            </w:r>
            <w:r w:rsidRPr="006E1669">
              <w:rPr>
                <w:color w:val="000000" w:themeColor="text1"/>
              </w:rPr>
              <w:t xml:space="preserve">nezavádějící </w:t>
            </w:r>
            <w:r w:rsidR="00531FD3" w:rsidRPr="006E1669">
              <w:rPr>
                <w:color w:val="000000" w:themeColor="text1"/>
              </w:rPr>
              <w:t>a</w:t>
            </w:r>
            <w:r w:rsidR="00531FD3">
              <w:rPr>
                <w:color w:val="000000" w:themeColor="text1"/>
              </w:rPr>
              <w:t> </w:t>
            </w:r>
            <w:r w:rsidRPr="006E1669">
              <w:rPr>
                <w:color w:val="000000" w:themeColor="text1"/>
              </w:rPr>
              <w:t xml:space="preserve">jsou ve shodě </w:t>
            </w:r>
            <w:r w:rsidR="00531FD3" w:rsidRPr="006E1669">
              <w:rPr>
                <w:color w:val="000000" w:themeColor="text1"/>
              </w:rPr>
              <w:t>s</w:t>
            </w:r>
            <w:r w:rsidR="00531FD3">
              <w:rPr>
                <w:color w:val="000000" w:themeColor="text1"/>
              </w:rPr>
              <w:t> </w:t>
            </w:r>
            <w:r w:rsidRPr="006E1669">
              <w:rPr>
                <w:color w:val="000000" w:themeColor="text1"/>
              </w:rPr>
              <w:t xml:space="preserve">informacemi zveřejněnými </w:t>
            </w:r>
            <w:r w:rsidR="00531FD3" w:rsidRPr="006E1669">
              <w:rPr>
                <w:color w:val="000000" w:themeColor="text1"/>
              </w:rPr>
              <w:t>v</w:t>
            </w:r>
            <w:r w:rsidR="00531FD3">
              <w:rPr>
                <w:color w:val="000000" w:themeColor="text1"/>
              </w:rPr>
              <w:t> </w:t>
            </w:r>
            <w:r w:rsidRPr="006E1669">
              <w:rPr>
                <w:b/>
                <w:bCs/>
                <w:i/>
                <w:iCs/>
                <w:color w:val="000000" w:themeColor="text1"/>
              </w:rPr>
              <w:t>jejich dokumentech před uzavřením smlouvy</w:t>
            </w:r>
            <w:r w:rsidRPr="006E1669">
              <w:rPr>
                <w:color w:val="000000" w:themeColor="text1"/>
              </w:rPr>
              <w:t>.</w:t>
            </w:r>
          </w:p>
        </w:tc>
      </w:tr>
    </w:tbl>
    <w:p w14:paraId="1840A5ED" w14:textId="77777777" w:rsidR="004F4A5F" w:rsidRPr="006E1669" w:rsidRDefault="004F4A5F" w:rsidP="004F4A5F">
      <w:pPr>
        <w:pStyle w:val="AmOrLang"/>
        <w:rPr>
          <w:color w:val="000000" w:themeColor="text1"/>
        </w:rPr>
      </w:pPr>
      <w:r w:rsidRPr="006E1669">
        <w:rPr>
          <w:color w:val="000000" w:themeColor="text1"/>
        </w:rPr>
        <w:t xml:space="preserve">Or. </w:t>
      </w:r>
      <w:r w:rsidRPr="006E1669">
        <w:rPr>
          <w:rStyle w:val="HideTWBExt"/>
        </w:rPr>
        <w:t>&lt;Original&gt;</w:t>
      </w:r>
      <w:r w:rsidRPr="006E1669">
        <w:rPr>
          <w:rStyle w:val="HideTWBInt"/>
        </w:rPr>
        <w:t>{EN}</w:t>
      </w:r>
      <w:r w:rsidRPr="006E1669">
        <w:rPr>
          <w:color w:val="000000" w:themeColor="text1"/>
        </w:rPr>
        <w:t>en</w:t>
      </w:r>
      <w:r w:rsidRPr="006E1669">
        <w:rPr>
          <w:rStyle w:val="HideTWBExt"/>
        </w:rPr>
        <w:t>&lt;/Original&gt;</w:t>
      </w:r>
    </w:p>
    <w:p w14:paraId="1A0CE41A" w14:textId="032A2D99" w:rsidR="00A56990" w:rsidRPr="006E1669" w:rsidRDefault="004F4A5F" w:rsidP="004F4A5F">
      <w:pPr>
        <w:rPr>
          <w:color w:val="000000" w:themeColor="text1"/>
        </w:rPr>
      </w:pPr>
      <w:r w:rsidRPr="006E1669">
        <w:rPr>
          <w:rStyle w:val="HideTWBExt"/>
        </w:rPr>
        <w:t>&lt;/Amend&gt;</w:t>
      </w:r>
    </w:p>
    <w:p w14:paraId="2BB24C39" w14:textId="77777777" w:rsidR="004F4A5F" w:rsidRPr="006E1669" w:rsidRDefault="004F4A5F" w:rsidP="004F4A5F">
      <w:pPr>
        <w:pStyle w:val="AmNumberTabs"/>
        <w:rPr>
          <w:color w:val="000000" w:themeColor="text1"/>
        </w:rPr>
      </w:pPr>
      <w:r w:rsidRPr="006E1669">
        <w:rPr>
          <w:rStyle w:val="HideTWBExt"/>
        </w:rPr>
        <w:t>&lt;Amend&gt;</w:t>
      </w:r>
      <w:r w:rsidRPr="006E1669">
        <w:rPr>
          <w:color w:val="000000" w:themeColor="text1"/>
        </w:rPr>
        <w:t>Pozměňovací návrh</w:t>
      </w:r>
      <w:r w:rsidRPr="006E1669">
        <w:rPr>
          <w:color w:val="000000" w:themeColor="text1"/>
        </w:rPr>
        <w:tab/>
      </w:r>
      <w:r w:rsidRPr="006E1669">
        <w:rPr>
          <w:color w:val="000000" w:themeColor="text1"/>
        </w:rPr>
        <w:tab/>
      </w:r>
      <w:r w:rsidRPr="006E1669">
        <w:rPr>
          <w:rStyle w:val="HideTWBExt"/>
        </w:rPr>
        <w:t>&lt;NumAm&gt;</w:t>
      </w:r>
      <w:r w:rsidRPr="006E1669">
        <w:rPr>
          <w:color w:val="000000" w:themeColor="text1"/>
        </w:rPr>
        <w:t>532</w:t>
      </w:r>
      <w:r w:rsidRPr="006E1669">
        <w:rPr>
          <w:rStyle w:val="HideTWBExt"/>
        </w:rPr>
        <w:t>&lt;/NumAm&gt;</w:t>
      </w:r>
    </w:p>
    <w:p w14:paraId="7222FCDF" w14:textId="77777777" w:rsidR="004F4A5F" w:rsidRPr="006E1669" w:rsidRDefault="004F4A5F" w:rsidP="004F4A5F">
      <w:pPr>
        <w:pStyle w:val="NormalBold"/>
        <w:rPr>
          <w:color w:val="000000" w:themeColor="text1"/>
        </w:rPr>
      </w:pPr>
      <w:r w:rsidRPr="006E1669">
        <w:rPr>
          <w:rStyle w:val="HideTWBExt"/>
        </w:rPr>
        <w:t>&lt;RepeatBlock-By&gt;&lt;Members&gt;</w:t>
      </w:r>
      <w:r w:rsidRPr="006E1669">
        <w:rPr>
          <w:color w:val="000000" w:themeColor="text1"/>
        </w:rPr>
        <w:t>Fernando Navarrete Rojas</w:t>
      </w:r>
      <w:r w:rsidRPr="006E1669">
        <w:rPr>
          <w:rStyle w:val="HideTWBExt"/>
        </w:rPr>
        <w:t>&lt;/Members&gt;</w:t>
      </w:r>
    </w:p>
    <w:p w14:paraId="434BF2DE" w14:textId="77777777" w:rsidR="004F4A5F" w:rsidRPr="006E1669" w:rsidRDefault="004F4A5F" w:rsidP="004F4A5F">
      <w:pPr>
        <w:pStyle w:val="NormalBold"/>
        <w:rPr>
          <w:color w:val="000000" w:themeColor="text1"/>
        </w:rPr>
      </w:pPr>
      <w:r w:rsidRPr="006E1669">
        <w:rPr>
          <w:rStyle w:val="HideTWBExt"/>
        </w:rPr>
        <w:t>&lt;/RepeatBlock-By&gt;</w:t>
      </w:r>
    </w:p>
    <w:p w14:paraId="53B1123A" w14:textId="77777777" w:rsidR="004F4A5F" w:rsidRPr="006E1669" w:rsidRDefault="004F4A5F" w:rsidP="004F4A5F">
      <w:pPr>
        <w:pStyle w:val="NormalBold"/>
        <w:rPr>
          <w:color w:val="000000" w:themeColor="text1"/>
        </w:rPr>
      </w:pPr>
      <w:r w:rsidRPr="006E1669">
        <w:rPr>
          <w:rStyle w:val="HideTWBExt"/>
        </w:rPr>
        <w:lastRenderedPageBreak/>
        <w:t>&lt;DocAmend&gt;</w:t>
      </w:r>
      <w:r w:rsidRPr="006E1669">
        <w:rPr>
          <w:color w:val="000000" w:themeColor="text1"/>
        </w:rPr>
        <w:t>Návrh nařízení</w:t>
      </w:r>
      <w:r w:rsidRPr="006E1669">
        <w:rPr>
          <w:rStyle w:val="HideTWBExt"/>
        </w:rPr>
        <w:t>&lt;/DocAmend&gt;</w:t>
      </w:r>
    </w:p>
    <w:p w14:paraId="4B152445" w14:textId="77777777" w:rsidR="004F4A5F" w:rsidRPr="006E1669" w:rsidRDefault="004F4A5F" w:rsidP="004F4A5F">
      <w:pPr>
        <w:pStyle w:val="NormalBold"/>
        <w:rPr>
          <w:color w:val="000000" w:themeColor="text1"/>
        </w:rPr>
      </w:pPr>
      <w:r w:rsidRPr="006E1669">
        <w:rPr>
          <w:rStyle w:val="HideTWBExt"/>
        </w:rPr>
        <w:t>&lt;Article&gt;</w:t>
      </w:r>
      <w:r w:rsidRPr="006E1669">
        <w:rPr>
          <w:color w:val="000000" w:themeColor="text1"/>
        </w:rPr>
        <w:t>Čl. 1 – odst. 1 – bod 14</w:t>
      </w:r>
      <w:r w:rsidRPr="006E1669">
        <w:rPr>
          <w:rStyle w:val="HideTWBExt"/>
        </w:rPr>
        <w:t>&lt;/Article&gt;</w:t>
      </w:r>
    </w:p>
    <w:p w14:paraId="051D45CF" w14:textId="77777777" w:rsidR="004F4A5F" w:rsidRPr="006E1669" w:rsidRDefault="004F4A5F" w:rsidP="004F4A5F">
      <w:pPr>
        <w:rPr>
          <w:color w:val="000000" w:themeColor="text1"/>
        </w:rPr>
      </w:pPr>
      <w:r w:rsidRPr="006E1669">
        <w:rPr>
          <w:rStyle w:val="HideTWBExt"/>
        </w:rPr>
        <w:t>&lt;DocAmend2&gt;</w:t>
      </w:r>
      <w:r w:rsidRPr="006E1669">
        <w:rPr>
          <w:color w:val="000000" w:themeColor="text1"/>
        </w:rPr>
        <w:t>Nařízení (EU) 2019/2088</w:t>
      </w:r>
      <w:r w:rsidRPr="006E1669">
        <w:rPr>
          <w:rStyle w:val="HideTWBExt"/>
        </w:rPr>
        <w:t>&lt;/DocAmend2&gt;</w:t>
      </w:r>
    </w:p>
    <w:p w14:paraId="4F0BC867" w14:textId="63DE5C82" w:rsidR="004F4A5F" w:rsidRPr="006E1669" w:rsidRDefault="004F4A5F" w:rsidP="004F4A5F">
      <w:pPr>
        <w:rPr>
          <w:color w:val="000000" w:themeColor="text1"/>
        </w:rPr>
      </w:pPr>
      <w:r w:rsidRPr="006E1669">
        <w:rPr>
          <w:rStyle w:val="HideTWBExt"/>
        </w:rPr>
        <w:t>&lt;Article2&gt;</w:t>
      </w:r>
      <w:r w:rsidRPr="006E1669">
        <w:rPr>
          <w:color w:val="000000" w:themeColor="text1"/>
        </w:rPr>
        <w:t xml:space="preserve">Čl. 13 – odst. 3 </w:t>
      </w:r>
      <w:r w:rsidR="00531FD3" w:rsidRPr="006E1669">
        <w:rPr>
          <w:color w:val="000000" w:themeColor="text1"/>
        </w:rPr>
        <w:t>a</w:t>
      </w:r>
      <w:r w:rsidR="00531FD3">
        <w:rPr>
          <w:color w:val="000000" w:themeColor="text1"/>
        </w:rPr>
        <w:t> </w:t>
      </w:r>
      <w:r w:rsidRPr="006E1669">
        <w:rPr>
          <w:color w:val="000000" w:themeColor="text1"/>
        </w:rPr>
        <w:t>(nový)</w:t>
      </w:r>
      <w:r w:rsidRPr="006E166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4A5F" w:rsidRPr="006E1669" w14:paraId="20609691" w14:textId="77777777" w:rsidTr="00096D0D">
        <w:trPr>
          <w:trHeight w:hRule="exact" w:val="240"/>
          <w:jc w:val="center"/>
        </w:trPr>
        <w:tc>
          <w:tcPr>
            <w:tcW w:w="9752" w:type="dxa"/>
            <w:gridSpan w:val="2"/>
            <w:tcBorders>
              <w:top w:val="nil"/>
              <w:left w:val="nil"/>
              <w:bottom w:val="nil"/>
              <w:right w:val="nil"/>
            </w:tcBorders>
          </w:tcPr>
          <w:p w14:paraId="1213E5B9" w14:textId="77777777" w:rsidR="004F4A5F" w:rsidRPr="006E1669" w:rsidRDefault="004F4A5F" w:rsidP="00096D0D">
            <w:pPr>
              <w:rPr>
                <w:color w:val="000000" w:themeColor="text1"/>
              </w:rPr>
            </w:pPr>
          </w:p>
        </w:tc>
      </w:tr>
      <w:tr w:rsidR="004F4A5F" w:rsidRPr="006E1669" w14:paraId="652C44C1" w14:textId="77777777" w:rsidTr="00096D0D">
        <w:trPr>
          <w:trHeight w:val="240"/>
          <w:jc w:val="center"/>
        </w:trPr>
        <w:tc>
          <w:tcPr>
            <w:tcW w:w="4876" w:type="dxa"/>
            <w:tcBorders>
              <w:top w:val="nil"/>
              <w:left w:val="nil"/>
              <w:bottom w:val="nil"/>
              <w:right w:val="nil"/>
            </w:tcBorders>
          </w:tcPr>
          <w:p w14:paraId="347D0088" w14:textId="77777777" w:rsidR="004F4A5F" w:rsidRPr="006E1669" w:rsidRDefault="004F4A5F" w:rsidP="00096D0D">
            <w:pPr>
              <w:pStyle w:val="AmColumnHeading"/>
              <w:rPr>
                <w:color w:val="000000" w:themeColor="text1"/>
              </w:rPr>
            </w:pPr>
            <w:r w:rsidRPr="006E1669">
              <w:rPr>
                <w:color w:val="000000" w:themeColor="text1"/>
              </w:rPr>
              <w:t>Znění navržené Komisí</w:t>
            </w:r>
          </w:p>
        </w:tc>
        <w:tc>
          <w:tcPr>
            <w:tcW w:w="4876" w:type="dxa"/>
            <w:tcBorders>
              <w:top w:val="nil"/>
              <w:left w:val="nil"/>
              <w:bottom w:val="nil"/>
              <w:right w:val="nil"/>
            </w:tcBorders>
          </w:tcPr>
          <w:p w14:paraId="3A8A42AA" w14:textId="77777777" w:rsidR="004F4A5F" w:rsidRPr="006E1669" w:rsidRDefault="004F4A5F" w:rsidP="00096D0D">
            <w:pPr>
              <w:pStyle w:val="AmColumnHeading"/>
              <w:rPr>
                <w:color w:val="000000" w:themeColor="text1"/>
              </w:rPr>
            </w:pPr>
            <w:r w:rsidRPr="006E1669">
              <w:rPr>
                <w:color w:val="000000" w:themeColor="text1"/>
              </w:rPr>
              <w:t>Pozměňovací návrh</w:t>
            </w:r>
          </w:p>
        </w:tc>
      </w:tr>
      <w:tr w:rsidR="004F4A5F" w:rsidRPr="006E1669" w14:paraId="08984FBE" w14:textId="77777777" w:rsidTr="00096D0D">
        <w:trPr>
          <w:jc w:val="center"/>
        </w:trPr>
        <w:tc>
          <w:tcPr>
            <w:tcW w:w="4876" w:type="dxa"/>
            <w:tcBorders>
              <w:top w:val="nil"/>
              <w:left w:val="nil"/>
              <w:bottom w:val="nil"/>
              <w:right w:val="nil"/>
            </w:tcBorders>
          </w:tcPr>
          <w:p w14:paraId="6E568783" w14:textId="77777777" w:rsidR="004F4A5F" w:rsidRPr="006E1669" w:rsidRDefault="004F4A5F" w:rsidP="00096D0D">
            <w:pPr>
              <w:pStyle w:val="Normal6a"/>
              <w:rPr>
                <w:color w:val="000000" w:themeColor="text1"/>
              </w:rPr>
            </w:pPr>
          </w:p>
        </w:tc>
        <w:tc>
          <w:tcPr>
            <w:tcW w:w="4876" w:type="dxa"/>
            <w:tcBorders>
              <w:top w:val="nil"/>
              <w:left w:val="nil"/>
              <w:bottom w:val="nil"/>
              <w:right w:val="nil"/>
            </w:tcBorders>
          </w:tcPr>
          <w:p w14:paraId="08999FE8" w14:textId="3786E9E8" w:rsidR="004F4A5F" w:rsidRPr="006E1669" w:rsidRDefault="004F4A5F" w:rsidP="00096D0D">
            <w:pPr>
              <w:pStyle w:val="Normal6a"/>
              <w:rPr>
                <w:color w:val="000000" w:themeColor="text1"/>
              </w:rPr>
            </w:pPr>
            <w:r w:rsidRPr="006E1669">
              <w:rPr>
                <w:b/>
                <w:i/>
                <w:color w:val="000000" w:themeColor="text1"/>
              </w:rPr>
              <w:t xml:space="preserve">Pro účely prvního pododstavce se odkazy na správcovské činnosti účastníků finančního trhu ani faktické informace </w:t>
            </w:r>
            <w:r w:rsidR="00531FD3" w:rsidRPr="006E1669">
              <w:rPr>
                <w:b/>
                <w:i/>
                <w:color w:val="000000" w:themeColor="text1"/>
              </w:rPr>
              <w:t>o</w:t>
            </w:r>
            <w:r w:rsidR="00531FD3">
              <w:rPr>
                <w:b/>
                <w:i/>
                <w:color w:val="000000" w:themeColor="text1"/>
              </w:rPr>
              <w:t> </w:t>
            </w:r>
            <w:r w:rsidRPr="006E1669">
              <w:rPr>
                <w:b/>
                <w:i/>
                <w:color w:val="000000" w:themeColor="text1"/>
              </w:rPr>
              <w:t xml:space="preserve">udržitelnosti </w:t>
            </w:r>
            <w:r w:rsidR="00531FD3" w:rsidRPr="006E1669">
              <w:rPr>
                <w:b/>
                <w:i/>
                <w:color w:val="000000" w:themeColor="text1"/>
              </w:rPr>
              <w:t>v</w:t>
            </w:r>
            <w:r w:rsidR="00531FD3">
              <w:rPr>
                <w:b/>
                <w:i/>
                <w:color w:val="000000" w:themeColor="text1"/>
              </w:rPr>
              <w:t> </w:t>
            </w:r>
            <w:r w:rsidRPr="006E1669">
              <w:rPr>
                <w:b/>
                <w:i/>
                <w:color w:val="000000" w:themeColor="text1"/>
              </w:rPr>
              <w:t xml:space="preserve">marketingových sděleních nepovažují za tvrzení související </w:t>
            </w:r>
            <w:r w:rsidR="00531FD3" w:rsidRPr="006E1669">
              <w:rPr>
                <w:b/>
                <w:i/>
                <w:color w:val="000000" w:themeColor="text1"/>
              </w:rPr>
              <w:t>s</w:t>
            </w:r>
            <w:r w:rsidR="00531FD3">
              <w:rPr>
                <w:b/>
                <w:i/>
                <w:color w:val="000000" w:themeColor="text1"/>
              </w:rPr>
              <w:t> </w:t>
            </w:r>
            <w:r w:rsidRPr="006E1669">
              <w:rPr>
                <w:b/>
                <w:i/>
                <w:color w:val="000000" w:themeColor="text1"/>
              </w:rPr>
              <w:t>udržitelností.</w:t>
            </w:r>
          </w:p>
        </w:tc>
      </w:tr>
    </w:tbl>
    <w:p w14:paraId="5637D1F0" w14:textId="77777777" w:rsidR="004F4A5F" w:rsidRPr="006E1669" w:rsidRDefault="004F4A5F" w:rsidP="004F4A5F">
      <w:pPr>
        <w:pStyle w:val="AmOrLang"/>
        <w:rPr>
          <w:color w:val="000000" w:themeColor="text1"/>
        </w:rPr>
      </w:pPr>
      <w:r w:rsidRPr="006E1669">
        <w:rPr>
          <w:color w:val="000000" w:themeColor="text1"/>
        </w:rPr>
        <w:t xml:space="preserve">Or. </w:t>
      </w:r>
      <w:r w:rsidRPr="006E1669">
        <w:rPr>
          <w:rStyle w:val="HideTWBExt"/>
        </w:rPr>
        <w:t>&lt;Original&gt;</w:t>
      </w:r>
      <w:r w:rsidRPr="006E1669">
        <w:rPr>
          <w:rStyle w:val="HideTWBInt"/>
        </w:rPr>
        <w:t>{EN}</w:t>
      </w:r>
      <w:r w:rsidRPr="006E1669">
        <w:rPr>
          <w:color w:val="000000" w:themeColor="text1"/>
        </w:rPr>
        <w:t>en</w:t>
      </w:r>
      <w:r w:rsidRPr="006E1669">
        <w:rPr>
          <w:rStyle w:val="HideTWBExt"/>
        </w:rPr>
        <w:t>&lt;/Original&gt;</w:t>
      </w:r>
    </w:p>
    <w:p w14:paraId="31867FFE" w14:textId="367DBA95" w:rsidR="00A56990" w:rsidRPr="006E1669" w:rsidRDefault="004F4A5F" w:rsidP="004F4A5F">
      <w:pPr>
        <w:rPr>
          <w:color w:val="000000" w:themeColor="text1"/>
        </w:rPr>
      </w:pPr>
      <w:r w:rsidRPr="006E1669">
        <w:rPr>
          <w:rStyle w:val="HideTWBExt"/>
        </w:rPr>
        <w:t>&lt;/Amend&gt;</w:t>
      </w:r>
    </w:p>
    <w:p w14:paraId="3F62E329" w14:textId="77777777" w:rsidR="004F4A5F" w:rsidRPr="006E1669" w:rsidRDefault="004F4A5F" w:rsidP="004F4A5F">
      <w:pPr>
        <w:pStyle w:val="AmNumberTabs"/>
        <w:rPr>
          <w:color w:val="000000" w:themeColor="text1"/>
        </w:rPr>
      </w:pPr>
      <w:r w:rsidRPr="006E1669">
        <w:rPr>
          <w:rStyle w:val="HideTWBExt"/>
        </w:rPr>
        <w:t>&lt;Amend&gt;</w:t>
      </w:r>
      <w:r w:rsidRPr="006E1669">
        <w:rPr>
          <w:color w:val="000000" w:themeColor="text1"/>
        </w:rPr>
        <w:t>Pozměňovací návrh</w:t>
      </w:r>
      <w:r w:rsidRPr="006E1669">
        <w:rPr>
          <w:color w:val="000000" w:themeColor="text1"/>
        </w:rPr>
        <w:tab/>
      </w:r>
      <w:r w:rsidRPr="006E1669">
        <w:rPr>
          <w:color w:val="000000" w:themeColor="text1"/>
        </w:rPr>
        <w:tab/>
      </w:r>
      <w:r w:rsidRPr="006E1669">
        <w:rPr>
          <w:rStyle w:val="HideTWBExt"/>
        </w:rPr>
        <w:t>&lt;NumAm&gt;</w:t>
      </w:r>
      <w:r w:rsidRPr="006E1669">
        <w:rPr>
          <w:color w:val="000000" w:themeColor="text1"/>
        </w:rPr>
        <w:t>533</w:t>
      </w:r>
      <w:r w:rsidRPr="006E1669">
        <w:rPr>
          <w:rStyle w:val="HideTWBExt"/>
        </w:rPr>
        <w:t>&lt;/NumAm&gt;</w:t>
      </w:r>
    </w:p>
    <w:p w14:paraId="4FB18279" w14:textId="77777777" w:rsidR="004F4A5F" w:rsidRPr="006E1669" w:rsidRDefault="004F4A5F" w:rsidP="004F4A5F">
      <w:pPr>
        <w:pStyle w:val="NormalBold"/>
        <w:rPr>
          <w:color w:val="000000" w:themeColor="text1"/>
        </w:rPr>
      </w:pPr>
      <w:r w:rsidRPr="006E1669">
        <w:rPr>
          <w:rStyle w:val="HideTWBExt"/>
        </w:rPr>
        <w:t>&lt;RepeatBlock-By&gt;&lt;Members&gt;</w:t>
      </w:r>
      <w:r w:rsidRPr="006E1669">
        <w:rPr>
          <w:color w:val="000000" w:themeColor="text1"/>
        </w:rPr>
        <w:t>Markus Ferber, Janusz Lewandowski</w:t>
      </w:r>
      <w:r w:rsidRPr="006E1669">
        <w:rPr>
          <w:rStyle w:val="HideTWBExt"/>
        </w:rPr>
        <w:t>&lt;/Members&gt;</w:t>
      </w:r>
    </w:p>
    <w:p w14:paraId="67E728FB" w14:textId="77777777" w:rsidR="004F4A5F" w:rsidRPr="006E1669" w:rsidRDefault="004F4A5F" w:rsidP="004F4A5F">
      <w:pPr>
        <w:pStyle w:val="NormalBold"/>
        <w:rPr>
          <w:color w:val="000000" w:themeColor="text1"/>
        </w:rPr>
      </w:pPr>
      <w:r w:rsidRPr="006E1669">
        <w:rPr>
          <w:rStyle w:val="HideTWBExt"/>
        </w:rPr>
        <w:t>&lt;/RepeatBlock-By&gt;</w:t>
      </w:r>
    </w:p>
    <w:p w14:paraId="2A1C1AE6" w14:textId="77777777" w:rsidR="004F4A5F" w:rsidRPr="006E1669" w:rsidRDefault="004F4A5F" w:rsidP="004F4A5F">
      <w:pPr>
        <w:pStyle w:val="NormalBold"/>
        <w:rPr>
          <w:color w:val="000000" w:themeColor="text1"/>
        </w:rPr>
      </w:pPr>
      <w:r w:rsidRPr="006E1669">
        <w:rPr>
          <w:rStyle w:val="HideTWBExt"/>
        </w:rPr>
        <w:t>&lt;DocAmend&gt;</w:t>
      </w:r>
      <w:r w:rsidRPr="006E1669">
        <w:rPr>
          <w:color w:val="000000" w:themeColor="text1"/>
        </w:rPr>
        <w:t>Návrh nařízení</w:t>
      </w:r>
      <w:r w:rsidRPr="006E1669">
        <w:rPr>
          <w:rStyle w:val="HideTWBExt"/>
        </w:rPr>
        <w:t>&lt;/DocAmend&gt;</w:t>
      </w:r>
    </w:p>
    <w:p w14:paraId="1340AABF" w14:textId="77777777" w:rsidR="004F4A5F" w:rsidRPr="006E1669" w:rsidRDefault="004F4A5F" w:rsidP="004F4A5F">
      <w:pPr>
        <w:pStyle w:val="NormalBold"/>
        <w:rPr>
          <w:color w:val="000000" w:themeColor="text1"/>
        </w:rPr>
      </w:pPr>
      <w:r w:rsidRPr="006E1669">
        <w:rPr>
          <w:rStyle w:val="HideTWBExt"/>
        </w:rPr>
        <w:t>&lt;Article&gt;</w:t>
      </w:r>
      <w:r w:rsidRPr="006E1669">
        <w:rPr>
          <w:color w:val="000000" w:themeColor="text1"/>
        </w:rPr>
        <w:t>Čl. 1 – odst. 1 – bod 15 – písm. b</w:t>
      </w:r>
      <w:r w:rsidRPr="006E1669">
        <w:rPr>
          <w:rStyle w:val="HideTWBExt"/>
        </w:rPr>
        <w:t>&lt;/Article&gt;</w:t>
      </w:r>
    </w:p>
    <w:p w14:paraId="32E315EA" w14:textId="77777777" w:rsidR="004F4A5F" w:rsidRPr="006E1669" w:rsidRDefault="004F4A5F" w:rsidP="004F4A5F">
      <w:pPr>
        <w:rPr>
          <w:color w:val="000000" w:themeColor="text1"/>
        </w:rPr>
      </w:pPr>
      <w:r w:rsidRPr="006E1669">
        <w:rPr>
          <w:rStyle w:val="HideTWBExt"/>
        </w:rPr>
        <w:t>&lt;DocAmend2&gt;</w:t>
      </w:r>
      <w:r w:rsidRPr="006E1669">
        <w:rPr>
          <w:color w:val="000000" w:themeColor="text1"/>
        </w:rPr>
        <w:t>Nařízení (EU) 2019/2088</w:t>
      </w:r>
      <w:r w:rsidRPr="006E1669">
        <w:rPr>
          <w:rStyle w:val="HideTWBExt"/>
        </w:rPr>
        <w:t>&lt;/DocAmend2&gt;</w:t>
      </w:r>
    </w:p>
    <w:p w14:paraId="4CCC7225" w14:textId="77777777" w:rsidR="004F4A5F" w:rsidRPr="006E1669" w:rsidRDefault="004F4A5F" w:rsidP="004F4A5F">
      <w:pPr>
        <w:rPr>
          <w:color w:val="000000" w:themeColor="text1"/>
        </w:rPr>
      </w:pPr>
      <w:r w:rsidRPr="006E1669">
        <w:rPr>
          <w:rStyle w:val="HideTWBExt"/>
        </w:rPr>
        <w:t>&lt;Article2&gt;</w:t>
      </w:r>
      <w:r w:rsidRPr="006E1669">
        <w:rPr>
          <w:color w:val="000000" w:themeColor="text1"/>
        </w:rPr>
        <w:t>Čl. 14 – odst. 3</w:t>
      </w:r>
      <w:r w:rsidRPr="006E166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4A5F" w:rsidRPr="006E1669" w14:paraId="793CAEC1" w14:textId="77777777" w:rsidTr="00096D0D">
        <w:trPr>
          <w:trHeight w:hRule="exact" w:val="240"/>
          <w:jc w:val="center"/>
        </w:trPr>
        <w:tc>
          <w:tcPr>
            <w:tcW w:w="9752" w:type="dxa"/>
            <w:gridSpan w:val="2"/>
            <w:tcBorders>
              <w:top w:val="nil"/>
              <w:left w:val="nil"/>
              <w:bottom w:val="nil"/>
              <w:right w:val="nil"/>
            </w:tcBorders>
          </w:tcPr>
          <w:p w14:paraId="5A43E1DD" w14:textId="77777777" w:rsidR="004F4A5F" w:rsidRPr="006E1669" w:rsidRDefault="004F4A5F" w:rsidP="00096D0D">
            <w:pPr>
              <w:rPr>
                <w:color w:val="000000" w:themeColor="text1"/>
              </w:rPr>
            </w:pPr>
          </w:p>
        </w:tc>
      </w:tr>
      <w:tr w:rsidR="004F4A5F" w:rsidRPr="006E1669" w14:paraId="52EA03DC" w14:textId="77777777" w:rsidTr="00096D0D">
        <w:trPr>
          <w:trHeight w:val="240"/>
          <w:jc w:val="center"/>
        </w:trPr>
        <w:tc>
          <w:tcPr>
            <w:tcW w:w="4876" w:type="dxa"/>
            <w:tcBorders>
              <w:top w:val="nil"/>
              <w:left w:val="nil"/>
              <w:bottom w:val="nil"/>
              <w:right w:val="nil"/>
            </w:tcBorders>
          </w:tcPr>
          <w:p w14:paraId="2809094B" w14:textId="77777777" w:rsidR="004F4A5F" w:rsidRPr="006E1669" w:rsidRDefault="004F4A5F" w:rsidP="00096D0D">
            <w:pPr>
              <w:pStyle w:val="AmColumnHeading"/>
              <w:rPr>
                <w:color w:val="000000" w:themeColor="text1"/>
              </w:rPr>
            </w:pPr>
            <w:r w:rsidRPr="006E1669">
              <w:rPr>
                <w:color w:val="000000" w:themeColor="text1"/>
              </w:rPr>
              <w:t>Znění navržené Komisí</w:t>
            </w:r>
          </w:p>
        </w:tc>
        <w:tc>
          <w:tcPr>
            <w:tcW w:w="4876" w:type="dxa"/>
            <w:tcBorders>
              <w:top w:val="nil"/>
              <w:left w:val="nil"/>
              <w:bottom w:val="nil"/>
              <w:right w:val="nil"/>
            </w:tcBorders>
          </w:tcPr>
          <w:p w14:paraId="7DB63A5D" w14:textId="77777777" w:rsidR="004F4A5F" w:rsidRPr="006E1669" w:rsidRDefault="004F4A5F" w:rsidP="00096D0D">
            <w:pPr>
              <w:pStyle w:val="AmColumnHeading"/>
              <w:rPr>
                <w:color w:val="000000" w:themeColor="text1"/>
              </w:rPr>
            </w:pPr>
            <w:r w:rsidRPr="006E1669">
              <w:rPr>
                <w:color w:val="000000" w:themeColor="text1"/>
              </w:rPr>
              <w:t>Pozměňovací návrh</w:t>
            </w:r>
          </w:p>
        </w:tc>
      </w:tr>
      <w:tr w:rsidR="004F4A5F" w:rsidRPr="006E1669" w14:paraId="1847C2C3" w14:textId="77777777" w:rsidTr="00096D0D">
        <w:trPr>
          <w:jc w:val="center"/>
        </w:trPr>
        <w:tc>
          <w:tcPr>
            <w:tcW w:w="4876" w:type="dxa"/>
            <w:tcBorders>
              <w:top w:val="nil"/>
              <w:left w:val="nil"/>
              <w:bottom w:val="nil"/>
              <w:right w:val="nil"/>
            </w:tcBorders>
          </w:tcPr>
          <w:p w14:paraId="76A2F559" w14:textId="3384E2EB" w:rsidR="004F4A5F" w:rsidRPr="006E1669" w:rsidRDefault="004F4A5F" w:rsidP="00096D0D">
            <w:pPr>
              <w:pStyle w:val="Normal6a"/>
              <w:rPr>
                <w:color w:val="000000" w:themeColor="text1"/>
              </w:rPr>
            </w:pPr>
            <w:r w:rsidRPr="006E1669">
              <w:rPr>
                <w:color w:val="000000" w:themeColor="text1"/>
              </w:rPr>
              <w:t>3.</w:t>
            </w:r>
            <w:r w:rsidRPr="006E1669">
              <w:rPr>
                <w:color w:val="000000" w:themeColor="text1"/>
              </w:rPr>
              <w:tab/>
              <w:t xml:space="preserve">Aniž je dotčeno ustanovení čl. 17 odst. 3, členské státy zajistí, aby příslušné nebo jiné vnitrostátní orgány neuplatňovaly žádné další požadavky nad rámec ustanovení </w:t>
            </w:r>
            <w:r w:rsidRPr="006E1669">
              <w:rPr>
                <w:b/>
                <w:bCs/>
                <w:i/>
                <w:iCs/>
                <w:color w:val="000000" w:themeColor="text1"/>
              </w:rPr>
              <w:t xml:space="preserve">článků 3, 6, 10, 11 </w:t>
            </w:r>
            <w:r w:rsidR="00531FD3" w:rsidRPr="006E1669">
              <w:rPr>
                <w:b/>
                <w:bCs/>
                <w:i/>
                <w:iCs/>
                <w:color w:val="000000" w:themeColor="text1"/>
              </w:rPr>
              <w:t>a</w:t>
            </w:r>
            <w:r w:rsidR="00531FD3">
              <w:rPr>
                <w:b/>
                <w:bCs/>
                <w:i/>
                <w:iCs/>
                <w:color w:val="000000" w:themeColor="text1"/>
              </w:rPr>
              <w:t> </w:t>
            </w:r>
            <w:r w:rsidRPr="006E1669">
              <w:rPr>
                <w:b/>
                <w:bCs/>
                <w:i/>
                <w:iCs/>
                <w:color w:val="000000" w:themeColor="text1"/>
              </w:rPr>
              <w:t xml:space="preserve">13, pokud jde </w:t>
            </w:r>
            <w:r w:rsidR="00531FD3" w:rsidRPr="006E1669">
              <w:rPr>
                <w:b/>
                <w:bCs/>
                <w:i/>
                <w:iCs/>
                <w:color w:val="000000" w:themeColor="text1"/>
              </w:rPr>
              <w:t>o</w:t>
            </w:r>
            <w:r w:rsidR="00531FD3">
              <w:rPr>
                <w:b/>
                <w:bCs/>
                <w:i/>
                <w:iCs/>
                <w:color w:val="000000" w:themeColor="text1"/>
              </w:rPr>
              <w:t> </w:t>
            </w:r>
            <w:r w:rsidRPr="006E1669">
              <w:rPr>
                <w:b/>
                <w:bCs/>
                <w:i/>
                <w:iCs/>
                <w:color w:val="000000" w:themeColor="text1"/>
              </w:rPr>
              <w:t xml:space="preserve">požadavky na informace, </w:t>
            </w:r>
            <w:r w:rsidR="00531FD3" w:rsidRPr="006E1669">
              <w:rPr>
                <w:b/>
                <w:bCs/>
                <w:i/>
                <w:iCs/>
                <w:color w:val="000000" w:themeColor="text1"/>
              </w:rPr>
              <w:t>a</w:t>
            </w:r>
            <w:r w:rsidR="00531FD3">
              <w:rPr>
                <w:b/>
                <w:bCs/>
                <w:i/>
                <w:iCs/>
                <w:color w:val="000000" w:themeColor="text1"/>
              </w:rPr>
              <w:t> </w:t>
            </w:r>
            <w:r w:rsidRPr="006E1669">
              <w:rPr>
                <w:b/>
                <w:bCs/>
                <w:i/>
                <w:iCs/>
                <w:color w:val="000000" w:themeColor="text1"/>
              </w:rPr>
              <w:t xml:space="preserve">článků 7, 8 </w:t>
            </w:r>
            <w:r w:rsidR="00531FD3" w:rsidRPr="006E1669">
              <w:rPr>
                <w:b/>
                <w:bCs/>
                <w:i/>
                <w:iCs/>
                <w:color w:val="000000" w:themeColor="text1"/>
              </w:rPr>
              <w:t>a</w:t>
            </w:r>
            <w:r w:rsidR="00531FD3">
              <w:rPr>
                <w:b/>
                <w:bCs/>
                <w:i/>
                <w:iCs/>
                <w:color w:val="000000" w:themeColor="text1"/>
              </w:rPr>
              <w:t> </w:t>
            </w:r>
            <w:r w:rsidRPr="006E1669">
              <w:rPr>
                <w:b/>
                <w:bCs/>
                <w:i/>
                <w:iCs/>
                <w:color w:val="000000" w:themeColor="text1"/>
              </w:rPr>
              <w:t xml:space="preserve">9, pokud jde </w:t>
            </w:r>
            <w:r w:rsidR="00531FD3" w:rsidRPr="006E1669">
              <w:rPr>
                <w:b/>
                <w:bCs/>
                <w:i/>
                <w:iCs/>
                <w:color w:val="000000" w:themeColor="text1"/>
              </w:rPr>
              <w:t>o</w:t>
            </w:r>
            <w:r w:rsidR="00531FD3">
              <w:rPr>
                <w:b/>
                <w:bCs/>
                <w:i/>
                <w:iCs/>
                <w:color w:val="000000" w:themeColor="text1"/>
              </w:rPr>
              <w:t> </w:t>
            </w:r>
            <w:r w:rsidRPr="006E1669">
              <w:rPr>
                <w:b/>
                <w:bCs/>
                <w:i/>
                <w:iCs/>
                <w:color w:val="000000" w:themeColor="text1"/>
              </w:rPr>
              <w:t xml:space="preserve">kritéria </w:t>
            </w:r>
            <w:r w:rsidR="00531FD3" w:rsidRPr="006E1669">
              <w:rPr>
                <w:b/>
                <w:bCs/>
                <w:i/>
                <w:iCs/>
                <w:color w:val="000000" w:themeColor="text1"/>
              </w:rPr>
              <w:t>a</w:t>
            </w:r>
            <w:r w:rsidR="00531FD3">
              <w:rPr>
                <w:b/>
                <w:bCs/>
                <w:i/>
                <w:iCs/>
                <w:color w:val="000000" w:themeColor="text1"/>
              </w:rPr>
              <w:t> </w:t>
            </w:r>
            <w:r w:rsidRPr="006E1669">
              <w:rPr>
                <w:b/>
                <w:bCs/>
                <w:i/>
                <w:iCs/>
                <w:color w:val="000000" w:themeColor="text1"/>
              </w:rPr>
              <w:t xml:space="preserve">transparentnost týkající se finančních produktů, které jsou zařazeny do některé </w:t>
            </w:r>
            <w:r w:rsidR="00531FD3" w:rsidRPr="006E1669">
              <w:rPr>
                <w:b/>
                <w:bCs/>
                <w:i/>
                <w:iCs/>
                <w:color w:val="000000" w:themeColor="text1"/>
              </w:rPr>
              <w:t>z</w:t>
            </w:r>
            <w:r w:rsidR="00531FD3">
              <w:rPr>
                <w:b/>
                <w:bCs/>
                <w:i/>
                <w:iCs/>
                <w:color w:val="000000" w:themeColor="text1"/>
              </w:rPr>
              <w:t> </w:t>
            </w:r>
            <w:r w:rsidRPr="006E1669">
              <w:rPr>
                <w:b/>
                <w:bCs/>
                <w:i/>
                <w:iCs/>
                <w:color w:val="000000" w:themeColor="text1"/>
              </w:rPr>
              <w:t xml:space="preserve">kategorií finančních produktů souvisejících </w:t>
            </w:r>
            <w:r w:rsidR="00531FD3" w:rsidRPr="006E1669">
              <w:rPr>
                <w:b/>
                <w:bCs/>
                <w:i/>
                <w:iCs/>
                <w:color w:val="000000" w:themeColor="text1"/>
              </w:rPr>
              <w:t>s</w:t>
            </w:r>
            <w:r w:rsidR="00531FD3">
              <w:rPr>
                <w:b/>
                <w:bCs/>
                <w:i/>
                <w:iCs/>
                <w:color w:val="000000" w:themeColor="text1"/>
              </w:rPr>
              <w:t> </w:t>
            </w:r>
            <w:r w:rsidRPr="006E1669">
              <w:rPr>
                <w:b/>
                <w:bCs/>
                <w:i/>
                <w:iCs/>
                <w:color w:val="000000" w:themeColor="text1"/>
              </w:rPr>
              <w:t>udržitelností.“</w:t>
            </w:r>
          </w:p>
        </w:tc>
        <w:tc>
          <w:tcPr>
            <w:tcW w:w="4876" w:type="dxa"/>
            <w:tcBorders>
              <w:top w:val="nil"/>
              <w:left w:val="nil"/>
              <w:bottom w:val="nil"/>
              <w:right w:val="nil"/>
            </w:tcBorders>
          </w:tcPr>
          <w:p w14:paraId="64AB3CC8" w14:textId="1ABFED16" w:rsidR="004F4A5F" w:rsidRPr="006E1669" w:rsidRDefault="004F4A5F" w:rsidP="00096D0D">
            <w:pPr>
              <w:pStyle w:val="Normal6a"/>
              <w:rPr>
                <w:color w:val="000000" w:themeColor="text1"/>
              </w:rPr>
            </w:pPr>
            <w:r w:rsidRPr="006E1669">
              <w:rPr>
                <w:color w:val="000000" w:themeColor="text1"/>
              </w:rPr>
              <w:t>3.</w:t>
            </w:r>
            <w:r w:rsidRPr="006E1669">
              <w:rPr>
                <w:color w:val="000000" w:themeColor="text1"/>
              </w:rPr>
              <w:tab/>
              <w:t xml:space="preserve">Aniž je dotčeno ustanovení čl. 17 odst. 3, členské státy zajistí, aby příslušné nebo jiné vnitrostátní orgány neuplatňovaly </w:t>
            </w:r>
            <w:r w:rsidRPr="006E1669">
              <w:rPr>
                <w:b/>
                <w:i/>
                <w:color w:val="000000" w:themeColor="text1"/>
              </w:rPr>
              <w:t>ani nezachovávaly</w:t>
            </w:r>
            <w:r w:rsidRPr="006E1669">
              <w:rPr>
                <w:color w:val="000000" w:themeColor="text1"/>
              </w:rPr>
              <w:t xml:space="preserve"> žádné další požadavky</w:t>
            </w:r>
            <w:r w:rsidRPr="006E1669">
              <w:rPr>
                <w:b/>
                <w:i/>
                <w:color w:val="000000" w:themeColor="text1"/>
              </w:rPr>
              <w:t xml:space="preserve">, očekávání </w:t>
            </w:r>
            <w:r w:rsidR="00531FD3" w:rsidRPr="006E1669">
              <w:rPr>
                <w:b/>
                <w:i/>
                <w:color w:val="000000" w:themeColor="text1"/>
              </w:rPr>
              <w:t>v</w:t>
            </w:r>
            <w:r w:rsidR="00531FD3">
              <w:rPr>
                <w:b/>
                <w:i/>
                <w:color w:val="000000" w:themeColor="text1"/>
              </w:rPr>
              <w:t> </w:t>
            </w:r>
            <w:r w:rsidRPr="006E1669">
              <w:rPr>
                <w:b/>
                <w:i/>
                <w:color w:val="000000" w:themeColor="text1"/>
              </w:rPr>
              <w:t>oblasti dohledu ani pokyny</w:t>
            </w:r>
            <w:r w:rsidRPr="006E1669">
              <w:rPr>
                <w:color w:val="000000" w:themeColor="text1"/>
              </w:rPr>
              <w:t xml:space="preserve"> nad rámec ustanovení </w:t>
            </w:r>
            <w:r w:rsidRPr="006E1669">
              <w:rPr>
                <w:b/>
                <w:i/>
                <w:color w:val="000000" w:themeColor="text1"/>
              </w:rPr>
              <w:t>tomto nařízení</w:t>
            </w:r>
            <w:r w:rsidRPr="006E1669">
              <w:rPr>
                <w:color w:val="000000" w:themeColor="text1"/>
              </w:rPr>
              <w:t>.</w:t>
            </w:r>
          </w:p>
        </w:tc>
      </w:tr>
    </w:tbl>
    <w:p w14:paraId="14078138" w14:textId="77777777" w:rsidR="004F4A5F" w:rsidRPr="006E1669" w:rsidRDefault="004F4A5F" w:rsidP="004F4A5F">
      <w:pPr>
        <w:pStyle w:val="AmOrLang"/>
        <w:rPr>
          <w:color w:val="000000" w:themeColor="text1"/>
        </w:rPr>
      </w:pPr>
      <w:r w:rsidRPr="006E1669">
        <w:rPr>
          <w:color w:val="000000" w:themeColor="text1"/>
        </w:rPr>
        <w:t xml:space="preserve">Or. </w:t>
      </w:r>
      <w:r w:rsidRPr="006E1669">
        <w:rPr>
          <w:rStyle w:val="HideTWBExt"/>
        </w:rPr>
        <w:t>&lt;Original&gt;</w:t>
      </w:r>
      <w:r w:rsidRPr="006E1669">
        <w:rPr>
          <w:rStyle w:val="HideTWBInt"/>
        </w:rPr>
        <w:t>{EN}</w:t>
      </w:r>
      <w:r w:rsidRPr="006E1669">
        <w:rPr>
          <w:color w:val="000000" w:themeColor="text1"/>
        </w:rPr>
        <w:t>en</w:t>
      </w:r>
      <w:r w:rsidRPr="006E1669">
        <w:rPr>
          <w:rStyle w:val="HideTWBExt"/>
        </w:rPr>
        <w:t>&lt;/Original&gt;</w:t>
      </w:r>
    </w:p>
    <w:p w14:paraId="7EF4F4AB" w14:textId="77777777" w:rsidR="004F4A5F" w:rsidRPr="006E1669" w:rsidRDefault="004F4A5F" w:rsidP="004F4A5F">
      <w:pPr>
        <w:pStyle w:val="AmJustTitle"/>
        <w:rPr>
          <w:color w:val="000000" w:themeColor="text1"/>
        </w:rPr>
      </w:pPr>
      <w:r w:rsidRPr="006E1669">
        <w:rPr>
          <w:rStyle w:val="HideTWBExt"/>
        </w:rPr>
        <w:t>&lt;TitreJust&gt;</w:t>
      </w:r>
      <w:r w:rsidRPr="006E1669">
        <w:rPr>
          <w:color w:val="000000" w:themeColor="text1"/>
        </w:rPr>
        <w:t>Odůvodnění</w:t>
      </w:r>
      <w:r w:rsidRPr="006E1669">
        <w:rPr>
          <w:rStyle w:val="HideTWBExt"/>
        </w:rPr>
        <w:t>&lt;/TitreJust&gt;</w:t>
      </w:r>
    </w:p>
    <w:p w14:paraId="165B2E39" w14:textId="1AA40691" w:rsidR="004F4A5F" w:rsidRPr="006E1669" w:rsidRDefault="004F4A5F" w:rsidP="004F4A5F">
      <w:pPr>
        <w:pStyle w:val="AmJustText"/>
        <w:rPr>
          <w:color w:val="000000" w:themeColor="text1"/>
        </w:rPr>
      </w:pPr>
      <w:r w:rsidRPr="006E1669">
        <w:rPr>
          <w:color w:val="000000" w:themeColor="text1"/>
        </w:rPr>
        <w:t xml:space="preserve">Podle nařízení SFDR 1.0 vedly rozdílné postupy vnitrostátních orgánů dohledu </w:t>
      </w:r>
      <w:r w:rsidR="00531FD3" w:rsidRPr="006E1669">
        <w:rPr>
          <w:color w:val="000000" w:themeColor="text1"/>
        </w:rPr>
        <w:t>a</w:t>
      </w:r>
      <w:r w:rsidR="00531FD3">
        <w:rPr>
          <w:color w:val="000000" w:themeColor="text1"/>
        </w:rPr>
        <w:t> </w:t>
      </w:r>
      <w:r w:rsidRPr="006E1669">
        <w:rPr>
          <w:color w:val="000000" w:themeColor="text1"/>
        </w:rPr>
        <w:t xml:space="preserve">neformální očekávání orgánů dohledu </w:t>
      </w:r>
      <w:r w:rsidR="00531FD3" w:rsidRPr="006E1669">
        <w:rPr>
          <w:color w:val="000000" w:themeColor="text1"/>
        </w:rPr>
        <w:t>k</w:t>
      </w:r>
      <w:r w:rsidR="00531FD3">
        <w:rPr>
          <w:color w:val="000000" w:themeColor="text1"/>
        </w:rPr>
        <w:t> </w:t>
      </w:r>
      <w:r w:rsidRPr="006E1669">
        <w:rPr>
          <w:color w:val="000000" w:themeColor="text1"/>
        </w:rPr>
        <w:t xml:space="preserve">zátěži spojené </w:t>
      </w:r>
      <w:r w:rsidR="00531FD3" w:rsidRPr="006E1669">
        <w:rPr>
          <w:color w:val="000000" w:themeColor="text1"/>
        </w:rPr>
        <w:t>s</w:t>
      </w:r>
      <w:r w:rsidR="00531FD3">
        <w:rPr>
          <w:color w:val="000000" w:themeColor="text1"/>
        </w:rPr>
        <w:t> </w:t>
      </w:r>
      <w:r w:rsidRPr="006E1669">
        <w:rPr>
          <w:color w:val="000000" w:themeColor="text1"/>
        </w:rPr>
        <w:t xml:space="preserve">dodržováním předpisů, která se vyrovnala formálním požadavkům, což mělo za následek roztříštění jednotného trhu. Výčet konkrétních článků vytváří mezery, které mohou vnitrostátní orgány dohledu využít. Zákaz platný pro celé </w:t>
      </w:r>
      <w:r w:rsidRPr="006E1669">
        <w:rPr>
          <w:color w:val="000000" w:themeColor="text1"/>
        </w:rPr>
        <w:lastRenderedPageBreak/>
        <w:t xml:space="preserve">nařízení, který se vztahuje na požadavky, očekávání </w:t>
      </w:r>
      <w:r w:rsidR="00531FD3" w:rsidRPr="006E1669">
        <w:rPr>
          <w:color w:val="000000" w:themeColor="text1"/>
        </w:rPr>
        <w:t>i</w:t>
      </w:r>
      <w:r w:rsidR="00531FD3">
        <w:rPr>
          <w:color w:val="000000" w:themeColor="text1"/>
        </w:rPr>
        <w:t> </w:t>
      </w:r>
      <w:r w:rsidRPr="006E1669">
        <w:rPr>
          <w:color w:val="000000" w:themeColor="text1"/>
        </w:rPr>
        <w:t xml:space="preserve">pokyny, zajišťuje, že dojde </w:t>
      </w:r>
      <w:r w:rsidR="00531FD3" w:rsidRPr="006E1669">
        <w:rPr>
          <w:color w:val="000000" w:themeColor="text1"/>
        </w:rPr>
        <w:t>k</w:t>
      </w:r>
      <w:r w:rsidR="00531FD3">
        <w:rPr>
          <w:color w:val="000000" w:themeColor="text1"/>
        </w:rPr>
        <w:t> </w:t>
      </w:r>
      <w:r w:rsidRPr="006E1669">
        <w:rPr>
          <w:color w:val="000000" w:themeColor="text1"/>
        </w:rPr>
        <w:t xml:space="preserve">maximální harmonizaci, </w:t>
      </w:r>
      <w:r w:rsidR="00531FD3" w:rsidRPr="006E1669">
        <w:rPr>
          <w:color w:val="000000" w:themeColor="text1"/>
        </w:rPr>
        <w:t>a</w:t>
      </w:r>
      <w:r w:rsidR="00531FD3">
        <w:rPr>
          <w:color w:val="000000" w:themeColor="text1"/>
        </w:rPr>
        <w:t> </w:t>
      </w:r>
      <w:r w:rsidRPr="006E1669">
        <w:rPr>
          <w:color w:val="000000" w:themeColor="text1"/>
        </w:rPr>
        <w:t xml:space="preserve">to </w:t>
      </w:r>
      <w:r w:rsidR="00531FD3" w:rsidRPr="006E1669">
        <w:rPr>
          <w:color w:val="000000" w:themeColor="text1"/>
        </w:rPr>
        <w:t>v</w:t>
      </w:r>
      <w:r w:rsidR="00531FD3">
        <w:rPr>
          <w:color w:val="000000" w:themeColor="text1"/>
        </w:rPr>
        <w:t> </w:t>
      </w:r>
      <w:r w:rsidRPr="006E1669">
        <w:rPr>
          <w:color w:val="000000" w:themeColor="text1"/>
        </w:rPr>
        <w:t xml:space="preserve">praxi, </w:t>
      </w:r>
      <w:r w:rsidR="00531FD3" w:rsidRPr="006E1669">
        <w:rPr>
          <w:color w:val="000000" w:themeColor="text1"/>
        </w:rPr>
        <w:t>a</w:t>
      </w:r>
      <w:r w:rsidR="00531FD3">
        <w:rPr>
          <w:color w:val="000000" w:themeColor="text1"/>
        </w:rPr>
        <w:t> </w:t>
      </w:r>
      <w:r w:rsidRPr="006E1669">
        <w:rPr>
          <w:color w:val="000000" w:themeColor="text1"/>
        </w:rPr>
        <w:t>nikoli pouze na papíře.</w:t>
      </w:r>
    </w:p>
    <w:p w14:paraId="49367602" w14:textId="4308FBFA" w:rsidR="00A56990" w:rsidRPr="006E1669" w:rsidRDefault="004F4A5F" w:rsidP="004F4A5F">
      <w:pPr>
        <w:rPr>
          <w:color w:val="000000" w:themeColor="text1"/>
        </w:rPr>
      </w:pPr>
      <w:r w:rsidRPr="006E1669">
        <w:rPr>
          <w:rStyle w:val="HideTWBExt"/>
        </w:rPr>
        <w:t>&lt;/Amend&gt;</w:t>
      </w:r>
    </w:p>
    <w:p w14:paraId="0C28ADB9" w14:textId="77777777" w:rsidR="004F4A5F" w:rsidRPr="006E1669" w:rsidRDefault="004F4A5F" w:rsidP="004F4A5F">
      <w:pPr>
        <w:pStyle w:val="AmNumberTabs"/>
        <w:rPr>
          <w:color w:val="000000" w:themeColor="text1"/>
        </w:rPr>
      </w:pPr>
      <w:r w:rsidRPr="006E1669">
        <w:rPr>
          <w:rStyle w:val="HideTWBExt"/>
        </w:rPr>
        <w:t>&lt;Amend&gt;</w:t>
      </w:r>
      <w:r w:rsidRPr="006E1669">
        <w:rPr>
          <w:color w:val="000000" w:themeColor="text1"/>
        </w:rPr>
        <w:t>Pozměňovací návrh</w:t>
      </w:r>
      <w:r w:rsidRPr="006E1669">
        <w:rPr>
          <w:color w:val="000000" w:themeColor="text1"/>
        </w:rPr>
        <w:tab/>
      </w:r>
      <w:r w:rsidRPr="006E1669">
        <w:rPr>
          <w:color w:val="000000" w:themeColor="text1"/>
        </w:rPr>
        <w:tab/>
      </w:r>
      <w:r w:rsidRPr="006E1669">
        <w:rPr>
          <w:rStyle w:val="HideTWBExt"/>
        </w:rPr>
        <w:t>&lt;NumAm&gt;</w:t>
      </w:r>
      <w:r w:rsidRPr="006E1669">
        <w:rPr>
          <w:color w:val="000000" w:themeColor="text1"/>
        </w:rPr>
        <w:t>534</w:t>
      </w:r>
      <w:r w:rsidRPr="006E1669">
        <w:rPr>
          <w:rStyle w:val="HideTWBExt"/>
        </w:rPr>
        <w:t>&lt;/NumAm&gt;</w:t>
      </w:r>
    </w:p>
    <w:p w14:paraId="0F9D49A8" w14:textId="77777777" w:rsidR="004F4A5F" w:rsidRPr="006E1669" w:rsidRDefault="004F4A5F" w:rsidP="004F4A5F">
      <w:pPr>
        <w:pStyle w:val="NormalBold"/>
        <w:rPr>
          <w:color w:val="000000" w:themeColor="text1"/>
        </w:rPr>
      </w:pPr>
      <w:r w:rsidRPr="006E1669">
        <w:rPr>
          <w:rStyle w:val="HideTWBExt"/>
        </w:rPr>
        <w:t>&lt;RepeatBlock-By&gt;&lt;Members&gt;</w:t>
      </w:r>
      <w:r w:rsidRPr="006E1669">
        <w:rPr>
          <w:color w:val="000000" w:themeColor="text1"/>
        </w:rPr>
        <w:t>Sirpa Pietikäinen</w:t>
      </w:r>
      <w:r w:rsidRPr="006E1669">
        <w:rPr>
          <w:rStyle w:val="HideTWBExt"/>
        </w:rPr>
        <w:t>&lt;/Members&gt;</w:t>
      </w:r>
    </w:p>
    <w:p w14:paraId="201F7565" w14:textId="77777777" w:rsidR="004F4A5F" w:rsidRPr="006E1669" w:rsidRDefault="004F4A5F" w:rsidP="004F4A5F">
      <w:pPr>
        <w:pStyle w:val="NormalBold"/>
        <w:rPr>
          <w:color w:val="000000" w:themeColor="text1"/>
        </w:rPr>
      </w:pPr>
      <w:r w:rsidRPr="006E1669">
        <w:rPr>
          <w:rStyle w:val="HideTWBExt"/>
        </w:rPr>
        <w:t>&lt;/RepeatBlock-By&gt;</w:t>
      </w:r>
    </w:p>
    <w:p w14:paraId="71E7627B" w14:textId="77777777" w:rsidR="004F4A5F" w:rsidRPr="006E1669" w:rsidRDefault="004F4A5F" w:rsidP="004F4A5F">
      <w:pPr>
        <w:pStyle w:val="NormalBold"/>
        <w:rPr>
          <w:color w:val="000000" w:themeColor="text1"/>
        </w:rPr>
      </w:pPr>
      <w:r w:rsidRPr="006E1669">
        <w:rPr>
          <w:rStyle w:val="HideTWBExt"/>
        </w:rPr>
        <w:t>&lt;DocAmend&gt;</w:t>
      </w:r>
      <w:r w:rsidRPr="006E1669">
        <w:rPr>
          <w:color w:val="000000" w:themeColor="text1"/>
        </w:rPr>
        <w:t>Návrh nařízení</w:t>
      </w:r>
      <w:r w:rsidRPr="006E1669">
        <w:rPr>
          <w:rStyle w:val="HideTWBExt"/>
        </w:rPr>
        <w:t>&lt;/DocAmend&gt;</w:t>
      </w:r>
    </w:p>
    <w:p w14:paraId="54B9EAC4" w14:textId="77777777" w:rsidR="004F4A5F" w:rsidRPr="006E1669" w:rsidRDefault="004F4A5F" w:rsidP="004F4A5F">
      <w:pPr>
        <w:pStyle w:val="NormalBold"/>
        <w:rPr>
          <w:color w:val="000000" w:themeColor="text1"/>
        </w:rPr>
      </w:pPr>
      <w:r w:rsidRPr="006E1669">
        <w:rPr>
          <w:rStyle w:val="HideTWBExt"/>
        </w:rPr>
        <w:t>&lt;Article&gt;</w:t>
      </w:r>
      <w:r w:rsidRPr="006E1669">
        <w:rPr>
          <w:color w:val="000000" w:themeColor="text1"/>
        </w:rPr>
        <w:t>Čl. 1 – odst. 1 – bod 16</w:t>
      </w:r>
      <w:r w:rsidRPr="006E1669">
        <w:rPr>
          <w:rStyle w:val="HideTWBExt"/>
        </w:rPr>
        <w:t>&lt;/Article&gt;</w:t>
      </w:r>
    </w:p>
    <w:p w14:paraId="7B703233" w14:textId="77777777" w:rsidR="004F4A5F" w:rsidRPr="006E1669" w:rsidRDefault="004F4A5F" w:rsidP="004F4A5F">
      <w:pPr>
        <w:rPr>
          <w:color w:val="000000" w:themeColor="text1"/>
        </w:rPr>
      </w:pPr>
      <w:r w:rsidRPr="006E1669">
        <w:rPr>
          <w:rStyle w:val="HideTWBExt"/>
        </w:rPr>
        <w:t>&lt;DocAmend2&gt;</w:t>
      </w:r>
      <w:r w:rsidRPr="006E1669">
        <w:rPr>
          <w:color w:val="000000" w:themeColor="text1"/>
        </w:rPr>
        <w:t>Nařízení (EU) 2019/2088</w:t>
      </w:r>
      <w:r w:rsidRPr="006E1669">
        <w:rPr>
          <w:rStyle w:val="HideTWBExt"/>
        </w:rPr>
        <w:t>&lt;/DocAmend2&gt;</w:t>
      </w:r>
    </w:p>
    <w:p w14:paraId="1A42B5EE" w14:textId="77777777" w:rsidR="004F4A5F" w:rsidRPr="006E1669" w:rsidRDefault="004F4A5F" w:rsidP="004F4A5F">
      <w:pPr>
        <w:rPr>
          <w:color w:val="000000" w:themeColor="text1"/>
        </w:rPr>
      </w:pPr>
      <w:r w:rsidRPr="006E1669">
        <w:rPr>
          <w:rStyle w:val="HideTWBExt"/>
        </w:rPr>
        <w:t>&lt;Article2&gt;</w:t>
      </w:r>
      <w:r w:rsidRPr="006E1669">
        <w:rPr>
          <w:color w:val="000000" w:themeColor="text1"/>
        </w:rPr>
        <w:t>Čl. 15 – odst. 1</w:t>
      </w:r>
      <w:r w:rsidRPr="006E166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4A5F" w:rsidRPr="006E1669" w14:paraId="166302E4" w14:textId="77777777" w:rsidTr="00096D0D">
        <w:trPr>
          <w:trHeight w:hRule="exact" w:val="240"/>
          <w:jc w:val="center"/>
        </w:trPr>
        <w:tc>
          <w:tcPr>
            <w:tcW w:w="9752" w:type="dxa"/>
            <w:gridSpan w:val="2"/>
            <w:tcBorders>
              <w:top w:val="nil"/>
              <w:left w:val="nil"/>
              <w:bottom w:val="nil"/>
              <w:right w:val="nil"/>
            </w:tcBorders>
          </w:tcPr>
          <w:p w14:paraId="0C4A386A" w14:textId="77777777" w:rsidR="004F4A5F" w:rsidRPr="006E1669" w:rsidRDefault="004F4A5F" w:rsidP="00096D0D">
            <w:pPr>
              <w:rPr>
                <w:color w:val="000000" w:themeColor="text1"/>
              </w:rPr>
            </w:pPr>
          </w:p>
        </w:tc>
      </w:tr>
      <w:tr w:rsidR="004F4A5F" w:rsidRPr="006E1669" w14:paraId="1EE82A19" w14:textId="77777777" w:rsidTr="00096D0D">
        <w:trPr>
          <w:trHeight w:val="240"/>
          <w:jc w:val="center"/>
        </w:trPr>
        <w:tc>
          <w:tcPr>
            <w:tcW w:w="4876" w:type="dxa"/>
            <w:tcBorders>
              <w:top w:val="nil"/>
              <w:left w:val="nil"/>
              <w:bottom w:val="nil"/>
              <w:right w:val="nil"/>
            </w:tcBorders>
          </w:tcPr>
          <w:p w14:paraId="6F72AA22" w14:textId="77777777" w:rsidR="004F4A5F" w:rsidRPr="006E1669" w:rsidRDefault="004F4A5F" w:rsidP="00096D0D">
            <w:pPr>
              <w:pStyle w:val="AmColumnHeading"/>
              <w:rPr>
                <w:color w:val="000000" w:themeColor="text1"/>
              </w:rPr>
            </w:pPr>
            <w:r w:rsidRPr="006E1669">
              <w:rPr>
                <w:color w:val="000000" w:themeColor="text1"/>
              </w:rPr>
              <w:t>Znění navržené Komisí</w:t>
            </w:r>
          </w:p>
        </w:tc>
        <w:tc>
          <w:tcPr>
            <w:tcW w:w="4876" w:type="dxa"/>
            <w:tcBorders>
              <w:top w:val="nil"/>
              <w:left w:val="nil"/>
              <w:bottom w:val="nil"/>
              <w:right w:val="nil"/>
            </w:tcBorders>
          </w:tcPr>
          <w:p w14:paraId="1CF5DB3B" w14:textId="77777777" w:rsidR="004F4A5F" w:rsidRPr="006E1669" w:rsidRDefault="004F4A5F" w:rsidP="00096D0D">
            <w:pPr>
              <w:pStyle w:val="AmColumnHeading"/>
              <w:rPr>
                <w:color w:val="000000" w:themeColor="text1"/>
              </w:rPr>
            </w:pPr>
            <w:r w:rsidRPr="006E1669">
              <w:rPr>
                <w:color w:val="000000" w:themeColor="text1"/>
              </w:rPr>
              <w:t>Pozměňovací návrh</w:t>
            </w:r>
          </w:p>
        </w:tc>
      </w:tr>
      <w:tr w:rsidR="004F4A5F" w:rsidRPr="006E1669" w14:paraId="546270F3" w14:textId="77777777" w:rsidTr="00096D0D">
        <w:trPr>
          <w:jc w:val="center"/>
        </w:trPr>
        <w:tc>
          <w:tcPr>
            <w:tcW w:w="4876" w:type="dxa"/>
            <w:tcBorders>
              <w:top w:val="nil"/>
              <w:left w:val="nil"/>
              <w:bottom w:val="nil"/>
              <w:right w:val="nil"/>
            </w:tcBorders>
          </w:tcPr>
          <w:p w14:paraId="4BA3B562" w14:textId="20AE810C" w:rsidR="004F4A5F" w:rsidRPr="006E1669" w:rsidRDefault="004F4A5F" w:rsidP="00096D0D">
            <w:pPr>
              <w:pStyle w:val="Normal6a"/>
              <w:rPr>
                <w:color w:val="000000" w:themeColor="text1"/>
              </w:rPr>
            </w:pPr>
            <w:r w:rsidRPr="006E1669">
              <w:rPr>
                <w:color w:val="000000" w:themeColor="text1"/>
              </w:rPr>
              <w:t xml:space="preserve">IZPP zveřejní </w:t>
            </w:r>
            <w:r w:rsidR="00531FD3" w:rsidRPr="006E1669">
              <w:rPr>
                <w:color w:val="000000" w:themeColor="text1"/>
              </w:rPr>
              <w:t>a</w:t>
            </w:r>
            <w:r w:rsidR="00531FD3">
              <w:rPr>
                <w:color w:val="000000" w:themeColor="text1"/>
              </w:rPr>
              <w:t> </w:t>
            </w:r>
            <w:r w:rsidRPr="006E1669">
              <w:rPr>
                <w:color w:val="000000" w:themeColor="text1"/>
              </w:rPr>
              <w:t xml:space="preserve">uchovávají informace podle článků 3, 6 </w:t>
            </w:r>
            <w:r w:rsidR="00531FD3" w:rsidRPr="006E1669">
              <w:rPr>
                <w:color w:val="000000" w:themeColor="text1"/>
              </w:rPr>
              <w:t>a</w:t>
            </w:r>
            <w:r w:rsidR="00531FD3">
              <w:rPr>
                <w:color w:val="000000" w:themeColor="text1"/>
              </w:rPr>
              <w:t> </w:t>
            </w:r>
            <w:r w:rsidRPr="006E1669">
              <w:rPr>
                <w:color w:val="000000" w:themeColor="text1"/>
              </w:rPr>
              <w:t xml:space="preserve">10 tohoto nařízení </w:t>
            </w:r>
            <w:r w:rsidR="00531FD3" w:rsidRPr="006E1669">
              <w:rPr>
                <w:color w:val="000000" w:themeColor="text1"/>
              </w:rPr>
              <w:t>v</w:t>
            </w:r>
            <w:r w:rsidR="00531FD3">
              <w:rPr>
                <w:color w:val="000000" w:themeColor="text1"/>
              </w:rPr>
              <w:t> </w:t>
            </w:r>
            <w:r w:rsidRPr="006E1669">
              <w:rPr>
                <w:color w:val="000000" w:themeColor="text1"/>
              </w:rPr>
              <w:t xml:space="preserve">souladu </w:t>
            </w:r>
            <w:r w:rsidR="00531FD3" w:rsidRPr="006E1669">
              <w:rPr>
                <w:color w:val="000000" w:themeColor="text1"/>
              </w:rPr>
              <w:t>s</w:t>
            </w:r>
            <w:r w:rsidR="00531FD3">
              <w:rPr>
                <w:color w:val="000000" w:themeColor="text1"/>
              </w:rPr>
              <w:t> </w:t>
            </w:r>
            <w:r w:rsidRPr="006E1669">
              <w:rPr>
                <w:color w:val="000000" w:themeColor="text1"/>
              </w:rPr>
              <w:t>čl. 36 odst. 2 písm. f) směrnice (EU) 2016/2341.“</w:t>
            </w:r>
          </w:p>
        </w:tc>
        <w:tc>
          <w:tcPr>
            <w:tcW w:w="4876" w:type="dxa"/>
            <w:tcBorders>
              <w:top w:val="nil"/>
              <w:left w:val="nil"/>
              <w:bottom w:val="nil"/>
              <w:right w:val="nil"/>
            </w:tcBorders>
          </w:tcPr>
          <w:p w14:paraId="62724232" w14:textId="38A75053" w:rsidR="004F4A5F" w:rsidRPr="006E1669" w:rsidRDefault="004F4A5F" w:rsidP="00096D0D">
            <w:pPr>
              <w:pStyle w:val="Normal6a"/>
              <w:rPr>
                <w:color w:val="000000" w:themeColor="text1"/>
              </w:rPr>
            </w:pPr>
            <w:r w:rsidRPr="006E1669">
              <w:rPr>
                <w:color w:val="000000" w:themeColor="text1"/>
              </w:rPr>
              <w:t xml:space="preserve">IZPP zveřejní </w:t>
            </w:r>
            <w:r w:rsidR="00531FD3" w:rsidRPr="006E1669">
              <w:rPr>
                <w:color w:val="000000" w:themeColor="text1"/>
              </w:rPr>
              <w:t>a</w:t>
            </w:r>
            <w:r w:rsidR="00531FD3">
              <w:rPr>
                <w:color w:val="000000" w:themeColor="text1"/>
              </w:rPr>
              <w:t> </w:t>
            </w:r>
            <w:r w:rsidRPr="006E1669">
              <w:rPr>
                <w:color w:val="000000" w:themeColor="text1"/>
              </w:rPr>
              <w:t>uchovávají informace podle článků 3, 6</w:t>
            </w:r>
            <w:r w:rsidRPr="006E1669">
              <w:rPr>
                <w:b/>
                <w:bCs/>
                <w:i/>
                <w:iCs/>
                <w:color w:val="000000" w:themeColor="text1"/>
              </w:rPr>
              <w:t>, 7, 8, 9</w:t>
            </w:r>
            <w:r w:rsidRPr="006E1669">
              <w:rPr>
                <w:color w:val="000000" w:themeColor="text1"/>
              </w:rPr>
              <w:t xml:space="preserve"> </w:t>
            </w:r>
            <w:r w:rsidR="00531FD3" w:rsidRPr="006E1669">
              <w:rPr>
                <w:color w:val="000000" w:themeColor="text1"/>
              </w:rPr>
              <w:t>a</w:t>
            </w:r>
            <w:r w:rsidR="00531FD3">
              <w:rPr>
                <w:color w:val="000000" w:themeColor="text1"/>
              </w:rPr>
              <w:t> </w:t>
            </w:r>
            <w:r w:rsidRPr="006E1669">
              <w:rPr>
                <w:color w:val="000000" w:themeColor="text1"/>
              </w:rPr>
              <w:t xml:space="preserve">10 tohoto nařízení </w:t>
            </w:r>
            <w:r w:rsidR="00531FD3" w:rsidRPr="006E1669">
              <w:rPr>
                <w:color w:val="000000" w:themeColor="text1"/>
              </w:rPr>
              <w:t>v</w:t>
            </w:r>
            <w:r w:rsidR="00531FD3">
              <w:rPr>
                <w:color w:val="000000" w:themeColor="text1"/>
              </w:rPr>
              <w:t> </w:t>
            </w:r>
            <w:r w:rsidRPr="006E1669">
              <w:rPr>
                <w:color w:val="000000" w:themeColor="text1"/>
              </w:rPr>
              <w:t xml:space="preserve">souladu </w:t>
            </w:r>
            <w:r w:rsidR="00531FD3" w:rsidRPr="006E1669">
              <w:rPr>
                <w:color w:val="000000" w:themeColor="text1"/>
              </w:rPr>
              <w:t>s</w:t>
            </w:r>
            <w:r w:rsidR="00531FD3">
              <w:rPr>
                <w:color w:val="000000" w:themeColor="text1"/>
              </w:rPr>
              <w:t> </w:t>
            </w:r>
            <w:r w:rsidRPr="006E1669">
              <w:rPr>
                <w:color w:val="000000" w:themeColor="text1"/>
              </w:rPr>
              <w:t>čl. 36 odst. 2 písm. f) směrnice (EU) 2016/2341.“</w:t>
            </w:r>
          </w:p>
        </w:tc>
      </w:tr>
    </w:tbl>
    <w:p w14:paraId="5F93EC9F" w14:textId="77777777" w:rsidR="004F4A5F" w:rsidRPr="006E1669" w:rsidRDefault="004F4A5F" w:rsidP="004F4A5F">
      <w:pPr>
        <w:pStyle w:val="AmOrLang"/>
        <w:rPr>
          <w:color w:val="000000" w:themeColor="text1"/>
        </w:rPr>
      </w:pPr>
      <w:r w:rsidRPr="006E1669">
        <w:rPr>
          <w:color w:val="000000" w:themeColor="text1"/>
        </w:rPr>
        <w:t xml:space="preserve">Or. </w:t>
      </w:r>
      <w:r w:rsidRPr="006E1669">
        <w:rPr>
          <w:rStyle w:val="HideTWBExt"/>
        </w:rPr>
        <w:t>&lt;Original&gt;</w:t>
      </w:r>
      <w:r w:rsidRPr="006E1669">
        <w:rPr>
          <w:rStyle w:val="HideTWBInt"/>
        </w:rPr>
        <w:t>{EN}</w:t>
      </w:r>
      <w:r w:rsidRPr="006E1669">
        <w:rPr>
          <w:color w:val="000000" w:themeColor="text1"/>
        </w:rPr>
        <w:t>en</w:t>
      </w:r>
      <w:r w:rsidRPr="006E1669">
        <w:rPr>
          <w:rStyle w:val="HideTWBExt"/>
        </w:rPr>
        <w:t>&lt;/Original&gt;</w:t>
      </w:r>
    </w:p>
    <w:p w14:paraId="2D2AF418" w14:textId="48E98181" w:rsidR="00A56990" w:rsidRPr="006E1669" w:rsidRDefault="004F4A5F" w:rsidP="004F4A5F">
      <w:pPr>
        <w:rPr>
          <w:color w:val="000000" w:themeColor="text1"/>
        </w:rPr>
      </w:pPr>
      <w:r w:rsidRPr="006E1669">
        <w:rPr>
          <w:rStyle w:val="HideTWBExt"/>
        </w:rPr>
        <w:t>&lt;/Amend&gt;</w:t>
      </w:r>
    </w:p>
    <w:p w14:paraId="00C2C6D7" w14:textId="77777777" w:rsidR="004F4A5F" w:rsidRPr="006E1669" w:rsidRDefault="004F4A5F" w:rsidP="004F4A5F">
      <w:pPr>
        <w:pStyle w:val="AmNumberTabs"/>
        <w:rPr>
          <w:color w:val="000000" w:themeColor="text1"/>
        </w:rPr>
      </w:pPr>
      <w:r w:rsidRPr="006E1669">
        <w:rPr>
          <w:rStyle w:val="HideTWBExt"/>
        </w:rPr>
        <w:t>&lt;Amend&gt;</w:t>
      </w:r>
      <w:r w:rsidRPr="006E1669">
        <w:rPr>
          <w:color w:val="000000" w:themeColor="text1"/>
        </w:rPr>
        <w:t>Pozměňovací návrh</w:t>
      </w:r>
      <w:r w:rsidRPr="006E1669">
        <w:rPr>
          <w:color w:val="000000" w:themeColor="text1"/>
        </w:rPr>
        <w:tab/>
      </w:r>
      <w:r w:rsidRPr="006E1669">
        <w:rPr>
          <w:color w:val="000000" w:themeColor="text1"/>
        </w:rPr>
        <w:tab/>
      </w:r>
      <w:r w:rsidRPr="006E1669">
        <w:rPr>
          <w:rStyle w:val="HideTWBExt"/>
        </w:rPr>
        <w:t>&lt;NumAm&gt;</w:t>
      </w:r>
      <w:r w:rsidRPr="006E1669">
        <w:rPr>
          <w:color w:val="000000" w:themeColor="text1"/>
        </w:rPr>
        <w:t>535</w:t>
      </w:r>
      <w:r w:rsidRPr="006E1669">
        <w:rPr>
          <w:rStyle w:val="HideTWBExt"/>
        </w:rPr>
        <w:t>&lt;/NumAm&gt;</w:t>
      </w:r>
    </w:p>
    <w:p w14:paraId="4B52C99F" w14:textId="77777777" w:rsidR="004F4A5F" w:rsidRPr="006E1669" w:rsidRDefault="004F4A5F" w:rsidP="004F4A5F">
      <w:pPr>
        <w:pStyle w:val="NormalBold"/>
        <w:rPr>
          <w:color w:val="000000" w:themeColor="text1"/>
        </w:rPr>
      </w:pPr>
      <w:r w:rsidRPr="006E1669">
        <w:rPr>
          <w:rStyle w:val="HideTWBExt"/>
        </w:rPr>
        <w:t>&lt;RepeatBlock-By&gt;&lt;Members&gt;</w:t>
      </w:r>
      <w:r w:rsidRPr="006E1669">
        <w:rPr>
          <w:color w:val="000000" w:themeColor="text1"/>
        </w:rPr>
        <w:t>Pascal Canfin, Stéphanie Yon-Courtin</w:t>
      </w:r>
      <w:r w:rsidRPr="006E1669">
        <w:rPr>
          <w:rStyle w:val="HideTWBExt"/>
        </w:rPr>
        <w:t>&lt;/Members&gt;</w:t>
      </w:r>
    </w:p>
    <w:p w14:paraId="420DB659" w14:textId="77777777" w:rsidR="004F4A5F" w:rsidRPr="006E1669" w:rsidRDefault="004F4A5F" w:rsidP="004F4A5F">
      <w:pPr>
        <w:pStyle w:val="NormalBold"/>
        <w:rPr>
          <w:color w:val="000000" w:themeColor="text1"/>
        </w:rPr>
      </w:pPr>
      <w:r w:rsidRPr="006E1669">
        <w:rPr>
          <w:rStyle w:val="HideTWBExt"/>
        </w:rPr>
        <w:t>&lt;/RepeatBlock-By&gt;</w:t>
      </w:r>
    </w:p>
    <w:p w14:paraId="2319549E" w14:textId="77777777" w:rsidR="004F4A5F" w:rsidRPr="006E1669" w:rsidRDefault="004F4A5F" w:rsidP="004F4A5F">
      <w:pPr>
        <w:pStyle w:val="NormalBold"/>
        <w:rPr>
          <w:color w:val="000000" w:themeColor="text1"/>
        </w:rPr>
      </w:pPr>
      <w:r w:rsidRPr="006E1669">
        <w:rPr>
          <w:rStyle w:val="HideTWBExt"/>
        </w:rPr>
        <w:t>&lt;DocAmend&gt;</w:t>
      </w:r>
      <w:r w:rsidRPr="006E1669">
        <w:rPr>
          <w:color w:val="000000" w:themeColor="text1"/>
        </w:rPr>
        <w:t>Návrh nařízení</w:t>
      </w:r>
      <w:r w:rsidRPr="006E1669">
        <w:rPr>
          <w:rStyle w:val="HideTWBExt"/>
        </w:rPr>
        <w:t>&lt;/DocAmend&gt;</w:t>
      </w:r>
    </w:p>
    <w:p w14:paraId="1DCFF489" w14:textId="77777777" w:rsidR="004F4A5F" w:rsidRPr="006E1669" w:rsidRDefault="004F4A5F" w:rsidP="004F4A5F">
      <w:pPr>
        <w:pStyle w:val="NormalBold"/>
        <w:rPr>
          <w:color w:val="000000" w:themeColor="text1"/>
        </w:rPr>
      </w:pPr>
      <w:r w:rsidRPr="006E1669">
        <w:rPr>
          <w:rStyle w:val="HideTWBExt"/>
        </w:rPr>
        <w:t>&lt;Article&gt;</w:t>
      </w:r>
      <w:r w:rsidRPr="006E1669">
        <w:rPr>
          <w:color w:val="000000" w:themeColor="text1"/>
        </w:rPr>
        <w:t>Čl. 1 – odst. 1 – bod 17</w:t>
      </w:r>
      <w:r w:rsidRPr="006E1669">
        <w:rPr>
          <w:rStyle w:val="HideTWBExt"/>
        </w:rPr>
        <w:t>&lt;/Article&gt;</w:t>
      </w:r>
    </w:p>
    <w:p w14:paraId="4DE4FC04" w14:textId="77777777" w:rsidR="004F4A5F" w:rsidRPr="006E1669" w:rsidRDefault="004F4A5F" w:rsidP="004F4A5F">
      <w:pPr>
        <w:rPr>
          <w:color w:val="000000" w:themeColor="text1"/>
        </w:rPr>
      </w:pPr>
      <w:r w:rsidRPr="006E1669">
        <w:rPr>
          <w:rStyle w:val="HideTWBExt"/>
        </w:rPr>
        <w:t>&lt;DocAmend2&gt;</w:t>
      </w:r>
      <w:r w:rsidRPr="006E1669">
        <w:rPr>
          <w:color w:val="000000" w:themeColor="text1"/>
        </w:rPr>
        <w:t>Nařízení (EU) 2019/2088</w:t>
      </w:r>
      <w:r w:rsidRPr="006E1669">
        <w:rPr>
          <w:rStyle w:val="HideTWBExt"/>
        </w:rPr>
        <w:t>&lt;/DocAmend2&gt;</w:t>
      </w:r>
    </w:p>
    <w:p w14:paraId="64A513E5" w14:textId="77777777" w:rsidR="004F4A5F" w:rsidRPr="006E1669" w:rsidRDefault="004F4A5F" w:rsidP="004F4A5F">
      <w:pPr>
        <w:rPr>
          <w:color w:val="000000" w:themeColor="text1"/>
        </w:rPr>
      </w:pPr>
      <w:r w:rsidRPr="006E1669">
        <w:rPr>
          <w:rStyle w:val="HideTWBExt"/>
        </w:rPr>
        <w:t>&lt;Article2&gt;</w:t>
      </w:r>
      <w:r w:rsidRPr="006E1669">
        <w:rPr>
          <w:color w:val="000000" w:themeColor="text1"/>
        </w:rPr>
        <w:t>Čl. 17 – odst. 1</w:t>
      </w:r>
      <w:r w:rsidRPr="006E166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4A5F" w:rsidRPr="006E1669" w14:paraId="11741DB2" w14:textId="77777777" w:rsidTr="00096D0D">
        <w:trPr>
          <w:trHeight w:hRule="exact" w:val="240"/>
          <w:jc w:val="center"/>
        </w:trPr>
        <w:tc>
          <w:tcPr>
            <w:tcW w:w="9752" w:type="dxa"/>
            <w:gridSpan w:val="2"/>
            <w:tcBorders>
              <w:top w:val="nil"/>
              <w:left w:val="nil"/>
              <w:bottom w:val="nil"/>
              <w:right w:val="nil"/>
            </w:tcBorders>
          </w:tcPr>
          <w:p w14:paraId="2BF92E5B" w14:textId="77777777" w:rsidR="004F4A5F" w:rsidRPr="006E1669" w:rsidRDefault="004F4A5F" w:rsidP="00096D0D">
            <w:pPr>
              <w:rPr>
                <w:color w:val="000000" w:themeColor="text1"/>
              </w:rPr>
            </w:pPr>
          </w:p>
        </w:tc>
      </w:tr>
      <w:tr w:rsidR="004F4A5F" w:rsidRPr="006E1669" w14:paraId="0B6B40B7" w14:textId="77777777" w:rsidTr="00096D0D">
        <w:trPr>
          <w:trHeight w:val="240"/>
          <w:jc w:val="center"/>
        </w:trPr>
        <w:tc>
          <w:tcPr>
            <w:tcW w:w="4876" w:type="dxa"/>
            <w:tcBorders>
              <w:top w:val="nil"/>
              <w:left w:val="nil"/>
              <w:bottom w:val="nil"/>
              <w:right w:val="nil"/>
            </w:tcBorders>
          </w:tcPr>
          <w:p w14:paraId="2EA3F7D4" w14:textId="77777777" w:rsidR="004F4A5F" w:rsidRPr="006E1669" w:rsidRDefault="004F4A5F" w:rsidP="00096D0D">
            <w:pPr>
              <w:pStyle w:val="AmColumnHeading"/>
              <w:rPr>
                <w:color w:val="000000" w:themeColor="text1"/>
              </w:rPr>
            </w:pPr>
            <w:r w:rsidRPr="006E1669">
              <w:rPr>
                <w:color w:val="000000" w:themeColor="text1"/>
              </w:rPr>
              <w:t>Znění navržené Komisí</w:t>
            </w:r>
          </w:p>
        </w:tc>
        <w:tc>
          <w:tcPr>
            <w:tcW w:w="4876" w:type="dxa"/>
            <w:tcBorders>
              <w:top w:val="nil"/>
              <w:left w:val="nil"/>
              <w:bottom w:val="nil"/>
              <w:right w:val="nil"/>
            </w:tcBorders>
          </w:tcPr>
          <w:p w14:paraId="63674266" w14:textId="77777777" w:rsidR="004F4A5F" w:rsidRPr="006E1669" w:rsidRDefault="004F4A5F" w:rsidP="00096D0D">
            <w:pPr>
              <w:pStyle w:val="AmColumnHeading"/>
              <w:rPr>
                <w:color w:val="000000" w:themeColor="text1"/>
              </w:rPr>
            </w:pPr>
            <w:r w:rsidRPr="006E1669">
              <w:rPr>
                <w:color w:val="000000" w:themeColor="text1"/>
              </w:rPr>
              <w:t>Pozměňovací návrh</w:t>
            </w:r>
          </w:p>
        </w:tc>
      </w:tr>
      <w:tr w:rsidR="004F4A5F" w:rsidRPr="006E1669" w14:paraId="731474FE" w14:textId="77777777" w:rsidTr="00096D0D">
        <w:trPr>
          <w:jc w:val="center"/>
        </w:trPr>
        <w:tc>
          <w:tcPr>
            <w:tcW w:w="4876" w:type="dxa"/>
            <w:tcBorders>
              <w:top w:val="nil"/>
              <w:left w:val="nil"/>
              <w:bottom w:val="nil"/>
              <w:right w:val="nil"/>
            </w:tcBorders>
          </w:tcPr>
          <w:p w14:paraId="2C9E510C" w14:textId="07BBC73A" w:rsidR="004F4A5F" w:rsidRPr="006E1669" w:rsidRDefault="004F4A5F" w:rsidP="00096D0D">
            <w:pPr>
              <w:pStyle w:val="Normal6a"/>
              <w:rPr>
                <w:color w:val="000000" w:themeColor="text1"/>
              </w:rPr>
            </w:pPr>
            <w:r w:rsidRPr="006E1669">
              <w:rPr>
                <w:color w:val="000000" w:themeColor="text1"/>
              </w:rPr>
              <w:t>1.</w:t>
            </w:r>
            <w:r w:rsidRPr="006E1669">
              <w:rPr>
                <w:color w:val="000000" w:themeColor="text1"/>
              </w:rPr>
              <w:tab/>
              <w:t xml:space="preserve">Účastníci finančního trhu se mohou rozhodnout, že toto nařízení nebudou uplatňovat na finanční produkty uzavřeného typu, které byly vytvořeny </w:t>
            </w:r>
            <w:r w:rsidR="00531FD3" w:rsidRPr="006E1669">
              <w:rPr>
                <w:color w:val="000000" w:themeColor="text1"/>
              </w:rPr>
              <w:t>a</w:t>
            </w:r>
            <w:r w:rsidR="00531FD3">
              <w:rPr>
                <w:color w:val="000000" w:themeColor="text1"/>
              </w:rPr>
              <w:t> </w:t>
            </w:r>
            <w:r w:rsidRPr="006E1669">
              <w:rPr>
                <w:color w:val="000000" w:themeColor="text1"/>
              </w:rPr>
              <w:t>distribuovány před [datum použitelnosti tohoto nařízení].</w:t>
            </w:r>
          </w:p>
        </w:tc>
        <w:tc>
          <w:tcPr>
            <w:tcW w:w="4876" w:type="dxa"/>
            <w:tcBorders>
              <w:top w:val="nil"/>
              <w:left w:val="nil"/>
              <w:bottom w:val="nil"/>
              <w:right w:val="nil"/>
            </w:tcBorders>
          </w:tcPr>
          <w:p w14:paraId="50980569" w14:textId="3235088B" w:rsidR="004F4A5F" w:rsidRPr="006E1669" w:rsidRDefault="004F4A5F" w:rsidP="00096D0D">
            <w:pPr>
              <w:pStyle w:val="Normal6a"/>
              <w:rPr>
                <w:color w:val="000000" w:themeColor="text1"/>
              </w:rPr>
            </w:pPr>
            <w:r w:rsidRPr="006E1669">
              <w:rPr>
                <w:color w:val="000000" w:themeColor="text1"/>
              </w:rPr>
              <w:t>1.</w:t>
            </w:r>
            <w:r w:rsidRPr="006E1669">
              <w:rPr>
                <w:color w:val="000000" w:themeColor="text1"/>
              </w:rPr>
              <w:tab/>
              <w:t xml:space="preserve">Účastníci finančního trhu se mohou rozhodnout, že toto nařízení nebudou uplatňovat na finanční produkty uzavřeného typu, které byly vytvořeny </w:t>
            </w:r>
            <w:r w:rsidR="00531FD3" w:rsidRPr="006E1669">
              <w:rPr>
                <w:color w:val="000000" w:themeColor="text1"/>
              </w:rPr>
              <w:t>a</w:t>
            </w:r>
            <w:r w:rsidR="00531FD3">
              <w:rPr>
                <w:color w:val="000000" w:themeColor="text1"/>
              </w:rPr>
              <w:t> </w:t>
            </w:r>
            <w:r w:rsidRPr="006E1669">
              <w:rPr>
                <w:color w:val="000000" w:themeColor="text1"/>
              </w:rPr>
              <w:t xml:space="preserve">distribuovány před [datum použitelnosti tohoto nařízení]. </w:t>
            </w:r>
            <w:r w:rsidRPr="006E1669">
              <w:rPr>
                <w:b/>
                <w:i/>
                <w:color w:val="000000" w:themeColor="text1"/>
              </w:rPr>
              <w:t xml:space="preserve">Pro tyto finanční produkty zůstává </w:t>
            </w:r>
            <w:r w:rsidR="00531FD3" w:rsidRPr="006E1669">
              <w:rPr>
                <w:b/>
                <w:i/>
                <w:color w:val="000000" w:themeColor="text1"/>
              </w:rPr>
              <w:t>v</w:t>
            </w:r>
            <w:r w:rsidR="00531FD3">
              <w:rPr>
                <w:b/>
                <w:i/>
                <w:color w:val="000000" w:themeColor="text1"/>
              </w:rPr>
              <w:t> </w:t>
            </w:r>
            <w:r w:rsidRPr="006E1669">
              <w:rPr>
                <w:b/>
                <w:i/>
                <w:color w:val="000000" w:themeColor="text1"/>
              </w:rPr>
              <w:t xml:space="preserve">platnosti povinnost dodržovat dříve přijaté smluvní závazky </w:t>
            </w:r>
            <w:r w:rsidR="00531FD3" w:rsidRPr="006E1669">
              <w:rPr>
                <w:b/>
                <w:i/>
                <w:color w:val="000000" w:themeColor="text1"/>
              </w:rPr>
              <w:t>a</w:t>
            </w:r>
            <w:r w:rsidR="00531FD3">
              <w:rPr>
                <w:b/>
                <w:i/>
                <w:color w:val="000000" w:themeColor="text1"/>
              </w:rPr>
              <w:t> </w:t>
            </w:r>
            <w:r w:rsidRPr="006E1669">
              <w:rPr>
                <w:b/>
                <w:i/>
                <w:color w:val="000000" w:themeColor="text1"/>
              </w:rPr>
              <w:t xml:space="preserve">zveřejňovat informace </w:t>
            </w:r>
            <w:r w:rsidR="00531FD3" w:rsidRPr="006E1669">
              <w:rPr>
                <w:b/>
                <w:i/>
                <w:color w:val="000000" w:themeColor="text1"/>
              </w:rPr>
              <w:t>o</w:t>
            </w:r>
            <w:r w:rsidR="00531FD3">
              <w:rPr>
                <w:b/>
                <w:i/>
                <w:color w:val="000000" w:themeColor="text1"/>
              </w:rPr>
              <w:t> </w:t>
            </w:r>
            <w:r w:rsidRPr="006E1669">
              <w:rPr>
                <w:b/>
                <w:i/>
                <w:color w:val="000000" w:themeColor="text1"/>
              </w:rPr>
              <w:t xml:space="preserve">udržitelnosti na základě nařízení (EU) 2019/2088 </w:t>
            </w:r>
            <w:r w:rsidR="00531FD3" w:rsidRPr="006E1669">
              <w:rPr>
                <w:b/>
                <w:i/>
                <w:color w:val="000000" w:themeColor="text1"/>
              </w:rPr>
              <w:t>a</w:t>
            </w:r>
            <w:r w:rsidR="00531FD3">
              <w:rPr>
                <w:b/>
                <w:i/>
                <w:color w:val="000000" w:themeColor="text1"/>
              </w:rPr>
              <w:t> </w:t>
            </w:r>
            <w:r w:rsidRPr="006E1669">
              <w:rPr>
                <w:b/>
                <w:i/>
                <w:color w:val="000000" w:themeColor="text1"/>
              </w:rPr>
              <w:t xml:space="preserve">(EU) č. 1286/2014; tyto informace se nepovažují za tvrzení </w:t>
            </w:r>
            <w:r w:rsidR="00531FD3" w:rsidRPr="006E1669">
              <w:rPr>
                <w:b/>
                <w:i/>
                <w:color w:val="000000" w:themeColor="text1"/>
              </w:rPr>
              <w:t>o</w:t>
            </w:r>
            <w:r w:rsidR="00531FD3">
              <w:rPr>
                <w:b/>
                <w:i/>
                <w:color w:val="000000" w:themeColor="text1"/>
              </w:rPr>
              <w:t> </w:t>
            </w:r>
            <w:r w:rsidRPr="006E1669">
              <w:rPr>
                <w:b/>
                <w:i/>
                <w:color w:val="000000" w:themeColor="text1"/>
              </w:rPr>
              <w:t>udržitelnosti ve smyslu tohoto revidovaného nařízení [XXX].</w:t>
            </w:r>
          </w:p>
        </w:tc>
      </w:tr>
    </w:tbl>
    <w:p w14:paraId="72D92B08" w14:textId="77777777" w:rsidR="004F4A5F" w:rsidRPr="006E1669" w:rsidRDefault="004F4A5F" w:rsidP="004F4A5F">
      <w:pPr>
        <w:pStyle w:val="AmOrLang"/>
        <w:rPr>
          <w:color w:val="000000" w:themeColor="text1"/>
        </w:rPr>
      </w:pPr>
      <w:r w:rsidRPr="006E1669">
        <w:rPr>
          <w:color w:val="000000" w:themeColor="text1"/>
        </w:rPr>
        <w:lastRenderedPageBreak/>
        <w:t xml:space="preserve">Or. </w:t>
      </w:r>
      <w:r w:rsidRPr="006E1669">
        <w:rPr>
          <w:rStyle w:val="HideTWBExt"/>
        </w:rPr>
        <w:t>&lt;Original&gt;</w:t>
      </w:r>
      <w:r w:rsidRPr="006E1669">
        <w:rPr>
          <w:rStyle w:val="HideTWBInt"/>
        </w:rPr>
        <w:t>{EN}</w:t>
      </w:r>
      <w:r w:rsidRPr="006E1669">
        <w:rPr>
          <w:color w:val="000000" w:themeColor="text1"/>
        </w:rPr>
        <w:t>en</w:t>
      </w:r>
      <w:r w:rsidRPr="006E1669">
        <w:rPr>
          <w:rStyle w:val="HideTWBExt"/>
        </w:rPr>
        <w:t>&lt;/Original&gt;</w:t>
      </w:r>
    </w:p>
    <w:p w14:paraId="1054CE5E" w14:textId="77777777" w:rsidR="004F4A5F" w:rsidRPr="006E1669" w:rsidRDefault="004F4A5F" w:rsidP="004F4A5F">
      <w:pPr>
        <w:pStyle w:val="AmJustTitle"/>
        <w:rPr>
          <w:color w:val="000000" w:themeColor="text1"/>
        </w:rPr>
      </w:pPr>
      <w:r w:rsidRPr="006E1669">
        <w:rPr>
          <w:rStyle w:val="HideTWBExt"/>
        </w:rPr>
        <w:t>&lt;TitreJust&gt;</w:t>
      </w:r>
      <w:r w:rsidRPr="006E1669">
        <w:rPr>
          <w:color w:val="000000" w:themeColor="text1"/>
        </w:rPr>
        <w:t>Odůvodnění</w:t>
      </w:r>
      <w:r w:rsidRPr="006E1669">
        <w:rPr>
          <w:rStyle w:val="HideTWBExt"/>
        </w:rPr>
        <w:t>&lt;/TitreJust&gt;</w:t>
      </w:r>
    </w:p>
    <w:p w14:paraId="207D9463" w14:textId="245DDDA5" w:rsidR="004F4A5F" w:rsidRPr="006E1669" w:rsidRDefault="004F4A5F" w:rsidP="004F4A5F">
      <w:pPr>
        <w:pStyle w:val="AmJustText"/>
        <w:rPr>
          <w:color w:val="000000" w:themeColor="text1"/>
        </w:rPr>
      </w:pPr>
      <w:r w:rsidRPr="006E1669">
        <w:rPr>
          <w:color w:val="000000" w:themeColor="text1"/>
        </w:rPr>
        <w:t xml:space="preserve">Cílem tohoto pozměňovacího návrhu je zajistit, aby fondy, které využívají doložku </w:t>
      </w:r>
      <w:r w:rsidR="00531FD3" w:rsidRPr="006E1669">
        <w:rPr>
          <w:color w:val="000000" w:themeColor="text1"/>
        </w:rPr>
        <w:t>o</w:t>
      </w:r>
      <w:r w:rsidR="00531FD3">
        <w:rPr>
          <w:color w:val="000000" w:themeColor="text1"/>
        </w:rPr>
        <w:t> </w:t>
      </w:r>
      <w:r w:rsidRPr="006E1669">
        <w:rPr>
          <w:color w:val="000000" w:themeColor="text1"/>
        </w:rPr>
        <w:t xml:space="preserve">zachování staršího ustanovení, mohly plnit své smluvní závazky vůči investorům </w:t>
      </w:r>
      <w:r w:rsidR="00531FD3" w:rsidRPr="006E1669">
        <w:rPr>
          <w:color w:val="000000" w:themeColor="text1"/>
        </w:rPr>
        <w:t>a</w:t>
      </w:r>
      <w:r w:rsidR="00531FD3">
        <w:rPr>
          <w:color w:val="000000" w:themeColor="text1"/>
        </w:rPr>
        <w:t> </w:t>
      </w:r>
      <w:r w:rsidRPr="006E1669">
        <w:rPr>
          <w:color w:val="000000" w:themeColor="text1"/>
        </w:rPr>
        <w:t xml:space="preserve">aby tyto závazky zůstaly </w:t>
      </w:r>
      <w:r w:rsidR="00531FD3" w:rsidRPr="006E1669">
        <w:rPr>
          <w:color w:val="000000" w:themeColor="text1"/>
        </w:rPr>
        <w:t>v</w:t>
      </w:r>
      <w:r w:rsidR="00531FD3">
        <w:rPr>
          <w:color w:val="000000" w:themeColor="text1"/>
        </w:rPr>
        <w:t> </w:t>
      </w:r>
      <w:r w:rsidRPr="006E1669">
        <w:rPr>
          <w:color w:val="000000" w:themeColor="text1"/>
        </w:rPr>
        <w:t xml:space="preserve">platnosti. Tyto závazky by rovněž neměly být chápány jako tvrzení </w:t>
      </w:r>
      <w:r w:rsidR="00531FD3" w:rsidRPr="006E1669">
        <w:rPr>
          <w:color w:val="000000" w:themeColor="text1"/>
        </w:rPr>
        <w:t>o</w:t>
      </w:r>
      <w:r w:rsidR="00531FD3">
        <w:rPr>
          <w:color w:val="000000" w:themeColor="text1"/>
        </w:rPr>
        <w:t> </w:t>
      </w:r>
      <w:r w:rsidRPr="006E1669">
        <w:rPr>
          <w:color w:val="000000" w:themeColor="text1"/>
        </w:rPr>
        <w:t xml:space="preserve">udržitelnosti </w:t>
      </w:r>
      <w:r w:rsidR="00531FD3" w:rsidRPr="006E1669">
        <w:rPr>
          <w:color w:val="000000" w:themeColor="text1"/>
        </w:rPr>
        <w:t>v</w:t>
      </w:r>
      <w:r w:rsidR="00531FD3">
        <w:rPr>
          <w:color w:val="000000" w:themeColor="text1"/>
        </w:rPr>
        <w:t> </w:t>
      </w:r>
      <w:r w:rsidRPr="006E1669">
        <w:rPr>
          <w:color w:val="000000" w:themeColor="text1"/>
        </w:rPr>
        <w:t>rámci nařízení SFDR 1.0.</w:t>
      </w:r>
    </w:p>
    <w:p w14:paraId="0E322FFF" w14:textId="0CB26233" w:rsidR="00A56990" w:rsidRPr="006E1669" w:rsidRDefault="004F4A5F" w:rsidP="004F4A5F">
      <w:pPr>
        <w:rPr>
          <w:color w:val="000000" w:themeColor="text1"/>
        </w:rPr>
      </w:pPr>
      <w:r w:rsidRPr="006E1669">
        <w:rPr>
          <w:rStyle w:val="HideTWBExt"/>
        </w:rPr>
        <w:t>&lt;/Amend&gt;</w:t>
      </w:r>
    </w:p>
    <w:p w14:paraId="7D7AD4A9" w14:textId="77777777" w:rsidR="004F4A5F" w:rsidRPr="006E1669" w:rsidRDefault="004F4A5F" w:rsidP="004F4A5F">
      <w:pPr>
        <w:pStyle w:val="AmNumberTabs"/>
        <w:rPr>
          <w:color w:val="000000" w:themeColor="text1"/>
        </w:rPr>
      </w:pPr>
      <w:r w:rsidRPr="006E1669">
        <w:rPr>
          <w:rStyle w:val="HideTWBExt"/>
        </w:rPr>
        <w:t>&lt;Amend&gt;</w:t>
      </w:r>
      <w:r w:rsidRPr="006E1669">
        <w:rPr>
          <w:color w:val="000000" w:themeColor="text1"/>
        </w:rPr>
        <w:t>Pozměňovací návrh</w:t>
      </w:r>
      <w:r w:rsidRPr="006E1669">
        <w:rPr>
          <w:color w:val="000000" w:themeColor="text1"/>
        </w:rPr>
        <w:tab/>
      </w:r>
      <w:r w:rsidRPr="006E1669">
        <w:rPr>
          <w:color w:val="000000" w:themeColor="text1"/>
        </w:rPr>
        <w:tab/>
      </w:r>
      <w:r w:rsidRPr="006E1669">
        <w:rPr>
          <w:rStyle w:val="HideTWBExt"/>
        </w:rPr>
        <w:t>&lt;NumAm&gt;</w:t>
      </w:r>
      <w:r w:rsidRPr="006E1669">
        <w:rPr>
          <w:color w:val="000000" w:themeColor="text1"/>
        </w:rPr>
        <w:t>536</w:t>
      </w:r>
      <w:r w:rsidRPr="006E1669">
        <w:rPr>
          <w:rStyle w:val="HideTWBExt"/>
        </w:rPr>
        <w:t>&lt;/NumAm&gt;</w:t>
      </w:r>
    </w:p>
    <w:p w14:paraId="6C3D4FCD" w14:textId="77777777" w:rsidR="004F4A5F" w:rsidRPr="006E1669" w:rsidRDefault="004F4A5F" w:rsidP="004F4A5F">
      <w:pPr>
        <w:pStyle w:val="NormalBold"/>
        <w:rPr>
          <w:color w:val="000000" w:themeColor="text1"/>
        </w:rPr>
      </w:pPr>
      <w:r w:rsidRPr="006E1669">
        <w:rPr>
          <w:rStyle w:val="HideTWBExt"/>
        </w:rPr>
        <w:t>&lt;RepeatBlock-By&gt;&lt;Members&gt;</w:t>
      </w:r>
      <w:r w:rsidRPr="006E1669">
        <w:rPr>
          <w:color w:val="000000" w:themeColor="text1"/>
        </w:rPr>
        <w:t>Marlena Maląg</w:t>
      </w:r>
      <w:r w:rsidRPr="006E1669">
        <w:rPr>
          <w:rStyle w:val="HideTWBExt"/>
        </w:rPr>
        <w:t>&lt;/Members&gt;</w:t>
      </w:r>
    </w:p>
    <w:p w14:paraId="072B67C8" w14:textId="77777777" w:rsidR="004F4A5F" w:rsidRPr="006E1669" w:rsidRDefault="004F4A5F" w:rsidP="004F4A5F">
      <w:pPr>
        <w:pStyle w:val="NormalBold"/>
        <w:rPr>
          <w:color w:val="000000" w:themeColor="text1"/>
        </w:rPr>
      </w:pPr>
      <w:r w:rsidRPr="006E1669">
        <w:rPr>
          <w:rStyle w:val="HideTWBExt"/>
        </w:rPr>
        <w:t>&lt;/RepeatBlock-By&gt;</w:t>
      </w:r>
    </w:p>
    <w:p w14:paraId="27392452" w14:textId="77777777" w:rsidR="004F4A5F" w:rsidRPr="006E1669" w:rsidRDefault="004F4A5F" w:rsidP="004F4A5F">
      <w:pPr>
        <w:pStyle w:val="NormalBold"/>
        <w:rPr>
          <w:color w:val="000000" w:themeColor="text1"/>
        </w:rPr>
      </w:pPr>
      <w:r w:rsidRPr="006E1669">
        <w:rPr>
          <w:rStyle w:val="HideTWBExt"/>
        </w:rPr>
        <w:t>&lt;DocAmend&gt;</w:t>
      </w:r>
      <w:r w:rsidRPr="006E1669">
        <w:rPr>
          <w:color w:val="000000" w:themeColor="text1"/>
        </w:rPr>
        <w:t>Návrh nařízení</w:t>
      </w:r>
      <w:r w:rsidRPr="006E1669">
        <w:rPr>
          <w:rStyle w:val="HideTWBExt"/>
        </w:rPr>
        <w:t>&lt;/DocAmend&gt;</w:t>
      </w:r>
    </w:p>
    <w:p w14:paraId="56332E43" w14:textId="77777777" w:rsidR="004F4A5F" w:rsidRPr="006E1669" w:rsidRDefault="004F4A5F" w:rsidP="004F4A5F">
      <w:pPr>
        <w:pStyle w:val="NormalBold"/>
        <w:rPr>
          <w:color w:val="000000" w:themeColor="text1"/>
        </w:rPr>
      </w:pPr>
      <w:r w:rsidRPr="006E1669">
        <w:rPr>
          <w:rStyle w:val="HideTWBExt"/>
        </w:rPr>
        <w:t>&lt;Article&gt;</w:t>
      </w:r>
      <w:r w:rsidRPr="006E1669">
        <w:rPr>
          <w:color w:val="000000" w:themeColor="text1"/>
        </w:rPr>
        <w:t>Čl. 1 – odst. 1 – bod 17</w:t>
      </w:r>
      <w:r w:rsidRPr="006E1669">
        <w:rPr>
          <w:rStyle w:val="HideTWBExt"/>
        </w:rPr>
        <w:t>&lt;/Article&gt;</w:t>
      </w:r>
    </w:p>
    <w:p w14:paraId="04829D54" w14:textId="77777777" w:rsidR="004F4A5F" w:rsidRPr="006E1669" w:rsidRDefault="004F4A5F" w:rsidP="004F4A5F">
      <w:pPr>
        <w:rPr>
          <w:color w:val="000000" w:themeColor="text1"/>
        </w:rPr>
      </w:pPr>
      <w:r w:rsidRPr="006E1669">
        <w:rPr>
          <w:rStyle w:val="HideTWBExt"/>
        </w:rPr>
        <w:t>&lt;DocAmend2&gt;</w:t>
      </w:r>
      <w:r w:rsidRPr="006E1669">
        <w:rPr>
          <w:color w:val="000000" w:themeColor="text1"/>
        </w:rPr>
        <w:t>Nařízení (EU) 2019/2088</w:t>
      </w:r>
      <w:r w:rsidRPr="006E1669">
        <w:rPr>
          <w:rStyle w:val="HideTWBExt"/>
        </w:rPr>
        <w:t>&lt;/DocAmend2&gt;</w:t>
      </w:r>
    </w:p>
    <w:p w14:paraId="21DA62F4" w14:textId="77777777" w:rsidR="004F4A5F" w:rsidRPr="006E1669" w:rsidRDefault="004F4A5F" w:rsidP="004F4A5F">
      <w:pPr>
        <w:rPr>
          <w:color w:val="000000" w:themeColor="text1"/>
        </w:rPr>
      </w:pPr>
      <w:r w:rsidRPr="006E1669">
        <w:rPr>
          <w:rStyle w:val="HideTWBExt"/>
        </w:rPr>
        <w:t>&lt;Article2&gt;</w:t>
      </w:r>
      <w:r w:rsidRPr="006E1669">
        <w:rPr>
          <w:color w:val="000000" w:themeColor="text1"/>
        </w:rPr>
        <w:t>Čl. 17 – odst. 1</w:t>
      </w:r>
      <w:r w:rsidRPr="006E166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4A5F" w:rsidRPr="006E1669" w14:paraId="3B9D5704" w14:textId="77777777" w:rsidTr="00096D0D">
        <w:trPr>
          <w:trHeight w:hRule="exact" w:val="240"/>
          <w:jc w:val="center"/>
        </w:trPr>
        <w:tc>
          <w:tcPr>
            <w:tcW w:w="9752" w:type="dxa"/>
            <w:gridSpan w:val="2"/>
            <w:tcBorders>
              <w:top w:val="nil"/>
              <w:left w:val="nil"/>
              <w:bottom w:val="nil"/>
              <w:right w:val="nil"/>
            </w:tcBorders>
          </w:tcPr>
          <w:p w14:paraId="5212F066" w14:textId="77777777" w:rsidR="004F4A5F" w:rsidRPr="006E1669" w:rsidRDefault="004F4A5F" w:rsidP="00096D0D">
            <w:pPr>
              <w:rPr>
                <w:color w:val="000000" w:themeColor="text1"/>
              </w:rPr>
            </w:pPr>
          </w:p>
        </w:tc>
      </w:tr>
      <w:tr w:rsidR="004F4A5F" w:rsidRPr="006E1669" w14:paraId="2D26FD3A" w14:textId="77777777" w:rsidTr="00096D0D">
        <w:trPr>
          <w:trHeight w:val="240"/>
          <w:jc w:val="center"/>
        </w:trPr>
        <w:tc>
          <w:tcPr>
            <w:tcW w:w="4876" w:type="dxa"/>
            <w:tcBorders>
              <w:top w:val="nil"/>
              <w:left w:val="nil"/>
              <w:bottom w:val="nil"/>
              <w:right w:val="nil"/>
            </w:tcBorders>
          </w:tcPr>
          <w:p w14:paraId="1E2005C1" w14:textId="77777777" w:rsidR="004F4A5F" w:rsidRPr="006E1669" w:rsidRDefault="004F4A5F" w:rsidP="00096D0D">
            <w:pPr>
              <w:pStyle w:val="AmColumnHeading"/>
              <w:rPr>
                <w:color w:val="000000" w:themeColor="text1"/>
              </w:rPr>
            </w:pPr>
            <w:r w:rsidRPr="006E1669">
              <w:rPr>
                <w:color w:val="000000" w:themeColor="text1"/>
              </w:rPr>
              <w:t>Znění navržené Komisí</w:t>
            </w:r>
          </w:p>
        </w:tc>
        <w:tc>
          <w:tcPr>
            <w:tcW w:w="4876" w:type="dxa"/>
            <w:tcBorders>
              <w:top w:val="nil"/>
              <w:left w:val="nil"/>
              <w:bottom w:val="nil"/>
              <w:right w:val="nil"/>
            </w:tcBorders>
          </w:tcPr>
          <w:p w14:paraId="4D8973A9" w14:textId="77777777" w:rsidR="004F4A5F" w:rsidRPr="006E1669" w:rsidRDefault="004F4A5F" w:rsidP="00096D0D">
            <w:pPr>
              <w:pStyle w:val="AmColumnHeading"/>
              <w:rPr>
                <w:color w:val="000000" w:themeColor="text1"/>
              </w:rPr>
            </w:pPr>
            <w:r w:rsidRPr="006E1669">
              <w:rPr>
                <w:color w:val="000000" w:themeColor="text1"/>
              </w:rPr>
              <w:t>Pozměňovací návrh</w:t>
            </w:r>
          </w:p>
        </w:tc>
      </w:tr>
      <w:tr w:rsidR="004F4A5F" w:rsidRPr="006E1669" w14:paraId="4FF8791A" w14:textId="77777777" w:rsidTr="00096D0D">
        <w:trPr>
          <w:jc w:val="center"/>
        </w:trPr>
        <w:tc>
          <w:tcPr>
            <w:tcW w:w="4876" w:type="dxa"/>
            <w:tcBorders>
              <w:top w:val="nil"/>
              <w:left w:val="nil"/>
              <w:bottom w:val="nil"/>
              <w:right w:val="nil"/>
            </w:tcBorders>
          </w:tcPr>
          <w:p w14:paraId="4BCD63F3" w14:textId="77B949CA" w:rsidR="004F4A5F" w:rsidRPr="006E1669" w:rsidRDefault="004F4A5F" w:rsidP="00096D0D">
            <w:pPr>
              <w:pStyle w:val="Normal6a"/>
              <w:rPr>
                <w:color w:val="000000" w:themeColor="text1"/>
              </w:rPr>
            </w:pPr>
            <w:r w:rsidRPr="006E1669">
              <w:rPr>
                <w:color w:val="000000" w:themeColor="text1"/>
              </w:rPr>
              <w:t>1.</w:t>
            </w:r>
            <w:r w:rsidRPr="006E1669">
              <w:rPr>
                <w:color w:val="000000" w:themeColor="text1"/>
              </w:rPr>
              <w:tab/>
              <w:t xml:space="preserve">Účastníci finančního trhu se mohou rozhodnout, že toto nařízení nebudou uplatňovat na finanční produkty uzavřeného typu, které byly vytvořeny </w:t>
            </w:r>
            <w:r w:rsidR="00531FD3" w:rsidRPr="006E1669">
              <w:rPr>
                <w:color w:val="000000" w:themeColor="text1"/>
              </w:rPr>
              <w:t>a</w:t>
            </w:r>
            <w:r w:rsidR="00531FD3">
              <w:rPr>
                <w:color w:val="000000" w:themeColor="text1"/>
              </w:rPr>
              <w:t> </w:t>
            </w:r>
            <w:r w:rsidRPr="006E1669">
              <w:rPr>
                <w:color w:val="000000" w:themeColor="text1"/>
              </w:rPr>
              <w:t>distribuovány před [datum použitelnosti tohoto nařízení].</w:t>
            </w:r>
          </w:p>
        </w:tc>
        <w:tc>
          <w:tcPr>
            <w:tcW w:w="4876" w:type="dxa"/>
            <w:tcBorders>
              <w:top w:val="nil"/>
              <w:left w:val="nil"/>
              <w:bottom w:val="nil"/>
              <w:right w:val="nil"/>
            </w:tcBorders>
          </w:tcPr>
          <w:p w14:paraId="21803EDD" w14:textId="0BAF0E3D" w:rsidR="004F4A5F" w:rsidRPr="006E1669" w:rsidRDefault="004F4A5F" w:rsidP="00096D0D">
            <w:pPr>
              <w:pStyle w:val="Normal6a"/>
              <w:rPr>
                <w:color w:val="000000" w:themeColor="text1"/>
              </w:rPr>
            </w:pPr>
            <w:r w:rsidRPr="006E1669">
              <w:rPr>
                <w:color w:val="000000" w:themeColor="text1"/>
              </w:rPr>
              <w:t>1.</w:t>
            </w:r>
            <w:r w:rsidRPr="006E1669">
              <w:rPr>
                <w:color w:val="000000" w:themeColor="text1"/>
              </w:rPr>
              <w:tab/>
              <w:t xml:space="preserve">Účastníci finančního trhu se mohou rozhodnout, že toto nařízení nebudou uplatňovat na finanční produkty uzavřeného typu, které byly vytvořeny </w:t>
            </w:r>
            <w:r w:rsidR="00531FD3" w:rsidRPr="006E1669">
              <w:rPr>
                <w:color w:val="000000" w:themeColor="text1"/>
              </w:rPr>
              <w:t>a</w:t>
            </w:r>
            <w:r w:rsidR="00531FD3">
              <w:rPr>
                <w:color w:val="000000" w:themeColor="text1"/>
              </w:rPr>
              <w:t> </w:t>
            </w:r>
            <w:r w:rsidRPr="006E1669">
              <w:rPr>
                <w:color w:val="000000" w:themeColor="text1"/>
              </w:rPr>
              <w:t xml:space="preserve">distribuovány před [datum použitelnosti tohoto nařízení]. </w:t>
            </w:r>
            <w:r w:rsidRPr="006E1669">
              <w:rPr>
                <w:b/>
                <w:i/>
                <w:color w:val="000000" w:themeColor="text1"/>
              </w:rPr>
              <w:t xml:space="preserve">Totéž platí pro finanční produkty nabízené profesionálním investorům </w:t>
            </w:r>
            <w:r w:rsidR="00531FD3" w:rsidRPr="006E1669">
              <w:rPr>
                <w:b/>
                <w:i/>
                <w:color w:val="000000" w:themeColor="text1"/>
              </w:rPr>
              <w:t>v</w:t>
            </w:r>
            <w:r w:rsidR="00531FD3">
              <w:rPr>
                <w:b/>
                <w:i/>
                <w:color w:val="000000" w:themeColor="text1"/>
              </w:rPr>
              <w:t> </w:t>
            </w:r>
            <w:r w:rsidRPr="006E1669">
              <w:rPr>
                <w:b/>
                <w:i/>
                <w:color w:val="000000" w:themeColor="text1"/>
              </w:rPr>
              <w:t>rámci neporadenské činnosti jako součást poradenských služeb.</w:t>
            </w:r>
          </w:p>
        </w:tc>
      </w:tr>
    </w:tbl>
    <w:p w14:paraId="0A4ACBF7" w14:textId="77777777" w:rsidR="004F4A5F" w:rsidRPr="006E1669" w:rsidRDefault="004F4A5F" w:rsidP="004F4A5F">
      <w:pPr>
        <w:pStyle w:val="AmOrLang"/>
        <w:rPr>
          <w:color w:val="000000" w:themeColor="text1"/>
        </w:rPr>
      </w:pPr>
      <w:r w:rsidRPr="006E1669">
        <w:rPr>
          <w:color w:val="000000" w:themeColor="text1"/>
        </w:rPr>
        <w:t xml:space="preserve">Or. </w:t>
      </w:r>
      <w:r w:rsidRPr="006E1669">
        <w:rPr>
          <w:rStyle w:val="HideTWBExt"/>
        </w:rPr>
        <w:t>&lt;Original&gt;</w:t>
      </w:r>
      <w:r w:rsidRPr="006E1669">
        <w:rPr>
          <w:rStyle w:val="HideTWBInt"/>
        </w:rPr>
        <w:t>{EN}</w:t>
      </w:r>
      <w:r w:rsidRPr="006E1669">
        <w:rPr>
          <w:color w:val="000000" w:themeColor="text1"/>
        </w:rPr>
        <w:t>en</w:t>
      </w:r>
      <w:r w:rsidRPr="006E1669">
        <w:rPr>
          <w:rStyle w:val="HideTWBExt"/>
        </w:rPr>
        <w:t>&lt;/Original&gt;</w:t>
      </w:r>
    </w:p>
    <w:p w14:paraId="53F6ADE3" w14:textId="727F7D52" w:rsidR="00A56990" w:rsidRPr="006E1669" w:rsidRDefault="004F4A5F" w:rsidP="004F4A5F">
      <w:pPr>
        <w:rPr>
          <w:color w:val="000000" w:themeColor="text1"/>
        </w:rPr>
      </w:pPr>
      <w:r w:rsidRPr="006E1669">
        <w:rPr>
          <w:rStyle w:val="HideTWBExt"/>
        </w:rPr>
        <w:t>&lt;/Amend&gt;</w:t>
      </w:r>
    </w:p>
    <w:p w14:paraId="7CF7D244" w14:textId="77777777" w:rsidR="004F4A5F" w:rsidRPr="006E1669" w:rsidRDefault="004F4A5F" w:rsidP="004F4A5F">
      <w:pPr>
        <w:pStyle w:val="AmNumberTabs"/>
        <w:rPr>
          <w:color w:val="000000" w:themeColor="text1"/>
        </w:rPr>
      </w:pPr>
      <w:r w:rsidRPr="006E1669">
        <w:rPr>
          <w:rStyle w:val="HideTWBExt"/>
        </w:rPr>
        <w:t>&lt;Amend&gt;</w:t>
      </w:r>
      <w:r w:rsidRPr="006E1669">
        <w:rPr>
          <w:color w:val="000000" w:themeColor="text1"/>
        </w:rPr>
        <w:t>Pozměňovací návrh</w:t>
      </w:r>
      <w:r w:rsidRPr="006E1669">
        <w:rPr>
          <w:color w:val="000000" w:themeColor="text1"/>
        </w:rPr>
        <w:tab/>
      </w:r>
      <w:r w:rsidRPr="006E1669">
        <w:rPr>
          <w:color w:val="000000" w:themeColor="text1"/>
        </w:rPr>
        <w:tab/>
      </w:r>
      <w:r w:rsidRPr="006E1669">
        <w:rPr>
          <w:rStyle w:val="HideTWBExt"/>
        </w:rPr>
        <w:t>&lt;NumAm&gt;</w:t>
      </w:r>
      <w:r w:rsidRPr="006E1669">
        <w:rPr>
          <w:color w:val="000000" w:themeColor="text1"/>
        </w:rPr>
        <w:t>537</w:t>
      </w:r>
      <w:r w:rsidRPr="006E1669">
        <w:rPr>
          <w:rStyle w:val="HideTWBExt"/>
        </w:rPr>
        <w:t>&lt;/NumAm&gt;</w:t>
      </w:r>
    </w:p>
    <w:p w14:paraId="4A4A7C1B" w14:textId="77777777" w:rsidR="004F4A5F" w:rsidRPr="006E1669" w:rsidRDefault="004F4A5F" w:rsidP="004F4A5F">
      <w:pPr>
        <w:pStyle w:val="NormalBold"/>
        <w:rPr>
          <w:color w:val="000000" w:themeColor="text1"/>
        </w:rPr>
      </w:pPr>
      <w:r w:rsidRPr="006E1669">
        <w:rPr>
          <w:rStyle w:val="HideTWBExt"/>
        </w:rPr>
        <w:t>&lt;RepeatBlock-By&gt;&lt;Members&gt;</w:t>
      </w:r>
      <w:r w:rsidRPr="006E1669">
        <w:rPr>
          <w:color w:val="000000" w:themeColor="text1"/>
        </w:rPr>
        <w:t>Sirpa Pietikäinen</w:t>
      </w:r>
      <w:r w:rsidRPr="006E1669">
        <w:rPr>
          <w:rStyle w:val="HideTWBExt"/>
        </w:rPr>
        <w:t>&lt;/Members&gt;</w:t>
      </w:r>
    </w:p>
    <w:p w14:paraId="2687E5F6" w14:textId="77777777" w:rsidR="004F4A5F" w:rsidRPr="006E1669" w:rsidRDefault="004F4A5F" w:rsidP="004F4A5F">
      <w:pPr>
        <w:pStyle w:val="NormalBold"/>
        <w:rPr>
          <w:color w:val="000000" w:themeColor="text1"/>
        </w:rPr>
      </w:pPr>
      <w:r w:rsidRPr="006E1669">
        <w:rPr>
          <w:rStyle w:val="HideTWBExt"/>
        </w:rPr>
        <w:t>&lt;/RepeatBlock-By&gt;</w:t>
      </w:r>
    </w:p>
    <w:p w14:paraId="468DD327" w14:textId="77777777" w:rsidR="004F4A5F" w:rsidRPr="006E1669" w:rsidRDefault="004F4A5F" w:rsidP="004F4A5F">
      <w:pPr>
        <w:pStyle w:val="NormalBold"/>
        <w:rPr>
          <w:color w:val="000000" w:themeColor="text1"/>
        </w:rPr>
      </w:pPr>
      <w:r w:rsidRPr="006E1669">
        <w:rPr>
          <w:rStyle w:val="HideTWBExt"/>
        </w:rPr>
        <w:t>&lt;DocAmend&gt;</w:t>
      </w:r>
      <w:r w:rsidRPr="006E1669">
        <w:rPr>
          <w:color w:val="000000" w:themeColor="text1"/>
        </w:rPr>
        <w:t>Návrh nařízení</w:t>
      </w:r>
      <w:r w:rsidRPr="006E1669">
        <w:rPr>
          <w:rStyle w:val="HideTWBExt"/>
        </w:rPr>
        <w:t>&lt;/DocAmend&gt;</w:t>
      </w:r>
    </w:p>
    <w:p w14:paraId="49EA4F44" w14:textId="77777777" w:rsidR="004F4A5F" w:rsidRPr="006E1669" w:rsidRDefault="004F4A5F" w:rsidP="004F4A5F">
      <w:pPr>
        <w:pStyle w:val="NormalBold"/>
        <w:rPr>
          <w:color w:val="000000" w:themeColor="text1"/>
        </w:rPr>
      </w:pPr>
      <w:r w:rsidRPr="006E1669">
        <w:rPr>
          <w:rStyle w:val="HideTWBExt"/>
        </w:rPr>
        <w:t>&lt;Article&gt;</w:t>
      </w:r>
      <w:r w:rsidRPr="006E1669">
        <w:rPr>
          <w:color w:val="000000" w:themeColor="text1"/>
        </w:rPr>
        <w:t>Čl. 1 – odst. 1 – bod 17</w:t>
      </w:r>
      <w:r w:rsidRPr="006E1669">
        <w:rPr>
          <w:rStyle w:val="HideTWBExt"/>
        </w:rPr>
        <w:t>&lt;/Article&gt;</w:t>
      </w:r>
    </w:p>
    <w:p w14:paraId="3CEFC436" w14:textId="77777777" w:rsidR="004F4A5F" w:rsidRPr="006E1669" w:rsidRDefault="004F4A5F" w:rsidP="004F4A5F">
      <w:pPr>
        <w:rPr>
          <w:color w:val="000000" w:themeColor="text1"/>
        </w:rPr>
      </w:pPr>
      <w:r w:rsidRPr="006E1669">
        <w:rPr>
          <w:rStyle w:val="HideTWBExt"/>
        </w:rPr>
        <w:t>&lt;DocAmend2&gt;</w:t>
      </w:r>
      <w:r w:rsidRPr="006E1669">
        <w:rPr>
          <w:color w:val="000000" w:themeColor="text1"/>
        </w:rPr>
        <w:t>Nařízení (EU) 2019/2088</w:t>
      </w:r>
      <w:r w:rsidRPr="006E1669">
        <w:rPr>
          <w:rStyle w:val="HideTWBExt"/>
        </w:rPr>
        <w:t>&lt;/DocAmend2&gt;</w:t>
      </w:r>
    </w:p>
    <w:p w14:paraId="554723A8" w14:textId="77777777" w:rsidR="004F4A5F" w:rsidRPr="006E1669" w:rsidRDefault="004F4A5F" w:rsidP="004F4A5F">
      <w:pPr>
        <w:rPr>
          <w:color w:val="000000" w:themeColor="text1"/>
        </w:rPr>
      </w:pPr>
      <w:r w:rsidRPr="006E1669">
        <w:rPr>
          <w:rStyle w:val="HideTWBExt"/>
        </w:rPr>
        <w:t>&lt;Article2&gt;</w:t>
      </w:r>
      <w:r w:rsidRPr="006E1669">
        <w:rPr>
          <w:color w:val="000000" w:themeColor="text1"/>
        </w:rPr>
        <w:t>Čl. 17 – odst. 1</w:t>
      </w:r>
      <w:r w:rsidRPr="006E166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4A5F" w:rsidRPr="006E1669" w14:paraId="3609695D" w14:textId="77777777" w:rsidTr="00096D0D">
        <w:trPr>
          <w:trHeight w:hRule="exact" w:val="240"/>
          <w:jc w:val="center"/>
        </w:trPr>
        <w:tc>
          <w:tcPr>
            <w:tcW w:w="9752" w:type="dxa"/>
            <w:gridSpan w:val="2"/>
            <w:tcBorders>
              <w:top w:val="nil"/>
              <w:left w:val="nil"/>
              <w:bottom w:val="nil"/>
              <w:right w:val="nil"/>
            </w:tcBorders>
          </w:tcPr>
          <w:p w14:paraId="252FCE48" w14:textId="77777777" w:rsidR="004F4A5F" w:rsidRPr="006E1669" w:rsidRDefault="004F4A5F" w:rsidP="00096D0D">
            <w:pPr>
              <w:rPr>
                <w:color w:val="000000" w:themeColor="text1"/>
              </w:rPr>
            </w:pPr>
          </w:p>
        </w:tc>
      </w:tr>
      <w:tr w:rsidR="004F4A5F" w:rsidRPr="006E1669" w14:paraId="70AB4890" w14:textId="77777777" w:rsidTr="00096D0D">
        <w:trPr>
          <w:trHeight w:val="240"/>
          <w:jc w:val="center"/>
        </w:trPr>
        <w:tc>
          <w:tcPr>
            <w:tcW w:w="4876" w:type="dxa"/>
            <w:tcBorders>
              <w:top w:val="nil"/>
              <w:left w:val="nil"/>
              <w:bottom w:val="nil"/>
              <w:right w:val="nil"/>
            </w:tcBorders>
          </w:tcPr>
          <w:p w14:paraId="221BDA05" w14:textId="77777777" w:rsidR="004F4A5F" w:rsidRPr="006E1669" w:rsidRDefault="004F4A5F" w:rsidP="00096D0D">
            <w:pPr>
              <w:pStyle w:val="AmColumnHeading"/>
              <w:rPr>
                <w:color w:val="000000" w:themeColor="text1"/>
              </w:rPr>
            </w:pPr>
            <w:r w:rsidRPr="006E1669">
              <w:rPr>
                <w:color w:val="000000" w:themeColor="text1"/>
              </w:rPr>
              <w:t>Znění navržené Komisí</w:t>
            </w:r>
          </w:p>
        </w:tc>
        <w:tc>
          <w:tcPr>
            <w:tcW w:w="4876" w:type="dxa"/>
            <w:tcBorders>
              <w:top w:val="nil"/>
              <w:left w:val="nil"/>
              <w:bottom w:val="nil"/>
              <w:right w:val="nil"/>
            </w:tcBorders>
          </w:tcPr>
          <w:p w14:paraId="2187C55D" w14:textId="77777777" w:rsidR="004F4A5F" w:rsidRPr="006E1669" w:rsidRDefault="004F4A5F" w:rsidP="00096D0D">
            <w:pPr>
              <w:pStyle w:val="AmColumnHeading"/>
              <w:rPr>
                <w:color w:val="000000" w:themeColor="text1"/>
              </w:rPr>
            </w:pPr>
            <w:r w:rsidRPr="006E1669">
              <w:rPr>
                <w:color w:val="000000" w:themeColor="text1"/>
              </w:rPr>
              <w:t>Pozměňovací návrh</w:t>
            </w:r>
          </w:p>
        </w:tc>
      </w:tr>
      <w:tr w:rsidR="004F4A5F" w:rsidRPr="006E1669" w14:paraId="7F5E5FCD" w14:textId="77777777" w:rsidTr="00096D0D">
        <w:trPr>
          <w:jc w:val="center"/>
        </w:trPr>
        <w:tc>
          <w:tcPr>
            <w:tcW w:w="4876" w:type="dxa"/>
            <w:tcBorders>
              <w:top w:val="nil"/>
              <w:left w:val="nil"/>
              <w:bottom w:val="nil"/>
              <w:right w:val="nil"/>
            </w:tcBorders>
          </w:tcPr>
          <w:p w14:paraId="760BBCF6" w14:textId="045597D8" w:rsidR="004F4A5F" w:rsidRPr="006E1669" w:rsidRDefault="004F4A5F" w:rsidP="00096D0D">
            <w:pPr>
              <w:pStyle w:val="Normal6a"/>
              <w:rPr>
                <w:color w:val="000000" w:themeColor="text1"/>
              </w:rPr>
            </w:pPr>
            <w:r w:rsidRPr="006E1669">
              <w:rPr>
                <w:color w:val="000000" w:themeColor="text1"/>
              </w:rPr>
              <w:t>1.</w:t>
            </w:r>
            <w:r w:rsidRPr="006E1669">
              <w:rPr>
                <w:color w:val="000000" w:themeColor="text1"/>
              </w:rPr>
              <w:tab/>
              <w:t xml:space="preserve">Účastníci finančního trhu se mohou rozhodnout, že toto nařízení nebudou uplatňovat na finanční produkty uzavřeného typu, které byly vytvořeny </w:t>
            </w:r>
            <w:r w:rsidR="00531FD3" w:rsidRPr="006E1669">
              <w:rPr>
                <w:color w:val="000000" w:themeColor="text1"/>
              </w:rPr>
              <w:lastRenderedPageBreak/>
              <w:t>a</w:t>
            </w:r>
            <w:r w:rsidR="00531FD3">
              <w:rPr>
                <w:color w:val="000000" w:themeColor="text1"/>
              </w:rPr>
              <w:t> </w:t>
            </w:r>
            <w:r w:rsidRPr="006E1669">
              <w:rPr>
                <w:color w:val="000000" w:themeColor="text1"/>
              </w:rPr>
              <w:t>distribuovány před [datum použitelnosti tohoto nařízení].</w:t>
            </w:r>
          </w:p>
        </w:tc>
        <w:tc>
          <w:tcPr>
            <w:tcW w:w="4876" w:type="dxa"/>
            <w:tcBorders>
              <w:top w:val="nil"/>
              <w:left w:val="nil"/>
              <w:bottom w:val="nil"/>
              <w:right w:val="nil"/>
            </w:tcBorders>
          </w:tcPr>
          <w:p w14:paraId="3B5D24ED" w14:textId="72EA1989" w:rsidR="004F4A5F" w:rsidRPr="006E1669" w:rsidRDefault="004F4A5F" w:rsidP="00096D0D">
            <w:pPr>
              <w:pStyle w:val="Normal6a"/>
              <w:rPr>
                <w:color w:val="000000" w:themeColor="text1"/>
              </w:rPr>
            </w:pPr>
            <w:r w:rsidRPr="006E1669">
              <w:rPr>
                <w:color w:val="000000" w:themeColor="text1"/>
              </w:rPr>
              <w:lastRenderedPageBreak/>
              <w:t>1.</w:t>
            </w:r>
            <w:r w:rsidRPr="006E1669">
              <w:rPr>
                <w:color w:val="000000" w:themeColor="text1"/>
              </w:rPr>
              <w:tab/>
              <w:t xml:space="preserve">Účastníci finančního trhu se mohou rozhodnout, že toto nařízení nebudou uplatňovat na finanční produkty uzavřeného typu, které byly vytvořeny </w:t>
            </w:r>
            <w:r w:rsidR="00531FD3" w:rsidRPr="006E1669">
              <w:rPr>
                <w:color w:val="000000" w:themeColor="text1"/>
              </w:rPr>
              <w:lastRenderedPageBreak/>
              <w:t>a</w:t>
            </w:r>
            <w:r w:rsidR="00531FD3">
              <w:rPr>
                <w:color w:val="000000" w:themeColor="text1"/>
              </w:rPr>
              <w:t> </w:t>
            </w:r>
            <w:r w:rsidRPr="006E1669">
              <w:rPr>
                <w:color w:val="000000" w:themeColor="text1"/>
              </w:rPr>
              <w:t xml:space="preserve">distribuovány před [datum použitelnosti tohoto nařízení]. </w:t>
            </w:r>
            <w:r w:rsidRPr="006E1669">
              <w:rPr>
                <w:b/>
                <w:bCs/>
                <w:i/>
                <w:iCs/>
                <w:color w:val="000000" w:themeColor="text1"/>
              </w:rPr>
              <w:t>Oznámí to náležitým způsobem nejpozději do 3 let od začátku uplatňování tohoto nařízení.</w:t>
            </w:r>
          </w:p>
        </w:tc>
      </w:tr>
    </w:tbl>
    <w:p w14:paraId="628E3528" w14:textId="77777777" w:rsidR="004F4A5F" w:rsidRPr="006E1669" w:rsidRDefault="004F4A5F" w:rsidP="004F4A5F">
      <w:pPr>
        <w:pStyle w:val="AmOrLang"/>
        <w:rPr>
          <w:color w:val="000000" w:themeColor="text1"/>
        </w:rPr>
      </w:pPr>
      <w:r w:rsidRPr="006E1669">
        <w:rPr>
          <w:color w:val="000000" w:themeColor="text1"/>
        </w:rPr>
        <w:lastRenderedPageBreak/>
        <w:t xml:space="preserve">Or. </w:t>
      </w:r>
      <w:r w:rsidRPr="006E1669">
        <w:rPr>
          <w:rStyle w:val="HideTWBExt"/>
        </w:rPr>
        <w:t>&lt;Original&gt;</w:t>
      </w:r>
      <w:r w:rsidRPr="006E1669">
        <w:rPr>
          <w:rStyle w:val="HideTWBInt"/>
        </w:rPr>
        <w:t>{EN}</w:t>
      </w:r>
      <w:r w:rsidRPr="006E1669">
        <w:rPr>
          <w:color w:val="000000" w:themeColor="text1"/>
        </w:rPr>
        <w:t>en</w:t>
      </w:r>
      <w:r w:rsidRPr="006E1669">
        <w:rPr>
          <w:rStyle w:val="HideTWBExt"/>
        </w:rPr>
        <w:t>&lt;/Original&gt;</w:t>
      </w:r>
    </w:p>
    <w:p w14:paraId="5A578E53" w14:textId="049A18C6" w:rsidR="00A56990" w:rsidRPr="006E1669" w:rsidRDefault="004F4A5F" w:rsidP="004F4A5F">
      <w:pPr>
        <w:rPr>
          <w:color w:val="000000" w:themeColor="text1"/>
        </w:rPr>
      </w:pPr>
      <w:r w:rsidRPr="006E1669">
        <w:rPr>
          <w:rStyle w:val="HideTWBExt"/>
        </w:rPr>
        <w:t>&lt;/Amend&gt;</w:t>
      </w:r>
    </w:p>
    <w:p w14:paraId="7C904838" w14:textId="77777777" w:rsidR="004F4A5F" w:rsidRPr="006E1669" w:rsidRDefault="004F4A5F" w:rsidP="004F4A5F">
      <w:pPr>
        <w:pStyle w:val="AmNumberTabs"/>
        <w:rPr>
          <w:color w:val="000000" w:themeColor="text1"/>
        </w:rPr>
      </w:pPr>
      <w:r w:rsidRPr="006E1669">
        <w:rPr>
          <w:rStyle w:val="HideTWBExt"/>
        </w:rPr>
        <w:t>&lt;Amend&gt;</w:t>
      </w:r>
      <w:r w:rsidRPr="006E1669">
        <w:rPr>
          <w:color w:val="000000" w:themeColor="text1"/>
        </w:rPr>
        <w:t>Pozměňovací návrh</w:t>
      </w:r>
      <w:r w:rsidRPr="006E1669">
        <w:rPr>
          <w:color w:val="000000" w:themeColor="text1"/>
        </w:rPr>
        <w:tab/>
      </w:r>
      <w:r w:rsidRPr="006E1669">
        <w:rPr>
          <w:color w:val="000000" w:themeColor="text1"/>
        </w:rPr>
        <w:tab/>
      </w:r>
      <w:r w:rsidRPr="006E1669">
        <w:rPr>
          <w:rStyle w:val="HideTWBExt"/>
        </w:rPr>
        <w:t>&lt;NumAm&gt;</w:t>
      </w:r>
      <w:r w:rsidRPr="006E1669">
        <w:rPr>
          <w:color w:val="000000" w:themeColor="text1"/>
        </w:rPr>
        <w:t>538</w:t>
      </w:r>
      <w:r w:rsidRPr="006E1669">
        <w:rPr>
          <w:rStyle w:val="HideTWBExt"/>
        </w:rPr>
        <w:t>&lt;/NumAm&gt;</w:t>
      </w:r>
    </w:p>
    <w:p w14:paraId="462F81D5" w14:textId="77777777" w:rsidR="004F4A5F" w:rsidRPr="006E1669" w:rsidRDefault="004F4A5F" w:rsidP="004F4A5F">
      <w:pPr>
        <w:pStyle w:val="NormalBold"/>
        <w:rPr>
          <w:color w:val="000000" w:themeColor="text1"/>
        </w:rPr>
      </w:pPr>
      <w:r w:rsidRPr="006E1669">
        <w:rPr>
          <w:rStyle w:val="HideTWBExt"/>
        </w:rPr>
        <w:t>&lt;RepeatBlock-By&gt;&lt;Members&gt;</w:t>
      </w:r>
      <w:r w:rsidRPr="006E1669">
        <w:rPr>
          <w:color w:val="000000" w:themeColor="text1"/>
        </w:rPr>
        <w:t>Jaroslava Pokorná Jermanová, Jaroslav Knot, Pierre Pimpie, Tomáš Kubín</w:t>
      </w:r>
      <w:r w:rsidRPr="006E1669">
        <w:rPr>
          <w:rStyle w:val="HideTWBExt"/>
        </w:rPr>
        <w:t>&lt;/Members&gt;</w:t>
      </w:r>
    </w:p>
    <w:p w14:paraId="27949B07" w14:textId="77777777" w:rsidR="004F4A5F" w:rsidRPr="006E1669" w:rsidRDefault="004F4A5F" w:rsidP="004F4A5F">
      <w:pPr>
        <w:pStyle w:val="NormalBold"/>
        <w:rPr>
          <w:color w:val="000000" w:themeColor="text1"/>
        </w:rPr>
      </w:pPr>
      <w:r w:rsidRPr="006E1669">
        <w:rPr>
          <w:rStyle w:val="HideTWBExt"/>
        </w:rPr>
        <w:t>&lt;/RepeatBlock-By&gt;</w:t>
      </w:r>
    </w:p>
    <w:p w14:paraId="0B0C1C6F" w14:textId="77777777" w:rsidR="004F4A5F" w:rsidRPr="006E1669" w:rsidRDefault="004F4A5F" w:rsidP="004F4A5F">
      <w:pPr>
        <w:pStyle w:val="NormalBold"/>
        <w:rPr>
          <w:color w:val="000000" w:themeColor="text1"/>
        </w:rPr>
      </w:pPr>
      <w:r w:rsidRPr="006E1669">
        <w:rPr>
          <w:rStyle w:val="HideTWBExt"/>
        </w:rPr>
        <w:t>&lt;DocAmend&gt;</w:t>
      </w:r>
      <w:r w:rsidRPr="006E1669">
        <w:rPr>
          <w:color w:val="000000" w:themeColor="text1"/>
        </w:rPr>
        <w:t>Návrh nařízení</w:t>
      </w:r>
      <w:r w:rsidRPr="006E1669">
        <w:rPr>
          <w:rStyle w:val="HideTWBExt"/>
        </w:rPr>
        <w:t>&lt;/DocAmend&gt;</w:t>
      </w:r>
    </w:p>
    <w:p w14:paraId="6AAB8D56" w14:textId="77777777" w:rsidR="004F4A5F" w:rsidRPr="006E1669" w:rsidRDefault="004F4A5F" w:rsidP="004F4A5F">
      <w:pPr>
        <w:pStyle w:val="NormalBold"/>
        <w:rPr>
          <w:color w:val="000000" w:themeColor="text1"/>
        </w:rPr>
      </w:pPr>
      <w:r w:rsidRPr="006E1669">
        <w:rPr>
          <w:rStyle w:val="HideTWBExt"/>
        </w:rPr>
        <w:t>&lt;Article&gt;</w:t>
      </w:r>
      <w:r w:rsidRPr="006E1669">
        <w:rPr>
          <w:color w:val="000000" w:themeColor="text1"/>
        </w:rPr>
        <w:t>Čl. 1 – odst. 1 – bod 17</w:t>
      </w:r>
      <w:r w:rsidRPr="006E1669">
        <w:rPr>
          <w:rStyle w:val="HideTWBExt"/>
        </w:rPr>
        <w:t>&lt;/Article&gt;</w:t>
      </w:r>
    </w:p>
    <w:p w14:paraId="525A133A" w14:textId="77777777" w:rsidR="004F4A5F" w:rsidRPr="006E1669" w:rsidRDefault="004F4A5F" w:rsidP="004F4A5F">
      <w:pPr>
        <w:rPr>
          <w:color w:val="000000" w:themeColor="text1"/>
        </w:rPr>
      </w:pPr>
      <w:r w:rsidRPr="006E1669">
        <w:rPr>
          <w:rStyle w:val="HideTWBExt"/>
        </w:rPr>
        <w:t>&lt;DocAmend2&gt;</w:t>
      </w:r>
      <w:r w:rsidRPr="006E1669">
        <w:rPr>
          <w:color w:val="000000" w:themeColor="text1"/>
        </w:rPr>
        <w:t>Nařízení (EU) 2019/2088</w:t>
      </w:r>
      <w:r w:rsidRPr="006E1669">
        <w:rPr>
          <w:rStyle w:val="HideTWBExt"/>
        </w:rPr>
        <w:t>&lt;/DocAmend2&gt;</w:t>
      </w:r>
    </w:p>
    <w:p w14:paraId="64A082FE" w14:textId="3027EE05" w:rsidR="004F4A5F" w:rsidRPr="006E1669" w:rsidRDefault="004F4A5F" w:rsidP="004F4A5F">
      <w:pPr>
        <w:rPr>
          <w:color w:val="000000" w:themeColor="text1"/>
        </w:rPr>
      </w:pPr>
      <w:r w:rsidRPr="006E1669">
        <w:rPr>
          <w:rStyle w:val="HideTWBExt"/>
        </w:rPr>
        <w:t>&lt;Article2&gt;</w:t>
      </w:r>
      <w:r w:rsidRPr="006E1669">
        <w:rPr>
          <w:color w:val="000000" w:themeColor="text1"/>
        </w:rPr>
        <w:t xml:space="preserve">Čl. 17 – odst. 1 </w:t>
      </w:r>
      <w:r w:rsidR="00531FD3" w:rsidRPr="006E1669">
        <w:rPr>
          <w:color w:val="000000" w:themeColor="text1"/>
        </w:rPr>
        <w:t>a</w:t>
      </w:r>
      <w:r w:rsidR="00531FD3">
        <w:rPr>
          <w:color w:val="000000" w:themeColor="text1"/>
        </w:rPr>
        <w:t> </w:t>
      </w:r>
      <w:r w:rsidRPr="006E1669">
        <w:rPr>
          <w:color w:val="000000" w:themeColor="text1"/>
        </w:rPr>
        <w:t>(nový)</w:t>
      </w:r>
      <w:r w:rsidRPr="006E166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4A5F" w:rsidRPr="006E1669" w14:paraId="0C7450E4" w14:textId="77777777" w:rsidTr="00096D0D">
        <w:trPr>
          <w:trHeight w:hRule="exact" w:val="240"/>
          <w:jc w:val="center"/>
        </w:trPr>
        <w:tc>
          <w:tcPr>
            <w:tcW w:w="9752" w:type="dxa"/>
            <w:gridSpan w:val="2"/>
            <w:tcBorders>
              <w:top w:val="nil"/>
              <w:left w:val="nil"/>
              <w:bottom w:val="nil"/>
              <w:right w:val="nil"/>
            </w:tcBorders>
          </w:tcPr>
          <w:p w14:paraId="7CCE2BD4" w14:textId="77777777" w:rsidR="004F4A5F" w:rsidRPr="006E1669" w:rsidRDefault="004F4A5F" w:rsidP="00096D0D">
            <w:pPr>
              <w:rPr>
                <w:color w:val="000000" w:themeColor="text1"/>
              </w:rPr>
            </w:pPr>
          </w:p>
        </w:tc>
      </w:tr>
      <w:tr w:rsidR="004F4A5F" w:rsidRPr="006E1669" w14:paraId="58448645" w14:textId="77777777" w:rsidTr="00096D0D">
        <w:trPr>
          <w:trHeight w:val="240"/>
          <w:jc w:val="center"/>
        </w:trPr>
        <w:tc>
          <w:tcPr>
            <w:tcW w:w="4876" w:type="dxa"/>
            <w:tcBorders>
              <w:top w:val="nil"/>
              <w:left w:val="nil"/>
              <w:bottom w:val="nil"/>
              <w:right w:val="nil"/>
            </w:tcBorders>
          </w:tcPr>
          <w:p w14:paraId="654FEB74" w14:textId="77777777" w:rsidR="004F4A5F" w:rsidRPr="006E1669" w:rsidRDefault="004F4A5F" w:rsidP="00096D0D">
            <w:pPr>
              <w:pStyle w:val="AmColumnHeading"/>
              <w:rPr>
                <w:color w:val="000000" w:themeColor="text1"/>
              </w:rPr>
            </w:pPr>
            <w:r w:rsidRPr="006E1669">
              <w:rPr>
                <w:color w:val="000000" w:themeColor="text1"/>
              </w:rPr>
              <w:t>Znění navržené Komisí</w:t>
            </w:r>
          </w:p>
        </w:tc>
        <w:tc>
          <w:tcPr>
            <w:tcW w:w="4876" w:type="dxa"/>
            <w:tcBorders>
              <w:top w:val="nil"/>
              <w:left w:val="nil"/>
              <w:bottom w:val="nil"/>
              <w:right w:val="nil"/>
            </w:tcBorders>
          </w:tcPr>
          <w:p w14:paraId="4608BCEC" w14:textId="77777777" w:rsidR="004F4A5F" w:rsidRPr="006E1669" w:rsidRDefault="004F4A5F" w:rsidP="00096D0D">
            <w:pPr>
              <w:pStyle w:val="AmColumnHeading"/>
              <w:rPr>
                <w:color w:val="000000" w:themeColor="text1"/>
              </w:rPr>
            </w:pPr>
            <w:r w:rsidRPr="006E1669">
              <w:rPr>
                <w:color w:val="000000" w:themeColor="text1"/>
              </w:rPr>
              <w:t>Pozměňovací návrh</w:t>
            </w:r>
          </w:p>
        </w:tc>
      </w:tr>
      <w:tr w:rsidR="004F4A5F" w:rsidRPr="006E1669" w14:paraId="6332ECC5" w14:textId="77777777" w:rsidTr="00096D0D">
        <w:trPr>
          <w:jc w:val="center"/>
        </w:trPr>
        <w:tc>
          <w:tcPr>
            <w:tcW w:w="4876" w:type="dxa"/>
            <w:tcBorders>
              <w:top w:val="nil"/>
              <w:left w:val="nil"/>
              <w:bottom w:val="nil"/>
              <w:right w:val="nil"/>
            </w:tcBorders>
          </w:tcPr>
          <w:p w14:paraId="57DFEB6B" w14:textId="77777777" w:rsidR="004F4A5F" w:rsidRPr="006E1669" w:rsidRDefault="004F4A5F" w:rsidP="00096D0D">
            <w:pPr>
              <w:pStyle w:val="Normal6a"/>
              <w:rPr>
                <w:color w:val="000000" w:themeColor="text1"/>
              </w:rPr>
            </w:pPr>
          </w:p>
        </w:tc>
        <w:tc>
          <w:tcPr>
            <w:tcW w:w="4876" w:type="dxa"/>
            <w:tcBorders>
              <w:top w:val="nil"/>
              <w:left w:val="nil"/>
              <w:bottom w:val="nil"/>
              <w:right w:val="nil"/>
            </w:tcBorders>
          </w:tcPr>
          <w:p w14:paraId="4457465B" w14:textId="638C2A16" w:rsidR="004F4A5F" w:rsidRPr="006E1669" w:rsidRDefault="004F4A5F" w:rsidP="00096D0D">
            <w:pPr>
              <w:pStyle w:val="Normal6a"/>
              <w:rPr>
                <w:color w:val="000000" w:themeColor="text1"/>
              </w:rPr>
            </w:pPr>
            <w:proofErr w:type="gramStart"/>
            <w:r w:rsidRPr="006E1669">
              <w:rPr>
                <w:b/>
                <w:i/>
                <w:color w:val="000000" w:themeColor="text1"/>
              </w:rPr>
              <w:t>1a</w:t>
            </w:r>
            <w:proofErr w:type="gramEnd"/>
            <w:r w:rsidRPr="006E1669">
              <w:rPr>
                <w:b/>
                <w:i/>
                <w:color w:val="000000" w:themeColor="text1"/>
              </w:rPr>
              <w:t>.</w:t>
            </w:r>
            <w:r w:rsidRPr="006E1669">
              <w:rPr>
                <w:color w:val="000000" w:themeColor="text1"/>
              </w:rPr>
              <w:tab/>
            </w:r>
            <w:r w:rsidRPr="006E1669">
              <w:rPr>
                <w:b/>
                <w:i/>
                <w:color w:val="000000" w:themeColor="text1"/>
              </w:rPr>
              <w:t xml:space="preserve">Účastníci finančního trhu se mohou rozhodnout neuplatňovat články </w:t>
            </w:r>
            <w:proofErr w:type="gramStart"/>
            <w:r w:rsidRPr="006E1669">
              <w:rPr>
                <w:b/>
                <w:i/>
                <w:color w:val="000000" w:themeColor="text1"/>
              </w:rPr>
              <w:t>6a</w:t>
            </w:r>
            <w:proofErr w:type="gramEnd"/>
            <w:r w:rsidRPr="006E1669">
              <w:rPr>
                <w:b/>
                <w:i/>
                <w:color w:val="000000" w:themeColor="text1"/>
              </w:rPr>
              <w:t xml:space="preserve">, 7, 8 </w:t>
            </w:r>
            <w:r w:rsidR="00531FD3" w:rsidRPr="006E1669">
              <w:rPr>
                <w:b/>
                <w:i/>
                <w:color w:val="000000" w:themeColor="text1"/>
              </w:rPr>
              <w:t>a</w:t>
            </w:r>
            <w:r w:rsidR="00531FD3">
              <w:rPr>
                <w:b/>
                <w:i/>
                <w:color w:val="000000" w:themeColor="text1"/>
              </w:rPr>
              <w:t> </w:t>
            </w:r>
            <w:r w:rsidRPr="006E1669">
              <w:rPr>
                <w:b/>
                <w:i/>
                <w:color w:val="000000" w:themeColor="text1"/>
              </w:rPr>
              <w:t xml:space="preserve">9 na finanční produkty uvedené </w:t>
            </w:r>
            <w:r w:rsidR="00531FD3" w:rsidRPr="006E1669">
              <w:rPr>
                <w:b/>
                <w:i/>
                <w:color w:val="000000" w:themeColor="text1"/>
              </w:rPr>
              <w:t>v</w:t>
            </w:r>
            <w:r w:rsidR="00531FD3">
              <w:rPr>
                <w:b/>
                <w:i/>
                <w:color w:val="000000" w:themeColor="text1"/>
              </w:rPr>
              <w:t> </w:t>
            </w:r>
            <w:r w:rsidRPr="006E1669">
              <w:rPr>
                <w:b/>
                <w:i/>
                <w:color w:val="000000" w:themeColor="text1"/>
              </w:rPr>
              <w:t>čl. 2 bodu 12 písm. b), které jsou nabízeny výlučně profesionálním investorům ve smyslu čl. 4 odst. 1 bodu 10 směrnice 2014/65/EU.</w:t>
            </w:r>
          </w:p>
        </w:tc>
      </w:tr>
    </w:tbl>
    <w:p w14:paraId="33B227FF" w14:textId="77777777" w:rsidR="004F4A5F" w:rsidRPr="006E1669" w:rsidRDefault="004F4A5F" w:rsidP="004F4A5F">
      <w:pPr>
        <w:pStyle w:val="AmOrLang"/>
        <w:rPr>
          <w:color w:val="000000" w:themeColor="text1"/>
        </w:rPr>
      </w:pPr>
      <w:r w:rsidRPr="006E1669">
        <w:rPr>
          <w:color w:val="000000" w:themeColor="text1"/>
        </w:rPr>
        <w:t xml:space="preserve">Or. </w:t>
      </w:r>
      <w:r w:rsidRPr="006E1669">
        <w:rPr>
          <w:rStyle w:val="HideTWBExt"/>
        </w:rPr>
        <w:t>&lt;Original&gt;</w:t>
      </w:r>
      <w:r w:rsidRPr="006E1669">
        <w:rPr>
          <w:rStyle w:val="HideTWBInt"/>
        </w:rPr>
        <w:t>{EN}</w:t>
      </w:r>
      <w:r w:rsidRPr="006E1669">
        <w:rPr>
          <w:color w:val="000000" w:themeColor="text1"/>
        </w:rPr>
        <w:t>en</w:t>
      </w:r>
      <w:r w:rsidRPr="006E1669">
        <w:rPr>
          <w:rStyle w:val="HideTWBExt"/>
        </w:rPr>
        <w:t>&lt;/Original&gt;</w:t>
      </w:r>
    </w:p>
    <w:p w14:paraId="54B520BA" w14:textId="77777777" w:rsidR="004F4A5F" w:rsidRPr="006E1669" w:rsidRDefault="004F4A5F" w:rsidP="004F4A5F">
      <w:pPr>
        <w:pStyle w:val="AmJustTitle"/>
        <w:rPr>
          <w:color w:val="000000" w:themeColor="text1"/>
        </w:rPr>
      </w:pPr>
      <w:r w:rsidRPr="006E1669">
        <w:rPr>
          <w:rStyle w:val="HideTWBExt"/>
        </w:rPr>
        <w:t>&lt;TitreJust&gt;</w:t>
      </w:r>
      <w:r w:rsidRPr="006E1669">
        <w:rPr>
          <w:color w:val="000000" w:themeColor="text1"/>
        </w:rPr>
        <w:t>Odůvodnění</w:t>
      </w:r>
      <w:r w:rsidRPr="006E1669">
        <w:rPr>
          <w:rStyle w:val="HideTWBExt"/>
        </w:rPr>
        <w:t>&lt;/TitreJust&gt;</w:t>
      </w:r>
    </w:p>
    <w:p w14:paraId="43B55729" w14:textId="7FAC5E61" w:rsidR="004F4A5F" w:rsidRPr="006E1669" w:rsidRDefault="004F4A5F" w:rsidP="004F4A5F">
      <w:pPr>
        <w:pStyle w:val="AmJustText"/>
        <w:rPr>
          <w:color w:val="000000" w:themeColor="text1"/>
        </w:rPr>
      </w:pPr>
      <w:r w:rsidRPr="006E1669">
        <w:rPr>
          <w:color w:val="000000" w:themeColor="text1"/>
        </w:rPr>
        <w:t xml:space="preserve">The proposal to introduce </w:t>
      </w:r>
      <w:r w:rsidR="00531FD3" w:rsidRPr="006E1669">
        <w:rPr>
          <w:color w:val="000000" w:themeColor="text1"/>
        </w:rPr>
        <w:t>a</w:t>
      </w:r>
      <w:r w:rsidR="00531FD3">
        <w:rPr>
          <w:color w:val="000000" w:themeColor="text1"/>
        </w:rPr>
        <w:t> </w:t>
      </w:r>
      <w:r w:rsidRPr="006E1669">
        <w:rPr>
          <w:color w:val="000000" w:themeColor="text1"/>
        </w:rPr>
        <w:t xml:space="preserve">targeted scope exemption (or clear opt-out) from SFDR disclosure obligations for alternative investment funds (AIFs) marketed exclusively to professional investors fully aligns with the principle of proportionality and the EU’s "Better Regulation" agenda. The current SFDR review primarily focuses on simplifying rules, reducing administrative burdens, and protecting retail investors from </w:t>
      </w:r>
      <w:proofErr w:type="gramStart"/>
      <w:r w:rsidRPr="006E1669">
        <w:rPr>
          <w:color w:val="000000" w:themeColor="text1"/>
        </w:rPr>
        <w:t>greenwashing.Applying</w:t>
      </w:r>
      <w:proofErr w:type="gramEnd"/>
      <w:r w:rsidRPr="006E1669">
        <w:rPr>
          <w:color w:val="000000" w:themeColor="text1"/>
        </w:rPr>
        <w:t xml:space="preserve"> complex, retail-designed templates indiscriminately to professional funds is therefore disproportionate. It merely drives up duplicative compliance costs, stifles innovation, and weakens the EU's global competitiveness without offering any meaningful investor protection benefit, which will already be safeguarded by baseline transparency and anti-greenwashing mechanisms.</w:t>
      </w:r>
    </w:p>
    <w:p w14:paraId="09D3530C" w14:textId="1EDDA6B3" w:rsidR="00A56990" w:rsidRPr="006E1669" w:rsidRDefault="004F4A5F" w:rsidP="004F4A5F">
      <w:pPr>
        <w:rPr>
          <w:color w:val="000000" w:themeColor="text1"/>
        </w:rPr>
      </w:pPr>
      <w:r w:rsidRPr="006E1669">
        <w:rPr>
          <w:rStyle w:val="HideTWBExt"/>
        </w:rPr>
        <w:t>&lt;/Amend&gt;</w:t>
      </w:r>
    </w:p>
    <w:p w14:paraId="5B7B707E" w14:textId="77777777" w:rsidR="004F4A5F" w:rsidRPr="006E1669" w:rsidRDefault="004F4A5F" w:rsidP="004F4A5F">
      <w:pPr>
        <w:pStyle w:val="AmNumberTabs"/>
        <w:rPr>
          <w:color w:val="000000" w:themeColor="text1"/>
        </w:rPr>
      </w:pPr>
      <w:r w:rsidRPr="006E1669">
        <w:rPr>
          <w:rStyle w:val="HideTWBExt"/>
        </w:rPr>
        <w:t>&lt;Amend&gt;</w:t>
      </w:r>
      <w:r w:rsidRPr="006E1669">
        <w:rPr>
          <w:color w:val="000000" w:themeColor="text1"/>
        </w:rPr>
        <w:t>Pozměňovací návrh</w:t>
      </w:r>
      <w:r w:rsidRPr="006E1669">
        <w:rPr>
          <w:color w:val="000000" w:themeColor="text1"/>
        </w:rPr>
        <w:tab/>
      </w:r>
      <w:r w:rsidRPr="006E1669">
        <w:rPr>
          <w:color w:val="000000" w:themeColor="text1"/>
        </w:rPr>
        <w:tab/>
      </w:r>
      <w:r w:rsidRPr="006E1669">
        <w:rPr>
          <w:rStyle w:val="HideTWBExt"/>
        </w:rPr>
        <w:t>&lt;NumAm&gt;</w:t>
      </w:r>
      <w:r w:rsidRPr="006E1669">
        <w:rPr>
          <w:color w:val="000000" w:themeColor="text1"/>
        </w:rPr>
        <w:t>539</w:t>
      </w:r>
      <w:r w:rsidRPr="006E1669">
        <w:rPr>
          <w:rStyle w:val="HideTWBExt"/>
        </w:rPr>
        <w:t>&lt;/NumAm&gt;</w:t>
      </w:r>
    </w:p>
    <w:p w14:paraId="2997761B" w14:textId="77777777" w:rsidR="004F4A5F" w:rsidRPr="006E1669" w:rsidRDefault="004F4A5F" w:rsidP="004F4A5F">
      <w:pPr>
        <w:pStyle w:val="NormalBold"/>
        <w:rPr>
          <w:color w:val="000000" w:themeColor="text1"/>
        </w:rPr>
      </w:pPr>
      <w:r w:rsidRPr="006E1669">
        <w:rPr>
          <w:rStyle w:val="HideTWBExt"/>
        </w:rPr>
        <w:t>&lt;RepeatBlock-By&gt;&lt;Members&gt;</w:t>
      </w:r>
      <w:r w:rsidRPr="006E1669">
        <w:rPr>
          <w:color w:val="000000" w:themeColor="text1"/>
        </w:rPr>
        <w:t>Markus Ferber, Janusz Lewandowski</w:t>
      </w:r>
      <w:r w:rsidRPr="006E1669">
        <w:rPr>
          <w:rStyle w:val="HideTWBExt"/>
        </w:rPr>
        <w:t>&lt;/Members&gt;</w:t>
      </w:r>
    </w:p>
    <w:p w14:paraId="329AA59A" w14:textId="77777777" w:rsidR="004F4A5F" w:rsidRPr="006E1669" w:rsidRDefault="004F4A5F" w:rsidP="004F4A5F">
      <w:pPr>
        <w:pStyle w:val="NormalBold"/>
        <w:rPr>
          <w:color w:val="000000" w:themeColor="text1"/>
        </w:rPr>
      </w:pPr>
      <w:r w:rsidRPr="006E1669">
        <w:rPr>
          <w:rStyle w:val="HideTWBExt"/>
        </w:rPr>
        <w:t>&lt;/RepeatBlock-By&gt;</w:t>
      </w:r>
    </w:p>
    <w:p w14:paraId="71CFDCD5" w14:textId="77777777" w:rsidR="004F4A5F" w:rsidRPr="006E1669" w:rsidRDefault="004F4A5F" w:rsidP="004F4A5F">
      <w:pPr>
        <w:pStyle w:val="NormalBold"/>
        <w:rPr>
          <w:color w:val="000000" w:themeColor="text1"/>
        </w:rPr>
      </w:pPr>
      <w:r w:rsidRPr="006E1669">
        <w:rPr>
          <w:rStyle w:val="HideTWBExt"/>
        </w:rPr>
        <w:t>&lt;DocAmend&gt;</w:t>
      </w:r>
      <w:r w:rsidRPr="006E1669">
        <w:rPr>
          <w:color w:val="000000" w:themeColor="text1"/>
        </w:rPr>
        <w:t>Návrh nařízení</w:t>
      </w:r>
      <w:r w:rsidRPr="006E1669">
        <w:rPr>
          <w:rStyle w:val="HideTWBExt"/>
        </w:rPr>
        <w:t>&lt;/DocAmend&gt;</w:t>
      </w:r>
    </w:p>
    <w:p w14:paraId="4E57DA0E" w14:textId="77777777" w:rsidR="004F4A5F" w:rsidRPr="006E1669" w:rsidRDefault="004F4A5F" w:rsidP="004F4A5F">
      <w:pPr>
        <w:pStyle w:val="NormalBold"/>
        <w:rPr>
          <w:color w:val="000000" w:themeColor="text1"/>
        </w:rPr>
      </w:pPr>
      <w:r w:rsidRPr="006E1669">
        <w:rPr>
          <w:rStyle w:val="HideTWBExt"/>
        </w:rPr>
        <w:lastRenderedPageBreak/>
        <w:t>&lt;Article&gt;</w:t>
      </w:r>
      <w:r w:rsidRPr="006E1669">
        <w:rPr>
          <w:color w:val="000000" w:themeColor="text1"/>
        </w:rPr>
        <w:t>Čl. 1 – odst. 1 – bod 17</w:t>
      </w:r>
      <w:r w:rsidRPr="006E1669">
        <w:rPr>
          <w:rStyle w:val="HideTWBExt"/>
        </w:rPr>
        <w:t>&lt;/Article&gt;</w:t>
      </w:r>
    </w:p>
    <w:p w14:paraId="1B551C89" w14:textId="77777777" w:rsidR="004F4A5F" w:rsidRPr="006E1669" w:rsidRDefault="004F4A5F" w:rsidP="004F4A5F">
      <w:pPr>
        <w:rPr>
          <w:color w:val="000000" w:themeColor="text1"/>
        </w:rPr>
      </w:pPr>
      <w:r w:rsidRPr="006E1669">
        <w:rPr>
          <w:rStyle w:val="HideTWBExt"/>
        </w:rPr>
        <w:t>&lt;DocAmend2&gt;</w:t>
      </w:r>
      <w:r w:rsidRPr="006E1669">
        <w:rPr>
          <w:color w:val="000000" w:themeColor="text1"/>
        </w:rPr>
        <w:t>Nařízení (EU) 2019/2088</w:t>
      </w:r>
      <w:r w:rsidRPr="006E1669">
        <w:rPr>
          <w:rStyle w:val="HideTWBExt"/>
        </w:rPr>
        <w:t>&lt;/DocAmend2&gt;</w:t>
      </w:r>
    </w:p>
    <w:p w14:paraId="2B347841" w14:textId="4B480F1C" w:rsidR="004F4A5F" w:rsidRPr="006E1669" w:rsidRDefault="004F4A5F" w:rsidP="004F4A5F">
      <w:pPr>
        <w:rPr>
          <w:color w:val="000000" w:themeColor="text1"/>
        </w:rPr>
      </w:pPr>
      <w:r w:rsidRPr="006E1669">
        <w:rPr>
          <w:rStyle w:val="HideTWBExt"/>
        </w:rPr>
        <w:t>&lt;Article2&gt;</w:t>
      </w:r>
      <w:r w:rsidRPr="006E1669">
        <w:rPr>
          <w:color w:val="000000" w:themeColor="text1"/>
        </w:rPr>
        <w:t xml:space="preserve">Čl. 17 – odst. 2 </w:t>
      </w:r>
      <w:r w:rsidR="00531FD3" w:rsidRPr="006E1669">
        <w:rPr>
          <w:color w:val="000000" w:themeColor="text1"/>
        </w:rPr>
        <w:t>a</w:t>
      </w:r>
      <w:r w:rsidR="00531FD3">
        <w:rPr>
          <w:color w:val="000000" w:themeColor="text1"/>
        </w:rPr>
        <w:t> </w:t>
      </w:r>
      <w:r w:rsidRPr="006E1669">
        <w:rPr>
          <w:color w:val="000000" w:themeColor="text1"/>
        </w:rPr>
        <w:t>(nový)</w:t>
      </w:r>
      <w:r w:rsidRPr="006E166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4A5F" w:rsidRPr="006E1669" w14:paraId="7DA40584" w14:textId="77777777" w:rsidTr="00096D0D">
        <w:trPr>
          <w:trHeight w:hRule="exact" w:val="240"/>
          <w:jc w:val="center"/>
        </w:trPr>
        <w:tc>
          <w:tcPr>
            <w:tcW w:w="9752" w:type="dxa"/>
            <w:gridSpan w:val="2"/>
            <w:tcBorders>
              <w:top w:val="nil"/>
              <w:left w:val="nil"/>
              <w:bottom w:val="nil"/>
              <w:right w:val="nil"/>
            </w:tcBorders>
          </w:tcPr>
          <w:p w14:paraId="16F63034" w14:textId="77777777" w:rsidR="004F4A5F" w:rsidRPr="006E1669" w:rsidRDefault="004F4A5F" w:rsidP="00096D0D">
            <w:pPr>
              <w:rPr>
                <w:color w:val="000000" w:themeColor="text1"/>
              </w:rPr>
            </w:pPr>
          </w:p>
        </w:tc>
      </w:tr>
      <w:tr w:rsidR="004F4A5F" w:rsidRPr="006E1669" w14:paraId="373401F6" w14:textId="77777777" w:rsidTr="00096D0D">
        <w:trPr>
          <w:trHeight w:val="240"/>
          <w:jc w:val="center"/>
        </w:trPr>
        <w:tc>
          <w:tcPr>
            <w:tcW w:w="4876" w:type="dxa"/>
            <w:tcBorders>
              <w:top w:val="nil"/>
              <w:left w:val="nil"/>
              <w:bottom w:val="nil"/>
              <w:right w:val="nil"/>
            </w:tcBorders>
          </w:tcPr>
          <w:p w14:paraId="187495DD" w14:textId="77777777" w:rsidR="004F4A5F" w:rsidRPr="006E1669" w:rsidRDefault="004F4A5F" w:rsidP="00096D0D">
            <w:pPr>
              <w:pStyle w:val="AmColumnHeading"/>
              <w:rPr>
                <w:color w:val="000000" w:themeColor="text1"/>
              </w:rPr>
            </w:pPr>
            <w:r w:rsidRPr="006E1669">
              <w:rPr>
                <w:color w:val="000000" w:themeColor="text1"/>
              </w:rPr>
              <w:t>Znění navržené Komisí</w:t>
            </w:r>
          </w:p>
        </w:tc>
        <w:tc>
          <w:tcPr>
            <w:tcW w:w="4876" w:type="dxa"/>
            <w:tcBorders>
              <w:top w:val="nil"/>
              <w:left w:val="nil"/>
              <w:bottom w:val="nil"/>
              <w:right w:val="nil"/>
            </w:tcBorders>
          </w:tcPr>
          <w:p w14:paraId="4BA5EAF8" w14:textId="77777777" w:rsidR="004F4A5F" w:rsidRPr="006E1669" w:rsidRDefault="004F4A5F" w:rsidP="00096D0D">
            <w:pPr>
              <w:pStyle w:val="AmColumnHeading"/>
              <w:rPr>
                <w:color w:val="000000" w:themeColor="text1"/>
              </w:rPr>
            </w:pPr>
            <w:r w:rsidRPr="006E1669">
              <w:rPr>
                <w:color w:val="000000" w:themeColor="text1"/>
              </w:rPr>
              <w:t>Pozměňovací návrh</w:t>
            </w:r>
          </w:p>
        </w:tc>
      </w:tr>
      <w:tr w:rsidR="004F4A5F" w:rsidRPr="006E1669" w14:paraId="78047685" w14:textId="77777777" w:rsidTr="00096D0D">
        <w:trPr>
          <w:jc w:val="center"/>
        </w:trPr>
        <w:tc>
          <w:tcPr>
            <w:tcW w:w="4876" w:type="dxa"/>
            <w:tcBorders>
              <w:top w:val="nil"/>
              <w:left w:val="nil"/>
              <w:bottom w:val="nil"/>
              <w:right w:val="nil"/>
            </w:tcBorders>
          </w:tcPr>
          <w:p w14:paraId="613C1A59" w14:textId="77777777" w:rsidR="004F4A5F" w:rsidRPr="006E1669" w:rsidRDefault="004F4A5F" w:rsidP="00096D0D">
            <w:pPr>
              <w:pStyle w:val="Normal6a"/>
              <w:rPr>
                <w:color w:val="000000" w:themeColor="text1"/>
              </w:rPr>
            </w:pPr>
          </w:p>
        </w:tc>
        <w:tc>
          <w:tcPr>
            <w:tcW w:w="4876" w:type="dxa"/>
            <w:tcBorders>
              <w:top w:val="nil"/>
              <w:left w:val="nil"/>
              <w:bottom w:val="nil"/>
              <w:right w:val="nil"/>
            </w:tcBorders>
          </w:tcPr>
          <w:p w14:paraId="59CBBC52" w14:textId="4F6EE47A" w:rsidR="004F4A5F" w:rsidRPr="006E1669" w:rsidRDefault="004F4A5F" w:rsidP="00096D0D">
            <w:pPr>
              <w:pStyle w:val="Normal6a"/>
              <w:rPr>
                <w:color w:val="000000" w:themeColor="text1"/>
              </w:rPr>
            </w:pPr>
            <w:proofErr w:type="gramStart"/>
            <w:r w:rsidRPr="006E1669">
              <w:rPr>
                <w:b/>
                <w:i/>
                <w:color w:val="000000" w:themeColor="text1"/>
              </w:rPr>
              <w:t>2a</w:t>
            </w:r>
            <w:proofErr w:type="gramEnd"/>
            <w:r w:rsidRPr="006E1669">
              <w:rPr>
                <w:b/>
                <w:i/>
                <w:color w:val="000000" w:themeColor="text1"/>
              </w:rPr>
              <w:t>.</w:t>
            </w:r>
            <w:r w:rsidRPr="006E1669">
              <w:rPr>
                <w:color w:val="000000" w:themeColor="text1"/>
              </w:rPr>
              <w:tab/>
            </w:r>
            <w:r w:rsidRPr="006E1669">
              <w:rPr>
                <w:b/>
                <w:i/>
                <w:color w:val="000000" w:themeColor="text1"/>
              </w:rPr>
              <w:t xml:space="preserve">Účastníci finančního trhu se mohou rozhodnout neuplatňovat články </w:t>
            </w:r>
            <w:proofErr w:type="gramStart"/>
            <w:r w:rsidRPr="006E1669">
              <w:rPr>
                <w:b/>
                <w:i/>
                <w:color w:val="000000" w:themeColor="text1"/>
              </w:rPr>
              <w:t>6a</w:t>
            </w:r>
            <w:proofErr w:type="gramEnd"/>
            <w:r w:rsidRPr="006E1669">
              <w:rPr>
                <w:b/>
                <w:i/>
                <w:color w:val="000000" w:themeColor="text1"/>
              </w:rPr>
              <w:t xml:space="preserve">, 7, 8 </w:t>
            </w:r>
            <w:r w:rsidR="00531FD3" w:rsidRPr="006E1669">
              <w:rPr>
                <w:b/>
                <w:i/>
                <w:color w:val="000000" w:themeColor="text1"/>
              </w:rPr>
              <w:t>a</w:t>
            </w:r>
            <w:r w:rsidR="00531FD3">
              <w:rPr>
                <w:b/>
                <w:i/>
                <w:color w:val="000000" w:themeColor="text1"/>
              </w:rPr>
              <w:t> </w:t>
            </w:r>
            <w:r w:rsidRPr="006E1669">
              <w:rPr>
                <w:b/>
                <w:i/>
                <w:color w:val="000000" w:themeColor="text1"/>
              </w:rPr>
              <w:t xml:space="preserve">9 tohoto nařízení na finanční produkty, které jsou nabízeny výlučně profesionálním investorům ve smyslu čl. 4 odst. 1 bodu 10 směrnice 2014/65/EU, za předpokladu, že </w:t>
            </w:r>
            <w:r w:rsidR="00531FD3" w:rsidRPr="006E1669">
              <w:rPr>
                <w:b/>
                <w:i/>
                <w:color w:val="000000" w:themeColor="text1"/>
              </w:rPr>
              <w:t>k</w:t>
            </w:r>
            <w:r w:rsidR="00531FD3">
              <w:rPr>
                <w:b/>
                <w:i/>
                <w:color w:val="000000" w:themeColor="text1"/>
              </w:rPr>
              <w:t> </w:t>
            </w:r>
            <w:r w:rsidRPr="006E1669">
              <w:rPr>
                <w:b/>
                <w:i/>
                <w:color w:val="000000" w:themeColor="text1"/>
              </w:rPr>
              <w:t xml:space="preserve">danému finančnímu produktu nemá přístup žádný retailový investor ve smyslu čl. 4 odst. 1 bodu 11 uvedené směrnice. Účastníci finančního trhu, kteří této možnosti využijí, uvedou </w:t>
            </w:r>
            <w:r w:rsidR="00531FD3" w:rsidRPr="006E1669">
              <w:rPr>
                <w:b/>
                <w:i/>
                <w:color w:val="000000" w:themeColor="text1"/>
              </w:rPr>
              <w:t>v</w:t>
            </w:r>
            <w:r w:rsidR="00531FD3">
              <w:rPr>
                <w:b/>
                <w:i/>
                <w:color w:val="000000" w:themeColor="text1"/>
              </w:rPr>
              <w:t> </w:t>
            </w:r>
            <w:r w:rsidRPr="006E1669">
              <w:rPr>
                <w:b/>
                <w:i/>
                <w:color w:val="000000" w:themeColor="text1"/>
              </w:rPr>
              <w:t xml:space="preserve">dokumentaci před uzavřením smlouvy, že finanční produkt není zařazen do kategorií podle tohoto nařízení, </w:t>
            </w:r>
            <w:r w:rsidR="00531FD3" w:rsidRPr="006E1669">
              <w:rPr>
                <w:b/>
                <w:i/>
                <w:color w:val="000000" w:themeColor="text1"/>
              </w:rPr>
              <w:t>a</w:t>
            </w:r>
            <w:r w:rsidR="00531FD3">
              <w:rPr>
                <w:b/>
                <w:i/>
                <w:color w:val="000000" w:themeColor="text1"/>
              </w:rPr>
              <w:t> </w:t>
            </w:r>
            <w:r w:rsidRPr="006E1669">
              <w:rPr>
                <w:b/>
                <w:i/>
                <w:color w:val="000000" w:themeColor="text1"/>
              </w:rPr>
              <w:t>uvedou důvody tohoto rozhodnutí.</w:t>
            </w:r>
          </w:p>
        </w:tc>
      </w:tr>
    </w:tbl>
    <w:p w14:paraId="5E43B943" w14:textId="77777777" w:rsidR="004F4A5F" w:rsidRPr="006E1669" w:rsidRDefault="004F4A5F" w:rsidP="004F4A5F">
      <w:pPr>
        <w:pStyle w:val="AmOrLang"/>
        <w:rPr>
          <w:color w:val="000000" w:themeColor="text1"/>
        </w:rPr>
      </w:pPr>
      <w:r w:rsidRPr="006E1669">
        <w:rPr>
          <w:color w:val="000000" w:themeColor="text1"/>
        </w:rPr>
        <w:t xml:space="preserve">Or. </w:t>
      </w:r>
      <w:r w:rsidRPr="006E1669">
        <w:rPr>
          <w:rStyle w:val="HideTWBExt"/>
        </w:rPr>
        <w:t>&lt;Original&gt;</w:t>
      </w:r>
      <w:r w:rsidRPr="006E1669">
        <w:rPr>
          <w:rStyle w:val="HideTWBInt"/>
        </w:rPr>
        <w:t>{EN}</w:t>
      </w:r>
      <w:r w:rsidRPr="006E1669">
        <w:rPr>
          <w:color w:val="000000" w:themeColor="text1"/>
        </w:rPr>
        <w:t>en</w:t>
      </w:r>
      <w:r w:rsidRPr="006E1669">
        <w:rPr>
          <w:rStyle w:val="HideTWBExt"/>
        </w:rPr>
        <w:t>&lt;/Original&gt;</w:t>
      </w:r>
    </w:p>
    <w:p w14:paraId="67271D5F" w14:textId="77777777" w:rsidR="004F4A5F" w:rsidRPr="006E1669" w:rsidRDefault="004F4A5F" w:rsidP="004F4A5F">
      <w:pPr>
        <w:pStyle w:val="AmJustTitle"/>
        <w:rPr>
          <w:color w:val="000000" w:themeColor="text1"/>
        </w:rPr>
      </w:pPr>
      <w:r w:rsidRPr="006E1669">
        <w:rPr>
          <w:rStyle w:val="HideTWBExt"/>
        </w:rPr>
        <w:t>&lt;TitreJust&gt;</w:t>
      </w:r>
      <w:r w:rsidRPr="006E1669">
        <w:rPr>
          <w:color w:val="000000" w:themeColor="text1"/>
        </w:rPr>
        <w:t>Odůvodnění</w:t>
      </w:r>
      <w:r w:rsidRPr="006E1669">
        <w:rPr>
          <w:rStyle w:val="HideTWBExt"/>
        </w:rPr>
        <w:t>&lt;/TitreJust&gt;</w:t>
      </w:r>
    </w:p>
    <w:p w14:paraId="629EC424" w14:textId="06221453" w:rsidR="004F4A5F" w:rsidRPr="006E1669" w:rsidRDefault="004F4A5F" w:rsidP="004F4A5F">
      <w:pPr>
        <w:pStyle w:val="AmJustText"/>
        <w:rPr>
          <w:color w:val="000000" w:themeColor="text1"/>
        </w:rPr>
      </w:pPr>
      <w:r w:rsidRPr="006E1669">
        <w:rPr>
          <w:color w:val="000000" w:themeColor="text1"/>
        </w:rPr>
        <w:t xml:space="preserve">Profesionální investoři sjednávají požadavky na udržitelnost na bilaterální úrovni </w:t>
      </w:r>
      <w:r w:rsidR="00531FD3" w:rsidRPr="006E1669">
        <w:rPr>
          <w:color w:val="000000" w:themeColor="text1"/>
        </w:rPr>
        <w:t>a</w:t>
      </w:r>
      <w:r w:rsidR="00531FD3">
        <w:rPr>
          <w:color w:val="000000" w:themeColor="text1"/>
        </w:rPr>
        <w:t> </w:t>
      </w:r>
      <w:r w:rsidRPr="006E1669">
        <w:rPr>
          <w:color w:val="000000" w:themeColor="text1"/>
        </w:rPr>
        <w:t xml:space="preserve">disponují odbornými znalostmi, které jim umožňují posuzovat vlastnosti </w:t>
      </w:r>
      <w:r w:rsidR="00531FD3" w:rsidRPr="006E1669">
        <w:rPr>
          <w:color w:val="000000" w:themeColor="text1"/>
        </w:rPr>
        <w:t>v</w:t>
      </w:r>
      <w:r w:rsidR="00531FD3">
        <w:rPr>
          <w:color w:val="000000" w:themeColor="text1"/>
        </w:rPr>
        <w:t> </w:t>
      </w:r>
      <w:r w:rsidRPr="006E1669">
        <w:rPr>
          <w:color w:val="000000" w:themeColor="text1"/>
        </w:rPr>
        <w:t xml:space="preserve">oblasti ESG </w:t>
      </w:r>
      <w:r w:rsidR="00531FD3" w:rsidRPr="006E1669">
        <w:rPr>
          <w:color w:val="000000" w:themeColor="text1"/>
        </w:rPr>
        <w:t>i</w:t>
      </w:r>
      <w:r w:rsidR="00531FD3">
        <w:rPr>
          <w:color w:val="000000" w:themeColor="text1"/>
        </w:rPr>
        <w:t> </w:t>
      </w:r>
      <w:r w:rsidRPr="006E1669">
        <w:rPr>
          <w:color w:val="000000" w:themeColor="text1"/>
        </w:rPr>
        <w:t xml:space="preserve">bez standardizovaných šablon. Uplatnění článků </w:t>
      </w:r>
      <w:proofErr w:type="gramStart"/>
      <w:r w:rsidRPr="006E1669">
        <w:rPr>
          <w:color w:val="000000" w:themeColor="text1"/>
        </w:rPr>
        <w:t>6a</w:t>
      </w:r>
      <w:proofErr w:type="gramEnd"/>
      <w:r w:rsidRPr="006E1669">
        <w:rPr>
          <w:color w:val="000000" w:themeColor="text1"/>
        </w:rPr>
        <w:t xml:space="preserve"> až 9 na institucionální produkty vyvíjené na míru </w:t>
      </w:r>
      <w:r w:rsidR="00531FD3" w:rsidRPr="006E1669">
        <w:rPr>
          <w:color w:val="000000" w:themeColor="text1"/>
        </w:rPr>
        <w:t>s</w:t>
      </w:r>
      <w:r w:rsidR="00531FD3">
        <w:rPr>
          <w:color w:val="000000" w:themeColor="text1"/>
        </w:rPr>
        <w:t> </w:t>
      </w:r>
      <w:r w:rsidRPr="006E1669">
        <w:rPr>
          <w:color w:val="000000" w:themeColor="text1"/>
        </w:rPr>
        <w:t xml:space="preserve">sebou nese náklady na dodržování předpisů, aniž by to přineslo výhody </w:t>
      </w:r>
      <w:r w:rsidR="00531FD3" w:rsidRPr="006E1669">
        <w:rPr>
          <w:color w:val="000000" w:themeColor="text1"/>
        </w:rPr>
        <w:t>v</w:t>
      </w:r>
      <w:r w:rsidR="00531FD3">
        <w:rPr>
          <w:color w:val="000000" w:themeColor="text1"/>
        </w:rPr>
        <w:t> </w:t>
      </w:r>
      <w:r w:rsidRPr="006E1669">
        <w:rPr>
          <w:color w:val="000000" w:themeColor="text1"/>
        </w:rPr>
        <w:t>oblasti ochrany investorů.</w:t>
      </w:r>
    </w:p>
    <w:p w14:paraId="76FF3627" w14:textId="7FD771DD" w:rsidR="00A56990" w:rsidRPr="006E1669" w:rsidRDefault="004F4A5F" w:rsidP="004F4A5F">
      <w:pPr>
        <w:rPr>
          <w:color w:val="000000" w:themeColor="text1"/>
        </w:rPr>
      </w:pPr>
      <w:r w:rsidRPr="006E1669">
        <w:rPr>
          <w:rStyle w:val="HideTWBExt"/>
        </w:rPr>
        <w:t>&lt;/Amend&gt;</w:t>
      </w:r>
    </w:p>
    <w:p w14:paraId="2068B57E" w14:textId="77777777" w:rsidR="004F4A5F" w:rsidRPr="006E1669" w:rsidRDefault="004F4A5F" w:rsidP="004F4A5F">
      <w:pPr>
        <w:pStyle w:val="AmNumberTabs"/>
        <w:rPr>
          <w:color w:val="000000" w:themeColor="text1"/>
        </w:rPr>
      </w:pPr>
      <w:r w:rsidRPr="006E1669">
        <w:rPr>
          <w:rStyle w:val="HideTWBExt"/>
        </w:rPr>
        <w:t>&lt;Amend&gt;</w:t>
      </w:r>
      <w:r w:rsidRPr="006E1669">
        <w:rPr>
          <w:color w:val="000000" w:themeColor="text1"/>
        </w:rPr>
        <w:t>Pozměňovací návrh</w:t>
      </w:r>
      <w:r w:rsidRPr="006E1669">
        <w:rPr>
          <w:color w:val="000000" w:themeColor="text1"/>
        </w:rPr>
        <w:tab/>
      </w:r>
      <w:r w:rsidRPr="006E1669">
        <w:rPr>
          <w:color w:val="000000" w:themeColor="text1"/>
        </w:rPr>
        <w:tab/>
      </w:r>
      <w:r w:rsidRPr="006E1669">
        <w:rPr>
          <w:rStyle w:val="HideTWBExt"/>
        </w:rPr>
        <w:t>&lt;NumAm&gt;</w:t>
      </w:r>
      <w:r w:rsidRPr="006E1669">
        <w:rPr>
          <w:color w:val="000000" w:themeColor="text1"/>
        </w:rPr>
        <w:t>540</w:t>
      </w:r>
      <w:r w:rsidRPr="006E1669">
        <w:rPr>
          <w:rStyle w:val="HideTWBExt"/>
        </w:rPr>
        <w:t>&lt;/NumAm&gt;</w:t>
      </w:r>
    </w:p>
    <w:p w14:paraId="6C07677B" w14:textId="77777777" w:rsidR="004F4A5F" w:rsidRPr="006E1669" w:rsidRDefault="004F4A5F" w:rsidP="004F4A5F">
      <w:pPr>
        <w:pStyle w:val="NormalBold"/>
        <w:rPr>
          <w:color w:val="000000" w:themeColor="text1"/>
        </w:rPr>
      </w:pPr>
      <w:r w:rsidRPr="006E1669">
        <w:rPr>
          <w:rStyle w:val="HideTWBExt"/>
        </w:rPr>
        <w:t>&lt;RepeatBlock-By&gt;&lt;Members&gt;</w:t>
      </w:r>
      <w:r w:rsidRPr="006E1669">
        <w:rPr>
          <w:color w:val="000000" w:themeColor="text1"/>
        </w:rPr>
        <w:t>Isabel Benjumea Benjumea, Fernando Navarrete Rojas</w:t>
      </w:r>
      <w:r w:rsidRPr="006E1669">
        <w:rPr>
          <w:rStyle w:val="HideTWBExt"/>
        </w:rPr>
        <w:t>&lt;/Members&gt;</w:t>
      </w:r>
    </w:p>
    <w:p w14:paraId="7319C92D" w14:textId="77777777" w:rsidR="004F4A5F" w:rsidRPr="006E1669" w:rsidRDefault="004F4A5F" w:rsidP="004F4A5F">
      <w:pPr>
        <w:pStyle w:val="NormalBold"/>
        <w:rPr>
          <w:color w:val="000000" w:themeColor="text1"/>
        </w:rPr>
      </w:pPr>
      <w:r w:rsidRPr="006E1669">
        <w:rPr>
          <w:rStyle w:val="HideTWBExt"/>
        </w:rPr>
        <w:t>&lt;/RepeatBlock-By&gt;</w:t>
      </w:r>
    </w:p>
    <w:p w14:paraId="3F47A7FA" w14:textId="77777777" w:rsidR="004F4A5F" w:rsidRPr="006E1669" w:rsidRDefault="004F4A5F" w:rsidP="004F4A5F">
      <w:pPr>
        <w:pStyle w:val="NormalBold"/>
        <w:rPr>
          <w:color w:val="000000" w:themeColor="text1"/>
        </w:rPr>
      </w:pPr>
      <w:r w:rsidRPr="006E1669">
        <w:rPr>
          <w:rStyle w:val="HideTWBExt"/>
        </w:rPr>
        <w:t>&lt;DocAmend&gt;</w:t>
      </w:r>
      <w:r w:rsidRPr="006E1669">
        <w:rPr>
          <w:color w:val="000000" w:themeColor="text1"/>
        </w:rPr>
        <w:t>Návrh nařízení</w:t>
      </w:r>
      <w:r w:rsidRPr="006E1669">
        <w:rPr>
          <w:rStyle w:val="HideTWBExt"/>
        </w:rPr>
        <w:t>&lt;/DocAmend&gt;</w:t>
      </w:r>
    </w:p>
    <w:p w14:paraId="3B03F990" w14:textId="77777777" w:rsidR="004F4A5F" w:rsidRPr="006E1669" w:rsidRDefault="004F4A5F" w:rsidP="004F4A5F">
      <w:pPr>
        <w:pStyle w:val="NormalBold"/>
        <w:rPr>
          <w:color w:val="000000" w:themeColor="text1"/>
        </w:rPr>
      </w:pPr>
      <w:r w:rsidRPr="006E1669">
        <w:rPr>
          <w:rStyle w:val="HideTWBExt"/>
        </w:rPr>
        <w:t>&lt;Article&gt;</w:t>
      </w:r>
      <w:r w:rsidRPr="006E1669">
        <w:rPr>
          <w:color w:val="000000" w:themeColor="text1"/>
        </w:rPr>
        <w:t>Čl. 1 – odst. 1 – bod 17</w:t>
      </w:r>
      <w:r w:rsidRPr="006E1669">
        <w:rPr>
          <w:rStyle w:val="HideTWBExt"/>
        </w:rPr>
        <w:t>&lt;/Article&gt;</w:t>
      </w:r>
    </w:p>
    <w:p w14:paraId="2289D7B1" w14:textId="77777777" w:rsidR="004F4A5F" w:rsidRPr="006E1669" w:rsidRDefault="004F4A5F" w:rsidP="004F4A5F">
      <w:pPr>
        <w:rPr>
          <w:color w:val="000000" w:themeColor="text1"/>
        </w:rPr>
      </w:pPr>
      <w:r w:rsidRPr="006E1669">
        <w:rPr>
          <w:rStyle w:val="HideTWBExt"/>
        </w:rPr>
        <w:t>&lt;DocAmend2&gt;</w:t>
      </w:r>
      <w:r w:rsidRPr="006E1669">
        <w:rPr>
          <w:color w:val="000000" w:themeColor="text1"/>
        </w:rPr>
        <w:t>Nařízení (EU) 2019/2088</w:t>
      </w:r>
      <w:r w:rsidRPr="006E1669">
        <w:rPr>
          <w:rStyle w:val="HideTWBExt"/>
        </w:rPr>
        <w:t>&lt;/DocAmend2&gt;</w:t>
      </w:r>
    </w:p>
    <w:p w14:paraId="1D2454A1" w14:textId="3344268A" w:rsidR="004F4A5F" w:rsidRPr="006E1669" w:rsidRDefault="004F4A5F" w:rsidP="004F4A5F">
      <w:pPr>
        <w:rPr>
          <w:color w:val="000000" w:themeColor="text1"/>
        </w:rPr>
      </w:pPr>
      <w:r w:rsidRPr="006E1669">
        <w:rPr>
          <w:rStyle w:val="HideTWBExt"/>
        </w:rPr>
        <w:t>&lt;Article2&gt;</w:t>
      </w:r>
      <w:r w:rsidRPr="006E1669">
        <w:rPr>
          <w:color w:val="000000" w:themeColor="text1"/>
        </w:rPr>
        <w:t xml:space="preserve">Čl. 17 – odst. 2 </w:t>
      </w:r>
      <w:r w:rsidR="00531FD3" w:rsidRPr="006E1669">
        <w:rPr>
          <w:color w:val="000000" w:themeColor="text1"/>
        </w:rPr>
        <w:t>a</w:t>
      </w:r>
      <w:r w:rsidR="00531FD3">
        <w:rPr>
          <w:color w:val="000000" w:themeColor="text1"/>
        </w:rPr>
        <w:t> </w:t>
      </w:r>
      <w:r w:rsidRPr="006E1669">
        <w:rPr>
          <w:color w:val="000000" w:themeColor="text1"/>
        </w:rPr>
        <w:t>(nový)</w:t>
      </w:r>
      <w:r w:rsidRPr="006E166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4A5F" w:rsidRPr="006E1669" w14:paraId="50DE3457" w14:textId="77777777" w:rsidTr="00096D0D">
        <w:trPr>
          <w:trHeight w:hRule="exact" w:val="240"/>
          <w:jc w:val="center"/>
        </w:trPr>
        <w:tc>
          <w:tcPr>
            <w:tcW w:w="9752" w:type="dxa"/>
            <w:gridSpan w:val="2"/>
            <w:tcBorders>
              <w:top w:val="nil"/>
              <w:left w:val="nil"/>
              <w:bottom w:val="nil"/>
              <w:right w:val="nil"/>
            </w:tcBorders>
          </w:tcPr>
          <w:p w14:paraId="15CF683A" w14:textId="77777777" w:rsidR="004F4A5F" w:rsidRPr="006E1669" w:rsidRDefault="004F4A5F" w:rsidP="00096D0D">
            <w:pPr>
              <w:rPr>
                <w:color w:val="000000" w:themeColor="text1"/>
              </w:rPr>
            </w:pPr>
          </w:p>
        </w:tc>
      </w:tr>
      <w:tr w:rsidR="004F4A5F" w:rsidRPr="006E1669" w14:paraId="1BB60F80" w14:textId="77777777" w:rsidTr="00096D0D">
        <w:trPr>
          <w:trHeight w:val="240"/>
          <w:jc w:val="center"/>
        </w:trPr>
        <w:tc>
          <w:tcPr>
            <w:tcW w:w="4876" w:type="dxa"/>
            <w:tcBorders>
              <w:top w:val="nil"/>
              <w:left w:val="nil"/>
              <w:bottom w:val="nil"/>
              <w:right w:val="nil"/>
            </w:tcBorders>
          </w:tcPr>
          <w:p w14:paraId="778ABB14" w14:textId="77777777" w:rsidR="004F4A5F" w:rsidRPr="006E1669" w:rsidRDefault="004F4A5F" w:rsidP="00096D0D">
            <w:pPr>
              <w:pStyle w:val="AmColumnHeading"/>
              <w:rPr>
                <w:color w:val="000000" w:themeColor="text1"/>
              </w:rPr>
            </w:pPr>
            <w:r w:rsidRPr="006E1669">
              <w:rPr>
                <w:color w:val="000000" w:themeColor="text1"/>
              </w:rPr>
              <w:t>Znění navržené Komisí</w:t>
            </w:r>
          </w:p>
        </w:tc>
        <w:tc>
          <w:tcPr>
            <w:tcW w:w="4876" w:type="dxa"/>
            <w:tcBorders>
              <w:top w:val="nil"/>
              <w:left w:val="nil"/>
              <w:bottom w:val="nil"/>
              <w:right w:val="nil"/>
            </w:tcBorders>
          </w:tcPr>
          <w:p w14:paraId="2037E76D" w14:textId="77777777" w:rsidR="004F4A5F" w:rsidRPr="006E1669" w:rsidRDefault="004F4A5F" w:rsidP="00096D0D">
            <w:pPr>
              <w:pStyle w:val="AmColumnHeading"/>
              <w:rPr>
                <w:color w:val="000000" w:themeColor="text1"/>
              </w:rPr>
            </w:pPr>
            <w:r w:rsidRPr="006E1669">
              <w:rPr>
                <w:color w:val="000000" w:themeColor="text1"/>
              </w:rPr>
              <w:t>Pozměňovací návrh</w:t>
            </w:r>
          </w:p>
        </w:tc>
      </w:tr>
      <w:tr w:rsidR="004F4A5F" w:rsidRPr="006E1669" w14:paraId="4E2D822F" w14:textId="77777777" w:rsidTr="00096D0D">
        <w:trPr>
          <w:jc w:val="center"/>
        </w:trPr>
        <w:tc>
          <w:tcPr>
            <w:tcW w:w="4876" w:type="dxa"/>
            <w:tcBorders>
              <w:top w:val="nil"/>
              <w:left w:val="nil"/>
              <w:bottom w:val="nil"/>
              <w:right w:val="nil"/>
            </w:tcBorders>
          </w:tcPr>
          <w:p w14:paraId="327D5F3E" w14:textId="77777777" w:rsidR="004F4A5F" w:rsidRPr="006E1669" w:rsidRDefault="004F4A5F" w:rsidP="00096D0D">
            <w:pPr>
              <w:pStyle w:val="Normal6a"/>
              <w:rPr>
                <w:color w:val="000000" w:themeColor="text1"/>
              </w:rPr>
            </w:pPr>
          </w:p>
        </w:tc>
        <w:tc>
          <w:tcPr>
            <w:tcW w:w="4876" w:type="dxa"/>
            <w:tcBorders>
              <w:top w:val="nil"/>
              <w:left w:val="nil"/>
              <w:bottom w:val="nil"/>
              <w:right w:val="nil"/>
            </w:tcBorders>
          </w:tcPr>
          <w:p w14:paraId="0EBB9AC7" w14:textId="623DEDA8" w:rsidR="004F4A5F" w:rsidRPr="006E1669" w:rsidRDefault="004F4A5F" w:rsidP="00096D0D">
            <w:pPr>
              <w:pStyle w:val="Normal6a"/>
              <w:rPr>
                <w:color w:val="000000" w:themeColor="text1"/>
              </w:rPr>
            </w:pPr>
            <w:proofErr w:type="gramStart"/>
            <w:r w:rsidRPr="006E1669">
              <w:rPr>
                <w:b/>
                <w:i/>
                <w:color w:val="000000" w:themeColor="text1"/>
              </w:rPr>
              <w:t>2a</w:t>
            </w:r>
            <w:proofErr w:type="gramEnd"/>
            <w:r w:rsidRPr="006E1669">
              <w:rPr>
                <w:b/>
                <w:i/>
                <w:color w:val="000000" w:themeColor="text1"/>
              </w:rPr>
              <w:t>.</w:t>
            </w:r>
            <w:r w:rsidRPr="006E1669">
              <w:rPr>
                <w:color w:val="000000" w:themeColor="text1"/>
              </w:rPr>
              <w:tab/>
            </w:r>
            <w:r w:rsidRPr="006E1669">
              <w:rPr>
                <w:b/>
                <w:i/>
                <w:color w:val="000000" w:themeColor="text1"/>
              </w:rPr>
              <w:t xml:space="preserve">Účastníci finančního trhu se mohou rozhodnout neuplatňovat články </w:t>
            </w:r>
            <w:proofErr w:type="gramStart"/>
            <w:r w:rsidRPr="006E1669">
              <w:rPr>
                <w:b/>
                <w:i/>
                <w:color w:val="000000" w:themeColor="text1"/>
              </w:rPr>
              <w:t>6a</w:t>
            </w:r>
            <w:proofErr w:type="gramEnd"/>
            <w:r w:rsidRPr="006E1669">
              <w:rPr>
                <w:b/>
                <w:i/>
                <w:color w:val="000000" w:themeColor="text1"/>
              </w:rPr>
              <w:t xml:space="preserve">, 7, 8 </w:t>
            </w:r>
            <w:r w:rsidR="00531FD3" w:rsidRPr="006E1669">
              <w:rPr>
                <w:b/>
                <w:i/>
                <w:color w:val="000000" w:themeColor="text1"/>
              </w:rPr>
              <w:t>a</w:t>
            </w:r>
            <w:r w:rsidR="00531FD3">
              <w:rPr>
                <w:b/>
                <w:i/>
                <w:color w:val="000000" w:themeColor="text1"/>
              </w:rPr>
              <w:t> </w:t>
            </w:r>
            <w:r w:rsidRPr="006E1669">
              <w:rPr>
                <w:b/>
                <w:i/>
                <w:color w:val="000000" w:themeColor="text1"/>
              </w:rPr>
              <w:t xml:space="preserve">9 na finanční produkty uvedené </w:t>
            </w:r>
            <w:r w:rsidR="00531FD3" w:rsidRPr="006E1669">
              <w:rPr>
                <w:b/>
                <w:i/>
                <w:color w:val="000000" w:themeColor="text1"/>
              </w:rPr>
              <w:t>v</w:t>
            </w:r>
            <w:r w:rsidR="00531FD3">
              <w:rPr>
                <w:b/>
                <w:i/>
                <w:color w:val="000000" w:themeColor="text1"/>
              </w:rPr>
              <w:t> </w:t>
            </w:r>
            <w:r w:rsidRPr="006E1669">
              <w:rPr>
                <w:b/>
                <w:i/>
                <w:color w:val="000000" w:themeColor="text1"/>
              </w:rPr>
              <w:t xml:space="preserve">čl. 2 bodě 12 písm. b), které jsou </w:t>
            </w:r>
            <w:r w:rsidRPr="006E1669">
              <w:rPr>
                <w:b/>
                <w:i/>
                <w:color w:val="000000" w:themeColor="text1"/>
              </w:rPr>
              <w:lastRenderedPageBreak/>
              <w:t xml:space="preserve">nabízeny výlučně profesionálním investorům ve smyslu definice uvedené </w:t>
            </w:r>
            <w:r w:rsidR="00531FD3" w:rsidRPr="006E1669">
              <w:rPr>
                <w:b/>
                <w:i/>
                <w:color w:val="000000" w:themeColor="text1"/>
              </w:rPr>
              <w:t>v</w:t>
            </w:r>
            <w:r w:rsidR="00531FD3">
              <w:rPr>
                <w:b/>
                <w:i/>
                <w:color w:val="000000" w:themeColor="text1"/>
              </w:rPr>
              <w:t> </w:t>
            </w:r>
            <w:r w:rsidRPr="006E1669">
              <w:rPr>
                <w:b/>
                <w:i/>
                <w:color w:val="000000" w:themeColor="text1"/>
              </w:rPr>
              <w:t xml:space="preserve">čl. 4 odst. 1 bodě 10 směrnice 2014/65/EU. </w:t>
            </w:r>
            <w:r w:rsidR="00531FD3" w:rsidRPr="006E1669">
              <w:rPr>
                <w:b/>
                <w:i/>
                <w:color w:val="000000" w:themeColor="text1"/>
              </w:rPr>
              <w:t>V</w:t>
            </w:r>
            <w:r w:rsidR="00531FD3">
              <w:rPr>
                <w:b/>
                <w:i/>
                <w:color w:val="000000" w:themeColor="text1"/>
              </w:rPr>
              <w:t> </w:t>
            </w:r>
            <w:r w:rsidRPr="006E1669">
              <w:rPr>
                <w:b/>
                <w:i/>
                <w:color w:val="000000" w:themeColor="text1"/>
              </w:rPr>
              <w:t>důsledku tohoto rozhodnutí bude uplatňování těchto článků na uvedené produkty dobrovolné.</w:t>
            </w:r>
          </w:p>
        </w:tc>
      </w:tr>
    </w:tbl>
    <w:p w14:paraId="42E82043" w14:textId="77777777" w:rsidR="004F4A5F" w:rsidRPr="006E1669" w:rsidRDefault="004F4A5F" w:rsidP="004F4A5F">
      <w:pPr>
        <w:pStyle w:val="AmOrLang"/>
        <w:rPr>
          <w:color w:val="000000" w:themeColor="text1"/>
        </w:rPr>
      </w:pPr>
      <w:r w:rsidRPr="006E1669">
        <w:rPr>
          <w:color w:val="000000" w:themeColor="text1"/>
        </w:rPr>
        <w:lastRenderedPageBreak/>
        <w:t xml:space="preserve">Or. </w:t>
      </w:r>
      <w:r w:rsidRPr="006E1669">
        <w:rPr>
          <w:rStyle w:val="HideTWBExt"/>
        </w:rPr>
        <w:t>&lt;Original&gt;</w:t>
      </w:r>
      <w:r w:rsidRPr="006E1669">
        <w:rPr>
          <w:rStyle w:val="HideTWBInt"/>
        </w:rPr>
        <w:t>{ES}</w:t>
      </w:r>
      <w:r w:rsidRPr="006E1669">
        <w:rPr>
          <w:color w:val="000000" w:themeColor="text1"/>
        </w:rPr>
        <w:t>es</w:t>
      </w:r>
      <w:r w:rsidRPr="006E1669">
        <w:rPr>
          <w:rStyle w:val="HideTWBExt"/>
        </w:rPr>
        <w:t>&lt;/Original&gt;</w:t>
      </w:r>
    </w:p>
    <w:p w14:paraId="08FF4A47" w14:textId="5E2A865A" w:rsidR="00A56990" w:rsidRPr="006E1669" w:rsidRDefault="004F4A5F" w:rsidP="004F4A5F">
      <w:pPr>
        <w:rPr>
          <w:color w:val="000000" w:themeColor="text1"/>
        </w:rPr>
      </w:pPr>
      <w:r w:rsidRPr="006E1669">
        <w:rPr>
          <w:rStyle w:val="HideTWBExt"/>
        </w:rPr>
        <w:t>&lt;/Amend&gt;</w:t>
      </w:r>
    </w:p>
    <w:p w14:paraId="4696D2D1" w14:textId="77777777" w:rsidR="004F4A5F" w:rsidRPr="006E1669" w:rsidRDefault="004F4A5F" w:rsidP="004F4A5F">
      <w:pPr>
        <w:pStyle w:val="AmNumberTabs"/>
        <w:rPr>
          <w:color w:val="000000" w:themeColor="text1"/>
        </w:rPr>
      </w:pPr>
      <w:r w:rsidRPr="006E1669">
        <w:rPr>
          <w:rStyle w:val="HideTWBExt"/>
        </w:rPr>
        <w:t>&lt;Amend&gt;</w:t>
      </w:r>
      <w:r w:rsidRPr="006E1669">
        <w:rPr>
          <w:color w:val="000000" w:themeColor="text1"/>
        </w:rPr>
        <w:t>Pozměňovací návrh</w:t>
      </w:r>
      <w:r w:rsidRPr="006E1669">
        <w:rPr>
          <w:color w:val="000000" w:themeColor="text1"/>
        </w:rPr>
        <w:tab/>
      </w:r>
      <w:r w:rsidRPr="006E1669">
        <w:rPr>
          <w:color w:val="000000" w:themeColor="text1"/>
        </w:rPr>
        <w:tab/>
      </w:r>
      <w:r w:rsidRPr="006E1669">
        <w:rPr>
          <w:rStyle w:val="HideTWBExt"/>
        </w:rPr>
        <w:t>&lt;NumAm&gt;</w:t>
      </w:r>
      <w:r w:rsidRPr="006E1669">
        <w:rPr>
          <w:color w:val="000000" w:themeColor="text1"/>
        </w:rPr>
        <w:t>541</w:t>
      </w:r>
      <w:r w:rsidRPr="006E1669">
        <w:rPr>
          <w:rStyle w:val="HideTWBExt"/>
        </w:rPr>
        <w:t>&lt;/NumAm&gt;</w:t>
      </w:r>
    </w:p>
    <w:p w14:paraId="23226F40" w14:textId="77777777" w:rsidR="004F4A5F" w:rsidRPr="006E1669" w:rsidRDefault="004F4A5F" w:rsidP="004F4A5F">
      <w:pPr>
        <w:pStyle w:val="NormalBold"/>
        <w:rPr>
          <w:color w:val="000000" w:themeColor="text1"/>
        </w:rPr>
      </w:pPr>
      <w:r w:rsidRPr="006E1669">
        <w:rPr>
          <w:rStyle w:val="HideTWBExt"/>
        </w:rPr>
        <w:t>&lt;RepeatBlock-By&gt;&lt;Members&gt;</w:t>
      </w:r>
      <w:r w:rsidRPr="006E1669">
        <w:rPr>
          <w:color w:val="000000" w:themeColor="text1"/>
        </w:rPr>
        <w:t>Luděk Niedermayer</w:t>
      </w:r>
      <w:r w:rsidRPr="006E1669">
        <w:rPr>
          <w:rStyle w:val="HideTWBExt"/>
        </w:rPr>
        <w:t>&lt;/Members&gt;</w:t>
      </w:r>
    </w:p>
    <w:p w14:paraId="7B129D1F" w14:textId="77777777" w:rsidR="004F4A5F" w:rsidRPr="006E1669" w:rsidRDefault="004F4A5F" w:rsidP="004F4A5F">
      <w:pPr>
        <w:pStyle w:val="NormalBold"/>
        <w:rPr>
          <w:color w:val="000000" w:themeColor="text1"/>
        </w:rPr>
      </w:pPr>
      <w:r w:rsidRPr="006E1669">
        <w:rPr>
          <w:rStyle w:val="HideTWBExt"/>
        </w:rPr>
        <w:t>&lt;/RepeatBlock-By&gt;</w:t>
      </w:r>
    </w:p>
    <w:p w14:paraId="1422BB48" w14:textId="77777777" w:rsidR="004F4A5F" w:rsidRPr="006E1669" w:rsidRDefault="004F4A5F" w:rsidP="004F4A5F">
      <w:pPr>
        <w:pStyle w:val="NormalBold"/>
        <w:rPr>
          <w:color w:val="000000" w:themeColor="text1"/>
        </w:rPr>
      </w:pPr>
      <w:r w:rsidRPr="006E1669">
        <w:rPr>
          <w:rStyle w:val="HideTWBExt"/>
        </w:rPr>
        <w:t>&lt;DocAmend&gt;</w:t>
      </w:r>
      <w:r w:rsidRPr="006E1669">
        <w:rPr>
          <w:color w:val="000000" w:themeColor="text1"/>
        </w:rPr>
        <w:t>Návrh nařízení</w:t>
      </w:r>
      <w:r w:rsidRPr="006E1669">
        <w:rPr>
          <w:rStyle w:val="HideTWBExt"/>
        </w:rPr>
        <w:t>&lt;/DocAmend&gt;</w:t>
      </w:r>
    </w:p>
    <w:p w14:paraId="137766F1" w14:textId="77777777" w:rsidR="004F4A5F" w:rsidRPr="006E1669" w:rsidRDefault="004F4A5F" w:rsidP="004F4A5F">
      <w:pPr>
        <w:pStyle w:val="NormalBold"/>
        <w:rPr>
          <w:color w:val="000000" w:themeColor="text1"/>
        </w:rPr>
      </w:pPr>
      <w:r w:rsidRPr="006E1669">
        <w:rPr>
          <w:rStyle w:val="HideTWBExt"/>
        </w:rPr>
        <w:t>&lt;Article&gt;</w:t>
      </w:r>
      <w:r w:rsidRPr="006E1669">
        <w:rPr>
          <w:color w:val="000000" w:themeColor="text1"/>
        </w:rPr>
        <w:t>Čl. 1 – odst. 1 – bod 20</w:t>
      </w:r>
      <w:r w:rsidRPr="006E1669">
        <w:rPr>
          <w:rStyle w:val="HideTWBExt"/>
        </w:rPr>
        <w:t>&lt;/Article&gt;</w:t>
      </w:r>
    </w:p>
    <w:p w14:paraId="66B4DE5A" w14:textId="77777777" w:rsidR="004F4A5F" w:rsidRPr="006E1669" w:rsidRDefault="004F4A5F" w:rsidP="004F4A5F">
      <w:pPr>
        <w:rPr>
          <w:color w:val="000000" w:themeColor="text1"/>
        </w:rPr>
      </w:pPr>
      <w:r w:rsidRPr="006E1669">
        <w:rPr>
          <w:rStyle w:val="HideTWBExt"/>
        </w:rPr>
        <w:t>&lt;DocAmend2&gt;</w:t>
      </w:r>
      <w:r w:rsidRPr="006E1669">
        <w:rPr>
          <w:color w:val="000000" w:themeColor="text1"/>
        </w:rPr>
        <w:t>Nařízení (EU) 2019/2088</w:t>
      </w:r>
      <w:r w:rsidRPr="006E1669">
        <w:rPr>
          <w:rStyle w:val="HideTWBExt"/>
        </w:rPr>
        <w:t>&lt;/DocAmend2&gt;</w:t>
      </w:r>
    </w:p>
    <w:p w14:paraId="43C30261" w14:textId="7422CC64" w:rsidR="004F4A5F" w:rsidRPr="006E1669" w:rsidRDefault="004F4A5F" w:rsidP="004F4A5F">
      <w:pPr>
        <w:rPr>
          <w:color w:val="000000" w:themeColor="text1"/>
        </w:rPr>
      </w:pPr>
      <w:r w:rsidRPr="006E1669">
        <w:rPr>
          <w:rStyle w:val="HideTWBExt"/>
        </w:rPr>
        <w:t>&lt;Article2&gt;</w:t>
      </w:r>
      <w:r w:rsidRPr="006E1669">
        <w:rPr>
          <w:color w:val="000000" w:themeColor="text1"/>
        </w:rPr>
        <w:t xml:space="preserve">Čl. 19 – odst. 1 – písm. c </w:t>
      </w:r>
      <w:r w:rsidR="00531FD3" w:rsidRPr="006E1669">
        <w:rPr>
          <w:color w:val="000000" w:themeColor="text1"/>
        </w:rPr>
        <w:t>a</w:t>
      </w:r>
      <w:r w:rsidR="00531FD3">
        <w:rPr>
          <w:color w:val="000000" w:themeColor="text1"/>
        </w:rPr>
        <w:t> </w:t>
      </w:r>
      <w:r w:rsidRPr="006E1669">
        <w:rPr>
          <w:color w:val="000000" w:themeColor="text1"/>
        </w:rPr>
        <w:t>(nové)</w:t>
      </w:r>
      <w:r w:rsidRPr="006E166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4A5F" w:rsidRPr="006E1669" w14:paraId="2F093CEA" w14:textId="77777777" w:rsidTr="00096D0D">
        <w:trPr>
          <w:trHeight w:hRule="exact" w:val="240"/>
          <w:jc w:val="center"/>
        </w:trPr>
        <w:tc>
          <w:tcPr>
            <w:tcW w:w="9752" w:type="dxa"/>
            <w:gridSpan w:val="2"/>
            <w:tcBorders>
              <w:top w:val="nil"/>
              <w:left w:val="nil"/>
              <w:bottom w:val="nil"/>
              <w:right w:val="nil"/>
            </w:tcBorders>
          </w:tcPr>
          <w:p w14:paraId="2B3F1B5B" w14:textId="77777777" w:rsidR="004F4A5F" w:rsidRPr="006E1669" w:rsidRDefault="004F4A5F" w:rsidP="00096D0D">
            <w:pPr>
              <w:rPr>
                <w:color w:val="000000" w:themeColor="text1"/>
              </w:rPr>
            </w:pPr>
          </w:p>
        </w:tc>
      </w:tr>
      <w:tr w:rsidR="004F4A5F" w:rsidRPr="006E1669" w14:paraId="479ABE8A" w14:textId="77777777" w:rsidTr="00096D0D">
        <w:trPr>
          <w:trHeight w:val="240"/>
          <w:jc w:val="center"/>
        </w:trPr>
        <w:tc>
          <w:tcPr>
            <w:tcW w:w="4876" w:type="dxa"/>
            <w:tcBorders>
              <w:top w:val="nil"/>
              <w:left w:val="nil"/>
              <w:bottom w:val="nil"/>
              <w:right w:val="nil"/>
            </w:tcBorders>
          </w:tcPr>
          <w:p w14:paraId="1072A218" w14:textId="77777777" w:rsidR="004F4A5F" w:rsidRPr="006E1669" w:rsidRDefault="004F4A5F" w:rsidP="00096D0D">
            <w:pPr>
              <w:pStyle w:val="AmColumnHeading"/>
              <w:rPr>
                <w:color w:val="000000" w:themeColor="text1"/>
              </w:rPr>
            </w:pPr>
            <w:r w:rsidRPr="006E1669">
              <w:rPr>
                <w:color w:val="000000" w:themeColor="text1"/>
              </w:rPr>
              <w:t>Znění navržené Komisí</w:t>
            </w:r>
          </w:p>
        </w:tc>
        <w:tc>
          <w:tcPr>
            <w:tcW w:w="4876" w:type="dxa"/>
            <w:tcBorders>
              <w:top w:val="nil"/>
              <w:left w:val="nil"/>
              <w:bottom w:val="nil"/>
              <w:right w:val="nil"/>
            </w:tcBorders>
          </w:tcPr>
          <w:p w14:paraId="18C13854" w14:textId="77777777" w:rsidR="004F4A5F" w:rsidRPr="006E1669" w:rsidRDefault="004F4A5F" w:rsidP="00096D0D">
            <w:pPr>
              <w:pStyle w:val="AmColumnHeading"/>
              <w:rPr>
                <w:color w:val="000000" w:themeColor="text1"/>
              </w:rPr>
            </w:pPr>
            <w:r w:rsidRPr="006E1669">
              <w:rPr>
                <w:color w:val="000000" w:themeColor="text1"/>
              </w:rPr>
              <w:t>Pozměňovací návrh</w:t>
            </w:r>
          </w:p>
        </w:tc>
      </w:tr>
      <w:tr w:rsidR="004F4A5F" w:rsidRPr="006E1669" w14:paraId="5FAE32D0" w14:textId="77777777" w:rsidTr="00096D0D">
        <w:trPr>
          <w:jc w:val="center"/>
        </w:trPr>
        <w:tc>
          <w:tcPr>
            <w:tcW w:w="4876" w:type="dxa"/>
            <w:tcBorders>
              <w:top w:val="nil"/>
              <w:left w:val="nil"/>
              <w:bottom w:val="nil"/>
              <w:right w:val="nil"/>
            </w:tcBorders>
          </w:tcPr>
          <w:p w14:paraId="168C8DAD" w14:textId="77777777" w:rsidR="004F4A5F" w:rsidRPr="006E1669" w:rsidRDefault="004F4A5F" w:rsidP="00096D0D">
            <w:pPr>
              <w:pStyle w:val="Normal6a"/>
              <w:rPr>
                <w:color w:val="000000" w:themeColor="text1"/>
              </w:rPr>
            </w:pPr>
          </w:p>
        </w:tc>
        <w:tc>
          <w:tcPr>
            <w:tcW w:w="4876" w:type="dxa"/>
            <w:tcBorders>
              <w:top w:val="nil"/>
              <w:left w:val="nil"/>
              <w:bottom w:val="nil"/>
              <w:right w:val="nil"/>
            </w:tcBorders>
          </w:tcPr>
          <w:p w14:paraId="2923DBA6" w14:textId="3D07672D" w:rsidR="004F4A5F" w:rsidRPr="006E1669" w:rsidRDefault="004F4A5F" w:rsidP="00096D0D">
            <w:pPr>
              <w:pStyle w:val="Normal6a"/>
              <w:rPr>
                <w:color w:val="000000" w:themeColor="text1"/>
              </w:rPr>
            </w:pPr>
            <w:r w:rsidRPr="006E1669">
              <w:rPr>
                <w:b/>
                <w:i/>
                <w:color w:val="000000" w:themeColor="text1"/>
              </w:rPr>
              <w:t>ca)</w:t>
            </w:r>
            <w:r w:rsidRPr="006E1669">
              <w:rPr>
                <w:color w:val="000000" w:themeColor="text1"/>
              </w:rPr>
              <w:tab/>
            </w:r>
            <w:r w:rsidRPr="006E1669">
              <w:rPr>
                <w:b/>
                <w:i/>
                <w:color w:val="000000" w:themeColor="text1"/>
              </w:rPr>
              <w:t xml:space="preserve">zda názvy kategorií finančních produktů souvisejících </w:t>
            </w:r>
            <w:r w:rsidR="00531FD3" w:rsidRPr="006E1669">
              <w:rPr>
                <w:b/>
                <w:i/>
                <w:color w:val="000000" w:themeColor="text1"/>
              </w:rPr>
              <w:t>s</w:t>
            </w:r>
            <w:r w:rsidR="00531FD3">
              <w:rPr>
                <w:b/>
                <w:i/>
                <w:color w:val="000000" w:themeColor="text1"/>
              </w:rPr>
              <w:t> </w:t>
            </w:r>
            <w:r w:rsidRPr="006E1669">
              <w:rPr>
                <w:b/>
                <w:i/>
                <w:color w:val="000000" w:themeColor="text1"/>
              </w:rPr>
              <w:t xml:space="preserve">udržitelností zůstávají pro koncové investory jasné, účinné </w:t>
            </w:r>
            <w:r w:rsidR="00531FD3" w:rsidRPr="006E1669">
              <w:rPr>
                <w:b/>
                <w:i/>
                <w:color w:val="000000" w:themeColor="text1"/>
              </w:rPr>
              <w:t>a</w:t>
            </w:r>
            <w:r w:rsidR="00531FD3">
              <w:rPr>
                <w:b/>
                <w:i/>
                <w:color w:val="000000" w:themeColor="text1"/>
              </w:rPr>
              <w:t> </w:t>
            </w:r>
            <w:r w:rsidRPr="006E1669">
              <w:rPr>
                <w:b/>
                <w:i/>
                <w:color w:val="000000" w:themeColor="text1"/>
              </w:rPr>
              <w:t xml:space="preserve">srozumitelné, </w:t>
            </w:r>
            <w:r w:rsidR="00531FD3" w:rsidRPr="006E1669">
              <w:rPr>
                <w:b/>
                <w:i/>
                <w:color w:val="000000" w:themeColor="text1"/>
              </w:rPr>
              <w:t>a</w:t>
            </w:r>
            <w:r w:rsidR="00531FD3">
              <w:rPr>
                <w:b/>
                <w:i/>
                <w:color w:val="000000" w:themeColor="text1"/>
              </w:rPr>
              <w:t> </w:t>
            </w:r>
            <w:r w:rsidRPr="006E1669">
              <w:rPr>
                <w:b/>
                <w:i/>
                <w:color w:val="000000" w:themeColor="text1"/>
              </w:rPr>
              <w:t xml:space="preserve">to </w:t>
            </w:r>
            <w:r w:rsidR="00531FD3" w:rsidRPr="006E1669">
              <w:rPr>
                <w:b/>
                <w:i/>
                <w:color w:val="000000" w:themeColor="text1"/>
              </w:rPr>
              <w:t>s</w:t>
            </w:r>
            <w:r w:rsidR="00531FD3">
              <w:rPr>
                <w:b/>
                <w:i/>
                <w:color w:val="000000" w:themeColor="text1"/>
              </w:rPr>
              <w:t> </w:t>
            </w:r>
            <w:r w:rsidRPr="006E1669">
              <w:rPr>
                <w:b/>
                <w:i/>
                <w:color w:val="000000" w:themeColor="text1"/>
              </w:rPr>
              <w:t xml:space="preserve">přihlédnutím ke zkušenostem </w:t>
            </w:r>
            <w:r w:rsidR="00531FD3" w:rsidRPr="006E1669">
              <w:rPr>
                <w:b/>
                <w:i/>
                <w:color w:val="000000" w:themeColor="text1"/>
              </w:rPr>
              <w:t>z</w:t>
            </w:r>
            <w:r w:rsidR="00531FD3">
              <w:rPr>
                <w:b/>
                <w:i/>
                <w:color w:val="000000" w:themeColor="text1"/>
              </w:rPr>
              <w:t> </w:t>
            </w:r>
            <w:r w:rsidRPr="006E1669">
              <w:rPr>
                <w:b/>
                <w:i/>
                <w:color w:val="000000" w:themeColor="text1"/>
              </w:rPr>
              <w:t xml:space="preserve">oblasti dohledu, vývoji na trhu </w:t>
            </w:r>
            <w:r w:rsidR="00531FD3" w:rsidRPr="006E1669">
              <w:rPr>
                <w:b/>
                <w:i/>
                <w:color w:val="000000" w:themeColor="text1"/>
              </w:rPr>
              <w:t>a</w:t>
            </w:r>
            <w:r w:rsidR="00531FD3">
              <w:rPr>
                <w:b/>
                <w:i/>
                <w:color w:val="000000" w:themeColor="text1"/>
              </w:rPr>
              <w:t> </w:t>
            </w:r>
            <w:r w:rsidRPr="006E1669">
              <w:rPr>
                <w:b/>
                <w:i/>
                <w:color w:val="000000" w:themeColor="text1"/>
              </w:rPr>
              <w:t xml:space="preserve">případně </w:t>
            </w:r>
            <w:r w:rsidR="00531FD3" w:rsidRPr="006E1669">
              <w:rPr>
                <w:b/>
                <w:i/>
                <w:color w:val="000000" w:themeColor="text1"/>
              </w:rPr>
              <w:t>k</w:t>
            </w:r>
            <w:r w:rsidR="00531FD3">
              <w:rPr>
                <w:b/>
                <w:i/>
                <w:color w:val="000000" w:themeColor="text1"/>
              </w:rPr>
              <w:t> </w:t>
            </w:r>
            <w:r w:rsidRPr="006E1669">
              <w:rPr>
                <w:b/>
                <w:i/>
                <w:color w:val="000000" w:themeColor="text1"/>
              </w:rPr>
              <w:t>výsledkům spotřebitelských testů.</w:t>
            </w:r>
          </w:p>
        </w:tc>
      </w:tr>
    </w:tbl>
    <w:p w14:paraId="38E048A7" w14:textId="77777777" w:rsidR="004F4A5F" w:rsidRPr="006E1669" w:rsidRDefault="004F4A5F" w:rsidP="004F4A5F">
      <w:pPr>
        <w:pStyle w:val="AmOrLang"/>
        <w:rPr>
          <w:color w:val="000000" w:themeColor="text1"/>
        </w:rPr>
      </w:pPr>
      <w:r w:rsidRPr="006E1669">
        <w:rPr>
          <w:color w:val="000000" w:themeColor="text1"/>
        </w:rPr>
        <w:t xml:space="preserve">Or. </w:t>
      </w:r>
      <w:r w:rsidRPr="006E1669">
        <w:rPr>
          <w:rStyle w:val="HideTWBExt"/>
        </w:rPr>
        <w:t>&lt;Original&gt;</w:t>
      </w:r>
      <w:r w:rsidRPr="006E1669">
        <w:rPr>
          <w:rStyle w:val="HideTWBInt"/>
        </w:rPr>
        <w:t>{EN}</w:t>
      </w:r>
      <w:r w:rsidRPr="006E1669">
        <w:rPr>
          <w:color w:val="000000" w:themeColor="text1"/>
        </w:rPr>
        <w:t>en</w:t>
      </w:r>
      <w:r w:rsidRPr="006E1669">
        <w:rPr>
          <w:rStyle w:val="HideTWBExt"/>
        </w:rPr>
        <w:t>&lt;/Original&gt;</w:t>
      </w:r>
    </w:p>
    <w:p w14:paraId="7917BA45" w14:textId="0F500883" w:rsidR="00A56990" w:rsidRPr="006E1669" w:rsidRDefault="004F4A5F" w:rsidP="004F4A5F">
      <w:pPr>
        <w:rPr>
          <w:color w:val="000000" w:themeColor="text1"/>
        </w:rPr>
      </w:pPr>
      <w:r w:rsidRPr="006E1669">
        <w:rPr>
          <w:rStyle w:val="HideTWBExt"/>
        </w:rPr>
        <w:t>&lt;/Amend&gt;</w:t>
      </w:r>
    </w:p>
    <w:p w14:paraId="7F83767A" w14:textId="77777777" w:rsidR="004F4A5F" w:rsidRPr="006E1669" w:rsidRDefault="004F4A5F" w:rsidP="004F4A5F">
      <w:pPr>
        <w:pStyle w:val="AmNumberTabs"/>
        <w:rPr>
          <w:color w:val="000000" w:themeColor="text1"/>
        </w:rPr>
      </w:pPr>
      <w:r w:rsidRPr="006E1669">
        <w:rPr>
          <w:rStyle w:val="HideTWBExt"/>
        </w:rPr>
        <w:t>&lt;Amend&gt;</w:t>
      </w:r>
      <w:r w:rsidRPr="006E1669">
        <w:rPr>
          <w:color w:val="000000" w:themeColor="text1"/>
        </w:rPr>
        <w:t>Pozměňovací návrh</w:t>
      </w:r>
      <w:r w:rsidRPr="006E1669">
        <w:rPr>
          <w:color w:val="000000" w:themeColor="text1"/>
        </w:rPr>
        <w:tab/>
      </w:r>
      <w:r w:rsidRPr="006E1669">
        <w:rPr>
          <w:color w:val="000000" w:themeColor="text1"/>
        </w:rPr>
        <w:tab/>
      </w:r>
      <w:r w:rsidRPr="006E1669">
        <w:rPr>
          <w:rStyle w:val="HideTWBExt"/>
        </w:rPr>
        <w:t>&lt;NumAm&gt;</w:t>
      </w:r>
      <w:r w:rsidRPr="006E1669">
        <w:rPr>
          <w:color w:val="000000" w:themeColor="text1"/>
        </w:rPr>
        <w:t>542</w:t>
      </w:r>
      <w:r w:rsidRPr="006E1669">
        <w:rPr>
          <w:rStyle w:val="HideTWBExt"/>
        </w:rPr>
        <w:t>&lt;/NumAm&gt;</w:t>
      </w:r>
    </w:p>
    <w:p w14:paraId="7165136A" w14:textId="77777777" w:rsidR="004F4A5F" w:rsidRPr="006E1669" w:rsidRDefault="004F4A5F" w:rsidP="004F4A5F">
      <w:pPr>
        <w:pStyle w:val="NormalBold"/>
        <w:rPr>
          <w:color w:val="000000" w:themeColor="text1"/>
        </w:rPr>
      </w:pPr>
      <w:r w:rsidRPr="006E1669">
        <w:rPr>
          <w:rStyle w:val="HideTWBExt"/>
        </w:rPr>
        <w:t>&lt;RepeatBlock-By&gt;&lt;Members&gt;</w:t>
      </w:r>
      <w:r w:rsidRPr="006E1669">
        <w:rPr>
          <w:color w:val="000000" w:themeColor="text1"/>
        </w:rPr>
        <w:t>Sirpa Pietikäinen</w:t>
      </w:r>
      <w:r w:rsidRPr="006E1669">
        <w:rPr>
          <w:rStyle w:val="HideTWBExt"/>
        </w:rPr>
        <w:t>&lt;/Members&gt;</w:t>
      </w:r>
    </w:p>
    <w:p w14:paraId="4DA6B554" w14:textId="77777777" w:rsidR="004F4A5F" w:rsidRPr="006E1669" w:rsidRDefault="004F4A5F" w:rsidP="004F4A5F">
      <w:pPr>
        <w:pStyle w:val="NormalBold"/>
        <w:rPr>
          <w:color w:val="000000" w:themeColor="text1"/>
        </w:rPr>
      </w:pPr>
      <w:r w:rsidRPr="006E1669">
        <w:rPr>
          <w:rStyle w:val="HideTWBExt"/>
        </w:rPr>
        <w:t>&lt;/RepeatBlock-By&gt;</w:t>
      </w:r>
    </w:p>
    <w:p w14:paraId="0F87400B" w14:textId="77777777" w:rsidR="004F4A5F" w:rsidRPr="006E1669" w:rsidRDefault="004F4A5F" w:rsidP="004F4A5F">
      <w:pPr>
        <w:pStyle w:val="NormalBold"/>
        <w:rPr>
          <w:color w:val="000000" w:themeColor="text1"/>
        </w:rPr>
      </w:pPr>
      <w:r w:rsidRPr="006E1669">
        <w:rPr>
          <w:rStyle w:val="HideTWBExt"/>
        </w:rPr>
        <w:t>&lt;DocAmend&gt;</w:t>
      </w:r>
      <w:r w:rsidRPr="006E1669">
        <w:rPr>
          <w:color w:val="000000" w:themeColor="text1"/>
        </w:rPr>
        <w:t>Návrh nařízení</w:t>
      </w:r>
      <w:r w:rsidRPr="006E1669">
        <w:rPr>
          <w:rStyle w:val="HideTWBExt"/>
        </w:rPr>
        <w:t>&lt;/DocAmend&gt;</w:t>
      </w:r>
    </w:p>
    <w:p w14:paraId="52B0A862" w14:textId="77777777" w:rsidR="004F4A5F" w:rsidRPr="006E1669" w:rsidRDefault="004F4A5F" w:rsidP="004F4A5F">
      <w:pPr>
        <w:pStyle w:val="NormalBold"/>
        <w:rPr>
          <w:color w:val="000000" w:themeColor="text1"/>
        </w:rPr>
      </w:pPr>
      <w:r w:rsidRPr="006E1669">
        <w:rPr>
          <w:rStyle w:val="HideTWBExt"/>
        </w:rPr>
        <w:t>&lt;Article&gt;</w:t>
      </w:r>
      <w:r w:rsidRPr="006E1669">
        <w:rPr>
          <w:color w:val="000000" w:themeColor="text1"/>
        </w:rPr>
        <w:t>Čl. 1 – odst. 1 – bod 20</w:t>
      </w:r>
      <w:r w:rsidRPr="006E1669">
        <w:rPr>
          <w:rStyle w:val="HideTWBExt"/>
        </w:rPr>
        <w:t>&lt;/Article&gt;</w:t>
      </w:r>
    </w:p>
    <w:p w14:paraId="5E388EE4" w14:textId="77777777" w:rsidR="004F4A5F" w:rsidRPr="006E1669" w:rsidRDefault="004F4A5F" w:rsidP="004F4A5F">
      <w:pPr>
        <w:rPr>
          <w:color w:val="000000" w:themeColor="text1"/>
        </w:rPr>
      </w:pPr>
      <w:r w:rsidRPr="006E1669">
        <w:rPr>
          <w:rStyle w:val="HideTWBExt"/>
        </w:rPr>
        <w:t>&lt;DocAmend2&gt;</w:t>
      </w:r>
      <w:r w:rsidRPr="006E1669">
        <w:rPr>
          <w:color w:val="000000" w:themeColor="text1"/>
        </w:rPr>
        <w:t>Nařízení (EU) 2019/2088</w:t>
      </w:r>
      <w:r w:rsidRPr="006E1669">
        <w:rPr>
          <w:rStyle w:val="HideTWBExt"/>
        </w:rPr>
        <w:t>&lt;/DocAmend2&gt;</w:t>
      </w:r>
    </w:p>
    <w:p w14:paraId="3ACEB21F" w14:textId="15C27B69" w:rsidR="004F4A5F" w:rsidRPr="006E1669" w:rsidRDefault="004F4A5F" w:rsidP="004F4A5F">
      <w:pPr>
        <w:rPr>
          <w:color w:val="000000" w:themeColor="text1"/>
        </w:rPr>
      </w:pPr>
      <w:r w:rsidRPr="006E1669">
        <w:rPr>
          <w:rStyle w:val="HideTWBExt"/>
        </w:rPr>
        <w:t>&lt;Article2&gt;</w:t>
      </w:r>
      <w:r w:rsidRPr="006E1669">
        <w:rPr>
          <w:color w:val="000000" w:themeColor="text1"/>
        </w:rPr>
        <w:t xml:space="preserve">Čl. 19 – odst. 1 – písm. c </w:t>
      </w:r>
      <w:r w:rsidR="00531FD3" w:rsidRPr="006E1669">
        <w:rPr>
          <w:color w:val="000000" w:themeColor="text1"/>
        </w:rPr>
        <w:t>a</w:t>
      </w:r>
      <w:r w:rsidR="00531FD3">
        <w:rPr>
          <w:color w:val="000000" w:themeColor="text1"/>
        </w:rPr>
        <w:t> </w:t>
      </w:r>
      <w:r w:rsidRPr="006E1669">
        <w:rPr>
          <w:color w:val="000000" w:themeColor="text1"/>
        </w:rPr>
        <w:t>(nové)</w:t>
      </w:r>
      <w:r w:rsidRPr="006E166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4A5F" w:rsidRPr="006E1669" w14:paraId="1AE8B3EA" w14:textId="77777777" w:rsidTr="00096D0D">
        <w:trPr>
          <w:trHeight w:hRule="exact" w:val="240"/>
          <w:jc w:val="center"/>
        </w:trPr>
        <w:tc>
          <w:tcPr>
            <w:tcW w:w="9752" w:type="dxa"/>
            <w:gridSpan w:val="2"/>
            <w:tcBorders>
              <w:top w:val="nil"/>
              <w:left w:val="nil"/>
              <w:bottom w:val="nil"/>
              <w:right w:val="nil"/>
            </w:tcBorders>
          </w:tcPr>
          <w:p w14:paraId="26941B51" w14:textId="77777777" w:rsidR="004F4A5F" w:rsidRPr="006E1669" w:rsidRDefault="004F4A5F" w:rsidP="00096D0D">
            <w:pPr>
              <w:rPr>
                <w:color w:val="000000" w:themeColor="text1"/>
              </w:rPr>
            </w:pPr>
          </w:p>
        </w:tc>
      </w:tr>
      <w:tr w:rsidR="004F4A5F" w:rsidRPr="006E1669" w14:paraId="18788708" w14:textId="77777777" w:rsidTr="00096D0D">
        <w:trPr>
          <w:trHeight w:val="240"/>
          <w:jc w:val="center"/>
        </w:trPr>
        <w:tc>
          <w:tcPr>
            <w:tcW w:w="4876" w:type="dxa"/>
            <w:tcBorders>
              <w:top w:val="nil"/>
              <w:left w:val="nil"/>
              <w:bottom w:val="nil"/>
              <w:right w:val="nil"/>
            </w:tcBorders>
          </w:tcPr>
          <w:p w14:paraId="6C4AE867" w14:textId="77777777" w:rsidR="004F4A5F" w:rsidRPr="006E1669" w:rsidRDefault="004F4A5F" w:rsidP="00096D0D">
            <w:pPr>
              <w:pStyle w:val="AmColumnHeading"/>
              <w:rPr>
                <w:color w:val="000000" w:themeColor="text1"/>
              </w:rPr>
            </w:pPr>
            <w:r w:rsidRPr="006E1669">
              <w:rPr>
                <w:color w:val="000000" w:themeColor="text1"/>
              </w:rPr>
              <w:t>Znění navržené Komisí</w:t>
            </w:r>
          </w:p>
        </w:tc>
        <w:tc>
          <w:tcPr>
            <w:tcW w:w="4876" w:type="dxa"/>
            <w:tcBorders>
              <w:top w:val="nil"/>
              <w:left w:val="nil"/>
              <w:bottom w:val="nil"/>
              <w:right w:val="nil"/>
            </w:tcBorders>
          </w:tcPr>
          <w:p w14:paraId="10C2B3CD" w14:textId="77777777" w:rsidR="004F4A5F" w:rsidRPr="006E1669" w:rsidRDefault="004F4A5F" w:rsidP="00096D0D">
            <w:pPr>
              <w:pStyle w:val="AmColumnHeading"/>
              <w:rPr>
                <w:color w:val="000000" w:themeColor="text1"/>
              </w:rPr>
            </w:pPr>
            <w:r w:rsidRPr="006E1669">
              <w:rPr>
                <w:color w:val="000000" w:themeColor="text1"/>
              </w:rPr>
              <w:t>Pozměňovací návrh</w:t>
            </w:r>
          </w:p>
        </w:tc>
      </w:tr>
      <w:tr w:rsidR="004F4A5F" w:rsidRPr="006E1669" w14:paraId="008248B1" w14:textId="77777777" w:rsidTr="00096D0D">
        <w:trPr>
          <w:jc w:val="center"/>
        </w:trPr>
        <w:tc>
          <w:tcPr>
            <w:tcW w:w="4876" w:type="dxa"/>
            <w:tcBorders>
              <w:top w:val="nil"/>
              <w:left w:val="nil"/>
              <w:bottom w:val="nil"/>
              <w:right w:val="nil"/>
            </w:tcBorders>
          </w:tcPr>
          <w:p w14:paraId="62E1034A" w14:textId="77777777" w:rsidR="004F4A5F" w:rsidRPr="006E1669" w:rsidRDefault="004F4A5F" w:rsidP="00096D0D">
            <w:pPr>
              <w:pStyle w:val="Normal6a"/>
              <w:rPr>
                <w:color w:val="000000" w:themeColor="text1"/>
              </w:rPr>
            </w:pPr>
          </w:p>
        </w:tc>
        <w:tc>
          <w:tcPr>
            <w:tcW w:w="4876" w:type="dxa"/>
            <w:tcBorders>
              <w:top w:val="nil"/>
              <w:left w:val="nil"/>
              <w:bottom w:val="nil"/>
              <w:right w:val="nil"/>
            </w:tcBorders>
          </w:tcPr>
          <w:p w14:paraId="6D480F5D" w14:textId="0061723A" w:rsidR="004F4A5F" w:rsidRPr="006E1669" w:rsidRDefault="004F4A5F" w:rsidP="00096D0D">
            <w:pPr>
              <w:pStyle w:val="Normal6a"/>
              <w:rPr>
                <w:color w:val="000000" w:themeColor="text1"/>
              </w:rPr>
            </w:pPr>
            <w:r w:rsidRPr="006E1669">
              <w:rPr>
                <w:b/>
                <w:i/>
                <w:color w:val="000000" w:themeColor="text1"/>
              </w:rPr>
              <w:t>ca)</w:t>
            </w:r>
            <w:r w:rsidRPr="006E1669">
              <w:rPr>
                <w:color w:val="000000" w:themeColor="text1"/>
              </w:rPr>
              <w:tab/>
            </w:r>
            <w:r w:rsidRPr="006E1669">
              <w:rPr>
                <w:b/>
                <w:i/>
                <w:color w:val="000000" w:themeColor="text1"/>
              </w:rPr>
              <w:t xml:space="preserve">aktualizace prahových hodnot, definic </w:t>
            </w:r>
            <w:r w:rsidR="00531FD3" w:rsidRPr="006E1669">
              <w:rPr>
                <w:b/>
                <w:i/>
                <w:color w:val="000000" w:themeColor="text1"/>
              </w:rPr>
              <w:t>a</w:t>
            </w:r>
            <w:r w:rsidR="00531FD3">
              <w:rPr>
                <w:b/>
                <w:i/>
                <w:color w:val="000000" w:themeColor="text1"/>
              </w:rPr>
              <w:t> </w:t>
            </w:r>
            <w:r w:rsidRPr="006E1669">
              <w:rPr>
                <w:b/>
                <w:i/>
                <w:color w:val="000000" w:themeColor="text1"/>
              </w:rPr>
              <w:t xml:space="preserve">rámců podle článků 7, 8 </w:t>
            </w:r>
            <w:r w:rsidR="00531FD3" w:rsidRPr="006E1669">
              <w:rPr>
                <w:b/>
                <w:i/>
                <w:color w:val="000000" w:themeColor="text1"/>
              </w:rPr>
              <w:t>a</w:t>
            </w:r>
            <w:r w:rsidR="00531FD3">
              <w:rPr>
                <w:b/>
                <w:i/>
                <w:color w:val="000000" w:themeColor="text1"/>
              </w:rPr>
              <w:t> </w:t>
            </w:r>
            <w:r w:rsidRPr="006E1669">
              <w:rPr>
                <w:b/>
                <w:i/>
                <w:color w:val="000000" w:themeColor="text1"/>
              </w:rPr>
              <w:t xml:space="preserve">9 na základě případných změn vědeckých modelů </w:t>
            </w:r>
            <w:r w:rsidR="00531FD3" w:rsidRPr="006E1669">
              <w:rPr>
                <w:b/>
                <w:i/>
                <w:color w:val="000000" w:themeColor="text1"/>
              </w:rPr>
              <w:t>a</w:t>
            </w:r>
            <w:r w:rsidR="00531FD3">
              <w:rPr>
                <w:b/>
                <w:i/>
                <w:color w:val="000000" w:themeColor="text1"/>
              </w:rPr>
              <w:t> </w:t>
            </w:r>
            <w:r w:rsidRPr="006E1669">
              <w:rPr>
                <w:b/>
                <w:i/>
                <w:color w:val="000000" w:themeColor="text1"/>
              </w:rPr>
              <w:t xml:space="preserve">prognóz týkajících se rizik </w:t>
            </w:r>
            <w:r w:rsidR="00531FD3" w:rsidRPr="006E1669">
              <w:rPr>
                <w:b/>
                <w:i/>
                <w:color w:val="000000" w:themeColor="text1"/>
              </w:rPr>
              <w:t>a</w:t>
            </w:r>
            <w:r w:rsidR="00531FD3">
              <w:rPr>
                <w:b/>
                <w:i/>
                <w:color w:val="000000" w:themeColor="text1"/>
              </w:rPr>
              <w:t> </w:t>
            </w:r>
            <w:r w:rsidRPr="006E1669">
              <w:rPr>
                <w:b/>
                <w:i/>
                <w:color w:val="000000" w:themeColor="text1"/>
              </w:rPr>
              <w:t xml:space="preserve">scénářů </w:t>
            </w:r>
            <w:r w:rsidR="00531FD3" w:rsidRPr="006E1669">
              <w:rPr>
                <w:b/>
                <w:i/>
                <w:color w:val="000000" w:themeColor="text1"/>
              </w:rPr>
              <w:t>v</w:t>
            </w:r>
            <w:r w:rsidR="00531FD3">
              <w:rPr>
                <w:b/>
                <w:i/>
                <w:color w:val="000000" w:themeColor="text1"/>
              </w:rPr>
              <w:t> </w:t>
            </w:r>
            <w:r w:rsidRPr="006E1669">
              <w:rPr>
                <w:b/>
                <w:i/>
                <w:color w:val="000000" w:themeColor="text1"/>
              </w:rPr>
              <w:t>oblasti udržitelnosti;</w:t>
            </w:r>
          </w:p>
        </w:tc>
      </w:tr>
    </w:tbl>
    <w:p w14:paraId="212B62FA" w14:textId="77777777" w:rsidR="004F4A5F" w:rsidRPr="006E1669" w:rsidRDefault="004F4A5F" w:rsidP="004F4A5F">
      <w:pPr>
        <w:pStyle w:val="AmOrLang"/>
        <w:rPr>
          <w:color w:val="000000" w:themeColor="text1"/>
        </w:rPr>
      </w:pPr>
      <w:r w:rsidRPr="006E1669">
        <w:rPr>
          <w:color w:val="000000" w:themeColor="text1"/>
        </w:rPr>
        <w:lastRenderedPageBreak/>
        <w:t xml:space="preserve">Or. </w:t>
      </w:r>
      <w:r w:rsidRPr="006E1669">
        <w:rPr>
          <w:rStyle w:val="HideTWBExt"/>
        </w:rPr>
        <w:t>&lt;Original&gt;</w:t>
      </w:r>
      <w:r w:rsidRPr="006E1669">
        <w:rPr>
          <w:rStyle w:val="HideTWBInt"/>
        </w:rPr>
        <w:t>{EN}</w:t>
      </w:r>
      <w:r w:rsidRPr="006E1669">
        <w:rPr>
          <w:color w:val="000000" w:themeColor="text1"/>
        </w:rPr>
        <w:t>en</w:t>
      </w:r>
      <w:r w:rsidRPr="006E1669">
        <w:rPr>
          <w:rStyle w:val="HideTWBExt"/>
        </w:rPr>
        <w:t>&lt;/Original&gt;</w:t>
      </w:r>
    </w:p>
    <w:p w14:paraId="0D1E4283" w14:textId="1880DEE6" w:rsidR="00A56990" w:rsidRPr="006E1669" w:rsidRDefault="004F4A5F" w:rsidP="004F4A5F">
      <w:pPr>
        <w:rPr>
          <w:color w:val="000000" w:themeColor="text1"/>
        </w:rPr>
      </w:pPr>
      <w:r w:rsidRPr="006E1669">
        <w:rPr>
          <w:rStyle w:val="HideTWBExt"/>
        </w:rPr>
        <w:t>&lt;/Amend&gt;</w:t>
      </w:r>
    </w:p>
    <w:p w14:paraId="2AC0E32F" w14:textId="77777777" w:rsidR="004F4A5F" w:rsidRPr="006E1669" w:rsidRDefault="004F4A5F" w:rsidP="004F4A5F">
      <w:pPr>
        <w:pStyle w:val="AmNumberTabs"/>
        <w:rPr>
          <w:color w:val="000000" w:themeColor="text1"/>
        </w:rPr>
      </w:pPr>
      <w:r w:rsidRPr="006E1669">
        <w:rPr>
          <w:rStyle w:val="HideTWBExt"/>
        </w:rPr>
        <w:t>&lt;Amend&gt;</w:t>
      </w:r>
      <w:r w:rsidRPr="006E1669">
        <w:rPr>
          <w:color w:val="000000" w:themeColor="text1"/>
        </w:rPr>
        <w:t>Pozměňovací návrh</w:t>
      </w:r>
      <w:r w:rsidRPr="006E1669">
        <w:rPr>
          <w:color w:val="000000" w:themeColor="text1"/>
        </w:rPr>
        <w:tab/>
      </w:r>
      <w:r w:rsidRPr="006E1669">
        <w:rPr>
          <w:color w:val="000000" w:themeColor="text1"/>
        </w:rPr>
        <w:tab/>
      </w:r>
      <w:r w:rsidRPr="006E1669">
        <w:rPr>
          <w:rStyle w:val="HideTWBExt"/>
        </w:rPr>
        <w:t>&lt;NumAm&gt;</w:t>
      </w:r>
      <w:r w:rsidRPr="006E1669">
        <w:rPr>
          <w:color w:val="000000" w:themeColor="text1"/>
        </w:rPr>
        <w:t>543</w:t>
      </w:r>
      <w:r w:rsidRPr="006E1669">
        <w:rPr>
          <w:rStyle w:val="HideTWBExt"/>
        </w:rPr>
        <w:t>&lt;/NumAm&gt;</w:t>
      </w:r>
    </w:p>
    <w:p w14:paraId="44D84955" w14:textId="77777777" w:rsidR="004F4A5F" w:rsidRPr="006E1669" w:rsidRDefault="004F4A5F" w:rsidP="004F4A5F">
      <w:pPr>
        <w:pStyle w:val="NormalBold"/>
        <w:rPr>
          <w:color w:val="000000" w:themeColor="text1"/>
        </w:rPr>
      </w:pPr>
      <w:r w:rsidRPr="006E1669">
        <w:rPr>
          <w:rStyle w:val="HideTWBExt"/>
        </w:rPr>
        <w:t>&lt;RepeatBlock-By&gt;&lt;Members&gt;</w:t>
      </w:r>
      <w:r w:rsidRPr="006E1669">
        <w:rPr>
          <w:color w:val="000000" w:themeColor="text1"/>
        </w:rPr>
        <w:t>Markus Ferber, Janusz Lewandowski</w:t>
      </w:r>
      <w:r w:rsidRPr="006E1669">
        <w:rPr>
          <w:rStyle w:val="HideTWBExt"/>
        </w:rPr>
        <w:t>&lt;/Members&gt;</w:t>
      </w:r>
    </w:p>
    <w:p w14:paraId="388211C1" w14:textId="77777777" w:rsidR="004F4A5F" w:rsidRPr="006E1669" w:rsidRDefault="004F4A5F" w:rsidP="004F4A5F">
      <w:pPr>
        <w:pStyle w:val="NormalBold"/>
        <w:rPr>
          <w:color w:val="000000" w:themeColor="text1"/>
        </w:rPr>
      </w:pPr>
      <w:r w:rsidRPr="006E1669">
        <w:rPr>
          <w:rStyle w:val="HideTWBExt"/>
        </w:rPr>
        <w:t>&lt;/RepeatBlock-By&gt;</w:t>
      </w:r>
    </w:p>
    <w:p w14:paraId="70EFE4B7" w14:textId="77777777" w:rsidR="004F4A5F" w:rsidRPr="006E1669" w:rsidRDefault="004F4A5F" w:rsidP="004F4A5F">
      <w:pPr>
        <w:pStyle w:val="NormalBold"/>
        <w:rPr>
          <w:color w:val="000000" w:themeColor="text1"/>
        </w:rPr>
      </w:pPr>
      <w:r w:rsidRPr="006E1669">
        <w:rPr>
          <w:rStyle w:val="HideTWBExt"/>
        </w:rPr>
        <w:t>&lt;DocAmend&gt;</w:t>
      </w:r>
      <w:r w:rsidRPr="006E1669">
        <w:rPr>
          <w:color w:val="000000" w:themeColor="text1"/>
        </w:rPr>
        <w:t>Návrh nařízení</w:t>
      </w:r>
      <w:r w:rsidRPr="006E1669">
        <w:rPr>
          <w:rStyle w:val="HideTWBExt"/>
        </w:rPr>
        <w:t>&lt;/DocAmend&gt;</w:t>
      </w:r>
    </w:p>
    <w:p w14:paraId="3E2624E3" w14:textId="77777777" w:rsidR="004F4A5F" w:rsidRPr="006E1669" w:rsidRDefault="004F4A5F" w:rsidP="004F4A5F">
      <w:pPr>
        <w:pStyle w:val="NormalBold"/>
        <w:rPr>
          <w:color w:val="000000" w:themeColor="text1"/>
        </w:rPr>
      </w:pPr>
      <w:r w:rsidRPr="006E1669">
        <w:rPr>
          <w:rStyle w:val="HideTWBExt"/>
        </w:rPr>
        <w:t>&lt;Article&gt;</w:t>
      </w:r>
      <w:r w:rsidRPr="006E1669">
        <w:rPr>
          <w:color w:val="000000" w:themeColor="text1"/>
        </w:rPr>
        <w:t>Čl. 1 – odst. 1 – bod 21</w:t>
      </w:r>
      <w:r w:rsidRPr="006E1669">
        <w:rPr>
          <w:rStyle w:val="HideTWBExt"/>
        </w:rPr>
        <w:t>&lt;/Article&gt;</w:t>
      </w:r>
    </w:p>
    <w:p w14:paraId="5861DB3A" w14:textId="77777777" w:rsidR="004F4A5F" w:rsidRPr="006E1669" w:rsidRDefault="004F4A5F" w:rsidP="004F4A5F">
      <w:pPr>
        <w:rPr>
          <w:color w:val="000000" w:themeColor="text1"/>
        </w:rPr>
      </w:pPr>
      <w:r w:rsidRPr="006E1669">
        <w:rPr>
          <w:rStyle w:val="HideTWBExt"/>
        </w:rPr>
        <w:t>&lt;DocAmend2&gt;</w:t>
      </w:r>
      <w:r w:rsidRPr="006E1669">
        <w:rPr>
          <w:color w:val="000000" w:themeColor="text1"/>
        </w:rPr>
        <w:t>Nařízení (EU) 2019/2088</w:t>
      </w:r>
      <w:r w:rsidRPr="006E1669">
        <w:rPr>
          <w:rStyle w:val="HideTWBExt"/>
        </w:rPr>
        <w:t>&lt;/DocAmend2&gt;</w:t>
      </w:r>
    </w:p>
    <w:p w14:paraId="3D2413D7" w14:textId="77777777" w:rsidR="004F4A5F" w:rsidRPr="006E1669" w:rsidRDefault="004F4A5F" w:rsidP="004F4A5F">
      <w:pPr>
        <w:rPr>
          <w:color w:val="000000" w:themeColor="text1"/>
        </w:rPr>
      </w:pPr>
      <w:r w:rsidRPr="006E1669">
        <w:rPr>
          <w:rStyle w:val="HideTWBExt"/>
        </w:rPr>
        <w:t>&lt;Article2&gt;</w:t>
      </w:r>
      <w:r w:rsidRPr="006E1669">
        <w:rPr>
          <w:color w:val="000000" w:themeColor="text1"/>
        </w:rPr>
        <w:t xml:space="preserve">Článek </w:t>
      </w:r>
      <w:proofErr w:type="gramStart"/>
      <w:r w:rsidRPr="006E1669">
        <w:rPr>
          <w:color w:val="000000" w:themeColor="text1"/>
        </w:rPr>
        <w:t>19a</w:t>
      </w:r>
      <w:proofErr w:type="gramEnd"/>
      <w:r w:rsidRPr="006E166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4A5F" w:rsidRPr="006E1669" w14:paraId="7BDD68AB" w14:textId="77777777" w:rsidTr="00096D0D">
        <w:trPr>
          <w:trHeight w:hRule="exact" w:val="240"/>
          <w:jc w:val="center"/>
        </w:trPr>
        <w:tc>
          <w:tcPr>
            <w:tcW w:w="9752" w:type="dxa"/>
            <w:gridSpan w:val="2"/>
            <w:tcBorders>
              <w:top w:val="nil"/>
              <w:left w:val="nil"/>
              <w:bottom w:val="nil"/>
              <w:right w:val="nil"/>
            </w:tcBorders>
          </w:tcPr>
          <w:p w14:paraId="2C19FBCB" w14:textId="77777777" w:rsidR="004F4A5F" w:rsidRPr="006E1669" w:rsidRDefault="004F4A5F" w:rsidP="00096D0D">
            <w:pPr>
              <w:rPr>
                <w:color w:val="000000" w:themeColor="text1"/>
              </w:rPr>
            </w:pPr>
          </w:p>
        </w:tc>
      </w:tr>
      <w:tr w:rsidR="004F4A5F" w:rsidRPr="006E1669" w14:paraId="57D4C23C" w14:textId="77777777" w:rsidTr="00096D0D">
        <w:trPr>
          <w:trHeight w:val="240"/>
          <w:jc w:val="center"/>
        </w:trPr>
        <w:tc>
          <w:tcPr>
            <w:tcW w:w="4876" w:type="dxa"/>
            <w:tcBorders>
              <w:top w:val="nil"/>
              <w:left w:val="nil"/>
              <w:bottom w:val="nil"/>
              <w:right w:val="nil"/>
            </w:tcBorders>
          </w:tcPr>
          <w:p w14:paraId="780564B9" w14:textId="77777777" w:rsidR="004F4A5F" w:rsidRPr="006E1669" w:rsidRDefault="004F4A5F" w:rsidP="00096D0D">
            <w:pPr>
              <w:pStyle w:val="AmColumnHeading"/>
              <w:rPr>
                <w:color w:val="000000" w:themeColor="text1"/>
              </w:rPr>
            </w:pPr>
            <w:r w:rsidRPr="006E1669">
              <w:rPr>
                <w:color w:val="000000" w:themeColor="text1"/>
              </w:rPr>
              <w:t>Znění navržené Komisí</w:t>
            </w:r>
          </w:p>
        </w:tc>
        <w:tc>
          <w:tcPr>
            <w:tcW w:w="4876" w:type="dxa"/>
            <w:tcBorders>
              <w:top w:val="nil"/>
              <w:left w:val="nil"/>
              <w:bottom w:val="nil"/>
              <w:right w:val="nil"/>
            </w:tcBorders>
          </w:tcPr>
          <w:p w14:paraId="01F6101C" w14:textId="77777777" w:rsidR="004F4A5F" w:rsidRPr="006E1669" w:rsidRDefault="004F4A5F" w:rsidP="00096D0D">
            <w:pPr>
              <w:pStyle w:val="AmColumnHeading"/>
              <w:rPr>
                <w:color w:val="000000" w:themeColor="text1"/>
              </w:rPr>
            </w:pPr>
            <w:r w:rsidRPr="006E1669">
              <w:rPr>
                <w:color w:val="000000" w:themeColor="text1"/>
              </w:rPr>
              <w:t>Pozměňovací návrh</w:t>
            </w:r>
          </w:p>
        </w:tc>
      </w:tr>
      <w:tr w:rsidR="004F4A5F" w:rsidRPr="006E1669" w14:paraId="68979234" w14:textId="77777777" w:rsidTr="00096D0D">
        <w:trPr>
          <w:jc w:val="center"/>
        </w:trPr>
        <w:tc>
          <w:tcPr>
            <w:tcW w:w="4876" w:type="dxa"/>
            <w:tcBorders>
              <w:top w:val="nil"/>
              <w:left w:val="nil"/>
              <w:bottom w:val="nil"/>
              <w:right w:val="nil"/>
            </w:tcBorders>
          </w:tcPr>
          <w:p w14:paraId="182C5D41" w14:textId="77777777" w:rsidR="004F4A5F" w:rsidRPr="006E1669" w:rsidRDefault="004F4A5F" w:rsidP="00096D0D">
            <w:pPr>
              <w:pStyle w:val="Normal6a"/>
              <w:rPr>
                <w:color w:val="000000" w:themeColor="text1"/>
              </w:rPr>
            </w:pPr>
            <w:r w:rsidRPr="006E1669">
              <w:rPr>
                <w:b/>
                <w:i/>
                <w:color w:val="000000" w:themeColor="text1"/>
              </w:rPr>
              <w:t xml:space="preserve">Článek </w:t>
            </w:r>
            <w:proofErr w:type="gramStart"/>
            <w:r w:rsidRPr="006E1669">
              <w:rPr>
                <w:b/>
                <w:i/>
                <w:color w:val="000000" w:themeColor="text1"/>
              </w:rPr>
              <w:t>19a</w:t>
            </w:r>
            <w:proofErr w:type="gramEnd"/>
          </w:p>
        </w:tc>
        <w:tc>
          <w:tcPr>
            <w:tcW w:w="4876" w:type="dxa"/>
            <w:tcBorders>
              <w:top w:val="nil"/>
              <w:left w:val="nil"/>
              <w:bottom w:val="nil"/>
              <w:right w:val="nil"/>
            </w:tcBorders>
          </w:tcPr>
          <w:p w14:paraId="79024ED7" w14:textId="77777777" w:rsidR="004F4A5F" w:rsidRPr="006E1669" w:rsidRDefault="004F4A5F" w:rsidP="00096D0D">
            <w:pPr>
              <w:pStyle w:val="Normal6a"/>
              <w:rPr>
                <w:color w:val="000000" w:themeColor="text1"/>
              </w:rPr>
            </w:pPr>
            <w:r w:rsidRPr="006E1669">
              <w:rPr>
                <w:b/>
                <w:i/>
                <w:color w:val="000000" w:themeColor="text1"/>
              </w:rPr>
              <w:t>vypouští se</w:t>
            </w:r>
          </w:p>
        </w:tc>
      </w:tr>
    </w:tbl>
    <w:p w14:paraId="19D0B7B9" w14:textId="77777777" w:rsidR="004F4A5F" w:rsidRPr="006E1669" w:rsidRDefault="004F4A5F" w:rsidP="004F4A5F">
      <w:pPr>
        <w:pStyle w:val="AmOrLang"/>
        <w:rPr>
          <w:color w:val="000000" w:themeColor="text1"/>
        </w:rPr>
      </w:pPr>
      <w:r w:rsidRPr="006E1669">
        <w:rPr>
          <w:color w:val="000000" w:themeColor="text1"/>
        </w:rPr>
        <w:t xml:space="preserve">Or. </w:t>
      </w:r>
      <w:r w:rsidRPr="006E1669">
        <w:rPr>
          <w:rStyle w:val="HideTWBExt"/>
        </w:rPr>
        <w:t>&lt;Original&gt;</w:t>
      </w:r>
      <w:r w:rsidRPr="006E1669">
        <w:rPr>
          <w:rStyle w:val="HideTWBInt"/>
        </w:rPr>
        <w:t>{EN}</w:t>
      </w:r>
      <w:r w:rsidRPr="006E1669">
        <w:rPr>
          <w:color w:val="000000" w:themeColor="text1"/>
        </w:rPr>
        <w:t>en</w:t>
      </w:r>
      <w:r w:rsidRPr="006E1669">
        <w:rPr>
          <w:rStyle w:val="HideTWBExt"/>
        </w:rPr>
        <w:t>&lt;/Original&gt;</w:t>
      </w:r>
    </w:p>
    <w:p w14:paraId="7724FE15" w14:textId="77777777" w:rsidR="004F4A5F" w:rsidRPr="006E1669" w:rsidRDefault="004F4A5F" w:rsidP="004F4A5F">
      <w:pPr>
        <w:pStyle w:val="AmJustTitle"/>
        <w:rPr>
          <w:color w:val="000000" w:themeColor="text1"/>
        </w:rPr>
      </w:pPr>
      <w:r w:rsidRPr="006E1669">
        <w:rPr>
          <w:rStyle w:val="HideTWBExt"/>
        </w:rPr>
        <w:t>&lt;TitreJust&gt;</w:t>
      </w:r>
      <w:r w:rsidRPr="006E1669">
        <w:rPr>
          <w:color w:val="000000" w:themeColor="text1"/>
        </w:rPr>
        <w:t>Odůvodnění</w:t>
      </w:r>
      <w:r w:rsidRPr="006E1669">
        <w:rPr>
          <w:rStyle w:val="HideTWBExt"/>
        </w:rPr>
        <w:t>&lt;/TitreJust&gt;</w:t>
      </w:r>
    </w:p>
    <w:p w14:paraId="61346F93" w14:textId="4E9D79F0" w:rsidR="004F4A5F" w:rsidRPr="006E1669" w:rsidRDefault="004F4A5F" w:rsidP="004F4A5F">
      <w:pPr>
        <w:pStyle w:val="AmJustText"/>
        <w:rPr>
          <w:color w:val="000000" w:themeColor="text1"/>
        </w:rPr>
      </w:pPr>
      <w:r w:rsidRPr="006E1669">
        <w:rPr>
          <w:color w:val="000000" w:themeColor="text1"/>
        </w:rPr>
        <w:t xml:space="preserve">Článek </w:t>
      </w:r>
      <w:proofErr w:type="gramStart"/>
      <w:r w:rsidRPr="006E1669">
        <w:rPr>
          <w:color w:val="000000" w:themeColor="text1"/>
        </w:rPr>
        <w:t>19a</w:t>
      </w:r>
      <w:proofErr w:type="gramEnd"/>
      <w:r w:rsidRPr="006E1669">
        <w:rPr>
          <w:color w:val="000000" w:themeColor="text1"/>
        </w:rPr>
        <w:t xml:space="preserve"> se stává nadbytečným vzhledem ke změněnému datu účinnosti, které již pro všechny druhy produktů stanoví jednotné přechodné období </w:t>
      </w:r>
      <w:r w:rsidR="00531FD3" w:rsidRPr="006E1669">
        <w:rPr>
          <w:color w:val="000000" w:themeColor="text1"/>
        </w:rPr>
        <w:t>v</w:t>
      </w:r>
      <w:r w:rsidR="00531FD3">
        <w:rPr>
          <w:color w:val="000000" w:themeColor="text1"/>
        </w:rPr>
        <w:t> </w:t>
      </w:r>
      <w:r w:rsidRPr="006E1669">
        <w:rPr>
          <w:color w:val="000000" w:themeColor="text1"/>
        </w:rPr>
        <w:t xml:space="preserve">délce 24 měsíců od vstupu posledního aktu </w:t>
      </w:r>
      <w:r w:rsidR="00531FD3" w:rsidRPr="006E1669">
        <w:rPr>
          <w:color w:val="000000" w:themeColor="text1"/>
        </w:rPr>
        <w:t>v</w:t>
      </w:r>
      <w:r w:rsidR="00531FD3">
        <w:rPr>
          <w:color w:val="000000" w:themeColor="text1"/>
        </w:rPr>
        <w:t> </w:t>
      </w:r>
      <w:r w:rsidRPr="006E1669">
        <w:rPr>
          <w:color w:val="000000" w:themeColor="text1"/>
        </w:rPr>
        <w:t xml:space="preserve">přenesené pravomoci </w:t>
      </w:r>
      <w:r w:rsidR="00531FD3" w:rsidRPr="006E1669">
        <w:rPr>
          <w:color w:val="000000" w:themeColor="text1"/>
        </w:rPr>
        <w:t>v</w:t>
      </w:r>
      <w:r w:rsidR="00531FD3">
        <w:rPr>
          <w:color w:val="000000" w:themeColor="text1"/>
        </w:rPr>
        <w:t> </w:t>
      </w:r>
      <w:r w:rsidRPr="006E1669">
        <w:rPr>
          <w:color w:val="000000" w:themeColor="text1"/>
        </w:rPr>
        <w:t xml:space="preserve">platnost. Samostatný časový plán </w:t>
      </w:r>
      <w:r w:rsidR="00531FD3" w:rsidRPr="006E1669">
        <w:rPr>
          <w:color w:val="000000" w:themeColor="text1"/>
        </w:rPr>
        <w:t>s</w:t>
      </w:r>
      <w:r w:rsidR="00531FD3">
        <w:rPr>
          <w:color w:val="000000" w:themeColor="text1"/>
        </w:rPr>
        <w:t> </w:t>
      </w:r>
      <w:r w:rsidRPr="006E1669">
        <w:rPr>
          <w:color w:val="000000" w:themeColor="text1"/>
        </w:rPr>
        <w:t xml:space="preserve">postupným nabíháním účinnosti pro pojistné </w:t>
      </w:r>
      <w:r w:rsidR="00531FD3" w:rsidRPr="006E1669">
        <w:rPr>
          <w:color w:val="000000" w:themeColor="text1"/>
        </w:rPr>
        <w:t>a</w:t>
      </w:r>
      <w:r w:rsidR="00531FD3">
        <w:rPr>
          <w:color w:val="000000" w:themeColor="text1"/>
        </w:rPr>
        <w:t> </w:t>
      </w:r>
      <w:r w:rsidRPr="006E1669">
        <w:rPr>
          <w:color w:val="000000" w:themeColor="text1"/>
        </w:rPr>
        <w:t xml:space="preserve">penzijní produkty situaci zbytečně komplikuje. Toto vypuštění zajišťuje jednotné </w:t>
      </w:r>
      <w:r w:rsidR="00531FD3" w:rsidRPr="006E1669">
        <w:rPr>
          <w:color w:val="000000" w:themeColor="text1"/>
        </w:rPr>
        <w:t>a</w:t>
      </w:r>
      <w:r w:rsidR="00531FD3">
        <w:rPr>
          <w:color w:val="000000" w:themeColor="text1"/>
        </w:rPr>
        <w:t> </w:t>
      </w:r>
      <w:r w:rsidRPr="006E1669">
        <w:rPr>
          <w:color w:val="000000" w:themeColor="text1"/>
        </w:rPr>
        <w:t xml:space="preserve">soudržné datum provedení </w:t>
      </w:r>
      <w:r w:rsidR="00531FD3" w:rsidRPr="006E1669">
        <w:rPr>
          <w:color w:val="000000" w:themeColor="text1"/>
        </w:rPr>
        <w:t>v</w:t>
      </w:r>
      <w:r w:rsidR="00531FD3">
        <w:rPr>
          <w:color w:val="000000" w:themeColor="text1"/>
        </w:rPr>
        <w:t> </w:t>
      </w:r>
      <w:r w:rsidRPr="006E1669">
        <w:rPr>
          <w:color w:val="000000" w:themeColor="text1"/>
        </w:rPr>
        <w:t>celém rámci nařízení SFDR.</w:t>
      </w:r>
    </w:p>
    <w:p w14:paraId="3CA9A5C1" w14:textId="33A955A9" w:rsidR="00A56990" w:rsidRPr="006E1669" w:rsidRDefault="004F4A5F" w:rsidP="004F4A5F">
      <w:pPr>
        <w:rPr>
          <w:color w:val="000000" w:themeColor="text1"/>
        </w:rPr>
      </w:pPr>
      <w:r w:rsidRPr="006E1669">
        <w:rPr>
          <w:rStyle w:val="HideTWBExt"/>
        </w:rPr>
        <w:t>&lt;/Amend&gt;</w:t>
      </w:r>
    </w:p>
    <w:p w14:paraId="422586EF" w14:textId="77777777" w:rsidR="004F4A5F" w:rsidRPr="006E1669" w:rsidRDefault="004F4A5F" w:rsidP="004F4A5F">
      <w:pPr>
        <w:pStyle w:val="AmNumberTabs"/>
        <w:rPr>
          <w:color w:val="000000" w:themeColor="text1"/>
        </w:rPr>
      </w:pPr>
      <w:r w:rsidRPr="006E1669">
        <w:rPr>
          <w:rStyle w:val="HideTWBExt"/>
        </w:rPr>
        <w:t>&lt;Amend&gt;</w:t>
      </w:r>
      <w:r w:rsidRPr="006E1669">
        <w:rPr>
          <w:color w:val="000000" w:themeColor="text1"/>
        </w:rPr>
        <w:t>Pozměňovací návrh</w:t>
      </w:r>
      <w:r w:rsidRPr="006E1669">
        <w:rPr>
          <w:color w:val="000000" w:themeColor="text1"/>
        </w:rPr>
        <w:tab/>
      </w:r>
      <w:r w:rsidRPr="006E1669">
        <w:rPr>
          <w:color w:val="000000" w:themeColor="text1"/>
        </w:rPr>
        <w:tab/>
      </w:r>
      <w:r w:rsidRPr="006E1669">
        <w:rPr>
          <w:rStyle w:val="HideTWBExt"/>
        </w:rPr>
        <w:t>&lt;NumAm&gt;</w:t>
      </w:r>
      <w:r w:rsidRPr="006E1669">
        <w:rPr>
          <w:color w:val="000000" w:themeColor="text1"/>
        </w:rPr>
        <w:t>544</w:t>
      </w:r>
      <w:r w:rsidRPr="006E1669">
        <w:rPr>
          <w:rStyle w:val="HideTWBExt"/>
        </w:rPr>
        <w:t>&lt;/NumAm&gt;</w:t>
      </w:r>
    </w:p>
    <w:p w14:paraId="34B64E19" w14:textId="77777777" w:rsidR="004F4A5F" w:rsidRPr="006E1669" w:rsidRDefault="004F4A5F" w:rsidP="004F4A5F">
      <w:pPr>
        <w:pStyle w:val="NormalBold"/>
        <w:rPr>
          <w:color w:val="000000" w:themeColor="text1"/>
        </w:rPr>
      </w:pPr>
      <w:r w:rsidRPr="006E1669">
        <w:rPr>
          <w:rStyle w:val="HideTWBExt"/>
        </w:rPr>
        <w:t>&lt;RepeatBlock-By&gt;&lt;Members&gt;</w:t>
      </w:r>
      <w:r w:rsidRPr="006E1669">
        <w:rPr>
          <w:color w:val="000000" w:themeColor="text1"/>
        </w:rPr>
        <w:t>Markus Ferber, Janusz Lewandowski</w:t>
      </w:r>
      <w:r w:rsidRPr="006E1669">
        <w:rPr>
          <w:rStyle w:val="HideTWBExt"/>
        </w:rPr>
        <w:t>&lt;/Members&gt;</w:t>
      </w:r>
    </w:p>
    <w:p w14:paraId="50DEF5AA" w14:textId="77777777" w:rsidR="004F4A5F" w:rsidRPr="006E1669" w:rsidRDefault="004F4A5F" w:rsidP="004F4A5F">
      <w:pPr>
        <w:pStyle w:val="NormalBold"/>
        <w:rPr>
          <w:color w:val="000000" w:themeColor="text1"/>
        </w:rPr>
      </w:pPr>
      <w:r w:rsidRPr="006E1669">
        <w:rPr>
          <w:rStyle w:val="HideTWBExt"/>
        </w:rPr>
        <w:t>&lt;/RepeatBlock-By&gt;</w:t>
      </w:r>
    </w:p>
    <w:p w14:paraId="148359C5" w14:textId="77777777" w:rsidR="004F4A5F" w:rsidRPr="006E1669" w:rsidRDefault="004F4A5F" w:rsidP="004F4A5F">
      <w:pPr>
        <w:pStyle w:val="NormalBold"/>
        <w:rPr>
          <w:color w:val="000000" w:themeColor="text1"/>
        </w:rPr>
      </w:pPr>
      <w:r w:rsidRPr="006E1669">
        <w:rPr>
          <w:rStyle w:val="HideTWBExt"/>
        </w:rPr>
        <w:t>&lt;DocAmend&gt;</w:t>
      </w:r>
      <w:r w:rsidRPr="006E1669">
        <w:rPr>
          <w:color w:val="000000" w:themeColor="text1"/>
        </w:rPr>
        <w:t>Návrh nařízení</w:t>
      </w:r>
      <w:r w:rsidRPr="006E1669">
        <w:rPr>
          <w:rStyle w:val="HideTWBExt"/>
        </w:rPr>
        <w:t>&lt;/DocAmend&gt;</w:t>
      </w:r>
    </w:p>
    <w:p w14:paraId="0E179A55" w14:textId="77777777" w:rsidR="004F4A5F" w:rsidRPr="006E1669" w:rsidRDefault="004F4A5F" w:rsidP="004F4A5F">
      <w:pPr>
        <w:pStyle w:val="NormalBold"/>
        <w:rPr>
          <w:color w:val="000000" w:themeColor="text1"/>
        </w:rPr>
      </w:pPr>
      <w:r w:rsidRPr="006E1669">
        <w:rPr>
          <w:rStyle w:val="HideTWBExt"/>
        </w:rPr>
        <w:t>&lt;Article&gt;</w:t>
      </w:r>
      <w:r w:rsidRPr="006E1669">
        <w:rPr>
          <w:color w:val="000000" w:themeColor="text1"/>
        </w:rPr>
        <w:t>Čl. 1 – odst. 1 – bod 21</w:t>
      </w:r>
      <w:r w:rsidRPr="006E1669">
        <w:rPr>
          <w:rStyle w:val="HideTWBExt"/>
        </w:rPr>
        <w:t>&lt;/Article&gt;</w:t>
      </w:r>
    </w:p>
    <w:p w14:paraId="3A887876" w14:textId="77777777" w:rsidR="004F4A5F" w:rsidRPr="006E1669" w:rsidRDefault="004F4A5F" w:rsidP="004F4A5F">
      <w:pPr>
        <w:rPr>
          <w:color w:val="000000" w:themeColor="text1"/>
        </w:rPr>
      </w:pPr>
      <w:r w:rsidRPr="006E1669">
        <w:rPr>
          <w:rStyle w:val="HideTWBExt"/>
        </w:rPr>
        <w:t>&lt;DocAmend2&gt;</w:t>
      </w:r>
      <w:r w:rsidRPr="006E1669">
        <w:rPr>
          <w:color w:val="000000" w:themeColor="text1"/>
        </w:rPr>
        <w:t>Nařízení (EU) 2019/2088</w:t>
      </w:r>
      <w:r w:rsidRPr="006E1669">
        <w:rPr>
          <w:rStyle w:val="HideTWBExt"/>
        </w:rPr>
        <w:t>&lt;/DocAmend2&gt;</w:t>
      </w:r>
    </w:p>
    <w:p w14:paraId="20820895" w14:textId="29727B75" w:rsidR="004F4A5F" w:rsidRPr="006E1669" w:rsidRDefault="004F4A5F" w:rsidP="004F4A5F">
      <w:pPr>
        <w:rPr>
          <w:color w:val="000000" w:themeColor="text1"/>
        </w:rPr>
      </w:pPr>
      <w:r w:rsidRPr="006E1669">
        <w:rPr>
          <w:rStyle w:val="HideTWBExt"/>
        </w:rPr>
        <w:t>&lt;Article2&gt;</w:t>
      </w:r>
      <w:r w:rsidRPr="006E1669">
        <w:rPr>
          <w:color w:val="000000" w:themeColor="text1"/>
        </w:rPr>
        <w:t>Čl</w:t>
      </w:r>
      <w:r w:rsidR="00531FD3">
        <w:rPr>
          <w:color w:val="000000" w:themeColor="text1"/>
        </w:rPr>
        <w:t>.</w:t>
      </w:r>
      <w:r w:rsidRPr="006E1669">
        <w:rPr>
          <w:color w:val="000000" w:themeColor="text1"/>
        </w:rPr>
        <w:t xml:space="preserve"> </w:t>
      </w:r>
      <w:proofErr w:type="gramStart"/>
      <w:r w:rsidRPr="006E1669">
        <w:rPr>
          <w:color w:val="000000" w:themeColor="text1"/>
        </w:rPr>
        <w:t>19a</w:t>
      </w:r>
      <w:proofErr w:type="gramEnd"/>
      <w:r w:rsidRPr="006E1669">
        <w:rPr>
          <w:color w:val="000000" w:themeColor="text1"/>
        </w:rPr>
        <w:t xml:space="preserve"> – název</w:t>
      </w:r>
      <w:r w:rsidRPr="006E166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4A5F" w:rsidRPr="006E1669" w14:paraId="299FAB32" w14:textId="77777777" w:rsidTr="00096D0D">
        <w:trPr>
          <w:trHeight w:hRule="exact" w:val="240"/>
          <w:jc w:val="center"/>
        </w:trPr>
        <w:tc>
          <w:tcPr>
            <w:tcW w:w="9752" w:type="dxa"/>
            <w:gridSpan w:val="2"/>
            <w:tcBorders>
              <w:top w:val="nil"/>
              <w:left w:val="nil"/>
              <w:bottom w:val="nil"/>
              <w:right w:val="nil"/>
            </w:tcBorders>
          </w:tcPr>
          <w:p w14:paraId="378FFB12" w14:textId="77777777" w:rsidR="004F4A5F" w:rsidRPr="006E1669" w:rsidRDefault="004F4A5F" w:rsidP="00096D0D">
            <w:pPr>
              <w:rPr>
                <w:color w:val="000000" w:themeColor="text1"/>
              </w:rPr>
            </w:pPr>
          </w:p>
        </w:tc>
      </w:tr>
      <w:tr w:rsidR="004F4A5F" w:rsidRPr="006E1669" w14:paraId="253F00C6" w14:textId="77777777" w:rsidTr="00096D0D">
        <w:trPr>
          <w:trHeight w:val="240"/>
          <w:jc w:val="center"/>
        </w:trPr>
        <w:tc>
          <w:tcPr>
            <w:tcW w:w="4876" w:type="dxa"/>
            <w:tcBorders>
              <w:top w:val="nil"/>
              <w:left w:val="nil"/>
              <w:bottom w:val="nil"/>
              <w:right w:val="nil"/>
            </w:tcBorders>
          </w:tcPr>
          <w:p w14:paraId="6D7765D8" w14:textId="77777777" w:rsidR="004F4A5F" w:rsidRPr="006E1669" w:rsidRDefault="004F4A5F" w:rsidP="00096D0D">
            <w:pPr>
              <w:pStyle w:val="AmColumnHeading"/>
              <w:rPr>
                <w:color w:val="000000" w:themeColor="text1"/>
              </w:rPr>
            </w:pPr>
            <w:r w:rsidRPr="006E1669">
              <w:rPr>
                <w:color w:val="000000" w:themeColor="text1"/>
              </w:rPr>
              <w:t>Znění navržené Komisí</w:t>
            </w:r>
          </w:p>
        </w:tc>
        <w:tc>
          <w:tcPr>
            <w:tcW w:w="4876" w:type="dxa"/>
            <w:tcBorders>
              <w:top w:val="nil"/>
              <w:left w:val="nil"/>
              <w:bottom w:val="nil"/>
              <w:right w:val="nil"/>
            </w:tcBorders>
          </w:tcPr>
          <w:p w14:paraId="188AF0A7" w14:textId="77777777" w:rsidR="004F4A5F" w:rsidRPr="006E1669" w:rsidRDefault="004F4A5F" w:rsidP="00096D0D">
            <w:pPr>
              <w:pStyle w:val="AmColumnHeading"/>
              <w:rPr>
                <w:color w:val="000000" w:themeColor="text1"/>
              </w:rPr>
            </w:pPr>
            <w:r w:rsidRPr="006E1669">
              <w:rPr>
                <w:color w:val="000000" w:themeColor="text1"/>
              </w:rPr>
              <w:t>Pozměňovací návrh</w:t>
            </w:r>
          </w:p>
        </w:tc>
      </w:tr>
      <w:tr w:rsidR="004F4A5F" w:rsidRPr="006E1669" w14:paraId="53DA53A2" w14:textId="77777777" w:rsidTr="00096D0D">
        <w:trPr>
          <w:jc w:val="center"/>
        </w:trPr>
        <w:tc>
          <w:tcPr>
            <w:tcW w:w="4876" w:type="dxa"/>
            <w:tcBorders>
              <w:top w:val="nil"/>
              <w:left w:val="nil"/>
              <w:bottom w:val="nil"/>
              <w:right w:val="nil"/>
            </w:tcBorders>
          </w:tcPr>
          <w:p w14:paraId="7D0D780E" w14:textId="77777777" w:rsidR="004F4A5F" w:rsidRPr="006E1669" w:rsidRDefault="004F4A5F" w:rsidP="00096D0D">
            <w:pPr>
              <w:pStyle w:val="Normal6a"/>
              <w:rPr>
                <w:color w:val="000000" w:themeColor="text1"/>
              </w:rPr>
            </w:pPr>
            <w:r w:rsidRPr="006E1669">
              <w:rPr>
                <w:b/>
                <w:i/>
                <w:color w:val="000000" w:themeColor="text1"/>
              </w:rPr>
              <w:t>Přechodná ustanovení</w:t>
            </w:r>
          </w:p>
        </w:tc>
        <w:tc>
          <w:tcPr>
            <w:tcW w:w="4876" w:type="dxa"/>
            <w:tcBorders>
              <w:top w:val="nil"/>
              <w:left w:val="nil"/>
              <w:bottom w:val="nil"/>
              <w:right w:val="nil"/>
            </w:tcBorders>
          </w:tcPr>
          <w:p w14:paraId="08C39FE9" w14:textId="77777777" w:rsidR="004F4A5F" w:rsidRPr="006E1669" w:rsidRDefault="004F4A5F" w:rsidP="00096D0D">
            <w:pPr>
              <w:pStyle w:val="Normal6a"/>
              <w:rPr>
                <w:color w:val="000000" w:themeColor="text1"/>
              </w:rPr>
            </w:pPr>
            <w:r w:rsidRPr="006E1669">
              <w:rPr>
                <w:b/>
                <w:i/>
                <w:color w:val="000000" w:themeColor="text1"/>
              </w:rPr>
              <w:t>vypouští se</w:t>
            </w:r>
          </w:p>
        </w:tc>
      </w:tr>
    </w:tbl>
    <w:p w14:paraId="79C74B36" w14:textId="77777777" w:rsidR="004F4A5F" w:rsidRPr="006E1669" w:rsidRDefault="004F4A5F" w:rsidP="004F4A5F">
      <w:pPr>
        <w:pStyle w:val="AmOrLang"/>
        <w:rPr>
          <w:color w:val="000000" w:themeColor="text1"/>
        </w:rPr>
      </w:pPr>
      <w:r w:rsidRPr="006E1669">
        <w:rPr>
          <w:color w:val="000000" w:themeColor="text1"/>
        </w:rPr>
        <w:t xml:space="preserve">Or. </w:t>
      </w:r>
      <w:r w:rsidRPr="006E1669">
        <w:rPr>
          <w:rStyle w:val="HideTWBExt"/>
        </w:rPr>
        <w:t>&lt;Original&gt;</w:t>
      </w:r>
      <w:r w:rsidRPr="006E1669">
        <w:rPr>
          <w:rStyle w:val="HideTWBInt"/>
        </w:rPr>
        <w:t>{EN}</w:t>
      </w:r>
      <w:r w:rsidRPr="006E1669">
        <w:rPr>
          <w:color w:val="000000" w:themeColor="text1"/>
        </w:rPr>
        <w:t>en</w:t>
      </w:r>
      <w:r w:rsidRPr="006E1669">
        <w:rPr>
          <w:rStyle w:val="HideTWBExt"/>
        </w:rPr>
        <w:t>&lt;/Original&gt;</w:t>
      </w:r>
    </w:p>
    <w:p w14:paraId="6D9D3CE4" w14:textId="77777777" w:rsidR="004F4A5F" w:rsidRPr="006E1669" w:rsidRDefault="004F4A5F" w:rsidP="004F4A5F">
      <w:pPr>
        <w:pStyle w:val="AmJustTitle"/>
        <w:rPr>
          <w:color w:val="000000" w:themeColor="text1"/>
        </w:rPr>
      </w:pPr>
      <w:r w:rsidRPr="006E1669">
        <w:rPr>
          <w:rStyle w:val="HideTWBExt"/>
        </w:rPr>
        <w:t>&lt;TitreJust&gt;</w:t>
      </w:r>
      <w:r w:rsidRPr="006E1669">
        <w:rPr>
          <w:color w:val="000000" w:themeColor="text1"/>
        </w:rPr>
        <w:t>Odůvodnění</w:t>
      </w:r>
      <w:r w:rsidRPr="006E1669">
        <w:rPr>
          <w:rStyle w:val="HideTWBExt"/>
        </w:rPr>
        <w:t>&lt;/TitreJust&gt;</w:t>
      </w:r>
    </w:p>
    <w:p w14:paraId="4435F4C8" w14:textId="78B7A1EA" w:rsidR="004F4A5F" w:rsidRPr="006E1669" w:rsidRDefault="004F4A5F" w:rsidP="004F4A5F">
      <w:pPr>
        <w:pStyle w:val="AmJustText"/>
        <w:rPr>
          <w:color w:val="000000" w:themeColor="text1"/>
        </w:rPr>
      </w:pPr>
      <w:r w:rsidRPr="006E1669">
        <w:rPr>
          <w:color w:val="000000" w:themeColor="text1"/>
        </w:rPr>
        <w:t xml:space="preserve">Článek </w:t>
      </w:r>
      <w:proofErr w:type="gramStart"/>
      <w:r w:rsidRPr="006E1669">
        <w:rPr>
          <w:color w:val="000000" w:themeColor="text1"/>
        </w:rPr>
        <w:t>19a</w:t>
      </w:r>
      <w:proofErr w:type="gramEnd"/>
      <w:r w:rsidRPr="006E1669">
        <w:rPr>
          <w:color w:val="000000" w:themeColor="text1"/>
        </w:rPr>
        <w:t xml:space="preserve"> se stává nadbytečným vzhledem ke změněnému datu účinnosti, které již pro všechny druhy produktů stanoví jednotné přechodné období </w:t>
      </w:r>
      <w:r w:rsidR="00531FD3" w:rsidRPr="006E1669">
        <w:rPr>
          <w:color w:val="000000" w:themeColor="text1"/>
        </w:rPr>
        <w:t>v</w:t>
      </w:r>
      <w:r w:rsidR="00531FD3">
        <w:rPr>
          <w:color w:val="000000" w:themeColor="text1"/>
        </w:rPr>
        <w:t> </w:t>
      </w:r>
      <w:r w:rsidRPr="006E1669">
        <w:rPr>
          <w:color w:val="000000" w:themeColor="text1"/>
        </w:rPr>
        <w:t xml:space="preserve">délce 24 měsíců od vstupu posledního aktu </w:t>
      </w:r>
      <w:r w:rsidR="00531FD3" w:rsidRPr="006E1669">
        <w:rPr>
          <w:color w:val="000000" w:themeColor="text1"/>
        </w:rPr>
        <w:t>v</w:t>
      </w:r>
      <w:r w:rsidR="00531FD3">
        <w:rPr>
          <w:color w:val="000000" w:themeColor="text1"/>
        </w:rPr>
        <w:t> </w:t>
      </w:r>
      <w:r w:rsidRPr="006E1669">
        <w:rPr>
          <w:color w:val="000000" w:themeColor="text1"/>
        </w:rPr>
        <w:t xml:space="preserve">přenesené pravomoci </w:t>
      </w:r>
      <w:r w:rsidR="00531FD3" w:rsidRPr="006E1669">
        <w:rPr>
          <w:color w:val="000000" w:themeColor="text1"/>
        </w:rPr>
        <w:t>v</w:t>
      </w:r>
      <w:r w:rsidR="00531FD3">
        <w:rPr>
          <w:color w:val="000000" w:themeColor="text1"/>
        </w:rPr>
        <w:t> </w:t>
      </w:r>
      <w:r w:rsidRPr="006E1669">
        <w:rPr>
          <w:color w:val="000000" w:themeColor="text1"/>
        </w:rPr>
        <w:t xml:space="preserve">platnost. Samostatný časový plán </w:t>
      </w:r>
      <w:r w:rsidR="00531FD3" w:rsidRPr="006E1669">
        <w:rPr>
          <w:color w:val="000000" w:themeColor="text1"/>
        </w:rPr>
        <w:t>s</w:t>
      </w:r>
      <w:r w:rsidR="00531FD3">
        <w:rPr>
          <w:color w:val="000000" w:themeColor="text1"/>
        </w:rPr>
        <w:t> </w:t>
      </w:r>
      <w:r w:rsidRPr="006E1669">
        <w:rPr>
          <w:color w:val="000000" w:themeColor="text1"/>
        </w:rPr>
        <w:t xml:space="preserve">postupným nabíháním účinnosti pro pojistné </w:t>
      </w:r>
      <w:r w:rsidR="00531FD3" w:rsidRPr="006E1669">
        <w:rPr>
          <w:color w:val="000000" w:themeColor="text1"/>
        </w:rPr>
        <w:t>a</w:t>
      </w:r>
      <w:r w:rsidR="00531FD3">
        <w:rPr>
          <w:color w:val="000000" w:themeColor="text1"/>
        </w:rPr>
        <w:t> </w:t>
      </w:r>
      <w:r w:rsidRPr="006E1669">
        <w:rPr>
          <w:color w:val="000000" w:themeColor="text1"/>
        </w:rPr>
        <w:t xml:space="preserve">penzijní produkty situaci zbytečně komplikuje. Toto vypuštění zajišťuje jednotné </w:t>
      </w:r>
      <w:r w:rsidR="00531FD3" w:rsidRPr="006E1669">
        <w:rPr>
          <w:color w:val="000000" w:themeColor="text1"/>
        </w:rPr>
        <w:t>a</w:t>
      </w:r>
      <w:r w:rsidR="00531FD3">
        <w:rPr>
          <w:color w:val="000000" w:themeColor="text1"/>
        </w:rPr>
        <w:t> </w:t>
      </w:r>
      <w:r w:rsidRPr="006E1669">
        <w:rPr>
          <w:color w:val="000000" w:themeColor="text1"/>
        </w:rPr>
        <w:t xml:space="preserve">soudržné datum provedení </w:t>
      </w:r>
      <w:r w:rsidR="00531FD3" w:rsidRPr="006E1669">
        <w:rPr>
          <w:color w:val="000000" w:themeColor="text1"/>
        </w:rPr>
        <w:t>v</w:t>
      </w:r>
      <w:r w:rsidR="00531FD3">
        <w:rPr>
          <w:color w:val="000000" w:themeColor="text1"/>
        </w:rPr>
        <w:t> </w:t>
      </w:r>
      <w:r w:rsidRPr="006E1669">
        <w:rPr>
          <w:color w:val="000000" w:themeColor="text1"/>
        </w:rPr>
        <w:t>celém rámci nařízení SFDR.</w:t>
      </w:r>
    </w:p>
    <w:p w14:paraId="60B635CE" w14:textId="64FC8388" w:rsidR="00A56990" w:rsidRPr="006E1669" w:rsidRDefault="004F4A5F" w:rsidP="004F4A5F">
      <w:pPr>
        <w:rPr>
          <w:color w:val="000000" w:themeColor="text1"/>
        </w:rPr>
      </w:pPr>
      <w:r w:rsidRPr="006E1669">
        <w:rPr>
          <w:rStyle w:val="HideTWBExt"/>
        </w:rPr>
        <w:lastRenderedPageBreak/>
        <w:t>&lt;/Amend&gt;</w:t>
      </w:r>
    </w:p>
    <w:p w14:paraId="394A606F" w14:textId="77777777" w:rsidR="004F4A5F" w:rsidRPr="006E1669" w:rsidRDefault="004F4A5F" w:rsidP="004F4A5F">
      <w:pPr>
        <w:pStyle w:val="AmNumberTabs"/>
        <w:rPr>
          <w:color w:val="000000" w:themeColor="text1"/>
        </w:rPr>
      </w:pPr>
      <w:r w:rsidRPr="006E1669">
        <w:rPr>
          <w:rStyle w:val="HideTWBExt"/>
        </w:rPr>
        <w:t>&lt;Amend&gt;</w:t>
      </w:r>
      <w:r w:rsidRPr="006E1669">
        <w:rPr>
          <w:color w:val="000000" w:themeColor="text1"/>
        </w:rPr>
        <w:t>Pozměňovací návrh</w:t>
      </w:r>
      <w:r w:rsidRPr="006E1669">
        <w:rPr>
          <w:color w:val="000000" w:themeColor="text1"/>
        </w:rPr>
        <w:tab/>
      </w:r>
      <w:r w:rsidRPr="006E1669">
        <w:rPr>
          <w:color w:val="000000" w:themeColor="text1"/>
        </w:rPr>
        <w:tab/>
      </w:r>
      <w:r w:rsidRPr="006E1669">
        <w:rPr>
          <w:rStyle w:val="HideTWBExt"/>
        </w:rPr>
        <w:t>&lt;NumAm&gt;</w:t>
      </w:r>
      <w:r w:rsidRPr="006E1669">
        <w:rPr>
          <w:color w:val="000000" w:themeColor="text1"/>
        </w:rPr>
        <w:t>545</w:t>
      </w:r>
      <w:r w:rsidRPr="006E1669">
        <w:rPr>
          <w:rStyle w:val="HideTWBExt"/>
        </w:rPr>
        <w:t>&lt;/NumAm&gt;</w:t>
      </w:r>
    </w:p>
    <w:p w14:paraId="75625EC8" w14:textId="77777777" w:rsidR="004F4A5F" w:rsidRPr="006E1669" w:rsidRDefault="004F4A5F" w:rsidP="004F4A5F">
      <w:pPr>
        <w:pStyle w:val="NormalBold"/>
        <w:rPr>
          <w:color w:val="000000" w:themeColor="text1"/>
        </w:rPr>
      </w:pPr>
      <w:r w:rsidRPr="006E1669">
        <w:rPr>
          <w:rStyle w:val="HideTWBExt"/>
        </w:rPr>
        <w:t>&lt;RepeatBlock-By&gt;&lt;Members&gt;</w:t>
      </w:r>
      <w:r w:rsidRPr="006E1669">
        <w:rPr>
          <w:color w:val="000000" w:themeColor="text1"/>
        </w:rPr>
        <w:t>Markus Ferber, Janusz Lewandowski</w:t>
      </w:r>
      <w:r w:rsidRPr="006E1669">
        <w:rPr>
          <w:rStyle w:val="HideTWBExt"/>
        </w:rPr>
        <w:t>&lt;/Members&gt;</w:t>
      </w:r>
    </w:p>
    <w:p w14:paraId="59DB2467" w14:textId="77777777" w:rsidR="004F4A5F" w:rsidRPr="006E1669" w:rsidRDefault="004F4A5F" w:rsidP="004F4A5F">
      <w:pPr>
        <w:pStyle w:val="NormalBold"/>
        <w:rPr>
          <w:color w:val="000000" w:themeColor="text1"/>
        </w:rPr>
      </w:pPr>
      <w:r w:rsidRPr="006E1669">
        <w:rPr>
          <w:rStyle w:val="HideTWBExt"/>
        </w:rPr>
        <w:t>&lt;/RepeatBlock-By&gt;</w:t>
      </w:r>
    </w:p>
    <w:p w14:paraId="47106619" w14:textId="77777777" w:rsidR="004F4A5F" w:rsidRPr="006E1669" w:rsidRDefault="004F4A5F" w:rsidP="004F4A5F">
      <w:pPr>
        <w:pStyle w:val="NormalBold"/>
        <w:rPr>
          <w:color w:val="000000" w:themeColor="text1"/>
        </w:rPr>
      </w:pPr>
      <w:r w:rsidRPr="006E1669">
        <w:rPr>
          <w:rStyle w:val="HideTWBExt"/>
        </w:rPr>
        <w:t>&lt;DocAmend&gt;</w:t>
      </w:r>
      <w:r w:rsidRPr="006E1669">
        <w:rPr>
          <w:color w:val="000000" w:themeColor="text1"/>
        </w:rPr>
        <w:t>Návrh nařízení</w:t>
      </w:r>
      <w:r w:rsidRPr="006E1669">
        <w:rPr>
          <w:rStyle w:val="HideTWBExt"/>
        </w:rPr>
        <w:t>&lt;/DocAmend&gt;</w:t>
      </w:r>
    </w:p>
    <w:p w14:paraId="5B29AF63" w14:textId="77777777" w:rsidR="004F4A5F" w:rsidRPr="006E1669" w:rsidRDefault="004F4A5F" w:rsidP="004F4A5F">
      <w:pPr>
        <w:pStyle w:val="NormalBold"/>
        <w:rPr>
          <w:color w:val="000000" w:themeColor="text1"/>
        </w:rPr>
      </w:pPr>
      <w:r w:rsidRPr="006E1669">
        <w:rPr>
          <w:rStyle w:val="HideTWBExt"/>
        </w:rPr>
        <w:t>&lt;Article&gt;</w:t>
      </w:r>
      <w:r w:rsidRPr="006E1669">
        <w:rPr>
          <w:color w:val="000000" w:themeColor="text1"/>
        </w:rPr>
        <w:t>Čl. 1 – odst. 1 – bod 21</w:t>
      </w:r>
      <w:r w:rsidRPr="006E1669">
        <w:rPr>
          <w:rStyle w:val="HideTWBExt"/>
        </w:rPr>
        <w:t>&lt;/Article&gt;</w:t>
      </w:r>
    </w:p>
    <w:p w14:paraId="693A4ECA" w14:textId="77777777" w:rsidR="004F4A5F" w:rsidRPr="006E1669" w:rsidRDefault="004F4A5F" w:rsidP="004F4A5F">
      <w:pPr>
        <w:rPr>
          <w:color w:val="000000" w:themeColor="text1"/>
        </w:rPr>
      </w:pPr>
      <w:r w:rsidRPr="006E1669">
        <w:rPr>
          <w:rStyle w:val="HideTWBExt"/>
        </w:rPr>
        <w:t>&lt;DocAmend2&gt;</w:t>
      </w:r>
      <w:r w:rsidRPr="006E1669">
        <w:rPr>
          <w:color w:val="000000" w:themeColor="text1"/>
        </w:rPr>
        <w:t>Nařízení (EU) 2019/2088</w:t>
      </w:r>
      <w:r w:rsidRPr="006E1669">
        <w:rPr>
          <w:rStyle w:val="HideTWBExt"/>
        </w:rPr>
        <w:t>&lt;/DocAmend2&gt;</w:t>
      </w:r>
    </w:p>
    <w:p w14:paraId="7CED95D0" w14:textId="77777777" w:rsidR="004F4A5F" w:rsidRPr="006E1669" w:rsidRDefault="004F4A5F" w:rsidP="004F4A5F">
      <w:pPr>
        <w:rPr>
          <w:color w:val="000000" w:themeColor="text1"/>
        </w:rPr>
      </w:pPr>
      <w:r w:rsidRPr="006E1669">
        <w:rPr>
          <w:rStyle w:val="HideTWBExt"/>
        </w:rPr>
        <w:t>&lt;Article2&gt;</w:t>
      </w:r>
      <w:r w:rsidRPr="006E1669">
        <w:rPr>
          <w:color w:val="000000" w:themeColor="text1"/>
        </w:rPr>
        <w:t xml:space="preserve">Čl. </w:t>
      </w:r>
      <w:proofErr w:type="gramStart"/>
      <w:r w:rsidRPr="006E1669">
        <w:rPr>
          <w:color w:val="000000" w:themeColor="text1"/>
        </w:rPr>
        <w:t>19a</w:t>
      </w:r>
      <w:proofErr w:type="gramEnd"/>
      <w:r w:rsidRPr="006E1669">
        <w:rPr>
          <w:color w:val="000000" w:themeColor="text1"/>
        </w:rPr>
        <w:t xml:space="preserve"> – odst. 1</w:t>
      </w:r>
      <w:r w:rsidRPr="006E166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4A5F" w:rsidRPr="006E1669" w14:paraId="2FFD9A24" w14:textId="77777777" w:rsidTr="00096D0D">
        <w:trPr>
          <w:trHeight w:hRule="exact" w:val="240"/>
          <w:jc w:val="center"/>
        </w:trPr>
        <w:tc>
          <w:tcPr>
            <w:tcW w:w="9752" w:type="dxa"/>
            <w:gridSpan w:val="2"/>
            <w:tcBorders>
              <w:top w:val="nil"/>
              <w:left w:val="nil"/>
              <w:bottom w:val="nil"/>
              <w:right w:val="nil"/>
            </w:tcBorders>
          </w:tcPr>
          <w:p w14:paraId="4199451F" w14:textId="77777777" w:rsidR="004F4A5F" w:rsidRPr="006E1669" w:rsidRDefault="004F4A5F" w:rsidP="00096D0D">
            <w:pPr>
              <w:rPr>
                <w:color w:val="000000" w:themeColor="text1"/>
              </w:rPr>
            </w:pPr>
          </w:p>
        </w:tc>
      </w:tr>
      <w:tr w:rsidR="004F4A5F" w:rsidRPr="006E1669" w14:paraId="16155748" w14:textId="77777777" w:rsidTr="00096D0D">
        <w:trPr>
          <w:trHeight w:val="240"/>
          <w:jc w:val="center"/>
        </w:trPr>
        <w:tc>
          <w:tcPr>
            <w:tcW w:w="4876" w:type="dxa"/>
            <w:tcBorders>
              <w:top w:val="nil"/>
              <w:left w:val="nil"/>
              <w:bottom w:val="nil"/>
              <w:right w:val="nil"/>
            </w:tcBorders>
          </w:tcPr>
          <w:p w14:paraId="2F0F35CA" w14:textId="77777777" w:rsidR="004F4A5F" w:rsidRPr="006E1669" w:rsidRDefault="004F4A5F" w:rsidP="00096D0D">
            <w:pPr>
              <w:pStyle w:val="AmColumnHeading"/>
              <w:rPr>
                <w:color w:val="000000" w:themeColor="text1"/>
              </w:rPr>
            </w:pPr>
            <w:r w:rsidRPr="006E1669">
              <w:rPr>
                <w:color w:val="000000" w:themeColor="text1"/>
              </w:rPr>
              <w:t>Znění navržené Komisí</w:t>
            </w:r>
          </w:p>
        </w:tc>
        <w:tc>
          <w:tcPr>
            <w:tcW w:w="4876" w:type="dxa"/>
            <w:tcBorders>
              <w:top w:val="nil"/>
              <w:left w:val="nil"/>
              <w:bottom w:val="nil"/>
              <w:right w:val="nil"/>
            </w:tcBorders>
          </w:tcPr>
          <w:p w14:paraId="758F50A2" w14:textId="77777777" w:rsidR="004F4A5F" w:rsidRPr="006E1669" w:rsidRDefault="004F4A5F" w:rsidP="00096D0D">
            <w:pPr>
              <w:pStyle w:val="AmColumnHeading"/>
              <w:rPr>
                <w:color w:val="000000" w:themeColor="text1"/>
              </w:rPr>
            </w:pPr>
            <w:r w:rsidRPr="006E1669">
              <w:rPr>
                <w:color w:val="000000" w:themeColor="text1"/>
              </w:rPr>
              <w:t>Pozměňovací návrh</w:t>
            </w:r>
          </w:p>
        </w:tc>
      </w:tr>
      <w:tr w:rsidR="004F4A5F" w:rsidRPr="006E1669" w14:paraId="3F96A343" w14:textId="77777777" w:rsidTr="00096D0D">
        <w:trPr>
          <w:jc w:val="center"/>
        </w:trPr>
        <w:tc>
          <w:tcPr>
            <w:tcW w:w="4876" w:type="dxa"/>
            <w:tcBorders>
              <w:top w:val="nil"/>
              <w:left w:val="nil"/>
              <w:bottom w:val="nil"/>
              <w:right w:val="nil"/>
            </w:tcBorders>
          </w:tcPr>
          <w:p w14:paraId="4BC22585" w14:textId="60DA09D4" w:rsidR="004F4A5F" w:rsidRPr="006E1669" w:rsidRDefault="004F4A5F" w:rsidP="00096D0D">
            <w:pPr>
              <w:pStyle w:val="Normal6a"/>
              <w:rPr>
                <w:color w:val="000000" w:themeColor="text1"/>
              </w:rPr>
            </w:pPr>
            <w:r w:rsidRPr="006E1669">
              <w:rPr>
                <w:b/>
                <w:i/>
                <w:color w:val="000000" w:themeColor="text1"/>
              </w:rPr>
              <w:t xml:space="preserve">Účastníci finančního trhu použijí články 7, 8, 9, 10 </w:t>
            </w:r>
            <w:r w:rsidR="00531FD3" w:rsidRPr="006E1669">
              <w:rPr>
                <w:b/>
                <w:i/>
                <w:color w:val="000000" w:themeColor="text1"/>
              </w:rPr>
              <w:t>a</w:t>
            </w:r>
            <w:r w:rsidR="00531FD3">
              <w:rPr>
                <w:b/>
                <w:i/>
                <w:color w:val="000000" w:themeColor="text1"/>
              </w:rPr>
              <w:t> </w:t>
            </w:r>
            <w:r w:rsidRPr="006E1669">
              <w:rPr>
                <w:b/>
                <w:i/>
                <w:color w:val="000000" w:themeColor="text1"/>
              </w:rPr>
              <w:t xml:space="preserve">11 tohoto nařízení ve znění nařízení [PP: vložte odkaz na toto pozměňující nařízení] na finanční produkty uvedené </w:t>
            </w:r>
            <w:r w:rsidR="00531FD3" w:rsidRPr="006E1669">
              <w:rPr>
                <w:b/>
                <w:i/>
                <w:color w:val="000000" w:themeColor="text1"/>
              </w:rPr>
              <w:t>v</w:t>
            </w:r>
            <w:r w:rsidR="00531FD3">
              <w:rPr>
                <w:b/>
                <w:i/>
                <w:color w:val="000000" w:themeColor="text1"/>
              </w:rPr>
              <w:t> </w:t>
            </w:r>
            <w:r w:rsidRPr="006E1669">
              <w:rPr>
                <w:b/>
                <w:i/>
                <w:color w:val="000000" w:themeColor="text1"/>
              </w:rPr>
              <w:t xml:space="preserve">čl. 2 odst. 12 písm. c), d), e), g) </w:t>
            </w:r>
            <w:r w:rsidR="00531FD3" w:rsidRPr="006E1669">
              <w:rPr>
                <w:b/>
                <w:i/>
                <w:color w:val="000000" w:themeColor="text1"/>
              </w:rPr>
              <w:t>a</w:t>
            </w:r>
            <w:r w:rsidR="00531FD3">
              <w:rPr>
                <w:b/>
                <w:i/>
                <w:color w:val="000000" w:themeColor="text1"/>
              </w:rPr>
              <w:t> </w:t>
            </w:r>
            <w:r w:rsidRPr="006E1669">
              <w:rPr>
                <w:b/>
                <w:i/>
                <w:color w:val="000000" w:themeColor="text1"/>
              </w:rPr>
              <w:t>h) nejpozději od [12 měsíců ode dne použitelnosti tohoto nařízení].</w:t>
            </w:r>
          </w:p>
        </w:tc>
        <w:tc>
          <w:tcPr>
            <w:tcW w:w="4876" w:type="dxa"/>
            <w:tcBorders>
              <w:top w:val="nil"/>
              <w:left w:val="nil"/>
              <w:bottom w:val="nil"/>
              <w:right w:val="nil"/>
            </w:tcBorders>
          </w:tcPr>
          <w:p w14:paraId="72263A47" w14:textId="77777777" w:rsidR="004F4A5F" w:rsidRPr="006E1669" w:rsidRDefault="004F4A5F" w:rsidP="00096D0D">
            <w:pPr>
              <w:pStyle w:val="Normal6a"/>
              <w:rPr>
                <w:color w:val="000000" w:themeColor="text1"/>
              </w:rPr>
            </w:pPr>
            <w:r w:rsidRPr="006E1669">
              <w:rPr>
                <w:b/>
                <w:i/>
                <w:color w:val="000000" w:themeColor="text1"/>
              </w:rPr>
              <w:t>vypouští se</w:t>
            </w:r>
          </w:p>
        </w:tc>
      </w:tr>
    </w:tbl>
    <w:p w14:paraId="110229B8" w14:textId="77777777" w:rsidR="004F4A5F" w:rsidRPr="006E1669" w:rsidRDefault="004F4A5F" w:rsidP="004F4A5F">
      <w:pPr>
        <w:pStyle w:val="AmOrLang"/>
        <w:rPr>
          <w:color w:val="000000" w:themeColor="text1"/>
        </w:rPr>
      </w:pPr>
      <w:r w:rsidRPr="006E1669">
        <w:rPr>
          <w:color w:val="000000" w:themeColor="text1"/>
        </w:rPr>
        <w:t xml:space="preserve">Or. </w:t>
      </w:r>
      <w:r w:rsidRPr="006E1669">
        <w:rPr>
          <w:rStyle w:val="HideTWBExt"/>
        </w:rPr>
        <w:t>&lt;Original&gt;</w:t>
      </w:r>
      <w:r w:rsidRPr="006E1669">
        <w:rPr>
          <w:rStyle w:val="HideTWBInt"/>
        </w:rPr>
        <w:t>{EN}</w:t>
      </w:r>
      <w:r w:rsidRPr="006E1669">
        <w:rPr>
          <w:color w:val="000000" w:themeColor="text1"/>
        </w:rPr>
        <w:t>en</w:t>
      </w:r>
      <w:r w:rsidRPr="006E1669">
        <w:rPr>
          <w:rStyle w:val="HideTWBExt"/>
        </w:rPr>
        <w:t>&lt;/Original&gt;</w:t>
      </w:r>
    </w:p>
    <w:p w14:paraId="1B072C4C" w14:textId="77777777" w:rsidR="004F4A5F" w:rsidRPr="006E1669" w:rsidRDefault="004F4A5F" w:rsidP="004F4A5F">
      <w:pPr>
        <w:pStyle w:val="AmJustTitle"/>
        <w:rPr>
          <w:color w:val="000000" w:themeColor="text1"/>
        </w:rPr>
      </w:pPr>
      <w:r w:rsidRPr="006E1669">
        <w:rPr>
          <w:rStyle w:val="HideTWBExt"/>
        </w:rPr>
        <w:t>&lt;TitreJust&gt;</w:t>
      </w:r>
      <w:r w:rsidRPr="006E1669">
        <w:rPr>
          <w:color w:val="000000" w:themeColor="text1"/>
        </w:rPr>
        <w:t>Odůvodnění</w:t>
      </w:r>
      <w:r w:rsidRPr="006E1669">
        <w:rPr>
          <w:rStyle w:val="HideTWBExt"/>
        </w:rPr>
        <w:t>&lt;/TitreJust&gt;</w:t>
      </w:r>
    </w:p>
    <w:p w14:paraId="7D3B18C7" w14:textId="21170A73" w:rsidR="004F4A5F" w:rsidRPr="006E1669" w:rsidRDefault="004F4A5F" w:rsidP="004F4A5F">
      <w:pPr>
        <w:pStyle w:val="AmJustText"/>
        <w:rPr>
          <w:color w:val="000000" w:themeColor="text1"/>
        </w:rPr>
      </w:pPr>
      <w:r w:rsidRPr="006E1669">
        <w:rPr>
          <w:color w:val="000000" w:themeColor="text1"/>
        </w:rPr>
        <w:t xml:space="preserve">Článek </w:t>
      </w:r>
      <w:proofErr w:type="gramStart"/>
      <w:r w:rsidRPr="006E1669">
        <w:rPr>
          <w:color w:val="000000" w:themeColor="text1"/>
        </w:rPr>
        <w:t>19a</w:t>
      </w:r>
      <w:proofErr w:type="gramEnd"/>
      <w:r w:rsidRPr="006E1669">
        <w:rPr>
          <w:color w:val="000000" w:themeColor="text1"/>
        </w:rPr>
        <w:t xml:space="preserve"> se stává nadbytečným vzhledem ke změněnému datu účinnosti, které již pro všechny druhy produktů stanoví jednotné přechodné období </w:t>
      </w:r>
      <w:r w:rsidR="00531FD3" w:rsidRPr="006E1669">
        <w:rPr>
          <w:color w:val="000000" w:themeColor="text1"/>
        </w:rPr>
        <w:t>v</w:t>
      </w:r>
      <w:r w:rsidR="00531FD3">
        <w:rPr>
          <w:color w:val="000000" w:themeColor="text1"/>
        </w:rPr>
        <w:t> </w:t>
      </w:r>
      <w:r w:rsidRPr="006E1669">
        <w:rPr>
          <w:color w:val="000000" w:themeColor="text1"/>
        </w:rPr>
        <w:t xml:space="preserve">délce 24 měsíců od vstupu posledního aktu </w:t>
      </w:r>
      <w:r w:rsidR="00531FD3" w:rsidRPr="006E1669">
        <w:rPr>
          <w:color w:val="000000" w:themeColor="text1"/>
        </w:rPr>
        <w:t>v</w:t>
      </w:r>
      <w:r w:rsidR="00531FD3">
        <w:rPr>
          <w:color w:val="000000" w:themeColor="text1"/>
        </w:rPr>
        <w:t> </w:t>
      </w:r>
      <w:r w:rsidRPr="006E1669">
        <w:rPr>
          <w:color w:val="000000" w:themeColor="text1"/>
        </w:rPr>
        <w:t xml:space="preserve">přenesené pravomoci </w:t>
      </w:r>
      <w:r w:rsidR="00531FD3" w:rsidRPr="006E1669">
        <w:rPr>
          <w:color w:val="000000" w:themeColor="text1"/>
        </w:rPr>
        <w:t>v</w:t>
      </w:r>
      <w:r w:rsidR="00531FD3">
        <w:rPr>
          <w:color w:val="000000" w:themeColor="text1"/>
        </w:rPr>
        <w:t> </w:t>
      </w:r>
      <w:r w:rsidRPr="006E1669">
        <w:rPr>
          <w:color w:val="000000" w:themeColor="text1"/>
        </w:rPr>
        <w:t xml:space="preserve">platnost. Samostatný časový plán </w:t>
      </w:r>
      <w:r w:rsidR="00531FD3" w:rsidRPr="006E1669">
        <w:rPr>
          <w:color w:val="000000" w:themeColor="text1"/>
        </w:rPr>
        <w:t>s</w:t>
      </w:r>
      <w:r w:rsidR="00531FD3">
        <w:rPr>
          <w:color w:val="000000" w:themeColor="text1"/>
        </w:rPr>
        <w:t> </w:t>
      </w:r>
      <w:r w:rsidRPr="006E1669">
        <w:rPr>
          <w:color w:val="000000" w:themeColor="text1"/>
        </w:rPr>
        <w:t xml:space="preserve">postupným nabíháním účinnosti pro pojistné </w:t>
      </w:r>
      <w:r w:rsidR="00531FD3" w:rsidRPr="006E1669">
        <w:rPr>
          <w:color w:val="000000" w:themeColor="text1"/>
        </w:rPr>
        <w:t>a</w:t>
      </w:r>
      <w:r w:rsidR="00531FD3">
        <w:rPr>
          <w:color w:val="000000" w:themeColor="text1"/>
        </w:rPr>
        <w:t> </w:t>
      </w:r>
      <w:r w:rsidRPr="006E1669">
        <w:rPr>
          <w:color w:val="000000" w:themeColor="text1"/>
        </w:rPr>
        <w:t xml:space="preserve">penzijní produkty situaci zbytečně komplikuje. Toto vypuštění zajišťuje jednotné </w:t>
      </w:r>
      <w:r w:rsidR="00531FD3" w:rsidRPr="006E1669">
        <w:rPr>
          <w:color w:val="000000" w:themeColor="text1"/>
        </w:rPr>
        <w:t>a</w:t>
      </w:r>
      <w:r w:rsidR="00531FD3">
        <w:rPr>
          <w:color w:val="000000" w:themeColor="text1"/>
        </w:rPr>
        <w:t> </w:t>
      </w:r>
      <w:r w:rsidRPr="006E1669">
        <w:rPr>
          <w:color w:val="000000" w:themeColor="text1"/>
        </w:rPr>
        <w:t xml:space="preserve">soudržné datum provedení </w:t>
      </w:r>
      <w:r w:rsidR="00531FD3" w:rsidRPr="006E1669">
        <w:rPr>
          <w:color w:val="000000" w:themeColor="text1"/>
        </w:rPr>
        <w:t>v</w:t>
      </w:r>
      <w:r w:rsidR="00531FD3">
        <w:rPr>
          <w:color w:val="000000" w:themeColor="text1"/>
        </w:rPr>
        <w:t> </w:t>
      </w:r>
      <w:r w:rsidRPr="006E1669">
        <w:rPr>
          <w:color w:val="000000" w:themeColor="text1"/>
        </w:rPr>
        <w:t>celém rámci nařízení SFDR.</w:t>
      </w:r>
    </w:p>
    <w:p w14:paraId="758866E6" w14:textId="5F327AD5" w:rsidR="00A56990" w:rsidRPr="006E1669" w:rsidRDefault="004F4A5F" w:rsidP="004F4A5F">
      <w:pPr>
        <w:rPr>
          <w:color w:val="000000" w:themeColor="text1"/>
        </w:rPr>
      </w:pPr>
      <w:r w:rsidRPr="006E1669">
        <w:rPr>
          <w:rStyle w:val="HideTWBExt"/>
        </w:rPr>
        <w:t>&lt;/Amend&gt;</w:t>
      </w:r>
    </w:p>
    <w:p w14:paraId="712BC54D" w14:textId="77777777" w:rsidR="004F4A5F" w:rsidRPr="006E1669" w:rsidRDefault="004F4A5F" w:rsidP="004F4A5F">
      <w:pPr>
        <w:pStyle w:val="AmNumberTabs"/>
        <w:rPr>
          <w:color w:val="000000" w:themeColor="text1"/>
        </w:rPr>
      </w:pPr>
      <w:r w:rsidRPr="006E1669">
        <w:rPr>
          <w:rStyle w:val="HideTWBExt"/>
        </w:rPr>
        <w:t>&lt;Amend&gt;</w:t>
      </w:r>
      <w:r w:rsidRPr="006E1669">
        <w:rPr>
          <w:color w:val="000000" w:themeColor="text1"/>
        </w:rPr>
        <w:t>Pozměňovací návrh</w:t>
      </w:r>
      <w:r w:rsidRPr="006E1669">
        <w:rPr>
          <w:color w:val="000000" w:themeColor="text1"/>
        </w:rPr>
        <w:tab/>
      </w:r>
      <w:r w:rsidRPr="006E1669">
        <w:rPr>
          <w:color w:val="000000" w:themeColor="text1"/>
        </w:rPr>
        <w:tab/>
      </w:r>
      <w:r w:rsidRPr="006E1669">
        <w:rPr>
          <w:rStyle w:val="HideTWBExt"/>
        </w:rPr>
        <w:t>&lt;NumAm&gt;</w:t>
      </w:r>
      <w:r w:rsidRPr="006E1669">
        <w:rPr>
          <w:color w:val="000000" w:themeColor="text1"/>
        </w:rPr>
        <w:t>546</w:t>
      </w:r>
      <w:r w:rsidRPr="006E1669">
        <w:rPr>
          <w:rStyle w:val="HideTWBExt"/>
        </w:rPr>
        <w:t>&lt;/NumAm&gt;</w:t>
      </w:r>
    </w:p>
    <w:p w14:paraId="373D2225" w14:textId="77777777" w:rsidR="004F4A5F" w:rsidRPr="006E1669" w:rsidRDefault="004F4A5F" w:rsidP="004F4A5F">
      <w:pPr>
        <w:pStyle w:val="NormalBold"/>
        <w:rPr>
          <w:color w:val="000000" w:themeColor="text1"/>
        </w:rPr>
      </w:pPr>
      <w:r w:rsidRPr="006E1669">
        <w:rPr>
          <w:rStyle w:val="HideTWBExt"/>
        </w:rPr>
        <w:t>&lt;RepeatBlock-By&gt;&lt;Members&gt;</w:t>
      </w:r>
      <w:r w:rsidRPr="006E1669">
        <w:rPr>
          <w:color w:val="000000" w:themeColor="text1"/>
        </w:rPr>
        <w:t>Denis Nesci, Francesco Ventola, Mariateresa Vivaldini, Marco Falcone, Marco Squarta</w:t>
      </w:r>
      <w:r w:rsidRPr="006E1669">
        <w:rPr>
          <w:rStyle w:val="HideTWBExt"/>
        </w:rPr>
        <w:t>&lt;/Members&gt;</w:t>
      </w:r>
    </w:p>
    <w:p w14:paraId="3F53B2FE" w14:textId="77777777" w:rsidR="004F4A5F" w:rsidRPr="006E1669" w:rsidRDefault="004F4A5F" w:rsidP="004F4A5F">
      <w:pPr>
        <w:pStyle w:val="NormalBold"/>
        <w:rPr>
          <w:color w:val="000000" w:themeColor="text1"/>
        </w:rPr>
      </w:pPr>
      <w:r w:rsidRPr="006E1669">
        <w:rPr>
          <w:rStyle w:val="HideTWBExt"/>
        </w:rPr>
        <w:t>&lt;/RepeatBlock-By&gt;</w:t>
      </w:r>
    </w:p>
    <w:p w14:paraId="0906940B" w14:textId="77777777" w:rsidR="004F4A5F" w:rsidRPr="006E1669" w:rsidRDefault="004F4A5F" w:rsidP="004F4A5F">
      <w:pPr>
        <w:pStyle w:val="NormalBold"/>
        <w:rPr>
          <w:color w:val="000000" w:themeColor="text1"/>
        </w:rPr>
      </w:pPr>
      <w:r w:rsidRPr="006E1669">
        <w:rPr>
          <w:rStyle w:val="HideTWBExt"/>
        </w:rPr>
        <w:t>&lt;DocAmend&gt;</w:t>
      </w:r>
      <w:r w:rsidRPr="006E1669">
        <w:rPr>
          <w:color w:val="000000" w:themeColor="text1"/>
        </w:rPr>
        <w:t>Návrh nařízení</w:t>
      </w:r>
      <w:r w:rsidRPr="006E1669">
        <w:rPr>
          <w:rStyle w:val="HideTWBExt"/>
        </w:rPr>
        <w:t>&lt;/DocAmend&gt;</w:t>
      </w:r>
    </w:p>
    <w:p w14:paraId="5C6A0E56" w14:textId="77777777" w:rsidR="004F4A5F" w:rsidRPr="006E1669" w:rsidRDefault="004F4A5F" w:rsidP="004F4A5F">
      <w:pPr>
        <w:pStyle w:val="NormalBold"/>
        <w:rPr>
          <w:color w:val="000000" w:themeColor="text1"/>
        </w:rPr>
      </w:pPr>
      <w:r w:rsidRPr="006E1669">
        <w:rPr>
          <w:rStyle w:val="HideTWBExt"/>
        </w:rPr>
        <w:t>&lt;Article&gt;</w:t>
      </w:r>
      <w:r w:rsidRPr="006E1669">
        <w:rPr>
          <w:color w:val="000000" w:themeColor="text1"/>
        </w:rPr>
        <w:t>Čl. 1 – odst. 1 – bod 21</w:t>
      </w:r>
      <w:r w:rsidRPr="006E1669">
        <w:rPr>
          <w:rStyle w:val="HideTWBExt"/>
        </w:rPr>
        <w:t>&lt;/Article&gt;</w:t>
      </w:r>
    </w:p>
    <w:p w14:paraId="6BB4D6C0" w14:textId="77777777" w:rsidR="004F4A5F" w:rsidRPr="006E1669" w:rsidRDefault="004F4A5F" w:rsidP="004F4A5F">
      <w:pPr>
        <w:rPr>
          <w:color w:val="000000" w:themeColor="text1"/>
        </w:rPr>
      </w:pPr>
      <w:r w:rsidRPr="006E1669">
        <w:rPr>
          <w:rStyle w:val="HideTWBExt"/>
        </w:rPr>
        <w:t>&lt;DocAmend2&gt;</w:t>
      </w:r>
      <w:r w:rsidRPr="006E1669">
        <w:rPr>
          <w:color w:val="000000" w:themeColor="text1"/>
        </w:rPr>
        <w:t>Nařízení (EU) 2019/2088</w:t>
      </w:r>
      <w:r w:rsidRPr="006E1669">
        <w:rPr>
          <w:rStyle w:val="HideTWBExt"/>
        </w:rPr>
        <w:t>&lt;/DocAmend2&gt;</w:t>
      </w:r>
    </w:p>
    <w:p w14:paraId="139F77F8" w14:textId="77777777" w:rsidR="004F4A5F" w:rsidRPr="006E1669" w:rsidRDefault="004F4A5F" w:rsidP="004F4A5F">
      <w:pPr>
        <w:rPr>
          <w:color w:val="000000" w:themeColor="text1"/>
        </w:rPr>
      </w:pPr>
      <w:r w:rsidRPr="006E1669">
        <w:rPr>
          <w:rStyle w:val="HideTWBExt"/>
        </w:rPr>
        <w:t>&lt;Article2&gt;</w:t>
      </w:r>
      <w:r w:rsidRPr="006E1669">
        <w:rPr>
          <w:color w:val="000000" w:themeColor="text1"/>
        </w:rPr>
        <w:t xml:space="preserve">Čl. </w:t>
      </w:r>
      <w:proofErr w:type="gramStart"/>
      <w:r w:rsidRPr="006E1669">
        <w:rPr>
          <w:color w:val="000000" w:themeColor="text1"/>
        </w:rPr>
        <w:t>19a</w:t>
      </w:r>
      <w:proofErr w:type="gramEnd"/>
      <w:r w:rsidRPr="006E1669">
        <w:rPr>
          <w:color w:val="000000" w:themeColor="text1"/>
        </w:rPr>
        <w:t xml:space="preserve"> – odst. 1</w:t>
      </w:r>
      <w:r w:rsidRPr="006E166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4A5F" w:rsidRPr="006E1669" w14:paraId="4D8AFCD1" w14:textId="77777777" w:rsidTr="00096D0D">
        <w:trPr>
          <w:trHeight w:hRule="exact" w:val="240"/>
          <w:jc w:val="center"/>
        </w:trPr>
        <w:tc>
          <w:tcPr>
            <w:tcW w:w="9752" w:type="dxa"/>
            <w:gridSpan w:val="2"/>
            <w:tcBorders>
              <w:top w:val="nil"/>
              <w:left w:val="nil"/>
              <w:bottom w:val="nil"/>
              <w:right w:val="nil"/>
            </w:tcBorders>
          </w:tcPr>
          <w:p w14:paraId="67CA0E14" w14:textId="77777777" w:rsidR="004F4A5F" w:rsidRPr="006E1669" w:rsidRDefault="004F4A5F" w:rsidP="00096D0D">
            <w:pPr>
              <w:rPr>
                <w:color w:val="000000" w:themeColor="text1"/>
              </w:rPr>
            </w:pPr>
          </w:p>
        </w:tc>
      </w:tr>
      <w:tr w:rsidR="004F4A5F" w:rsidRPr="006E1669" w14:paraId="177F543D" w14:textId="77777777" w:rsidTr="00096D0D">
        <w:trPr>
          <w:trHeight w:val="240"/>
          <w:jc w:val="center"/>
        </w:trPr>
        <w:tc>
          <w:tcPr>
            <w:tcW w:w="4876" w:type="dxa"/>
            <w:tcBorders>
              <w:top w:val="nil"/>
              <w:left w:val="nil"/>
              <w:bottom w:val="nil"/>
              <w:right w:val="nil"/>
            </w:tcBorders>
          </w:tcPr>
          <w:p w14:paraId="6811B8D0" w14:textId="77777777" w:rsidR="004F4A5F" w:rsidRPr="006E1669" w:rsidRDefault="004F4A5F" w:rsidP="00096D0D">
            <w:pPr>
              <w:pStyle w:val="AmColumnHeading"/>
              <w:rPr>
                <w:color w:val="000000" w:themeColor="text1"/>
              </w:rPr>
            </w:pPr>
            <w:r w:rsidRPr="006E1669">
              <w:rPr>
                <w:color w:val="000000" w:themeColor="text1"/>
              </w:rPr>
              <w:t>Znění navržené Komisí</w:t>
            </w:r>
          </w:p>
        </w:tc>
        <w:tc>
          <w:tcPr>
            <w:tcW w:w="4876" w:type="dxa"/>
            <w:tcBorders>
              <w:top w:val="nil"/>
              <w:left w:val="nil"/>
              <w:bottom w:val="nil"/>
              <w:right w:val="nil"/>
            </w:tcBorders>
          </w:tcPr>
          <w:p w14:paraId="0AEBEA11" w14:textId="77777777" w:rsidR="004F4A5F" w:rsidRPr="006E1669" w:rsidRDefault="004F4A5F" w:rsidP="00096D0D">
            <w:pPr>
              <w:pStyle w:val="AmColumnHeading"/>
              <w:rPr>
                <w:color w:val="000000" w:themeColor="text1"/>
              </w:rPr>
            </w:pPr>
            <w:r w:rsidRPr="006E1669">
              <w:rPr>
                <w:color w:val="000000" w:themeColor="text1"/>
              </w:rPr>
              <w:t>Pozměňovací návrh</w:t>
            </w:r>
          </w:p>
        </w:tc>
      </w:tr>
      <w:tr w:rsidR="004F4A5F" w:rsidRPr="006E1669" w14:paraId="5986AE26" w14:textId="77777777" w:rsidTr="00096D0D">
        <w:trPr>
          <w:jc w:val="center"/>
        </w:trPr>
        <w:tc>
          <w:tcPr>
            <w:tcW w:w="4876" w:type="dxa"/>
            <w:tcBorders>
              <w:top w:val="nil"/>
              <w:left w:val="nil"/>
              <w:bottom w:val="nil"/>
              <w:right w:val="nil"/>
            </w:tcBorders>
          </w:tcPr>
          <w:p w14:paraId="0ACF5545" w14:textId="46348390" w:rsidR="004F4A5F" w:rsidRPr="006E1669" w:rsidRDefault="004F4A5F" w:rsidP="00096D0D">
            <w:pPr>
              <w:pStyle w:val="Normal6a"/>
              <w:rPr>
                <w:color w:val="000000" w:themeColor="text1"/>
              </w:rPr>
            </w:pPr>
            <w:r w:rsidRPr="006E1669">
              <w:rPr>
                <w:color w:val="000000" w:themeColor="text1"/>
              </w:rPr>
              <w:t xml:space="preserve">Účastníci finančního trhu použijí články 7, 8, 9, 10 </w:t>
            </w:r>
            <w:r w:rsidR="00531FD3" w:rsidRPr="006E1669">
              <w:rPr>
                <w:color w:val="000000" w:themeColor="text1"/>
              </w:rPr>
              <w:t>a</w:t>
            </w:r>
            <w:r w:rsidR="00531FD3">
              <w:rPr>
                <w:color w:val="000000" w:themeColor="text1"/>
              </w:rPr>
              <w:t> </w:t>
            </w:r>
            <w:r w:rsidRPr="006E1669">
              <w:rPr>
                <w:color w:val="000000" w:themeColor="text1"/>
              </w:rPr>
              <w:t xml:space="preserve">11 tohoto nařízení ve znění nařízení [PP: vložte odkaz na toto pozměňující nařízení] na finanční produkty uvedené </w:t>
            </w:r>
            <w:r w:rsidR="00531FD3" w:rsidRPr="006E1669">
              <w:rPr>
                <w:color w:val="000000" w:themeColor="text1"/>
              </w:rPr>
              <w:t>v</w:t>
            </w:r>
            <w:r w:rsidR="00531FD3">
              <w:rPr>
                <w:color w:val="000000" w:themeColor="text1"/>
              </w:rPr>
              <w:t> </w:t>
            </w:r>
            <w:r w:rsidRPr="006E1669">
              <w:rPr>
                <w:color w:val="000000" w:themeColor="text1"/>
              </w:rPr>
              <w:t xml:space="preserve">čl. 2 odst. 12 písm. c), d), e), g) </w:t>
            </w:r>
            <w:r w:rsidR="00531FD3" w:rsidRPr="006E1669">
              <w:rPr>
                <w:color w:val="000000" w:themeColor="text1"/>
              </w:rPr>
              <w:t>a</w:t>
            </w:r>
            <w:r w:rsidR="00531FD3">
              <w:rPr>
                <w:color w:val="000000" w:themeColor="text1"/>
              </w:rPr>
              <w:t> </w:t>
            </w:r>
            <w:r w:rsidRPr="006E1669">
              <w:rPr>
                <w:color w:val="000000" w:themeColor="text1"/>
              </w:rPr>
              <w:t>h) nejpozději od [</w:t>
            </w:r>
            <w:r w:rsidRPr="006E1669">
              <w:rPr>
                <w:b/>
                <w:bCs/>
                <w:i/>
                <w:iCs/>
                <w:color w:val="000000" w:themeColor="text1"/>
              </w:rPr>
              <w:t>12</w:t>
            </w:r>
            <w:r w:rsidRPr="006E1669">
              <w:rPr>
                <w:color w:val="000000" w:themeColor="text1"/>
              </w:rPr>
              <w:t xml:space="preserve"> měsíců ode dne </w:t>
            </w:r>
            <w:r w:rsidRPr="006E1669">
              <w:rPr>
                <w:color w:val="000000" w:themeColor="text1"/>
              </w:rPr>
              <w:lastRenderedPageBreak/>
              <w:t>použitelnosti tohoto nařízení].</w:t>
            </w:r>
          </w:p>
        </w:tc>
        <w:tc>
          <w:tcPr>
            <w:tcW w:w="4876" w:type="dxa"/>
            <w:tcBorders>
              <w:top w:val="nil"/>
              <w:left w:val="nil"/>
              <w:bottom w:val="nil"/>
              <w:right w:val="nil"/>
            </w:tcBorders>
          </w:tcPr>
          <w:p w14:paraId="4F06F8E1" w14:textId="6A3537CB" w:rsidR="004F4A5F" w:rsidRPr="006E1669" w:rsidRDefault="004F4A5F" w:rsidP="00096D0D">
            <w:pPr>
              <w:pStyle w:val="Normal6a"/>
              <w:rPr>
                <w:color w:val="000000" w:themeColor="text1"/>
              </w:rPr>
            </w:pPr>
            <w:r w:rsidRPr="006E1669">
              <w:rPr>
                <w:color w:val="000000" w:themeColor="text1"/>
              </w:rPr>
              <w:lastRenderedPageBreak/>
              <w:t xml:space="preserve">Účastníci finančního trhu použijí články 7, 8, 9, 10 </w:t>
            </w:r>
            <w:r w:rsidR="00531FD3" w:rsidRPr="006E1669">
              <w:rPr>
                <w:color w:val="000000" w:themeColor="text1"/>
              </w:rPr>
              <w:t>a</w:t>
            </w:r>
            <w:r w:rsidR="00531FD3">
              <w:rPr>
                <w:color w:val="000000" w:themeColor="text1"/>
              </w:rPr>
              <w:t> </w:t>
            </w:r>
            <w:r w:rsidRPr="006E1669">
              <w:rPr>
                <w:color w:val="000000" w:themeColor="text1"/>
              </w:rPr>
              <w:t xml:space="preserve">11 tohoto nařízení ve znění nařízení [PP: vložte odkaz na toto pozměňující nařízení] na finanční produkty uvedené </w:t>
            </w:r>
            <w:r w:rsidR="00531FD3" w:rsidRPr="006E1669">
              <w:rPr>
                <w:color w:val="000000" w:themeColor="text1"/>
              </w:rPr>
              <w:t>v</w:t>
            </w:r>
            <w:r w:rsidR="00531FD3">
              <w:rPr>
                <w:color w:val="000000" w:themeColor="text1"/>
              </w:rPr>
              <w:t> </w:t>
            </w:r>
            <w:r w:rsidRPr="006E1669">
              <w:rPr>
                <w:color w:val="000000" w:themeColor="text1"/>
              </w:rPr>
              <w:t xml:space="preserve">čl. 2 odst. 12 písm. c), d), e), g) </w:t>
            </w:r>
            <w:r w:rsidR="00531FD3" w:rsidRPr="006E1669">
              <w:rPr>
                <w:color w:val="000000" w:themeColor="text1"/>
              </w:rPr>
              <w:t>a</w:t>
            </w:r>
            <w:r w:rsidR="00531FD3">
              <w:rPr>
                <w:color w:val="000000" w:themeColor="text1"/>
              </w:rPr>
              <w:t> </w:t>
            </w:r>
            <w:r w:rsidRPr="006E1669">
              <w:rPr>
                <w:color w:val="000000" w:themeColor="text1"/>
              </w:rPr>
              <w:t>h) nejpozději od [</w:t>
            </w:r>
            <w:r w:rsidRPr="006E1669">
              <w:rPr>
                <w:b/>
                <w:bCs/>
                <w:i/>
                <w:iCs/>
                <w:color w:val="000000" w:themeColor="text1"/>
              </w:rPr>
              <w:t>24</w:t>
            </w:r>
            <w:r w:rsidRPr="006E1669">
              <w:rPr>
                <w:color w:val="000000" w:themeColor="text1"/>
              </w:rPr>
              <w:t xml:space="preserve"> měsíců ode dne </w:t>
            </w:r>
            <w:r w:rsidRPr="006E1669">
              <w:rPr>
                <w:color w:val="000000" w:themeColor="text1"/>
              </w:rPr>
              <w:lastRenderedPageBreak/>
              <w:t>použitelnosti tohoto nařízení].</w:t>
            </w:r>
          </w:p>
        </w:tc>
      </w:tr>
      <w:tr w:rsidR="004F4A5F" w:rsidRPr="006E1669" w14:paraId="487547DC" w14:textId="77777777" w:rsidTr="00096D0D">
        <w:trPr>
          <w:jc w:val="center"/>
        </w:trPr>
        <w:tc>
          <w:tcPr>
            <w:tcW w:w="4876" w:type="dxa"/>
            <w:tcBorders>
              <w:top w:val="nil"/>
              <w:left w:val="nil"/>
              <w:bottom w:val="nil"/>
              <w:right w:val="nil"/>
            </w:tcBorders>
          </w:tcPr>
          <w:p w14:paraId="1ED3BC8D" w14:textId="77777777" w:rsidR="004F4A5F" w:rsidRPr="006E1669" w:rsidRDefault="004F4A5F" w:rsidP="00096D0D">
            <w:pPr>
              <w:pStyle w:val="Normal6a"/>
              <w:rPr>
                <w:color w:val="000000" w:themeColor="text1"/>
              </w:rPr>
            </w:pPr>
          </w:p>
        </w:tc>
        <w:tc>
          <w:tcPr>
            <w:tcW w:w="4876" w:type="dxa"/>
            <w:tcBorders>
              <w:top w:val="nil"/>
              <w:left w:val="nil"/>
              <w:bottom w:val="nil"/>
              <w:right w:val="nil"/>
            </w:tcBorders>
          </w:tcPr>
          <w:p w14:paraId="3BF53168" w14:textId="66C94EF6" w:rsidR="004F4A5F" w:rsidRPr="006E1669" w:rsidRDefault="004F4A5F" w:rsidP="00096D0D">
            <w:pPr>
              <w:pStyle w:val="Normal6a"/>
              <w:rPr>
                <w:color w:val="000000" w:themeColor="text1"/>
              </w:rPr>
            </w:pPr>
            <w:r w:rsidRPr="006E1669">
              <w:rPr>
                <w:b/>
                <w:i/>
                <w:color w:val="000000" w:themeColor="text1"/>
              </w:rPr>
              <w:t xml:space="preserve">Akty </w:t>
            </w:r>
            <w:r w:rsidR="00531FD3" w:rsidRPr="006E1669">
              <w:rPr>
                <w:b/>
                <w:i/>
                <w:color w:val="000000" w:themeColor="text1"/>
              </w:rPr>
              <w:t>v</w:t>
            </w:r>
            <w:r w:rsidR="00531FD3">
              <w:rPr>
                <w:b/>
                <w:i/>
                <w:color w:val="000000" w:themeColor="text1"/>
              </w:rPr>
              <w:t> </w:t>
            </w:r>
            <w:r w:rsidRPr="006E1669">
              <w:rPr>
                <w:b/>
                <w:i/>
                <w:color w:val="000000" w:themeColor="text1"/>
              </w:rPr>
              <w:t xml:space="preserve">přenesené pravomoci uvedené </w:t>
            </w:r>
            <w:r w:rsidR="00531FD3" w:rsidRPr="006E1669">
              <w:rPr>
                <w:b/>
                <w:i/>
                <w:color w:val="000000" w:themeColor="text1"/>
              </w:rPr>
              <w:t>v</w:t>
            </w:r>
            <w:r w:rsidR="00531FD3">
              <w:rPr>
                <w:b/>
                <w:i/>
                <w:color w:val="000000" w:themeColor="text1"/>
              </w:rPr>
              <w:t> </w:t>
            </w:r>
            <w:r w:rsidRPr="006E1669">
              <w:rPr>
                <w:b/>
                <w:i/>
                <w:color w:val="000000" w:themeColor="text1"/>
              </w:rPr>
              <w:t xml:space="preserve">článku </w:t>
            </w:r>
            <w:proofErr w:type="gramStart"/>
            <w:r w:rsidRPr="006E1669">
              <w:rPr>
                <w:b/>
                <w:i/>
                <w:color w:val="000000" w:themeColor="text1"/>
              </w:rPr>
              <w:t>19b</w:t>
            </w:r>
            <w:proofErr w:type="gramEnd"/>
            <w:r w:rsidRPr="006E1669">
              <w:rPr>
                <w:b/>
                <w:i/>
                <w:color w:val="000000" w:themeColor="text1"/>
              </w:rPr>
              <w:t xml:space="preserve"> se použijí od téhož data jako ustanovení uvedená </w:t>
            </w:r>
            <w:r w:rsidR="00531FD3" w:rsidRPr="006E1669">
              <w:rPr>
                <w:b/>
                <w:i/>
                <w:color w:val="000000" w:themeColor="text1"/>
              </w:rPr>
              <w:t>v</w:t>
            </w:r>
            <w:r w:rsidR="00531FD3">
              <w:rPr>
                <w:b/>
                <w:i/>
                <w:color w:val="000000" w:themeColor="text1"/>
              </w:rPr>
              <w:t> </w:t>
            </w:r>
            <w:r w:rsidRPr="006E1669">
              <w:rPr>
                <w:b/>
                <w:i/>
                <w:color w:val="000000" w:themeColor="text1"/>
              </w:rPr>
              <w:t xml:space="preserve">prvním odstavci. Ode dne vstupu tohoto nařízení </w:t>
            </w:r>
            <w:r w:rsidR="00531FD3" w:rsidRPr="006E1669">
              <w:rPr>
                <w:b/>
                <w:i/>
                <w:color w:val="000000" w:themeColor="text1"/>
              </w:rPr>
              <w:t>v</w:t>
            </w:r>
            <w:r w:rsidR="00531FD3">
              <w:rPr>
                <w:b/>
                <w:i/>
                <w:color w:val="000000" w:themeColor="text1"/>
              </w:rPr>
              <w:t> </w:t>
            </w:r>
            <w:r w:rsidRPr="006E1669">
              <w:rPr>
                <w:b/>
                <w:i/>
                <w:color w:val="000000" w:themeColor="text1"/>
              </w:rPr>
              <w:t xml:space="preserve">platnost se používání pojmů souvisejících </w:t>
            </w:r>
            <w:r w:rsidR="00531FD3" w:rsidRPr="006E1669">
              <w:rPr>
                <w:b/>
                <w:i/>
                <w:color w:val="000000" w:themeColor="text1"/>
              </w:rPr>
              <w:t>s</w:t>
            </w:r>
            <w:r w:rsidR="00531FD3">
              <w:rPr>
                <w:b/>
                <w:i/>
                <w:color w:val="000000" w:themeColor="text1"/>
              </w:rPr>
              <w:t> </w:t>
            </w:r>
            <w:r w:rsidRPr="006E1669">
              <w:rPr>
                <w:b/>
                <w:i/>
                <w:color w:val="000000" w:themeColor="text1"/>
              </w:rPr>
              <w:t xml:space="preserve">udržitelností </w:t>
            </w:r>
            <w:r w:rsidR="00531FD3" w:rsidRPr="006E1669">
              <w:rPr>
                <w:b/>
                <w:i/>
                <w:color w:val="000000" w:themeColor="text1"/>
              </w:rPr>
              <w:t>v</w:t>
            </w:r>
            <w:r w:rsidR="00531FD3">
              <w:rPr>
                <w:b/>
                <w:i/>
                <w:color w:val="000000" w:themeColor="text1"/>
              </w:rPr>
              <w:t> </w:t>
            </w:r>
            <w:r w:rsidRPr="006E1669">
              <w:rPr>
                <w:b/>
                <w:i/>
                <w:color w:val="000000" w:themeColor="text1"/>
              </w:rPr>
              <w:t xml:space="preserve">názvech </w:t>
            </w:r>
            <w:r w:rsidR="00531FD3" w:rsidRPr="006E1669">
              <w:rPr>
                <w:b/>
                <w:i/>
                <w:color w:val="000000" w:themeColor="text1"/>
              </w:rPr>
              <w:t>a</w:t>
            </w:r>
            <w:r w:rsidR="00531FD3">
              <w:rPr>
                <w:b/>
                <w:i/>
                <w:color w:val="000000" w:themeColor="text1"/>
              </w:rPr>
              <w:t> </w:t>
            </w:r>
            <w:r w:rsidRPr="006E1669">
              <w:rPr>
                <w:b/>
                <w:i/>
                <w:color w:val="000000" w:themeColor="text1"/>
              </w:rPr>
              <w:t xml:space="preserve">marketingových sděleních finančních produktů, na které se vztahuje toto nařízení, řídí články 7, 8, 9 </w:t>
            </w:r>
            <w:r w:rsidR="00531FD3" w:rsidRPr="006E1669">
              <w:rPr>
                <w:b/>
                <w:i/>
                <w:color w:val="000000" w:themeColor="text1"/>
              </w:rPr>
              <w:t>a</w:t>
            </w:r>
            <w:r w:rsidR="00531FD3">
              <w:rPr>
                <w:b/>
                <w:i/>
                <w:color w:val="000000" w:themeColor="text1"/>
              </w:rPr>
              <w:t> </w:t>
            </w:r>
            <w:r w:rsidRPr="006E1669">
              <w:rPr>
                <w:b/>
                <w:i/>
                <w:color w:val="000000" w:themeColor="text1"/>
              </w:rPr>
              <w:t>13 tohoto nařízení.</w:t>
            </w:r>
          </w:p>
        </w:tc>
      </w:tr>
    </w:tbl>
    <w:p w14:paraId="56529E09" w14:textId="77777777" w:rsidR="004F4A5F" w:rsidRPr="006E1669" w:rsidRDefault="004F4A5F" w:rsidP="004F4A5F">
      <w:pPr>
        <w:pStyle w:val="AmOrLang"/>
        <w:rPr>
          <w:color w:val="000000" w:themeColor="text1"/>
        </w:rPr>
      </w:pPr>
      <w:r w:rsidRPr="006E1669">
        <w:rPr>
          <w:color w:val="000000" w:themeColor="text1"/>
        </w:rPr>
        <w:t xml:space="preserve">Or. </w:t>
      </w:r>
      <w:r w:rsidRPr="006E1669">
        <w:rPr>
          <w:rStyle w:val="HideTWBExt"/>
        </w:rPr>
        <w:t>&lt;Original&gt;</w:t>
      </w:r>
      <w:r w:rsidRPr="006E1669">
        <w:rPr>
          <w:rStyle w:val="HideTWBInt"/>
        </w:rPr>
        <w:t>{IT}</w:t>
      </w:r>
      <w:r w:rsidRPr="006E1669">
        <w:rPr>
          <w:color w:val="000000" w:themeColor="text1"/>
        </w:rPr>
        <w:t>it</w:t>
      </w:r>
      <w:r w:rsidRPr="006E1669">
        <w:rPr>
          <w:rStyle w:val="HideTWBExt"/>
        </w:rPr>
        <w:t>&lt;/Original&gt;</w:t>
      </w:r>
    </w:p>
    <w:p w14:paraId="224EDD6A" w14:textId="3A859450" w:rsidR="00A56990" w:rsidRPr="006E1669" w:rsidRDefault="004F4A5F" w:rsidP="004F4A5F">
      <w:pPr>
        <w:rPr>
          <w:color w:val="000000" w:themeColor="text1"/>
        </w:rPr>
      </w:pPr>
      <w:r w:rsidRPr="006E1669">
        <w:rPr>
          <w:rStyle w:val="HideTWBExt"/>
        </w:rPr>
        <w:t>&lt;/Amend&gt;</w:t>
      </w:r>
    </w:p>
    <w:p w14:paraId="4B69F90D" w14:textId="77777777" w:rsidR="004F4A5F" w:rsidRPr="006E1669" w:rsidRDefault="004F4A5F" w:rsidP="004F4A5F">
      <w:pPr>
        <w:pStyle w:val="AmNumberTabs"/>
        <w:rPr>
          <w:color w:val="000000" w:themeColor="text1"/>
        </w:rPr>
      </w:pPr>
      <w:r w:rsidRPr="006E1669">
        <w:rPr>
          <w:rStyle w:val="HideTWBExt"/>
        </w:rPr>
        <w:t>&lt;Amend&gt;</w:t>
      </w:r>
      <w:r w:rsidRPr="006E1669">
        <w:rPr>
          <w:color w:val="000000" w:themeColor="text1"/>
        </w:rPr>
        <w:t>Pozměňovací návrh</w:t>
      </w:r>
      <w:r w:rsidRPr="006E1669">
        <w:rPr>
          <w:color w:val="000000" w:themeColor="text1"/>
        </w:rPr>
        <w:tab/>
      </w:r>
      <w:r w:rsidRPr="006E1669">
        <w:rPr>
          <w:color w:val="000000" w:themeColor="text1"/>
        </w:rPr>
        <w:tab/>
      </w:r>
      <w:r w:rsidRPr="006E1669">
        <w:rPr>
          <w:rStyle w:val="HideTWBExt"/>
        </w:rPr>
        <w:t>&lt;NumAm&gt;</w:t>
      </w:r>
      <w:r w:rsidRPr="006E1669">
        <w:rPr>
          <w:color w:val="000000" w:themeColor="text1"/>
        </w:rPr>
        <w:t>547</w:t>
      </w:r>
      <w:r w:rsidRPr="006E1669">
        <w:rPr>
          <w:rStyle w:val="HideTWBExt"/>
        </w:rPr>
        <w:t>&lt;/NumAm&gt;</w:t>
      </w:r>
    </w:p>
    <w:p w14:paraId="3B844C5A" w14:textId="77777777" w:rsidR="004F4A5F" w:rsidRPr="006E1669" w:rsidRDefault="004F4A5F" w:rsidP="004F4A5F">
      <w:pPr>
        <w:pStyle w:val="NormalBold"/>
        <w:rPr>
          <w:color w:val="000000" w:themeColor="text1"/>
        </w:rPr>
      </w:pPr>
      <w:r w:rsidRPr="006E1669">
        <w:rPr>
          <w:rStyle w:val="HideTWBExt"/>
        </w:rPr>
        <w:t>&lt;RepeatBlock-By&gt;&lt;Members&gt;</w:t>
      </w:r>
      <w:r w:rsidRPr="006E1669">
        <w:rPr>
          <w:color w:val="000000" w:themeColor="text1"/>
        </w:rPr>
        <w:t>Marlena Maląg</w:t>
      </w:r>
      <w:r w:rsidRPr="006E1669">
        <w:rPr>
          <w:rStyle w:val="HideTWBExt"/>
        </w:rPr>
        <w:t>&lt;/Members&gt;</w:t>
      </w:r>
    </w:p>
    <w:p w14:paraId="5D71F05C" w14:textId="77777777" w:rsidR="004F4A5F" w:rsidRPr="006E1669" w:rsidRDefault="004F4A5F" w:rsidP="004F4A5F">
      <w:pPr>
        <w:pStyle w:val="NormalBold"/>
        <w:rPr>
          <w:color w:val="000000" w:themeColor="text1"/>
        </w:rPr>
      </w:pPr>
      <w:r w:rsidRPr="006E1669">
        <w:rPr>
          <w:rStyle w:val="HideTWBExt"/>
        </w:rPr>
        <w:t>&lt;/RepeatBlock-By&gt;</w:t>
      </w:r>
    </w:p>
    <w:p w14:paraId="771EE730" w14:textId="77777777" w:rsidR="004F4A5F" w:rsidRPr="006E1669" w:rsidRDefault="004F4A5F" w:rsidP="004F4A5F">
      <w:pPr>
        <w:pStyle w:val="NormalBold"/>
        <w:rPr>
          <w:color w:val="000000" w:themeColor="text1"/>
        </w:rPr>
      </w:pPr>
      <w:r w:rsidRPr="006E1669">
        <w:rPr>
          <w:rStyle w:val="HideTWBExt"/>
        </w:rPr>
        <w:t>&lt;DocAmend&gt;</w:t>
      </w:r>
      <w:r w:rsidRPr="006E1669">
        <w:rPr>
          <w:color w:val="000000" w:themeColor="text1"/>
        </w:rPr>
        <w:t>Návrh nařízení</w:t>
      </w:r>
      <w:r w:rsidRPr="006E1669">
        <w:rPr>
          <w:rStyle w:val="HideTWBExt"/>
        </w:rPr>
        <w:t>&lt;/DocAmend&gt;</w:t>
      </w:r>
    </w:p>
    <w:p w14:paraId="7798209C" w14:textId="77777777" w:rsidR="004F4A5F" w:rsidRPr="006E1669" w:rsidRDefault="004F4A5F" w:rsidP="004F4A5F">
      <w:pPr>
        <w:pStyle w:val="NormalBold"/>
        <w:rPr>
          <w:color w:val="000000" w:themeColor="text1"/>
        </w:rPr>
      </w:pPr>
      <w:r w:rsidRPr="006E1669">
        <w:rPr>
          <w:rStyle w:val="HideTWBExt"/>
        </w:rPr>
        <w:t>&lt;Article&gt;</w:t>
      </w:r>
      <w:r w:rsidRPr="006E1669">
        <w:rPr>
          <w:color w:val="000000" w:themeColor="text1"/>
        </w:rPr>
        <w:t>Čl. 1 – odst. 1 – bod 21</w:t>
      </w:r>
      <w:r w:rsidRPr="006E1669">
        <w:rPr>
          <w:rStyle w:val="HideTWBExt"/>
        </w:rPr>
        <w:t>&lt;/Article&gt;</w:t>
      </w:r>
    </w:p>
    <w:p w14:paraId="2227EA66" w14:textId="77777777" w:rsidR="004F4A5F" w:rsidRPr="006E1669" w:rsidRDefault="004F4A5F" w:rsidP="004F4A5F">
      <w:pPr>
        <w:rPr>
          <w:color w:val="000000" w:themeColor="text1"/>
        </w:rPr>
      </w:pPr>
      <w:r w:rsidRPr="006E1669">
        <w:rPr>
          <w:rStyle w:val="HideTWBExt"/>
        </w:rPr>
        <w:t>&lt;DocAmend2&gt;</w:t>
      </w:r>
      <w:r w:rsidRPr="006E1669">
        <w:rPr>
          <w:color w:val="000000" w:themeColor="text1"/>
        </w:rPr>
        <w:t>Nařízení (EU) 2019/2088</w:t>
      </w:r>
      <w:r w:rsidRPr="006E1669">
        <w:rPr>
          <w:rStyle w:val="HideTWBExt"/>
        </w:rPr>
        <w:t>&lt;/DocAmend2&gt;</w:t>
      </w:r>
    </w:p>
    <w:p w14:paraId="705809EB" w14:textId="77777777" w:rsidR="004F4A5F" w:rsidRPr="006E1669" w:rsidRDefault="004F4A5F" w:rsidP="004F4A5F">
      <w:pPr>
        <w:rPr>
          <w:color w:val="000000" w:themeColor="text1"/>
        </w:rPr>
      </w:pPr>
      <w:r w:rsidRPr="006E1669">
        <w:rPr>
          <w:rStyle w:val="HideTWBExt"/>
        </w:rPr>
        <w:t>&lt;Article2&gt;</w:t>
      </w:r>
      <w:r w:rsidRPr="006E1669">
        <w:rPr>
          <w:color w:val="000000" w:themeColor="text1"/>
        </w:rPr>
        <w:t xml:space="preserve">Čl. </w:t>
      </w:r>
      <w:proofErr w:type="gramStart"/>
      <w:r w:rsidRPr="006E1669">
        <w:rPr>
          <w:color w:val="000000" w:themeColor="text1"/>
        </w:rPr>
        <w:t>19a</w:t>
      </w:r>
      <w:proofErr w:type="gramEnd"/>
      <w:r w:rsidRPr="006E1669">
        <w:rPr>
          <w:color w:val="000000" w:themeColor="text1"/>
        </w:rPr>
        <w:t xml:space="preserve"> – odst. 1</w:t>
      </w:r>
      <w:r w:rsidRPr="006E166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4A5F" w:rsidRPr="006E1669" w14:paraId="0B1CAD30" w14:textId="77777777" w:rsidTr="00096D0D">
        <w:trPr>
          <w:trHeight w:hRule="exact" w:val="240"/>
          <w:jc w:val="center"/>
        </w:trPr>
        <w:tc>
          <w:tcPr>
            <w:tcW w:w="9752" w:type="dxa"/>
            <w:gridSpan w:val="2"/>
            <w:tcBorders>
              <w:top w:val="nil"/>
              <w:left w:val="nil"/>
              <w:bottom w:val="nil"/>
              <w:right w:val="nil"/>
            </w:tcBorders>
          </w:tcPr>
          <w:p w14:paraId="7C81656B" w14:textId="77777777" w:rsidR="004F4A5F" w:rsidRPr="006E1669" w:rsidRDefault="004F4A5F" w:rsidP="00096D0D">
            <w:pPr>
              <w:rPr>
                <w:color w:val="000000" w:themeColor="text1"/>
              </w:rPr>
            </w:pPr>
          </w:p>
        </w:tc>
      </w:tr>
      <w:tr w:rsidR="004F4A5F" w:rsidRPr="006E1669" w14:paraId="77C53CFC" w14:textId="77777777" w:rsidTr="00096D0D">
        <w:trPr>
          <w:trHeight w:val="240"/>
          <w:jc w:val="center"/>
        </w:trPr>
        <w:tc>
          <w:tcPr>
            <w:tcW w:w="4876" w:type="dxa"/>
            <w:tcBorders>
              <w:top w:val="nil"/>
              <w:left w:val="nil"/>
              <w:bottom w:val="nil"/>
              <w:right w:val="nil"/>
            </w:tcBorders>
          </w:tcPr>
          <w:p w14:paraId="662CD2E4" w14:textId="77777777" w:rsidR="004F4A5F" w:rsidRPr="006E1669" w:rsidRDefault="004F4A5F" w:rsidP="00096D0D">
            <w:pPr>
              <w:pStyle w:val="AmColumnHeading"/>
              <w:rPr>
                <w:color w:val="000000" w:themeColor="text1"/>
              </w:rPr>
            </w:pPr>
            <w:r w:rsidRPr="006E1669">
              <w:rPr>
                <w:color w:val="000000" w:themeColor="text1"/>
              </w:rPr>
              <w:t>Znění navržené Komisí</w:t>
            </w:r>
          </w:p>
        </w:tc>
        <w:tc>
          <w:tcPr>
            <w:tcW w:w="4876" w:type="dxa"/>
            <w:tcBorders>
              <w:top w:val="nil"/>
              <w:left w:val="nil"/>
              <w:bottom w:val="nil"/>
              <w:right w:val="nil"/>
            </w:tcBorders>
          </w:tcPr>
          <w:p w14:paraId="60A36777" w14:textId="77777777" w:rsidR="004F4A5F" w:rsidRPr="006E1669" w:rsidRDefault="004F4A5F" w:rsidP="00096D0D">
            <w:pPr>
              <w:pStyle w:val="AmColumnHeading"/>
              <w:rPr>
                <w:color w:val="000000" w:themeColor="text1"/>
              </w:rPr>
            </w:pPr>
            <w:r w:rsidRPr="006E1669">
              <w:rPr>
                <w:color w:val="000000" w:themeColor="text1"/>
              </w:rPr>
              <w:t>Pozměňovací návrh</w:t>
            </w:r>
          </w:p>
        </w:tc>
      </w:tr>
      <w:tr w:rsidR="004F4A5F" w:rsidRPr="006E1669" w14:paraId="7F24CC70" w14:textId="77777777" w:rsidTr="00096D0D">
        <w:trPr>
          <w:jc w:val="center"/>
        </w:trPr>
        <w:tc>
          <w:tcPr>
            <w:tcW w:w="4876" w:type="dxa"/>
            <w:tcBorders>
              <w:top w:val="nil"/>
              <w:left w:val="nil"/>
              <w:bottom w:val="nil"/>
              <w:right w:val="nil"/>
            </w:tcBorders>
          </w:tcPr>
          <w:p w14:paraId="64C179F1" w14:textId="00C1EEFA" w:rsidR="004F4A5F" w:rsidRPr="006E1669" w:rsidRDefault="004F4A5F" w:rsidP="00096D0D">
            <w:pPr>
              <w:pStyle w:val="Normal6a"/>
              <w:rPr>
                <w:color w:val="000000" w:themeColor="text1"/>
              </w:rPr>
            </w:pPr>
            <w:r w:rsidRPr="006E1669">
              <w:rPr>
                <w:color w:val="000000" w:themeColor="text1"/>
              </w:rPr>
              <w:t xml:space="preserve">Účastníci finančního trhu použijí články 7, 8, 9, 10 </w:t>
            </w:r>
            <w:r w:rsidR="00531FD3" w:rsidRPr="006E1669">
              <w:rPr>
                <w:color w:val="000000" w:themeColor="text1"/>
              </w:rPr>
              <w:t>a</w:t>
            </w:r>
            <w:r w:rsidR="00531FD3">
              <w:rPr>
                <w:color w:val="000000" w:themeColor="text1"/>
              </w:rPr>
              <w:t> </w:t>
            </w:r>
            <w:r w:rsidRPr="006E1669">
              <w:rPr>
                <w:color w:val="000000" w:themeColor="text1"/>
              </w:rPr>
              <w:t xml:space="preserve">11 tohoto nařízení ve znění nařízení [PP: vložte odkaz na toto pozměňující nařízení] na finanční produkty uvedené </w:t>
            </w:r>
            <w:r w:rsidR="00531FD3" w:rsidRPr="006E1669">
              <w:rPr>
                <w:color w:val="000000" w:themeColor="text1"/>
              </w:rPr>
              <w:t>v</w:t>
            </w:r>
            <w:r w:rsidR="00531FD3">
              <w:rPr>
                <w:color w:val="000000" w:themeColor="text1"/>
              </w:rPr>
              <w:t> </w:t>
            </w:r>
            <w:r w:rsidRPr="006E1669">
              <w:rPr>
                <w:color w:val="000000" w:themeColor="text1"/>
              </w:rPr>
              <w:t xml:space="preserve">čl. 2 odst. 12 písm. c), d), e), g) </w:t>
            </w:r>
            <w:r w:rsidR="00531FD3" w:rsidRPr="006E1669">
              <w:rPr>
                <w:color w:val="000000" w:themeColor="text1"/>
              </w:rPr>
              <w:t>a</w:t>
            </w:r>
            <w:r w:rsidR="00531FD3">
              <w:rPr>
                <w:color w:val="000000" w:themeColor="text1"/>
              </w:rPr>
              <w:t> </w:t>
            </w:r>
            <w:r w:rsidRPr="006E1669">
              <w:rPr>
                <w:color w:val="000000" w:themeColor="text1"/>
              </w:rPr>
              <w:t>h) nejpozději od [</w:t>
            </w:r>
            <w:r w:rsidRPr="006E1669">
              <w:rPr>
                <w:b/>
                <w:bCs/>
                <w:i/>
                <w:iCs/>
                <w:color w:val="000000" w:themeColor="text1"/>
              </w:rPr>
              <w:t>12</w:t>
            </w:r>
            <w:r w:rsidRPr="006E1669">
              <w:rPr>
                <w:color w:val="000000" w:themeColor="text1"/>
              </w:rPr>
              <w:t xml:space="preserve"> měsíců ode dne použitelnosti tohoto nařízení].</w:t>
            </w:r>
          </w:p>
        </w:tc>
        <w:tc>
          <w:tcPr>
            <w:tcW w:w="4876" w:type="dxa"/>
            <w:tcBorders>
              <w:top w:val="nil"/>
              <w:left w:val="nil"/>
              <w:bottom w:val="nil"/>
              <w:right w:val="nil"/>
            </w:tcBorders>
          </w:tcPr>
          <w:p w14:paraId="6D70100E" w14:textId="7C42E15F" w:rsidR="004F4A5F" w:rsidRPr="006E1669" w:rsidRDefault="004F4A5F" w:rsidP="00096D0D">
            <w:pPr>
              <w:pStyle w:val="Normal6a"/>
              <w:rPr>
                <w:color w:val="000000" w:themeColor="text1"/>
              </w:rPr>
            </w:pPr>
            <w:r w:rsidRPr="006E1669">
              <w:rPr>
                <w:color w:val="000000" w:themeColor="text1"/>
              </w:rPr>
              <w:t xml:space="preserve">Účastníci finančního trhu použijí články 7, 8, 9, 10 </w:t>
            </w:r>
            <w:r w:rsidR="00531FD3" w:rsidRPr="006E1669">
              <w:rPr>
                <w:color w:val="000000" w:themeColor="text1"/>
              </w:rPr>
              <w:t>a</w:t>
            </w:r>
            <w:r w:rsidR="00531FD3">
              <w:rPr>
                <w:color w:val="000000" w:themeColor="text1"/>
              </w:rPr>
              <w:t> </w:t>
            </w:r>
            <w:r w:rsidRPr="006E1669">
              <w:rPr>
                <w:color w:val="000000" w:themeColor="text1"/>
              </w:rPr>
              <w:t xml:space="preserve">11 tohoto nařízení ve znění nařízení [PP: vložte odkaz na toto pozměňující nařízení] na finanční produkty uvedené </w:t>
            </w:r>
            <w:r w:rsidR="00531FD3" w:rsidRPr="006E1669">
              <w:rPr>
                <w:color w:val="000000" w:themeColor="text1"/>
              </w:rPr>
              <w:t>v</w:t>
            </w:r>
            <w:r w:rsidR="00531FD3">
              <w:rPr>
                <w:color w:val="000000" w:themeColor="text1"/>
              </w:rPr>
              <w:t> </w:t>
            </w:r>
            <w:r w:rsidRPr="006E1669">
              <w:rPr>
                <w:color w:val="000000" w:themeColor="text1"/>
              </w:rPr>
              <w:t xml:space="preserve">čl. 2 odst. 12 písm. c), d), e), g) </w:t>
            </w:r>
            <w:r w:rsidR="00531FD3" w:rsidRPr="006E1669">
              <w:rPr>
                <w:color w:val="000000" w:themeColor="text1"/>
              </w:rPr>
              <w:t>a</w:t>
            </w:r>
            <w:r w:rsidR="00531FD3">
              <w:rPr>
                <w:color w:val="000000" w:themeColor="text1"/>
              </w:rPr>
              <w:t> </w:t>
            </w:r>
            <w:r w:rsidRPr="006E1669">
              <w:rPr>
                <w:color w:val="000000" w:themeColor="text1"/>
              </w:rPr>
              <w:t>h) nejpozději od [</w:t>
            </w:r>
            <w:r w:rsidRPr="006E1669">
              <w:rPr>
                <w:b/>
                <w:i/>
                <w:color w:val="000000" w:themeColor="text1"/>
              </w:rPr>
              <w:t xml:space="preserve">18 měsíců po vstupu </w:t>
            </w:r>
            <w:r w:rsidR="00531FD3" w:rsidRPr="006E1669">
              <w:rPr>
                <w:b/>
                <w:i/>
                <w:color w:val="000000" w:themeColor="text1"/>
              </w:rPr>
              <w:t>v</w:t>
            </w:r>
            <w:r w:rsidR="00531FD3">
              <w:rPr>
                <w:b/>
                <w:i/>
                <w:color w:val="000000" w:themeColor="text1"/>
              </w:rPr>
              <w:t> </w:t>
            </w:r>
            <w:r w:rsidRPr="006E1669">
              <w:rPr>
                <w:b/>
                <w:i/>
                <w:color w:val="000000" w:themeColor="text1"/>
              </w:rPr>
              <w:t xml:space="preserve">platnost všech příslušných aktů </w:t>
            </w:r>
            <w:r w:rsidR="00531FD3" w:rsidRPr="006E1669">
              <w:rPr>
                <w:b/>
                <w:i/>
                <w:color w:val="000000" w:themeColor="text1"/>
              </w:rPr>
              <w:t>v</w:t>
            </w:r>
            <w:r w:rsidR="00531FD3">
              <w:rPr>
                <w:b/>
                <w:i/>
                <w:color w:val="000000" w:themeColor="text1"/>
              </w:rPr>
              <w:t> </w:t>
            </w:r>
            <w:r w:rsidRPr="006E1669">
              <w:rPr>
                <w:b/>
                <w:i/>
                <w:color w:val="000000" w:themeColor="text1"/>
              </w:rPr>
              <w:t>přenesené pravomoci (úroveň 2)]“</w:t>
            </w:r>
            <w:r w:rsidRPr="006E1669">
              <w:rPr>
                <w:color w:val="000000" w:themeColor="text1"/>
              </w:rPr>
              <w:t xml:space="preserve"> měsíců ode dne použitelnosti tohoto nařízení].</w:t>
            </w:r>
          </w:p>
        </w:tc>
      </w:tr>
    </w:tbl>
    <w:p w14:paraId="41C3DF7F" w14:textId="77777777" w:rsidR="004F4A5F" w:rsidRPr="006E1669" w:rsidRDefault="004F4A5F" w:rsidP="004F4A5F">
      <w:pPr>
        <w:pStyle w:val="AmOrLang"/>
        <w:rPr>
          <w:color w:val="000000" w:themeColor="text1"/>
        </w:rPr>
      </w:pPr>
      <w:r w:rsidRPr="006E1669">
        <w:rPr>
          <w:color w:val="000000" w:themeColor="text1"/>
        </w:rPr>
        <w:t xml:space="preserve">Or. </w:t>
      </w:r>
      <w:r w:rsidRPr="006E1669">
        <w:rPr>
          <w:rStyle w:val="HideTWBExt"/>
        </w:rPr>
        <w:t>&lt;Original&gt;</w:t>
      </w:r>
      <w:r w:rsidRPr="006E1669">
        <w:rPr>
          <w:rStyle w:val="HideTWBInt"/>
        </w:rPr>
        <w:t>{EN}</w:t>
      </w:r>
      <w:r w:rsidRPr="006E1669">
        <w:rPr>
          <w:color w:val="000000" w:themeColor="text1"/>
        </w:rPr>
        <w:t>en</w:t>
      </w:r>
      <w:r w:rsidRPr="006E1669">
        <w:rPr>
          <w:rStyle w:val="HideTWBExt"/>
        </w:rPr>
        <w:t>&lt;/Original&gt;</w:t>
      </w:r>
    </w:p>
    <w:p w14:paraId="099E3303" w14:textId="1261D9E4" w:rsidR="00A56990" w:rsidRPr="006E1669" w:rsidRDefault="004F4A5F" w:rsidP="004F4A5F">
      <w:pPr>
        <w:rPr>
          <w:color w:val="000000" w:themeColor="text1"/>
        </w:rPr>
      </w:pPr>
      <w:r w:rsidRPr="006E1669">
        <w:rPr>
          <w:rStyle w:val="HideTWBExt"/>
        </w:rPr>
        <w:t>&lt;/Amend&gt;</w:t>
      </w:r>
    </w:p>
    <w:p w14:paraId="7AFCBB15" w14:textId="77777777" w:rsidR="004F4A5F" w:rsidRPr="006E1669" w:rsidRDefault="004F4A5F" w:rsidP="004F4A5F">
      <w:pPr>
        <w:pStyle w:val="AmNumberTabs"/>
        <w:rPr>
          <w:color w:val="000000" w:themeColor="text1"/>
        </w:rPr>
      </w:pPr>
      <w:r w:rsidRPr="006E1669">
        <w:rPr>
          <w:rStyle w:val="HideTWBExt"/>
        </w:rPr>
        <w:t>&lt;Amend&gt;</w:t>
      </w:r>
      <w:r w:rsidRPr="006E1669">
        <w:rPr>
          <w:color w:val="000000" w:themeColor="text1"/>
        </w:rPr>
        <w:t>Pozměňovací návrh</w:t>
      </w:r>
      <w:r w:rsidRPr="006E1669">
        <w:rPr>
          <w:color w:val="000000" w:themeColor="text1"/>
        </w:rPr>
        <w:tab/>
      </w:r>
      <w:r w:rsidRPr="006E1669">
        <w:rPr>
          <w:color w:val="000000" w:themeColor="text1"/>
        </w:rPr>
        <w:tab/>
      </w:r>
      <w:r w:rsidRPr="006E1669">
        <w:rPr>
          <w:rStyle w:val="HideTWBExt"/>
        </w:rPr>
        <w:t>&lt;NumAm&gt;</w:t>
      </w:r>
      <w:r w:rsidRPr="006E1669">
        <w:rPr>
          <w:color w:val="000000" w:themeColor="text1"/>
        </w:rPr>
        <w:t>548</w:t>
      </w:r>
      <w:r w:rsidRPr="006E1669">
        <w:rPr>
          <w:rStyle w:val="HideTWBExt"/>
        </w:rPr>
        <w:t>&lt;/NumAm&gt;</w:t>
      </w:r>
    </w:p>
    <w:p w14:paraId="4CA221A5" w14:textId="77777777" w:rsidR="004F4A5F" w:rsidRPr="006E1669" w:rsidRDefault="004F4A5F" w:rsidP="004F4A5F">
      <w:pPr>
        <w:pStyle w:val="NormalBold"/>
        <w:rPr>
          <w:color w:val="000000" w:themeColor="text1"/>
        </w:rPr>
      </w:pPr>
      <w:r w:rsidRPr="006E1669">
        <w:rPr>
          <w:rStyle w:val="HideTWBExt"/>
        </w:rPr>
        <w:t>&lt;RepeatBlock-By&gt;&lt;Members&gt;</w:t>
      </w:r>
      <w:r w:rsidRPr="006E1669">
        <w:rPr>
          <w:color w:val="000000" w:themeColor="text1"/>
        </w:rPr>
        <w:t>Janusz Lewandowski</w:t>
      </w:r>
      <w:r w:rsidRPr="006E1669">
        <w:rPr>
          <w:rStyle w:val="HideTWBExt"/>
        </w:rPr>
        <w:t>&lt;/Members&gt;</w:t>
      </w:r>
    </w:p>
    <w:p w14:paraId="02F18B17" w14:textId="77777777" w:rsidR="004F4A5F" w:rsidRPr="006E1669" w:rsidRDefault="004F4A5F" w:rsidP="004F4A5F">
      <w:pPr>
        <w:pStyle w:val="NormalBold"/>
        <w:rPr>
          <w:color w:val="000000" w:themeColor="text1"/>
        </w:rPr>
      </w:pPr>
      <w:r w:rsidRPr="006E1669">
        <w:rPr>
          <w:rStyle w:val="HideTWBExt"/>
        </w:rPr>
        <w:t>&lt;/RepeatBlock-By&gt;</w:t>
      </w:r>
    </w:p>
    <w:p w14:paraId="0771A429" w14:textId="77777777" w:rsidR="004F4A5F" w:rsidRPr="006E1669" w:rsidRDefault="004F4A5F" w:rsidP="004F4A5F">
      <w:pPr>
        <w:pStyle w:val="NormalBold"/>
        <w:rPr>
          <w:color w:val="000000" w:themeColor="text1"/>
        </w:rPr>
      </w:pPr>
      <w:r w:rsidRPr="006E1669">
        <w:rPr>
          <w:rStyle w:val="HideTWBExt"/>
        </w:rPr>
        <w:t>&lt;DocAmend&gt;</w:t>
      </w:r>
      <w:r w:rsidRPr="006E1669">
        <w:rPr>
          <w:color w:val="000000" w:themeColor="text1"/>
        </w:rPr>
        <w:t>Návrh nařízení</w:t>
      </w:r>
      <w:r w:rsidRPr="006E1669">
        <w:rPr>
          <w:rStyle w:val="HideTWBExt"/>
        </w:rPr>
        <w:t>&lt;/DocAmend&gt;</w:t>
      </w:r>
    </w:p>
    <w:p w14:paraId="2DB37238" w14:textId="77777777" w:rsidR="004F4A5F" w:rsidRPr="006E1669" w:rsidRDefault="004F4A5F" w:rsidP="004F4A5F">
      <w:pPr>
        <w:pStyle w:val="NormalBold"/>
        <w:rPr>
          <w:color w:val="000000" w:themeColor="text1"/>
        </w:rPr>
      </w:pPr>
      <w:r w:rsidRPr="006E1669">
        <w:rPr>
          <w:rStyle w:val="HideTWBExt"/>
        </w:rPr>
        <w:t>&lt;Article&gt;</w:t>
      </w:r>
      <w:r w:rsidRPr="006E1669">
        <w:rPr>
          <w:color w:val="000000" w:themeColor="text1"/>
        </w:rPr>
        <w:t>Čl. 1 – odst. 1 – bod 21</w:t>
      </w:r>
      <w:r w:rsidRPr="006E1669">
        <w:rPr>
          <w:rStyle w:val="HideTWBExt"/>
        </w:rPr>
        <w:t>&lt;/Article&gt;</w:t>
      </w:r>
    </w:p>
    <w:p w14:paraId="58319717" w14:textId="77777777" w:rsidR="004F4A5F" w:rsidRPr="006E1669" w:rsidRDefault="004F4A5F" w:rsidP="004F4A5F">
      <w:pPr>
        <w:rPr>
          <w:color w:val="000000" w:themeColor="text1"/>
        </w:rPr>
      </w:pPr>
      <w:r w:rsidRPr="006E1669">
        <w:rPr>
          <w:rStyle w:val="HideTWBExt"/>
        </w:rPr>
        <w:t>&lt;DocAmend2&gt;</w:t>
      </w:r>
      <w:r w:rsidRPr="006E1669">
        <w:rPr>
          <w:color w:val="000000" w:themeColor="text1"/>
        </w:rPr>
        <w:t>Nařízení (EU) 2019/2088</w:t>
      </w:r>
      <w:r w:rsidRPr="006E1669">
        <w:rPr>
          <w:rStyle w:val="HideTWBExt"/>
        </w:rPr>
        <w:t>&lt;/DocAmend2&gt;</w:t>
      </w:r>
    </w:p>
    <w:p w14:paraId="017E2643" w14:textId="77777777" w:rsidR="004F4A5F" w:rsidRPr="006E1669" w:rsidRDefault="004F4A5F" w:rsidP="004F4A5F">
      <w:pPr>
        <w:rPr>
          <w:color w:val="000000" w:themeColor="text1"/>
        </w:rPr>
      </w:pPr>
      <w:r w:rsidRPr="006E1669">
        <w:rPr>
          <w:rStyle w:val="HideTWBExt"/>
        </w:rPr>
        <w:t>&lt;Article2&gt;</w:t>
      </w:r>
      <w:r w:rsidRPr="006E1669">
        <w:rPr>
          <w:color w:val="000000" w:themeColor="text1"/>
        </w:rPr>
        <w:t xml:space="preserve">Čl. </w:t>
      </w:r>
      <w:proofErr w:type="gramStart"/>
      <w:r w:rsidRPr="006E1669">
        <w:rPr>
          <w:color w:val="000000" w:themeColor="text1"/>
        </w:rPr>
        <w:t>19a</w:t>
      </w:r>
      <w:proofErr w:type="gramEnd"/>
      <w:r w:rsidRPr="006E1669">
        <w:rPr>
          <w:color w:val="000000" w:themeColor="text1"/>
        </w:rPr>
        <w:t xml:space="preserve"> – odst. 1</w:t>
      </w:r>
      <w:r w:rsidRPr="006E166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4A5F" w:rsidRPr="006E1669" w14:paraId="7AB0816E" w14:textId="77777777" w:rsidTr="00096D0D">
        <w:trPr>
          <w:trHeight w:hRule="exact" w:val="240"/>
          <w:jc w:val="center"/>
        </w:trPr>
        <w:tc>
          <w:tcPr>
            <w:tcW w:w="9752" w:type="dxa"/>
            <w:gridSpan w:val="2"/>
            <w:tcBorders>
              <w:top w:val="nil"/>
              <w:left w:val="nil"/>
              <w:bottom w:val="nil"/>
              <w:right w:val="nil"/>
            </w:tcBorders>
          </w:tcPr>
          <w:p w14:paraId="5F8E8C7D" w14:textId="77777777" w:rsidR="004F4A5F" w:rsidRPr="006E1669" w:rsidRDefault="004F4A5F" w:rsidP="00096D0D">
            <w:pPr>
              <w:rPr>
                <w:color w:val="000000" w:themeColor="text1"/>
              </w:rPr>
            </w:pPr>
          </w:p>
        </w:tc>
      </w:tr>
      <w:tr w:rsidR="004F4A5F" w:rsidRPr="006E1669" w14:paraId="1C5546CB" w14:textId="77777777" w:rsidTr="00096D0D">
        <w:trPr>
          <w:trHeight w:val="240"/>
          <w:jc w:val="center"/>
        </w:trPr>
        <w:tc>
          <w:tcPr>
            <w:tcW w:w="4876" w:type="dxa"/>
            <w:tcBorders>
              <w:top w:val="nil"/>
              <w:left w:val="nil"/>
              <w:bottom w:val="nil"/>
              <w:right w:val="nil"/>
            </w:tcBorders>
          </w:tcPr>
          <w:p w14:paraId="60626573" w14:textId="77777777" w:rsidR="004F4A5F" w:rsidRPr="006E1669" w:rsidRDefault="004F4A5F" w:rsidP="00096D0D">
            <w:pPr>
              <w:pStyle w:val="AmColumnHeading"/>
              <w:rPr>
                <w:color w:val="000000" w:themeColor="text1"/>
              </w:rPr>
            </w:pPr>
            <w:r w:rsidRPr="006E1669">
              <w:rPr>
                <w:color w:val="000000" w:themeColor="text1"/>
              </w:rPr>
              <w:t>Znění navržené Komisí</w:t>
            </w:r>
          </w:p>
        </w:tc>
        <w:tc>
          <w:tcPr>
            <w:tcW w:w="4876" w:type="dxa"/>
            <w:tcBorders>
              <w:top w:val="nil"/>
              <w:left w:val="nil"/>
              <w:bottom w:val="nil"/>
              <w:right w:val="nil"/>
            </w:tcBorders>
          </w:tcPr>
          <w:p w14:paraId="39DADCCC" w14:textId="77777777" w:rsidR="004F4A5F" w:rsidRPr="006E1669" w:rsidRDefault="004F4A5F" w:rsidP="00096D0D">
            <w:pPr>
              <w:pStyle w:val="AmColumnHeading"/>
              <w:rPr>
                <w:color w:val="000000" w:themeColor="text1"/>
              </w:rPr>
            </w:pPr>
            <w:r w:rsidRPr="006E1669">
              <w:rPr>
                <w:color w:val="000000" w:themeColor="text1"/>
              </w:rPr>
              <w:t>Pozměňovací návrh</w:t>
            </w:r>
          </w:p>
        </w:tc>
      </w:tr>
      <w:tr w:rsidR="004F4A5F" w:rsidRPr="006E1669" w14:paraId="7E930CE9" w14:textId="77777777" w:rsidTr="00096D0D">
        <w:trPr>
          <w:jc w:val="center"/>
        </w:trPr>
        <w:tc>
          <w:tcPr>
            <w:tcW w:w="4876" w:type="dxa"/>
            <w:tcBorders>
              <w:top w:val="nil"/>
              <w:left w:val="nil"/>
              <w:bottom w:val="nil"/>
              <w:right w:val="nil"/>
            </w:tcBorders>
          </w:tcPr>
          <w:p w14:paraId="0E899491" w14:textId="6B14D71E" w:rsidR="004F4A5F" w:rsidRPr="006E1669" w:rsidRDefault="004F4A5F" w:rsidP="00096D0D">
            <w:pPr>
              <w:pStyle w:val="Normal6a"/>
              <w:rPr>
                <w:color w:val="000000" w:themeColor="text1"/>
              </w:rPr>
            </w:pPr>
            <w:r w:rsidRPr="006E1669">
              <w:rPr>
                <w:color w:val="000000" w:themeColor="text1"/>
              </w:rPr>
              <w:t xml:space="preserve">Účastníci finančního trhu použijí články 7, 8, 9, 10 </w:t>
            </w:r>
            <w:r w:rsidR="00531FD3" w:rsidRPr="006E1669">
              <w:rPr>
                <w:color w:val="000000" w:themeColor="text1"/>
              </w:rPr>
              <w:t>a</w:t>
            </w:r>
            <w:r w:rsidR="00531FD3">
              <w:rPr>
                <w:color w:val="000000" w:themeColor="text1"/>
              </w:rPr>
              <w:t> </w:t>
            </w:r>
            <w:r w:rsidRPr="006E1669">
              <w:rPr>
                <w:color w:val="000000" w:themeColor="text1"/>
              </w:rPr>
              <w:t xml:space="preserve">11 tohoto nařízení ve znění nařízení [PP: vložte odkaz na toto pozměňující nařízení] na finanční produkty uvedené </w:t>
            </w:r>
            <w:r w:rsidR="00531FD3" w:rsidRPr="006E1669">
              <w:rPr>
                <w:color w:val="000000" w:themeColor="text1"/>
              </w:rPr>
              <w:t>v</w:t>
            </w:r>
            <w:r w:rsidR="00531FD3">
              <w:rPr>
                <w:color w:val="000000" w:themeColor="text1"/>
              </w:rPr>
              <w:t> </w:t>
            </w:r>
            <w:r w:rsidRPr="006E1669">
              <w:rPr>
                <w:color w:val="000000" w:themeColor="text1"/>
              </w:rPr>
              <w:t xml:space="preserve">čl. 2 odst. 12 písm. c), d), e), g) </w:t>
            </w:r>
            <w:r w:rsidR="00531FD3" w:rsidRPr="006E1669">
              <w:rPr>
                <w:color w:val="000000" w:themeColor="text1"/>
              </w:rPr>
              <w:t>a</w:t>
            </w:r>
            <w:r w:rsidR="00531FD3">
              <w:rPr>
                <w:color w:val="000000" w:themeColor="text1"/>
              </w:rPr>
              <w:t> </w:t>
            </w:r>
            <w:r w:rsidRPr="006E1669">
              <w:rPr>
                <w:color w:val="000000" w:themeColor="text1"/>
              </w:rPr>
              <w:t>h) nejpozději od [</w:t>
            </w:r>
            <w:r w:rsidRPr="006E1669">
              <w:rPr>
                <w:b/>
                <w:bCs/>
                <w:i/>
                <w:iCs/>
                <w:color w:val="000000" w:themeColor="text1"/>
              </w:rPr>
              <w:t>12</w:t>
            </w:r>
            <w:r w:rsidRPr="006E1669">
              <w:rPr>
                <w:color w:val="000000" w:themeColor="text1"/>
              </w:rPr>
              <w:t xml:space="preserve"> měsíců </w:t>
            </w:r>
            <w:r w:rsidRPr="006E1669">
              <w:rPr>
                <w:b/>
                <w:bCs/>
                <w:i/>
                <w:iCs/>
                <w:color w:val="000000" w:themeColor="text1"/>
              </w:rPr>
              <w:t>ode</w:t>
            </w:r>
            <w:r w:rsidRPr="006E1669">
              <w:rPr>
                <w:color w:val="000000" w:themeColor="text1"/>
              </w:rPr>
              <w:t xml:space="preserve"> </w:t>
            </w:r>
            <w:r w:rsidRPr="006E1669">
              <w:rPr>
                <w:b/>
                <w:bCs/>
                <w:i/>
                <w:iCs/>
                <w:color w:val="000000" w:themeColor="text1"/>
              </w:rPr>
              <w:t>dne použitelnosti tohoto nařízení</w:t>
            </w:r>
            <w:r w:rsidRPr="006E1669">
              <w:rPr>
                <w:color w:val="000000" w:themeColor="text1"/>
              </w:rPr>
              <w:t>].</w:t>
            </w:r>
          </w:p>
        </w:tc>
        <w:tc>
          <w:tcPr>
            <w:tcW w:w="4876" w:type="dxa"/>
            <w:tcBorders>
              <w:top w:val="nil"/>
              <w:left w:val="nil"/>
              <w:bottom w:val="nil"/>
              <w:right w:val="nil"/>
            </w:tcBorders>
          </w:tcPr>
          <w:p w14:paraId="4F1548B4" w14:textId="59186CFC" w:rsidR="004F4A5F" w:rsidRPr="006E1669" w:rsidRDefault="004F4A5F" w:rsidP="00096D0D">
            <w:pPr>
              <w:pStyle w:val="Normal6a"/>
              <w:rPr>
                <w:color w:val="000000" w:themeColor="text1"/>
              </w:rPr>
            </w:pPr>
            <w:r w:rsidRPr="006E1669">
              <w:rPr>
                <w:color w:val="000000" w:themeColor="text1"/>
              </w:rPr>
              <w:t xml:space="preserve">Účastníci finančního trhu použijí články 7, 8, 9, 10 </w:t>
            </w:r>
            <w:r w:rsidR="00531FD3" w:rsidRPr="006E1669">
              <w:rPr>
                <w:color w:val="000000" w:themeColor="text1"/>
              </w:rPr>
              <w:t>a</w:t>
            </w:r>
            <w:r w:rsidR="00531FD3">
              <w:rPr>
                <w:color w:val="000000" w:themeColor="text1"/>
              </w:rPr>
              <w:t> </w:t>
            </w:r>
            <w:r w:rsidRPr="006E1669">
              <w:rPr>
                <w:color w:val="000000" w:themeColor="text1"/>
              </w:rPr>
              <w:t xml:space="preserve">11 tohoto nařízení ve znění nařízení [PP: vložte odkaz na toto pozměňující nařízení] na finanční produkty uvedené </w:t>
            </w:r>
            <w:r w:rsidR="00531FD3" w:rsidRPr="006E1669">
              <w:rPr>
                <w:color w:val="000000" w:themeColor="text1"/>
              </w:rPr>
              <w:t>v</w:t>
            </w:r>
            <w:r w:rsidR="00531FD3">
              <w:rPr>
                <w:color w:val="000000" w:themeColor="text1"/>
              </w:rPr>
              <w:t> </w:t>
            </w:r>
            <w:r w:rsidRPr="006E1669">
              <w:rPr>
                <w:color w:val="000000" w:themeColor="text1"/>
              </w:rPr>
              <w:t xml:space="preserve">čl. 2 odst. 12 písm. c), d), e), g) </w:t>
            </w:r>
            <w:r w:rsidR="00531FD3" w:rsidRPr="006E1669">
              <w:rPr>
                <w:color w:val="000000" w:themeColor="text1"/>
              </w:rPr>
              <w:t>a</w:t>
            </w:r>
            <w:r w:rsidR="00531FD3">
              <w:rPr>
                <w:color w:val="000000" w:themeColor="text1"/>
              </w:rPr>
              <w:t> </w:t>
            </w:r>
            <w:r w:rsidRPr="006E1669">
              <w:rPr>
                <w:color w:val="000000" w:themeColor="text1"/>
              </w:rPr>
              <w:t>h) nejpozději od [</w:t>
            </w:r>
            <w:r w:rsidRPr="006E1669">
              <w:rPr>
                <w:b/>
                <w:bCs/>
                <w:i/>
                <w:iCs/>
                <w:color w:val="000000" w:themeColor="text1"/>
              </w:rPr>
              <w:t>24</w:t>
            </w:r>
            <w:r w:rsidRPr="006E1669">
              <w:rPr>
                <w:color w:val="000000" w:themeColor="text1"/>
              </w:rPr>
              <w:t xml:space="preserve"> měsíců </w:t>
            </w:r>
            <w:r w:rsidRPr="006E1669">
              <w:rPr>
                <w:b/>
                <w:bCs/>
                <w:i/>
                <w:iCs/>
                <w:color w:val="000000" w:themeColor="text1"/>
              </w:rPr>
              <w:t>od</w:t>
            </w:r>
            <w:r w:rsidRPr="006E1669">
              <w:rPr>
                <w:color w:val="000000" w:themeColor="text1"/>
              </w:rPr>
              <w:t xml:space="preserve"> </w:t>
            </w:r>
            <w:r w:rsidRPr="006E1669">
              <w:rPr>
                <w:b/>
                <w:bCs/>
                <w:i/>
                <w:iCs/>
                <w:color w:val="000000" w:themeColor="text1"/>
              </w:rPr>
              <w:t xml:space="preserve">vstupu </w:t>
            </w:r>
            <w:r w:rsidR="00531FD3" w:rsidRPr="006E1669">
              <w:rPr>
                <w:b/>
                <w:bCs/>
                <w:i/>
                <w:iCs/>
                <w:color w:val="000000" w:themeColor="text1"/>
              </w:rPr>
              <w:t>v</w:t>
            </w:r>
            <w:r w:rsidR="00531FD3">
              <w:rPr>
                <w:b/>
                <w:bCs/>
                <w:i/>
                <w:iCs/>
                <w:color w:val="000000" w:themeColor="text1"/>
              </w:rPr>
              <w:t> </w:t>
            </w:r>
            <w:r w:rsidRPr="006E1669">
              <w:rPr>
                <w:b/>
                <w:bCs/>
                <w:i/>
                <w:iCs/>
                <w:color w:val="000000" w:themeColor="text1"/>
              </w:rPr>
              <w:t xml:space="preserve">platnost všech příslušných aktů </w:t>
            </w:r>
            <w:r w:rsidR="00531FD3" w:rsidRPr="006E1669">
              <w:rPr>
                <w:b/>
                <w:bCs/>
                <w:i/>
                <w:iCs/>
                <w:color w:val="000000" w:themeColor="text1"/>
              </w:rPr>
              <w:t>v</w:t>
            </w:r>
            <w:r w:rsidR="00531FD3">
              <w:rPr>
                <w:b/>
                <w:bCs/>
                <w:i/>
                <w:iCs/>
                <w:color w:val="000000" w:themeColor="text1"/>
              </w:rPr>
              <w:t> </w:t>
            </w:r>
            <w:r w:rsidRPr="006E1669">
              <w:rPr>
                <w:b/>
                <w:bCs/>
                <w:i/>
                <w:iCs/>
                <w:color w:val="000000" w:themeColor="text1"/>
              </w:rPr>
              <w:t>přenesené pravomoci (úroveň 2)</w:t>
            </w:r>
            <w:r w:rsidRPr="006E1669">
              <w:rPr>
                <w:color w:val="000000" w:themeColor="text1"/>
              </w:rPr>
              <w:t>].</w:t>
            </w:r>
          </w:p>
        </w:tc>
      </w:tr>
    </w:tbl>
    <w:p w14:paraId="6A633995" w14:textId="77777777" w:rsidR="004F4A5F" w:rsidRPr="006E1669" w:rsidRDefault="004F4A5F" w:rsidP="004F4A5F">
      <w:pPr>
        <w:pStyle w:val="AmOrLang"/>
        <w:rPr>
          <w:color w:val="000000" w:themeColor="text1"/>
        </w:rPr>
      </w:pPr>
      <w:r w:rsidRPr="006E1669">
        <w:rPr>
          <w:color w:val="000000" w:themeColor="text1"/>
        </w:rPr>
        <w:t xml:space="preserve">Or. </w:t>
      </w:r>
      <w:r w:rsidRPr="006E1669">
        <w:rPr>
          <w:rStyle w:val="HideTWBExt"/>
        </w:rPr>
        <w:t>&lt;Original&gt;</w:t>
      </w:r>
      <w:r w:rsidRPr="006E1669">
        <w:rPr>
          <w:rStyle w:val="HideTWBInt"/>
        </w:rPr>
        <w:t>{EN}</w:t>
      </w:r>
      <w:r w:rsidRPr="006E1669">
        <w:rPr>
          <w:color w:val="000000" w:themeColor="text1"/>
        </w:rPr>
        <w:t>en</w:t>
      </w:r>
      <w:r w:rsidRPr="006E1669">
        <w:rPr>
          <w:rStyle w:val="HideTWBExt"/>
        </w:rPr>
        <w:t>&lt;/Original&gt;</w:t>
      </w:r>
    </w:p>
    <w:p w14:paraId="15CF91CC" w14:textId="7BA4FB8B" w:rsidR="00A56990" w:rsidRPr="006E1669" w:rsidRDefault="004F4A5F" w:rsidP="004F4A5F">
      <w:pPr>
        <w:rPr>
          <w:color w:val="000000" w:themeColor="text1"/>
        </w:rPr>
      </w:pPr>
      <w:r w:rsidRPr="006E1669">
        <w:rPr>
          <w:rStyle w:val="HideTWBExt"/>
        </w:rPr>
        <w:t>&lt;/Amend&gt;</w:t>
      </w:r>
    </w:p>
    <w:p w14:paraId="1F07BEB1" w14:textId="77777777" w:rsidR="004F4A5F" w:rsidRPr="006E1669" w:rsidRDefault="004F4A5F" w:rsidP="004F4A5F">
      <w:pPr>
        <w:pStyle w:val="AmNumberTabs"/>
        <w:rPr>
          <w:color w:val="000000" w:themeColor="text1"/>
        </w:rPr>
      </w:pPr>
      <w:r w:rsidRPr="006E1669">
        <w:rPr>
          <w:rStyle w:val="HideTWBExt"/>
        </w:rPr>
        <w:t>&lt;Amend&gt;</w:t>
      </w:r>
      <w:r w:rsidRPr="006E1669">
        <w:rPr>
          <w:color w:val="000000" w:themeColor="text1"/>
        </w:rPr>
        <w:t>Pozměňovací návrh</w:t>
      </w:r>
      <w:r w:rsidRPr="006E1669">
        <w:rPr>
          <w:color w:val="000000" w:themeColor="text1"/>
        </w:rPr>
        <w:tab/>
      </w:r>
      <w:r w:rsidRPr="006E1669">
        <w:rPr>
          <w:color w:val="000000" w:themeColor="text1"/>
        </w:rPr>
        <w:tab/>
      </w:r>
      <w:r w:rsidRPr="006E1669">
        <w:rPr>
          <w:rStyle w:val="HideTWBExt"/>
        </w:rPr>
        <w:t>&lt;NumAm&gt;</w:t>
      </w:r>
      <w:r w:rsidRPr="006E1669">
        <w:rPr>
          <w:color w:val="000000" w:themeColor="text1"/>
        </w:rPr>
        <w:t>549</w:t>
      </w:r>
      <w:r w:rsidRPr="006E1669">
        <w:rPr>
          <w:rStyle w:val="HideTWBExt"/>
        </w:rPr>
        <w:t>&lt;/NumAm&gt;</w:t>
      </w:r>
    </w:p>
    <w:p w14:paraId="072B44CD" w14:textId="77777777" w:rsidR="004F4A5F" w:rsidRPr="006E1669" w:rsidRDefault="004F4A5F" w:rsidP="004F4A5F">
      <w:pPr>
        <w:pStyle w:val="NormalBold"/>
        <w:rPr>
          <w:color w:val="000000" w:themeColor="text1"/>
        </w:rPr>
      </w:pPr>
      <w:r w:rsidRPr="006E1669">
        <w:rPr>
          <w:rStyle w:val="HideTWBExt"/>
        </w:rPr>
        <w:t>&lt;RepeatBlock-By&gt;&lt;Members&gt;</w:t>
      </w:r>
      <w:r w:rsidRPr="006E1669">
        <w:rPr>
          <w:color w:val="000000" w:themeColor="text1"/>
        </w:rPr>
        <w:t>Markus Ferber, Janusz Lewandowski</w:t>
      </w:r>
      <w:r w:rsidRPr="006E1669">
        <w:rPr>
          <w:rStyle w:val="HideTWBExt"/>
        </w:rPr>
        <w:t>&lt;/Members&gt;</w:t>
      </w:r>
    </w:p>
    <w:p w14:paraId="21FB1E4D" w14:textId="77777777" w:rsidR="004F4A5F" w:rsidRPr="006E1669" w:rsidRDefault="004F4A5F" w:rsidP="004F4A5F">
      <w:pPr>
        <w:pStyle w:val="NormalBold"/>
        <w:rPr>
          <w:color w:val="000000" w:themeColor="text1"/>
        </w:rPr>
      </w:pPr>
      <w:r w:rsidRPr="006E1669">
        <w:rPr>
          <w:rStyle w:val="HideTWBExt"/>
        </w:rPr>
        <w:t>&lt;/RepeatBlock-By&gt;</w:t>
      </w:r>
    </w:p>
    <w:p w14:paraId="39C641CC" w14:textId="77777777" w:rsidR="004F4A5F" w:rsidRPr="006E1669" w:rsidRDefault="004F4A5F" w:rsidP="004F4A5F">
      <w:pPr>
        <w:pStyle w:val="NormalBold"/>
        <w:rPr>
          <w:color w:val="000000" w:themeColor="text1"/>
        </w:rPr>
      </w:pPr>
      <w:r w:rsidRPr="006E1669">
        <w:rPr>
          <w:rStyle w:val="HideTWBExt"/>
        </w:rPr>
        <w:t>&lt;DocAmend&gt;</w:t>
      </w:r>
      <w:r w:rsidRPr="006E1669">
        <w:rPr>
          <w:color w:val="000000" w:themeColor="text1"/>
        </w:rPr>
        <w:t>Návrh nařízení</w:t>
      </w:r>
      <w:r w:rsidRPr="006E1669">
        <w:rPr>
          <w:rStyle w:val="HideTWBExt"/>
        </w:rPr>
        <w:t>&lt;/DocAmend&gt;</w:t>
      </w:r>
    </w:p>
    <w:p w14:paraId="05D6F013" w14:textId="77777777" w:rsidR="004F4A5F" w:rsidRPr="006E1669" w:rsidRDefault="004F4A5F" w:rsidP="004F4A5F">
      <w:pPr>
        <w:pStyle w:val="NormalBold"/>
        <w:rPr>
          <w:color w:val="000000" w:themeColor="text1"/>
        </w:rPr>
      </w:pPr>
      <w:r w:rsidRPr="006E1669">
        <w:rPr>
          <w:rStyle w:val="HideTWBExt"/>
        </w:rPr>
        <w:t>&lt;Article&gt;</w:t>
      </w:r>
      <w:r w:rsidRPr="006E1669">
        <w:rPr>
          <w:color w:val="000000" w:themeColor="text1"/>
        </w:rPr>
        <w:t>Čl. 1 – odst. 1 – bod 21</w:t>
      </w:r>
      <w:r w:rsidRPr="006E1669">
        <w:rPr>
          <w:rStyle w:val="HideTWBExt"/>
        </w:rPr>
        <w:t>&lt;/Article&gt;</w:t>
      </w:r>
    </w:p>
    <w:p w14:paraId="21C4CEE3" w14:textId="77777777" w:rsidR="004F4A5F" w:rsidRPr="006E1669" w:rsidRDefault="004F4A5F" w:rsidP="004F4A5F">
      <w:pPr>
        <w:rPr>
          <w:color w:val="000000" w:themeColor="text1"/>
        </w:rPr>
      </w:pPr>
      <w:r w:rsidRPr="006E1669">
        <w:rPr>
          <w:rStyle w:val="HideTWBExt"/>
        </w:rPr>
        <w:t>&lt;DocAmend2&gt;</w:t>
      </w:r>
      <w:r w:rsidRPr="006E1669">
        <w:rPr>
          <w:color w:val="000000" w:themeColor="text1"/>
        </w:rPr>
        <w:t>Nařízení (EU) 2019/2088</w:t>
      </w:r>
      <w:r w:rsidRPr="006E1669">
        <w:rPr>
          <w:rStyle w:val="HideTWBExt"/>
        </w:rPr>
        <w:t>&lt;/DocAmend2&gt;</w:t>
      </w:r>
    </w:p>
    <w:p w14:paraId="1641A6F8" w14:textId="77777777" w:rsidR="004F4A5F" w:rsidRPr="006E1669" w:rsidRDefault="004F4A5F" w:rsidP="004F4A5F">
      <w:pPr>
        <w:rPr>
          <w:color w:val="000000" w:themeColor="text1"/>
        </w:rPr>
      </w:pPr>
      <w:r w:rsidRPr="006E1669">
        <w:rPr>
          <w:rStyle w:val="HideTWBExt"/>
        </w:rPr>
        <w:t>&lt;Article2&gt;</w:t>
      </w:r>
      <w:r w:rsidRPr="006E1669">
        <w:rPr>
          <w:color w:val="000000" w:themeColor="text1"/>
        </w:rPr>
        <w:t>Článek </w:t>
      </w:r>
      <w:proofErr w:type="gramStart"/>
      <w:r w:rsidRPr="006E1669">
        <w:rPr>
          <w:color w:val="000000" w:themeColor="text1"/>
        </w:rPr>
        <w:t>19b</w:t>
      </w:r>
      <w:proofErr w:type="gramEnd"/>
      <w:r w:rsidRPr="006E166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4A5F" w:rsidRPr="006E1669" w14:paraId="30C51394" w14:textId="77777777" w:rsidTr="00096D0D">
        <w:trPr>
          <w:trHeight w:hRule="exact" w:val="240"/>
          <w:jc w:val="center"/>
        </w:trPr>
        <w:tc>
          <w:tcPr>
            <w:tcW w:w="9752" w:type="dxa"/>
            <w:gridSpan w:val="2"/>
            <w:tcBorders>
              <w:top w:val="nil"/>
              <w:left w:val="nil"/>
              <w:bottom w:val="nil"/>
              <w:right w:val="nil"/>
            </w:tcBorders>
          </w:tcPr>
          <w:p w14:paraId="6FAF3D06" w14:textId="77777777" w:rsidR="004F4A5F" w:rsidRPr="006E1669" w:rsidRDefault="004F4A5F" w:rsidP="00096D0D">
            <w:pPr>
              <w:rPr>
                <w:color w:val="000000" w:themeColor="text1"/>
              </w:rPr>
            </w:pPr>
          </w:p>
        </w:tc>
      </w:tr>
      <w:tr w:rsidR="004F4A5F" w:rsidRPr="006E1669" w14:paraId="2AC90DC3" w14:textId="77777777" w:rsidTr="00096D0D">
        <w:trPr>
          <w:trHeight w:val="240"/>
          <w:jc w:val="center"/>
        </w:trPr>
        <w:tc>
          <w:tcPr>
            <w:tcW w:w="4876" w:type="dxa"/>
            <w:tcBorders>
              <w:top w:val="nil"/>
              <w:left w:val="nil"/>
              <w:bottom w:val="nil"/>
              <w:right w:val="nil"/>
            </w:tcBorders>
          </w:tcPr>
          <w:p w14:paraId="138CED1C" w14:textId="77777777" w:rsidR="004F4A5F" w:rsidRPr="006E1669" w:rsidRDefault="004F4A5F" w:rsidP="00096D0D">
            <w:pPr>
              <w:pStyle w:val="AmColumnHeading"/>
              <w:rPr>
                <w:color w:val="000000" w:themeColor="text1"/>
              </w:rPr>
            </w:pPr>
            <w:r w:rsidRPr="006E1669">
              <w:rPr>
                <w:color w:val="000000" w:themeColor="text1"/>
              </w:rPr>
              <w:t>Znění navržené Komisí</w:t>
            </w:r>
          </w:p>
        </w:tc>
        <w:tc>
          <w:tcPr>
            <w:tcW w:w="4876" w:type="dxa"/>
            <w:tcBorders>
              <w:top w:val="nil"/>
              <w:left w:val="nil"/>
              <w:bottom w:val="nil"/>
              <w:right w:val="nil"/>
            </w:tcBorders>
          </w:tcPr>
          <w:p w14:paraId="20710492" w14:textId="77777777" w:rsidR="004F4A5F" w:rsidRPr="006E1669" w:rsidRDefault="004F4A5F" w:rsidP="00096D0D">
            <w:pPr>
              <w:pStyle w:val="AmColumnHeading"/>
              <w:rPr>
                <w:color w:val="000000" w:themeColor="text1"/>
              </w:rPr>
            </w:pPr>
            <w:r w:rsidRPr="006E1669">
              <w:rPr>
                <w:color w:val="000000" w:themeColor="text1"/>
              </w:rPr>
              <w:t>Pozměňovací návrh</w:t>
            </w:r>
          </w:p>
        </w:tc>
      </w:tr>
      <w:tr w:rsidR="004F4A5F" w:rsidRPr="006E1669" w14:paraId="566B7472" w14:textId="77777777" w:rsidTr="00096D0D">
        <w:trPr>
          <w:jc w:val="center"/>
        </w:trPr>
        <w:tc>
          <w:tcPr>
            <w:tcW w:w="4876" w:type="dxa"/>
            <w:tcBorders>
              <w:top w:val="nil"/>
              <w:left w:val="nil"/>
              <w:bottom w:val="nil"/>
              <w:right w:val="nil"/>
            </w:tcBorders>
          </w:tcPr>
          <w:p w14:paraId="7E21B892" w14:textId="58056CD4" w:rsidR="004F4A5F" w:rsidRPr="006E1669" w:rsidRDefault="004F4A5F" w:rsidP="00096D0D">
            <w:pPr>
              <w:pStyle w:val="Normal6a"/>
              <w:rPr>
                <w:color w:val="000000" w:themeColor="text1"/>
              </w:rPr>
            </w:pPr>
            <w:r w:rsidRPr="006E1669">
              <w:rPr>
                <w:color w:val="000000" w:themeColor="text1"/>
              </w:rPr>
              <w:t xml:space="preserve">Komisi je svěřena pravomoc přijmout akt </w:t>
            </w:r>
            <w:r w:rsidR="00531FD3" w:rsidRPr="006E1669">
              <w:rPr>
                <w:color w:val="000000" w:themeColor="text1"/>
              </w:rPr>
              <w:t>v</w:t>
            </w:r>
            <w:r w:rsidR="00531FD3">
              <w:rPr>
                <w:color w:val="000000" w:themeColor="text1"/>
              </w:rPr>
              <w:t> </w:t>
            </w:r>
            <w:r w:rsidRPr="006E1669">
              <w:rPr>
                <w:color w:val="000000" w:themeColor="text1"/>
              </w:rPr>
              <w:t xml:space="preserve">přenesené pravomoci </w:t>
            </w:r>
            <w:r w:rsidR="00531FD3" w:rsidRPr="006E1669">
              <w:rPr>
                <w:color w:val="000000" w:themeColor="text1"/>
              </w:rPr>
              <w:t>v</w:t>
            </w:r>
            <w:r w:rsidR="00531FD3">
              <w:rPr>
                <w:color w:val="000000" w:themeColor="text1"/>
              </w:rPr>
              <w:t> </w:t>
            </w:r>
            <w:r w:rsidRPr="006E1669">
              <w:rPr>
                <w:color w:val="000000" w:themeColor="text1"/>
              </w:rPr>
              <w:t xml:space="preserve">souladu </w:t>
            </w:r>
            <w:r w:rsidR="00531FD3" w:rsidRPr="006E1669">
              <w:rPr>
                <w:color w:val="000000" w:themeColor="text1"/>
              </w:rPr>
              <w:t>s</w:t>
            </w:r>
            <w:r w:rsidR="00531FD3">
              <w:rPr>
                <w:color w:val="000000" w:themeColor="text1"/>
              </w:rPr>
              <w:t> </w:t>
            </w:r>
            <w:r w:rsidRPr="006E1669">
              <w:rPr>
                <w:color w:val="000000" w:themeColor="text1"/>
              </w:rPr>
              <w:t xml:space="preserve">článkem 19c, kterým </w:t>
            </w:r>
            <w:r w:rsidRPr="006E1669">
              <w:rPr>
                <w:b/>
                <w:bCs/>
                <w:i/>
                <w:iCs/>
                <w:color w:val="000000" w:themeColor="text1"/>
              </w:rPr>
              <w:t>doplní</w:t>
            </w:r>
            <w:r w:rsidRPr="006E1669">
              <w:rPr>
                <w:color w:val="000000" w:themeColor="text1"/>
              </w:rPr>
              <w:t>:</w:t>
            </w:r>
          </w:p>
        </w:tc>
        <w:tc>
          <w:tcPr>
            <w:tcW w:w="4876" w:type="dxa"/>
            <w:tcBorders>
              <w:top w:val="nil"/>
              <w:left w:val="nil"/>
              <w:bottom w:val="nil"/>
              <w:right w:val="nil"/>
            </w:tcBorders>
          </w:tcPr>
          <w:p w14:paraId="6EB2A4DC" w14:textId="1673B2DC" w:rsidR="004F4A5F" w:rsidRPr="006E1669" w:rsidRDefault="004F4A5F" w:rsidP="00096D0D">
            <w:pPr>
              <w:pStyle w:val="Normal6a"/>
              <w:rPr>
                <w:color w:val="000000" w:themeColor="text1"/>
              </w:rPr>
            </w:pPr>
            <w:r w:rsidRPr="006E1669">
              <w:rPr>
                <w:color w:val="000000" w:themeColor="text1"/>
              </w:rPr>
              <w:t xml:space="preserve">Komisi je svěřena pravomoc přijmout akt </w:t>
            </w:r>
            <w:r w:rsidR="00531FD3" w:rsidRPr="006E1669">
              <w:rPr>
                <w:color w:val="000000" w:themeColor="text1"/>
              </w:rPr>
              <w:t>v</w:t>
            </w:r>
            <w:r w:rsidR="00531FD3">
              <w:rPr>
                <w:color w:val="000000" w:themeColor="text1"/>
              </w:rPr>
              <w:t> </w:t>
            </w:r>
            <w:r w:rsidRPr="006E1669">
              <w:rPr>
                <w:color w:val="000000" w:themeColor="text1"/>
              </w:rPr>
              <w:t xml:space="preserve">přenesené pravomoci </w:t>
            </w:r>
            <w:r w:rsidR="00531FD3" w:rsidRPr="006E1669">
              <w:rPr>
                <w:color w:val="000000" w:themeColor="text1"/>
              </w:rPr>
              <w:t>v</w:t>
            </w:r>
            <w:r w:rsidR="00531FD3">
              <w:rPr>
                <w:color w:val="000000" w:themeColor="text1"/>
              </w:rPr>
              <w:t> </w:t>
            </w:r>
            <w:r w:rsidRPr="006E1669">
              <w:rPr>
                <w:color w:val="000000" w:themeColor="text1"/>
              </w:rPr>
              <w:t xml:space="preserve">souladu </w:t>
            </w:r>
            <w:r w:rsidR="00531FD3" w:rsidRPr="006E1669">
              <w:rPr>
                <w:color w:val="000000" w:themeColor="text1"/>
              </w:rPr>
              <w:t>s</w:t>
            </w:r>
            <w:r w:rsidR="00531FD3">
              <w:rPr>
                <w:color w:val="000000" w:themeColor="text1"/>
              </w:rPr>
              <w:t> </w:t>
            </w:r>
            <w:r w:rsidRPr="006E1669">
              <w:rPr>
                <w:color w:val="000000" w:themeColor="text1"/>
              </w:rPr>
              <w:t xml:space="preserve">článkem 19c, kterým </w:t>
            </w:r>
            <w:r w:rsidRPr="006E1669">
              <w:rPr>
                <w:b/>
                <w:bCs/>
                <w:i/>
                <w:iCs/>
                <w:color w:val="000000" w:themeColor="text1"/>
              </w:rPr>
              <w:t>upřesní</w:t>
            </w:r>
            <w:r w:rsidRPr="006E1669">
              <w:rPr>
                <w:color w:val="000000" w:themeColor="text1"/>
              </w:rPr>
              <w:t>:</w:t>
            </w:r>
          </w:p>
        </w:tc>
      </w:tr>
      <w:tr w:rsidR="004F4A5F" w:rsidRPr="006E1669" w14:paraId="66336231" w14:textId="77777777" w:rsidTr="00096D0D">
        <w:trPr>
          <w:jc w:val="center"/>
        </w:trPr>
        <w:tc>
          <w:tcPr>
            <w:tcW w:w="4876" w:type="dxa"/>
            <w:tcBorders>
              <w:top w:val="nil"/>
              <w:left w:val="nil"/>
              <w:bottom w:val="nil"/>
              <w:right w:val="nil"/>
            </w:tcBorders>
          </w:tcPr>
          <w:p w14:paraId="735F223C" w14:textId="77777777" w:rsidR="004F4A5F" w:rsidRPr="006E1669" w:rsidRDefault="004F4A5F" w:rsidP="00096D0D">
            <w:pPr>
              <w:pStyle w:val="Normal6a"/>
              <w:rPr>
                <w:color w:val="000000" w:themeColor="text1"/>
              </w:rPr>
            </w:pPr>
          </w:p>
        </w:tc>
        <w:tc>
          <w:tcPr>
            <w:tcW w:w="4876" w:type="dxa"/>
            <w:tcBorders>
              <w:top w:val="nil"/>
              <w:left w:val="nil"/>
              <w:bottom w:val="nil"/>
              <w:right w:val="nil"/>
            </w:tcBorders>
          </w:tcPr>
          <w:p w14:paraId="23B15C6C" w14:textId="01AB3E97" w:rsidR="004F4A5F" w:rsidRPr="006E1669" w:rsidRDefault="004F4A5F" w:rsidP="00096D0D">
            <w:pPr>
              <w:pStyle w:val="Normal6a"/>
              <w:rPr>
                <w:color w:val="000000" w:themeColor="text1"/>
              </w:rPr>
            </w:pPr>
            <w:r w:rsidRPr="006E1669">
              <w:rPr>
                <w:b/>
                <w:i/>
                <w:color w:val="000000" w:themeColor="text1"/>
              </w:rPr>
              <w:t xml:space="preserve">a) podrobnosti </w:t>
            </w:r>
            <w:r w:rsidR="00531FD3" w:rsidRPr="006E1669">
              <w:rPr>
                <w:b/>
                <w:i/>
                <w:color w:val="000000" w:themeColor="text1"/>
              </w:rPr>
              <w:t>o</w:t>
            </w:r>
            <w:r w:rsidR="00531FD3">
              <w:rPr>
                <w:b/>
                <w:i/>
                <w:color w:val="000000" w:themeColor="text1"/>
              </w:rPr>
              <w:t> </w:t>
            </w:r>
            <w:r w:rsidRPr="006E1669">
              <w:rPr>
                <w:b/>
                <w:i/>
                <w:color w:val="000000" w:themeColor="text1"/>
              </w:rPr>
              <w:t xml:space="preserve">způsobu prezentace informací, které mají být zveřejněny podle č. 7 odst. 3 </w:t>
            </w:r>
            <w:r w:rsidR="00531FD3" w:rsidRPr="006E1669">
              <w:rPr>
                <w:b/>
                <w:i/>
                <w:color w:val="000000" w:themeColor="text1"/>
              </w:rPr>
              <w:t>a</w:t>
            </w:r>
            <w:r w:rsidR="00531FD3">
              <w:rPr>
                <w:b/>
                <w:i/>
                <w:color w:val="000000" w:themeColor="text1"/>
              </w:rPr>
              <w:t> </w:t>
            </w:r>
            <w:r w:rsidRPr="006E1669">
              <w:rPr>
                <w:b/>
                <w:i/>
                <w:color w:val="000000" w:themeColor="text1"/>
              </w:rPr>
              <w:t xml:space="preserve">4, </w:t>
            </w:r>
            <w:r w:rsidR="00531FD3" w:rsidRPr="006E1669">
              <w:rPr>
                <w:b/>
                <w:i/>
                <w:color w:val="000000" w:themeColor="text1"/>
              </w:rPr>
              <w:t>v</w:t>
            </w:r>
            <w:r w:rsidR="00531FD3">
              <w:rPr>
                <w:b/>
                <w:i/>
                <w:color w:val="000000" w:themeColor="text1"/>
              </w:rPr>
              <w:t> </w:t>
            </w:r>
            <w:r w:rsidRPr="006E1669">
              <w:rPr>
                <w:b/>
                <w:i/>
                <w:color w:val="000000" w:themeColor="text1"/>
              </w:rPr>
              <w:t>maximálním rozsahu dvou stran, resp. jedné strany;</w:t>
            </w:r>
          </w:p>
        </w:tc>
      </w:tr>
      <w:tr w:rsidR="004F4A5F" w:rsidRPr="006E1669" w14:paraId="2C2F69E0" w14:textId="77777777" w:rsidTr="00096D0D">
        <w:trPr>
          <w:jc w:val="center"/>
        </w:trPr>
        <w:tc>
          <w:tcPr>
            <w:tcW w:w="4876" w:type="dxa"/>
            <w:tcBorders>
              <w:top w:val="nil"/>
              <w:left w:val="nil"/>
              <w:bottom w:val="nil"/>
              <w:right w:val="nil"/>
            </w:tcBorders>
          </w:tcPr>
          <w:p w14:paraId="5C4ACC2A" w14:textId="77777777" w:rsidR="004F4A5F" w:rsidRPr="006E1669" w:rsidRDefault="004F4A5F" w:rsidP="00096D0D">
            <w:pPr>
              <w:pStyle w:val="Normal6a"/>
              <w:rPr>
                <w:color w:val="000000" w:themeColor="text1"/>
              </w:rPr>
            </w:pPr>
          </w:p>
        </w:tc>
        <w:tc>
          <w:tcPr>
            <w:tcW w:w="4876" w:type="dxa"/>
            <w:tcBorders>
              <w:top w:val="nil"/>
              <w:left w:val="nil"/>
              <w:bottom w:val="nil"/>
              <w:right w:val="nil"/>
            </w:tcBorders>
          </w:tcPr>
          <w:p w14:paraId="3C874358" w14:textId="25AAE938" w:rsidR="004F4A5F" w:rsidRPr="006E1669" w:rsidRDefault="004F4A5F" w:rsidP="00096D0D">
            <w:pPr>
              <w:pStyle w:val="Normal6a"/>
              <w:rPr>
                <w:color w:val="000000" w:themeColor="text1"/>
              </w:rPr>
            </w:pPr>
            <w:r w:rsidRPr="006E1669">
              <w:rPr>
                <w:b/>
                <w:i/>
                <w:color w:val="000000" w:themeColor="text1"/>
              </w:rPr>
              <w:t xml:space="preserve">b) podrobnosti </w:t>
            </w:r>
            <w:r w:rsidR="00531FD3" w:rsidRPr="006E1669">
              <w:rPr>
                <w:b/>
                <w:i/>
                <w:color w:val="000000" w:themeColor="text1"/>
              </w:rPr>
              <w:t>o</w:t>
            </w:r>
            <w:r w:rsidR="00531FD3">
              <w:rPr>
                <w:b/>
                <w:i/>
                <w:color w:val="000000" w:themeColor="text1"/>
              </w:rPr>
              <w:t> </w:t>
            </w:r>
            <w:r w:rsidRPr="006E1669">
              <w:rPr>
                <w:b/>
                <w:i/>
                <w:color w:val="000000" w:themeColor="text1"/>
              </w:rPr>
              <w:t xml:space="preserve">způsobu prezentace informací, které mají být zveřejněny podle čl. 8 odst. 3, </w:t>
            </w:r>
            <w:r w:rsidR="00531FD3" w:rsidRPr="006E1669">
              <w:rPr>
                <w:b/>
                <w:i/>
                <w:color w:val="000000" w:themeColor="text1"/>
              </w:rPr>
              <w:t>v</w:t>
            </w:r>
            <w:r w:rsidR="00531FD3">
              <w:rPr>
                <w:b/>
                <w:i/>
                <w:color w:val="000000" w:themeColor="text1"/>
              </w:rPr>
              <w:t> </w:t>
            </w:r>
            <w:r w:rsidRPr="006E1669">
              <w:rPr>
                <w:b/>
                <w:i/>
                <w:color w:val="000000" w:themeColor="text1"/>
              </w:rPr>
              <w:t>maximálním rozsahu dvou stran;</w:t>
            </w:r>
          </w:p>
        </w:tc>
      </w:tr>
      <w:tr w:rsidR="004F4A5F" w:rsidRPr="006E1669" w14:paraId="446AC02E" w14:textId="77777777" w:rsidTr="00096D0D">
        <w:trPr>
          <w:jc w:val="center"/>
        </w:trPr>
        <w:tc>
          <w:tcPr>
            <w:tcW w:w="4876" w:type="dxa"/>
            <w:tcBorders>
              <w:top w:val="nil"/>
              <w:left w:val="nil"/>
              <w:bottom w:val="nil"/>
              <w:right w:val="nil"/>
            </w:tcBorders>
          </w:tcPr>
          <w:p w14:paraId="31FD8739" w14:textId="77777777" w:rsidR="004F4A5F" w:rsidRPr="006E1669" w:rsidRDefault="004F4A5F" w:rsidP="00096D0D">
            <w:pPr>
              <w:pStyle w:val="Normal6a"/>
              <w:rPr>
                <w:color w:val="000000" w:themeColor="text1"/>
              </w:rPr>
            </w:pPr>
          </w:p>
        </w:tc>
        <w:tc>
          <w:tcPr>
            <w:tcW w:w="4876" w:type="dxa"/>
            <w:tcBorders>
              <w:top w:val="nil"/>
              <w:left w:val="nil"/>
              <w:bottom w:val="nil"/>
              <w:right w:val="nil"/>
            </w:tcBorders>
          </w:tcPr>
          <w:p w14:paraId="66396F2B" w14:textId="0F5DE4A9" w:rsidR="004F4A5F" w:rsidRPr="006E1669" w:rsidRDefault="004F4A5F" w:rsidP="00096D0D">
            <w:pPr>
              <w:pStyle w:val="Normal6a"/>
              <w:rPr>
                <w:color w:val="000000" w:themeColor="text1"/>
              </w:rPr>
            </w:pPr>
            <w:r w:rsidRPr="006E1669">
              <w:rPr>
                <w:b/>
                <w:i/>
                <w:color w:val="000000" w:themeColor="text1"/>
              </w:rPr>
              <w:t xml:space="preserve">c) podrobnosti </w:t>
            </w:r>
            <w:r w:rsidR="00531FD3" w:rsidRPr="006E1669">
              <w:rPr>
                <w:b/>
                <w:i/>
                <w:color w:val="000000" w:themeColor="text1"/>
              </w:rPr>
              <w:t>o</w:t>
            </w:r>
            <w:r w:rsidR="00531FD3">
              <w:rPr>
                <w:b/>
                <w:i/>
                <w:color w:val="000000" w:themeColor="text1"/>
              </w:rPr>
              <w:t> </w:t>
            </w:r>
            <w:r w:rsidRPr="006E1669">
              <w:rPr>
                <w:b/>
                <w:i/>
                <w:color w:val="000000" w:themeColor="text1"/>
              </w:rPr>
              <w:t xml:space="preserve">způsobu prezentace informací, které mají být zveřejněny podle čl. 9 odst. 3 </w:t>
            </w:r>
            <w:r w:rsidR="00531FD3" w:rsidRPr="006E1669">
              <w:rPr>
                <w:b/>
                <w:i/>
                <w:color w:val="000000" w:themeColor="text1"/>
              </w:rPr>
              <w:t>a</w:t>
            </w:r>
            <w:r w:rsidR="00531FD3">
              <w:rPr>
                <w:b/>
                <w:i/>
                <w:color w:val="000000" w:themeColor="text1"/>
              </w:rPr>
              <w:t> </w:t>
            </w:r>
            <w:r w:rsidRPr="006E1669">
              <w:rPr>
                <w:b/>
                <w:i/>
                <w:color w:val="000000" w:themeColor="text1"/>
              </w:rPr>
              <w:t xml:space="preserve">4, </w:t>
            </w:r>
            <w:r w:rsidR="00531FD3" w:rsidRPr="006E1669">
              <w:rPr>
                <w:b/>
                <w:i/>
                <w:color w:val="000000" w:themeColor="text1"/>
              </w:rPr>
              <w:t>v</w:t>
            </w:r>
            <w:r w:rsidR="00531FD3">
              <w:rPr>
                <w:b/>
                <w:i/>
                <w:color w:val="000000" w:themeColor="text1"/>
              </w:rPr>
              <w:t> </w:t>
            </w:r>
            <w:r w:rsidRPr="006E1669">
              <w:rPr>
                <w:b/>
                <w:i/>
                <w:color w:val="000000" w:themeColor="text1"/>
              </w:rPr>
              <w:t>maximálním rozsahu dvou stran, resp. jedné strany;</w:t>
            </w:r>
          </w:p>
        </w:tc>
      </w:tr>
      <w:tr w:rsidR="004F4A5F" w:rsidRPr="006E1669" w14:paraId="67757F26" w14:textId="77777777" w:rsidTr="00096D0D">
        <w:trPr>
          <w:jc w:val="center"/>
        </w:trPr>
        <w:tc>
          <w:tcPr>
            <w:tcW w:w="4876" w:type="dxa"/>
            <w:tcBorders>
              <w:top w:val="nil"/>
              <w:left w:val="nil"/>
              <w:bottom w:val="nil"/>
              <w:right w:val="nil"/>
            </w:tcBorders>
          </w:tcPr>
          <w:p w14:paraId="4E5B6C58" w14:textId="77777777" w:rsidR="004F4A5F" w:rsidRPr="006E1669" w:rsidRDefault="004F4A5F" w:rsidP="00096D0D">
            <w:pPr>
              <w:pStyle w:val="Normal6a"/>
              <w:rPr>
                <w:color w:val="000000" w:themeColor="text1"/>
              </w:rPr>
            </w:pPr>
          </w:p>
        </w:tc>
        <w:tc>
          <w:tcPr>
            <w:tcW w:w="4876" w:type="dxa"/>
            <w:tcBorders>
              <w:top w:val="nil"/>
              <w:left w:val="nil"/>
              <w:bottom w:val="nil"/>
              <w:right w:val="nil"/>
            </w:tcBorders>
          </w:tcPr>
          <w:p w14:paraId="24583853" w14:textId="60AC0848" w:rsidR="004F4A5F" w:rsidRPr="006E1669" w:rsidRDefault="004F4A5F" w:rsidP="00096D0D">
            <w:pPr>
              <w:pStyle w:val="Normal6a"/>
              <w:rPr>
                <w:color w:val="000000" w:themeColor="text1"/>
              </w:rPr>
            </w:pPr>
            <w:r w:rsidRPr="006E1669">
              <w:rPr>
                <w:b/>
                <w:i/>
                <w:color w:val="000000" w:themeColor="text1"/>
              </w:rPr>
              <w:t xml:space="preserve">d) podrobnosti </w:t>
            </w:r>
            <w:r w:rsidR="00531FD3" w:rsidRPr="006E1669">
              <w:rPr>
                <w:b/>
                <w:i/>
                <w:color w:val="000000" w:themeColor="text1"/>
              </w:rPr>
              <w:t>o</w:t>
            </w:r>
            <w:r w:rsidR="00531FD3">
              <w:rPr>
                <w:b/>
                <w:i/>
                <w:color w:val="000000" w:themeColor="text1"/>
              </w:rPr>
              <w:t> </w:t>
            </w:r>
            <w:r w:rsidRPr="006E1669">
              <w:rPr>
                <w:b/>
                <w:i/>
                <w:color w:val="000000" w:themeColor="text1"/>
              </w:rPr>
              <w:t xml:space="preserve">způsobu prezentace informací, které mají být zveřejněny podle čl. 11 odst. 1, </w:t>
            </w:r>
            <w:r w:rsidR="00531FD3" w:rsidRPr="006E1669">
              <w:rPr>
                <w:b/>
                <w:i/>
                <w:color w:val="000000" w:themeColor="text1"/>
              </w:rPr>
              <w:t>v</w:t>
            </w:r>
            <w:r w:rsidR="00531FD3">
              <w:rPr>
                <w:b/>
                <w:i/>
                <w:color w:val="000000" w:themeColor="text1"/>
              </w:rPr>
              <w:t> </w:t>
            </w:r>
            <w:r w:rsidRPr="006E1669">
              <w:rPr>
                <w:b/>
                <w:i/>
                <w:color w:val="000000" w:themeColor="text1"/>
              </w:rPr>
              <w:t>maximálním rozsahu dvou stran;</w:t>
            </w:r>
          </w:p>
        </w:tc>
      </w:tr>
    </w:tbl>
    <w:p w14:paraId="219BBB16" w14:textId="77777777" w:rsidR="004F4A5F" w:rsidRPr="006E1669" w:rsidRDefault="004F4A5F" w:rsidP="004F4A5F">
      <w:pPr>
        <w:pStyle w:val="AmOrLang"/>
        <w:rPr>
          <w:color w:val="000000" w:themeColor="text1"/>
        </w:rPr>
      </w:pPr>
      <w:r w:rsidRPr="006E1669">
        <w:rPr>
          <w:color w:val="000000" w:themeColor="text1"/>
        </w:rPr>
        <w:t xml:space="preserve">Or. </w:t>
      </w:r>
      <w:r w:rsidRPr="006E1669">
        <w:rPr>
          <w:rStyle w:val="HideTWBExt"/>
        </w:rPr>
        <w:t>&lt;Original&gt;</w:t>
      </w:r>
      <w:r w:rsidRPr="006E1669">
        <w:rPr>
          <w:rStyle w:val="HideTWBInt"/>
        </w:rPr>
        <w:t>{EN}</w:t>
      </w:r>
      <w:r w:rsidRPr="006E1669">
        <w:rPr>
          <w:color w:val="000000" w:themeColor="text1"/>
        </w:rPr>
        <w:t>en</w:t>
      </w:r>
      <w:r w:rsidRPr="006E1669">
        <w:rPr>
          <w:rStyle w:val="HideTWBExt"/>
        </w:rPr>
        <w:t>&lt;/Original&gt;</w:t>
      </w:r>
    </w:p>
    <w:p w14:paraId="6E64EC25" w14:textId="77777777" w:rsidR="004F4A5F" w:rsidRPr="006E1669" w:rsidRDefault="004F4A5F" w:rsidP="004F4A5F">
      <w:pPr>
        <w:pStyle w:val="AmJustTitle"/>
        <w:rPr>
          <w:color w:val="000000" w:themeColor="text1"/>
        </w:rPr>
      </w:pPr>
      <w:r w:rsidRPr="006E1669">
        <w:rPr>
          <w:rStyle w:val="HideTWBExt"/>
        </w:rPr>
        <w:lastRenderedPageBreak/>
        <w:t>&lt;TitreJust&gt;</w:t>
      </w:r>
      <w:r w:rsidRPr="006E1669">
        <w:rPr>
          <w:color w:val="000000" w:themeColor="text1"/>
        </w:rPr>
        <w:t>Odůvodnění</w:t>
      </w:r>
      <w:r w:rsidRPr="006E1669">
        <w:rPr>
          <w:rStyle w:val="HideTWBExt"/>
        </w:rPr>
        <w:t>&lt;/TitreJust&gt;</w:t>
      </w:r>
    </w:p>
    <w:p w14:paraId="30C42747" w14:textId="105FC194" w:rsidR="004F4A5F" w:rsidRPr="006E1669" w:rsidRDefault="004F4A5F" w:rsidP="004F4A5F">
      <w:pPr>
        <w:pStyle w:val="AmJustText"/>
        <w:rPr>
          <w:color w:val="000000" w:themeColor="text1"/>
        </w:rPr>
      </w:pPr>
      <w:r w:rsidRPr="006E1669">
        <w:rPr>
          <w:color w:val="000000" w:themeColor="text1"/>
        </w:rPr>
        <w:t xml:space="preserve">Pověření ke stanovení kvalifikačních podmínek, metod výpočtu </w:t>
      </w:r>
      <w:r w:rsidR="00531FD3" w:rsidRPr="006E1669">
        <w:rPr>
          <w:color w:val="000000" w:themeColor="text1"/>
        </w:rPr>
        <w:t>a</w:t>
      </w:r>
      <w:r w:rsidR="00531FD3">
        <w:rPr>
          <w:color w:val="000000" w:themeColor="text1"/>
        </w:rPr>
        <w:t> </w:t>
      </w:r>
      <w:r w:rsidRPr="006E1669">
        <w:rPr>
          <w:color w:val="000000" w:themeColor="text1"/>
        </w:rPr>
        <w:t xml:space="preserve">ukazatelů pro články 7, 8 </w:t>
      </w:r>
      <w:r w:rsidR="00531FD3" w:rsidRPr="006E1669">
        <w:rPr>
          <w:color w:val="000000" w:themeColor="text1"/>
        </w:rPr>
        <w:t>a</w:t>
      </w:r>
      <w:r w:rsidR="00531FD3">
        <w:rPr>
          <w:color w:val="000000" w:themeColor="text1"/>
        </w:rPr>
        <w:t> </w:t>
      </w:r>
      <w:r w:rsidRPr="006E1669">
        <w:rPr>
          <w:color w:val="000000" w:themeColor="text1"/>
        </w:rPr>
        <w:t xml:space="preserve">9 přenáší základní kritéria pro kategorizace do úrovně 2, čímž se obchází řádný legislativní postup. Kritéria pro zařazení do kategorií musí být na úrovni 1 samostatná. Přenesení pravomocí se zachovává </w:t>
      </w:r>
      <w:r w:rsidR="00531FD3" w:rsidRPr="006E1669">
        <w:rPr>
          <w:color w:val="000000" w:themeColor="text1"/>
        </w:rPr>
        <w:t>v</w:t>
      </w:r>
      <w:r w:rsidR="00531FD3">
        <w:rPr>
          <w:color w:val="000000" w:themeColor="text1"/>
        </w:rPr>
        <w:t> </w:t>
      </w:r>
      <w:r w:rsidRPr="006E1669">
        <w:rPr>
          <w:color w:val="000000" w:themeColor="text1"/>
        </w:rPr>
        <w:t xml:space="preserve">případech, kdy se jedná </w:t>
      </w:r>
      <w:r w:rsidR="00531FD3" w:rsidRPr="006E1669">
        <w:rPr>
          <w:color w:val="000000" w:themeColor="text1"/>
        </w:rPr>
        <w:t>o</w:t>
      </w:r>
      <w:r w:rsidR="00531FD3">
        <w:rPr>
          <w:color w:val="000000" w:themeColor="text1"/>
        </w:rPr>
        <w:t> </w:t>
      </w:r>
      <w:r w:rsidRPr="006E1669">
        <w:rPr>
          <w:color w:val="000000" w:themeColor="text1"/>
        </w:rPr>
        <w:t xml:space="preserve">skutečně technické záležitosti: sjednocení vzorů pro zveřejňování informací </w:t>
      </w:r>
      <w:r w:rsidR="00531FD3" w:rsidRPr="006E1669">
        <w:rPr>
          <w:color w:val="000000" w:themeColor="text1"/>
        </w:rPr>
        <w:t>v</w:t>
      </w:r>
      <w:r w:rsidR="00531FD3">
        <w:rPr>
          <w:color w:val="000000" w:themeColor="text1"/>
        </w:rPr>
        <w:t> </w:t>
      </w:r>
      <w:r w:rsidRPr="006E1669">
        <w:rPr>
          <w:color w:val="000000" w:themeColor="text1"/>
        </w:rPr>
        <w:t>rámci omezení počtu stran stanovených tímto nařízením.</w:t>
      </w:r>
    </w:p>
    <w:p w14:paraId="7A7AEBAD" w14:textId="70238E8E" w:rsidR="00A56990" w:rsidRPr="006E1669" w:rsidRDefault="004F4A5F" w:rsidP="004F4A5F">
      <w:pPr>
        <w:rPr>
          <w:color w:val="000000" w:themeColor="text1"/>
        </w:rPr>
      </w:pPr>
      <w:r w:rsidRPr="006E1669">
        <w:rPr>
          <w:rStyle w:val="HideTWBExt"/>
        </w:rPr>
        <w:t>&lt;/Amend&gt;</w:t>
      </w:r>
    </w:p>
    <w:p w14:paraId="6F418B25" w14:textId="77777777" w:rsidR="004F4A5F" w:rsidRPr="006E1669" w:rsidRDefault="004F4A5F" w:rsidP="004F4A5F">
      <w:pPr>
        <w:pStyle w:val="AmNumberTabs"/>
        <w:rPr>
          <w:color w:val="000000" w:themeColor="text1"/>
        </w:rPr>
      </w:pPr>
      <w:r w:rsidRPr="006E1669">
        <w:rPr>
          <w:rStyle w:val="HideTWBExt"/>
        </w:rPr>
        <w:t>&lt;Amend&gt;</w:t>
      </w:r>
      <w:r w:rsidRPr="006E1669">
        <w:rPr>
          <w:color w:val="000000" w:themeColor="text1"/>
        </w:rPr>
        <w:t>Pozměňovací návrh</w:t>
      </w:r>
      <w:r w:rsidRPr="006E1669">
        <w:rPr>
          <w:color w:val="000000" w:themeColor="text1"/>
        </w:rPr>
        <w:tab/>
      </w:r>
      <w:r w:rsidRPr="006E1669">
        <w:rPr>
          <w:color w:val="000000" w:themeColor="text1"/>
        </w:rPr>
        <w:tab/>
      </w:r>
      <w:r w:rsidRPr="006E1669">
        <w:rPr>
          <w:rStyle w:val="HideTWBExt"/>
        </w:rPr>
        <w:t>&lt;NumAm&gt;</w:t>
      </w:r>
      <w:r w:rsidRPr="006E1669">
        <w:rPr>
          <w:color w:val="000000" w:themeColor="text1"/>
        </w:rPr>
        <w:t>550</w:t>
      </w:r>
      <w:r w:rsidRPr="006E1669">
        <w:rPr>
          <w:rStyle w:val="HideTWBExt"/>
        </w:rPr>
        <w:t>&lt;/NumAm&gt;</w:t>
      </w:r>
    </w:p>
    <w:p w14:paraId="4083FC7C" w14:textId="77777777" w:rsidR="004F4A5F" w:rsidRPr="006E1669" w:rsidRDefault="004F4A5F" w:rsidP="004F4A5F">
      <w:pPr>
        <w:pStyle w:val="NormalBold"/>
        <w:rPr>
          <w:color w:val="000000" w:themeColor="text1"/>
        </w:rPr>
      </w:pPr>
      <w:r w:rsidRPr="006E1669">
        <w:rPr>
          <w:rStyle w:val="HideTWBExt"/>
        </w:rPr>
        <w:t>&lt;RepeatBlock-By&gt;&lt;Members&gt;</w:t>
      </w:r>
      <w:r w:rsidRPr="006E1669">
        <w:rPr>
          <w:color w:val="000000" w:themeColor="text1"/>
        </w:rPr>
        <w:t>Markus Ferber, Janusz Lewandowski</w:t>
      </w:r>
      <w:r w:rsidRPr="006E1669">
        <w:rPr>
          <w:rStyle w:val="HideTWBExt"/>
        </w:rPr>
        <w:t>&lt;/Members&gt;</w:t>
      </w:r>
    </w:p>
    <w:p w14:paraId="2279E635" w14:textId="77777777" w:rsidR="004F4A5F" w:rsidRPr="006E1669" w:rsidRDefault="004F4A5F" w:rsidP="004F4A5F">
      <w:pPr>
        <w:pStyle w:val="NormalBold"/>
        <w:rPr>
          <w:color w:val="000000" w:themeColor="text1"/>
        </w:rPr>
      </w:pPr>
      <w:r w:rsidRPr="006E1669">
        <w:rPr>
          <w:rStyle w:val="HideTWBExt"/>
        </w:rPr>
        <w:t>&lt;/RepeatBlock-By&gt;</w:t>
      </w:r>
    </w:p>
    <w:p w14:paraId="39814BD5" w14:textId="77777777" w:rsidR="004F4A5F" w:rsidRPr="006E1669" w:rsidRDefault="004F4A5F" w:rsidP="004F4A5F">
      <w:pPr>
        <w:pStyle w:val="NormalBold"/>
        <w:rPr>
          <w:color w:val="000000" w:themeColor="text1"/>
        </w:rPr>
      </w:pPr>
      <w:r w:rsidRPr="006E1669">
        <w:rPr>
          <w:rStyle w:val="HideTWBExt"/>
        </w:rPr>
        <w:t>&lt;DocAmend&gt;</w:t>
      </w:r>
      <w:r w:rsidRPr="006E1669">
        <w:rPr>
          <w:color w:val="000000" w:themeColor="text1"/>
        </w:rPr>
        <w:t>Návrh nařízení</w:t>
      </w:r>
      <w:r w:rsidRPr="006E1669">
        <w:rPr>
          <w:rStyle w:val="HideTWBExt"/>
        </w:rPr>
        <w:t>&lt;/DocAmend&gt;</w:t>
      </w:r>
    </w:p>
    <w:p w14:paraId="3046F648" w14:textId="77777777" w:rsidR="004F4A5F" w:rsidRPr="006E1669" w:rsidRDefault="004F4A5F" w:rsidP="004F4A5F">
      <w:pPr>
        <w:pStyle w:val="NormalBold"/>
        <w:rPr>
          <w:color w:val="000000" w:themeColor="text1"/>
        </w:rPr>
      </w:pPr>
      <w:r w:rsidRPr="006E1669">
        <w:rPr>
          <w:rStyle w:val="HideTWBExt"/>
        </w:rPr>
        <w:t>&lt;Article&gt;</w:t>
      </w:r>
      <w:r w:rsidRPr="006E1669">
        <w:rPr>
          <w:color w:val="000000" w:themeColor="text1"/>
        </w:rPr>
        <w:t>Čl. 1 – odst. 1 – bod 21</w:t>
      </w:r>
      <w:r w:rsidRPr="006E1669">
        <w:rPr>
          <w:rStyle w:val="HideTWBExt"/>
        </w:rPr>
        <w:t>&lt;/Article&gt;</w:t>
      </w:r>
    </w:p>
    <w:p w14:paraId="2D630212" w14:textId="77777777" w:rsidR="004F4A5F" w:rsidRPr="006E1669" w:rsidRDefault="004F4A5F" w:rsidP="004F4A5F">
      <w:pPr>
        <w:rPr>
          <w:color w:val="000000" w:themeColor="text1"/>
        </w:rPr>
      </w:pPr>
      <w:r w:rsidRPr="006E1669">
        <w:rPr>
          <w:rStyle w:val="HideTWBExt"/>
        </w:rPr>
        <w:t>&lt;DocAmend2&gt;</w:t>
      </w:r>
      <w:r w:rsidRPr="006E1669">
        <w:rPr>
          <w:color w:val="000000" w:themeColor="text1"/>
        </w:rPr>
        <w:t>Nařízení (EU) 2019/2088</w:t>
      </w:r>
      <w:r w:rsidRPr="006E1669">
        <w:rPr>
          <w:rStyle w:val="HideTWBExt"/>
        </w:rPr>
        <w:t>&lt;/DocAmend2&gt;</w:t>
      </w:r>
    </w:p>
    <w:p w14:paraId="4A53452E" w14:textId="77777777" w:rsidR="004F4A5F" w:rsidRPr="006E1669" w:rsidRDefault="004F4A5F" w:rsidP="004F4A5F">
      <w:pPr>
        <w:rPr>
          <w:color w:val="000000" w:themeColor="text1"/>
        </w:rPr>
      </w:pPr>
      <w:r w:rsidRPr="006E1669">
        <w:rPr>
          <w:rStyle w:val="HideTWBExt"/>
        </w:rPr>
        <w:t>&lt;Article2&gt;</w:t>
      </w:r>
      <w:r w:rsidRPr="006E1669">
        <w:rPr>
          <w:color w:val="000000" w:themeColor="text1"/>
        </w:rPr>
        <w:t xml:space="preserve">Čl. </w:t>
      </w:r>
      <w:proofErr w:type="gramStart"/>
      <w:r w:rsidRPr="006E1669">
        <w:rPr>
          <w:color w:val="000000" w:themeColor="text1"/>
        </w:rPr>
        <w:t>19b</w:t>
      </w:r>
      <w:proofErr w:type="gramEnd"/>
      <w:r w:rsidRPr="006E1669">
        <w:rPr>
          <w:color w:val="000000" w:themeColor="text1"/>
        </w:rPr>
        <w:t xml:space="preserve"> – odst. 1 – písm. a</w:t>
      </w:r>
      <w:r w:rsidRPr="006E166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4A5F" w:rsidRPr="006E1669" w14:paraId="2F24CDC9" w14:textId="77777777" w:rsidTr="00096D0D">
        <w:trPr>
          <w:trHeight w:hRule="exact" w:val="240"/>
          <w:jc w:val="center"/>
        </w:trPr>
        <w:tc>
          <w:tcPr>
            <w:tcW w:w="9752" w:type="dxa"/>
            <w:gridSpan w:val="2"/>
            <w:tcBorders>
              <w:top w:val="nil"/>
              <w:left w:val="nil"/>
              <w:bottom w:val="nil"/>
              <w:right w:val="nil"/>
            </w:tcBorders>
          </w:tcPr>
          <w:p w14:paraId="7791CAFA" w14:textId="77777777" w:rsidR="004F4A5F" w:rsidRPr="006E1669" w:rsidRDefault="004F4A5F" w:rsidP="00096D0D">
            <w:pPr>
              <w:rPr>
                <w:color w:val="000000" w:themeColor="text1"/>
              </w:rPr>
            </w:pPr>
          </w:p>
        </w:tc>
      </w:tr>
      <w:tr w:rsidR="004F4A5F" w:rsidRPr="006E1669" w14:paraId="32F39432" w14:textId="77777777" w:rsidTr="00096D0D">
        <w:trPr>
          <w:trHeight w:val="240"/>
          <w:jc w:val="center"/>
        </w:trPr>
        <w:tc>
          <w:tcPr>
            <w:tcW w:w="4876" w:type="dxa"/>
            <w:tcBorders>
              <w:top w:val="nil"/>
              <w:left w:val="nil"/>
              <w:bottom w:val="nil"/>
              <w:right w:val="nil"/>
            </w:tcBorders>
          </w:tcPr>
          <w:p w14:paraId="31F76054" w14:textId="77777777" w:rsidR="004F4A5F" w:rsidRPr="006E1669" w:rsidRDefault="004F4A5F" w:rsidP="00096D0D">
            <w:pPr>
              <w:pStyle w:val="AmColumnHeading"/>
              <w:rPr>
                <w:color w:val="000000" w:themeColor="text1"/>
              </w:rPr>
            </w:pPr>
            <w:r w:rsidRPr="006E1669">
              <w:rPr>
                <w:color w:val="000000" w:themeColor="text1"/>
              </w:rPr>
              <w:t>Znění navržené Komisí</w:t>
            </w:r>
          </w:p>
        </w:tc>
        <w:tc>
          <w:tcPr>
            <w:tcW w:w="4876" w:type="dxa"/>
            <w:tcBorders>
              <w:top w:val="nil"/>
              <w:left w:val="nil"/>
              <w:bottom w:val="nil"/>
              <w:right w:val="nil"/>
            </w:tcBorders>
          </w:tcPr>
          <w:p w14:paraId="7A3734DA" w14:textId="77777777" w:rsidR="004F4A5F" w:rsidRPr="006E1669" w:rsidRDefault="004F4A5F" w:rsidP="00096D0D">
            <w:pPr>
              <w:pStyle w:val="AmColumnHeading"/>
              <w:rPr>
                <w:color w:val="000000" w:themeColor="text1"/>
              </w:rPr>
            </w:pPr>
            <w:r w:rsidRPr="006E1669">
              <w:rPr>
                <w:color w:val="000000" w:themeColor="text1"/>
              </w:rPr>
              <w:t>Pozměňovací návrh</w:t>
            </w:r>
          </w:p>
        </w:tc>
      </w:tr>
      <w:tr w:rsidR="004F4A5F" w:rsidRPr="006E1669" w14:paraId="57632F75" w14:textId="77777777" w:rsidTr="00096D0D">
        <w:trPr>
          <w:jc w:val="center"/>
        </w:trPr>
        <w:tc>
          <w:tcPr>
            <w:tcW w:w="4876" w:type="dxa"/>
            <w:tcBorders>
              <w:top w:val="nil"/>
              <w:left w:val="nil"/>
              <w:bottom w:val="nil"/>
              <w:right w:val="nil"/>
            </w:tcBorders>
          </w:tcPr>
          <w:p w14:paraId="45890586" w14:textId="3E0636F3" w:rsidR="004F4A5F" w:rsidRPr="006E1669" w:rsidRDefault="004F4A5F" w:rsidP="00096D0D">
            <w:pPr>
              <w:pStyle w:val="Normal6a"/>
              <w:rPr>
                <w:color w:val="000000" w:themeColor="text1"/>
              </w:rPr>
            </w:pPr>
            <w:r w:rsidRPr="006E1669">
              <w:rPr>
                <w:b/>
                <w:i/>
                <w:color w:val="000000" w:themeColor="text1"/>
              </w:rPr>
              <w:t>a)</w:t>
            </w:r>
            <w:r w:rsidRPr="006E1669">
              <w:rPr>
                <w:color w:val="000000" w:themeColor="text1"/>
              </w:rPr>
              <w:tab/>
            </w:r>
            <w:r w:rsidR="00531FD3" w:rsidRPr="006E1669">
              <w:rPr>
                <w:b/>
                <w:i/>
                <w:color w:val="000000" w:themeColor="text1"/>
              </w:rPr>
              <w:t>v</w:t>
            </w:r>
            <w:r w:rsidR="00531FD3">
              <w:rPr>
                <w:b/>
                <w:i/>
                <w:color w:val="000000" w:themeColor="text1"/>
              </w:rPr>
              <w:t> </w:t>
            </w:r>
            <w:r w:rsidRPr="006E1669">
              <w:rPr>
                <w:b/>
                <w:i/>
                <w:color w:val="000000" w:themeColor="text1"/>
              </w:rPr>
              <w:t xml:space="preserve">článku 7 odstavce 1, 2, 3 </w:t>
            </w:r>
            <w:r w:rsidR="00531FD3" w:rsidRPr="006E1669">
              <w:rPr>
                <w:b/>
                <w:i/>
                <w:color w:val="000000" w:themeColor="text1"/>
              </w:rPr>
              <w:t>a</w:t>
            </w:r>
            <w:r w:rsidR="00531FD3">
              <w:rPr>
                <w:b/>
                <w:i/>
                <w:color w:val="000000" w:themeColor="text1"/>
              </w:rPr>
              <w:t> </w:t>
            </w:r>
            <w:r w:rsidRPr="006E1669">
              <w:rPr>
                <w:b/>
                <w:i/>
                <w:color w:val="000000" w:themeColor="text1"/>
              </w:rPr>
              <w:t xml:space="preserve">4 </w:t>
            </w:r>
            <w:r w:rsidR="00531FD3" w:rsidRPr="006E1669">
              <w:rPr>
                <w:b/>
                <w:i/>
                <w:color w:val="000000" w:themeColor="text1"/>
              </w:rPr>
              <w:t>s</w:t>
            </w:r>
            <w:r w:rsidR="00531FD3">
              <w:rPr>
                <w:b/>
                <w:i/>
                <w:color w:val="000000" w:themeColor="text1"/>
              </w:rPr>
              <w:t> </w:t>
            </w:r>
            <w:r w:rsidRPr="006E1669">
              <w:rPr>
                <w:b/>
                <w:i/>
                <w:color w:val="000000" w:themeColor="text1"/>
              </w:rPr>
              <w:t>cílem upřesnit:</w:t>
            </w:r>
          </w:p>
        </w:tc>
        <w:tc>
          <w:tcPr>
            <w:tcW w:w="4876" w:type="dxa"/>
            <w:tcBorders>
              <w:top w:val="nil"/>
              <w:left w:val="nil"/>
              <w:bottom w:val="nil"/>
              <w:right w:val="nil"/>
            </w:tcBorders>
          </w:tcPr>
          <w:p w14:paraId="34A5CAD5" w14:textId="77777777" w:rsidR="004F4A5F" w:rsidRPr="006E1669" w:rsidRDefault="004F4A5F" w:rsidP="00096D0D">
            <w:pPr>
              <w:pStyle w:val="Normal6a"/>
              <w:rPr>
                <w:color w:val="000000" w:themeColor="text1"/>
              </w:rPr>
            </w:pPr>
            <w:r w:rsidRPr="006E1669">
              <w:rPr>
                <w:b/>
                <w:i/>
                <w:color w:val="000000" w:themeColor="text1"/>
              </w:rPr>
              <w:t>vypouští se</w:t>
            </w:r>
          </w:p>
        </w:tc>
      </w:tr>
      <w:tr w:rsidR="004F4A5F" w:rsidRPr="006E1669" w14:paraId="5FB335FF" w14:textId="77777777" w:rsidTr="00096D0D">
        <w:trPr>
          <w:jc w:val="center"/>
        </w:trPr>
        <w:tc>
          <w:tcPr>
            <w:tcW w:w="4876" w:type="dxa"/>
            <w:tcBorders>
              <w:top w:val="nil"/>
              <w:left w:val="nil"/>
              <w:bottom w:val="nil"/>
              <w:right w:val="nil"/>
            </w:tcBorders>
          </w:tcPr>
          <w:p w14:paraId="132092CB" w14:textId="1F54AD00" w:rsidR="004F4A5F" w:rsidRPr="006E1669" w:rsidRDefault="004F4A5F" w:rsidP="00096D0D">
            <w:pPr>
              <w:pStyle w:val="Normal6a"/>
              <w:rPr>
                <w:color w:val="000000" w:themeColor="text1"/>
              </w:rPr>
            </w:pPr>
            <w:r w:rsidRPr="006E1669">
              <w:rPr>
                <w:b/>
                <w:i/>
                <w:color w:val="000000" w:themeColor="text1"/>
              </w:rPr>
              <w:t xml:space="preserve">a) podmínky, za nichž mohou investice přispět </w:t>
            </w:r>
            <w:r w:rsidR="00531FD3" w:rsidRPr="006E1669">
              <w:rPr>
                <w:b/>
                <w:i/>
                <w:color w:val="000000" w:themeColor="text1"/>
              </w:rPr>
              <w:t>k</w:t>
            </w:r>
            <w:r w:rsidR="00531FD3">
              <w:rPr>
                <w:b/>
                <w:i/>
                <w:color w:val="000000" w:themeColor="text1"/>
              </w:rPr>
              <w:t> </w:t>
            </w:r>
            <w:r w:rsidRPr="006E1669">
              <w:rPr>
                <w:b/>
                <w:i/>
                <w:color w:val="000000" w:themeColor="text1"/>
              </w:rPr>
              <w:t xml:space="preserve">plnění cíle souvisejícího </w:t>
            </w:r>
            <w:r w:rsidR="00531FD3" w:rsidRPr="006E1669">
              <w:rPr>
                <w:b/>
                <w:i/>
                <w:color w:val="000000" w:themeColor="text1"/>
              </w:rPr>
              <w:t>s</w:t>
            </w:r>
            <w:r w:rsidR="00531FD3">
              <w:rPr>
                <w:b/>
                <w:i/>
                <w:color w:val="000000" w:themeColor="text1"/>
              </w:rPr>
              <w:t> </w:t>
            </w:r>
            <w:r w:rsidRPr="006E1669">
              <w:rPr>
                <w:b/>
                <w:i/>
                <w:color w:val="000000" w:themeColor="text1"/>
              </w:rPr>
              <w:t xml:space="preserve">přechodem </w:t>
            </w:r>
            <w:r w:rsidR="00531FD3" w:rsidRPr="006E1669">
              <w:rPr>
                <w:b/>
                <w:i/>
                <w:color w:val="000000" w:themeColor="text1"/>
              </w:rPr>
              <w:t>k</w:t>
            </w:r>
            <w:r w:rsidR="00531FD3">
              <w:rPr>
                <w:b/>
                <w:i/>
                <w:color w:val="000000" w:themeColor="text1"/>
              </w:rPr>
              <w:t> </w:t>
            </w:r>
            <w:r w:rsidRPr="006E1669">
              <w:rPr>
                <w:b/>
                <w:i/>
                <w:color w:val="000000" w:themeColor="text1"/>
              </w:rPr>
              <w:t>udržitelnosti, přičemž zejména upřesní:</w:t>
            </w:r>
          </w:p>
        </w:tc>
        <w:tc>
          <w:tcPr>
            <w:tcW w:w="4876" w:type="dxa"/>
            <w:tcBorders>
              <w:top w:val="nil"/>
              <w:left w:val="nil"/>
              <w:bottom w:val="nil"/>
              <w:right w:val="nil"/>
            </w:tcBorders>
          </w:tcPr>
          <w:p w14:paraId="63AC2FD0" w14:textId="77777777" w:rsidR="004F4A5F" w:rsidRPr="006E1669" w:rsidRDefault="004F4A5F" w:rsidP="00096D0D">
            <w:pPr>
              <w:pStyle w:val="Normal6a"/>
              <w:rPr>
                <w:color w:val="000000" w:themeColor="text1"/>
              </w:rPr>
            </w:pPr>
          </w:p>
        </w:tc>
      </w:tr>
      <w:tr w:rsidR="004F4A5F" w:rsidRPr="006E1669" w14:paraId="2761EDB5" w14:textId="77777777" w:rsidTr="00096D0D">
        <w:trPr>
          <w:jc w:val="center"/>
        </w:trPr>
        <w:tc>
          <w:tcPr>
            <w:tcW w:w="4876" w:type="dxa"/>
            <w:tcBorders>
              <w:top w:val="nil"/>
              <w:left w:val="nil"/>
              <w:bottom w:val="nil"/>
              <w:right w:val="nil"/>
            </w:tcBorders>
          </w:tcPr>
          <w:p w14:paraId="792B6601" w14:textId="5AD3562F" w:rsidR="004F4A5F" w:rsidRPr="006E1669" w:rsidRDefault="004F4A5F" w:rsidP="00096D0D">
            <w:pPr>
              <w:pStyle w:val="Normal6a"/>
              <w:rPr>
                <w:color w:val="000000" w:themeColor="text1"/>
              </w:rPr>
            </w:pPr>
            <w:r w:rsidRPr="006E1669">
              <w:rPr>
                <w:b/>
                <w:i/>
                <w:color w:val="000000" w:themeColor="text1"/>
              </w:rPr>
              <w:t xml:space="preserve">i) ukazatel(e) vycházející </w:t>
            </w:r>
            <w:r w:rsidR="00531FD3" w:rsidRPr="006E1669">
              <w:rPr>
                <w:b/>
                <w:i/>
                <w:color w:val="000000" w:themeColor="text1"/>
              </w:rPr>
              <w:t>z</w:t>
            </w:r>
            <w:r w:rsidR="00531FD3">
              <w:rPr>
                <w:b/>
                <w:i/>
                <w:color w:val="000000" w:themeColor="text1"/>
              </w:rPr>
              <w:t> </w:t>
            </w:r>
            <w:r w:rsidRPr="006E1669">
              <w:rPr>
                <w:b/>
                <w:i/>
                <w:color w:val="000000" w:themeColor="text1"/>
              </w:rPr>
              <w:t xml:space="preserve">ukazatelů uvedených </w:t>
            </w:r>
            <w:r w:rsidR="00531FD3" w:rsidRPr="006E1669">
              <w:rPr>
                <w:b/>
                <w:i/>
                <w:color w:val="000000" w:themeColor="text1"/>
              </w:rPr>
              <w:t>v</w:t>
            </w:r>
            <w:r w:rsidR="00531FD3">
              <w:rPr>
                <w:b/>
                <w:i/>
                <w:color w:val="000000" w:themeColor="text1"/>
              </w:rPr>
              <w:t> </w:t>
            </w:r>
            <w:r w:rsidRPr="006E1669">
              <w:rPr>
                <w:b/>
                <w:i/>
                <w:color w:val="000000" w:themeColor="text1"/>
              </w:rPr>
              <w:t xml:space="preserve">příloze </w:t>
            </w:r>
            <w:r w:rsidR="00531FD3" w:rsidRPr="006E1669">
              <w:rPr>
                <w:b/>
                <w:i/>
                <w:color w:val="000000" w:themeColor="text1"/>
              </w:rPr>
              <w:t>I</w:t>
            </w:r>
            <w:r w:rsidR="00531FD3">
              <w:rPr>
                <w:b/>
                <w:i/>
                <w:color w:val="000000" w:themeColor="text1"/>
              </w:rPr>
              <w:t> </w:t>
            </w:r>
            <w:r w:rsidRPr="006E1669">
              <w:rPr>
                <w:b/>
                <w:i/>
                <w:color w:val="000000" w:themeColor="text1"/>
              </w:rPr>
              <w:t xml:space="preserve">nařízení Komise </w:t>
            </w:r>
            <w:r w:rsidR="00531FD3" w:rsidRPr="006E1669">
              <w:rPr>
                <w:b/>
                <w:i/>
                <w:color w:val="000000" w:themeColor="text1"/>
              </w:rPr>
              <w:t>v</w:t>
            </w:r>
            <w:r w:rsidR="00531FD3">
              <w:rPr>
                <w:b/>
                <w:i/>
                <w:color w:val="000000" w:themeColor="text1"/>
              </w:rPr>
              <w:t> </w:t>
            </w:r>
            <w:r w:rsidRPr="006E1669">
              <w:rPr>
                <w:b/>
                <w:i/>
                <w:color w:val="000000" w:themeColor="text1"/>
              </w:rPr>
              <w:t>přenesené pravomoci (EU) 2022/1288</w:t>
            </w:r>
            <w:r w:rsidRPr="006E1669">
              <w:rPr>
                <w:b/>
                <w:i/>
                <w:color w:val="000000" w:themeColor="text1"/>
                <w:vertAlign w:val="superscript"/>
              </w:rPr>
              <w:t>\*11</w:t>
            </w:r>
            <w:r w:rsidRPr="006E1669">
              <w:rPr>
                <w:b/>
                <w:i/>
                <w:color w:val="000000" w:themeColor="text1"/>
              </w:rPr>
              <w:t xml:space="preserve"> </w:t>
            </w:r>
            <w:r w:rsidR="00531FD3" w:rsidRPr="006E1669">
              <w:rPr>
                <w:b/>
                <w:i/>
                <w:color w:val="000000" w:themeColor="text1"/>
              </w:rPr>
              <w:t>a</w:t>
            </w:r>
            <w:r w:rsidR="00531FD3">
              <w:rPr>
                <w:b/>
                <w:i/>
                <w:color w:val="000000" w:themeColor="text1"/>
              </w:rPr>
              <w:t> </w:t>
            </w:r>
            <w:r w:rsidRPr="006E1669">
              <w:rPr>
                <w:b/>
                <w:i/>
                <w:color w:val="000000" w:themeColor="text1"/>
              </w:rPr>
              <w:t xml:space="preserve">(EU) 2023/2772 [ve znění přizpůsobeném novému aktu </w:t>
            </w:r>
            <w:r w:rsidR="00531FD3" w:rsidRPr="006E1669">
              <w:rPr>
                <w:b/>
                <w:i/>
                <w:color w:val="000000" w:themeColor="text1"/>
              </w:rPr>
              <w:t>v</w:t>
            </w:r>
            <w:r w:rsidR="00531FD3">
              <w:rPr>
                <w:b/>
                <w:i/>
                <w:color w:val="000000" w:themeColor="text1"/>
              </w:rPr>
              <w:t> </w:t>
            </w:r>
            <w:r w:rsidRPr="006E1669">
              <w:rPr>
                <w:b/>
                <w:i/>
                <w:color w:val="000000" w:themeColor="text1"/>
              </w:rPr>
              <w:t xml:space="preserve">přenesené pravomoci pozměňujícímu směrnici </w:t>
            </w:r>
            <w:r w:rsidR="00531FD3" w:rsidRPr="006E1669">
              <w:rPr>
                <w:b/>
                <w:i/>
                <w:color w:val="000000" w:themeColor="text1"/>
              </w:rPr>
              <w:t>o</w:t>
            </w:r>
            <w:r w:rsidR="00531FD3">
              <w:rPr>
                <w:b/>
                <w:i/>
                <w:color w:val="000000" w:themeColor="text1"/>
              </w:rPr>
              <w:t> </w:t>
            </w:r>
            <w:r w:rsidRPr="006E1669">
              <w:rPr>
                <w:b/>
                <w:i/>
                <w:color w:val="000000" w:themeColor="text1"/>
              </w:rPr>
              <w:t xml:space="preserve">podávání zpráv podniků </w:t>
            </w:r>
            <w:r w:rsidR="00531FD3" w:rsidRPr="006E1669">
              <w:rPr>
                <w:b/>
                <w:i/>
                <w:color w:val="000000" w:themeColor="text1"/>
              </w:rPr>
              <w:t>o</w:t>
            </w:r>
            <w:r w:rsidR="00531FD3">
              <w:rPr>
                <w:b/>
                <w:i/>
                <w:color w:val="000000" w:themeColor="text1"/>
              </w:rPr>
              <w:t> </w:t>
            </w:r>
            <w:r w:rsidRPr="006E1669">
              <w:rPr>
                <w:b/>
                <w:i/>
                <w:color w:val="000000" w:themeColor="text1"/>
              </w:rPr>
              <w:t>udržitelnosti (CSRD)</w:t>
            </w:r>
            <w:proofErr w:type="gramStart"/>
            <w:r w:rsidRPr="006E1669">
              <w:rPr>
                <w:b/>
                <w:i/>
                <w:color w:val="000000" w:themeColor="text1"/>
              </w:rPr>
              <w:t>],</w:t>
            </w:r>
            <w:r w:rsidRPr="006E1669">
              <w:rPr>
                <w:b/>
                <w:i/>
                <w:color w:val="000000" w:themeColor="text1"/>
                <w:vertAlign w:val="superscript"/>
              </w:rPr>
              <w:t>\</w:t>
            </w:r>
            <w:proofErr w:type="gramEnd"/>
            <w:r w:rsidRPr="006E1669">
              <w:rPr>
                <w:b/>
                <w:i/>
                <w:color w:val="000000" w:themeColor="text1"/>
                <w:vertAlign w:val="superscript"/>
              </w:rPr>
              <w:t>*12</w:t>
            </w:r>
            <w:r w:rsidRPr="006E1669">
              <w:rPr>
                <w:b/>
                <w:i/>
                <w:color w:val="000000" w:themeColor="text1"/>
              </w:rPr>
              <w:t xml:space="preserve"> které mohou účastníci finančního trhu dobrovolné používat při plnění požadavků odst. 1 prvního pododstavce písm. a) </w:t>
            </w:r>
            <w:r w:rsidR="00531FD3" w:rsidRPr="006E1669">
              <w:rPr>
                <w:b/>
                <w:i/>
                <w:color w:val="000000" w:themeColor="text1"/>
              </w:rPr>
              <w:t>a</w:t>
            </w:r>
            <w:r w:rsidR="00531FD3">
              <w:rPr>
                <w:b/>
                <w:i/>
                <w:color w:val="000000" w:themeColor="text1"/>
              </w:rPr>
              <w:t> </w:t>
            </w:r>
            <w:r w:rsidRPr="006E1669">
              <w:rPr>
                <w:b/>
                <w:i/>
                <w:color w:val="000000" w:themeColor="text1"/>
              </w:rPr>
              <w:t>d);</w:t>
            </w:r>
          </w:p>
        </w:tc>
        <w:tc>
          <w:tcPr>
            <w:tcW w:w="4876" w:type="dxa"/>
            <w:tcBorders>
              <w:top w:val="nil"/>
              <w:left w:val="nil"/>
              <w:bottom w:val="nil"/>
              <w:right w:val="nil"/>
            </w:tcBorders>
          </w:tcPr>
          <w:p w14:paraId="10F5238F" w14:textId="77777777" w:rsidR="004F4A5F" w:rsidRPr="006E1669" w:rsidRDefault="004F4A5F" w:rsidP="00096D0D">
            <w:pPr>
              <w:pStyle w:val="Normal6a"/>
              <w:rPr>
                <w:color w:val="000000" w:themeColor="text1"/>
              </w:rPr>
            </w:pPr>
          </w:p>
        </w:tc>
      </w:tr>
      <w:tr w:rsidR="004F4A5F" w:rsidRPr="006E1669" w14:paraId="32AB9764" w14:textId="77777777" w:rsidTr="00096D0D">
        <w:trPr>
          <w:jc w:val="center"/>
        </w:trPr>
        <w:tc>
          <w:tcPr>
            <w:tcW w:w="4876" w:type="dxa"/>
            <w:tcBorders>
              <w:top w:val="nil"/>
              <w:left w:val="nil"/>
              <w:bottom w:val="nil"/>
              <w:right w:val="nil"/>
            </w:tcBorders>
          </w:tcPr>
          <w:p w14:paraId="72E8FA8A" w14:textId="00F9758D" w:rsidR="004F4A5F" w:rsidRPr="006E1669" w:rsidRDefault="004F4A5F" w:rsidP="00096D0D">
            <w:pPr>
              <w:pStyle w:val="Normal6a"/>
              <w:rPr>
                <w:color w:val="000000" w:themeColor="text1"/>
              </w:rPr>
            </w:pPr>
            <w:r w:rsidRPr="006E1669">
              <w:rPr>
                <w:b/>
                <w:i/>
                <w:color w:val="000000" w:themeColor="text1"/>
              </w:rPr>
              <w:t xml:space="preserve">ii) jakékoli omezené povolené odchylky od vyloučení uvedených </w:t>
            </w:r>
            <w:r w:rsidR="00531FD3" w:rsidRPr="006E1669">
              <w:rPr>
                <w:b/>
                <w:i/>
                <w:color w:val="000000" w:themeColor="text1"/>
              </w:rPr>
              <w:t>v</w:t>
            </w:r>
            <w:r w:rsidR="00531FD3">
              <w:rPr>
                <w:b/>
                <w:i/>
                <w:color w:val="000000" w:themeColor="text1"/>
              </w:rPr>
              <w:t> </w:t>
            </w:r>
            <w:r w:rsidRPr="006E1669">
              <w:rPr>
                <w:b/>
                <w:i/>
                <w:color w:val="000000" w:themeColor="text1"/>
              </w:rPr>
              <w:t>odst. 1 prvním pododstavci písm. b), též pro účely zajištění;</w:t>
            </w:r>
          </w:p>
        </w:tc>
        <w:tc>
          <w:tcPr>
            <w:tcW w:w="4876" w:type="dxa"/>
            <w:tcBorders>
              <w:top w:val="nil"/>
              <w:left w:val="nil"/>
              <w:bottom w:val="nil"/>
              <w:right w:val="nil"/>
            </w:tcBorders>
          </w:tcPr>
          <w:p w14:paraId="6EE06C67" w14:textId="77777777" w:rsidR="004F4A5F" w:rsidRPr="006E1669" w:rsidRDefault="004F4A5F" w:rsidP="00096D0D">
            <w:pPr>
              <w:pStyle w:val="Normal6a"/>
              <w:rPr>
                <w:color w:val="000000" w:themeColor="text1"/>
              </w:rPr>
            </w:pPr>
          </w:p>
        </w:tc>
      </w:tr>
      <w:tr w:rsidR="004F4A5F" w:rsidRPr="006E1669" w14:paraId="4D72A0D9" w14:textId="77777777" w:rsidTr="00096D0D">
        <w:trPr>
          <w:jc w:val="center"/>
        </w:trPr>
        <w:tc>
          <w:tcPr>
            <w:tcW w:w="4876" w:type="dxa"/>
            <w:tcBorders>
              <w:top w:val="nil"/>
              <w:left w:val="nil"/>
              <w:bottom w:val="nil"/>
              <w:right w:val="nil"/>
            </w:tcBorders>
          </w:tcPr>
          <w:p w14:paraId="7BDBA76C" w14:textId="00DB286B" w:rsidR="004F4A5F" w:rsidRPr="006E1669" w:rsidRDefault="004F4A5F" w:rsidP="00096D0D">
            <w:pPr>
              <w:pStyle w:val="Normal6a"/>
              <w:rPr>
                <w:color w:val="000000" w:themeColor="text1"/>
              </w:rPr>
            </w:pPr>
            <w:r w:rsidRPr="006E1669">
              <w:rPr>
                <w:b/>
                <w:i/>
                <w:color w:val="000000" w:themeColor="text1"/>
              </w:rPr>
              <w:t xml:space="preserve">iii) metodiky pro výpočet prahové hodnoty uvedené </w:t>
            </w:r>
            <w:r w:rsidR="00531FD3" w:rsidRPr="006E1669">
              <w:rPr>
                <w:b/>
                <w:i/>
                <w:color w:val="000000" w:themeColor="text1"/>
              </w:rPr>
              <w:t>v</w:t>
            </w:r>
            <w:r w:rsidR="00531FD3">
              <w:rPr>
                <w:b/>
                <w:i/>
                <w:color w:val="000000" w:themeColor="text1"/>
              </w:rPr>
              <w:t> </w:t>
            </w:r>
            <w:r w:rsidRPr="006E1669">
              <w:rPr>
                <w:b/>
                <w:i/>
                <w:color w:val="000000" w:themeColor="text1"/>
              </w:rPr>
              <w:t xml:space="preserve">odst. 1 prvním pododstavci písm. a), včetně podílů investic uvedených </w:t>
            </w:r>
            <w:r w:rsidR="00531FD3" w:rsidRPr="006E1669">
              <w:rPr>
                <w:b/>
                <w:i/>
                <w:color w:val="000000" w:themeColor="text1"/>
              </w:rPr>
              <w:t>v</w:t>
            </w:r>
            <w:r w:rsidR="00531FD3">
              <w:rPr>
                <w:b/>
                <w:i/>
                <w:color w:val="000000" w:themeColor="text1"/>
              </w:rPr>
              <w:t> </w:t>
            </w:r>
            <w:r w:rsidRPr="006E1669">
              <w:rPr>
                <w:b/>
                <w:i/>
                <w:color w:val="000000" w:themeColor="text1"/>
              </w:rPr>
              <w:t xml:space="preserve">odst. 1 prvním pododstavci, na které se zvolený ukazatel či zvolené ukazatele </w:t>
            </w:r>
            <w:r w:rsidRPr="006E1669">
              <w:rPr>
                <w:b/>
                <w:i/>
                <w:color w:val="000000" w:themeColor="text1"/>
              </w:rPr>
              <w:lastRenderedPageBreak/>
              <w:t xml:space="preserve">vztahují, </w:t>
            </w:r>
            <w:r w:rsidR="00531FD3" w:rsidRPr="006E1669">
              <w:rPr>
                <w:b/>
                <w:i/>
                <w:color w:val="000000" w:themeColor="text1"/>
              </w:rPr>
              <w:t>a</w:t>
            </w:r>
            <w:r w:rsidR="00531FD3">
              <w:rPr>
                <w:b/>
                <w:i/>
                <w:color w:val="000000" w:themeColor="text1"/>
              </w:rPr>
              <w:t> </w:t>
            </w:r>
            <w:r w:rsidRPr="006E1669">
              <w:rPr>
                <w:b/>
                <w:i/>
                <w:color w:val="000000" w:themeColor="text1"/>
              </w:rPr>
              <w:t xml:space="preserve">případnou použitelnou lhůtu pro produkt, během níž má být postupně dosaženo prahové hodnoty uvedené </w:t>
            </w:r>
            <w:r w:rsidR="00531FD3" w:rsidRPr="006E1669">
              <w:rPr>
                <w:b/>
                <w:i/>
                <w:color w:val="000000" w:themeColor="text1"/>
              </w:rPr>
              <w:t>v</w:t>
            </w:r>
            <w:r w:rsidR="00531FD3">
              <w:rPr>
                <w:b/>
                <w:i/>
                <w:color w:val="000000" w:themeColor="text1"/>
              </w:rPr>
              <w:t> </w:t>
            </w:r>
            <w:r w:rsidRPr="006E1669">
              <w:rPr>
                <w:b/>
                <w:i/>
                <w:color w:val="000000" w:themeColor="text1"/>
              </w:rPr>
              <w:t>odst. 1 prvním pododstavci písm. a);</w:t>
            </w:r>
          </w:p>
        </w:tc>
        <w:tc>
          <w:tcPr>
            <w:tcW w:w="4876" w:type="dxa"/>
            <w:tcBorders>
              <w:top w:val="nil"/>
              <w:left w:val="nil"/>
              <w:bottom w:val="nil"/>
              <w:right w:val="nil"/>
            </w:tcBorders>
          </w:tcPr>
          <w:p w14:paraId="34B2E11B" w14:textId="77777777" w:rsidR="004F4A5F" w:rsidRPr="006E1669" w:rsidRDefault="004F4A5F" w:rsidP="00096D0D">
            <w:pPr>
              <w:pStyle w:val="Normal6a"/>
              <w:rPr>
                <w:color w:val="000000" w:themeColor="text1"/>
              </w:rPr>
            </w:pPr>
          </w:p>
        </w:tc>
      </w:tr>
      <w:tr w:rsidR="004F4A5F" w:rsidRPr="006E1669" w14:paraId="702693F9" w14:textId="77777777" w:rsidTr="00096D0D">
        <w:trPr>
          <w:jc w:val="center"/>
        </w:trPr>
        <w:tc>
          <w:tcPr>
            <w:tcW w:w="4876" w:type="dxa"/>
            <w:tcBorders>
              <w:top w:val="nil"/>
              <w:left w:val="nil"/>
              <w:bottom w:val="nil"/>
              <w:right w:val="nil"/>
            </w:tcBorders>
          </w:tcPr>
          <w:p w14:paraId="41918F15" w14:textId="4A717A95" w:rsidR="004F4A5F" w:rsidRPr="006E1669" w:rsidRDefault="004F4A5F" w:rsidP="00096D0D">
            <w:pPr>
              <w:pStyle w:val="Normal6a"/>
              <w:rPr>
                <w:color w:val="000000" w:themeColor="text1"/>
              </w:rPr>
            </w:pPr>
            <w:r w:rsidRPr="006E1669">
              <w:rPr>
                <w:b/>
                <w:i/>
                <w:color w:val="000000" w:themeColor="text1"/>
              </w:rPr>
              <w:t xml:space="preserve">iv) podmínky pro to, aby investice uvedené </w:t>
            </w:r>
            <w:r w:rsidR="00531FD3" w:rsidRPr="006E1669">
              <w:rPr>
                <w:b/>
                <w:i/>
                <w:color w:val="000000" w:themeColor="text1"/>
              </w:rPr>
              <w:t>v</w:t>
            </w:r>
            <w:r w:rsidR="00531FD3">
              <w:rPr>
                <w:b/>
                <w:i/>
                <w:color w:val="000000" w:themeColor="text1"/>
              </w:rPr>
              <w:t> </w:t>
            </w:r>
            <w:r w:rsidRPr="006E1669">
              <w:rPr>
                <w:b/>
                <w:i/>
                <w:color w:val="000000" w:themeColor="text1"/>
              </w:rPr>
              <w:t xml:space="preserve">odstavci 2 mohly být považovány za investice přispívající </w:t>
            </w:r>
            <w:r w:rsidR="00531FD3" w:rsidRPr="006E1669">
              <w:rPr>
                <w:b/>
                <w:i/>
                <w:color w:val="000000" w:themeColor="text1"/>
              </w:rPr>
              <w:t>k</w:t>
            </w:r>
            <w:r w:rsidR="00531FD3">
              <w:rPr>
                <w:b/>
                <w:i/>
                <w:color w:val="000000" w:themeColor="text1"/>
              </w:rPr>
              <w:t> </w:t>
            </w:r>
            <w:r w:rsidRPr="006E1669">
              <w:rPr>
                <w:b/>
                <w:i/>
                <w:color w:val="000000" w:themeColor="text1"/>
              </w:rPr>
              <w:t xml:space="preserve">plnění cíle souvisejícího </w:t>
            </w:r>
            <w:r w:rsidR="00531FD3" w:rsidRPr="006E1669">
              <w:rPr>
                <w:b/>
                <w:i/>
                <w:color w:val="000000" w:themeColor="text1"/>
              </w:rPr>
              <w:t>s</w:t>
            </w:r>
            <w:r w:rsidR="00531FD3">
              <w:rPr>
                <w:b/>
                <w:i/>
                <w:color w:val="000000" w:themeColor="text1"/>
              </w:rPr>
              <w:t> </w:t>
            </w:r>
            <w:r w:rsidRPr="006E1669">
              <w:rPr>
                <w:b/>
                <w:i/>
                <w:color w:val="000000" w:themeColor="text1"/>
              </w:rPr>
              <w:t xml:space="preserve">přechodem </w:t>
            </w:r>
            <w:r w:rsidR="00531FD3" w:rsidRPr="006E1669">
              <w:rPr>
                <w:b/>
                <w:i/>
                <w:color w:val="000000" w:themeColor="text1"/>
              </w:rPr>
              <w:t>k</w:t>
            </w:r>
            <w:r w:rsidR="00531FD3">
              <w:rPr>
                <w:b/>
                <w:i/>
                <w:color w:val="000000" w:themeColor="text1"/>
              </w:rPr>
              <w:t> </w:t>
            </w:r>
            <w:r w:rsidRPr="006E1669">
              <w:rPr>
                <w:b/>
                <w:i/>
                <w:color w:val="000000" w:themeColor="text1"/>
              </w:rPr>
              <w:t>udržitelnosti;</w:t>
            </w:r>
          </w:p>
        </w:tc>
        <w:tc>
          <w:tcPr>
            <w:tcW w:w="4876" w:type="dxa"/>
            <w:tcBorders>
              <w:top w:val="nil"/>
              <w:left w:val="nil"/>
              <w:bottom w:val="nil"/>
              <w:right w:val="nil"/>
            </w:tcBorders>
          </w:tcPr>
          <w:p w14:paraId="082AE1D6" w14:textId="77777777" w:rsidR="004F4A5F" w:rsidRPr="006E1669" w:rsidRDefault="004F4A5F" w:rsidP="00096D0D">
            <w:pPr>
              <w:pStyle w:val="Normal6a"/>
              <w:rPr>
                <w:color w:val="000000" w:themeColor="text1"/>
              </w:rPr>
            </w:pPr>
          </w:p>
        </w:tc>
      </w:tr>
      <w:tr w:rsidR="004F4A5F" w:rsidRPr="006E1669" w14:paraId="1E7AA69F" w14:textId="77777777" w:rsidTr="00096D0D">
        <w:trPr>
          <w:jc w:val="center"/>
        </w:trPr>
        <w:tc>
          <w:tcPr>
            <w:tcW w:w="4876" w:type="dxa"/>
            <w:tcBorders>
              <w:top w:val="nil"/>
              <w:left w:val="nil"/>
              <w:bottom w:val="nil"/>
              <w:right w:val="nil"/>
            </w:tcBorders>
          </w:tcPr>
          <w:p w14:paraId="1307B15E" w14:textId="048EB3D4" w:rsidR="004F4A5F" w:rsidRPr="006E1669" w:rsidRDefault="004F4A5F" w:rsidP="00096D0D">
            <w:pPr>
              <w:pStyle w:val="Normal6a"/>
              <w:rPr>
                <w:color w:val="000000" w:themeColor="text1"/>
              </w:rPr>
            </w:pPr>
            <w:r w:rsidRPr="006E1669">
              <w:rPr>
                <w:b/>
                <w:i/>
                <w:color w:val="000000" w:themeColor="text1"/>
              </w:rPr>
              <w:t xml:space="preserve">b) upřesnění způsobu prezentace informací, které mají být zveřejněny podle odstavce 3, </w:t>
            </w:r>
            <w:r w:rsidR="00531FD3" w:rsidRPr="006E1669">
              <w:rPr>
                <w:b/>
                <w:i/>
                <w:color w:val="000000" w:themeColor="text1"/>
              </w:rPr>
              <w:t>v</w:t>
            </w:r>
            <w:r w:rsidR="00531FD3">
              <w:rPr>
                <w:b/>
                <w:i/>
                <w:color w:val="000000" w:themeColor="text1"/>
              </w:rPr>
              <w:t> </w:t>
            </w:r>
            <w:r w:rsidRPr="006E1669">
              <w:rPr>
                <w:b/>
                <w:i/>
                <w:color w:val="000000" w:themeColor="text1"/>
              </w:rPr>
              <w:t xml:space="preserve">maximálním rozsahu dvou stran, </w:t>
            </w:r>
            <w:r w:rsidR="00531FD3" w:rsidRPr="006E1669">
              <w:rPr>
                <w:b/>
                <w:i/>
                <w:color w:val="000000" w:themeColor="text1"/>
              </w:rPr>
              <w:t>a</w:t>
            </w:r>
            <w:r w:rsidR="00531FD3">
              <w:rPr>
                <w:b/>
                <w:i/>
                <w:color w:val="000000" w:themeColor="text1"/>
              </w:rPr>
              <w:t> </w:t>
            </w:r>
            <w:r w:rsidRPr="006E1669">
              <w:rPr>
                <w:b/>
                <w:i/>
                <w:color w:val="000000" w:themeColor="text1"/>
              </w:rPr>
              <w:t xml:space="preserve">informací, které mají být zveřejněny podle odstavce 4, </w:t>
            </w:r>
            <w:r w:rsidR="00531FD3" w:rsidRPr="006E1669">
              <w:rPr>
                <w:b/>
                <w:i/>
                <w:color w:val="000000" w:themeColor="text1"/>
              </w:rPr>
              <w:t>v</w:t>
            </w:r>
            <w:r w:rsidR="00531FD3">
              <w:rPr>
                <w:b/>
                <w:i/>
                <w:color w:val="000000" w:themeColor="text1"/>
              </w:rPr>
              <w:t> </w:t>
            </w:r>
            <w:r w:rsidRPr="006E1669">
              <w:rPr>
                <w:b/>
                <w:i/>
                <w:color w:val="000000" w:themeColor="text1"/>
              </w:rPr>
              <w:t>maximálním rozsahu jedné strany;</w:t>
            </w:r>
          </w:p>
        </w:tc>
        <w:tc>
          <w:tcPr>
            <w:tcW w:w="4876" w:type="dxa"/>
            <w:tcBorders>
              <w:top w:val="nil"/>
              <w:left w:val="nil"/>
              <w:bottom w:val="nil"/>
              <w:right w:val="nil"/>
            </w:tcBorders>
          </w:tcPr>
          <w:p w14:paraId="292C2B02" w14:textId="77777777" w:rsidR="004F4A5F" w:rsidRPr="006E1669" w:rsidRDefault="004F4A5F" w:rsidP="00096D0D">
            <w:pPr>
              <w:pStyle w:val="Normal6a"/>
              <w:rPr>
                <w:color w:val="000000" w:themeColor="text1"/>
              </w:rPr>
            </w:pPr>
          </w:p>
        </w:tc>
      </w:tr>
    </w:tbl>
    <w:p w14:paraId="6256F2C2" w14:textId="77777777" w:rsidR="004F4A5F" w:rsidRPr="006E1669" w:rsidRDefault="004F4A5F" w:rsidP="004F4A5F">
      <w:pPr>
        <w:pStyle w:val="AmOrLang"/>
        <w:rPr>
          <w:color w:val="000000" w:themeColor="text1"/>
        </w:rPr>
      </w:pPr>
      <w:r w:rsidRPr="006E1669">
        <w:rPr>
          <w:color w:val="000000" w:themeColor="text1"/>
        </w:rPr>
        <w:t xml:space="preserve">Or. </w:t>
      </w:r>
      <w:r w:rsidRPr="006E1669">
        <w:rPr>
          <w:rStyle w:val="HideTWBExt"/>
        </w:rPr>
        <w:t>&lt;Original&gt;</w:t>
      </w:r>
      <w:r w:rsidRPr="006E1669">
        <w:rPr>
          <w:rStyle w:val="HideTWBInt"/>
        </w:rPr>
        <w:t>{EN}</w:t>
      </w:r>
      <w:r w:rsidRPr="006E1669">
        <w:rPr>
          <w:color w:val="000000" w:themeColor="text1"/>
        </w:rPr>
        <w:t>en</w:t>
      </w:r>
      <w:r w:rsidRPr="006E1669">
        <w:rPr>
          <w:rStyle w:val="HideTWBExt"/>
        </w:rPr>
        <w:t>&lt;/Original&gt;</w:t>
      </w:r>
    </w:p>
    <w:p w14:paraId="39A29261" w14:textId="3CABE3E1" w:rsidR="00A56990" w:rsidRPr="006E1669" w:rsidRDefault="004F4A5F" w:rsidP="004F4A5F">
      <w:pPr>
        <w:rPr>
          <w:color w:val="000000" w:themeColor="text1"/>
        </w:rPr>
      </w:pPr>
      <w:r w:rsidRPr="006E1669">
        <w:rPr>
          <w:rStyle w:val="HideTWBExt"/>
        </w:rPr>
        <w:t>&lt;/Amend&gt;</w:t>
      </w:r>
    </w:p>
    <w:p w14:paraId="66290886" w14:textId="77777777" w:rsidR="004F4A5F" w:rsidRPr="006E1669" w:rsidRDefault="004F4A5F" w:rsidP="004F4A5F">
      <w:pPr>
        <w:pStyle w:val="AmNumberTabs"/>
        <w:rPr>
          <w:color w:val="000000" w:themeColor="text1"/>
        </w:rPr>
      </w:pPr>
      <w:r w:rsidRPr="006E1669">
        <w:rPr>
          <w:rStyle w:val="HideTWBExt"/>
        </w:rPr>
        <w:t>&lt;Amend&gt;</w:t>
      </w:r>
      <w:r w:rsidRPr="006E1669">
        <w:rPr>
          <w:color w:val="000000" w:themeColor="text1"/>
        </w:rPr>
        <w:t>Pozměňovací návrh</w:t>
      </w:r>
      <w:r w:rsidRPr="006E1669">
        <w:rPr>
          <w:color w:val="000000" w:themeColor="text1"/>
        </w:rPr>
        <w:tab/>
      </w:r>
      <w:r w:rsidRPr="006E1669">
        <w:rPr>
          <w:color w:val="000000" w:themeColor="text1"/>
        </w:rPr>
        <w:tab/>
      </w:r>
      <w:r w:rsidRPr="006E1669">
        <w:rPr>
          <w:rStyle w:val="HideTWBExt"/>
        </w:rPr>
        <w:t>&lt;NumAm&gt;</w:t>
      </w:r>
      <w:r w:rsidRPr="006E1669">
        <w:rPr>
          <w:color w:val="000000" w:themeColor="text1"/>
        </w:rPr>
        <w:t>551</w:t>
      </w:r>
      <w:r w:rsidRPr="006E1669">
        <w:rPr>
          <w:rStyle w:val="HideTWBExt"/>
        </w:rPr>
        <w:t>&lt;/NumAm&gt;</w:t>
      </w:r>
    </w:p>
    <w:p w14:paraId="4F38FA1C" w14:textId="77777777" w:rsidR="004F4A5F" w:rsidRPr="006E1669" w:rsidRDefault="004F4A5F" w:rsidP="004F4A5F">
      <w:pPr>
        <w:pStyle w:val="NormalBold"/>
        <w:rPr>
          <w:color w:val="000000" w:themeColor="text1"/>
        </w:rPr>
      </w:pPr>
      <w:r w:rsidRPr="006E1669">
        <w:rPr>
          <w:rStyle w:val="HideTWBExt"/>
        </w:rPr>
        <w:t>&lt;RepeatBlock-By&gt;&lt;Members&gt;</w:t>
      </w:r>
      <w:r w:rsidRPr="006E1669">
        <w:rPr>
          <w:color w:val="000000" w:themeColor="text1"/>
        </w:rPr>
        <w:t>Sirpa Pietikäinen</w:t>
      </w:r>
      <w:r w:rsidRPr="006E1669">
        <w:rPr>
          <w:rStyle w:val="HideTWBExt"/>
        </w:rPr>
        <w:t>&lt;/Members&gt;</w:t>
      </w:r>
    </w:p>
    <w:p w14:paraId="57DFE08F" w14:textId="77777777" w:rsidR="004F4A5F" w:rsidRPr="006E1669" w:rsidRDefault="004F4A5F" w:rsidP="004F4A5F">
      <w:pPr>
        <w:pStyle w:val="NormalBold"/>
        <w:rPr>
          <w:color w:val="000000" w:themeColor="text1"/>
        </w:rPr>
      </w:pPr>
      <w:r w:rsidRPr="006E1669">
        <w:rPr>
          <w:rStyle w:val="HideTWBExt"/>
        </w:rPr>
        <w:t>&lt;/RepeatBlock-By&gt;</w:t>
      </w:r>
    </w:p>
    <w:p w14:paraId="42B6A65D" w14:textId="77777777" w:rsidR="004F4A5F" w:rsidRPr="006E1669" w:rsidRDefault="004F4A5F" w:rsidP="004F4A5F">
      <w:pPr>
        <w:pStyle w:val="NormalBold"/>
        <w:rPr>
          <w:color w:val="000000" w:themeColor="text1"/>
        </w:rPr>
      </w:pPr>
      <w:r w:rsidRPr="006E1669">
        <w:rPr>
          <w:rStyle w:val="HideTWBExt"/>
        </w:rPr>
        <w:t>&lt;DocAmend&gt;</w:t>
      </w:r>
      <w:r w:rsidRPr="006E1669">
        <w:rPr>
          <w:color w:val="000000" w:themeColor="text1"/>
        </w:rPr>
        <w:t>Návrh nařízení</w:t>
      </w:r>
      <w:r w:rsidRPr="006E1669">
        <w:rPr>
          <w:rStyle w:val="HideTWBExt"/>
        </w:rPr>
        <w:t>&lt;/DocAmend&gt;</w:t>
      </w:r>
    </w:p>
    <w:p w14:paraId="74192482" w14:textId="77777777" w:rsidR="004F4A5F" w:rsidRPr="006E1669" w:rsidRDefault="004F4A5F" w:rsidP="004F4A5F">
      <w:pPr>
        <w:pStyle w:val="NormalBold"/>
        <w:rPr>
          <w:color w:val="000000" w:themeColor="text1"/>
        </w:rPr>
      </w:pPr>
      <w:r w:rsidRPr="006E1669">
        <w:rPr>
          <w:rStyle w:val="HideTWBExt"/>
        </w:rPr>
        <w:t>&lt;Article&gt;</w:t>
      </w:r>
      <w:r w:rsidRPr="006E1669">
        <w:rPr>
          <w:color w:val="000000" w:themeColor="text1"/>
        </w:rPr>
        <w:t>Čl. 1 – odst. 1 – bod 21</w:t>
      </w:r>
      <w:r w:rsidRPr="006E1669">
        <w:rPr>
          <w:rStyle w:val="HideTWBExt"/>
        </w:rPr>
        <w:t>&lt;/Article&gt;</w:t>
      </w:r>
    </w:p>
    <w:p w14:paraId="039A908F" w14:textId="77777777" w:rsidR="004F4A5F" w:rsidRPr="006E1669" w:rsidRDefault="004F4A5F" w:rsidP="004F4A5F">
      <w:pPr>
        <w:rPr>
          <w:color w:val="000000" w:themeColor="text1"/>
        </w:rPr>
      </w:pPr>
      <w:r w:rsidRPr="006E1669">
        <w:rPr>
          <w:rStyle w:val="HideTWBExt"/>
        </w:rPr>
        <w:t>&lt;DocAmend2&gt;</w:t>
      </w:r>
      <w:r w:rsidRPr="006E1669">
        <w:rPr>
          <w:color w:val="000000" w:themeColor="text1"/>
        </w:rPr>
        <w:t>Nařízení (EU) 2019/2088</w:t>
      </w:r>
      <w:r w:rsidRPr="006E1669">
        <w:rPr>
          <w:rStyle w:val="HideTWBExt"/>
        </w:rPr>
        <w:t>&lt;/DocAmend2&gt;</w:t>
      </w:r>
    </w:p>
    <w:p w14:paraId="5BA85ED7" w14:textId="64B0F8B2" w:rsidR="004F4A5F" w:rsidRPr="006E1669" w:rsidRDefault="004F4A5F" w:rsidP="004F4A5F">
      <w:pPr>
        <w:rPr>
          <w:color w:val="000000" w:themeColor="text1"/>
        </w:rPr>
      </w:pPr>
      <w:r w:rsidRPr="006E1669">
        <w:rPr>
          <w:rStyle w:val="HideTWBExt"/>
        </w:rPr>
        <w:t>&lt;Article2&gt;</w:t>
      </w:r>
      <w:r w:rsidRPr="006E1669">
        <w:rPr>
          <w:color w:val="000000" w:themeColor="text1"/>
        </w:rPr>
        <w:t xml:space="preserve">Čl. </w:t>
      </w:r>
      <w:proofErr w:type="gramStart"/>
      <w:r w:rsidRPr="006E1669">
        <w:rPr>
          <w:color w:val="000000" w:themeColor="text1"/>
        </w:rPr>
        <w:t>19b</w:t>
      </w:r>
      <w:proofErr w:type="gramEnd"/>
      <w:r w:rsidRPr="006E1669">
        <w:rPr>
          <w:color w:val="000000" w:themeColor="text1"/>
        </w:rPr>
        <w:t xml:space="preserve"> – odst. 1 – písm. </w:t>
      </w:r>
      <w:r w:rsidR="00531FD3" w:rsidRPr="006E1669">
        <w:rPr>
          <w:color w:val="000000" w:themeColor="text1"/>
        </w:rPr>
        <w:t>a</w:t>
      </w:r>
      <w:r w:rsidR="00531FD3">
        <w:rPr>
          <w:color w:val="000000" w:themeColor="text1"/>
        </w:rPr>
        <w:t> </w:t>
      </w:r>
      <w:r w:rsidRPr="006E1669">
        <w:rPr>
          <w:color w:val="000000" w:themeColor="text1"/>
        </w:rPr>
        <w:t xml:space="preserve">– písm. </w:t>
      </w:r>
      <w:r w:rsidR="00531FD3" w:rsidRPr="006E1669">
        <w:rPr>
          <w:color w:val="000000" w:themeColor="text1"/>
        </w:rPr>
        <w:t>a</w:t>
      </w:r>
      <w:r w:rsidR="00531FD3">
        <w:rPr>
          <w:color w:val="000000" w:themeColor="text1"/>
        </w:rPr>
        <w:t> </w:t>
      </w:r>
      <w:r w:rsidRPr="006E1669">
        <w:rPr>
          <w:color w:val="000000" w:themeColor="text1"/>
        </w:rPr>
        <w:t>– bod i</w:t>
      </w:r>
      <w:r w:rsidRPr="006E166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4A5F" w:rsidRPr="006E1669" w14:paraId="15EF7F93" w14:textId="77777777" w:rsidTr="00096D0D">
        <w:trPr>
          <w:trHeight w:hRule="exact" w:val="240"/>
          <w:jc w:val="center"/>
        </w:trPr>
        <w:tc>
          <w:tcPr>
            <w:tcW w:w="9752" w:type="dxa"/>
            <w:gridSpan w:val="2"/>
            <w:tcBorders>
              <w:top w:val="nil"/>
              <w:left w:val="nil"/>
              <w:bottom w:val="nil"/>
              <w:right w:val="nil"/>
            </w:tcBorders>
          </w:tcPr>
          <w:p w14:paraId="654B5457" w14:textId="77777777" w:rsidR="004F4A5F" w:rsidRPr="006E1669" w:rsidRDefault="004F4A5F" w:rsidP="00096D0D">
            <w:pPr>
              <w:rPr>
                <w:color w:val="000000" w:themeColor="text1"/>
              </w:rPr>
            </w:pPr>
          </w:p>
        </w:tc>
      </w:tr>
      <w:tr w:rsidR="004F4A5F" w:rsidRPr="006E1669" w14:paraId="0D9E321F" w14:textId="77777777" w:rsidTr="00096D0D">
        <w:trPr>
          <w:trHeight w:val="240"/>
          <w:jc w:val="center"/>
        </w:trPr>
        <w:tc>
          <w:tcPr>
            <w:tcW w:w="4876" w:type="dxa"/>
            <w:tcBorders>
              <w:top w:val="nil"/>
              <w:left w:val="nil"/>
              <w:bottom w:val="nil"/>
              <w:right w:val="nil"/>
            </w:tcBorders>
          </w:tcPr>
          <w:p w14:paraId="1FFDE872" w14:textId="77777777" w:rsidR="004F4A5F" w:rsidRPr="006E1669" w:rsidRDefault="004F4A5F" w:rsidP="00096D0D">
            <w:pPr>
              <w:pStyle w:val="AmColumnHeading"/>
              <w:rPr>
                <w:color w:val="000000" w:themeColor="text1"/>
              </w:rPr>
            </w:pPr>
            <w:r w:rsidRPr="006E1669">
              <w:rPr>
                <w:color w:val="000000" w:themeColor="text1"/>
              </w:rPr>
              <w:t>Znění navržené Komisí</w:t>
            </w:r>
          </w:p>
        </w:tc>
        <w:tc>
          <w:tcPr>
            <w:tcW w:w="4876" w:type="dxa"/>
            <w:tcBorders>
              <w:top w:val="nil"/>
              <w:left w:val="nil"/>
              <w:bottom w:val="nil"/>
              <w:right w:val="nil"/>
            </w:tcBorders>
          </w:tcPr>
          <w:p w14:paraId="6ACB202C" w14:textId="77777777" w:rsidR="004F4A5F" w:rsidRPr="006E1669" w:rsidRDefault="004F4A5F" w:rsidP="00096D0D">
            <w:pPr>
              <w:pStyle w:val="AmColumnHeading"/>
              <w:rPr>
                <w:color w:val="000000" w:themeColor="text1"/>
              </w:rPr>
            </w:pPr>
            <w:r w:rsidRPr="006E1669">
              <w:rPr>
                <w:color w:val="000000" w:themeColor="text1"/>
              </w:rPr>
              <w:t>Pozměňovací návrh</w:t>
            </w:r>
          </w:p>
        </w:tc>
      </w:tr>
      <w:tr w:rsidR="004F4A5F" w:rsidRPr="006E1669" w14:paraId="172147E6" w14:textId="77777777" w:rsidTr="00096D0D">
        <w:trPr>
          <w:jc w:val="center"/>
        </w:trPr>
        <w:tc>
          <w:tcPr>
            <w:tcW w:w="4876" w:type="dxa"/>
            <w:tcBorders>
              <w:top w:val="nil"/>
              <w:left w:val="nil"/>
              <w:bottom w:val="nil"/>
              <w:right w:val="nil"/>
            </w:tcBorders>
          </w:tcPr>
          <w:p w14:paraId="08F585BD" w14:textId="5129EB48" w:rsidR="004F4A5F" w:rsidRPr="006E1669" w:rsidRDefault="004F4A5F" w:rsidP="00096D0D">
            <w:pPr>
              <w:pStyle w:val="Normal6a"/>
              <w:rPr>
                <w:color w:val="000000" w:themeColor="text1"/>
              </w:rPr>
            </w:pPr>
            <w:r w:rsidRPr="006E1669">
              <w:rPr>
                <w:color w:val="000000" w:themeColor="text1"/>
              </w:rPr>
              <w:t>i)</w:t>
            </w:r>
            <w:r w:rsidRPr="006E1669">
              <w:rPr>
                <w:color w:val="000000" w:themeColor="text1"/>
              </w:rPr>
              <w:tab/>
              <w:t xml:space="preserve">ukazatel(e) vycházející </w:t>
            </w:r>
            <w:r w:rsidR="00531FD3" w:rsidRPr="006E1669">
              <w:rPr>
                <w:color w:val="000000" w:themeColor="text1"/>
              </w:rPr>
              <w:t>z</w:t>
            </w:r>
            <w:r w:rsidR="00531FD3">
              <w:rPr>
                <w:color w:val="000000" w:themeColor="text1"/>
              </w:rPr>
              <w:t> </w:t>
            </w:r>
            <w:r w:rsidRPr="006E1669">
              <w:rPr>
                <w:color w:val="000000" w:themeColor="text1"/>
              </w:rPr>
              <w:t xml:space="preserve">ukazatelů uvedených </w:t>
            </w:r>
            <w:r w:rsidR="00531FD3" w:rsidRPr="006E1669">
              <w:rPr>
                <w:color w:val="000000" w:themeColor="text1"/>
              </w:rPr>
              <w:t>v</w:t>
            </w:r>
            <w:r w:rsidR="00531FD3">
              <w:rPr>
                <w:color w:val="000000" w:themeColor="text1"/>
              </w:rPr>
              <w:t> </w:t>
            </w:r>
            <w:r w:rsidRPr="006E1669">
              <w:rPr>
                <w:color w:val="000000" w:themeColor="text1"/>
              </w:rPr>
              <w:t xml:space="preserve">příloze </w:t>
            </w:r>
            <w:r w:rsidR="00531FD3" w:rsidRPr="006E1669">
              <w:rPr>
                <w:color w:val="000000" w:themeColor="text1"/>
              </w:rPr>
              <w:t>I</w:t>
            </w:r>
            <w:r w:rsidR="00531FD3">
              <w:rPr>
                <w:color w:val="000000" w:themeColor="text1"/>
              </w:rPr>
              <w:t> </w:t>
            </w:r>
            <w:r w:rsidRPr="006E1669">
              <w:rPr>
                <w:color w:val="000000" w:themeColor="text1"/>
              </w:rPr>
              <w:t xml:space="preserve">nařízení Komise </w:t>
            </w:r>
            <w:r w:rsidR="00531FD3" w:rsidRPr="006E1669">
              <w:rPr>
                <w:color w:val="000000" w:themeColor="text1"/>
              </w:rPr>
              <w:t>v</w:t>
            </w:r>
            <w:r w:rsidR="00531FD3">
              <w:rPr>
                <w:color w:val="000000" w:themeColor="text1"/>
              </w:rPr>
              <w:t> </w:t>
            </w:r>
            <w:r w:rsidRPr="006E1669">
              <w:rPr>
                <w:color w:val="000000" w:themeColor="text1"/>
              </w:rPr>
              <w:t>přenesené pravomoci (EU) 2022/1288</w:t>
            </w:r>
            <w:r w:rsidRPr="006E1669">
              <w:rPr>
                <w:color w:val="000000" w:themeColor="text1"/>
                <w:vertAlign w:val="superscript"/>
              </w:rPr>
              <w:t>\*11</w:t>
            </w:r>
            <w:r w:rsidRPr="006E1669">
              <w:rPr>
                <w:color w:val="000000" w:themeColor="text1"/>
              </w:rPr>
              <w:t xml:space="preserve"> </w:t>
            </w:r>
            <w:r w:rsidR="00531FD3" w:rsidRPr="006E1669">
              <w:rPr>
                <w:color w:val="000000" w:themeColor="text1"/>
              </w:rPr>
              <w:t>a</w:t>
            </w:r>
            <w:r w:rsidR="00531FD3">
              <w:rPr>
                <w:color w:val="000000" w:themeColor="text1"/>
              </w:rPr>
              <w:t> </w:t>
            </w:r>
            <w:r w:rsidRPr="006E1669">
              <w:rPr>
                <w:color w:val="000000" w:themeColor="text1"/>
              </w:rPr>
              <w:t xml:space="preserve">(EU) 2023/2772 [ve znění přizpůsobeném novému aktu </w:t>
            </w:r>
            <w:r w:rsidR="00531FD3" w:rsidRPr="006E1669">
              <w:rPr>
                <w:color w:val="000000" w:themeColor="text1"/>
              </w:rPr>
              <w:t>v</w:t>
            </w:r>
            <w:r w:rsidR="00531FD3">
              <w:rPr>
                <w:color w:val="000000" w:themeColor="text1"/>
              </w:rPr>
              <w:t> </w:t>
            </w:r>
            <w:r w:rsidRPr="006E1669">
              <w:rPr>
                <w:color w:val="000000" w:themeColor="text1"/>
              </w:rPr>
              <w:t xml:space="preserve">přenesené pravomoci pozměňujícímu směrnici </w:t>
            </w:r>
            <w:r w:rsidR="00531FD3" w:rsidRPr="006E1669">
              <w:rPr>
                <w:color w:val="000000" w:themeColor="text1"/>
              </w:rPr>
              <w:t>o</w:t>
            </w:r>
            <w:r w:rsidR="00531FD3">
              <w:rPr>
                <w:color w:val="000000" w:themeColor="text1"/>
              </w:rPr>
              <w:t> </w:t>
            </w:r>
            <w:r w:rsidRPr="006E1669">
              <w:rPr>
                <w:color w:val="000000" w:themeColor="text1"/>
              </w:rPr>
              <w:t xml:space="preserve">podávání zpráv podniků </w:t>
            </w:r>
            <w:r w:rsidR="00531FD3" w:rsidRPr="006E1669">
              <w:rPr>
                <w:color w:val="000000" w:themeColor="text1"/>
              </w:rPr>
              <w:t>o</w:t>
            </w:r>
            <w:r w:rsidR="00531FD3">
              <w:rPr>
                <w:color w:val="000000" w:themeColor="text1"/>
              </w:rPr>
              <w:t> </w:t>
            </w:r>
            <w:r w:rsidRPr="006E1669">
              <w:rPr>
                <w:color w:val="000000" w:themeColor="text1"/>
              </w:rPr>
              <w:t>udržitelnosti (CSRD)</w:t>
            </w:r>
            <w:proofErr w:type="gramStart"/>
            <w:r w:rsidRPr="006E1669">
              <w:rPr>
                <w:color w:val="000000" w:themeColor="text1"/>
              </w:rPr>
              <w:t>],</w:t>
            </w:r>
            <w:r w:rsidRPr="006E1669">
              <w:rPr>
                <w:color w:val="000000" w:themeColor="text1"/>
                <w:vertAlign w:val="superscript"/>
              </w:rPr>
              <w:t>\</w:t>
            </w:r>
            <w:proofErr w:type="gramEnd"/>
            <w:r w:rsidRPr="006E1669">
              <w:rPr>
                <w:color w:val="000000" w:themeColor="text1"/>
                <w:vertAlign w:val="superscript"/>
              </w:rPr>
              <w:t>*12</w:t>
            </w:r>
            <w:r w:rsidRPr="006E1669">
              <w:rPr>
                <w:color w:val="000000" w:themeColor="text1"/>
              </w:rPr>
              <w:t xml:space="preserve"> které mohou účastníci finančního trhu </w:t>
            </w:r>
            <w:r w:rsidRPr="006E1669">
              <w:rPr>
                <w:b/>
                <w:bCs/>
                <w:i/>
                <w:iCs/>
                <w:color w:val="000000" w:themeColor="text1"/>
              </w:rPr>
              <w:t>dobrovolné</w:t>
            </w:r>
            <w:r w:rsidRPr="006E1669">
              <w:rPr>
                <w:color w:val="000000" w:themeColor="text1"/>
              </w:rPr>
              <w:t xml:space="preserve"> používat při plnění požadavků odst. 1 prvního pododstavce písm. a) </w:t>
            </w:r>
            <w:r w:rsidR="00531FD3" w:rsidRPr="006E1669">
              <w:rPr>
                <w:color w:val="000000" w:themeColor="text1"/>
              </w:rPr>
              <w:t>a</w:t>
            </w:r>
            <w:r w:rsidR="00531FD3">
              <w:rPr>
                <w:color w:val="000000" w:themeColor="text1"/>
              </w:rPr>
              <w:t> </w:t>
            </w:r>
            <w:r w:rsidRPr="006E1669">
              <w:rPr>
                <w:color w:val="000000" w:themeColor="text1"/>
              </w:rPr>
              <w:t>d);</w:t>
            </w:r>
          </w:p>
        </w:tc>
        <w:tc>
          <w:tcPr>
            <w:tcW w:w="4876" w:type="dxa"/>
            <w:tcBorders>
              <w:top w:val="nil"/>
              <w:left w:val="nil"/>
              <w:bottom w:val="nil"/>
              <w:right w:val="nil"/>
            </w:tcBorders>
          </w:tcPr>
          <w:p w14:paraId="4E185929" w14:textId="423F84E9" w:rsidR="004F4A5F" w:rsidRPr="006E1669" w:rsidRDefault="004F4A5F" w:rsidP="00096D0D">
            <w:pPr>
              <w:pStyle w:val="Normal6a"/>
              <w:rPr>
                <w:color w:val="000000" w:themeColor="text1"/>
              </w:rPr>
            </w:pPr>
            <w:r w:rsidRPr="006E1669">
              <w:rPr>
                <w:color w:val="000000" w:themeColor="text1"/>
              </w:rPr>
              <w:t>i)</w:t>
            </w:r>
            <w:r w:rsidRPr="006E1669">
              <w:rPr>
                <w:color w:val="000000" w:themeColor="text1"/>
              </w:rPr>
              <w:tab/>
              <w:t xml:space="preserve">ukazatel(e) </w:t>
            </w:r>
            <w:r w:rsidRPr="006E1669">
              <w:rPr>
                <w:b/>
                <w:bCs/>
                <w:i/>
                <w:iCs/>
                <w:color w:val="000000" w:themeColor="text1"/>
              </w:rPr>
              <w:t xml:space="preserve">upravené </w:t>
            </w:r>
            <w:r w:rsidR="00531FD3" w:rsidRPr="006E1669">
              <w:rPr>
                <w:b/>
                <w:bCs/>
                <w:i/>
                <w:iCs/>
                <w:color w:val="000000" w:themeColor="text1"/>
              </w:rPr>
              <w:t>s</w:t>
            </w:r>
            <w:r w:rsidR="00531FD3">
              <w:rPr>
                <w:b/>
                <w:bCs/>
                <w:i/>
                <w:iCs/>
                <w:color w:val="000000" w:themeColor="text1"/>
              </w:rPr>
              <w:t> </w:t>
            </w:r>
            <w:r w:rsidRPr="006E1669">
              <w:rPr>
                <w:b/>
                <w:bCs/>
                <w:i/>
                <w:iCs/>
                <w:color w:val="000000" w:themeColor="text1"/>
              </w:rPr>
              <w:t xml:space="preserve">ohledem na různé třídy aktiv, </w:t>
            </w:r>
            <w:r w:rsidRPr="006E1669">
              <w:rPr>
                <w:color w:val="000000" w:themeColor="text1"/>
              </w:rPr>
              <w:t xml:space="preserve">vycházející </w:t>
            </w:r>
            <w:r w:rsidR="00531FD3" w:rsidRPr="006E1669">
              <w:rPr>
                <w:color w:val="000000" w:themeColor="text1"/>
              </w:rPr>
              <w:t>z</w:t>
            </w:r>
            <w:r w:rsidR="00531FD3">
              <w:rPr>
                <w:color w:val="000000" w:themeColor="text1"/>
              </w:rPr>
              <w:t> </w:t>
            </w:r>
            <w:r w:rsidRPr="006E1669">
              <w:rPr>
                <w:color w:val="000000" w:themeColor="text1"/>
              </w:rPr>
              <w:t xml:space="preserve">ukazatelů uvedených </w:t>
            </w:r>
            <w:r w:rsidR="00531FD3" w:rsidRPr="006E1669">
              <w:rPr>
                <w:color w:val="000000" w:themeColor="text1"/>
              </w:rPr>
              <w:t>v</w:t>
            </w:r>
            <w:r w:rsidR="00531FD3">
              <w:rPr>
                <w:color w:val="000000" w:themeColor="text1"/>
              </w:rPr>
              <w:t> </w:t>
            </w:r>
            <w:r w:rsidRPr="006E1669">
              <w:rPr>
                <w:color w:val="000000" w:themeColor="text1"/>
              </w:rPr>
              <w:t xml:space="preserve">příloze </w:t>
            </w:r>
            <w:r w:rsidR="00531FD3" w:rsidRPr="006E1669">
              <w:rPr>
                <w:color w:val="000000" w:themeColor="text1"/>
              </w:rPr>
              <w:t>I</w:t>
            </w:r>
            <w:r w:rsidR="00531FD3">
              <w:rPr>
                <w:color w:val="000000" w:themeColor="text1"/>
              </w:rPr>
              <w:t> </w:t>
            </w:r>
            <w:r w:rsidRPr="006E1669">
              <w:rPr>
                <w:color w:val="000000" w:themeColor="text1"/>
              </w:rPr>
              <w:t xml:space="preserve">nařízení Komise </w:t>
            </w:r>
            <w:r w:rsidR="00531FD3" w:rsidRPr="006E1669">
              <w:rPr>
                <w:color w:val="000000" w:themeColor="text1"/>
              </w:rPr>
              <w:t>v</w:t>
            </w:r>
            <w:r w:rsidR="00531FD3">
              <w:rPr>
                <w:color w:val="000000" w:themeColor="text1"/>
              </w:rPr>
              <w:t> </w:t>
            </w:r>
            <w:r w:rsidRPr="006E1669">
              <w:rPr>
                <w:color w:val="000000" w:themeColor="text1"/>
              </w:rPr>
              <w:t>přenesené pravomoci (EU) 2022/1288</w:t>
            </w:r>
            <w:r w:rsidRPr="006E1669">
              <w:rPr>
                <w:color w:val="000000" w:themeColor="text1"/>
                <w:vertAlign w:val="superscript"/>
              </w:rPr>
              <w:t>\*11</w:t>
            </w:r>
            <w:r w:rsidRPr="006E1669">
              <w:rPr>
                <w:color w:val="000000" w:themeColor="text1"/>
              </w:rPr>
              <w:t xml:space="preserve"> </w:t>
            </w:r>
            <w:r w:rsidR="00531FD3" w:rsidRPr="006E1669">
              <w:rPr>
                <w:color w:val="000000" w:themeColor="text1"/>
              </w:rPr>
              <w:t>a</w:t>
            </w:r>
            <w:r w:rsidR="00531FD3">
              <w:rPr>
                <w:color w:val="000000" w:themeColor="text1"/>
              </w:rPr>
              <w:t> </w:t>
            </w:r>
            <w:r w:rsidRPr="006E1669">
              <w:rPr>
                <w:color w:val="000000" w:themeColor="text1"/>
              </w:rPr>
              <w:t xml:space="preserve">(EU) 2023/2772 [ve znění přizpůsobeném novému aktu </w:t>
            </w:r>
            <w:r w:rsidR="00531FD3" w:rsidRPr="006E1669">
              <w:rPr>
                <w:color w:val="000000" w:themeColor="text1"/>
              </w:rPr>
              <w:t>v</w:t>
            </w:r>
            <w:r w:rsidR="00531FD3">
              <w:rPr>
                <w:color w:val="000000" w:themeColor="text1"/>
              </w:rPr>
              <w:t> </w:t>
            </w:r>
            <w:r w:rsidRPr="006E1669">
              <w:rPr>
                <w:color w:val="000000" w:themeColor="text1"/>
              </w:rPr>
              <w:t xml:space="preserve">přenesené pravomoci pozměňujícímu směrnici </w:t>
            </w:r>
            <w:r w:rsidR="00531FD3" w:rsidRPr="006E1669">
              <w:rPr>
                <w:color w:val="000000" w:themeColor="text1"/>
              </w:rPr>
              <w:t>o</w:t>
            </w:r>
            <w:r w:rsidR="00531FD3">
              <w:rPr>
                <w:color w:val="000000" w:themeColor="text1"/>
              </w:rPr>
              <w:t> </w:t>
            </w:r>
            <w:r w:rsidRPr="006E1669">
              <w:rPr>
                <w:color w:val="000000" w:themeColor="text1"/>
              </w:rPr>
              <w:t xml:space="preserve">podávání zpráv podniků </w:t>
            </w:r>
            <w:r w:rsidR="00531FD3" w:rsidRPr="006E1669">
              <w:rPr>
                <w:color w:val="000000" w:themeColor="text1"/>
              </w:rPr>
              <w:t>o</w:t>
            </w:r>
            <w:r w:rsidR="00531FD3">
              <w:rPr>
                <w:color w:val="000000" w:themeColor="text1"/>
              </w:rPr>
              <w:t> </w:t>
            </w:r>
            <w:r w:rsidRPr="006E1669">
              <w:rPr>
                <w:color w:val="000000" w:themeColor="text1"/>
              </w:rPr>
              <w:t>udržitelnosti (CSRD)</w:t>
            </w:r>
            <w:proofErr w:type="gramStart"/>
            <w:r w:rsidRPr="006E1669">
              <w:rPr>
                <w:color w:val="000000" w:themeColor="text1"/>
              </w:rPr>
              <w:t>],</w:t>
            </w:r>
            <w:r w:rsidRPr="006E1669">
              <w:rPr>
                <w:color w:val="000000" w:themeColor="text1"/>
                <w:vertAlign w:val="superscript"/>
              </w:rPr>
              <w:t>\</w:t>
            </w:r>
            <w:proofErr w:type="gramEnd"/>
            <w:r w:rsidRPr="006E1669">
              <w:rPr>
                <w:color w:val="000000" w:themeColor="text1"/>
                <w:vertAlign w:val="superscript"/>
              </w:rPr>
              <w:t>*12</w:t>
            </w:r>
            <w:r w:rsidRPr="006E1669">
              <w:rPr>
                <w:color w:val="000000" w:themeColor="text1"/>
              </w:rPr>
              <w:t xml:space="preserve"> které mohou účastníci finančního trhu </w:t>
            </w:r>
            <w:r w:rsidRPr="006E1669">
              <w:rPr>
                <w:b/>
                <w:bCs/>
                <w:i/>
                <w:iCs/>
                <w:color w:val="000000" w:themeColor="text1"/>
              </w:rPr>
              <w:t xml:space="preserve">povinně </w:t>
            </w:r>
            <w:r w:rsidR="00531FD3" w:rsidRPr="006E1669">
              <w:rPr>
                <w:b/>
                <w:bCs/>
                <w:i/>
                <w:iCs/>
                <w:color w:val="000000" w:themeColor="text1"/>
              </w:rPr>
              <w:t>a</w:t>
            </w:r>
            <w:r w:rsidR="00531FD3">
              <w:rPr>
                <w:b/>
                <w:bCs/>
                <w:i/>
                <w:iCs/>
                <w:color w:val="000000" w:themeColor="text1"/>
              </w:rPr>
              <w:t> </w:t>
            </w:r>
            <w:r w:rsidRPr="006E1669">
              <w:rPr>
                <w:b/>
                <w:bCs/>
                <w:i/>
                <w:iCs/>
                <w:color w:val="000000" w:themeColor="text1"/>
              </w:rPr>
              <w:t>dobrovolně</w:t>
            </w:r>
            <w:r w:rsidRPr="006E1669">
              <w:rPr>
                <w:color w:val="000000" w:themeColor="text1"/>
              </w:rPr>
              <w:t xml:space="preserve"> používat při plnění požadavků odst. 1 prvního pododstavce písm. a) </w:t>
            </w:r>
            <w:r w:rsidR="00531FD3" w:rsidRPr="006E1669">
              <w:rPr>
                <w:color w:val="000000" w:themeColor="text1"/>
              </w:rPr>
              <w:t>a</w:t>
            </w:r>
            <w:r w:rsidR="00531FD3">
              <w:rPr>
                <w:color w:val="000000" w:themeColor="text1"/>
              </w:rPr>
              <w:t> </w:t>
            </w:r>
            <w:r w:rsidRPr="006E1669">
              <w:rPr>
                <w:color w:val="000000" w:themeColor="text1"/>
              </w:rPr>
              <w:t>d);</w:t>
            </w:r>
          </w:p>
        </w:tc>
      </w:tr>
    </w:tbl>
    <w:p w14:paraId="72CFF966" w14:textId="77777777" w:rsidR="004F4A5F" w:rsidRPr="006E1669" w:rsidRDefault="004F4A5F" w:rsidP="004F4A5F">
      <w:pPr>
        <w:pStyle w:val="AmOrLang"/>
        <w:rPr>
          <w:color w:val="000000" w:themeColor="text1"/>
        </w:rPr>
      </w:pPr>
      <w:r w:rsidRPr="006E1669">
        <w:rPr>
          <w:color w:val="000000" w:themeColor="text1"/>
        </w:rPr>
        <w:t xml:space="preserve">Or. </w:t>
      </w:r>
      <w:r w:rsidRPr="006E1669">
        <w:rPr>
          <w:rStyle w:val="HideTWBExt"/>
        </w:rPr>
        <w:t>&lt;Original&gt;</w:t>
      </w:r>
      <w:r w:rsidRPr="006E1669">
        <w:rPr>
          <w:rStyle w:val="HideTWBInt"/>
        </w:rPr>
        <w:t>{EN}</w:t>
      </w:r>
      <w:r w:rsidRPr="006E1669">
        <w:rPr>
          <w:color w:val="000000" w:themeColor="text1"/>
        </w:rPr>
        <w:t>en</w:t>
      </w:r>
      <w:r w:rsidRPr="006E1669">
        <w:rPr>
          <w:rStyle w:val="HideTWBExt"/>
        </w:rPr>
        <w:t>&lt;/Original&gt;</w:t>
      </w:r>
    </w:p>
    <w:p w14:paraId="2BF45C38" w14:textId="2F9FBCC2" w:rsidR="00A56990" w:rsidRPr="006E1669" w:rsidRDefault="004F4A5F" w:rsidP="004F4A5F">
      <w:pPr>
        <w:rPr>
          <w:color w:val="000000" w:themeColor="text1"/>
        </w:rPr>
      </w:pPr>
      <w:r w:rsidRPr="006E1669">
        <w:rPr>
          <w:rStyle w:val="HideTWBExt"/>
        </w:rPr>
        <w:t>&lt;/Amend&gt;</w:t>
      </w:r>
    </w:p>
    <w:p w14:paraId="671C3202" w14:textId="77777777" w:rsidR="004F4A5F" w:rsidRPr="006E1669" w:rsidRDefault="004F4A5F" w:rsidP="004F4A5F">
      <w:pPr>
        <w:pStyle w:val="AmNumberTabs"/>
        <w:rPr>
          <w:color w:val="000000" w:themeColor="text1"/>
        </w:rPr>
      </w:pPr>
      <w:r w:rsidRPr="006E1669">
        <w:rPr>
          <w:rStyle w:val="HideTWBExt"/>
        </w:rPr>
        <w:t>&lt;Amend&gt;</w:t>
      </w:r>
      <w:r w:rsidRPr="006E1669">
        <w:rPr>
          <w:color w:val="000000" w:themeColor="text1"/>
        </w:rPr>
        <w:t>Pozměňovací návrh</w:t>
      </w:r>
      <w:r w:rsidRPr="006E1669">
        <w:rPr>
          <w:color w:val="000000" w:themeColor="text1"/>
        </w:rPr>
        <w:tab/>
      </w:r>
      <w:r w:rsidRPr="006E1669">
        <w:rPr>
          <w:color w:val="000000" w:themeColor="text1"/>
        </w:rPr>
        <w:tab/>
      </w:r>
      <w:r w:rsidRPr="006E1669">
        <w:rPr>
          <w:rStyle w:val="HideTWBExt"/>
        </w:rPr>
        <w:t>&lt;NumAm&gt;</w:t>
      </w:r>
      <w:r w:rsidRPr="006E1669">
        <w:rPr>
          <w:color w:val="000000" w:themeColor="text1"/>
        </w:rPr>
        <w:t>552</w:t>
      </w:r>
      <w:r w:rsidRPr="006E1669">
        <w:rPr>
          <w:rStyle w:val="HideTWBExt"/>
        </w:rPr>
        <w:t>&lt;/NumAm&gt;</w:t>
      </w:r>
    </w:p>
    <w:p w14:paraId="3FB75F07" w14:textId="77777777" w:rsidR="004F4A5F" w:rsidRPr="006E1669" w:rsidRDefault="004F4A5F" w:rsidP="004F4A5F">
      <w:pPr>
        <w:pStyle w:val="NormalBold"/>
        <w:rPr>
          <w:color w:val="000000" w:themeColor="text1"/>
        </w:rPr>
      </w:pPr>
      <w:r w:rsidRPr="006E1669">
        <w:rPr>
          <w:rStyle w:val="HideTWBExt"/>
        </w:rPr>
        <w:t>&lt;RepeatBlock-By&gt;&lt;Members&gt;</w:t>
      </w:r>
      <w:r w:rsidRPr="006E1669">
        <w:rPr>
          <w:color w:val="000000" w:themeColor="text1"/>
        </w:rPr>
        <w:t>Luděk Niedermayer</w:t>
      </w:r>
      <w:r w:rsidRPr="006E1669">
        <w:rPr>
          <w:rStyle w:val="HideTWBExt"/>
        </w:rPr>
        <w:t>&lt;/Members&gt;</w:t>
      </w:r>
    </w:p>
    <w:p w14:paraId="78C56362" w14:textId="77777777" w:rsidR="004F4A5F" w:rsidRPr="006E1669" w:rsidRDefault="004F4A5F" w:rsidP="004F4A5F">
      <w:pPr>
        <w:pStyle w:val="NormalBold"/>
        <w:rPr>
          <w:color w:val="000000" w:themeColor="text1"/>
        </w:rPr>
      </w:pPr>
      <w:r w:rsidRPr="006E1669">
        <w:rPr>
          <w:rStyle w:val="HideTWBExt"/>
        </w:rPr>
        <w:lastRenderedPageBreak/>
        <w:t>&lt;/RepeatBlock-By&gt;</w:t>
      </w:r>
    </w:p>
    <w:p w14:paraId="4782B09F" w14:textId="77777777" w:rsidR="004F4A5F" w:rsidRPr="006E1669" w:rsidRDefault="004F4A5F" w:rsidP="004F4A5F">
      <w:pPr>
        <w:pStyle w:val="NormalBold"/>
        <w:rPr>
          <w:color w:val="000000" w:themeColor="text1"/>
        </w:rPr>
      </w:pPr>
      <w:r w:rsidRPr="006E1669">
        <w:rPr>
          <w:rStyle w:val="HideTWBExt"/>
        </w:rPr>
        <w:t>&lt;DocAmend&gt;</w:t>
      </w:r>
      <w:r w:rsidRPr="006E1669">
        <w:rPr>
          <w:color w:val="000000" w:themeColor="text1"/>
        </w:rPr>
        <w:t>Návrh nařízení</w:t>
      </w:r>
      <w:r w:rsidRPr="006E1669">
        <w:rPr>
          <w:rStyle w:val="HideTWBExt"/>
        </w:rPr>
        <w:t>&lt;/DocAmend&gt;</w:t>
      </w:r>
    </w:p>
    <w:p w14:paraId="7BBE8DB6" w14:textId="77777777" w:rsidR="004F4A5F" w:rsidRPr="006E1669" w:rsidRDefault="004F4A5F" w:rsidP="004F4A5F">
      <w:pPr>
        <w:pStyle w:val="NormalBold"/>
        <w:rPr>
          <w:color w:val="000000" w:themeColor="text1"/>
        </w:rPr>
      </w:pPr>
      <w:r w:rsidRPr="006E1669">
        <w:rPr>
          <w:rStyle w:val="HideTWBExt"/>
        </w:rPr>
        <w:t>&lt;Article&gt;</w:t>
      </w:r>
      <w:r w:rsidRPr="006E1669">
        <w:rPr>
          <w:color w:val="000000" w:themeColor="text1"/>
        </w:rPr>
        <w:t>Čl. 1 – odst. 1 – bod 21</w:t>
      </w:r>
      <w:r w:rsidRPr="006E1669">
        <w:rPr>
          <w:rStyle w:val="HideTWBExt"/>
        </w:rPr>
        <w:t>&lt;/Article&gt;</w:t>
      </w:r>
    </w:p>
    <w:p w14:paraId="584F8A08" w14:textId="77777777" w:rsidR="004F4A5F" w:rsidRPr="006E1669" w:rsidRDefault="004F4A5F" w:rsidP="004F4A5F">
      <w:pPr>
        <w:rPr>
          <w:color w:val="000000" w:themeColor="text1"/>
        </w:rPr>
      </w:pPr>
      <w:r w:rsidRPr="006E1669">
        <w:rPr>
          <w:rStyle w:val="HideTWBExt"/>
        </w:rPr>
        <w:t>&lt;DocAmend2&gt;</w:t>
      </w:r>
      <w:r w:rsidRPr="006E1669">
        <w:rPr>
          <w:color w:val="000000" w:themeColor="text1"/>
        </w:rPr>
        <w:t>Nařízení (EU) 2019/2088</w:t>
      </w:r>
      <w:r w:rsidRPr="006E1669">
        <w:rPr>
          <w:rStyle w:val="HideTWBExt"/>
        </w:rPr>
        <w:t>&lt;/DocAmend2&gt;</w:t>
      </w:r>
    </w:p>
    <w:p w14:paraId="7E6F4C1D" w14:textId="63074CD4" w:rsidR="004F4A5F" w:rsidRPr="006E1669" w:rsidRDefault="004F4A5F" w:rsidP="004F4A5F">
      <w:pPr>
        <w:rPr>
          <w:color w:val="000000" w:themeColor="text1"/>
        </w:rPr>
      </w:pPr>
      <w:r w:rsidRPr="006E1669">
        <w:rPr>
          <w:rStyle w:val="HideTWBExt"/>
        </w:rPr>
        <w:t>&lt;Article2&gt;</w:t>
      </w:r>
      <w:r w:rsidRPr="006E1669">
        <w:rPr>
          <w:color w:val="000000" w:themeColor="text1"/>
        </w:rPr>
        <w:t xml:space="preserve">Čl. </w:t>
      </w:r>
      <w:proofErr w:type="gramStart"/>
      <w:r w:rsidRPr="006E1669">
        <w:rPr>
          <w:color w:val="000000" w:themeColor="text1"/>
        </w:rPr>
        <w:t>19b</w:t>
      </w:r>
      <w:proofErr w:type="gramEnd"/>
      <w:r w:rsidRPr="006E1669">
        <w:rPr>
          <w:color w:val="000000" w:themeColor="text1"/>
        </w:rPr>
        <w:t xml:space="preserve"> – odst. 1 – písm. </w:t>
      </w:r>
      <w:r w:rsidR="00531FD3" w:rsidRPr="006E1669">
        <w:rPr>
          <w:color w:val="000000" w:themeColor="text1"/>
        </w:rPr>
        <w:t>a</w:t>
      </w:r>
      <w:r w:rsidR="00531FD3">
        <w:rPr>
          <w:color w:val="000000" w:themeColor="text1"/>
        </w:rPr>
        <w:t> </w:t>
      </w:r>
      <w:r w:rsidRPr="006E1669">
        <w:rPr>
          <w:color w:val="000000" w:themeColor="text1"/>
        </w:rPr>
        <w:t xml:space="preserve">– písm. </w:t>
      </w:r>
      <w:r w:rsidR="00531FD3" w:rsidRPr="006E1669">
        <w:rPr>
          <w:color w:val="000000" w:themeColor="text1"/>
        </w:rPr>
        <w:t>a</w:t>
      </w:r>
      <w:r w:rsidR="00531FD3">
        <w:rPr>
          <w:color w:val="000000" w:themeColor="text1"/>
        </w:rPr>
        <w:t> </w:t>
      </w:r>
      <w:r w:rsidRPr="006E1669">
        <w:rPr>
          <w:color w:val="000000" w:themeColor="text1"/>
        </w:rPr>
        <w:t>– bod i</w:t>
      </w:r>
      <w:r w:rsidRPr="006E166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4A5F" w:rsidRPr="006E1669" w14:paraId="27F66921" w14:textId="77777777" w:rsidTr="00096D0D">
        <w:trPr>
          <w:trHeight w:hRule="exact" w:val="240"/>
          <w:jc w:val="center"/>
        </w:trPr>
        <w:tc>
          <w:tcPr>
            <w:tcW w:w="9752" w:type="dxa"/>
            <w:gridSpan w:val="2"/>
            <w:tcBorders>
              <w:top w:val="nil"/>
              <w:left w:val="nil"/>
              <w:bottom w:val="nil"/>
              <w:right w:val="nil"/>
            </w:tcBorders>
          </w:tcPr>
          <w:p w14:paraId="0EC7F45E" w14:textId="77777777" w:rsidR="004F4A5F" w:rsidRPr="006E1669" w:rsidRDefault="004F4A5F" w:rsidP="00096D0D">
            <w:pPr>
              <w:rPr>
                <w:color w:val="000000" w:themeColor="text1"/>
              </w:rPr>
            </w:pPr>
          </w:p>
        </w:tc>
      </w:tr>
      <w:tr w:rsidR="004F4A5F" w:rsidRPr="006E1669" w14:paraId="389F938F" w14:textId="77777777" w:rsidTr="00096D0D">
        <w:trPr>
          <w:trHeight w:val="240"/>
          <w:jc w:val="center"/>
        </w:trPr>
        <w:tc>
          <w:tcPr>
            <w:tcW w:w="4876" w:type="dxa"/>
            <w:tcBorders>
              <w:top w:val="nil"/>
              <w:left w:val="nil"/>
              <w:bottom w:val="nil"/>
              <w:right w:val="nil"/>
            </w:tcBorders>
          </w:tcPr>
          <w:p w14:paraId="332BEC8F" w14:textId="77777777" w:rsidR="004F4A5F" w:rsidRPr="006E1669" w:rsidRDefault="004F4A5F" w:rsidP="00096D0D">
            <w:pPr>
              <w:pStyle w:val="AmColumnHeading"/>
              <w:rPr>
                <w:color w:val="000000" w:themeColor="text1"/>
              </w:rPr>
            </w:pPr>
            <w:r w:rsidRPr="006E1669">
              <w:rPr>
                <w:color w:val="000000" w:themeColor="text1"/>
              </w:rPr>
              <w:t>Znění navržené Komisí</w:t>
            </w:r>
          </w:p>
        </w:tc>
        <w:tc>
          <w:tcPr>
            <w:tcW w:w="4876" w:type="dxa"/>
            <w:tcBorders>
              <w:top w:val="nil"/>
              <w:left w:val="nil"/>
              <w:bottom w:val="nil"/>
              <w:right w:val="nil"/>
            </w:tcBorders>
          </w:tcPr>
          <w:p w14:paraId="371EEE0F" w14:textId="77777777" w:rsidR="004F4A5F" w:rsidRPr="006E1669" w:rsidRDefault="004F4A5F" w:rsidP="00096D0D">
            <w:pPr>
              <w:pStyle w:val="AmColumnHeading"/>
              <w:rPr>
                <w:color w:val="000000" w:themeColor="text1"/>
              </w:rPr>
            </w:pPr>
            <w:r w:rsidRPr="006E1669">
              <w:rPr>
                <w:color w:val="000000" w:themeColor="text1"/>
              </w:rPr>
              <w:t>Pozměňovací návrh</w:t>
            </w:r>
          </w:p>
        </w:tc>
      </w:tr>
      <w:tr w:rsidR="004F4A5F" w:rsidRPr="006E1669" w14:paraId="6738B39A" w14:textId="77777777" w:rsidTr="00096D0D">
        <w:trPr>
          <w:jc w:val="center"/>
        </w:trPr>
        <w:tc>
          <w:tcPr>
            <w:tcW w:w="4876" w:type="dxa"/>
            <w:tcBorders>
              <w:top w:val="nil"/>
              <w:left w:val="nil"/>
              <w:bottom w:val="nil"/>
              <w:right w:val="nil"/>
            </w:tcBorders>
          </w:tcPr>
          <w:p w14:paraId="5CECB42E" w14:textId="34E4E67A" w:rsidR="004F4A5F" w:rsidRPr="006E1669" w:rsidRDefault="004F4A5F" w:rsidP="00096D0D">
            <w:pPr>
              <w:pStyle w:val="Normal6a"/>
              <w:rPr>
                <w:color w:val="000000" w:themeColor="text1"/>
              </w:rPr>
            </w:pPr>
            <w:r w:rsidRPr="006E1669">
              <w:rPr>
                <w:color w:val="000000" w:themeColor="text1"/>
              </w:rPr>
              <w:t>i)</w:t>
            </w:r>
            <w:r w:rsidRPr="006E1669">
              <w:rPr>
                <w:color w:val="000000" w:themeColor="text1"/>
              </w:rPr>
              <w:tab/>
              <w:t xml:space="preserve">ukazatel(e) vycházející </w:t>
            </w:r>
            <w:r w:rsidR="00531FD3" w:rsidRPr="006E1669">
              <w:rPr>
                <w:color w:val="000000" w:themeColor="text1"/>
              </w:rPr>
              <w:t>z</w:t>
            </w:r>
            <w:r w:rsidR="00531FD3">
              <w:rPr>
                <w:color w:val="000000" w:themeColor="text1"/>
              </w:rPr>
              <w:t> </w:t>
            </w:r>
            <w:r w:rsidRPr="006E1669">
              <w:rPr>
                <w:color w:val="000000" w:themeColor="text1"/>
              </w:rPr>
              <w:t xml:space="preserve">ukazatelů uvedených </w:t>
            </w:r>
            <w:r w:rsidR="00531FD3" w:rsidRPr="006E1669">
              <w:rPr>
                <w:color w:val="000000" w:themeColor="text1"/>
              </w:rPr>
              <w:t>v</w:t>
            </w:r>
            <w:r w:rsidR="00531FD3">
              <w:rPr>
                <w:color w:val="000000" w:themeColor="text1"/>
              </w:rPr>
              <w:t> </w:t>
            </w:r>
            <w:r w:rsidRPr="006E1669">
              <w:rPr>
                <w:color w:val="000000" w:themeColor="text1"/>
              </w:rPr>
              <w:t xml:space="preserve">příloze </w:t>
            </w:r>
            <w:r w:rsidR="00531FD3" w:rsidRPr="006E1669">
              <w:rPr>
                <w:color w:val="000000" w:themeColor="text1"/>
              </w:rPr>
              <w:t>I</w:t>
            </w:r>
            <w:r w:rsidR="00531FD3">
              <w:rPr>
                <w:color w:val="000000" w:themeColor="text1"/>
              </w:rPr>
              <w:t> </w:t>
            </w:r>
            <w:r w:rsidRPr="006E1669">
              <w:rPr>
                <w:color w:val="000000" w:themeColor="text1"/>
              </w:rPr>
              <w:t xml:space="preserve">nařízení Komise </w:t>
            </w:r>
            <w:r w:rsidR="00531FD3" w:rsidRPr="006E1669">
              <w:rPr>
                <w:color w:val="000000" w:themeColor="text1"/>
              </w:rPr>
              <w:t>v</w:t>
            </w:r>
            <w:r w:rsidR="00531FD3">
              <w:rPr>
                <w:color w:val="000000" w:themeColor="text1"/>
              </w:rPr>
              <w:t> </w:t>
            </w:r>
            <w:r w:rsidRPr="006E1669">
              <w:rPr>
                <w:color w:val="000000" w:themeColor="text1"/>
              </w:rPr>
              <w:t>přenesené pravomoci (EU) 2022/1288</w:t>
            </w:r>
            <w:r w:rsidRPr="006E1669">
              <w:rPr>
                <w:color w:val="000000" w:themeColor="text1"/>
                <w:vertAlign w:val="superscript"/>
              </w:rPr>
              <w:t>\*11</w:t>
            </w:r>
            <w:r w:rsidRPr="006E1669">
              <w:rPr>
                <w:color w:val="000000" w:themeColor="text1"/>
              </w:rPr>
              <w:t xml:space="preserve"> </w:t>
            </w:r>
            <w:r w:rsidR="00531FD3" w:rsidRPr="006E1669">
              <w:rPr>
                <w:color w:val="000000" w:themeColor="text1"/>
              </w:rPr>
              <w:t>a</w:t>
            </w:r>
            <w:r w:rsidR="00531FD3">
              <w:rPr>
                <w:color w:val="000000" w:themeColor="text1"/>
              </w:rPr>
              <w:t> </w:t>
            </w:r>
            <w:r w:rsidRPr="006E1669">
              <w:rPr>
                <w:color w:val="000000" w:themeColor="text1"/>
              </w:rPr>
              <w:t xml:space="preserve">(EU) 2023/2772 [ve znění přizpůsobeném novému aktu </w:t>
            </w:r>
            <w:r w:rsidR="00531FD3" w:rsidRPr="006E1669">
              <w:rPr>
                <w:color w:val="000000" w:themeColor="text1"/>
              </w:rPr>
              <w:t>v</w:t>
            </w:r>
            <w:r w:rsidR="00531FD3">
              <w:rPr>
                <w:color w:val="000000" w:themeColor="text1"/>
              </w:rPr>
              <w:t> </w:t>
            </w:r>
            <w:r w:rsidRPr="006E1669">
              <w:rPr>
                <w:color w:val="000000" w:themeColor="text1"/>
              </w:rPr>
              <w:t xml:space="preserve">přenesené pravomoci pozměňujícímu směrnici </w:t>
            </w:r>
            <w:r w:rsidR="00531FD3" w:rsidRPr="006E1669">
              <w:rPr>
                <w:color w:val="000000" w:themeColor="text1"/>
              </w:rPr>
              <w:t>o</w:t>
            </w:r>
            <w:r w:rsidR="00531FD3">
              <w:rPr>
                <w:color w:val="000000" w:themeColor="text1"/>
              </w:rPr>
              <w:t> </w:t>
            </w:r>
            <w:r w:rsidRPr="006E1669">
              <w:rPr>
                <w:color w:val="000000" w:themeColor="text1"/>
              </w:rPr>
              <w:t xml:space="preserve">podávání zpráv podniků </w:t>
            </w:r>
            <w:r w:rsidR="00531FD3" w:rsidRPr="006E1669">
              <w:rPr>
                <w:color w:val="000000" w:themeColor="text1"/>
              </w:rPr>
              <w:t>o</w:t>
            </w:r>
            <w:r w:rsidR="00531FD3">
              <w:rPr>
                <w:color w:val="000000" w:themeColor="text1"/>
              </w:rPr>
              <w:t> </w:t>
            </w:r>
            <w:r w:rsidRPr="006E1669">
              <w:rPr>
                <w:color w:val="000000" w:themeColor="text1"/>
              </w:rPr>
              <w:t>udržitelnosti (CSRD)</w:t>
            </w:r>
            <w:proofErr w:type="gramStart"/>
            <w:r w:rsidRPr="006E1669">
              <w:rPr>
                <w:color w:val="000000" w:themeColor="text1"/>
              </w:rPr>
              <w:t>],</w:t>
            </w:r>
            <w:r w:rsidRPr="006E1669">
              <w:rPr>
                <w:color w:val="000000" w:themeColor="text1"/>
                <w:vertAlign w:val="superscript"/>
              </w:rPr>
              <w:t>\</w:t>
            </w:r>
            <w:proofErr w:type="gramEnd"/>
            <w:r w:rsidRPr="006E1669">
              <w:rPr>
                <w:color w:val="000000" w:themeColor="text1"/>
                <w:vertAlign w:val="superscript"/>
              </w:rPr>
              <w:t>*12</w:t>
            </w:r>
            <w:r w:rsidRPr="006E1669">
              <w:rPr>
                <w:color w:val="000000" w:themeColor="text1"/>
              </w:rPr>
              <w:t xml:space="preserve"> které mohou účastníci finančního trhu </w:t>
            </w:r>
            <w:r w:rsidRPr="006E1669">
              <w:rPr>
                <w:b/>
                <w:bCs/>
                <w:i/>
                <w:iCs/>
                <w:color w:val="000000" w:themeColor="text1"/>
              </w:rPr>
              <w:t>dobrovolné</w:t>
            </w:r>
            <w:r w:rsidRPr="006E1669">
              <w:rPr>
                <w:color w:val="000000" w:themeColor="text1"/>
              </w:rPr>
              <w:t xml:space="preserve"> používat při plnění požadavků odst. 1 prvního pododstavce písm. a) </w:t>
            </w:r>
            <w:r w:rsidR="00531FD3" w:rsidRPr="006E1669">
              <w:rPr>
                <w:color w:val="000000" w:themeColor="text1"/>
              </w:rPr>
              <w:t>a</w:t>
            </w:r>
            <w:r w:rsidR="00531FD3">
              <w:rPr>
                <w:color w:val="000000" w:themeColor="text1"/>
              </w:rPr>
              <w:t> </w:t>
            </w:r>
            <w:r w:rsidRPr="006E1669">
              <w:rPr>
                <w:color w:val="000000" w:themeColor="text1"/>
              </w:rPr>
              <w:t>d);</w:t>
            </w:r>
          </w:p>
        </w:tc>
        <w:tc>
          <w:tcPr>
            <w:tcW w:w="4876" w:type="dxa"/>
            <w:tcBorders>
              <w:top w:val="nil"/>
              <w:left w:val="nil"/>
              <w:bottom w:val="nil"/>
              <w:right w:val="nil"/>
            </w:tcBorders>
          </w:tcPr>
          <w:p w14:paraId="7FC943BD" w14:textId="0B286CA4" w:rsidR="004F4A5F" w:rsidRPr="006E1669" w:rsidRDefault="004F4A5F" w:rsidP="00096D0D">
            <w:pPr>
              <w:pStyle w:val="Normal6a"/>
              <w:rPr>
                <w:color w:val="000000" w:themeColor="text1"/>
              </w:rPr>
            </w:pPr>
            <w:r w:rsidRPr="006E1669">
              <w:rPr>
                <w:color w:val="000000" w:themeColor="text1"/>
              </w:rPr>
              <w:t>i)</w:t>
            </w:r>
            <w:r w:rsidRPr="006E1669">
              <w:rPr>
                <w:color w:val="000000" w:themeColor="text1"/>
              </w:rPr>
              <w:tab/>
              <w:t xml:space="preserve">ukazatel(e) vycházející </w:t>
            </w:r>
            <w:r w:rsidR="00531FD3" w:rsidRPr="006E1669">
              <w:rPr>
                <w:color w:val="000000" w:themeColor="text1"/>
              </w:rPr>
              <w:t>z</w:t>
            </w:r>
            <w:r w:rsidR="00531FD3">
              <w:rPr>
                <w:color w:val="000000" w:themeColor="text1"/>
              </w:rPr>
              <w:t> </w:t>
            </w:r>
            <w:r w:rsidRPr="006E1669">
              <w:rPr>
                <w:color w:val="000000" w:themeColor="text1"/>
              </w:rPr>
              <w:t xml:space="preserve">ukazatelů uvedených </w:t>
            </w:r>
            <w:r w:rsidR="00531FD3" w:rsidRPr="006E1669">
              <w:rPr>
                <w:color w:val="000000" w:themeColor="text1"/>
              </w:rPr>
              <w:t>v</w:t>
            </w:r>
            <w:r w:rsidR="00531FD3">
              <w:rPr>
                <w:color w:val="000000" w:themeColor="text1"/>
              </w:rPr>
              <w:t> </w:t>
            </w:r>
            <w:r w:rsidRPr="006E1669">
              <w:rPr>
                <w:color w:val="000000" w:themeColor="text1"/>
              </w:rPr>
              <w:t xml:space="preserve">příloze </w:t>
            </w:r>
            <w:r w:rsidR="00531FD3" w:rsidRPr="006E1669">
              <w:rPr>
                <w:color w:val="000000" w:themeColor="text1"/>
              </w:rPr>
              <w:t>I</w:t>
            </w:r>
            <w:r w:rsidR="00531FD3">
              <w:rPr>
                <w:color w:val="000000" w:themeColor="text1"/>
              </w:rPr>
              <w:t> </w:t>
            </w:r>
            <w:r w:rsidRPr="006E1669">
              <w:rPr>
                <w:color w:val="000000" w:themeColor="text1"/>
              </w:rPr>
              <w:t xml:space="preserve">nařízení Komise </w:t>
            </w:r>
            <w:r w:rsidR="00531FD3" w:rsidRPr="006E1669">
              <w:rPr>
                <w:color w:val="000000" w:themeColor="text1"/>
              </w:rPr>
              <w:t>v</w:t>
            </w:r>
            <w:r w:rsidR="00531FD3">
              <w:rPr>
                <w:color w:val="000000" w:themeColor="text1"/>
              </w:rPr>
              <w:t> </w:t>
            </w:r>
            <w:r w:rsidRPr="006E1669">
              <w:rPr>
                <w:color w:val="000000" w:themeColor="text1"/>
              </w:rPr>
              <w:t>přenesené pravomoci (EU) 2022/1288</w:t>
            </w:r>
            <w:r w:rsidRPr="006E1669">
              <w:rPr>
                <w:color w:val="000000" w:themeColor="text1"/>
                <w:vertAlign w:val="superscript"/>
              </w:rPr>
              <w:t>\*11</w:t>
            </w:r>
            <w:r w:rsidRPr="006E1669">
              <w:rPr>
                <w:color w:val="000000" w:themeColor="text1"/>
              </w:rPr>
              <w:t xml:space="preserve"> </w:t>
            </w:r>
            <w:r w:rsidR="00531FD3" w:rsidRPr="006E1669">
              <w:rPr>
                <w:color w:val="000000" w:themeColor="text1"/>
              </w:rPr>
              <w:t>a</w:t>
            </w:r>
            <w:r w:rsidR="00531FD3">
              <w:rPr>
                <w:color w:val="000000" w:themeColor="text1"/>
              </w:rPr>
              <w:t> </w:t>
            </w:r>
            <w:r w:rsidRPr="006E1669">
              <w:rPr>
                <w:color w:val="000000" w:themeColor="text1"/>
              </w:rPr>
              <w:t xml:space="preserve">(EU) 2023/2772 [ve znění přizpůsobeném novému aktu </w:t>
            </w:r>
            <w:r w:rsidR="00531FD3" w:rsidRPr="006E1669">
              <w:rPr>
                <w:color w:val="000000" w:themeColor="text1"/>
              </w:rPr>
              <w:t>v</w:t>
            </w:r>
            <w:r w:rsidR="00531FD3">
              <w:rPr>
                <w:color w:val="000000" w:themeColor="text1"/>
              </w:rPr>
              <w:t> </w:t>
            </w:r>
            <w:r w:rsidRPr="006E1669">
              <w:rPr>
                <w:color w:val="000000" w:themeColor="text1"/>
              </w:rPr>
              <w:t xml:space="preserve">přenesené pravomoci pozměňujícímu směrnici </w:t>
            </w:r>
            <w:r w:rsidR="00531FD3" w:rsidRPr="006E1669">
              <w:rPr>
                <w:color w:val="000000" w:themeColor="text1"/>
              </w:rPr>
              <w:t>o</w:t>
            </w:r>
            <w:r w:rsidR="00531FD3">
              <w:rPr>
                <w:color w:val="000000" w:themeColor="text1"/>
              </w:rPr>
              <w:t> </w:t>
            </w:r>
            <w:r w:rsidRPr="006E1669">
              <w:rPr>
                <w:color w:val="000000" w:themeColor="text1"/>
              </w:rPr>
              <w:t xml:space="preserve">podávání zpráv podniků </w:t>
            </w:r>
            <w:r w:rsidR="00531FD3" w:rsidRPr="006E1669">
              <w:rPr>
                <w:color w:val="000000" w:themeColor="text1"/>
              </w:rPr>
              <w:t>o</w:t>
            </w:r>
            <w:r w:rsidR="00531FD3">
              <w:rPr>
                <w:color w:val="000000" w:themeColor="text1"/>
              </w:rPr>
              <w:t> </w:t>
            </w:r>
            <w:r w:rsidRPr="006E1669">
              <w:rPr>
                <w:color w:val="000000" w:themeColor="text1"/>
              </w:rPr>
              <w:t>udržitelnosti (CSRD)</w:t>
            </w:r>
            <w:proofErr w:type="gramStart"/>
            <w:r w:rsidRPr="006E1669">
              <w:rPr>
                <w:color w:val="000000" w:themeColor="text1"/>
              </w:rPr>
              <w:t>],</w:t>
            </w:r>
            <w:r w:rsidRPr="006E1669">
              <w:rPr>
                <w:color w:val="000000" w:themeColor="text1"/>
                <w:vertAlign w:val="superscript"/>
              </w:rPr>
              <w:t>\</w:t>
            </w:r>
            <w:proofErr w:type="gramEnd"/>
            <w:r w:rsidRPr="006E1669">
              <w:rPr>
                <w:color w:val="000000" w:themeColor="text1"/>
                <w:vertAlign w:val="superscript"/>
              </w:rPr>
              <w:t>*12</w:t>
            </w:r>
            <w:r w:rsidRPr="006E1669">
              <w:rPr>
                <w:color w:val="000000" w:themeColor="text1"/>
              </w:rPr>
              <w:t xml:space="preserve"> které mohou účastníci finančního trhu </w:t>
            </w:r>
            <w:r w:rsidRPr="006E1669">
              <w:rPr>
                <w:b/>
                <w:bCs/>
                <w:i/>
                <w:iCs/>
                <w:color w:val="000000" w:themeColor="text1"/>
              </w:rPr>
              <w:t>dobrovolně</w:t>
            </w:r>
            <w:r w:rsidRPr="006E1669">
              <w:rPr>
                <w:color w:val="000000" w:themeColor="text1"/>
              </w:rPr>
              <w:t xml:space="preserve"> používat při plnění požadavků odst. 1 prvního pododstavce písm. a) </w:t>
            </w:r>
            <w:r w:rsidR="00531FD3" w:rsidRPr="006E1669">
              <w:rPr>
                <w:color w:val="000000" w:themeColor="text1"/>
              </w:rPr>
              <w:t>a</w:t>
            </w:r>
            <w:r w:rsidR="00531FD3">
              <w:rPr>
                <w:color w:val="000000" w:themeColor="text1"/>
              </w:rPr>
              <w:t> </w:t>
            </w:r>
            <w:r w:rsidRPr="006E1669">
              <w:rPr>
                <w:color w:val="000000" w:themeColor="text1"/>
              </w:rPr>
              <w:t>d);</w:t>
            </w:r>
          </w:p>
        </w:tc>
      </w:tr>
    </w:tbl>
    <w:p w14:paraId="054F0439" w14:textId="77777777" w:rsidR="004F4A5F" w:rsidRPr="006E1669" w:rsidRDefault="004F4A5F" w:rsidP="004F4A5F">
      <w:pPr>
        <w:pStyle w:val="AmOrLang"/>
        <w:rPr>
          <w:color w:val="000000" w:themeColor="text1"/>
        </w:rPr>
      </w:pPr>
      <w:r w:rsidRPr="006E1669">
        <w:rPr>
          <w:color w:val="000000" w:themeColor="text1"/>
        </w:rPr>
        <w:t xml:space="preserve">Or. </w:t>
      </w:r>
      <w:r w:rsidRPr="006E1669">
        <w:rPr>
          <w:rStyle w:val="HideTWBExt"/>
        </w:rPr>
        <w:t>&lt;Original&gt;</w:t>
      </w:r>
      <w:r w:rsidRPr="006E1669">
        <w:rPr>
          <w:rStyle w:val="HideTWBInt"/>
        </w:rPr>
        <w:t>{EN}</w:t>
      </w:r>
      <w:r w:rsidRPr="006E1669">
        <w:rPr>
          <w:color w:val="000000" w:themeColor="text1"/>
        </w:rPr>
        <w:t>en</w:t>
      </w:r>
      <w:r w:rsidRPr="006E1669">
        <w:rPr>
          <w:rStyle w:val="HideTWBExt"/>
        </w:rPr>
        <w:t>&lt;/Original&gt;</w:t>
      </w:r>
    </w:p>
    <w:p w14:paraId="7702BCD6" w14:textId="4361BA0D" w:rsidR="00A56990" w:rsidRPr="006E1669" w:rsidRDefault="004F4A5F" w:rsidP="004F4A5F">
      <w:pPr>
        <w:rPr>
          <w:color w:val="000000" w:themeColor="text1"/>
        </w:rPr>
      </w:pPr>
      <w:r w:rsidRPr="006E1669">
        <w:rPr>
          <w:rStyle w:val="HideTWBExt"/>
        </w:rPr>
        <w:t>&lt;/Amend&gt;</w:t>
      </w:r>
    </w:p>
    <w:p w14:paraId="385092DF" w14:textId="77777777" w:rsidR="004F4A5F" w:rsidRPr="006E1669" w:rsidRDefault="004F4A5F" w:rsidP="004F4A5F">
      <w:pPr>
        <w:pStyle w:val="AmNumberTabs"/>
        <w:rPr>
          <w:color w:val="000000" w:themeColor="text1"/>
        </w:rPr>
      </w:pPr>
      <w:r w:rsidRPr="006E1669">
        <w:rPr>
          <w:rStyle w:val="HideTWBExt"/>
        </w:rPr>
        <w:t>&lt;Amend&gt;</w:t>
      </w:r>
      <w:r w:rsidRPr="006E1669">
        <w:rPr>
          <w:color w:val="000000" w:themeColor="text1"/>
        </w:rPr>
        <w:t>Pozměňovací návrh</w:t>
      </w:r>
      <w:r w:rsidRPr="006E1669">
        <w:rPr>
          <w:color w:val="000000" w:themeColor="text1"/>
        </w:rPr>
        <w:tab/>
      </w:r>
      <w:r w:rsidRPr="006E1669">
        <w:rPr>
          <w:color w:val="000000" w:themeColor="text1"/>
        </w:rPr>
        <w:tab/>
      </w:r>
      <w:r w:rsidRPr="006E1669">
        <w:rPr>
          <w:rStyle w:val="HideTWBExt"/>
        </w:rPr>
        <w:t>&lt;NumAm&gt;</w:t>
      </w:r>
      <w:r w:rsidRPr="006E1669">
        <w:rPr>
          <w:color w:val="000000" w:themeColor="text1"/>
        </w:rPr>
        <w:t>553</w:t>
      </w:r>
      <w:r w:rsidRPr="006E1669">
        <w:rPr>
          <w:rStyle w:val="HideTWBExt"/>
        </w:rPr>
        <w:t>&lt;/NumAm&gt;</w:t>
      </w:r>
    </w:p>
    <w:p w14:paraId="061F39F3" w14:textId="77777777" w:rsidR="004F4A5F" w:rsidRPr="006E1669" w:rsidRDefault="004F4A5F" w:rsidP="004F4A5F">
      <w:pPr>
        <w:pStyle w:val="NormalBold"/>
        <w:rPr>
          <w:color w:val="000000" w:themeColor="text1"/>
        </w:rPr>
      </w:pPr>
      <w:r w:rsidRPr="006E1669">
        <w:rPr>
          <w:rStyle w:val="HideTWBExt"/>
        </w:rPr>
        <w:t>&lt;RepeatBlock-By&gt;&lt;Members&gt;</w:t>
      </w:r>
      <w:r w:rsidRPr="006E1669">
        <w:rPr>
          <w:color w:val="000000" w:themeColor="text1"/>
        </w:rPr>
        <w:t>Lara Wolters, Jonás Fernández, Aurore Lalucq, Niels Fuglsang, Evelyn Regner, César Luena</w:t>
      </w:r>
      <w:r w:rsidRPr="006E1669">
        <w:rPr>
          <w:rStyle w:val="HideTWBExt"/>
        </w:rPr>
        <w:t>&lt;/Members&gt;</w:t>
      </w:r>
    </w:p>
    <w:p w14:paraId="76FED6F2" w14:textId="77777777" w:rsidR="004F4A5F" w:rsidRPr="006E1669" w:rsidRDefault="004F4A5F" w:rsidP="004F4A5F">
      <w:pPr>
        <w:pStyle w:val="NormalBold"/>
        <w:rPr>
          <w:color w:val="000000" w:themeColor="text1"/>
        </w:rPr>
      </w:pPr>
      <w:r w:rsidRPr="006E1669">
        <w:rPr>
          <w:rStyle w:val="HideTWBExt"/>
        </w:rPr>
        <w:t>&lt;/RepeatBlock-By&gt;</w:t>
      </w:r>
    </w:p>
    <w:p w14:paraId="2989008B" w14:textId="77777777" w:rsidR="004F4A5F" w:rsidRPr="006E1669" w:rsidRDefault="004F4A5F" w:rsidP="004F4A5F">
      <w:pPr>
        <w:pStyle w:val="NormalBold"/>
        <w:rPr>
          <w:color w:val="000000" w:themeColor="text1"/>
        </w:rPr>
      </w:pPr>
      <w:r w:rsidRPr="006E1669">
        <w:rPr>
          <w:rStyle w:val="HideTWBExt"/>
        </w:rPr>
        <w:t>&lt;DocAmend&gt;</w:t>
      </w:r>
      <w:r w:rsidRPr="006E1669">
        <w:rPr>
          <w:color w:val="000000" w:themeColor="text1"/>
        </w:rPr>
        <w:t>Návrh nařízení</w:t>
      </w:r>
      <w:r w:rsidRPr="006E1669">
        <w:rPr>
          <w:rStyle w:val="HideTWBExt"/>
        </w:rPr>
        <w:t>&lt;/DocAmend&gt;</w:t>
      </w:r>
    </w:p>
    <w:p w14:paraId="07E6AD71" w14:textId="77777777" w:rsidR="004F4A5F" w:rsidRPr="006E1669" w:rsidRDefault="004F4A5F" w:rsidP="004F4A5F">
      <w:pPr>
        <w:pStyle w:val="NormalBold"/>
        <w:rPr>
          <w:color w:val="000000" w:themeColor="text1"/>
        </w:rPr>
      </w:pPr>
      <w:r w:rsidRPr="006E1669">
        <w:rPr>
          <w:rStyle w:val="HideTWBExt"/>
        </w:rPr>
        <w:t>&lt;Article&gt;</w:t>
      </w:r>
      <w:r w:rsidRPr="006E1669">
        <w:rPr>
          <w:color w:val="000000" w:themeColor="text1"/>
        </w:rPr>
        <w:t>Čl. 1 – odst. 1 – bod 21</w:t>
      </w:r>
      <w:r w:rsidRPr="006E1669">
        <w:rPr>
          <w:rStyle w:val="HideTWBExt"/>
        </w:rPr>
        <w:t>&lt;/Article&gt;</w:t>
      </w:r>
    </w:p>
    <w:p w14:paraId="37986C77" w14:textId="77777777" w:rsidR="004F4A5F" w:rsidRPr="006E1669" w:rsidRDefault="004F4A5F" w:rsidP="004F4A5F">
      <w:pPr>
        <w:rPr>
          <w:color w:val="000000" w:themeColor="text1"/>
        </w:rPr>
      </w:pPr>
      <w:r w:rsidRPr="006E1669">
        <w:rPr>
          <w:rStyle w:val="HideTWBExt"/>
        </w:rPr>
        <w:t>&lt;DocAmend2&gt;</w:t>
      </w:r>
      <w:r w:rsidRPr="006E1669">
        <w:rPr>
          <w:color w:val="000000" w:themeColor="text1"/>
        </w:rPr>
        <w:t>Nařízení (EU) 2019/2088</w:t>
      </w:r>
      <w:r w:rsidRPr="006E1669">
        <w:rPr>
          <w:rStyle w:val="HideTWBExt"/>
        </w:rPr>
        <w:t>&lt;/DocAmend2&gt;</w:t>
      </w:r>
    </w:p>
    <w:p w14:paraId="6D85F5B5" w14:textId="45826E0B" w:rsidR="004F4A5F" w:rsidRPr="006E1669" w:rsidRDefault="004F4A5F" w:rsidP="004F4A5F">
      <w:pPr>
        <w:rPr>
          <w:color w:val="000000" w:themeColor="text1"/>
        </w:rPr>
      </w:pPr>
      <w:r w:rsidRPr="006E1669">
        <w:rPr>
          <w:rStyle w:val="HideTWBExt"/>
        </w:rPr>
        <w:t>&lt;Article2&gt;</w:t>
      </w:r>
      <w:r w:rsidRPr="006E1669">
        <w:rPr>
          <w:color w:val="000000" w:themeColor="text1"/>
        </w:rPr>
        <w:t xml:space="preserve">Čl. </w:t>
      </w:r>
      <w:proofErr w:type="gramStart"/>
      <w:r w:rsidRPr="006E1669">
        <w:rPr>
          <w:color w:val="000000" w:themeColor="text1"/>
        </w:rPr>
        <w:t>19b</w:t>
      </w:r>
      <w:proofErr w:type="gramEnd"/>
      <w:r w:rsidRPr="006E1669">
        <w:rPr>
          <w:color w:val="000000" w:themeColor="text1"/>
        </w:rPr>
        <w:t xml:space="preserve"> – odst. 1 – písm. </w:t>
      </w:r>
      <w:r w:rsidR="00531FD3" w:rsidRPr="006E1669">
        <w:rPr>
          <w:color w:val="000000" w:themeColor="text1"/>
        </w:rPr>
        <w:t>a</w:t>
      </w:r>
      <w:r w:rsidR="00531FD3">
        <w:rPr>
          <w:color w:val="000000" w:themeColor="text1"/>
        </w:rPr>
        <w:t> </w:t>
      </w:r>
      <w:r w:rsidRPr="006E1669">
        <w:rPr>
          <w:color w:val="000000" w:themeColor="text1"/>
        </w:rPr>
        <w:t xml:space="preserve">– písm. </w:t>
      </w:r>
      <w:r w:rsidR="00531FD3" w:rsidRPr="006E1669">
        <w:rPr>
          <w:color w:val="000000" w:themeColor="text1"/>
        </w:rPr>
        <w:t>a</w:t>
      </w:r>
      <w:r w:rsidR="00531FD3">
        <w:rPr>
          <w:color w:val="000000" w:themeColor="text1"/>
        </w:rPr>
        <w:t> </w:t>
      </w:r>
      <w:r w:rsidRPr="006E1669">
        <w:rPr>
          <w:color w:val="000000" w:themeColor="text1"/>
        </w:rPr>
        <w:t>– bod i</w:t>
      </w:r>
      <w:r w:rsidRPr="006E166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4A5F" w:rsidRPr="006E1669" w14:paraId="1A03247C" w14:textId="77777777" w:rsidTr="00096D0D">
        <w:trPr>
          <w:trHeight w:hRule="exact" w:val="240"/>
          <w:jc w:val="center"/>
        </w:trPr>
        <w:tc>
          <w:tcPr>
            <w:tcW w:w="9752" w:type="dxa"/>
            <w:gridSpan w:val="2"/>
            <w:tcBorders>
              <w:top w:val="nil"/>
              <w:left w:val="nil"/>
              <w:bottom w:val="nil"/>
              <w:right w:val="nil"/>
            </w:tcBorders>
          </w:tcPr>
          <w:p w14:paraId="473010D9" w14:textId="77777777" w:rsidR="004F4A5F" w:rsidRPr="006E1669" w:rsidRDefault="004F4A5F" w:rsidP="00096D0D">
            <w:pPr>
              <w:rPr>
                <w:color w:val="000000" w:themeColor="text1"/>
              </w:rPr>
            </w:pPr>
          </w:p>
        </w:tc>
      </w:tr>
      <w:tr w:rsidR="004F4A5F" w:rsidRPr="006E1669" w14:paraId="1BECE963" w14:textId="77777777" w:rsidTr="00096D0D">
        <w:trPr>
          <w:trHeight w:val="240"/>
          <w:jc w:val="center"/>
        </w:trPr>
        <w:tc>
          <w:tcPr>
            <w:tcW w:w="4876" w:type="dxa"/>
            <w:tcBorders>
              <w:top w:val="nil"/>
              <w:left w:val="nil"/>
              <w:bottom w:val="nil"/>
              <w:right w:val="nil"/>
            </w:tcBorders>
          </w:tcPr>
          <w:p w14:paraId="059B5FC0" w14:textId="77777777" w:rsidR="004F4A5F" w:rsidRPr="006E1669" w:rsidRDefault="004F4A5F" w:rsidP="00096D0D">
            <w:pPr>
              <w:pStyle w:val="AmColumnHeading"/>
              <w:rPr>
                <w:color w:val="000000" w:themeColor="text1"/>
              </w:rPr>
            </w:pPr>
            <w:r w:rsidRPr="006E1669">
              <w:rPr>
                <w:color w:val="000000" w:themeColor="text1"/>
              </w:rPr>
              <w:t>Znění navržené Komisí</w:t>
            </w:r>
          </w:p>
        </w:tc>
        <w:tc>
          <w:tcPr>
            <w:tcW w:w="4876" w:type="dxa"/>
            <w:tcBorders>
              <w:top w:val="nil"/>
              <w:left w:val="nil"/>
              <w:bottom w:val="nil"/>
              <w:right w:val="nil"/>
            </w:tcBorders>
          </w:tcPr>
          <w:p w14:paraId="34B4ECCB" w14:textId="77777777" w:rsidR="004F4A5F" w:rsidRPr="006E1669" w:rsidRDefault="004F4A5F" w:rsidP="00096D0D">
            <w:pPr>
              <w:pStyle w:val="AmColumnHeading"/>
              <w:rPr>
                <w:color w:val="000000" w:themeColor="text1"/>
              </w:rPr>
            </w:pPr>
            <w:r w:rsidRPr="006E1669">
              <w:rPr>
                <w:color w:val="000000" w:themeColor="text1"/>
              </w:rPr>
              <w:t>Pozměňovací návrh</w:t>
            </w:r>
          </w:p>
        </w:tc>
      </w:tr>
      <w:tr w:rsidR="004F4A5F" w:rsidRPr="006E1669" w14:paraId="38644209" w14:textId="77777777" w:rsidTr="00096D0D">
        <w:trPr>
          <w:jc w:val="center"/>
        </w:trPr>
        <w:tc>
          <w:tcPr>
            <w:tcW w:w="4876" w:type="dxa"/>
            <w:tcBorders>
              <w:top w:val="nil"/>
              <w:left w:val="nil"/>
              <w:bottom w:val="nil"/>
              <w:right w:val="nil"/>
            </w:tcBorders>
          </w:tcPr>
          <w:p w14:paraId="6AC232EF" w14:textId="2E3CF51C" w:rsidR="004F4A5F" w:rsidRPr="006E1669" w:rsidRDefault="004F4A5F" w:rsidP="00096D0D">
            <w:pPr>
              <w:pStyle w:val="Normal6a"/>
              <w:rPr>
                <w:color w:val="000000" w:themeColor="text1"/>
              </w:rPr>
            </w:pPr>
            <w:r w:rsidRPr="006E1669">
              <w:rPr>
                <w:color w:val="000000" w:themeColor="text1"/>
              </w:rPr>
              <w:t>i)</w:t>
            </w:r>
            <w:r w:rsidRPr="006E1669">
              <w:rPr>
                <w:color w:val="000000" w:themeColor="text1"/>
              </w:rPr>
              <w:tab/>
              <w:t xml:space="preserve">ukazatel(e) vycházející </w:t>
            </w:r>
            <w:r w:rsidR="00531FD3" w:rsidRPr="006E1669">
              <w:rPr>
                <w:color w:val="000000" w:themeColor="text1"/>
              </w:rPr>
              <w:t>z</w:t>
            </w:r>
            <w:r w:rsidR="00531FD3">
              <w:rPr>
                <w:color w:val="000000" w:themeColor="text1"/>
              </w:rPr>
              <w:t> </w:t>
            </w:r>
            <w:r w:rsidRPr="006E1669">
              <w:rPr>
                <w:color w:val="000000" w:themeColor="text1"/>
              </w:rPr>
              <w:t xml:space="preserve">ukazatelů uvedených </w:t>
            </w:r>
            <w:r w:rsidR="00531FD3" w:rsidRPr="006E1669">
              <w:rPr>
                <w:color w:val="000000" w:themeColor="text1"/>
              </w:rPr>
              <w:t>v</w:t>
            </w:r>
            <w:r w:rsidR="00531FD3">
              <w:rPr>
                <w:color w:val="000000" w:themeColor="text1"/>
              </w:rPr>
              <w:t> </w:t>
            </w:r>
            <w:r w:rsidRPr="006E1669">
              <w:rPr>
                <w:color w:val="000000" w:themeColor="text1"/>
              </w:rPr>
              <w:t xml:space="preserve">příloze </w:t>
            </w:r>
            <w:r w:rsidR="00531FD3" w:rsidRPr="006E1669">
              <w:rPr>
                <w:color w:val="000000" w:themeColor="text1"/>
              </w:rPr>
              <w:t>I</w:t>
            </w:r>
            <w:r w:rsidR="00531FD3">
              <w:rPr>
                <w:color w:val="000000" w:themeColor="text1"/>
              </w:rPr>
              <w:t> </w:t>
            </w:r>
            <w:r w:rsidRPr="006E1669">
              <w:rPr>
                <w:color w:val="000000" w:themeColor="text1"/>
              </w:rPr>
              <w:t xml:space="preserve">nařízení Komise </w:t>
            </w:r>
            <w:r w:rsidR="00531FD3" w:rsidRPr="006E1669">
              <w:rPr>
                <w:color w:val="000000" w:themeColor="text1"/>
              </w:rPr>
              <w:t>v</w:t>
            </w:r>
            <w:r w:rsidR="00531FD3">
              <w:rPr>
                <w:color w:val="000000" w:themeColor="text1"/>
              </w:rPr>
              <w:t> </w:t>
            </w:r>
            <w:r w:rsidRPr="006E1669">
              <w:rPr>
                <w:color w:val="000000" w:themeColor="text1"/>
              </w:rPr>
              <w:t>přenesené pravomoci (EU) 2022/1288</w:t>
            </w:r>
            <w:r w:rsidRPr="006E1669">
              <w:rPr>
                <w:color w:val="000000" w:themeColor="text1"/>
                <w:vertAlign w:val="superscript"/>
              </w:rPr>
              <w:t>\*11</w:t>
            </w:r>
            <w:r w:rsidRPr="006E1669">
              <w:rPr>
                <w:color w:val="000000" w:themeColor="text1"/>
              </w:rPr>
              <w:t xml:space="preserve"> </w:t>
            </w:r>
            <w:r w:rsidR="00531FD3" w:rsidRPr="006E1669">
              <w:rPr>
                <w:color w:val="000000" w:themeColor="text1"/>
              </w:rPr>
              <w:t>a</w:t>
            </w:r>
            <w:r w:rsidR="00531FD3">
              <w:rPr>
                <w:color w:val="000000" w:themeColor="text1"/>
              </w:rPr>
              <w:t> </w:t>
            </w:r>
            <w:r w:rsidRPr="006E1669">
              <w:rPr>
                <w:color w:val="000000" w:themeColor="text1"/>
              </w:rPr>
              <w:t xml:space="preserve">(EU) 2023/2772 [ve znění přizpůsobeném novému aktu </w:t>
            </w:r>
            <w:r w:rsidR="00531FD3" w:rsidRPr="006E1669">
              <w:rPr>
                <w:color w:val="000000" w:themeColor="text1"/>
              </w:rPr>
              <w:t>v</w:t>
            </w:r>
            <w:r w:rsidR="00531FD3">
              <w:rPr>
                <w:color w:val="000000" w:themeColor="text1"/>
              </w:rPr>
              <w:t> </w:t>
            </w:r>
            <w:r w:rsidRPr="006E1669">
              <w:rPr>
                <w:color w:val="000000" w:themeColor="text1"/>
              </w:rPr>
              <w:t xml:space="preserve">přenesené pravomoci pozměňujícímu směrnici </w:t>
            </w:r>
            <w:r w:rsidR="00531FD3" w:rsidRPr="006E1669">
              <w:rPr>
                <w:color w:val="000000" w:themeColor="text1"/>
              </w:rPr>
              <w:t>o</w:t>
            </w:r>
            <w:r w:rsidR="00531FD3">
              <w:rPr>
                <w:color w:val="000000" w:themeColor="text1"/>
              </w:rPr>
              <w:t> </w:t>
            </w:r>
            <w:r w:rsidRPr="006E1669">
              <w:rPr>
                <w:color w:val="000000" w:themeColor="text1"/>
              </w:rPr>
              <w:t xml:space="preserve">podávání zpráv podniků </w:t>
            </w:r>
            <w:r w:rsidR="00531FD3" w:rsidRPr="006E1669">
              <w:rPr>
                <w:color w:val="000000" w:themeColor="text1"/>
              </w:rPr>
              <w:t>o</w:t>
            </w:r>
            <w:r w:rsidR="00531FD3">
              <w:rPr>
                <w:color w:val="000000" w:themeColor="text1"/>
              </w:rPr>
              <w:t> </w:t>
            </w:r>
            <w:r w:rsidRPr="006E1669">
              <w:rPr>
                <w:color w:val="000000" w:themeColor="text1"/>
              </w:rPr>
              <w:t>udržitelnosti (CSRD)</w:t>
            </w:r>
            <w:proofErr w:type="gramStart"/>
            <w:r w:rsidRPr="006E1669">
              <w:rPr>
                <w:color w:val="000000" w:themeColor="text1"/>
              </w:rPr>
              <w:t>],</w:t>
            </w:r>
            <w:r w:rsidRPr="006E1669">
              <w:rPr>
                <w:color w:val="000000" w:themeColor="text1"/>
                <w:vertAlign w:val="superscript"/>
              </w:rPr>
              <w:t>\</w:t>
            </w:r>
            <w:proofErr w:type="gramEnd"/>
            <w:r w:rsidRPr="006E1669">
              <w:rPr>
                <w:color w:val="000000" w:themeColor="text1"/>
                <w:vertAlign w:val="superscript"/>
              </w:rPr>
              <w:t>*12</w:t>
            </w:r>
            <w:r w:rsidRPr="006E1669">
              <w:rPr>
                <w:color w:val="000000" w:themeColor="text1"/>
              </w:rPr>
              <w:t xml:space="preserve"> které mohou účastníci finančního trhu </w:t>
            </w:r>
            <w:r w:rsidRPr="006E1669">
              <w:rPr>
                <w:b/>
                <w:bCs/>
                <w:i/>
                <w:iCs/>
                <w:color w:val="000000" w:themeColor="text1"/>
              </w:rPr>
              <w:t>dobrovolné</w:t>
            </w:r>
            <w:r w:rsidRPr="006E1669">
              <w:rPr>
                <w:color w:val="000000" w:themeColor="text1"/>
              </w:rPr>
              <w:t xml:space="preserve"> používat při plnění požadavků odst. 1 prvního pododstavce písm. a) </w:t>
            </w:r>
            <w:r w:rsidR="00531FD3" w:rsidRPr="006E1669">
              <w:rPr>
                <w:color w:val="000000" w:themeColor="text1"/>
              </w:rPr>
              <w:t>a</w:t>
            </w:r>
            <w:r w:rsidR="00531FD3">
              <w:rPr>
                <w:color w:val="000000" w:themeColor="text1"/>
              </w:rPr>
              <w:t> </w:t>
            </w:r>
            <w:r w:rsidRPr="006E1669">
              <w:rPr>
                <w:color w:val="000000" w:themeColor="text1"/>
              </w:rPr>
              <w:t>d);</w:t>
            </w:r>
          </w:p>
        </w:tc>
        <w:tc>
          <w:tcPr>
            <w:tcW w:w="4876" w:type="dxa"/>
            <w:tcBorders>
              <w:top w:val="nil"/>
              <w:left w:val="nil"/>
              <w:bottom w:val="nil"/>
              <w:right w:val="nil"/>
            </w:tcBorders>
          </w:tcPr>
          <w:p w14:paraId="3728EEF7" w14:textId="56F43DBD" w:rsidR="004F4A5F" w:rsidRPr="006E1669" w:rsidRDefault="004F4A5F" w:rsidP="00096D0D">
            <w:pPr>
              <w:pStyle w:val="Normal6a"/>
              <w:rPr>
                <w:color w:val="000000" w:themeColor="text1"/>
              </w:rPr>
            </w:pPr>
            <w:r w:rsidRPr="006E1669">
              <w:rPr>
                <w:color w:val="000000" w:themeColor="text1"/>
              </w:rPr>
              <w:t>i)</w:t>
            </w:r>
            <w:r w:rsidRPr="006E1669">
              <w:rPr>
                <w:color w:val="000000" w:themeColor="text1"/>
              </w:rPr>
              <w:tab/>
              <w:t xml:space="preserve">ukazatel(e) vycházející </w:t>
            </w:r>
            <w:r w:rsidR="00531FD3" w:rsidRPr="006E1669">
              <w:rPr>
                <w:color w:val="000000" w:themeColor="text1"/>
              </w:rPr>
              <w:t>z</w:t>
            </w:r>
            <w:r w:rsidR="00531FD3">
              <w:rPr>
                <w:color w:val="000000" w:themeColor="text1"/>
              </w:rPr>
              <w:t> </w:t>
            </w:r>
            <w:r w:rsidRPr="006E1669">
              <w:rPr>
                <w:color w:val="000000" w:themeColor="text1"/>
              </w:rPr>
              <w:t xml:space="preserve">ukazatelů uvedených </w:t>
            </w:r>
            <w:r w:rsidR="00531FD3" w:rsidRPr="006E1669">
              <w:rPr>
                <w:color w:val="000000" w:themeColor="text1"/>
              </w:rPr>
              <w:t>v</w:t>
            </w:r>
            <w:r w:rsidR="00531FD3">
              <w:rPr>
                <w:color w:val="000000" w:themeColor="text1"/>
              </w:rPr>
              <w:t> </w:t>
            </w:r>
            <w:r w:rsidRPr="006E1669">
              <w:rPr>
                <w:color w:val="000000" w:themeColor="text1"/>
              </w:rPr>
              <w:t xml:space="preserve">příloze </w:t>
            </w:r>
            <w:r w:rsidR="00531FD3" w:rsidRPr="006E1669">
              <w:rPr>
                <w:color w:val="000000" w:themeColor="text1"/>
              </w:rPr>
              <w:t>I</w:t>
            </w:r>
            <w:r w:rsidR="00531FD3">
              <w:rPr>
                <w:color w:val="000000" w:themeColor="text1"/>
              </w:rPr>
              <w:t> </w:t>
            </w:r>
            <w:r w:rsidRPr="006E1669">
              <w:rPr>
                <w:color w:val="000000" w:themeColor="text1"/>
              </w:rPr>
              <w:t xml:space="preserve">nařízení Komise </w:t>
            </w:r>
            <w:r w:rsidR="00531FD3" w:rsidRPr="006E1669">
              <w:rPr>
                <w:color w:val="000000" w:themeColor="text1"/>
              </w:rPr>
              <w:t>v</w:t>
            </w:r>
            <w:r w:rsidR="00531FD3">
              <w:rPr>
                <w:color w:val="000000" w:themeColor="text1"/>
              </w:rPr>
              <w:t> </w:t>
            </w:r>
            <w:r w:rsidRPr="006E1669">
              <w:rPr>
                <w:color w:val="000000" w:themeColor="text1"/>
              </w:rPr>
              <w:t>přenesené pravomoci (EU) 2022/1288</w:t>
            </w:r>
            <w:r w:rsidRPr="006E1669">
              <w:rPr>
                <w:color w:val="000000" w:themeColor="text1"/>
                <w:vertAlign w:val="superscript"/>
              </w:rPr>
              <w:t>\*11</w:t>
            </w:r>
            <w:r w:rsidRPr="006E1669">
              <w:rPr>
                <w:color w:val="000000" w:themeColor="text1"/>
              </w:rPr>
              <w:t xml:space="preserve"> </w:t>
            </w:r>
            <w:r w:rsidR="00531FD3" w:rsidRPr="006E1669">
              <w:rPr>
                <w:color w:val="000000" w:themeColor="text1"/>
              </w:rPr>
              <w:t>a</w:t>
            </w:r>
            <w:r w:rsidR="00531FD3">
              <w:rPr>
                <w:color w:val="000000" w:themeColor="text1"/>
              </w:rPr>
              <w:t> </w:t>
            </w:r>
            <w:r w:rsidRPr="006E1669">
              <w:rPr>
                <w:color w:val="000000" w:themeColor="text1"/>
              </w:rPr>
              <w:t xml:space="preserve">(EU) 2023/2772 [ve znění přizpůsobeném novému aktu </w:t>
            </w:r>
            <w:r w:rsidR="00531FD3" w:rsidRPr="006E1669">
              <w:rPr>
                <w:color w:val="000000" w:themeColor="text1"/>
              </w:rPr>
              <w:t>v</w:t>
            </w:r>
            <w:r w:rsidR="00531FD3">
              <w:rPr>
                <w:color w:val="000000" w:themeColor="text1"/>
              </w:rPr>
              <w:t> </w:t>
            </w:r>
            <w:r w:rsidRPr="006E1669">
              <w:rPr>
                <w:color w:val="000000" w:themeColor="text1"/>
              </w:rPr>
              <w:t xml:space="preserve">přenesené pravomoci pozměňujícímu směrnici </w:t>
            </w:r>
            <w:r w:rsidR="00531FD3" w:rsidRPr="006E1669">
              <w:rPr>
                <w:color w:val="000000" w:themeColor="text1"/>
              </w:rPr>
              <w:t>o</w:t>
            </w:r>
            <w:r w:rsidR="00531FD3">
              <w:rPr>
                <w:color w:val="000000" w:themeColor="text1"/>
              </w:rPr>
              <w:t> </w:t>
            </w:r>
            <w:r w:rsidRPr="006E1669">
              <w:rPr>
                <w:color w:val="000000" w:themeColor="text1"/>
              </w:rPr>
              <w:t xml:space="preserve">podávání zpráv podniků </w:t>
            </w:r>
            <w:r w:rsidR="00531FD3" w:rsidRPr="006E1669">
              <w:rPr>
                <w:color w:val="000000" w:themeColor="text1"/>
              </w:rPr>
              <w:t>o</w:t>
            </w:r>
            <w:r w:rsidR="00531FD3">
              <w:rPr>
                <w:color w:val="000000" w:themeColor="text1"/>
              </w:rPr>
              <w:t> </w:t>
            </w:r>
            <w:r w:rsidRPr="006E1669">
              <w:rPr>
                <w:color w:val="000000" w:themeColor="text1"/>
              </w:rPr>
              <w:t>udržitelnosti (CSRD)</w:t>
            </w:r>
            <w:proofErr w:type="gramStart"/>
            <w:r w:rsidRPr="006E1669">
              <w:rPr>
                <w:color w:val="000000" w:themeColor="text1"/>
              </w:rPr>
              <w:t>],</w:t>
            </w:r>
            <w:r w:rsidRPr="006E1669">
              <w:rPr>
                <w:color w:val="000000" w:themeColor="text1"/>
                <w:vertAlign w:val="superscript"/>
              </w:rPr>
              <w:t>\</w:t>
            </w:r>
            <w:proofErr w:type="gramEnd"/>
            <w:r w:rsidRPr="006E1669">
              <w:rPr>
                <w:color w:val="000000" w:themeColor="text1"/>
                <w:vertAlign w:val="superscript"/>
              </w:rPr>
              <w:t>*12</w:t>
            </w:r>
            <w:r w:rsidRPr="006E1669">
              <w:rPr>
                <w:color w:val="000000" w:themeColor="text1"/>
              </w:rPr>
              <w:t xml:space="preserve"> které mohou účastníci finančního trhu používat při plnění požadavků odst. 1 prvního pododstavce písm. a) </w:t>
            </w:r>
            <w:r w:rsidR="00531FD3" w:rsidRPr="006E1669">
              <w:rPr>
                <w:color w:val="000000" w:themeColor="text1"/>
              </w:rPr>
              <w:t>a</w:t>
            </w:r>
            <w:r w:rsidR="00531FD3">
              <w:rPr>
                <w:color w:val="000000" w:themeColor="text1"/>
              </w:rPr>
              <w:t> </w:t>
            </w:r>
            <w:r w:rsidRPr="006E1669">
              <w:rPr>
                <w:color w:val="000000" w:themeColor="text1"/>
              </w:rPr>
              <w:t>d);</w:t>
            </w:r>
          </w:p>
        </w:tc>
      </w:tr>
    </w:tbl>
    <w:p w14:paraId="794637F8" w14:textId="77777777" w:rsidR="004F4A5F" w:rsidRPr="006E1669" w:rsidRDefault="004F4A5F" w:rsidP="004F4A5F">
      <w:pPr>
        <w:pStyle w:val="AmOrLang"/>
        <w:rPr>
          <w:color w:val="000000" w:themeColor="text1"/>
        </w:rPr>
      </w:pPr>
      <w:r w:rsidRPr="006E1669">
        <w:rPr>
          <w:color w:val="000000" w:themeColor="text1"/>
        </w:rPr>
        <w:t xml:space="preserve">Or. </w:t>
      </w:r>
      <w:r w:rsidRPr="006E1669">
        <w:rPr>
          <w:rStyle w:val="HideTWBExt"/>
        </w:rPr>
        <w:t>&lt;Original&gt;</w:t>
      </w:r>
      <w:r w:rsidRPr="006E1669">
        <w:rPr>
          <w:rStyle w:val="HideTWBInt"/>
        </w:rPr>
        <w:t>{EN}</w:t>
      </w:r>
      <w:r w:rsidRPr="006E1669">
        <w:rPr>
          <w:color w:val="000000" w:themeColor="text1"/>
        </w:rPr>
        <w:t>en</w:t>
      </w:r>
      <w:r w:rsidRPr="006E1669">
        <w:rPr>
          <w:rStyle w:val="HideTWBExt"/>
        </w:rPr>
        <w:t>&lt;/Original&gt;</w:t>
      </w:r>
    </w:p>
    <w:p w14:paraId="7150447E" w14:textId="15DE2A18" w:rsidR="00A56990" w:rsidRPr="006E1669" w:rsidRDefault="004F4A5F" w:rsidP="004F4A5F">
      <w:pPr>
        <w:rPr>
          <w:color w:val="000000" w:themeColor="text1"/>
        </w:rPr>
      </w:pPr>
      <w:r w:rsidRPr="006E1669">
        <w:rPr>
          <w:rStyle w:val="HideTWBExt"/>
        </w:rPr>
        <w:lastRenderedPageBreak/>
        <w:t>&lt;/Amend&gt;</w:t>
      </w:r>
    </w:p>
    <w:p w14:paraId="06316C46" w14:textId="77777777" w:rsidR="004F4A5F" w:rsidRPr="006E1669" w:rsidRDefault="004F4A5F" w:rsidP="004F4A5F">
      <w:pPr>
        <w:pStyle w:val="AmNumberTabs"/>
        <w:rPr>
          <w:color w:val="000000" w:themeColor="text1"/>
        </w:rPr>
      </w:pPr>
      <w:r w:rsidRPr="006E1669">
        <w:rPr>
          <w:rStyle w:val="HideTWBExt"/>
        </w:rPr>
        <w:t>&lt;Amend&gt;</w:t>
      </w:r>
      <w:r w:rsidRPr="006E1669">
        <w:rPr>
          <w:color w:val="000000" w:themeColor="text1"/>
        </w:rPr>
        <w:t>Pozměňovací návrh</w:t>
      </w:r>
      <w:r w:rsidRPr="006E1669">
        <w:rPr>
          <w:color w:val="000000" w:themeColor="text1"/>
        </w:rPr>
        <w:tab/>
      </w:r>
      <w:r w:rsidRPr="006E1669">
        <w:rPr>
          <w:color w:val="000000" w:themeColor="text1"/>
        </w:rPr>
        <w:tab/>
      </w:r>
      <w:r w:rsidRPr="006E1669">
        <w:rPr>
          <w:rStyle w:val="HideTWBExt"/>
        </w:rPr>
        <w:t>&lt;NumAm&gt;</w:t>
      </w:r>
      <w:r w:rsidRPr="006E1669">
        <w:rPr>
          <w:color w:val="000000" w:themeColor="text1"/>
        </w:rPr>
        <w:t>554</w:t>
      </w:r>
      <w:r w:rsidRPr="006E1669">
        <w:rPr>
          <w:rStyle w:val="HideTWBExt"/>
        </w:rPr>
        <w:t>&lt;/NumAm&gt;</w:t>
      </w:r>
    </w:p>
    <w:p w14:paraId="31136BA2" w14:textId="77777777" w:rsidR="004F4A5F" w:rsidRPr="006E1669" w:rsidRDefault="004F4A5F" w:rsidP="004F4A5F">
      <w:pPr>
        <w:pStyle w:val="NormalBold"/>
        <w:rPr>
          <w:color w:val="000000" w:themeColor="text1"/>
        </w:rPr>
      </w:pPr>
      <w:r w:rsidRPr="006E1669">
        <w:rPr>
          <w:rStyle w:val="HideTWBExt"/>
        </w:rPr>
        <w:t>&lt;RepeatBlock-By&gt;&lt;Members&gt;</w:t>
      </w:r>
      <w:r w:rsidRPr="006E1669">
        <w:rPr>
          <w:color w:val="000000" w:themeColor="text1"/>
        </w:rPr>
        <w:t>Sirpa Pietikäinen</w:t>
      </w:r>
      <w:r w:rsidRPr="006E1669">
        <w:rPr>
          <w:rStyle w:val="HideTWBExt"/>
        </w:rPr>
        <w:t>&lt;/Members&gt;</w:t>
      </w:r>
    </w:p>
    <w:p w14:paraId="5114F427" w14:textId="77777777" w:rsidR="004F4A5F" w:rsidRPr="006E1669" w:rsidRDefault="004F4A5F" w:rsidP="004F4A5F">
      <w:pPr>
        <w:pStyle w:val="NormalBold"/>
        <w:rPr>
          <w:color w:val="000000" w:themeColor="text1"/>
        </w:rPr>
      </w:pPr>
      <w:r w:rsidRPr="006E1669">
        <w:rPr>
          <w:rStyle w:val="HideTWBExt"/>
        </w:rPr>
        <w:t>&lt;/RepeatBlock-By&gt;</w:t>
      </w:r>
    </w:p>
    <w:p w14:paraId="2BE74EE4" w14:textId="77777777" w:rsidR="004F4A5F" w:rsidRPr="006E1669" w:rsidRDefault="004F4A5F" w:rsidP="004F4A5F">
      <w:pPr>
        <w:pStyle w:val="NormalBold"/>
        <w:rPr>
          <w:color w:val="000000" w:themeColor="text1"/>
        </w:rPr>
      </w:pPr>
      <w:r w:rsidRPr="006E1669">
        <w:rPr>
          <w:rStyle w:val="HideTWBExt"/>
        </w:rPr>
        <w:t>&lt;DocAmend&gt;</w:t>
      </w:r>
      <w:r w:rsidRPr="006E1669">
        <w:rPr>
          <w:color w:val="000000" w:themeColor="text1"/>
        </w:rPr>
        <w:t>Návrh nařízení</w:t>
      </w:r>
      <w:r w:rsidRPr="006E1669">
        <w:rPr>
          <w:rStyle w:val="HideTWBExt"/>
        </w:rPr>
        <w:t>&lt;/DocAmend&gt;</w:t>
      </w:r>
    </w:p>
    <w:p w14:paraId="63CA48AF" w14:textId="77777777" w:rsidR="004F4A5F" w:rsidRPr="006E1669" w:rsidRDefault="004F4A5F" w:rsidP="004F4A5F">
      <w:pPr>
        <w:pStyle w:val="NormalBold"/>
        <w:rPr>
          <w:color w:val="000000" w:themeColor="text1"/>
        </w:rPr>
      </w:pPr>
      <w:r w:rsidRPr="006E1669">
        <w:rPr>
          <w:rStyle w:val="HideTWBExt"/>
        </w:rPr>
        <w:t>&lt;Article&gt;</w:t>
      </w:r>
      <w:r w:rsidRPr="006E1669">
        <w:rPr>
          <w:color w:val="000000" w:themeColor="text1"/>
        </w:rPr>
        <w:t>Čl. 1 – odst. 1 – bod 21</w:t>
      </w:r>
      <w:r w:rsidRPr="006E1669">
        <w:rPr>
          <w:rStyle w:val="HideTWBExt"/>
        </w:rPr>
        <w:t>&lt;/Article&gt;</w:t>
      </w:r>
    </w:p>
    <w:p w14:paraId="625342D4" w14:textId="77777777" w:rsidR="004F4A5F" w:rsidRPr="006E1669" w:rsidRDefault="004F4A5F" w:rsidP="004F4A5F">
      <w:pPr>
        <w:rPr>
          <w:color w:val="000000" w:themeColor="text1"/>
        </w:rPr>
      </w:pPr>
      <w:r w:rsidRPr="006E1669">
        <w:rPr>
          <w:rStyle w:val="HideTWBExt"/>
        </w:rPr>
        <w:t>&lt;DocAmend2&gt;</w:t>
      </w:r>
      <w:r w:rsidRPr="006E1669">
        <w:rPr>
          <w:color w:val="000000" w:themeColor="text1"/>
        </w:rPr>
        <w:t>Nařízení (EU) 2019/2088</w:t>
      </w:r>
      <w:r w:rsidRPr="006E1669">
        <w:rPr>
          <w:rStyle w:val="HideTWBExt"/>
        </w:rPr>
        <w:t>&lt;/DocAmend2&gt;</w:t>
      </w:r>
    </w:p>
    <w:p w14:paraId="2F37B661" w14:textId="54CA7C8E" w:rsidR="004F4A5F" w:rsidRPr="006E1669" w:rsidRDefault="004F4A5F" w:rsidP="004F4A5F">
      <w:pPr>
        <w:rPr>
          <w:color w:val="000000" w:themeColor="text1"/>
        </w:rPr>
      </w:pPr>
      <w:r w:rsidRPr="006E1669">
        <w:rPr>
          <w:rStyle w:val="HideTWBExt"/>
        </w:rPr>
        <w:t>&lt;Article2&gt;</w:t>
      </w:r>
      <w:r w:rsidRPr="006E1669">
        <w:rPr>
          <w:color w:val="000000" w:themeColor="text1"/>
        </w:rPr>
        <w:t xml:space="preserve">Čl. </w:t>
      </w:r>
      <w:proofErr w:type="gramStart"/>
      <w:r w:rsidRPr="006E1669">
        <w:rPr>
          <w:color w:val="000000" w:themeColor="text1"/>
        </w:rPr>
        <w:t>19b</w:t>
      </w:r>
      <w:proofErr w:type="gramEnd"/>
      <w:r w:rsidRPr="006E1669">
        <w:rPr>
          <w:color w:val="000000" w:themeColor="text1"/>
        </w:rPr>
        <w:t xml:space="preserve"> – odst. 1 – písm. </w:t>
      </w:r>
      <w:r w:rsidR="00531FD3" w:rsidRPr="006E1669">
        <w:rPr>
          <w:color w:val="000000" w:themeColor="text1"/>
        </w:rPr>
        <w:t>a</w:t>
      </w:r>
      <w:r w:rsidR="00531FD3">
        <w:rPr>
          <w:color w:val="000000" w:themeColor="text1"/>
        </w:rPr>
        <w:t> </w:t>
      </w:r>
      <w:r w:rsidRPr="006E1669">
        <w:rPr>
          <w:color w:val="000000" w:themeColor="text1"/>
        </w:rPr>
        <w:t xml:space="preserve">– písm. </w:t>
      </w:r>
      <w:r w:rsidR="00531FD3" w:rsidRPr="006E1669">
        <w:rPr>
          <w:color w:val="000000" w:themeColor="text1"/>
        </w:rPr>
        <w:t>a</w:t>
      </w:r>
      <w:r w:rsidR="00531FD3">
        <w:rPr>
          <w:color w:val="000000" w:themeColor="text1"/>
        </w:rPr>
        <w:t> </w:t>
      </w:r>
      <w:r w:rsidRPr="006E1669">
        <w:rPr>
          <w:color w:val="000000" w:themeColor="text1"/>
        </w:rPr>
        <w:t>– bod ii</w:t>
      </w:r>
      <w:r w:rsidRPr="006E166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4A5F" w:rsidRPr="006E1669" w14:paraId="7F1938BE" w14:textId="77777777" w:rsidTr="00096D0D">
        <w:trPr>
          <w:trHeight w:hRule="exact" w:val="240"/>
          <w:jc w:val="center"/>
        </w:trPr>
        <w:tc>
          <w:tcPr>
            <w:tcW w:w="9752" w:type="dxa"/>
            <w:gridSpan w:val="2"/>
            <w:tcBorders>
              <w:top w:val="nil"/>
              <w:left w:val="nil"/>
              <w:bottom w:val="nil"/>
              <w:right w:val="nil"/>
            </w:tcBorders>
          </w:tcPr>
          <w:p w14:paraId="075C6848" w14:textId="77777777" w:rsidR="004F4A5F" w:rsidRPr="006E1669" w:rsidRDefault="004F4A5F" w:rsidP="00096D0D">
            <w:pPr>
              <w:rPr>
                <w:color w:val="000000" w:themeColor="text1"/>
              </w:rPr>
            </w:pPr>
          </w:p>
        </w:tc>
      </w:tr>
      <w:tr w:rsidR="004F4A5F" w:rsidRPr="006E1669" w14:paraId="555804A1" w14:textId="77777777" w:rsidTr="00096D0D">
        <w:trPr>
          <w:trHeight w:val="240"/>
          <w:jc w:val="center"/>
        </w:trPr>
        <w:tc>
          <w:tcPr>
            <w:tcW w:w="4876" w:type="dxa"/>
            <w:tcBorders>
              <w:top w:val="nil"/>
              <w:left w:val="nil"/>
              <w:bottom w:val="nil"/>
              <w:right w:val="nil"/>
            </w:tcBorders>
          </w:tcPr>
          <w:p w14:paraId="05A2BFC5" w14:textId="77777777" w:rsidR="004F4A5F" w:rsidRPr="006E1669" w:rsidRDefault="004F4A5F" w:rsidP="00096D0D">
            <w:pPr>
              <w:pStyle w:val="AmColumnHeading"/>
              <w:rPr>
                <w:color w:val="000000" w:themeColor="text1"/>
              </w:rPr>
            </w:pPr>
            <w:r w:rsidRPr="006E1669">
              <w:rPr>
                <w:color w:val="000000" w:themeColor="text1"/>
              </w:rPr>
              <w:t>Znění navržené Komisí</w:t>
            </w:r>
          </w:p>
        </w:tc>
        <w:tc>
          <w:tcPr>
            <w:tcW w:w="4876" w:type="dxa"/>
            <w:tcBorders>
              <w:top w:val="nil"/>
              <w:left w:val="nil"/>
              <w:bottom w:val="nil"/>
              <w:right w:val="nil"/>
            </w:tcBorders>
          </w:tcPr>
          <w:p w14:paraId="4FA3AE06" w14:textId="77777777" w:rsidR="004F4A5F" w:rsidRPr="006E1669" w:rsidRDefault="004F4A5F" w:rsidP="00096D0D">
            <w:pPr>
              <w:pStyle w:val="AmColumnHeading"/>
              <w:rPr>
                <w:color w:val="000000" w:themeColor="text1"/>
              </w:rPr>
            </w:pPr>
            <w:r w:rsidRPr="006E1669">
              <w:rPr>
                <w:color w:val="000000" w:themeColor="text1"/>
              </w:rPr>
              <w:t>Pozměňovací návrh</w:t>
            </w:r>
          </w:p>
        </w:tc>
      </w:tr>
      <w:tr w:rsidR="004F4A5F" w:rsidRPr="006E1669" w14:paraId="3E59093D" w14:textId="77777777" w:rsidTr="00096D0D">
        <w:trPr>
          <w:jc w:val="center"/>
        </w:trPr>
        <w:tc>
          <w:tcPr>
            <w:tcW w:w="4876" w:type="dxa"/>
            <w:tcBorders>
              <w:top w:val="nil"/>
              <w:left w:val="nil"/>
              <w:bottom w:val="nil"/>
              <w:right w:val="nil"/>
            </w:tcBorders>
          </w:tcPr>
          <w:p w14:paraId="2CB67645" w14:textId="5433305F" w:rsidR="004F4A5F" w:rsidRPr="006E1669" w:rsidRDefault="004F4A5F" w:rsidP="00096D0D">
            <w:pPr>
              <w:pStyle w:val="Normal6a"/>
              <w:rPr>
                <w:color w:val="000000" w:themeColor="text1"/>
              </w:rPr>
            </w:pPr>
            <w:r w:rsidRPr="006E1669">
              <w:rPr>
                <w:b/>
                <w:i/>
                <w:color w:val="000000" w:themeColor="text1"/>
              </w:rPr>
              <w:t>ii)</w:t>
            </w:r>
            <w:r w:rsidRPr="006E1669">
              <w:rPr>
                <w:color w:val="000000" w:themeColor="text1"/>
              </w:rPr>
              <w:tab/>
            </w:r>
            <w:r w:rsidRPr="006E1669">
              <w:rPr>
                <w:b/>
                <w:i/>
                <w:color w:val="000000" w:themeColor="text1"/>
              </w:rPr>
              <w:t xml:space="preserve">jakékoli omezené povolené odchylky od vyloučení uvedených </w:t>
            </w:r>
            <w:r w:rsidR="00531FD3" w:rsidRPr="006E1669">
              <w:rPr>
                <w:b/>
                <w:i/>
                <w:color w:val="000000" w:themeColor="text1"/>
              </w:rPr>
              <w:t>v</w:t>
            </w:r>
            <w:r w:rsidR="00531FD3">
              <w:rPr>
                <w:b/>
                <w:i/>
                <w:color w:val="000000" w:themeColor="text1"/>
              </w:rPr>
              <w:t> </w:t>
            </w:r>
            <w:r w:rsidRPr="006E1669">
              <w:rPr>
                <w:b/>
                <w:i/>
                <w:color w:val="000000" w:themeColor="text1"/>
              </w:rPr>
              <w:t>odst. 1 prvním pododstavci písm. b), též pro účely zajištění;</w:t>
            </w:r>
          </w:p>
        </w:tc>
        <w:tc>
          <w:tcPr>
            <w:tcW w:w="4876" w:type="dxa"/>
            <w:tcBorders>
              <w:top w:val="nil"/>
              <w:left w:val="nil"/>
              <w:bottom w:val="nil"/>
              <w:right w:val="nil"/>
            </w:tcBorders>
          </w:tcPr>
          <w:p w14:paraId="6EE4107A" w14:textId="77777777" w:rsidR="004F4A5F" w:rsidRPr="006E1669" w:rsidRDefault="004F4A5F" w:rsidP="00096D0D">
            <w:pPr>
              <w:pStyle w:val="Normal6a"/>
              <w:rPr>
                <w:color w:val="000000" w:themeColor="text1"/>
              </w:rPr>
            </w:pPr>
            <w:r w:rsidRPr="006E1669">
              <w:rPr>
                <w:b/>
                <w:i/>
                <w:color w:val="000000" w:themeColor="text1"/>
              </w:rPr>
              <w:t>vypouští se</w:t>
            </w:r>
          </w:p>
        </w:tc>
      </w:tr>
    </w:tbl>
    <w:p w14:paraId="78C438CE" w14:textId="77777777" w:rsidR="004F4A5F" w:rsidRPr="006E1669" w:rsidRDefault="004F4A5F" w:rsidP="004F4A5F">
      <w:pPr>
        <w:pStyle w:val="AmOrLang"/>
        <w:rPr>
          <w:color w:val="000000" w:themeColor="text1"/>
        </w:rPr>
      </w:pPr>
      <w:r w:rsidRPr="006E1669">
        <w:rPr>
          <w:color w:val="000000" w:themeColor="text1"/>
        </w:rPr>
        <w:t xml:space="preserve">Or. </w:t>
      </w:r>
      <w:r w:rsidRPr="006E1669">
        <w:rPr>
          <w:rStyle w:val="HideTWBExt"/>
        </w:rPr>
        <w:t>&lt;Original&gt;</w:t>
      </w:r>
      <w:r w:rsidRPr="006E1669">
        <w:rPr>
          <w:rStyle w:val="HideTWBInt"/>
        </w:rPr>
        <w:t>{EN}</w:t>
      </w:r>
      <w:r w:rsidRPr="006E1669">
        <w:rPr>
          <w:color w:val="000000" w:themeColor="text1"/>
        </w:rPr>
        <w:t>en</w:t>
      </w:r>
      <w:r w:rsidRPr="006E1669">
        <w:rPr>
          <w:rStyle w:val="HideTWBExt"/>
        </w:rPr>
        <w:t>&lt;/Original&gt;</w:t>
      </w:r>
    </w:p>
    <w:p w14:paraId="299FE63C" w14:textId="1AC43A43" w:rsidR="00A56990" w:rsidRPr="006E1669" w:rsidRDefault="004F4A5F" w:rsidP="004F4A5F">
      <w:pPr>
        <w:rPr>
          <w:color w:val="000000" w:themeColor="text1"/>
        </w:rPr>
      </w:pPr>
      <w:r w:rsidRPr="006E1669">
        <w:rPr>
          <w:rStyle w:val="HideTWBExt"/>
        </w:rPr>
        <w:t>&lt;/Amend&gt;</w:t>
      </w:r>
    </w:p>
    <w:p w14:paraId="66FDDBAE" w14:textId="77777777" w:rsidR="004F4A5F" w:rsidRPr="006E1669" w:rsidRDefault="004F4A5F" w:rsidP="004F4A5F">
      <w:pPr>
        <w:pStyle w:val="AmNumberTabs"/>
        <w:rPr>
          <w:color w:val="000000" w:themeColor="text1"/>
        </w:rPr>
      </w:pPr>
      <w:r w:rsidRPr="006E1669">
        <w:rPr>
          <w:rStyle w:val="HideTWBExt"/>
        </w:rPr>
        <w:t>&lt;Amend&gt;</w:t>
      </w:r>
      <w:r w:rsidRPr="006E1669">
        <w:rPr>
          <w:color w:val="000000" w:themeColor="text1"/>
        </w:rPr>
        <w:t>Pozměňovací návrh</w:t>
      </w:r>
      <w:r w:rsidRPr="006E1669">
        <w:rPr>
          <w:color w:val="000000" w:themeColor="text1"/>
        </w:rPr>
        <w:tab/>
      </w:r>
      <w:r w:rsidRPr="006E1669">
        <w:rPr>
          <w:color w:val="000000" w:themeColor="text1"/>
        </w:rPr>
        <w:tab/>
      </w:r>
      <w:r w:rsidRPr="006E1669">
        <w:rPr>
          <w:rStyle w:val="HideTWBExt"/>
        </w:rPr>
        <w:t>&lt;NumAm&gt;</w:t>
      </w:r>
      <w:r w:rsidRPr="006E1669">
        <w:rPr>
          <w:color w:val="000000" w:themeColor="text1"/>
        </w:rPr>
        <w:t>555</w:t>
      </w:r>
      <w:r w:rsidRPr="006E1669">
        <w:rPr>
          <w:rStyle w:val="HideTWBExt"/>
        </w:rPr>
        <w:t>&lt;/NumAm&gt;</w:t>
      </w:r>
    </w:p>
    <w:p w14:paraId="33E19048" w14:textId="77777777" w:rsidR="004F4A5F" w:rsidRPr="006E1669" w:rsidRDefault="004F4A5F" w:rsidP="004F4A5F">
      <w:pPr>
        <w:pStyle w:val="NormalBold"/>
        <w:rPr>
          <w:color w:val="000000" w:themeColor="text1"/>
        </w:rPr>
      </w:pPr>
      <w:r w:rsidRPr="006E1669">
        <w:rPr>
          <w:rStyle w:val="HideTWBExt"/>
        </w:rPr>
        <w:t>&lt;RepeatBlock-By&gt;&lt;Members&gt;</w:t>
      </w:r>
      <w:r w:rsidRPr="006E1669">
        <w:rPr>
          <w:color w:val="000000" w:themeColor="text1"/>
        </w:rPr>
        <w:t>Kira Marie Peter-Hansen</w:t>
      </w:r>
      <w:r w:rsidRPr="006E1669">
        <w:rPr>
          <w:rStyle w:val="HideTWBExt"/>
        </w:rPr>
        <w:t>&lt;/Members&gt;</w:t>
      </w:r>
    </w:p>
    <w:p w14:paraId="6F68ED79" w14:textId="77777777" w:rsidR="004F4A5F" w:rsidRPr="006E1669" w:rsidRDefault="004F4A5F" w:rsidP="004F4A5F">
      <w:pPr>
        <w:rPr>
          <w:color w:val="000000" w:themeColor="text1"/>
        </w:rPr>
      </w:pPr>
      <w:r w:rsidRPr="006E1669">
        <w:rPr>
          <w:rStyle w:val="HideTWBExt"/>
        </w:rPr>
        <w:t>&lt;AuNomDe&gt;</w:t>
      </w:r>
      <w:r w:rsidRPr="006E1669">
        <w:rPr>
          <w:rStyle w:val="HideTWBInt"/>
        </w:rPr>
        <w:t>{Verts/ALE}</w:t>
      </w:r>
      <w:r w:rsidRPr="006E1669">
        <w:rPr>
          <w:color w:val="000000" w:themeColor="text1"/>
        </w:rPr>
        <w:t>za skupinu Verts/ALE</w:t>
      </w:r>
      <w:r w:rsidRPr="006E1669">
        <w:rPr>
          <w:rStyle w:val="HideTWBExt"/>
        </w:rPr>
        <w:t>&lt;/AuNomDe&gt;</w:t>
      </w:r>
    </w:p>
    <w:p w14:paraId="276B3A90" w14:textId="77777777" w:rsidR="004F4A5F" w:rsidRPr="006E1669" w:rsidRDefault="004F4A5F" w:rsidP="004F4A5F">
      <w:pPr>
        <w:pStyle w:val="NormalBold"/>
        <w:rPr>
          <w:color w:val="000000" w:themeColor="text1"/>
        </w:rPr>
      </w:pPr>
      <w:r w:rsidRPr="006E1669">
        <w:rPr>
          <w:rStyle w:val="HideTWBExt"/>
        </w:rPr>
        <w:t>&lt;/RepeatBlock-By&gt;</w:t>
      </w:r>
    </w:p>
    <w:p w14:paraId="57B266AD" w14:textId="77777777" w:rsidR="004F4A5F" w:rsidRPr="006E1669" w:rsidRDefault="004F4A5F" w:rsidP="004F4A5F">
      <w:pPr>
        <w:pStyle w:val="NormalBold"/>
        <w:rPr>
          <w:color w:val="000000" w:themeColor="text1"/>
        </w:rPr>
      </w:pPr>
      <w:r w:rsidRPr="006E1669">
        <w:rPr>
          <w:rStyle w:val="HideTWBExt"/>
        </w:rPr>
        <w:t>&lt;DocAmend&gt;</w:t>
      </w:r>
      <w:r w:rsidRPr="006E1669">
        <w:rPr>
          <w:color w:val="000000" w:themeColor="text1"/>
        </w:rPr>
        <w:t>Návrh nařízení</w:t>
      </w:r>
      <w:r w:rsidRPr="006E1669">
        <w:rPr>
          <w:rStyle w:val="HideTWBExt"/>
        </w:rPr>
        <w:t>&lt;/DocAmend&gt;</w:t>
      </w:r>
    </w:p>
    <w:p w14:paraId="7219D5CF" w14:textId="77777777" w:rsidR="004F4A5F" w:rsidRPr="006E1669" w:rsidRDefault="004F4A5F" w:rsidP="004F4A5F">
      <w:pPr>
        <w:pStyle w:val="NormalBold"/>
        <w:rPr>
          <w:color w:val="000000" w:themeColor="text1"/>
        </w:rPr>
      </w:pPr>
      <w:r w:rsidRPr="006E1669">
        <w:rPr>
          <w:rStyle w:val="HideTWBExt"/>
        </w:rPr>
        <w:t>&lt;Article&gt;</w:t>
      </w:r>
      <w:r w:rsidRPr="006E1669">
        <w:rPr>
          <w:color w:val="000000" w:themeColor="text1"/>
        </w:rPr>
        <w:t>Čl. 1 – odst. 1 – bod 21</w:t>
      </w:r>
      <w:r w:rsidRPr="006E1669">
        <w:rPr>
          <w:rStyle w:val="HideTWBExt"/>
        </w:rPr>
        <w:t>&lt;/Article&gt;</w:t>
      </w:r>
    </w:p>
    <w:p w14:paraId="642C53AB" w14:textId="77777777" w:rsidR="004F4A5F" w:rsidRPr="006E1669" w:rsidRDefault="004F4A5F" w:rsidP="004F4A5F">
      <w:pPr>
        <w:rPr>
          <w:color w:val="000000" w:themeColor="text1"/>
        </w:rPr>
      </w:pPr>
      <w:r w:rsidRPr="006E1669">
        <w:rPr>
          <w:rStyle w:val="HideTWBExt"/>
        </w:rPr>
        <w:t>&lt;DocAmend2&gt;</w:t>
      </w:r>
      <w:r w:rsidRPr="006E1669">
        <w:rPr>
          <w:color w:val="000000" w:themeColor="text1"/>
        </w:rPr>
        <w:t>Nařízení (EU) 2019/2088</w:t>
      </w:r>
      <w:r w:rsidRPr="006E1669">
        <w:rPr>
          <w:rStyle w:val="HideTWBExt"/>
        </w:rPr>
        <w:t>&lt;/DocAmend2&gt;</w:t>
      </w:r>
    </w:p>
    <w:p w14:paraId="1392AF80" w14:textId="545EAAA2" w:rsidR="004F4A5F" w:rsidRPr="006E1669" w:rsidRDefault="004F4A5F" w:rsidP="004F4A5F">
      <w:pPr>
        <w:rPr>
          <w:color w:val="000000" w:themeColor="text1"/>
        </w:rPr>
      </w:pPr>
      <w:r w:rsidRPr="006E1669">
        <w:rPr>
          <w:rStyle w:val="HideTWBExt"/>
        </w:rPr>
        <w:t>&lt;Article2&gt;</w:t>
      </w:r>
      <w:r w:rsidRPr="006E1669">
        <w:rPr>
          <w:color w:val="000000" w:themeColor="text1"/>
        </w:rPr>
        <w:t xml:space="preserve">Čl. </w:t>
      </w:r>
      <w:proofErr w:type="gramStart"/>
      <w:r w:rsidRPr="006E1669">
        <w:rPr>
          <w:color w:val="000000" w:themeColor="text1"/>
        </w:rPr>
        <w:t>19b</w:t>
      </w:r>
      <w:proofErr w:type="gramEnd"/>
      <w:r w:rsidRPr="006E1669">
        <w:rPr>
          <w:color w:val="000000" w:themeColor="text1"/>
        </w:rPr>
        <w:t xml:space="preserve"> – odst. 1 – písm. </w:t>
      </w:r>
      <w:r w:rsidR="00531FD3" w:rsidRPr="006E1669">
        <w:rPr>
          <w:color w:val="000000" w:themeColor="text1"/>
        </w:rPr>
        <w:t>a</w:t>
      </w:r>
      <w:r w:rsidR="00531FD3">
        <w:rPr>
          <w:color w:val="000000" w:themeColor="text1"/>
        </w:rPr>
        <w:t> </w:t>
      </w:r>
      <w:r w:rsidRPr="006E1669">
        <w:rPr>
          <w:color w:val="000000" w:themeColor="text1"/>
        </w:rPr>
        <w:t xml:space="preserve">– písm. </w:t>
      </w:r>
      <w:r w:rsidR="00531FD3" w:rsidRPr="006E1669">
        <w:rPr>
          <w:color w:val="000000" w:themeColor="text1"/>
        </w:rPr>
        <w:t>a</w:t>
      </w:r>
      <w:r w:rsidR="00531FD3">
        <w:rPr>
          <w:color w:val="000000" w:themeColor="text1"/>
        </w:rPr>
        <w:t> </w:t>
      </w:r>
      <w:r w:rsidRPr="006E1669">
        <w:rPr>
          <w:color w:val="000000" w:themeColor="text1"/>
        </w:rPr>
        <w:t>– bod ii</w:t>
      </w:r>
      <w:r w:rsidRPr="006E166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4A5F" w:rsidRPr="006E1669" w14:paraId="6BB0CACF" w14:textId="77777777" w:rsidTr="00096D0D">
        <w:trPr>
          <w:trHeight w:hRule="exact" w:val="240"/>
          <w:jc w:val="center"/>
        </w:trPr>
        <w:tc>
          <w:tcPr>
            <w:tcW w:w="9752" w:type="dxa"/>
            <w:gridSpan w:val="2"/>
            <w:tcBorders>
              <w:top w:val="nil"/>
              <w:left w:val="nil"/>
              <w:bottom w:val="nil"/>
              <w:right w:val="nil"/>
            </w:tcBorders>
          </w:tcPr>
          <w:p w14:paraId="7D6375F2" w14:textId="77777777" w:rsidR="004F4A5F" w:rsidRPr="006E1669" w:rsidRDefault="004F4A5F" w:rsidP="00096D0D">
            <w:pPr>
              <w:rPr>
                <w:color w:val="000000" w:themeColor="text1"/>
              </w:rPr>
            </w:pPr>
          </w:p>
        </w:tc>
      </w:tr>
      <w:tr w:rsidR="004F4A5F" w:rsidRPr="006E1669" w14:paraId="534B9E6F" w14:textId="77777777" w:rsidTr="00096D0D">
        <w:trPr>
          <w:trHeight w:val="240"/>
          <w:jc w:val="center"/>
        </w:trPr>
        <w:tc>
          <w:tcPr>
            <w:tcW w:w="4876" w:type="dxa"/>
            <w:tcBorders>
              <w:top w:val="nil"/>
              <w:left w:val="nil"/>
              <w:bottom w:val="nil"/>
              <w:right w:val="nil"/>
            </w:tcBorders>
          </w:tcPr>
          <w:p w14:paraId="786157D0" w14:textId="77777777" w:rsidR="004F4A5F" w:rsidRPr="006E1669" w:rsidRDefault="004F4A5F" w:rsidP="00096D0D">
            <w:pPr>
              <w:pStyle w:val="AmColumnHeading"/>
              <w:rPr>
                <w:color w:val="000000" w:themeColor="text1"/>
              </w:rPr>
            </w:pPr>
            <w:r w:rsidRPr="006E1669">
              <w:rPr>
                <w:color w:val="000000" w:themeColor="text1"/>
              </w:rPr>
              <w:t>Znění navržené Komisí</w:t>
            </w:r>
          </w:p>
        </w:tc>
        <w:tc>
          <w:tcPr>
            <w:tcW w:w="4876" w:type="dxa"/>
            <w:tcBorders>
              <w:top w:val="nil"/>
              <w:left w:val="nil"/>
              <w:bottom w:val="nil"/>
              <w:right w:val="nil"/>
            </w:tcBorders>
          </w:tcPr>
          <w:p w14:paraId="4972C710" w14:textId="77777777" w:rsidR="004F4A5F" w:rsidRPr="006E1669" w:rsidRDefault="004F4A5F" w:rsidP="00096D0D">
            <w:pPr>
              <w:pStyle w:val="AmColumnHeading"/>
              <w:rPr>
                <w:color w:val="000000" w:themeColor="text1"/>
              </w:rPr>
            </w:pPr>
            <w:r w:rsidRPr="006E1669">
              <w:rPr>
                <w:color w:val="000000" w:themeColor="text1"/>
              </w:rPr>
              <w:t>Pozměňovací návrh</w:t>
            </w:r>
          </w:p>
        </w:tc>
      </w:tr>
      <w:tr w:rsidR="004F4A5F" w:rsidRPr="006E1669" w14:paraId="7D511E64" w14:textId="77777777" w:rsidTr="00096D0D">
        <w:trPr>
          <w:jc w:val="center"/>
        </w:trPr>
        <w:tc>
          <w:tcPr>
            <w:tcW w:w="4876" w:type="dxa"/>
            <w:tcBorders>
              <w:top w:val="nil"/>
              <w:left w:val="nil"/>
              <w:bottom w:val="nil"/>
              <w:right w:val="nil"/>
            </w:tcBorders>
          </w:tcPr>
          <w:p w14:paraId="1709D833" w14:textId="4A260AA4" w:rsidR="004F4A5F" w:rsidRPr="006E1669" w:rsidRDefault="004F4A5F" w:rsidP="00096D0D">
            <w:pPr>
              <w:pStyle w:val="Normal6a"/>
              <w:rPr>
                <w:color w:val="000000" w:themeColor="text1"/>
              </w:rPr>
            </w:pPr>
            <w:r w:rsidRPr="006E1669">
              <w:rPr>
                <w:b/>
                <w:i/>
                <w:color w:val="000000" w:themeColor="text1"/>
              </w:rPr>
              <w:t>ii)</w:t>
            </w:r>
            <w:r w:rsidRPr="006E1669">
              <w:rPr>
                <w:color w:val="000000" w:themeColor="text1"/>
              </w:rPr>
              <w:tab/>
            </w:r>
            <w:r w:rsidRPr="006E1669">
              <w:rPr>
                <w:b/>
                <w:i/>
                <w:color w:val="000000" w:themeColor="text1"/>
              </w:rPr>
              <w:t xml:space="preserve">jakékoli omezené povolené odchylky od vyloučení uvedených </w:t>
            </w:r>
            <w:r w:rsidR="00531FD3" w:rsidRPr="006E1669">
              <w:rPr>
                <w:b/>
                <w:i/>
                <w:color w:val="000000" w:themeColor="text1"/>
              </w:rPr>
              <w:t>v</w:t>
            </w:r>
            <w:r w:rsidR="00531FD3">
              <w:rPr>
                <w:b/>
                <w:i/>
                <w:color w:val="000000" w:themeColor="text1"/>
              </w:rPr>
              <w:t> </w:t>
            </w:r>
            <w:r w:rsidRPr="006E1669">
              <w:rPr>
                <w:b/>
                <w:i/>
                <w:color w:val="000000" w:themeColor="text1"/>
              </w:rPr>
              <w:t>odst. 1 prvním pododstavci písm. b), též pro účely zajištění;</w:t>
            </w:r>
          </w:p>
        </w:tc>
        <w:tc>
          <w:tcPr>
            <w:tcW w:w="4876" w:type="dxa"/>
            <w:tcBorders>
              <w:top w:val="nil"/>
              <w:left w:val="nil"/>
              <w:bottom w:val="nil"/>
              <w:right w:val="nil"/>
            </w:tcBorders>
          </w:tcPr>
          <w:p w14:paraId="6FB7E821" w14:textId="77777777" w:rsidR="004F4A5F" w:rsidRPr="006E1669" w:rsidRDefault="004F4A5F" w:rsidP="00096D0D">
            <w:pPr>
              <w:pStyle w:val="Normal6a"/>
              <w:rPr>
                <w:color w:val="000000" w:themeColor="text1"/>
              </w:rPr>
            </w:pPr>
            <w:r w:rsidRPr="006E1669">
              <w:rPr>
                <w:b/>
                <w:i/>
                <w:color w:val="000000" w:themeColor="text1"/>
              </w:rPr>
              <w:t>vypouští se</w:t>
            </w:r>
          </w:p>
        </w:tc>
      </w:tr>
    </w:tbl>
    <w:p w14:paraId="2C07CB74" w14:textId="77777777" w:rsidR="004F4A5F" w:rsidRPr="006E1669" w:rsidRDefault="004F4A5F" w:rsidP="004F4A5F">
      <w:pPr>
        <w:pStyle w:val="AmOrLang"/>
        <w:rPr>
          <w:color w:val="000000" w:themeColor="text1"/>
        </w:rPr>
      </w:pPr>
      <w:r w:rsidRPr="006E1669">
        <w:rPr>
          <w:color w:val="000000" w:themeColor="text1"/>
        </w:rPr>
        <w:t xml:space="preserve">Or. </w:t>
      </w:r>
      <w:r w:rsidRPr="006E1669">
        <w:rPr>
          <w:rStyle w:val="HideTWBExt"/>
        </w:rPr>
        <w:t>&lt;Original&gt;</w:t>
      </w:r>
      <w:r w:rsidRPr="006E1669">
        <w:rPr>
          <w:rStyle w:val="HideTWBInt"/>
        </w:rPr>
        <w:t>{EN}</w:t>
      </w:r>
      <w:r w:rsidRPr="006E1669">
        <w:rPr>
          <w:color w:val="000000" w:themeColor="text1"/>
        </w:rPr>
        <w:t>en</w:t>
      </w:r>
      <w:r w:rsidRPr="006E1669">
        <w:rPr>
          <w:rStyle w:val="HideTWBExt"/>
        </w:rPr>
        <w:t>&lt;/Original&gt;</w:t>
      </w:r>
    </w:p>
    <w:p w14:paraId="7CD753C1" w14:textId="4214F4FC" w:rsidR="00A56990" w:rsidRPr="006E1669" w:rsidRDefault="004F4A5F" w:rsidP="004F4A5F">
      <w:pPr>
        <w:rPr>
          <w:color w:val="000000" w:themeColor="text1"/>
        </w:rPr>
      </w:pPr>
      <w:r w:rsidRPr="006E1669">
        <w:rPr>
          <w:rStyle w:val="HideTWBExt"/>
        </w:rPr>
        <w:t>&lt;/Amend&gt;</w:t>
      </w:r>
    </w:p>
    <w:p w14:paraId="7196D794" w14:textId="77777777" w:rsidR="004F4A5F" w:rsidRPr="006E1669" w:rsidRDefault="004F4A5F" w:rsidP="004F4A5F">
      <w:pPr>
        <w:pStyle w:val="AmNumberTabs"/>
        <w:rPr>
          <w:color w:val="000000" w:themeColor="text1"/>
        </w:rPr>
      </w:pPr>
      <w:r w:rsidRPr="006E1669">
        <w:rPr>
          <w:rStyle w:val="HideTWBExt"/>
        </w:rPr>
        <w:t>&lt;Amend&gt;</w:t>
      </w:r>
      <w:r w:rsidRPr="006E1669">
        <w:rPr>
          <w:color w:val="000000" w:themeColor="text1"/>
        </w:rPr>
        <w:t>Pozměňovací návrh</w:t>
      </w:r>
      <w:r w:rsidRPr="006E1669">
        <w:rPr>
          <w:color w:val="000000" w:themeColor="text1"/>
        </w:rPr>
        <w:tab/>
      </w:r>
      <w:r w:rsidRPr="006E1669">
        <w:rPr>
          <w:color w:val="000000" w:themeColor="text1"/>
        </w:rPr>
        <w:tab/>
      </w:r>
      <w:r w:rsidRPr="006E1669">
        <w:rPr>
          <w:rStyle w:val="HideTWBExt"/>
        </w:rPr>
        <w:t>&lt;NumAm&gt;</w:t>
      </w:r>
      <w:r w:rsidRPr="006E1669">
        <w:rPr>
          <w:color w:val="000000" w:themeColor="text1"/>
        </w:rPr>
        <w:t>556</w:t>
      </w:r>
      <w:r w:rsidRPr="006E1669">
        <w:rPr>
          <w:rStyle w:val="HideTWBExt"/>
        </w:rPr>
        <w:t>&lt;/NumAm&gt;</w:t>
      </w:r>
    </w:p>
    <w:p w14:paraId="42D94D9D" w14:textId="77777777" w:rsidR="004F4A5F" w:rsidRPr="006E1669" w:rsidRDefault="004F4A5F" w:rsidP="004F4A5F">
      <w:pPr>
        <w:pStyle w:val="NormalBold"/>
        <w:rPr>
          <w:color w:val="000000" w:themeColor="text1"/>
        </w:rPr>
      </w:pPr>
      <w:r w:rsidRPr="006E1669">
        <w:rPr>
          <w:rStyle w:val="HideTWBExt"/>
        </w:rPr>
        <w:t>&lt;RepeatBlock-By&gt;&lt;Members&gt;</w:t>
      </w:r>
      <w:r w:rsidRPr="006E1669">
        <w:rPr>
          <w:color w:val="000000" w:themeColor="text1"/>
        </w:rPr>
        <w:t>Angelika Winzig</w:t>
      </w:r>
      <w:r w:rsidRPr="006E1669">
        <w:rPr>
          <w:rStyle w:val="HideTWBExt"/>
        </w:rPr>
        <w:t>&lt;/Members&gt;</w:t>
      </w:r>
    </w:p>
    <w:p w14:paraId="25835BD3" w14:textId="77777777" w:rsidR="004F4A5F" w:rsidRPr="006E1669" w:rsidRDefault="004F4A5F" w:rsidP="004F4A5F">
      <w:pPr>
        <w:pStyle w:val="NormalBold"/>
        <w:rPr>
          <w:color w:val="000000" w:themeColor="text1"/>
        </w:rPr>
      </w:pPr>
      <w:r w:rsidRPr="006E1669">
        <w:rPr>
          <w:rStyle w:val="HideTWBExt"/>
        </w:rPr>
        <w:t>&lt;/RepeatBlock-By&gt;</w:t>
      </w:r>
    </w:p>
    <w:p w14:paraId="3B6674AF" w14:textId="77777777" w:rsidR="004F4A5F" w:rsidRPr="006E1669" w:rsidRDefault="004F4A5F" w:rsidP="004F4A5F">
      <w:pPr>
        <w:pStyle w:val="NormalBold"/>
        <w:rPr>
          <w:color w:val="000000" w:themeColor="text1"/>
        </w:rPr>
      </w:pPr>
      <w:r w:rsidRPr="006E1669">
        <w:rPr>
          <w:rStyle w:val="HideTWBExt"/>
        </w:rPr>
        <w:t>&lt;DocAmend&gt;</w:t>
      </w:r>
      <w:r w:rsidRPr="006E1669">
        <w:rPr>
          <w:color w:val="000000" w:themeColor="text1"/>
        </w:rPr>
        <w:t>Návrh nařízení</w:t>
      </w:r>
      <w:r w:rsidRPr="006E1669">
        <w:rPr>
          <w:rStyle w:val="HideTWBExt"/>
        </w:rPr>
        <w:t>&lt;/DocAmend&gt;</w:t>
      </w:r>
    </w:p>
    <w:p w14:paraId="64973EE7" w14:textId="77777777" w:rsidR="004F4A5F" w:rsidRPr="006E1669" w:rsidRDefault="004F4A5F" w:rsidP="004F4A5F">
      <w:pPr>
        <w:pStyle w:val="NormalBold"/>
        <w:rPr>
          <w:color w:val="000000" w:themeColor="text1"/>
        </w:rPr>
      </w:pPr>
      <w:r w:rsidRPr="006E1669">
        <w:rPr>
          <w:rStyle w:val="HideTWBExt"/>
        </w:rPr>
        <w:t>&lt;Article&gt;</w:t>
      </w:r>
      <w:r w:rsidRPr="006E1669">
        <w:rPr>
          <w:color w:val="000000" w:themeColor="text1"/>
        </w:rPr>
        <w:t>Čl. 1 – odst. 1 – bod 21</w:t>
      </w:r>
      <w:r w:rsidRPr="006E1669">
        <w:rPr>
          <w:rStyle w:val="HideTWBExt"/>
        </w:rPr>
        <w:t>&lt;/Article&gt;</w:t>
      </w:r>
    </w:p>
    <w:p w14:paraId="19552240" w14:textId="77777777" w:rsidR="004F4A5F" w:rsidRPr="006E1669" w:rsidRDefault="004F4A5F" w:rsidP="004F4A5F">
      <w:pPr>
        <w:rPr>
          <w:color w:val="000000" w:themeColor="text1"/>
        </w:rPr>
      </w:pPr>
      <w:r w:rsidRPr="006E1669">
        <w:rPr>
          <w:rStyle w:val="HideTWBExt"/>
        </w:rPr>
        <w:t>&lt;DocAmend2&gt;</w:t>
      </w:r>
      <w:r w:rsidRPr="006E1669">
        <w:rPr>
          <w:color w:val="000000" w:themeColor="text1"/>
        </w:rPr>
        <w:t>Nařízení (EU) 2019/2088</w:t>
      </w:r>
      <w:r w:rsidRPr="006E1669">
        <w:rPr>
          <w:rStyle w:val="HideTWBExt"/>
        </w:rPr>
        <w:t>&lt;/DocAmend2&gt;</w:t>
      </w:r>
    </w:p>
    <w:p w14:paraId="720FAE2A" w14:textId="2744445F" w:rsidR="004F4A5F" w:rsidRPr="006E1669" w:rsidRDefault="004F4A5F" w:rsidP="004F4A5F">
      <w:pPr>
        <w:rPr>
          <w:color w:val="000000" w:themeColor="text1"/>
        </w:rPr>
      </w:pPr>
      <w:r w:rsidRPr="006E1669">
        <w:rPr>
          <w:rStyle w:val="HideTWBExt"/>
        </w:rPr>
        <w:t>&lt;Article2&gt;</w:t>
      </w:r>
      <w:r w:rsidRPr="006E1669">
        <w:rPr>
          <w:color w:val="000000" w:themeColor="text1"/>
        </w:rPr>
        <w:t xml:space="preserve">Čl. </w:t>
      </w:r>
      <w:proofErr w:type="gramStart"/>
      <w:r w:rsidRPr="006E1669">
        <w:rPr>
          <w:color w:val="000000" w:themeColor="text1"/>
        </w:rPr>
        <w:t>19b</w:t>
      </w:r>
      <w:proofErr w:type="gramEnd"/>
      <w:r w:rsidRPr="006E1669">
        <w:rPr>
          <w:color w:val="000000" w:themeColor="text1"/>
        </w:rPr>
        <w:t xml:space="preserve"> – odst. 1 – písm. </w:t>
      </w:r>
      <w:r w:rsidR="00531FD3" w:rsidRPr="006E1669">
        <w:rPr>
          <w:color w:val="000000" w:themeColor="text1"/>
        </w:rPr>
        <w:t>a</w:t>
      </w:r>
      <w:r w:rsidR="00531FD3">
        <w:rPr>
          <w:color w:val="000000" w:themeColor="text1"/>
        </w:rPr>
        <w:t> </w:t>
      </w:r>
      <w:r w:rsidRPr="006E1669">
        <w:rPr>
          <w:color w:val="000000" w:themeColor="text1"/>
        </w:rPr>
        <w:t xml:space="preserve">– písm. </w:t>
      </w:r>
      <w:r w:rsidR="00531FD3" w:rsidRPr="006E1669">
        <w:rPr>
          <w:color w:val="000000" w:themeColor="text1"/>
        </w:rPr>
        <w:t>a</w:t>
      </w:r>
      <w:r w:rsidR="00531FD3">
        <w:rPr>
          <w:color w:val="000000" w:themeColor="text1"/>
        </w:rPr>
        <w:t> </w:t>
      </w:r>
      <w:r w:rsidRPr="006E1669">
        <w:rPr>
          <w:color w:val="000000" w:themeColor="text1"/>
        </w:rPr>
        <w:t>– bod iii</w:t>
      </w:r>
      <w:r w:rsidRPr="006E166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4A5F" w:rsidRPr="006E1669" w14:paraId="40285323" w14:textId="77777777" w:rsidTr="00096D0D">
        <w:trPr>
          <w:trHeight w:hRule="exact" w:val="240"/>
          <w:jc w:val="center"/>
        </w:trPr>
        <w:tc>
          <w:tcPr>
            <w:tcW w:w="9752" w:type="dxa"/>
            <w:gridSpan w:val="2"/>
            <w:tcBorders>
              <w:top w:val="nil"/>
              <w:left w:val="nil"/>
              <w:bottom w:val="nil"/>
              <w:right w:val="nil"/>
            </w:tcBorders>
          </w:tcPr>
          <w:p w14:paraId="5E9974F2" w14:textId="77777777" w:rsidR="004F4A5F" w:rsidRPr="006E1669" w:rsidRDefault="004F4A5F" w:rsidP="00096D0D">
            <w:pPr>
              <w:rPr>
                <w:color w:val="000000" w:themeColor="text1"/>
              </w:rPr>
            </w:pPr>
          </w:p>
        </w:tc>
      </w:tr>
      <w:tr w:rsidR="004F4A5F" w:rsidRPr="006E1669" w14:paraId="4590FB69" w14:textId="77777777" w:rsidTr="00096D0D">
        <w:trPr>
          <w:trHeight w:val="240"/>
          <w:jc w:val="center"/>
        </w:trPr>
        <w:tc>
          <w:tcPr>
            <w:tcW w:w="4876" w:type="dxa"/>
            <w:tcBorders>
              <w:top w:val="nil"/>
              <w:left w:val="nil"/>
              <w:bottom w:val="nil"/>
              <w:right w:val="nil"/>
            </w:tcBorders>
          </w:tcPr>
          <w:p w14:paraId="660A3CC8" w14:textId="77777777" w:rsidR="004F4A5F" w:rsidRPr="006E1669" w:rsidRDefault="004F4A5F" w:rsidP="00096D0D">
            <w:pPr>
              <w:pStyle w:val="AmColumnHeading"/>
              <w:rPr>
                <w:color w:val="000000" w:themeColor="text1"/>
              </w:rPr>
            </w:pPr>
            <w:r w:rsidRPr="006E1669">
              <w:rPr>
                <w:color w:val="000000" w:themeColor="text1"/>
              </w:rPr>
              <w:lastRenderedPageBreak/>
              <w:t>Znění navržené Komisí</w:t>
            </w:r>
          </w:p>
        </w:tc>
        <w:tc>
          <w:tcPr>
            <w:tcW w:w="4876" w:type="dxa"/>
            <w:tcBorders>
              <w:top w:val="nil"/>
              <w:left w:val="nil"/>
              <w:bottom w:val="nil"/>
              <w:right w:val="nil"/>
            </w:tcBorders>
          </w:tcPr>
          <w:p w14:paraId="31CAA10B" w14:textId="77777777" w:rsidR="004F4A5F" w:rsidRPr="006E1669" w:rsidRDefault="004F4A5F" w:rsidP="00096D0D">
            <w:pPr>
              <w:pStyle w:val="AmColumnHeading"/>
              <w:rPr>
                <w:color w:val="000000" w:themeColor="text1"/>
              </w:rPr>
            </w:pPr>
            <w:r w:rsidRPr="006E1669">
              <w:rPr>
                <w:color w:val="000000" w:themeColor="text1"/>
              </w:rPr>
              <w:t>Pozměňovací návrh</w:t>
            </w:r>
          </w:p>
        </w:tc>
      </w:tr>
      <w:tr w:rsidR="004F4A5F" w:rsidRPr="006E1669" w14:paraId="254167EE" w14:textId="77777777" w:rsidTr="00096D0D">
        <w:trPr>
          <w:jc w:val="center"/>
        </w:trPr>
        <w:tc>
          <w:tcPr>
            <w:tcW w:w="4876" w:type="dxa"/>
            <w:tcBorders>
              <w:top w:val="nil"/>
              <w:left w:val="nil"/>
              <w:bottom w:val="nil"/>
              <w:right w:val="nil"/>
            </w:tcBorders>
          </w:tcPr>
          <w:p w14:paraId="6609D1DF" w14:textId="4B3CC6C2" w:rsidR="004F4A5F" w:rsidRPr="006E1669" w:rsidRDefault="004F4A5F" w:rsidP="00096D0D">
            <w:pPr>
              <w:pStyle w:val="Normal6a"/>
              <w:rPr>
                <w:color w:val="000000" w:themeColor="text1"/>
              </w:rPr>
            </w:pPr>
            <w:r w:rsidRPr="006E1669">
              <w:rPr>
                <w:color w:val="000000" w:themeColor="text1"/>
              </w:rPr>
              <w:t>iii)</w:t>
            </w:r>
            <w:r w:rsidRPr="006E1669">
              <w:rPr>
                <w:color w:val="000000" w:themeColor="text1"/>
              </w:rPr>
              <w:tab/>
              <w:t xml:space="preserve">metodiky pro výpočet prahové hodnoty uvedené </w:t>
            </w:r>
            <w:r w:rsidR="00531FD3" w:rsidRPr="006E1669">
              <w:rPr>
                <w:color w:val="000000" w:themeColor="text1"/>
              </w:rPr>
              <w:t>v</w:t>
            </w:r>
            <w:r w:rsidR="00531FD3">
              <w:rPr>
                <w:color w:val="000000" w:themeColor="text1"/>
              </w:rPr>
              <w:t> </w:t>
            </w:r>
            <w:r w:rsidRPr="006E1669">
              <w:rPr>
                <w:color w:val="000000" w:themeColor="text1"/>
              </w:rPr>
              <w:t>odst. 1 prvním pododstavci písm. a)</w:t>
            </w:r>
            <w:r w:rsidRPr="006E1669">
              <w:rPr>
                <w:b/>
                <w:bCs/>
                <w:i/>
                <w:iCs/>
                <w:color w:val="000000" w:themeColor="text1"/>
              </w:rPr>
              <w:t xml:space="preserve">, včetně podílů investic uvedených </w:t>
            </w:r>
            <w:r w:rsidR="00531FD3" w:rsidRPr="006E1669">
              <w:rPr>
                <w:b/>
                <w:bCs/>
                <w:i/>
                <w:iCs/>
                <w:color w:val="000000" w:themeColor="text1"/>
              </w:rPr>
              <w:t>v</w:t>
            </w:r>
            <w:r w:rsidR="00531FD3">
              <w:rPr>
                <w:b/>
                <w:bCs/>
                <w:i/>
                <w:iCs/>
                <w:color w:val="000000" w:themeColor="text1"/>
              </w:rPr>
              <w:t> </w:t>
            </w:r>
            <w:r w:rsidRPr="006E1669">
              <w:rPr>
                <w:b/>
                <w:bCs/>
                <w:i/>
                <w:iCs/>
                <w:color w:val="000000" w:themeColor="text1"/>
              </w:rPr>
              <w:t xml:space="preserve">odst. 1 prvním pododstavci, na které se zvolený ukazatel či zvolené ukazatele vztahují, </w:t>
            </w:r>
            <w:r w:rsidR="00531FD3" w:rsidRPr="006E1669">
              <w:rPr>
                <w:color w:val="000000" w:themeColor="text1"/>
              </w:rPr>
              <w:t>a</w:t>
            </w:r>
            <w:r w:rsidR="00531FD3">
              <w:rPr>
                <w:color w:val="000000" w:themeColor="text1"/>
              </w:rPr>
              <w:t> </w:t>
            </w:r>
            <w:r w:rsidRPr="006E1669">
              <w:rPr>
                <w:color w:val="000000" w:themeColor="text1"/>
              </w:rPr>
              <w:t xml:space="preserve">případnou použitelnou lhůtu pro produkt, během níž má být postupně dosaženo prahové hodnoty uvedené </w:t>
            </w:r>
            <w:r w:rsidR="00531FD3" w:rsidRPr="006E1669">
              <w:rPr>
                <w:color w:val="000000" w:themeColor="text1"/>
              </w:rPr>
              <w:t>v</w:t>
            </w:r>
            <w:r w:rsidR="00531FD3">
              <w:rPr>
                <w:color w:val="000000" w:themeColor="text1"/>
              </w:rPr>
              <w:t> </w:t>
            </w:r>
            <w:r w:rsidRPr="006E1669">
              <w:rPr>
                <w:color w:val="000000" w:themeColor="text1"/>
              </w:rPr>
              <w:t>odst. 1 prvním pododstavci písm. a);</w:t>
            </w:r>
          </w:p>
        </w:tc>
        <w:tc>
          <w:tcPr>
            <w:tcW w:w="4876" w:type="dxa"/>
            <w:tcBorders>
              <w:top w:val="nil"/>
              <w:left w:val="nil"/>
              <w:bottom w:val="nil"/>
              <w:right w:val="nil"/>
            </w:tcBorders>
          </w:tcPr>
          <w:p w14:paraId="21C532FA" w14:textId="55C69894" w:rsidR="004F4A5F" w:rsidRPr="006E1669" w:rsidRDefault="004F4A5F" w:rsidP="00096D0D">
            <w:pPr>
              <w:pStyle w:val="Normal6a"/>
              <w:rPr>
                <w:color w:val="000000" w:themeColor="text1"/>
              </w:rPr>
            </w:pPr>
            <w:r w:rsidRPr="006E1669">
              <w:rPr>
                <w:color w:val="000000" w:themeColor="text1"/>
              </w:rPr>
              <w:t>iii)</w:t>
            </w:r>
            <w:r w:rsidRPr="006E1669">
              <w:rPr>
                <w:color w:val="000000" w:themeColor="text1"/>
              </w:rPr>
              <w:tab/>
              <w:t xml:space="preserve">metodiky pro výpočet prahové hodnoty uvedené </w:t>
            </w:r>
            <w:r w:rsidR="00531FD3" w:rsidRPr="006E1669">
              <w:rPr>
                <w:color w:val="000000" w:themeColor="text1"/>
              </w:rPr>
              <w:t>v</w:t>
            </w:r>
            <w:r w:rsidR="00531FD3">
              <w:rPr>
                <w:color w:val="000000" w:themeColor="text1"/>
              </w:rPr>
              <w:t> </w:t>
            </w:r>
            <w:r w:rsidRPr="006E1669">
              <w:rPr>
                <w:color w:val="000000" w:themeColor="text1"/>
              </w:rPr>
              <w:t xml:space="preserve">odst. 1 prvním pododstavci písm. a) </w:t>
            </w:r>
            <w:r w:rsidR="00531FD3" w:rsidRPr="006E1669">
              <w:rPr>
                <w:color w:val="000000" w:themeColor="text1"/>
              </w:rPr>
              <w:t>a</w:t>
            </w:r>
            <w:r w:rsidR="00531FD3">
              <w:rPr>
                <w:color w:val="000000" w:themeColor="text1"/>
              </w:rPr>
              <w:t> </w:t>
            </w:r>
            <w:r w:rsidRPr="006E1669">
              <w:rPr>
                <w:color w:val="000000" w:themeColor="text1"/>
              </w:rPr>
              <w:t xml:space="preserve">případnou použitelnou lhůtu pro produkt, během níž má být postupně dosaženo prahové hodnoty uvedené </w:t>
            </w:r>
            <w:r w:rsidR="00531FD3" w:rsidRPr="006E1669">
              <w:rPr>
                <w:color w:val="000000" w:themeColor="text1"/>
              </w:rPr>
              <w:t>v</w:t>
            </w:r>
            <w:r w:rsidR="00531FD3">
              <w:rPr>
                <w:color w:val="000000" w:themeColor="text1"/>
              </w:rPr>
              <w:t> </w:t>
            </w:r>
            <w:r w:rsidRPr="006E1669">
              <w:rPr>
                <w:color w:val="000000" w:themeColor="text1"/>
              </w:rPr>
              <w:t>odst. 1 prvním pododstavci písm. a);</w:t>
            </w:r>
          </w:p>
        </w:tc>
      </w:tr>
    </w:tbl>
    <w:p w14:paraId="593CD766" w14:textId="77777777" w:rsidR="004F4A5F" w:rsidRPr="006E1669" w:rsidRDefault="004F4A5F" w:rsidP="004F4A5F">
      <w:pPr>
        <w:pStyle w:val="AmOrLang"/>
        <w:rPr>
          <w:color w:val="000000" w:themeColor="text1"/>
        </w:rPr>
      </w:pPr>
      <w:r w:rsidRPr="006E1669">
        <w:rPr>
          <w:color w:val="000000" w:themeColor="text1"/>
        </w:rPr>
        <w:t xml:space="preserve">Or. </w:t>
      </w:r>
      <w:r w:rsidRPr="006E1669">
        <w:rPr>
          <w:rStyle w:val="HideTWBExt"/>
        </w:rPr>
        <w:t>&lt;Original&gt;</w:t>
      </w:r>
      <w:r w:rsidRPr="006E1669">
        <w:rPr>
          <w:rStyle w:val="HideTWBInt"/>
        </w:rPr>
        <w:t>{EN}</w:t>
      </w:r>
      <w:r w:rsidRPr="006E1669">
        <w:rPr>
          <w:color w:val="000000" w:themeColor="text1"/>
        </w:rPr>
        <w:t>en</w:t>
      </w:r>
      <w:r w:rsidRPr="006E1669">
        <w:rPr>
          <w:rStyle w:val="HideTWBExt"/>
        </w:rPr>
        <w:t>&lt;/Original&gt;</w:t>
      </w:r>
    </w:p>
    <w:p w14:paraId="7FD06EFD" w14:textId="0E2037E7" w:rsidR="00A56990" w:rsidRPr="006E1669" w:rsidRDefault="004F4A5F" w:rsidP="004F4A5F">
      <w:pPr>
        <w:rPr>
          <w:color w:val="000000" w:themeColor="text1"/>
        </w:rPr>
      </w:pPr>
      <w:r w:rsidRPr="006E1669">
        <w:rPr>
          <w:rStyle w:val="HideTWBExt"/>
        </w:rPr>
        <w:t>&lt;/Amend&gt;</w:t>
      </w:r>
    </w:p>
    <w:p w14:paraId="009F38F5" w14:textId="77777777" w:rsidR="004F4A5F" w:rsidRPr="006E1669" w:rsidRDefault="004F4A5F" w:rsidP="004F4A5F">
      <w:pPr>
        <w:pStyle w:val="AmNumberTabs"/>
        <w:rPr>
          <w:color w:val="000000" w:themeColor="text1"/>
        </w:rPr>
      </w:pPr>
      <w:r w:rsidRPr="006E1669">
        <w:rPr>
          <w:rStyle w:val="HideTWBExt"/>
        </w:rPr>
        <w:t>&lt;Amend&gt;</w:t>
      </w:r>
      <w:r w:rsidRPr="006E1669">
        <w:rPr>
          <w:color w:val="000000" w:themeColor="text1"/>
        </w:rPr>
        <w:t>Pozměňovací návrh</w:t>
      </w:r>
      <w:r w:rsidRPr="006E1669">
        <w:rPr>
          <w:color w:val="000000" w:themeColor="text1"/>
        </w:rPr>
        <w:tab/>
      </w:r>
      <w:r w:rsidRPr="006E1669">
        <w:rPr>
          <w:color w:val="000000" w:themeColor="text1"/>
        </w:rPr>
        <w:tab/>
      </w:r>
      <w:r w:rsidRPr="006E1669">
        <w:rPr>
          <w:rStyle w:val="HideTWBExt"/>
        </w:rPr>
        <w:t>&lt;NumAm&gt;</w:t>
      </w:r>
      <w:r w:rsidRPr="006E1669">
        <w:rPr>
          <w:color w:val="000000" w:themeColor="text1"/>
        </w:rPr>
        <w:t>557</w:t>
      </w:r>
      <w:r w:rsidRPr="006E1669">
        <w:rPr>
          <w:rStyle w:val="HideTWBExt"/>
        </w:rPr>
        <w:t>&lt;/NumAm&gt;</w:t>
      </w:r>
    </w:p>
    <w:p w14:paraId="7758BEF4" w14:textId="77777777" w:rsidR="004F4A5F" w:rsidRPr="006E1669" w:rsidRDefault="004F4A5F" w:rsidP="004F4A5F">
      <w:pPr>
        <w:pStyle w:val="NormalBold"/>
        <w:rPr>
          <w:color w:val="000000" w:themeColor="text1"/>
        </w:rPr>
      </w:pPr>
      <w:r w:rsidRPr="006E1669">
        <w:rPr>
          <w:rStyle w:val="HideTWBExt"/>
        </w:rPr>
        <w:t>&lt;RepeatBlock-By&gt;&lt;Members&gt;</w:t>
      </w:r>
      <w:r w:rsidRPr="006E1669">
        <w:rPr>
          <w:color w:val="000000" w:themeColor="text1"/>
        </w:rPr>
        <w:t>Sirpa Pietikäinen</w:t>
      </w:r>
      <w:r w:rsidRPr="006E1669">
        <w:rPr>
          <w:rStyle w:val="HideTWBExt"/>
        </w:rPr>
        <w:t>&lt;/Members&gt;</w:t>
      </w:r>
    </w:p>
    <w:p w14:paraId="22A2A070" w14:textId="77777777" w:rsidR="004F4A5F" w:rsidRPr="006E1669" w:rsidRDefault="004F4A5F" w:rsidP="004F4A5F">
      <w:pPr>
        <w:pStyle w:val="NormalBold"/>
        <w:rPr>
          <w:color w:val="000000" w:themeColor="text1"/>
        </w:rPr>
      </w:pPr>
      <w:r w:rsidRPr="006E1669">
        <w:rPr>
          <w:rStyle w:val="HideTWBExt"/>
        </w:rPr>
        <w:t>&lt;/RepeatBlock-By&gt;</w:t>
      </w:r>
    </w:p>
    <w:p w14:paraId="53F1A933" w14:textId="77777777" w:rsidR="004F4A5F" w:rsidRPr="006E1669" w:rsidRDefault="004F4A5F" w:rsidP="004F4A5F">
      <w:pPr>
        <w:pStyle w:val="NormalBold"/>
        <w:rPr>
          <w:color w:val="000000" w:themeColor="text1"/>
        </w:rPr>
      </w:pPr>
      <w:r w:rsidRPr="006E1669">
        <w:rPr>
          <w:rStyle w:val="HideTWBExt"/>
        </w:rPr>
        <w:t>&lt;DocAmend&gt;</w:t>
      </w:r>
      <w:r w:rsidRPr="006E1669">
        <w:rPr>
          <w:color w:val="000000" w:themeColor="text1"/>
        </w:rPr>
        <w:t>Návrh nařízení</w:t>
      </w:r>
      <w:r w:rsidRPr="006E1669">
        <w:rPr>
          <w:rStyle w:val="HideTWBExt"/>
        </w:rPr>
        <w:t>&lt;/DocAmend&gt;</w:t>
      </w:r>
    </w:p>
    <w:p w14:paraId="78F4F26C" w14:textId="77777777" w:rsidR="004F4A5F" w:rsidRPr="006E1669" w:rsidRDefault="004F4A5F" w:rsidP="004F4A5F">
      <w:pPr>
        <w:pStyle w:val="NormalBold"/>
        <w:rPr>
          <w:color w:val="000000" w:themeColor="text1"/>
        </w:rPr>
      </w:pPr>
      <w:r w:rsidRPr="006E1669">
        <w:rPr>
          <w:rStyle w:val="HideTWBExt"/>
        </w:rPr>
        <w:t>&lt;Article&gt;</w:t>
      </w:r>
      <w:r w:rsidRPr="006E1669">
        <w:rPr>
          <w:color w:val="000000" w:themeColor="text1"/>
        </w:rPr>
        <w:t>Čl. 1 – odst. 1 – bod 21</w:t>
      </w:r>
      <w:r w:rsidRPr="006E1669">
        <w:rPr>
          <w:rStyle w:val="HideTWBExt"/>
        </w:rPr>
        <w:t>&lt;/Article&gt;</w:t>
      </w:r>
    </w:p>
    <w:p w14:paraId="680524D3" w14:textId="77777777" w:rsidR="004F4A5F" w:rsidRPr="006E1669" w:rsidRDefault="004F4A5F" w:rsidP="004F4A5F">
      <w:pPr>
        <w:rPr>
          <w:color w:val="000000" w:themeColor="text1"/>
        </w:rPr>
      </w:pPr>
      <w:r w:rsidRPr="006E1669">
        <w:rPr>
          <w:rStyle w:val="HideTWBExt"/>
        </w:rPr>
        <w:t>&lt;DocAmend2&gt;</w:t>
      </w:r>
      <w:r w:rsidRPr="006E1669">
        <w:rPr>
          <w:color w:val="000000" w:themeColor="text1"/>
        </w:rPr>
        <w:t>Nařízení (EU) 2019/2088</w:t>
      </w:r>
      <w:r w:rsidRPr="006E1669">
        <w:rPr>
          <w:rStyle w:val="HideTWBExt"/>
        </w:rPr>
        <w:t>&lt;/DocAmend2&gt;</w:t>
      </w:r>
    </w:p>
    <w:p w14:paraId="28629BC7" w14:textId="4292F32D" w:rsidR="004F4A5F" w:rsidRPr="006E1669" w:rsidRDefault="004F4A5F" w:rsidP="004F4A5F">
      <w:pPr>
        <w:rPr>
          <w:color w:val="000000" w:themeColor="text1"/>
        </w:rPr>
      </w:pPr>
      <w:r w:rsidRPr="006E1669">
        <w:rPr>
          <w:rStyle w:val="HideTWBExt"/>
        </w:rPr>
        <w:t>&lt;Article2&gt;</w:t>
      </w:r>
      <w:r w:rsidRPr="006E1669">
        <w:rPr>
          <w:color w:val="000000" w:themeColor="text1"/>
        </w:rPr>
        <w:t xml:space="preserve">Čl. </w:t>
      </w:r>
      <w:proofErr w:type="gramStart"/>
      <w:r w:rsidRPr="006E1669">
        <w:rPr>
          <w:color w:val="000000" w:themeColor="text1"/>
        </w:rPr>
        <w:t>19b</w:t>
      </w:r>
      <w:proofErr w:type="gramEnd"/>
      <w:r w:rsidRPr="006E1669">
        <w:rPr>
          <w:color w:val="000000" w:themeColor="text1"/>
        </w:rPr>
        <w:t xml:space="preserve"> – odst. 1 – písm. </w:t>
      </w:r>
      <w:r w:rsidR="00531FD3" w:rsidRPr="006E1669">
        <w:rPr>
          <w:color w:val="000000" w:themeColor="text1"/>
        </w:rPr>
        <w:t>a</w:t>
      </w:r>
      <w:r w:rsidR="00531FD3">
        <w:rPr>
          <w:color w:val="000000" w:themeColor="text1"/>
        </w:rPr>
        <w:t> </w:t>
      </w:r>
      <w:r w:rsidRPr="006E1669">
        <w:rPr>
          <w:color w:val="000000" w:themeColor="text1"/>
        </w:rPr>
        <w:t xml:space="preserve">– písm. </w:t>
      </w:r>
      <w:r w:rsidR="00531FD3" w:rsidRPr="006E1669">
        <w:rPr>
          <w:color w:val="000000" w:themeColor="text1"/>
        </w:rPr>
        <w:t>a</w:t>
      </w:r>
      <w:r w:rsidR="00531FD3">
        <w:rPr>
          <w:color w:val="000000" w:themeColor="text1"/>
        </w:rPr>
        <w:t> </w:t>
      </w:r>
      <w:r w:rsidRPr="006E1669">
        <w:rPr>
          <w:color w:val="000000" w:themeColor="text1"/>
        </w:rPr>
        <w:t xml:space="preserve">– bod iii </w:t>
      </w:r>
      <w:r w:rsidR="00531FD3" w:rsidRPr="006E1669">
        <w:rPr>
          <w:color w:val="000000" w:themeColor="text1"/>
        </w:rPr>
        <w:t>a</w:t>
      </w:r>
      <w:r w:rsidR="00531FD3">
        <w:rPr>
          <w:color w:val="000000" w:themeColor="text1"/>
        </w:rPr>
        <w:t> </w:t>
      </w:r>
      <w:r w:rsidRPr="006E1669">
        <w:rPr>
          <w:color w:val="000000" w:themeColor="text1"/>
        </w:rPr>
        <w:t>(nový)</w:t>
      </w:r>
      <w:r w:rsidRPr="006E166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4A5F" w:rsidRPr="006E1669" w14:paraId="750C437F" w14:textId="77777777" w:rsidTr="00096D0D">
        <w:trPr>
          <w:trHeight w:hRule="exact" w:val="240"/>
          <w:jc w:val="center"/>
        </w:trPr>
        <w:tc>
          <w:tcPr>
            <w:tcW w:w="9752" w:type="dxa"/>
            <w:gridSpan w:val="2"/>
            <w:tcBorders>
              <w:top w:val="nil"/>
              <w:left w:val="nil"/>
              <w:bottom w:val="nil"/>
              <w:right w:val="nil"/>
            </w:tcBorders>
          </w:tcPr>
          <w:p w14:paraId="69FEF510" w14:textId="77777777" w:rsidR="004F4A5F" w:rsidRPr="006E1669" w:rsidRDefault="004F4A5F" w:rsidP="00096D0D">
            <w:pPr>
              <w:rPr>
                <w:color w:val="000000" w:themeColor="text1"/>
              </w:rPr>
            </w:pPr>
          </w:p>
        </w:tc>
      </w:tr>
      <w:tr w:rsidR="004F4A5F" w:rsidRPr="006E1669" w14:paraId="4CE5DEA4" w14:textId="77777777" w:rsidTr="00096D0D">
        <w:trPr>
          <w:trHeight w:val="240"/>
          <w:jc w:val="center"/>
        </w:trPr>
        <w:tc>
          <w:tcPr>
            <w:tcW w:w="4876" w:type="dxa"/>
            <w:tcBorders>
              <w:top w:val="nil"/>
              <w:left w:val="nil"/>
              <w:bottom w:val="nil"/>
              <w:right w:val="nil"/>
            </w:tcBorders>
          </w:tcPr>
          <w:p w14:paraId="7286536C" w14:textId="77777777" w:rsidR="004F4A5F" w:rsidRPr="006E1669" w:rsidRDefault="004F4A5F" w:rsidP="00096D0D">
            <w:pPr>
              <w:pStyle w:val="AmColumnHeading"/>
              <w:rPr>
                <w:color w:val="000000" w:themeColor="text1"/>
              </w:rPr>
            </w:pPr>
            <w:r w:rsidRPr="006E1669">
              <w:rPr>
                <w:color w:val="000000" w:themeColor="text1"/>
              </w:rPr>
              <w:t>Znění navržené Komisí</w:t>
            </w:r>
          </w:p>
        </w:tc>
        <w:tc>
          <w:tcPr>
            <w:tcW w:w="4876" w:type="dxa"/>
            <w:tcBorders>
              <w:top w:val="nil"/>
              <w:left w:val="nil"/>
              <w:bottom w:val="nil"/>
              <w:right w:val="nil"/>
            </w:tcBorders>
          </w:tcPr>
          <w:p w14:paraId="263B52D8" w14:textId="77777777" w:rsidR="004F4A5F" w:rsidRPr="006E1669" w:rsidRDefault="004F4A5F" w:rsidP="00096D0D">
            <w:pPr>
              <w:pStyle w:val="AmColumnHeading"/>
              <w:rPr>
                <w:color w:val="000000" w:themeColor="text1"/>
              </w:rPr>
            </w:pPr>
            <w:r w:rsidRPr="006E1669">
              <w:rPr>
                <w:color w:val="000000" w:themeColor="text1"/>
              </w:rPr>
              <w:t>Pozměňovací návrh</w:t>
            </w:r>
          </w:p>
        </w:tc>
      </w:tr>
      <w:tr w:rsidR="004F4A5F" w:rsidRPr="006E1669" w14:paraId="01B0DEA1" w14:textId="77777777" w:rsidTr="00096D0D">
        <w:trPr>
          <w:jc w:val="center"/>
        </w:trPr>
        <w:tc>
          <w:tcPr>
            <w:tcW w:w="4876" w:type="dxa"/>
            <w:tcBorders>
              <w:top w:val="nil"/>
              <w:left w:val="nil"/>
              <w:bottom w:val="nil"/>
              <w:right w:val="nil"/>
            </w:tcBorders>
          </w:tcPr>
          <w:p w14:paraId="299B1FEF" w14:textId="77777777" w:rsidR="004F4A5F" w:rsidRPr="006E1669" w:rsidRDefault="004F4A5F" w:rsidP="00096D0D">
            <w:pPr>
              <w:pStyle w:val="Normal6a"/>
              <w:rPr>
                <w:color w:val="000000" w:themeColor="text1"/>
              </w:rPr>
            </w:pPr>
          </w:p>
        </w:tc>
        <w:tc>
          <w:tcPr>
            <w:tcW w:w="4876" w:type="dxa"/>
            <w:tcBorders>
              <w:top w:val="nil"/>
              <w:left w:val="nil"/>
              <w:bottom w:val="nil"/>
              <w:right w:val="nil"/>
            </w:tcBorders>
          </w:tcPr>
          <w:p w14:paraId="3F24CBF2" w14:textId="641C8CF9" w:rsidR="004F4A5F" w:rsidRPr="006E1669" w:rsidRDefault="004F4A5F" w:rsidP="00096D0D">
            <w:pPr>
              <w:pStyle w:val="Normal6a"/>
              <w:rPr>
                <w:color w:val="000000" w:themeColor="text1"/>
              </w:rPr>
            </w:pPr>
            <w:r w:rsidRPr="006E1669">
              <w:rPr>
                <w:b/>
                <w:i/>
                <w:color w:val="000000" w:themeColor="text1"/>
              </w:rPr>
              <w:t>iiia)</w:t>
            </w:r>
            <w:r w:rsidRPr="006E1669">
              <w:rPr>
                <w:color w:val="000000" w:themeColor="text1"/>
              </w:rPr>
              <w:tab/>
            </w:r>
            <w:r w:rsidRPr="006E1669">
              <w:rPr>
                <w:b/>
                <w:i/>
                <w:color w:val="000000" w:themeColor="text1"/>
              </w:rPr>
              <w:t xml:space="preserve">doplňková kritéria </w:t>
            </w:r>
            <w:r w:rsidR="00531FD3" w:rsidRPr="006E1669">
              <w:rPr>
                <w:b/>
                <w:i/>
                <w:color w:val="000000" w:themeColor="text1"/>
              </w:rPr>
              <w:t>k</w:t>
            </w:r>
            <w:r w:rsidR="00531FD3">
              <w:rPr>
                <w:b/>
                <w:i/>
                <w:color w:val="000000" w:themeColor="text1"/>
              </w:rPr>
              <w:t> </w:t>
            </w:r>
            <w:r w:rsidRPr="006E1669">
              <w:rPr>
                <w:b/>
                <w:i/>
                <w:color w:val="000000" w:themeColor="text1"/>
              </w:rPr>
              <w:t xml:space="preserve">odst. 1 písm. b) až c), aby bylo zajištěno přizpůsobení těchto kritérií různým třídám aktiv </w:t>
            </w:r>
            <w:r w:rsidR="00531FD3" w:rsidRPr="006E1669">
              <w:rPr>
                <w:b/>
                <w:i/>
                <w:color w:val="000000" w:themeColor="text1"/>
              </w:rPr>
              <w:t>a</w:t>
            </w:r>
            <w:r w:rsidR="00531FD3">
              <w:rPr>
                <w:b/>
                <w:i/>
                <w:color w:val="000000" w:themeColor="text1"/>
              </w:rPr>
              <w:t> </w:t>
            </w:r>
            <w:r w:rsidRPr="006E1669">
              <w:rPr>
                <w:b/>
                <w:i/>
                <w:color w:val="000000" w:themeColor="text1"/>
              </w:rPr>
              <w:t xml:space="preserve">investicím přispívajícím </w:t>
            </w:r>
            <w:r w:rsidR="00531FD3" w:rsidRPr="006E1669">
              <w:rPr>
                <w:b/>
                <w:i/>
                <w:color w:val="000000" w:themeColor="text1"/>
              </w:rPr>
              <w:t>k</w:t>
            </w:r>
            <w:r w:rsidR="00531FD3">
              <w:rPr>
                <w:b/>
                <w:i/>
                <w:color w:val="000000" w:themeColor="text1"/>
              </w:rPr>
              <w:t> </w:t>
            </w:r>
            <w:r w:rsidRPr="006E1669">
              <w:rPr>
                <w:b/>
                <w:i/>
                <w:color w:val="000000" w:themeColor="text1"/>
              </w:rPr>
              <w:t>dosažení sociálních cílů;</w:t>
            </w:r>
          </w:p>
        </w:tc>
      </w:tr>
    </w:tbl>
    <w:p w14:paraId="7959868C" w14:textId="77777777" w:rsidR="004F4A5F" w:rsidRPr="006E1669" w:rsidRDefault="004F4A5F" w:rsidP="004F4A5F">
      <w:pPr>
        <w:pStyle w:val="AmOrLang"/>
        <w:rPr>
          <w:color w:val="000000" w:themeColor="text1"/>
        </w:rPr>
      </w:pPr>
      <w:r w:rsidRPr="006E1669">
        <w:rPr>
          <w:color w:val="000000" w:themeColor="text1"/>
        </w:rPr>
        <w:t xml:space="preserve">Or. </w:t>
      </w:r>
      <w:r w:rsidRPr="006E1669">
        <w:rPr>
          <w:rStyle w:val="HideTWBExt"/>
        </w:rPr>
        <w:t>&lt;Original&gt;</w:t>
      </w:r>
      <w:r w:rsidRPr="006E1669">
        <w:rPr>
          <w:rStyle w:val="HideTWBInt"/>
        </w:rPr>
        <w:t>{EN}</w:t>
      </w:r>
      <w:r w:rsidRPr="006E1669">
        <w:rPr>
          <w:color w:val="000000" w:themeColor="text1"/>
        </w:rPr>
        <w:t>en</w:t>
      </w:r>
      <w:r w:rsidRPr="006E1669">
        <w:rPr>
          <w:rStyle w:val="HideTWBExt"/>
        </w:rPr>
        <w:t>&lt;/Original&gt;</w:t>
      </w:r>
    </w:p>
    <w:p w14:paraId="0159221B" w14:textId="7A8BB4AD" w:rsidR="00A56990" w:rsidRPr="006E1669" w:rsidRDefault="004F4A5F" w:rsidP="004F4A5F">
      <w:pPr>
        <w:rPr>
          <w:color w:val="000000" w:themeColor="text1"/>
        </w:rPr>
      </w:pPr>
      <w:r w:rsidRPr="006E1669">
        <w:rPr>
          <w:rStyle w:val="HideTWBExt"/>
        </w:rPr>
        <w:t>&lt;/Amend&gt;</w:t>
      </w:r>
    </w:p>
    <w:p w14:paraId="71A70369" w14:textId="77777777" w:rsidR="004F4A5F" w:rsidRPr="006E1669" w:rsidRDefault="004F4A5F" w:rsidP="004F4A5F">
      <w:pPr>
        <w:pStyle w:val="AmNumberTabs"/>
        <w:rPr>
          <w:color w:val="000000" w:themeColor="text1"/>
        </w:rPr>
      </w:pPr>
      <w:r w:rsidRPr="006E1669">
        <w:rPr>
          <w:rStyle w:val="HideTWBExt"/>
        </w:rPr>
        <w:t>&lt;Amend&gt;</w:t>
      </w:r>
      <w:r w:rsidRPr="006E1669">
        <w:rPr>
          <w:color w:val="000000" w:themeColor="text1"/>
        </w:rPr>
        <w:t>Pozměňovací návrh</w:t>
      </w:r>
      <w:r w:rsidRPr="006E1669">
        <w:rPr>
          <w:color w:val="000000" w:themeColor="text1"/>
        </w:rPr>
        <w:tab/>
      </w:r>
      <w:r w:rsidRPr="006E1669">
        <w:rPr>
          <w:color w:val="000000" w:themeColor="text1"/>
        </w:rPr>
        <w:tab/>
      </w:r>
      <w:r w:rsidRPr="006E1669">
        <w:rPr>
          <w:rStyle w:val="HideTWBExt"/>
        </w:rPr>
        <w:t>&lt;NumAm&gt;</w:t>
      </w:r>
      <w:r w:rsidRPr="006E1669">
        <w:rPr>
          <w:color w:val="000000" w:themeColor="text1"/>
        </w:rPr>
        <w:t>558</w:t>
      </w:r>
      <w:r w:rsidRPr="006E1669">
        <w:rPr>
          <w:rStyle w:val="HideTWBExt"/>
        </w:rPr>
        <w:t>&lt;/NumAm&gt;</w:t>
      </w:r>
    </w:p>
    <w:p w14:paraId="2F3AB8E6" w14:textId="77777777" w:rsidR="004F4A5F" w:rsidRPr="006E1669" w:rsidRDefault="004F4A5F" w:rsidP="004F4A5F">
      <w:pPr>
        <w:pStyle w:val="NormalBold"/>
        <w:rPr>
          <w:color w:val="000000" w:themeColor="text1"/>
        </w:rPr>
      </w:pPr>
      <w:r w:rsidRPr="006E1669">
        <w:rPr>
          <w:rStyle w:val="HideTWBExt"/>
        </w:rPr>
        <w:t>&lt;RepeatBlock-By&gt;&lt;Members&gt;</w:t>
      </w:r>
      <w:r w:rsidRPr="006E1669">
        <w:rPr>
          <w:color w:val="000000" w:themeColor="text1"/>
        </w:rPr>
        <w:t>Sirpa Pietikäinen</w:t>
      </w:r>
      <w:r w:rsidRPr="006E1669">
        <w:rPr>
          <w:rStyle w:val="HideTWBExt"/>
        </w:rPr>
        <w:t>&lt;/Members&gt;</w:t>
      </w:r>
    </w:p>
    <w:p w14:paraId="7AD41CCD" w14:textId="77777777" w:rsidR="004F4A5F" w:rsidRPr="006E1669" w:rsidRDefault="004F4A5F" w:rsidP="004F4A5F">
      <w:pPr>
        <w:pStyle w:val="NormalBold"/>
        <w:rPr>
          <w:color w:val="000000" w:themeColor="text1"/>
        </w:rPr>
      </w:pPr>
      <w:r w:rsidRPr="006E1669">
        <w:rPr>
          <w:rStyle w:val="HideTWBExt"/>
        </w:rPr>
        <w:t>&lt;/RepeatBlock-By&gt;</w:t>
      </w:r>
    </w:p>
    <w:p w14:paraId="3661EF17" w14:textId="77777777" w:rsidR="004F4A5F" w:rsidRPr="006E1669" w:rsidRDefault="004F4A5F" w:rsidP="004F4A5F">
      <w:pPr>
        <w:pStyle w:val="NormalBold"/>
        <w:rPr>
          <w:color w:val="000000" w:themeColor="text1"/>
        </w:rPr>
      </w:pPr>
      <w:r w:rsidRPr="006E1669">
        <w:rPr>
          <w:rStyle w:val="HideTWBExt"/>
        </w:rPr>
        <w:t>&lt;DocAmend&gt;</w:t>
      </w:r>
      <w:r w:rsidRPr="006E1669">
        <w:rPr>
          <w:color w:val="000000" w:themeColor="text1"/>
        </w:rPr>
        <w:t>Návrh nařízení</w:t>
      </w:r>
      <w:r w:rsidRPr="006E1669">
        <w:rPr>
          <w:rStyle w:val="HideTWBExt"/>
        </w:rPr>
        <w:t>&lt;/DocAmend&gt;</w:t>
      </w:r>
    </w:p>
    <w:p w14:paraId="661E20B1" w14:textId="77777777" w:rsidR="004F4A5F" w:rsidRPr="006E1669" w:rsidRDefault="004F4A5F" w:rsidP="004F4A5F">
      <w:pPr>
        <w:pStyle w:val="NormalBold"/>
        <w:rPr>
          <w:color w:val="000000" w:themeColor="text1"/>
        </w:rPr>
      </w:pPr>
      <w:r w:rsidRPr="006E1669">
        <w:rPr>
          <w:rStyle w:val="HideTWBExt"/>
        </w:rPr>
        <w:t>&lt;Article&gt;</w:t>
      </w:r>
      <w:r w:rsidRPr="006E1669">
        <w:rPr>
          <w:color w:val="000000" w:themeColor="text1"/>
        </w:rPr>
        <w:t>Čl. 1 – odst. 1 – bod 21</w:t>
      </w:r>
      <w:r w:rsidRPr="006E1669">
        <w:rPr>
          <w:rStyle w:val="HideTWBExt"/>
        </w:rPr>
        <w:t>&lt;/Article&gt;</w:t>
      </w:r>
    </w:p>
    <w:p w14:paraId="2CD91040" w14:textId="77777777" w:rsidR="004F4A5F" w:rsidRPr="006E1669" w:rsidRDefault="004F4A5F" w:rsidP="004F4A5F">
      <w:pPr>
        <w:rPr>
          <w:color w:val="000000" w:themeColor="text1"/>
        </w:rPr>
      </w:pPr>
      <w:r w:rsidRPr="006E1669">
        <w:rPr>
          <w:rStyle w:val="HideTWBExt"/>
        </w:rPr>
        <w:t>&lt;DocAmend2&gt;</w:t>
      </w:r>
      <w:r w:rsidRPr="006E1669">
        <w:rPr>
          <w:color w:val="000000" w:themeColor="text1"/>
        </w:rPr>
        <w:t>Nařízení (EU) 2019/2088</w:t>
      </w:r>
      <w:r w:rsidRPr="006E1669">
        <w:rPr>
          <w:rStyle w:val="HideTWBExt"/>
        </w:rPr>
        <w:t>&lt;/DocAmend2&gt;</w:t>
      </w:r>
    </w:p>
    <w:p w14:paraId="1E513AF3" w14:textId="0831024E" w:rsidR="004F4A5F" w:rsidRPr="006E1669" w:rsidRDefault="004F4A5F" w:rsidP="004F4A5F">
      <w:pPr>
        <w:rPr>
          <w:color w:val="000000" w:themeColor="text1"/>
        </w:rPr>
      </w:pPr>
      <w:r w:rsidRPr="006E1669">
        <w:rPr>
          <w:rStyle w:val="HideTWBExt"/>
        </w:rPr>
        <w:t>&lt;Article2&gt;</w:t>
      </w:r>
      <w:r w:rsidRPr="006E1669">
        <w:rPr>
          <w:color w:val="000000" w:themeColor="text1"/>
        </w:rPr>
        <w:t xml:space="preserve">Čl. </w:t>
      </w:r>
      <w:proofErr w:type="gramStart"/>
      <w:r w:rsidRPr="006E1669">
        <w:rPr>
          <w:color w:val="000000" w:themeColor="text1"/>
        </w:rPr>
        <w:t>19b</w:t>
      </w:r>
      <w:proofErr w:type="gramEnd"/>
      <w:r w:rsidRPr="006E1669">
        <w:rPr>
          <w:color w:val="000000" w:themeColor="text1"/>
        </w:rPr>
        <w:t xml:space="preserve"> – odst. 1 – písm. </w:t>
      </w:r>
      <w:r w:rsidR="00531FD3" w:rsidRPr="006E1669">
        <w:rPr>
          <w:color w:val="000000" w:themeColor="text1"/>
        </w:rPr>
        <w:t>a</w:t>
      </w:r>
      <w:r w:rsidR="00531FD3">
        <w:rPr>
          <w:color w:val="000000" w:themeColor="text1"/>
        </w:rPr>
        <w:t> </w:t>
      </w:r>
      <w:r w:rsidRPr="006E1669">
        <w:rPr>
          <w:color w:val="000000" w:themeColor="text1"/>
        </w:rPr>
        <w:t xml:space="preserve">– písm. </w:t>
      </w:r>
      <w:r w:rsidR="00531FD3" w:rsidRPr="006E1669">
        <w:rPr>
          <w:color w:val="000000" w:themeColor="text1"/>
        </w:rPr>
        <w:t>a</w:t>
      </w:r>
      <w:r w:rsidR="00531FD3">
        <w:rPr>
          <w:color w:val="000000" w:themeColor="text1"/>
        </w:rPr>
        <w:t> </w:t>
      </w:r>
      <w:r w:rsidRPr="006E1669">
        <w:rPr>
          <w:color w:val="000000" w:themeColor="text1"/>
        </w:rPr>
        <w:t>– bod iv</w:t>
      </w:r>
      <w:r w:rsidRPr="006E166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4A5F" w:rsidRPr="006E1669" w14:paraId="5149B7E6" w14:textId="77777777" w:rsidTr="00096D0D">
        <w:trPr>
          <w:trHeight w:hRule="exact" w:val="240"/>
          <w:jc w:val="center"/>
        </w:trPr>
        <w:tc>
          <w:tcPr>
            <w:tcW w:w="9752" w:type="dxa"/>
            <w:gridSpan w:val="2"/>
            <w:tcBorders>
              <w:top w:val="nil"/>
              <w:left w:val="nil"/>
              <w:bottom w:val="nil"/>
              <w:right w:val="nil"/>
            </w:tcBorders>
          </w:tcPr>
          <w:p w14:paraId="2D4F2BA2" w14:textId="77777777" w:rsidR="004F4A5F" w:rsidRPr="006E1669" w:rsidRDefault="004F4A5F" w:rsidP="00096D0D">
            <w:pPr>
              <w:rPr>
                <w:color w:val="000000" w:themeColor="text1"/>
              </w:rPr>
            </w:pPr>
          </w:p>
        </w:tc>
      </w:tr>
      <w:tr w:rsidR="004F4A5F" w:rsidRPr="006E1669" w14:paraId="7E42ACF7" w14:textId="77777777" w:rsidTr="00096D0D">
        <w:trPr>
          <w:trHeight w:val="240"/>
          <w:jc w:val="center"/>
        </w:trPr>
        <w:tc>
          <w:tcPr>
            <w:tcW w:w="4876" w:type="dxa"/>
            <w:tcBorders>
              <w:top w:val="nil"/>
              <w:left w:val="nil"/>
              <w:bottom w:val="nil"/>
              <w:right w:val="nil"/>
            </w:tcBorders>
          </w:tcPr>
          <w:p w14:paraId="1420C86D" w14:textId="77777777" w:rsidR="004F4A5F" w:rsidRPr="006E1669" w:rsidRDefault="004F4A5F" w:rsidP="00096D0D">
            <w:pPr>
              <w:pStyle w:val="AmColumnHeading"/>
              <w:rPr>
                <w:color w:val="000000" w:themeColor="text1"/>
              </w:rPr>
            </w:pPr>
            <w:r w:rsidRPr="006E1669">
              <w:rPr>
                <w:color w:val="000000" w:themeColor="text1"/>
              </w:rPr>
              <w:t>Znění navržené Komisí</w:t>
            </w:r>
          </w:p>
        </w:tc>
        <w:tc>
          <w:tcPr>
            <w:tcW w:w="4876" w:type="dxa"/>
            <w:tcBorders>
              <w:top w:val="nil"/>
              <w:left w:val="nil"/>
              <w:bottom w:val="nil"/>
              <w:right w:val="nil"/>
            </w:tcBorders>
          </w:tcPr>
          <w:p w14:paraId="48B5B738" w14:textId="77777777" w:rsidR="004F4A5F" w:rsidRPr="006E1669" w:rsidRDefault="004F4A5F" w:rsidP="00096D0D">
            <w:pPr>
              <w:pStyle w:val="AmColumnHeading"/>
              <w:rPr>
                <w:color w:val="000000" w:themeColor="text1"/>
              </w:rPr>
            </w:pPr>
            <w:r w:rsidRPr="006E1669">
              <w:rPr>
                <w:color w:val="000000" w:themeColor="text1"/>
              </w:rPr>
              <w:t>Pozměňovací návrh</w:t>
            </w:r>
          </w:p>
        </w:tc>
      </w:tr>
      <w:tr w:rsidR="004F4A5F" w:rsidRPr="006E1669" w14:paraId="2A506057" w14:textId="77777777" w:rsidTr="00096D0D">
        <w:trPr>
          <w:jc w:val="center"/>
        </w:trPr>
        <w:tc>
          <w:tcPr>
            <w:tcW w:w="4876" w:type="dxa"/>
            <w:tcBorders>
              <w:top w:val="nil"/>
              <w:left w:val="nil"/>
              <w:bottom w:val="nil"/>
              <w:right w:val="nil"/>
            </w:tcBorders>
          </w:tcPr>
          <w:p w14:paraId="5EF286D3" w14:textId="6E75FE59" w:rsidR="004F4A5F" w:rsidRPr="006E1669" w:rsidRDefault="004F4A5F" w:rsidP="00096D0D">
            <w:pPr>
              <w:pStyle w:val="Normal6a"/>
              <w:rPr>
                <w:color w:val="000000" w:themeColor="text1"/>
              </w:rPr>
            </w:pPr>
            <w:r w:rsidRPr="006E1669">
              <w:rPr>
                <w:color w:val="000000" w:themeColor="text1"/>
              </w:rPr>
              <w:t>iv)</w:t>
            </w:r>
            <w:r w:rsidRPr="006E1669">
              <w:rPr>
                <w:color w:val="000000" w:themeColor="text1"/>
              </w:rPr>
              <w:tab/>
              <w:t xml:space="preserve">podmínky pro to, aby investice uvedené </w:t>
            </w:r>
            <w:r w:rsidR="00531FD3" w:rsidRPr="006E1669">
              <w:rPr>
                <w:color w:val="000000" w:themeColor="text1"/>
              </w:rPr>
              <w:t>v</w:t>
            </w:r>
            <w:r w:rsidR="00531FD3">
              <w:rPr>
                <w:color w:val="000000" w:themeColor="text1"/>
              </w:rPr>
              <w:t> </w:t>
            </w:r>
            <w:r w:rsidRPr="006E1669">
              <w:rPr>
                <w:color w:val="000000" w:themeColor="text1"/>
              </w:rPr>
              <w:t xml:space="preserve">odstavci </w:t>
            </w:r>
            <w:r w:rsidRPr="006E1669">
              <w:rPr>
                <w:b/>
                <w:bCs/>
                <w:i/>
                <w:iCs/>
                <w:color w:val="000000" w:themeColor="text1"/>
              </w:rPr>
              <w:t>2</w:t>
            </w:r>
            <w:r w:rsidRPr="006E1669">
              <w:rPr>
                <w:color w:val="000000" w:themeColor="text1"/>
              </w:rPr>
              <w:t xml:space="preserve"> mohly být </w:t>
            </w:r>
            <w:r w:rsidRPr="006E1669">
              <w:rPr>
                <w:color w:val="000000" w:themeColor="text1"/>
              </w:rPr>
              <w:lastRenderedPageBreak/>
              <w:t xml:space="preserve">považovány za investice přispívající </w:t>
            </w:r>
            <w:r w:rsidR="00531FD3" w:rsidRPr="006E1669">
              <w:rPr>
                <w:color w:val="000000" w:themeColor="text1"/>
              </w:rPr>
              <w:t>k</w:t>
            </w:r>
            <w:r w:rsidR="00531FD3">
              <w:rPr>
                <w:color w:val="000000" w:themeColor="text1"/>
              </w:rPr>
              <w:t> </w:t>
            </w:r>
            <w:r w:rsidRPr="006E1669">
              <w:rPr>
                <w:color w:val="000000" w:themeColor="text1"/>
              </w:rPr>
              <w:t xml:space="preserve">plnění cíle souvisejícího </w:t>
            </w:r>
            <w:r w:rsidR="00531FD3" w:rsidRPr="006E1669">
              <w:rPr>
                <w:color w:val="000000" w:themeColor="text1"/>
              </w:rPr>
              <w:t>s</w:t>
            </w:r>
            <w:r w:rsidR="00531FD3">
              <w:rPr>
                <w:color w:val="000000" w:themeColor="text1"/>
              </w:rPr>
              <w:t> </w:t>
            </w:r>
            <w:r w:rsidRPr="006E1669">
              <w:rPr>
                <w:color w:val="000000" w:themeColor="text1"/>
              </w:rPr>
              <w:t xml:space="preserve">přechodem </w:t>
            </w:r>
            <w:r w:rsidR="00531FD3" w:rsidRPr="006E1669">
              <w:rPr>
                <w:color w:val="000000" w:themeColor="text1"/>
              </w:rPr>
              <w:t>k</w:t>
            </w:r>
            <w:r w:rsidR="00531FD3">
              <w:rPr>
                <w:color w:val="000000" w:themeColor="text1"/>
              </w:rPr>
              <w:t> </w:t>
            </w:r>
            <w:r w:rsidRPr="006E1669">
              <w:rPr>
                <w:color w:val="000000" w:themeColor="text1"/>
              </w:rPr>
              <w:t>udržitelnosti;</w:t>
            </w:r>
          </w:p>
        </w:tc>
        <w:tc>
          <w:tcPr>
            <w:tcW w:w="4876" w:type="dxa"/>
            <w:tcBorders>
              <w:top w:val="nil"/>
              <w:left w:val="nil"/>
              <w:bottom w:val="nil"/>
              <w:right w:val="nil"/>
            </w:tcBorders>
          </w:tcPr>
          <w:p w14:paraId="192B39AD" w14:textId="3838EA5E" w:rsidR="004F4A5F" w:rsidRPr="006E1669" w:rsidRDefault="004F4A5F" w:rsidP="00096D0D">
            <w:pPr>
              <w:pStyle w:val="Normal6a"/>
              <w:rPr>
                <w:color w:val="000000" w:themeColor="text1"/>
              </w:rPr>
            </w:pPr>
            <w:r w:rsidRPr="006E1669">
              <w:rPr>
                <w:color w:val="000000" w:themeColor="text1"/>
              </w:rPr>
              <w:lastRenderedPageBreak/>
              <w:t>iv)</w:t>
            </w:r>
            <w:r w:rsidRPr="006E1669">
              <w:rPr>
                <w:color w:val="000000" w:themeColor="text1"/>
              </w:rPr>
              <w:tab/>
              <w:t xml:space="preserve">podmínky pro to, aby investice uvedené </w:t>
            </w:r>
            <w:r w:rsidR="00531FD3" w:rsidRPr="006E1669">
              <w:rPr>
                <w:color w:val="000000" w:themeColor="text1"/>
              </w:rPr>
              <w:t>v</w:t>
            </w:r>
            <w:r w:rsidR="00531FD3">
              <w:rPr>
                <w:color w:val="000000" w:themeColor="text1"/>
              </w:rPr>
              <w:t> </w:t>
            </w:r>
            <w:r w:rsidRPr="006E1669">
              <w:rPr>
                <w:color w:val="000000" w:themeColor="text1"/>
              </w:rPr>
              <w:t xml:space="preserve">odstavci </w:t>
            </w:r>
            <w:r w:rsidRPr="006E1669">
              <w:rPr>
                <w:b/>
                <w:bCs/>
                <w:i/>
                <w:iCs/>
                <w:color w:val="000000" w:themeColor="text1"/>
              </w:rPr>
              <w:t>2a</w:t>
            </w:r>
            <w:r w:rsidRPr="006E1669">
              <w:rPr>
                <w:color w:val="000000" w:themeColor="text1"/>
              </w:rPr>
              <w:t xml:space="preserve"> mohly být </w:t>
            </w:r>
            <w:r w:rsidRPr="006E1669">
              <w:rPr>
                <w:color w:val="000000" w:themeColor="text1"/>
              </w:rPr>
              <w:lastRenderedPageBreak/>
              <w:t xml:space="preserve">považovány za investice přispívající </w:t>
            </w:r>
            <w:r w:rsidR="00531FD3" w:rsidRPr="006E1669">
              <w:rPr>
                <w:color w:val="000000" w:themeColor="text1"/>
              </w:rPr>
              <w:t>k</w:t>
            </w:r>
            <w:r w:rsidR="00531FD3">
              <w:rPr>
                <w:color w:val="000000" w:themeColor="text1"/>
              </w:rPr>
              <w:t> </w:t>
            </w:r>
            <w:r w:rsidRPr="006E1669">
              <w:rPr>
                <w:color w:val="000000" w:themeColor="text1"/>
              </w:rPr>
              <w:t xml:space="preserve">plnění cíle souvisejícího </w:t>
            </w:r>
            <w:r w:rsidR="00531FD3" w:rsidRPr="006E1669">
              <w:rPr>
                <w:color w:val="000000" w:themeColor="text1"/>
              </w:rPr>
              <w:t>s</w:t>
            </w:r>
            <w:r w:rsidR="00531FD3">
              <w:rPr>
                <w:color w:val="000000" w:themeColor="text1"/>
              </w:rPr>
              <w:t> </w:t>
            </w:r>
            <w:r w:rsidRPr="006E1669">
              <w:rPr>
                <w:color w:val="000000" w:themeColor="text1"/>
              </w:rPr>
              <w:t xml:space="preserve">přechodem </w:t>
            </w:r>
            <w:r w:rsidR="00531FD3" w:rsidRPr="006E1669">
              <w:rPr>
                <w:color w:val="000000" w:themeColor="text1"/>
              </w:rPr>
              <w:t>k</w:t>
            </w:r>
            <w:r w:rsidR="00531FD3">
              <w:rPr>
                <w:color w:val="000000" w:themeColor="text1"/>
              </w:rPr>
              <w:t> </w:t>
            </w:r>
            <w:r w:rsidRPr="006E1669">
              <w:rPr>
                <w:color w:val="000000" w:themeColor="text1"/>
              </w:rPr>
              <w:t>udržitelnosti</w:t>
            </w:r>
            <w:r w:rsidRPr="006E1669">
              <w:rPr>
                <w:b/>
                <w:i/>
                <w:color w:val="000000" w:themeColor="text1"/>
              </w:rPr>
              <w:t xml:space="preserve">, včetně konkrétních požadavků na vypracování věrohodných plánů přechodu, které zajistí, aby tyto plány obsahovaly měřitelné cíle založené na vědeckých poznatcích </w:t>
            </w:r>
            <w:r w:rsidR="00531FD3" w:rsidRPr="006E1669">
              <w:rPr>
                <w:b/>
                <w:i/>
                <w:color w:val="000000" w:themeColor="text1"/>
              </w:rPr>
              <w:t>s</w:t>
            </w:r>
            <w:r w:rsidR="00531FD3">
              <w:rPr>
                <w:b/>
                <w:i/>
                <w:color w:val="000000" w:themeColor="text1"/>
              </w:rPr>
              <w:t> </w:t>
            </w:r>
            <w:r w:rsidRPr="006E1669">
              <w:rPr>
                <w:b/>
                <w:i/>
                <w:color w:val="000000" w:themeColor="text1"/>
              </w:rPr>
              <w:t xml:space="preserve">jasným časovým harmonogramem, nastínily klíčová opatření </w:t>
            </w:r>
            <w:r w:rsidR="00531FD3" w:rsidRPr="006E1669">
              <w:rPr>
                <w:b/>
                <w:i/>
                <w:color w:val="000000" w:themeColor="text1"/>
              </w:rPr>
              <w:t>v</w:t>
            </w:r>
            <w:r w:rsidR="00531FD3">
              <w:rPr>
                <w:b/>
                <w:i/>
                <w:color w:val="000000" w:themeColor="text1"/>
              </w:rPr>
              <w:t> </w:t>
            </w:r>
            <w:r w:rsidRPr="006E1669">
              <w:rPr>
                <w:b/>
                <w:i/>
                <w:color w:val="000000" w:themeColor="text1"/>
              </w:rPr>
              <w:t xml:space="preserve">oblasti dekarbonizace, určily podpůrné investice </w:t>
            </w:r>
            <w:r w:rsidR="00531FD3" w:rsidRPr="006E1669">
              <w:rPr>
                <w:b/>
                <w:i/>
                <w:color w:val="000000" w:themeColor="text1"/>
              </w:rPr>
              <w:t>a</w:t>
            </w:r>
            <w:r w:rsidR="00531FD3">
              <w:rPr>
                <w:b/>
                <w:i/>
                <w:color w:val="000000" w:themeColor="text1"/>
              </w:rPr>
              <w:t> </w:t>
            </w:r>
            <w:r w:rsidRPr="006E1669">
              <w:rPr>
                <w:b/>
                <w:i/>
                <w:color w:val="000000" w:themeColor="text1"/>
              </w:rPr>
              <w:t xml:space="preserve">financování, </w:t>
            </w:r>
            <w:r w:rsidR="00531FD3" w:rsidRPr="006E1669">
              <w:rPr>
                <w:b/>
                <w:i/>
                <w:color w:val="000000" w:themeColor="text1"/>
              </w:rPr>
              <w:t>a</w:t>
            </w:r>
            <w:r w:rsidR="00531FD3">
              <w:rPr>
                <w:b/>
                <w:i/>
                <w:color w:val="000000" w:themeColor="text1"/>
              </w:rPr>
              <w:t> </w:t>
            </w:r>
            <w:r w:rsidRPr="006E1669">
              <w:rPr>
                <w:b/>
                <w:i/>
                <w:color w:val="000000" w:themeColor="text1"/>
              </w:rPr>
              <w:t xml:space="preserve">popisují systémy správy </w:t>
            </w:r>
            <w:r w:rsidR="00531FD3" w:rsidRPr="006E1669">
              <w:rPr>
                <w:b/>
                <w:i/>
                <w:color w:val="000000" w:themeColor="text1"/>
              </w:rPr>
              <w:t>a</w:t>
            </w:r>
            <w:r w:rsidR="00531FD3">
              <w:rPr>
                <w:b/>
                <w:i/>
                <w:color w:val="000000" w:themeColor="text1"/>
              </w:rPr>
              <w:t> </w:t>
            </w:r>
            <w:r w:rsidRPr="006E1669">
              <w:rPr>
                <w:b/>
                <w:i/>
                <w:color w:val="000000" w:themeColor="text1"/>
              </w:rPr>
              <w:t xml:space="preserve">řízení </w:t>
            </w:r>
            <w:r w:rsidR="00531FD3" w:rsidRPr="006E1669">
              <w:rPr>
                <w:b/>
                <w:i/>
                <w:color w:val="000000" w:themeColor="text1"/>
              </w:rPr>
              <w:t>v</w:t>
            </w:r>
            <w:r w:rsidR="00531FD3">
              <w:rPr>
                <w:b/>
                <w:i/>
                <w:color w:val="000000" w:themeColor="text1"/>
              </w:rPr>
              <w:t> </w:t>
            </w:r>
            <w:r w:rsidRPr="006E1669">
              <w:rPr>
                <w:b/>
                <w:i/>
                <w:color w:val="000000" w:themeColor="text1"/>
              </w:rPr>
              <w:t xml:space="preserve">souladu </w:t>
            </w:r>
            <w:r w:rsidR="00531FD3" w:rsidRPr="006E1669">
              <w:rPr>
                <w:b/>
                <w:i/>
                <w:color w:val="000000" w:themeColor="text1"/>
              </w:rPr>
              <w:t>s</w:t>
            </w:r>
            <w:r w:rsidR="00531FD3">
              <w:rPr>
                <w:b/>
                <w:i/>
                <w:color w:val="000000" w:themeColor="text1"/>
              </w:rPr>
              <w:t> </w:t>
            </w:r>
            <w:r w:rsidRPr="006E1669">
              <w:rPr>
                <w:b/>
                <w:i/>
                <w:color w:val="000000" w:themeColor="text1"/>
              </w:rPr>
              <w:t xml:space="preserve">uznávanými unijními nebo mezinárodními normami, jakož </w:t>
            </w:r>
            <w:r w:rsidR="00531FD3" w:rsidRPr="006E1669">
              <w:rPr>
                <w:b/>
                <w:i/>
                <w:color w:val="000000" w:themeColor="text1"/>
              </w:rPr>
              <w:t>i</w:t>
            </w:r>
            <w:r w:rsidR="00531FD3">
              <w:rPr>
                <w:b/>
                <w:i/>
                <w:color w:val="000000" w:themeColor="text1"/>
              </w:rPr>
              <w:t> </w:t>
            </w:r>
            <w:r w:rsidRPr="006E1669">
              <w:rPr>
                <w:b/>
                <w:i/>
                <w:color w:val="000000" w:themeColor="text1"/>
              </w:rPr>
              <w:t xml:space="preserve">podmínky, za nichž lze řádné zdůvodnění považovat za přijatelné, </w:t>
            </w:r>
            <w:r w:rsidR="00531FD3" w:rsidRPr="006E1669">
              <w:rPr>
                <w:b/>
                <w:i/>
                <w:color w:val="000000" w:themeColor="text1"/>
              </w:rPr>
              <w:t>a</w:t>
            </w:r>
            <w:r w:rsidR="00531FD3">
              <w:rPr>
                <w:b/>
                <w:i/>
                <w:color w:val="000000" w:themeColor="text1"/>
              </w:rPr>
              <w:t> </w:t>
            </w:r>
            <w:r w:rsidRPr="006E1669">
              <w:rPr>
                <w:b/>
                <w:i/>
                <w:color w:val="000000" w:themeColor="text1"/>
              </w:rPr>
              <w:t xml:space="preserve">to </w:t>
            </w:r>
            <w:r w:rsidR="00531FD3" w:rsidRPr="006E1669">
              <w:rPr>
                <w:b/>
                <w:i/>
                <w:color w:val="000000" w:themeColor="text1"/>
              </w:rPr>
              <w:t>i</w:t>
            </w:r>
            <w:r w:rsidR="00531FD3">
              <w:rPr>
                <w:b/>
                <w:i/>
                <w:color w:val="000000" w:themeColor="text1"/>
              </w:rPr>
              <w:t> </w:t>
            </w:r>
            <w:r w:rsidRPr="006E1669">
              <w:rPr>
                <w:b/>
                <w:i/>
                <w:color w:val="000000" w:themeColor="text1"/>
              </w:rPr>
              <w:t xml:space="preserve">prostřednictvím použití uznávaných unijních nebo mezinárodních norem </w:t>
            </w:r>
            <w:r w:rsidR="00531FD3" w:rsidRPr="006E1669">
              <w:rPr>
                <w:b/>
                <w:i/>
                <w:color w:val="000000" w:themeColor="text1"/>
              </w:rPr>
              <w:t>a</w:t>
            </w:r>
            <w:r w:rsidR="00531FD3">
              <w:rPr>
                <w:b/>
                <w:i/>
                <w:color w:val="000000" w:themeColor="text1"/>
              </w:rPr>
              <w:t> </w:t>
            </w:r>
            <w:r w:rsidRPr="006E1669">
              <w:rPr>
                <w:b/>
                <w:i/>
                <w:color w:val="000000" w:themeColor="text1"/>
              </w:rPr>
              <w:t xml:space="preserve">metodik, </w:t>
            </w:r>
            <w:r w:rsidR="00531FD3" w:rsidRPr="006E1669">
              <w:rPr>
                <w:b/>
                <w:i/>
                <w:color w:val="000000" w:themeColor="text1"/>
              </w:rPr>
              <w:t>a</w:t>
            </w:r>
            <w:r w:rsidR="00531FD3">
              <w:rPr>
                <w:b/>
                <w:i/>
                <w:color w:val="000000" w:themeColor="text1"/>
              </w:rPr>
              <w:t> </w:t>
            </w:r>
            <w:r w:rsidRPr="006E1669">
              <w:rPr>
                <w:b/>
                <w:i/>
                <w:color w:val="000000" w:themeColor="text1"/>
              </w:rPr>
              <w:t xml:space="preserve">příklady přijatelných </w:t>
            </w:r>
            <w:r w:rsidR="00531FD3" w:rsidRPr="006E1669">
              <w:rPr>
                <w:b/>
                <w:i/>
                <w:color w:val="000000" w:themeColor="text1"/>
              </w:rPr>
              <w:t>a</w:t>
            </w:r>
            <w:r w:rsidR="00531FD3">
              <w:rPr>
                <w:b/>
                <w:i/>
                <w:color w:val="000000" w:themeColor="text1"/>
              </w:rPr>
              <w:t> </w:t>
            </w:r>
            <w:r w:rsidRPr="006E1669">
              <w:rPr>
                <w:b/>
                <w:i/>
                <w:color w:val="000000" w:themeColor="text1"/>
              </w:rPr>
              <w:t xml:space="preserve">nepřijatelných přístupů; </w:t>
            </w:r>
            <w:r w:rsidR="00531FD3" w:rsidRPr="006E1669">
              <w:rPr>
                <w:b/>
                <w:i/>
                <w:color w:val="000000" w:themeColor="text1"/>
              </w:rPr>
              <w:t>a</w:t>
            </w:r>
            <w:r w:rsidR="00531FD3">
              <w:rPr>
                <w:b/>
                <w:i/>
                <w:color w:val="000000" w:themeColor="text1"/>
              </w:rPr>
              <w:t> </w:t>
            </w:r>
            <w:r w:rsidRPr="006E1669">
              <w:rPr>
                <w:b/>
                <w:i/>
                <w:color w:val="000000" w:themeColor="text1"/>
              </w:rPr>
              <w:t xml:space="preserve">zároveň včetně seznamu přístupů, které by bylo možné považovat za přispívající </w:t>
            </w:r>
            <w:r w:rsidR="00531FD3" w:rsidRPr="006E1669">
              <w:rPr>
                <w:b/>
                <w:i/>
                <w:color w:val="000000" w:themeColor="text1"/>
              </w:rPr>
              <w:t>k</w:t>
            </w:r>
            <w:r w:rsidR="00531FD3">
              <w:rPr>
                <w:b/>
                <w:i/>
                <w:color w:val="000000" w:themeColor="text1"/>
              </w:rPr>
              <w:t> </w:t>
            </w:r>
            <w:r w:rsidRPr="006E1669">
              <w:rPr>
                <w:b/>
                <w:i/>
                <w:color w:val="000000" w:themeColor="text1"/>
              </w:rPr>
              <w:t xml:space="preserve">dosažení sociálních cílů, </w:t>
            </w:r>
            <w:r w:rsidR="00531FD3" w:rsidRPr="006E1669">
              <w:rPr>
                <w:b/>
                <w:i/>
                <w:color w:val="000000" w:themeColor="text1"/>
              </w:rPr>
              <w:t>a</w:t>
            </w:r>
            <w:r w:rsidR="00531FD3">
              <w:rPr>
                <w:b/>
                <w:i/>
                <w:color w:val="000000" w:themeColor="text1"/>
              </w:rPr>
              <w:t> </w:t>
            </w:r>
            <w:r w:rsidRPr="006E1669">
              <w:rPr>
                <w:b/>
                <w:i/>
                <w:color w:val="000000" w:themeColor="text1"/>
              </w:rPr>
              <w:t xml:space="preserve">definici pojmu „řádné zdůvodnění“ ve smyslu písmene h), včetně seznamu investičních přístupů, které by </w:t>
            </w:r>
            <w:r w:rsidR="00531FD3" w:rsidRPr="006E1669">
              <w:rPr>
                <w:b/>
                <w:i/>
                <w:color w:val="000000" w:themeColor="text1"/>
              </w:rPr>
              <w:t>k</w:t>
            </w:r>
            <w:r w:rsidR="00531FD3">
              <w:rPr>
                <w:b/>
                <w:i/>
                <w:color w:val="000000" w:themeColor="text1"/>
              </w:rPr>
              <w:t> </w:t>
            </w:r>
            <w:r w:rsidRPr="006E1669">
              <w:rPr>
                <w:b/>
                <w:i/>
                <w:color w:val="000000" w:themeColor="text1"/>
              </w:rPr>
              <w:t xml:space="preserve">cíli souvisejícímu </w:t>
            </w:r>
            <w:r w:rsidR="00531FD3" w:rsidRPr="006E1669">
              <w:rPr>
                <w:b/>
                <w:i/>
                <w:color w:val="000000" w:themeColor="text1"/>
              </w:rPr>
              <w:t>s</w:t>
            </w:r>
            <w:r w:rsidR="00531FD3">
              <w:rPr>
                <w:b/>
                <w:i/>
                <w:color w:val="000000" w:themeColor="text1"/>
              </w:rPr>
              <w:t> </w:t>
            </w:r>
            <w:r w:rsidRPr="006E1669">
              <w:rPr>
                <w:b/>
                <w:i/>
                <w:color w:val="000000" w:themeColor="text1"/>
              </w:rPr>
              <w:t xml:space="preserve">přechodem </w:t>
            </w:r>
            <w:r w:rsidR="00531FD3" w:rsidRPr="006E1669">
              <w:rPr>
                <w:b/>
                <w:i/>
                <w:color w:val="000000" w:themeColor="text1"/>
              </w:rPr>
              <w:t>k</w:t>
            </w:r>
            <w:r w:rsidR="00531FD3">
              <w:rPr>
                <w:b/>
                <w:i/>
                <w:color w:val="000000" w:themeColor="text1"/>
              </w:rPr>
              <w:t> </w:t>
            </w:r>
            <w:r w:rsidRPr="006E1669">
              <w:rPr>
                <w:b/>
                <w:i/>
                <w:color w:val="000000" w:themeColor="text1"/>
              </w:rPr>
              <w:t>udržitelnosti nepřispívaly</w:t>
            </w:r>
            <w:r w:rsidRPr="006E1669">
              <w:rPr>
                <w:color w:val="000000" w:themeColor="text1"/>
              </w:rPr>
              <w:t>.</w:t>
            </w:r>
          </w:p>
        </w:tc>
      </w:tr>
    </w:tbl>
    <w:p w14:paraId="688CAFD0" w14:textId="77777777" w:rsidR="004F4A5F" w:rsidRPr="006E1669" w:rsidRDefault="004F4A5F" w:rsidP="004F4A5F">
      <w:pPr>
        <w:pStyle w:val="AmOrLang"/>
        <w:rPr>
          <w:color w:val="000000" w:themeColor="text1"/>
        </w:rPr>
      </w:pPr>
      <w:r w:rsidRPr="006E1669">
        <w:rPr>
          <w:color w:val="000000" w:themeColor="text1"/>
        </w:rPr>
        <w:lastRenderedPageBreak/>
        <w:t xml:space="preserve">Or. </w:t>
      </w:r>
      <w:r w:rsidRPr="006E1669">
        <w:rPr>
          <w:rStyle w:val="HideTWBExt"/>
        </w:rPr>
        <w:t>&lt;Original&gt;</w:t>
      </w:r>
      <w:r w:rsidRPr="006E1669">
        <w:rPr>
          <w:rStyle w:val="HideTWBInt"/>
        </w:rPr>
        <w:t>{EN}</w:t>
      </w:r>
      <w:r w:rsidRPr="006E1669">
        <w:rPr>
          <w:color w:val="000000" w:themeColor="text1"/>
        </w:rPr>
        <w:t>en</w:t>
      </w:r>
      <w:r w:rsidRPr="006E1669">
        <w:rPr>
          <w:rStyle w:val="HideTWBExt"/>
        </w:rPr>
        <w:t>&lt;/Original&gt;</w:t>
      </w:r>
    </w:p>
    <w:p w14:paraId="67520B2B" w14:textId="78419FF7" w:rsidR="00A56990" w:rsidRPr="006E1669" w:rsidRDefault="004F4A5F" w:rsidP="004F4A5F">
      <w:pPr>
        <w:rPr>
          <w:color w:val="000000" w:themeColor="text1"/>
        </w:rPr>
      </w:pPr>
      <w:r w:rsidRPr="006E1669">
        <w:rPr>
          <w:rStyle w:val="HideTWBExt"/>
        </w:rPr>
        <w:t>&lt;/Amend&gt;</w:t>
      </w:r>
    </w:p>
    <w:p w14:paraId="730440C3" w14:textId="77777777" w:rsidR="004F4A5F" w:rsidRPr="006E1669" w:rsidRDefault="004F4A5F" w:rsidP="004F4A5F">
      <w:pPr>
        <w:pStyle w:val="AmNumberTabs"/>
        <w:rPr>
          <w:color w:val="000000" w:themeColor="text1"/>
        </w:rPr>
      </w:pPr>
      <w:r w:rsidRPr="006E1669">
        <w:rPr>
          <w:rStyle w:val="HideTWBExt"/>
        </w:rPr>
        <w:t>&lt;Amend&gt;</w:t>
      </w:r>
      <w:r w:rsidRPr="006E1669">
        <w:rPr>
          <w:color w:val="000000" w:themeColor="text1"/>
        </w:rPr>
        <w:t>Pozměňovací návrh</w:t>
      </w:r>
      <w:r w:rsidRPr="006E1669">
        <w:rPr>
          <w:color w:val="000000" w:themeColor="text1"/>
        </w:rPr>
        <w:tab/>
      </w:r>
      <w:r w:rsidRPr="006E1669">
        <w:rPr>
          <w:color w:val="000000" w:themeColor="text1"/>
        </w:rPr>
        <w:tab/>
      </w:r>
      <w:r w:rsidRPr="006E1669">
        <w:rPr>
          <w:rStyle w:val="HideTWBExt"/>
        </w:rPr>
        <w:t>&lt;NumAm&gt;</w:t>
      </w:r>
      <w:r w:rsidRPr="006E1669">
        <w:rPr>
          <w:color w:val="000000" w:themeColor="text1"/>
        </w:rPr>
        <w:t>559</w:t>
      </w:r>
      <w:r w:rsidRPr="006E1669">
        <w:rPr>
          <w:rStyle w:val="HideTWBExt"/>
        </w:rPr>
        <w:t>&lt;/NumAm&gt;</w:t>
      </w:r>
    </w:p>
    <w:p w14:paraId="053560EB" w14:textId="77777777" w:rsidR="004F4A5F" w:rsidRPr="006E1669" w:rsidRDefault="004F4A5F" w:rsidP="004F4A5F">
      <w:pPr>
        <w:pStyle w:val="NormalBold"/>
        <w:rPr>
          <w:color w:val="000000" w:themeColor="text1"/>
        </w:rPr>
      </w:pPr>
      <w:r w:rsidRPr="006E1669">
        <w:rPr>
          <w:rStyle w:val="HideTWBExt"/>
        </w:rPr>
        <w:t>&lt;RepeatBlock-By&gt;&lt;Members&gt;</w:t>
      </w:r>
      <w:r w:rsidRPr="006E1669">
        <w:rPr>
          <w:color w:val="000000" w:themeColor="text1"/>
        </w:rPr>
        <w:t>Lara Wolters, Jonás Fernández, Aurore Lalucq, Niels Fuglsang, Evelyn Regner, César Luena</w:t>
      </w:r>
      <w:r w:rsidRPr="006E1669">
        <w:rPr>
          <w:rStyle w:val="HideTWBExt"/>
        </w:rPr>
        <w:t>&lt;/Members&gt;</w:t>
      </w:r>
    </w:p>
    <w:p w14:paraId="6BD3D662" w14:textId="77777777" w:rsidR="004F4A5F" w:rsidRPr="006E1669" w:rsidRDefault="004F4A5F" w:rsidP="004F4A5F">
      <w:pPr>
        <w:pStyle w:val="NormalBold"/>
        <w:rPr>
          <w:color w:val="000000" w:themeColor="text1"/>
        </w:rPr>
      </w:pPr>
      <w:r w:rsidRPr="006E1669">
        <w:rPr>
          <w:rStyle w:val="HideTWBExt"/>
        </w:rPr>
        <w:t>&lt;/RepeatBlock-By&gt;</w:t>
      </w:r>
    </w:p>
    <w:p w14:paraId="38D46497" w14:textId="77777777" w:rsidR="004F4A5F" w:rsidRPr="006E1669" w:rsidRDefault="004F4A5F" w:rsidP="004F4A5F">
      <w:pPr>
        <w:pStyle w:val="NormalBold"/>
        <w:rPr>
          <w:color w:val="000000" w:themeColor="text1"/>
        </w:rPr>
      </w:pPr>
      <w:r w:rsidRPr="006E1669">
        <w:rPr>
          <w:rStyle w:val="HideTWBExt"/>
        </w:rPr>
        <w:t>&lt;DocAmend&gt;</w:t>
      </w:r>
      <w:r w:rsidRPr="006E1669">
        <w:rPr>
          <w:color w:val="000000" w:themeColor="text1"/>
        </w:rPr>
        <w:t>Návrh nařízení</w:t>
      </w:r>
      <w:r w:rsidRPr="006E1669">
        <w:rPr>
          <w:rStyle w:val="HideTWBExt"/>
        </w:rPr>
        <w:t>&lt;/DocAmend&gt;</w:t>
      </w:r>
    </w:p>
    <w:p w14:paraId="4723B96A" w14:textId="77777777" w:rsidR="004F4A5F" w:rsidRPr="006E1669" w:rsidRDefault="004F4A5F" w:rsidP="004F4A5F">
      <w:pPr>
        <w:pStyle w:val="NormalBold"/>
        <w:rPr>
          <w:color w:val="000000" w:themeColor="text1"/>
        </w:rPr>
      </w:pPr>
      <w:r w:rsidRPr="006E1669">
        <w:rPr>
          <w:rStyle w:val="HideTWBExt"/>
        </w:rPr>
        <w:t>&lt;Article&gt;</w:t>
      </w:r>
      <w:r w:rsidRPr="006E1669">
        <w:rPr>
          <w:color w:val="000000" w:themeColor="text1"/>
        </w:rPr>
        <w:t>Čl. 1 – odst. 1 – bod 21</w:t>
      </w:r>
      <w:r w:rsidRPr="006E1669">
        <w:rPr>
          <w:rStyle w:val="HideTWBExt"/>
        </w:rPr>
        <w:t>&lt;/Article&gt;</w:t>
      </w:r>
    </w:p>
    <w:p w14:paraId="408CF911" w14:textId="77777777" w:rsidR="004F4A5F" w:rsidRPr="006E1669" w:rsidRDefault="004F4A5F" w:rsidP="004F4A5F">
      <w:pPr>
        <w:rPr>
          <w:color w:val="000000" w:themeColor="text1"/>
        </w:rPr>
      </w:pPr>
      <w:r w:rsidRPr="006E1669">
        <w:rPr>
          <w:rStyle w:val="HideTWBExt"/>
        </w:rPr>
        <w:t>&lt;DocAmend2&gt;</w:t>
      </w:r>
      <w:r w:rsidRPr="006E1669">
        <w:rPr>
          <w:color w:val="000000" w:themeColor="text1"/>
        </w:rPr>
        <w:t>Nařízení (EU) 2019/2088</w:t>
      </w:r>
      <w:r w:rsidRPr="006E1669">
        <w:rPr>
          <w:rStyle w:val="HideTWBExt"/>
        </w:rPr>
        <w:t>&lt;/DocAmend2&gt;</w:t>
      </w:r>
    </w:p>
    <w:p w14:paraId="7B3BC7AE" w14:textId="08B1D21F" w:rsidR="004F4A5F" w:rsidRPr="006E1669" w:rsidRDefault="004F4A5F" w:rsidP="004F4A5F">
      <w:pPr>
        <w:rPr>
          <w:color w:val="000000" w:themeColor="text1"/>
        </w:rPr>
      </w:pPr>
      <w:r w:rsidRPr="006E1669">
        <w:rPr>
          <w:rStyle w:val="HideTWBExt"/>
        </w:rPr>
        <w:t>&lt;Article2&gt;</w:t>
      </w:r>
      <w:r w:rsidRPr="006E1669">
        <w:rPr>
          <w:color w:val="000000" w:themeColor="text1"/>
        </w:rPr>
        <w:t xml:space="preserve">Čl. </w:t>
      </w:r>
      <w:proofErr w:type="gramStart"/>
      <w:r w:rsidRPr="006E1669">
        <w:rPr>
          <w:color w:val="000000" w:themeColor="text1"/>
        </w:rPr>
        <w:t>19b</w:t>
      </w:r>
      <w:proofErr w:type="gramEnd"/>
      <w:r w:rsidRPr="006E1669">
        <w:rPr>
          <w:color w:val="000000" w:themeColor="text1"/>
        </w:rPr>
        <w:t xml:space="preserve"> – odst. 1 – písm. </w:t>
      </w:r>
      <w:r w:rsidR="00531FD3" w:rsidRPr="006E1669">
        <w:rPr>
          <w:color w:val="000000" w:themeColor="text1"/>
        </w:rPr>
        <w:t>a</w:t>
      </w:r>
      <w:r w:rsidR="00531FD3">
        <w:rPr>
          <w:color w:val="000000" w:themeColor="text1"/>
        </w:rPr>
        <w:t> </w:t>
      </w:r>
      <w:r w:rsidRPr="006E1669">
        <w:rPr>
          <w:color w:val="000000" w:themeColor="text1"/>
        </w:rPr>
        <w:t xml:space="preserve">– písm. </w:t>
      </w:r>
      <w:r w:rsidR="00531FD3" w:rsidRPr="006E1669">
        <w:rPr>
          <w:color w:val="000000" w:themeColor="text1"/>
        </w:rPr>
        <w:t>a</w:t>
      </w:r>
      <w:r w:rsidR="00531FD3">
        <w:rPr>
          <w:color w:val="000000" w:themeColor="text1"/>
        </w:rPr>
        <w:t> </w:t>
      </w:r>
      <w:r w:rsidRPr="006E1669">
        <w:rPr>
          <w:color w:val="000000" w:themeColor="text1"/>
        </w:rPr>
        <w:t>– bod iv</w:t>
      </w:r>
      <w:r w:rsidRPr="006E166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4A5F" w:rsidRPr="006E1669" w14:paraId="218ABF3A" w14:textId="77777777" w:rsidTr="00096D0D">
        <w:trPr>
          <w:trHeight w:hRule="exact" w:val="240"/>
          <w:jc w:val="center"/>
        </w:trPr>
        <w:tc>
          <w:tcPr>
            <w:tcW w:w="9752" w:type="dxa"/>
            <w:gridSpan w:val="2"/>
            <w:tcBorders>
              <w:top w:val="nil"/>
              <w:left w:val="nil"/>
              <w:bottom w:val="nil"/>
              <w:right w:val="nil"/>
            </w:tcBorders>
          </w:tcPr>
          <w:p w14:paraId="3F685B7E" w14:textId="77777777" w:rsidR="004F4A5F" w:rsidRPr="006E1669" w:rsidRDefault="004F4A5F" w:rsidP="00096D0D">
            <w:pPr>
              <w:rPr>
                <w:color w:val="000000" w:themeColor="text1"/>
              </w:rPr>
            </w:pPr>
          </w:p>
        </w:tc>
      </w:tr>
      <w:tr w:rsidR="004F4A5F" w:rsidRPr="006E1669" w14:paraId="524539D8" w14:textId="77777777" w:rsidTr="00096D0D">
        <w:trPr>
          <w:trHeight w:val="240"/>
          <w:jc w:val="center"/>
        </w:trPr>
        <w:tc>
          <w:tcPr>
            <w:tcW w:w="4876" w:type="dxa"/>
            <w:tcBorders>
              <w:top w:val="nil"/>
              <w:left w:val="nil"/>
              <w:bottom w:val="nil"/>
              <w:right w:val="nil"/>
            </w:tcBorders>
          </w:tcPr>
          <w:p w14:paraId="62D6CE5D" w14:textId="77777777" w:rsidR="004F4A5F" w:rsidRPr="006E1669" w:rsidRDefault="004F4A5F" w:rsidP="00096D0D">
            <w:pPr>
              <w:pStyle w:val="AmColumnHeading"/>
              <w:rPr>
                <w:color w:val="000000" w:themeColor="text1"/>
              </w:rPr>
            </w:pPr>
            <w:r w:rsidRPr="006E1669">
              <w:rPr>
                <w:color w:val="000000" w:themeColor="text1"/>
              </w:rPr>
              <w:t>Znění navržené Komisí</w:t>
            </w:r>
          </w:p>
        </w:tc>
        <w:tc>
          <w:tcPr>
            <w:tcW w:w="4876" w:type="dxa"/>
            <w:tcBorders>
              <w:top w:val="nil"/>
              <w:left w:val="nil"/>
              <w:bottom w:val="nil"/>
              <w:right w:val="nil"/>
            </w:tcBorders>
          </w:tcPr>
          <w:p w14:paraId="65B7ABC3" w14:textId="77777777" w:rsidR="004F4A5F" w:rsidRPr="006E1669" w:rsidRDefault="004F4A5F" w:rsidP="00096D0D">
            <w:pPr>
              <w:pStyle w:val="AmColumnHeading"/>
              <w:rPr>
                <w:color w:val="000000" w:themeColor="text1"/>
              </w:rPr>
            </w:pPr>
            <w:r w:rsidRPr="006E1669">
              <w:rPr>
                <w:color w:val="000000" w:themeColor="text1"/>
              </w:rPr>
              <w:t>Pozměňovací návrh</w:t>
            </w:r>
          </w:p>
        </w:tc>
      </w:tr>
      <w:tr w:rsidR="004F4A5F" w:rsidRPr="006E1669" w14:paraId="023F4A1B" w14:textId="77777777" w:rsidTr="00096D0D">
        <w:trPr>
          <w:jc w:val="center"/>
        </w:trPr>
        <w:tc>
          <w:tcPr>
            <w:tcW w:w="4876" w:type="dxa"/>
            <w:tcBorders>
              <w:top w:val="nil"/>
              <w:left w:val="nil"/>
              <w:bottom w:val="nil"/>
              <w:right w:val="nil"/>
            </w:tcBorders>
          </w:tcPr>
          <w:p w14:paraId="44C903C9" w14:textId="2457E513" w:rsidR="004F4A5F" w:rsidRPr="006E1669" w:rsidRDefault="004F4A5F" w:rsidP="00096D0D">
            <w:pPr>
              <w:pStyle w:val="Normal6a"/>
              <w:rPr>
                <w:color w:val="000000" w:themeColor="text1"/>
              </w:rPr>
            </w:pPr>
            <w:r w:rsidRPr="006E1669">
              <w:rPr>
                <w:color w:val="000000" w:themeColor="text1"/>
              </w:rPr>
              <w:t>iv)</w:t>
            </w:r>
            <w:r w:rsidRPr="006E1669">
              <w:rPr>
                <w:color w:val="000000" w:themeColor="text1"/>
              </w:rPr>
              <w:tab/>
              <w:t xml:space="preserve">podmínky pro to, aby investice uvedené </w:t>
            </w:r>
            <w:r w:rsidR="00531FD3" w:rsidRPr="006E1669">
              <w:rPr>
                <w:color w:val="000000" w:themeColor="text1"/>
              </w:rPr>
              <w:t>v</w:t>
            </w:r>
            <w:r w:rsidR="00531FD3">
              <w:rPr>
                <w:color w:val="000000" w:themeColor="text1"/>
              </w:rPr>
              <w:t> </w:t>
            </w:r>
            <w:r w:rsidRPr="006E1669">
              <w:rPr>
                <w:color w:val="000000" w:themeColor="text1"/>
              </w:rPr>
              <w:t xml:space="preserve">odstavci 2 mohly být považovány za investice přispívající </w:t>
            </w:r>
            <w:r w:rsidR="00531FD3" w:rsidRPr="006E1669">
              <w:rPr>
                <w:color w:val="000000" w:themeColor="text1"/>
              </w:rPr>
              <w:t>k</w:t>
            </w:r>
            <w:r w:rsidR="00531FD3">
              <w:rPr>
                <w:color w:val="000000" w:themeColor="text1"/>
              </w:rPr>
              <w:t> </w:t>
            </w:r>
            <w:r w:rsidRPr="006E1669">
              <w:rPr>
                <w:color w:val="000000" w:themeColor="text1"/>
              </w:rPr>
              <w:t xml:space="preserve">plnění cíle souvisejícího </w:t>
            </w:r>
            <w:r w:rsidR="00531FD3" w:rsidRPr="006E1669">
              <w:rPr>
                <w:color w:val="000000" w:themeColor="text1"/>
              </w:rPr>
              <w:t>s</w:t>
            </w:r>
            <w:r w:rsidR="00531FD3">
              <w:rPr>
                <w:color w:val="000000" w:themeColor="text1"/>
              </w:rPr>
              <w:t> </w:t>
            </w:r>
            <w:r w:rsidRPr="006E1669">
              <w:rPr>
                <w:color w:val="000000" w:themeColor="text1"/>
              </w:rPr>
              <w:t xml:space="preserve">přechodem </w:t>
            </w:r>
            <w:r w:rsidR="00531FD3" w:rsidRPr="006E1669">
              <w:rPr>
                <w:color w:val="000000" w:themeColor="text1"/>
              </w:rPr>
              <w:t>k</w:t>
            </w:r>
            <w:r w:rsidR="00531FD3">
              <w:rPr>
                <w:color w:val="000000" w:themeColor="text1"/>
              </w:rPr>
              <w:t> </w:t>
            </w:r>
            <w:r w:rsidRPr="006E1669">
              <w:rPr>
                <w:color w:val="000000" w:themeColor="text1"/>
              </w:rPr>
              <w:t>udržitelnosti;</w:t>
            </w:r>
          </w:p>
        </w:tc>
        <w:tc>
          <w:tcPr>
            <w:tcW w:w="4876" w:type="dxa"/>
            <w:tcBorders>
              <w:top w:val="nil"/>
              <w:left w:val="nil"/>
              <w:bottom w:val="nil"/>
              <w:right w:val="nil"/>
            </w:tcBorders>
          </w:tcPr>
          <w:p w14:paraId="6EA31A92" w14:textId="68519756" w:rsidR="004F4A5F" w:rsidRPr="006E1669" w:rsidRDefault="004F4A5F" w:rsidP="00096D0D">
            <w:pPr>
              <w:pStyle w:val="Normal6a"/>
              <w:rPr>
                <w:color w:val="000000" w:themeColor="text1"/>
              </w:rPr>
            </w:pPr>
            <w:r w:rsidRPr="006E1669">
              <w:rPr>
                <w:color w:val="000000" w:themeColor="text1"/>
              </w:rPr>
              <w:t>iv)</w:t>
            </w:r>
            <w:r w:rsidRPr="006E1669">
              <w:rPr>
                <w:color w:val="000000" w:themeColor="text1"/>
              </w:rPr>
              <w:tab/>
              <w:t xml:space="preserve">podmínky pro to, aby investice uvedené </w:t>
            </w:r>
            <w:r w:rsidR="00531FD3" w:rsidRPr="006E1669">
              <w:rPr>
                <w:color w:val="000000" w:themeColor="text1"/>
              </w:rPr>
              <w:t>v</w:t>
            </w:r>
            <w:r w:rsidR="00531FD3">
              <w:rPr>
                <w:color w:val="000000" w:themeColor="text1"/>
              </w:rPr>
              <w:t> </w:t>
            </w:r>
            <w:r w:rsidRPr="006E1669">
              <w:rPr>
                <w:color w:val="000000" w:themeColor="text1"/>
              </w:rPr>
              <w:t xml:space="preserve">odstavci 2 mohly být považovány za investice přispívající </w:t>
            </w:r>
            <w:r w:rsidR="00531FD3" w:rsidRPr="006E1669">
              <w:rPr>
                <w:color w:val="000000" w:themeColor="text1"/>
              </w:rPr>
              <w:t>k</w:t>
            </w:r>
            <w:r w:rsidR="00531FD3">
              <w:rPr>
                <w:color w:val="000000" w:themeColor="text1"/>
              </w:rPr>
              <w:t> </w:t>
            </w:r>
            <w:r w:rsidRPr="006E1669">
              <w:rPr>
                <w:color w:val="000000" w:themeColor="text1"/>
              </w:rPr>
              <w:t xml:space="preserve">plnění cíle souvisejícího </w:t>
            </w:r>
            <w:r w:rsidR="00531FD3" w:rsidRPr="006E1669">
              <w:rPr>
                <w:color w:val="000000" w:themeColor="text1"/>
              </w:rPr>
              <w:t>s</w:t>
            </w:r>
            <w:r w:rsidR="00531FD3">
              <w:rPr>
                <w:color w:val="000000" w:themeColor="text1"/>
              </w:rPr>
              <w:t> </w:t>
            </w:r>
            <w:r w:rsidRPr="006E1669">
              <w:rPr>
                <w:color w:val="000000" w:themeColor="text1"/>
              </w:rPr>
              <w:t xml:space="preserve">přechodem </w:t>
            </w:r>
            <w:r w:rsidR="00531FD3" w:rsidRPr="006E1669">
              <w:rPr>
                <w:color w:val="000000" w:themeColor="text1"/>
              </w:rPr>
              <w:t>k</w:t>
            </w:r>
            <w:r w:rsidR="00531FD3">
              <w:rPr>
                <w:color w:val="000000" w:themeColor="text1"/>
              </w:rPr>
              <w:t> </w:t>
            </w:r>
            <w:r w:rsidRPr="006E1669">
              <w:rPr>
                <w:color w:val="000000" w:themeColor="text1"/>
              </w:rPr>
              <w:t>udržitelnosti</w:t>
            </w:r>
            <w:r w:rsidRPr="006E1669">
              <w:rPr>
                <w:b/>
                <w:i/>
                <w:color w:val="000000" w:themeColor="text1"/>
              </w:rPr>
              <w:t xml:space="preserve">, včetně podmínek, za nichž lze řádné zdůvodnění považovat za </w:t>
            </w:r>
            <w:r w:rsidRPr="006E1669">
              <w:rPr>
                <w:b/>
                <w:i/>
                <w:color w:val="000000" w:themeColor="text1"/>
              </w:rPr>
              <w:lastRenderedPageBreak/>
              <w:t xml:space="preserve">přijatelné, </w:t>
            </w:r>
            <w:r w:rsidR="00531FD3" w:rsidRPr="006E1669">
              <w:rPr>
                <w:b/>
                <w:i/>
                <w:color w:val="000000" w:themeColor="text1"/>
              </w:rPr>
              <w:t>a</w:t>
            </w:r>
            <w:r w:rsidR="00531FD3">
              <w:rPr>
                <w:b/>
                <w:i/>
                <w:color w:val="000000" w:themeColor="text1"/>
              </w:rPr>
              <w:t> </w:t>
            </w:r>
            <w:r w:rsidRPr="006E1669">
              <w:rPr>
                <w:b/>
                <w:i/>
                <w:color w:val="000000" w:themeColor="text1"/>
              </w:rPr>
              <w:t xml:space="preserve">to </w:t>
            </w:r>
            <w:r w:rsidR="00531FD3" w:rsidRPr="006E1669">
              <w:rPr>
                <w:b/>
                <w:i/>
                <w:color w:val="000000" w:themeColor="text1"/>
              </w:rPr>
              <w:t>i</w:t>
            </w:r>
            <w:r w:rsidR="00531FD3">
              <w:rPr>
                <w:b/>
                <w:i/>
                <w:color w:val="000000" w:themeColor="text1"/>
              </w:rPr>
              <w:t> </w:t>
            </w:r>
            <w:r w:rsidR="00531FD3" w:rsidRPr="006E1669">
              <w:rPr>
                <w:b/>
                <w:i/>
                <w:color w:val="000000" w:themeColor="text1"/>
              </w:rPr>
              <w:t>s</w:t>
            </w:r>
            <w:r w:rsidR="00531FD3">
              <w:rPr>
                <w:b/>
                <w:i/>
                <w:color w:val="000000" w:themeColor="text1"/>
              </w:rPr>
              <w:t> </w:t>
            </w:r>
            <w:r w:rsidRPr="006E1669">
              <w:rPr>
                <w:b/>
                <w:i/>
                <w:color w:val="000000" w:themeColor="text1"/>
              </w:rPr>
              <w:t xml:space="preserve">využitím uznávaných unijních nebo mezinárodních norem </w:t>
            </w:r>
            <w:r w:rsidR="00531FD3" w:rsidRPr="006E1669">
              <w:rPr>
                <w:b/>
                <w:i/>
                <w:color w:val="000000" w:themeColor="text1"/>
              </w:rPr>
              <w:t>a</w:t>
            </w:r>
            <w:r w:rsidR="00531FD3">
              <w:rPr>
                <w:b/>
                <w:i/>
                <w:color w:val="000000" w:themeColor="text1"/>
              </w:rPr>
              <w:t> </w:t>
            </w:r>
            <w:r w:rsidRPr="006E1669">
              <w:rPr>
                <w:b/>
                <w:i/>
                <w:color w:val="000000" w:themeColor="text1"/>
              </w:rPr>
              <w:t xml:space="preserve">metodik, </w:t>
            </w:r>
            <w:r w:rsidR="00531FD3" w:rsidRPr="006E1669">
              <w:rPr>
                <w:b/>
                <w:i/>
                <w:color w:val="000000" w:themeColor="text1"/>
              </w:rPr>
              <w:t>a</w:t>
            </w:r>
            <w:r w:rsidR="00531FD3">
              <w:rPr>
                <w:b/>
                <w:i/>
                <w:color w:val="000000" w:themeColor="text1"/>
              </w:rPr>
              <w:t> </w:t>
            </w:r>
            <w:r w:rsidRPr="006E1669">
              <w:rPr>
                <w:b/>
                <w:i/>
                <w:color w:val="000000" w:themeColor="text1"/>
              </w:rPr>
              <w:t xml:space="preserve">příklady přijatelných </w:t>
            </w:r>
            <w:r w:rsidR="00531FD3" w:rsidRPr="006E1669">
              <w:rPr>
                <w:b/>
                <w:i/>
                <w:color w:val="000000" w:themeColor="text1"/>
              </w:rPr>
              <w:t>a</w:t>
            </w:r>
            <w:r w:rsidR="00531FD3">
              <w:rPr>
                <w:b/>
                <w:i/>
                <w:color w:val="000000" w:themeColor="text1"/>
              </w:rPr>
              <w:t> </w:t>
            </w:r>
            <w:r w:rsidRPr="006E1669">
              <w:rPr>
                <w:b/>
                <w:i/>
                <w:color w:val="000000" w:themeColor="text1"/>
              </w:rPr>
              <w:t>nepřijatelných přístupů</w:t>
            </w:r>
            <w:r w:rsidRPr="006E1669">
              <w:rPr>
                <w:color w:val="000000" w:themeColor="text1"/>
              </w:rPr>
              <w:t>.</w:t>
            </w:r>
          </w:p>
        </w:tc>
      </w:tr>
    </w:tbl>
    <w:p w14:paraId="510A930C" w14:textId="77777777" w:rsidR="004F4A5F" w:rsidRPr="006E1669" w:rsidRDefault="004F4A5F" w:rsidP="004F4A5F">
      <w:pPr>
        <w:pStyle w:val="AmOrLang"/>
        <w:rPr>
          <w:color w:val="000000" w:themeColor="text1"/>
        </w:rPr>
      </w:pPr>
      <w:r w:rsidRPr="006E1669">
        <w:rPr>
          <w:color w:val="000000" w:themeColor="text1"/>
        </w:rPr>
        <w:lastRenderedPageBreak/>
        <w:t xml:space="preserve">Or. </w:t>
      </w:r>
      <w:r w:rsidRPr="006E1669">
        <w:rPr>
          <w:rStyle w:val="HideTWBExt"/>
        </w:rPr>
        <w:t>&lt;Original&gt;</w:t>
      </w:r>
      <w:r w:rsidRPr="006E1669">
        <w:rPr>
          <w:rStyle w:val="HideTWBInt"/>
        </w:rPr>
        <w:t>{EN}</w:t>
      </w:r>
      <w:r w:rsidRPr="006E1669">
        <w:rPr>
          <w:color w:val="000000" w:themeColor="text1"/>
        </w:rPr>
        <w:t>en</w:t>
      </w:r>
      <w:r w:rsidRPr="006E1669">
        <w:rPr>
          <w:rStyle w:val="HideTWBExt"/>
        </w:rPr>
        <w:t>&lt;/Original&gt;</w:t>
      </w:r>
    </w:p>
    <w:p w14:paraId="5EF923FA" w14:textId="1DB817C5" w:rsidR="00A56990" w:rsidRPr="006E1669" w:rsidRDefault="004F4A5F" w:rsidP="004F4A5F">
      <w:pPr>
        <w:rPr>
          <w:color w:val="000000" w:themeColor="text1"/>
        </w:rPr>
      </w:pPr>
      <w:r w:rsidRPr="006E1669">
        <w:rPr>
          <w:rStyle w:val="HideTWBExt"/>
        </w:rPr>
        <w:t>&lt;/Amend&gt;</w:t>
      </w:r>
    </w:p>
    <w:p w14:paraId="40325043" w14:textId="77777777" w:rsidR="004F4A5F" w:rsidRPr="006E1669" w:rsidRDefault="004F4A5F" w:rsidP="004F4A5F">
      <w:pPr>
        <w:pStyle w:val="AmNumberTabs"/>
        <w:rPr>
          <w:color w:val="000000" w:themeColor="text1"/>
        </w:rPr>
      </w:pPr>
      <w:r w:rsidRPr="006E1669">
        <w:rPr>
          <w:rStyle w:val="HideTWBExt"/>
        </w:rPr>
        <w:t>&lt;Amend&gt;</w:t>
      </w:r>
      <w:r w:rsidRPr="006E1669">
        <w:rPr>
          <w:color w:val="000000" w:themeColor="text1"/>
        </w:rPr>
        <w:t>Pozměňovací návrh</w:t>
      </w:r>
      <w:r w:rsidRPr="006E1669">
        <w:rPr>
          <w:color w:val="000000" w:themeColor="text1"/>
        </w:rPr>
        <w:tab/>
      </w:r>
      <w:r w:rsidRPr="006E1669">
        <w:rPr>
          <w:color w:val="000000" w:themeColor="text1"/>
        </w:rPr>
        <w:tab/>
      </w:r>
      <w:r w:rsidRPr="006E1669">
        <w:rPr>
          <w:rStyle w:val="HideTWBExt"/>
        </w:rPr>
        <w:t>&lt;NumAm&gt;</w:t>
      </w:r>
      <w:r w:rsidRPr="006E1669">
        <w:rPr>
          <w:color w:val="000000" w:themeColor="text1"/>
        </w:rPr>
        <w:t>560</w:t>
      </w:r>
      <w:r w:rsidRPr="006E1669">
        <w:rPr>
          <w:rStyle w:val="HideTWBExt"/>
        </w:rPr>
        <w:t>&lt;/NumAm&gt;</w:t>
      </w:r>
    </w:p>
    <w:p w14:paraId="653DE5DE" w14:textId="77777777" w:rsidR="004F4A5F" w:rsidRPr="006E1669" w:rsidRDefault="004F4A5F" w:rsidP="004F4A5F">
      <w:pPr>
        <w:pStyle w:val="NormalBold"/>
        <w:rPr>
          <w:color w:val="000000" w:themeColor="text1"/>
        </w:rPr>
      </w:pPr>
      <w:r w:rsidRPr="006E1669">
        <w:rPr>
          <w:rStyle w:val="HideTWBExt"/>
        </w:rPr>
        <w:t>&lt;RepeatBlock-By&gt;&lt;Members&gt;</w:t>
      </w:r>
      <w:r w:rsidRPr="006E1669">
        <w:rPr>
          <w:color w:val="000000" w:themeColor="text1"/>
        </w:rPr>
        <w:t>Sirpa Pietikäinen</w:t>
      </w:r>
      <w:r w:rsidRPr="006E1669">
        <w:rPr>
          <w:rStyle w:val="HideTWBExt"/>
        </w:rPr>
        <w:t>&lt;/Members&gt;</w:t>
      </w:r>
    </w:p>
    <w:p w14:paraId="12A85316" w14:textId="77777777" w:rsidR="004F4A5F" w:rsidRPr="006E1669" w:rsidRDefault="004F4A5F" w:rsidP="004F4A5F">
      <w:pPr>
        <w:pStyle w:val="NormalBold"/>
        <w:rPr>
          <w:color w:val="000000" w:themeColor="text1"/>
        </w:rPr>
      </w:pPr>
      <w:r w:rsidRPr="006E1669">
        <w:rPr>
          <w:rStyle w:val="HideTWBExt"/>
        </w:rPr>
        <w:t>&lt;/RepeatBlock-By&gt;</w:t>
      </w:r>
    </w:p>
    <w:p w14:paraId="5E8839DF" w14:textId="77777777" w:rsidR="004F4A5F" w:rsidRPr="006E1669" w:rsidRDefault="004F4A5F" w:rsidP="004F4A5F">
      <w:pPr>
        <w:pStyle w:val="NormalBold"/>
        <w:rPr>
          <w:color w:val="000000" w:themeColor="text1"/>
        </w:rPr>
      </w:pPr>
      <w:r w:rsidRPr="006E1669">
        <w:rPr>
          <w:rStyle w:val="HideTWBExt"/>
        </w:rPr>
        <w:t>&lt;DocAmend&gt;</w:t>
      </w:r>
      <w:r w:rsidRPr="006E1669">
        <w:rPr>
          <w:color w:val="000000" w:themeColor="text1"/>
        </w:rPr>
        <w:t>Návrh nařízení</w:t>
      </w:r>
      <w:r w:rsidRPr="006E1669">
        <w:rPr>
          <w:rStyle w:val="HideTWBExt"/>
        </w:rPr>
        <w:t>&lt;/DocAmend&gt;</w:t>
      </w:r>
    </w:p>
    <w:p w14:paraId="2B2119C6" w14:textId="77777777" w:rsidR="004F4A5F" w:rsidRPr="006E1669" w:rsidRDefault="004F4A5F" w:rsidP="004F4A5F">
      <w:pPr>
        <w:pStyle w:val="NormalBold"/>
        <w:rPr>
          <w:color w:val="000000" w:themeColor="text1"/>
        </w:rPr>
      </w:pPr>
      <w:r w:rsidRPr="006E1669">
        <w:rPr>
          <w:rStyle w:val="HideTWBExt"/>
        </w:rPr>
        <w:t>&lt;Article&gt;</w:t>
      </w:r>
      <w:r w:rsidRPr="006E1669">
        <w:rPr>
          <w:color w:val="000000" w:themeColor="text1"/>
        </w:rPr>
        <w:t>Čl. 1 – odst. 1 – bod 21</w:t>
      </w:r>
      <w:r w:rsidRPr="006E1669">
        <w:rPr>
          <w:rStyle w:val="HideTWBExt"/>
        </w:rPr>
        <w:t>&lt;/Article&gt;</w:t>
      </w:r>
    </w:p>
    <w:p w14:paraId="2FE67AC7" w14:textId="77777777" w:rsidR="004F4A5F" w:rsidRPr="006E1669" w:rsidRDefault="004F4A5F" w:rsidP="004F4A5F">
      <w:pPr>
        <w:rPr>
          <w:color w:val="000000" w:themeColor="text1"/>
        </w:rPr>
      </w:pPr>
      <w:r w:rsidRPr="006E1669">
        <w:rPr>
          <w:rStyle w:val="HideTWBExt"/>
        </w:rPr>
        <w:t>&lt;DocAmend2&gt;</w:t>
      </w:r>
      <w:r w:rsidRPr="006E1669">
        <w:rPr>
          <w:color w:val="000000" w:themeColor="text1"/>
        </w:rPr>
        <w:t>Nařízení (EU) 2019/2088</w:t>
      </w:r>
      <w:r w:rsidRPr="006E1669">
        <w:rPr>
          <w:rStyle w:val="HideTWBExt"/>
        </w:rPr>
        <w:t>&lt;/DocAmend2&gt;</w:t>
      </w:r>
    </w:p>
    <w:p w14:paraId="3800E076" w14:textId="6574EE15" w:rsidR="004F4A5F" w:rsidRPr="006E1669" w:rsidRDefault="004F4A5F" w:rsidP="004F4A5F">
      <w:pPr>
        <w:rPr>
          <w:color w:val="000000" w:themeColor="text1"/>
        </w:rPr>
      </w:pPr>
      <w:r w:rsidRPr="006E1669">
        <w:rPr>
          <w:rStyle w:val="HideTWBExt"/>
        </w:rPr>
        <w:t>&lt;Article2&gt;</w:t>
      </w:r>
      <w:r w:rsidRPr="006E1669">
        <w:rPr>
          <w:color w:val="000000" w:themeColor="text1"/>
        </w:rPr>
        <w:t xml:space="preserve">Čl. </w:t>
      </w:r>
      <w:proofErr w:type="gramStart"/>
      <w:r w:rsidRPr="006E1669">
        <w:rPr>
          <w:color w:val="000000" w:themeColor="text1"/>
        </w:rPr>
        <w:t>19b</w:t>
      </w:r>
      <w:proofErr w:type="gramEnd"/>
      <w:r w:rsidRPr="006E1669">
        <w:rPr>
          <w:color w:val="000000" w:themeColor="text1"/>
        </w:rPr>
        <w:t xml:space="preserve"> – odst. 1 – písm. </w:t>
      </w:r>
      <w:r w:rsidR="00531FD3" w:rsidRPr="006E1669">
        <w:rPr>
          <w:color w:val="000000" w:themeColor="text1"/>
        </w:rPr>
        <w:t>a</w:t>
      </w:r>
      <w:r w:rsidR="00531FD3">
        <w:rPr>
          <w:color w:val="000000" w:themeColor="text1"/>
        </w:rPr>
        <w:t> </w:t>
      </w:r>
      <w:r w:rsidRPr="006E1669">
        <w:rPr>
          <w:color w:val="000000" w:themeColor="text1"/>
        </w:rPr>
        <w:t xml:space="preserve">– písm. </w:t>
      </w:r>
      <w:r w:rsidR="00531FD3" w:rsidRPr="006E1669">
        <w:rPr>
          <w:color w:val="000000" w:themeColor="text1"/>
        </w:rPr>
        <w:t>a</w:t>
      </w:r>
      <w:r w:rsidR="00531FD3">
        <w:rPr>
          <w:color w:val="000000" w:themeColor="text1"/>
        </w:rPr>
        <w:t> </w:t>
      </w:r>
      <w:r w:rsidRPr="006E1669">
        <w:rPr>
          <w:color w:val="000000" w:themeColor="text1"/>
        </w:rPr>
        <w:t xml:space="preserve">– bod iv </w:t>
      </w:r>
      <w:r w:rsidR="00531FD3" w:rsidRPr="006E1669">
        <w:rPr>
          <w:color w:val="000000" w:themeColor="text1"/>
        </w:rPr>
        <w:t>a</w:t>
      </w:r>
      <w:r w:rsidR="00531FD3">
        <w:rPr>
          <w:color w:val="000000" w:themeColor="text1"/>
        </w:rPr>
        <w:t> </w:t>
      </w:r>
      <w:r w:rsidRPr="006E1669">
        <w:rPr>
          <w:color w:val="000000" w:themeColor="text1"/>
        </w:rPr>
        <w:t>(nový)</w:t>
      </w:r>
      <w:r w:rsidRPr="006E166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4A5F" w:rsidRPr="006E1669" w14:paraId="3AAD62DE" w14:textId="77777777" w:rsidTr="00096D0D">
        <w:trPr>
          <w:trHeight w:hRule="exact" w:val="240"/>
          <w:jc w:val="center"/>
        </w:trPr>
        <w:tc>
          <w:tcPr>
            <w:tcW w:w="9752" w:type="dxa"/>
            <w:gridSpan w:val="2"/>
            <w:tcBorders>
              <w:top w:val="nil"/>
              <w:left w:val="nil"/>
              <w:bottom w:val="nil"/>
              <w:right w:val="nil"/>
            </w:tcBorders>
          </w:tcPr>
          <w:p w14:paraId="14AFE33D" w14:textId="77777777" w:rsidR="004F4A5F" w:rsidRPr="006E1669" w:rsidRDefault="004F4A5F" w:rsidP="00096D0D">
            <w:pPr>
              <w:rPr>
                <w:color w:val="000000" w:themeColor="text1"/>
              </w:rPr>
            </w:pPr>
          </w:p>
        </w:tc>
      </w:tr>
      <w:tr w:rsidR="004F4A5F" w:rsidRPr="006E1669" w14:paraId="4FD4B388" w14:textId="77777777" w:rsidTr="00096D0D">
        <w:trPr>
          <w:trHeight w:val="240"/>
          <w:jc w:val="center"/>
        </w:trPr>
        <w:tc>
          <w:tcPr>
            <w:tcW w:w="4876" w:type="dxa"/>
            <w:tcBorders>
              <w:top w:val="nil"/>
              <w:left w:val="nil"/>
              <w:bottom w:val="nil"/>
              <w:right w:val="nil"/>
            </w:tcBorders>
          </w:tcPr>
          <w:p w14:paraId="28B6B1F8" w14:textId="77777777" w:rsidR="004F4A5F" w:rsidRPr="006E1669" w:rsidRDefault="004F4A5F" w:rsidP="00096D0D">
            <w:pPr>
              <w:pStyle w:val="AmColumnHeading"/>
              <w:rPr>
                <w:color w:val="000000" w:themeColor="text1"/>
              </w:rPr>
            </w:pPr>
            <w:r w:rsidRPr="006E1669">
              <w:rPr>
                <w:color w:val="000000" w:themeColor="text1"/>
              </w:rPr>
              <w:t>Znění navržené Komisí</w:t>
            </w:r>
          </w:p>
        </w:tc>
        <w:tc>
          <w:tcPr>
            <w:tcW w:w="4876" w:type="dxa"/>
            <w:tcBorders>
              <w:top w:val="nil"/>
              <w:left w:val="nil"/>
              <w:bottom w:val="nil"/>
              <w:right w:val="nil"/>
            </w:tcBorders>
          </w:tcPr>
          <w:p w14:paraId="03D65056" w14:textId="77777777" w:rsidR="004F4A5F" w:rsidRPr="006E1669" w:rsidRDefault="004F4A5F" w:rsidP="00096D0D">
            <w:pPr>
              <w:pStyle w:val="AmColumnHeading"/>
              <w:rPr>
                <w:color w:val="000000" w:themeColor="text1"/>
              </w:rPr>
            </w:pPr>
            <w:r w:rsidRPr="006E1669">
              <w:rPr>
                <w:color w:val="000000" w:themeColor="text1"/>
              </w:rPr>
              <w:t>Pozměňovací návrh</w:t>
            </w:r>
          </w:p>
        </w:tc>
      </w:tr>
      <w:tr w:rsidR="004F4A5F" w:rsidRPr="006E1669" w14:paraId="4535CFDE" w14:textId="77777777" w:rsidTr="00096D0D">
        <w:trPr>
          <w:jc w:val="center"/>
        </w:trPr>
        <w:tc>
          <w:tcPr>
            <w:tcW w:w="4876" w:type="dxa"/>
            <w:tcBorders>
              <w:top w:val="nil"/>
              <w:left w:val="nil"/>
              <w:bottom w:val="nil"/>
              <w:right w:val="nil"/>
            </w:tcBorders>
          </w:tcPr>
          <w:p w14:paraId="2DF83C67" w14:textId="77777777" w:rsidR="004F4A5F" w:rsidRPr="006E1669" w:rsidRDefault="004F4A5F" w:rsidP="00096D0D">
            <w:pPr>
              <w:pStyle w:val="Normal6a"/>
              <w:rPr>
                <w:color w:val="000000" w:themeColor="text1"/>
              </w:rPr>
            </w:pPr>
          </w:p>
        </w:tc>
        <w:tc>
          <w:tcPr>
            <w:tcW w:w="4876" w:type="dxa"/>
            <w:tcBorders>
              <w:top w:val="nil"/>
              <w:left w:val="nil"/>
              <w:bottom w:val="nil"/>
              <w:right w:val="nil"/>
            </w:tcBorders>
          </w:tcPr>
          <w:p w14:paraId="273206A6" w14:textId="184B051F" w:rsidR="004F4A5F" w:rsidRPr="006E1669" w:rsidRDefault="004F4A5F" w:rsidP="00096D0D">
            <w:pPr>
              <w:pStyle w:val="Normal6a"/>
              <w:rPr>
                <w:color w:val="000000" w:themeColor="text1"/>
              </w:rPr>
            </w:pPr>
            <w:r w:rsidRPr="006E1669">
              <w:rPr>
                <w:b/>
                <w:i/>
                <w:color w:val="000000" w:themeColor="text1"/>
              </w:rPr>
              <w:t>iva)</w:t>
            </w:r>
            <w:r w:rsidRPr="006E1669">
              <w:rPr>
                <w:color w:val="000000" w:themeColor="text1"/>
              </w:rPr>
              <w:tab/>
            </w:r>
            <w:r w:rsidRPr="006E1669">
              <w:rPr>
                <w:b/>
                <w:i/>
                <w:color w:val="000000" w:themeColor="text1"/>
              </w:rPr>
              <w:t xml:space="preserve">minimální podíl investic, </w:t>
            </w:r>
            <w:r w:rsidR="00531FD3" w:rsidRPr="006E1669">
              <w:rPr>
                <w:b/>
                <w:i/>
                <w:color w:val="000000" w:themeColor="text1"/>
              </w:rPr>
              <w:t>u</w:t>
            </w:r>
            <w:r w:rsidR="00531FD3">
              <w:rPr>
                <w:b/>
                <w:i/>
                <w:color w:val="000000" w:themeColor="text1"/>
              </w:rPr>
              <w:t> </w:t>
            </w:r>
            <w:r w:rsidRPr="006E1669">
              <w:rPr>
                <w:b/>
                <w:i/>
                <w:color w:val="000000" w:themeColor="text1"/>
              </w:rPr>
              <w:t xml:space="preserve">nichž musí být uplatňován věrohodný plán přechodu uvedený </w:t>
            </w:r>
            <w:r w:rsidR="00531FD3" w:rsidRPr="006E1669">
              <w:rPr>
                <w:b/>
                <w:i/>
                <w:color w:val="000000" w:themeColor="text1"/>
              </w:rPr>
              <w:t>v</w:t>
            </w:r>
            <w:r w:rsidR="00531FD3">
              <w:rPr>
                <w:b/>
                <w:i/>
                <w:color w:val="000000" w:themeColor="text1"/>
              </w:rPr>
              <w:t> </w:t>
            </w:r>
            <w:r w:rsidRPr="006E1669">
              <w:rPr>
                <w:b/>
                <w:i/>
                <w:color w:val="000000" w:themeColor="text1"/>
              </w:rPr>
              <w:t xml:space="preserve">odstavci 2 </w:t>
            </w:r>
            <w:r w:rsidR="00531FD3" w:rsidRPr="006E1669">
              <w:rPr>
                <w:b/>
                <w:i/>
                <w:color w:val="000000" w:themeColor="text1"/>
              </w:rPr>
              <w:t>a</w:t>
            </w:r>
            <w:r w:rsidR="00531FD3">
              <w:rPr>
                <w:b/>
                <w:i/>
                <w:color w:val="000000" w:themeColor="text1"/>
              </w:rPr>
              <w:t> </w:t>
            </w:r>
            <w:r w:rsidRPr="006E1669">
              <w:rPr>
                <w:b/>
                <w:i/>
                <w:color w:val="000000" w:themeColor="text1"/>
              </w:rPr>
              <w:t xml:space="preserve">věrohodná strategie zapojení související </w:t>
            </w:r>
            <w:r w:rsidR="00531FD3" w:rsidRPr="006E1669">
              <w:rPr>
                <w:b/>
                <w:i/>
                <w:color w:val="000000" w:themeColor="text1"/>
              </w:rPr>
              <w:t>s</w:t>
            </w:r>
            <w:r w:rsidR="00531FD3">
              <w:rPr>
                <w:b/>
                <w:i/>
                <w:color w:val="000000" w:themeColor="text1"/>
              </w:rPr>
              <w:t> </w:t>
            </w:r>
            <w:r w:rsidRPr="006E1669">
              <w:rPr>
                <w:b/>
                <w:i/>
                <w:color w:val="000000" w:themeColor="text1"/>
              </w:rPr>
              <w:t xml:space="preserve">udržitelností uvedená </w:t>
            </w:r>
            <w:r w:rsidR="00531FD3" w:rsidRPr="006E1669">
              <w:rPr>
                <w:b/>
                <w:i/>
                <w:color w:val="000000" w:themeColor="text1"/>
              </w:rPr>
              <w:t>v</w:t>
            </w:r>
            <w:r w:rsidR="00531FD3">
              <w:rPr>
                <w:b/>
                <w:i/>
                <w:color w:val="000000" w:themeColor="text1"/>
              </w:rPr>
              <w:t> </w:t>
            </w:r>
            <w:r w:rsidRPr="006E1669">
              <w:rPr>
                <w:b/>
                <w:i/>
                <w:color w:val="000000" w:themeColor="text1"/>
              </w:rPr>
              <w:t xml:space="preserve">odst. 2 písm. b), jakož </w:t>
            </w:r>
            <w:r w:rsidR="00531FD3" w:rsidRPr="006E1669">
              <w:rPr>
                <w:b/>
                <w:i/>
                <w:color w:val="000000" w:themeColor="text1"/>
              </w:rPr>
              <w:t>i</w:t>
            </w:r>
            <w:r w:rsidR="00531FD3">
              <w:rPr>
                <w:b/>
                <w:i/>
                <w:color w:val="000000" w:themeColor="text1"/>
              </w:rPr>
              <w:t> </w:t>
            </w:r>
            <w:r w:rsidRPr="006E1669">
              <w:rPr>
                <w:b/>
                <w:i/>
                <w:color w:val="000000" w:themeColor="text1"/>
              </w:rPr>
              <w:t xml:space="preserve">případy, </w:t>
            </w:r>
            <w:r w:rsidR="00531FD3" w:rsidRPr="006E1669">
              <w:rPr>
                <w:b/>
                <w:i/>
                <w:color w:val="000000" w:themeColor="text1"/>
              </w:rPr>
              <w:t>v</w:t>
            </w:r>
            <w:r w:rsidR="00531FD3">
              <w:rPr>
                <w:b/>
                <w:i/>
                <w:color w:val="000000" w:themeColor="text1"/>
              </w:rPr>
              <w:t> </w:t>
            </w:r>
            <w:r w:rsidRPr="006E1669">
              <w:rPr>
                <w:b/>
                <w:i/>
                <w:color w:val="000000" w:themeColor="text1"/>
              </w:rPr>
              <w:t xml:space="preserve">nichž je vyžadováno uplatnění věrohodné strategie zapojení související </w:t>
            </w:r>
            <w:r w:rsidR="00531FD3" w:rsidRPr="006E1669">
              <w:rPr>
                <w:b/>
                <w:i/>
                <w:color w:val="000000" w:themeColor="text1"/>
              </w:rPr>
              <w:t>s</w:t>
            </w:r>
            <w:r w:rsidR="00531FD3">
              <w:rPr>
                <w:b/>
                <w:i/>
                <w:color w:val="000000" w:themeColor="text1"/>
              </w:rPr>
              <w:t> </w:t>
            </w:r>
            <w:r w:rsidRPr="006E1669">
              <w:rPr>
                <w:b/>
                <w:i/>
                <w:color w:val="000000" w:themeColor="text1"/>
              </w:rPr>
              <w:t>udržitelností;</w:t>
            </w:r>
          </w:p>
        </w:tc>
      </w:tr>
    </w:tbl>
    <w:p w14:paraId="3C744F04" w14:textId="77777777" w:rsidR="004F4A5F" w:rsidRPr="006E1669" w:rsidRDefault="004F4A5F" w:rsidP="004F4A5F">
      <w:pPr>
        <w:pStyle w:val="AmOrLang"/>
        <w:rPr>
          <w:color w:val="000000" w:themeColor="text1"/>
        </w:rPr>
      </w:pPr>
      <w:r w:rsidRPr="006E1669">
        <w:rPr>
          <w:color w:val="000000" w:themeColor="text1"/>
        </w:rPr>
        <w:t xml:space="preserve">Or. </w:t>
      </w:r>
      <w:r w:rsidRPr="006E1669">
        <w:rPr>
          <w:rStyle w:val="HideTWBExt"/>
        </w:rPr>
        <w:t>&lt;Original&gt;</w:t>
      </w:r>
      <w:r w:rsidRPr="006E1669">
        <w:rPr>
          <w:rStyle w:val="HideTWBInt"/>
        </w:rPr>
        <w:t>{EN}</w:t>
      </w:r>
      <w:r w:rsidRPr="006E1669">
        <w:rPr>
          <w:color w:val="000000" w:themeColor="text1"/>
        </w:rPr>
        <w:t>en</w:t>
      </w:r>
      <w:r w:rsidRPr="006E1669">
        <w:rPr>
          <w:rStyle w:val="HideTWBExt"/>
        </w:rPr>
        <w:t>&lt;/Original&gt;</w:t>
      </w:r>
    </w:p>
    <w:p w14:paraId="33D7165A" w14:textId="55081E59" w:rsidR="00A56990" w:rsidRPr="006E1669" w:rsidRDefault="004F4A5F" w:rsidP="004F4A5F">
      <w:pPr>
        <w:rPr>
          <w:color w:val="000000" w:themeColor="text1"/>
        </w:rPr>
      </w:pPr>
      <w:r w:rsidRPr="006E1669">
        <w:rPr>
          <w:rStyle w:val="HideTWBExt"/>
        </w:rPr>
        <w:t>&lt;/Amend&gt;</w:t>
      </w:r>
    </w:p>
    <w:p w14:paraId="5369C5CD" w14:textId="77777777" w:rsidR="004F4A5F" w:rsidRPr="006E1669" w:rsidRDefault="004F4A5F" w:rsidP="004F4A5F">
      <w:pPr>
        <w:pStyle w:val="AmNumberTabs"/>
        <w:rPr>
          <w:color w:val="000000" w:themeColor="text1"/>
        </w:rPr>
      </w:pPr>
      <w:r w:rsidRPr="006E1669">
        <w:rPr>
          <w:rStyle w:val="HideTWBExt"/>
        </w:rPr>
        <w:t>&lt;Amend&gt;</w:t>
      </w:r>
      <w:r w:rsidRPr="006E1669">
        <w:rPr>
          <w:color w:val="000000" w:themeColor="text1"/>
        </w:rPr>
        <w:t>Pozměňovací návrh</w:t>
      </w:r>
      <w:r w:rsidRPr="006E1669">
        <w:rPr>
          <w:color w:val="000000" w:themeColor="text1"/>
        </w:rPr>
        <w:tab/>
      </w:r>
      <w:r w:rsidRPr="006E1669">
        <w:rPr>
          <w:color w:val="000000" w:themeColor="text1"/>
        </w:rPr>
        <w:tab/>
      </w:r>
      <w:r w:rsidRPr="006E1669">
        <w:rPr>
          <w:rStyle w:val="HideTWBExt"/>
        </w:rPr>
        <w:t>&lt;NumAm&gt;</w:t>
      </w:r>
      <w:r w:rsidRPr="006E1669">
        <w:rPr>
          <w:color w:val="000000" w:themeColor="text1"/>
        </w:rPr>
        <w:t>561</w:t>
      </w:r>
      <w:r w:rsidRPr="006E1669">
        <w:rPr>
          <w:rStyle w:val="HideTWBExt"/>
        </w:rPr>
        <w:t>&lt;/NumAm&gt;</w:t>
      </w:r>
    </w:p>
    <w:p w14:paraId="1BD62530" w14:textId="77777777" w:rsidR="004F4A5F" w:rsidRPr="006E1669" w:rsidRDefault="004F4A5F" w:rsidP="004F4A5F">
      <w:pPr>
        <w:pStyle w:val="NormalBold"/>
        <w:rPr>
          <w:color w:val="000000" w:themeColor="text1"/>
        </w:rPr>
      </w:pPr>
      <w:r w:rsidRPr="006E1669">
        <w:rPr>
          <w:rStyle w:val="HideTWBExt"/>
        </w:rPr>
        <w:t>&lt;RepeatBlock-By&gt;&lt;Members&gt;</w:t>
      </w:r>
      <w:r w:rsidRPr="006E1669">
        <w:rPr>
          <w:color w:val="000000" w:themeColor="text1"/>
        </w:rPr>
        <w:t>Sirpa Pietikäinen</w:t>
      </w:r>
      <w:r w:rsidRPr="006E1669">
        <w:rPr>
          <w:rStyle w:val="HideTWBExt"/>
        </w:rPr>
        <w:t>&lt;/Members&gt;</w:t>
      </w:r>
    </w:p>
    <w:p w14:paraId="015D6281" w14:textId="77777777" w:rsidR="004F4A5F" w:rsidRPr="006E1669" w:rsidRDefault="004F4A5F" w:rsidP="004F4A5F">
      <w:pPr>
        <w:pStyle w:val="NormalBold"/>
        <w:rPr>
          <w:color w:val="000000" w:themeColor="text1"/>
        </w:rPr>
      </w:pPr>
      <w:r w:rsidRPr="006E1669">
        <w:rPr>
          <w:rStyle w:val="HideTWBExt"/>
        </w:rPr>
        <w:t>&lt;/RepeatBlock-By&gt;</w:t>
      </w:r>
    </w:p>
    <w:p w14:paraId="7698ADF3" w14:textId="77777777" w:rsidR="004F4A5F" w:rsidRPr="006E1669" w:rsidRDefault="004F4A5F" w:rsidP="004F4A5F">
      <w:pPr>
        <w:pStyle w:val="NormalBold"/>
        <w:rPr>
          <w:color w:val="000000" w:themeColor="text1"/>
        </w:rPr>
      </w:pPr>
      <w:r w:rsidRPr="006E1669">
        <w:rPr>
          <w:rStyle w:val="HideTWBExt"/>
        </w:rPr>
        <w:t>&lt;DocAmend&gt;</w:t>
      </w:r>
      <w:r w:rsidRPr="006E1669">
        <w:rPr>
          <w:color w:val="000000" w:themeColor="text1"/>
        </w:rPr>
        <w:t>Návrh nařízení</w:t>
      </w:r>
      <w:r w:rsidRPr="006E1669">
        <w:rPr>
          <w:rStyle w:val="HideTWBExt"/>
        </w:rPr>
        <w:t>&lt;/DocAmend&gt;</w:t>
      </w:r>
    </w:p>
    <w:p w14:paraId="5A56413B" w14:textId="77777777" w:rsidR="004F4A5F" w:rsidRPr="006E1669" w:rsidRDefault="004F4A5F" w:rsidP="004F4A5F">
      <w:pPr>
        <w:pStyle w:val="NormalBold"/>
        <w:rPr>
          <w:color w:val="000000" w:themeColor="text1"/>
        </w:rPr>
      </w:pPr>
      <w:r w:rsidRPr="006E1669">
        <w:rPr>
          <w:rStyle w:val="HideTWBExt"/>
        </w:rPr>
        <w:t>&lt;Article&gt;</w:t>
      </w:r>
      <w:r w:rsidRPr="006E1669">
        <w:rPr>
          <w:color w:val="000000" w:themeColor="text1"/>
        </w:rPr>
        <w:t>Čl. 1 – odst. 1 – bod 21</w:t>
      </w:r>
      <w:r w:rsidRPr="006E1669">
        <w:rPr>
          <w:rStyle w:val="HideTWBExt"/>
        </w:rPr>
        <w:t>&lt;/Article&gt;</w:t>
      </w:r>
    </w:p>
    <w:p w14:paraId="3A1166DA" w14:textId="77777777" w:rsidR="004F4A5F" w:rsidRPr="006E1669" w:rsidRDefault="004F4A5F" w:rsidP="004F4A5F">
      <w:pPr>
        <w:rPr>
          <w:color w:val="000000" w:themeColor="text1"/>
        </w:rPr>
      </w:pPr>
      <w:r w:rsidRPr="006E1669">
        <w:rPr>
          <w:rStyle w:val="HideTWBExt"/>
        </w:rPr>
        <w:t>&lt;DocAmend2&gt;</w:t>
      </w:r>
      <w:r w:rsidRPr="006E1669">
        <w:rPr>
          <w:color w:val="000000" w:themeColor="text1"/>
        </w:rPr>
        <w:t>Nařízení (EU) 2019/2088</w:t>
      </w:r>
      <w:r w:rsidRPr="006E1669">
        <w:rPr>
          <w:rStyle w:val="HideTWBExt"/>
        </w:rPr>
        <w:t>&lt;/DocAmend2&gt;</w:t>
      </w:r>
    </w:p>
    <w:p w14:paraId="48A37AAF" w14:textId="5242B785" w:rsidR="004F4A5F" w:rsidRPr="006E1669" w:rsidRDefault="004F4A5F" w:rsidP="004F4A5F">
      <w:pPr>
        <w:rPr>
          <w:color w:val="000000" w:themeColor="text1"/>
        </w:rPr>
      </w:pPr>
      <w:r w:rsidRPr="006E1669">
        <w:rPr>
          <w:rStyle w:val="HideTWBExt"/>
        </w:rPr>
        <w:t>&lt;Article2&gt;</w:t>
      </w:r>
      <w:r w:rsidRPr="006E1669">
        <w:rPr>
          <w:color w:val="000000" w:themeColor="text1"/>
        </w:rPr>
        <w:t xml:space="preserve">Čl. </w:t>
      </w:r>
      <w:proofErr w:type="gramStart"/>
      <w:r w:rsidRPr="006E1669">
        <w:rPr>
          <w:color w:val="000000" w:themeColor="text1"/>
        </w:rPr>
        <w:t>19b</w:t>
      </w:r>
      <w:proofErr w:type="gramEnd"/>
      <w:r w:rsidRPr="006E1669">
        <w:rPr>
          <w:color w:val="000000" w:themeColor="text1"/>
        </w:rPr>
        <w:t xml:space="preserve"> – odst. 1 – písm. </w:t>
      </w:r>
      <w:r w:rsidR="00531FD3" w:rsidRPr="006E1669">
        <w:rPr>
          <w:color w:val="000000" w:themeColor="text1"/>
        </w:rPr>
        <w:t>a</w:t>
      </w:r>
      <w:r w:rsidR="00531FD3">
        <w:rPr>
          <w:color w:val="000000" w:themeColor="text1"/>
        </w:rPr>
        <w:t> </w:t>
      </w:r>
      <w:r w:rsidRPr="006E1669">
        <w:rPr>
          <w:color w:val="000000" w:themeColor="text1"/>
        </w:rPr>
        <w:t xml:space="preserve">– písm. </w:t>
      </w:r>
      <w:r w:rsidR="00531FD3" w:rsidRPr="006E1669">
        <w:rPr>
          <w:color w:val="000000" w:themeColor="text1"/>
        </w:rPr>
        <w:t>a</w:t>
      </w:r>
      <w:r w:rsidR="00531FD3">
        <w:rPr>
          <w:color w:val="000000" w:themeColor="text1"/>
        </w:rPr>
        <w:t> </w:t>
      </w:r>
      <w:r w:rsidRPr="006E1669">
        <w:rPr>
          <w:color w:val="000000" w:themeColor="text1"/>
        </w:rPr>
        <w:t>– bod iv b (nový)</w:t>
      </w:r>
      <w:r w:rsidRPr="006E166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4A5F" w:rsidRPr="006E1669" w14:paraId="0323357B" w14:textId="77777777" w:rsidTr="00096D0D">
        <w:trPr>
          <w:trHeight w:hRule="exact" w:val="240"/>
          <w:jc w:val="center"/>
        </w:trPr>
        <w:tc>
          <w:tcPr>
            <w:tcW w:w="9752" w:type="dxa"/>
            <w:gridSpan w:val="2"/>
            <w:tcBorders>
              <w:top w:val="nil"/>
              <w:left w:val="nil"/>
              <w:bottom w:val="nil"/>
              <w:right w:val="nil"/>
            </w:tcBorders>
          </w:tcPr>
          <w:p w14:paraId="42A65BF9" w14:textId="77777777" w:rsidR="004F4A5F" w:rsidRPr="006E1669" w:rsidRDefault="004F4A5F" w:rsidP="00096D0D">
            <w:pPr>
              <w:rPr>
                <w:color w:val="000000" w:themeColor="text1"/>
              </w:rPr>
            </w:pPr>
          </w:p>
        </w:tc>
      </w:tr>
      <w:tr w:rsidR="004F4A5F" w:rsidRPr="006E1669" w14:paraId="0C10D6D3" w14:textId="77777777" w:rsidTr="00096D0D">
        <w:trPr>
          <w:trHeight w:val="240"/>
          <w:jc w:val="center"/>
        </w:trPr>
        <w:tc>
          <w:tcPr>
            <w:tcW w:w="4876" w:type="dxa"/>
            <w:tcBorders>
              <w:top w:val="nil"/>
              <w:left w:val="nil"/>
              <w:bottom w:val="nil"/>
              <w:right w:val="nil"/>
            </w:tcBorders>
          </w:tcPr>
          <w:p w14:paraId="78C750E0" w14:textId="77777777" w:rsidR="004F4A5F" w:rsidRPr="006E1669" w:rsidRDefault="004F4A5F" w:rsidP="00096D0D">
            <w:pPr>
              <w:pStyle w:val="AmColumnHeading"/>
              <w:rPr>
                <w:color w:val="000000" w:themeColor="text1"/>
              </w:rPr>
            </w:pPr>
            <w:r w:rsidRPr="006E1669">
              <w:rPr>
                <w:color w:val="000000" w:themeColor="text1"/>
              </w:rPr>
              <w:t>Znění navržené Komisí</w:t>
            </w:r>
          </w:p>
        </w:tc>
        <w:tc>
          <w:tcPr>
            <w:tcW w:w="4876" w:type="dxa"/>
            <w:tcBorders>
              <w:top w:val="nil"/>
              <w:left w:val="nil"/>
              <w:bottom w:val="nil"/>
              <w:right w:val="nil"/>
            </w:tcBorders>
          </w:tcPr>
          <w:p w14:paraId="11768D21" w14:textId="77777777" w:rsidR="004F4A5F" w:rsidRPr="006E1669" w:rsidRDefault="004F4A5F" w:rsidP="00096D0D">
            <w:pPr>
              <w:pStyle w:val="AmColumnHeading"/>
              <w:rPr>
                <w:color w:val="000000" w:themeColor="text1"/>
              </w:rPr>
            </w:pPr>
            <w:r w:rsidRPr="006E1669">
              <w:rPr>
                <w:color w:val="000000" w:themeColor="text1"/>
              </w:rPr>
              <w:t>Pozměňovací návrh</w:t>
            </w:r>
          </w:p>
        </w:tc>
      </w:tr>
      <w:tr w:rsidR="004F4A5F" w:rsidRPr="006E1669" w14:paraId="5FFB9751" w14:textId="77777777" w:rsidTr="00096D0D">
        <w:trPr>
          <w:jc w:val="center"/>
        </w:trPr>
        <w:tc>
          <w:tcPr>
            <w:tcW w:w="4876" w:type="dxa"/>
            <w:tcBorders>
              <w:top w:val="nil"/>
              <w:left w:val="nil"/>
              <w:bottom w:val="nil"/>
              <w:right w:val="nil"/>
            </w:tcBorders>
          </w:tcPr>
          <w:p w14:paraId="7D0E1A17" w14:textId="77777777" w:rsidR="004F4A5F" w:rsidRPr="006E1669" w:rsidRDefault="004F4A5F" w:rsidP="00096D0D">
            <w:pPr>
              <w:pStyle w:val="Normal6a"/>
              <w:rPr>
                <w:color w:val="000000" w:themeColor="text1"/>
              </w:rPr>
            </w:pPr>
          </w:p>
        </w:tc>
        <w:tc>
          <w:tcPr>
            <w:tcW w:w="4876" w:type="dxa"/>
            <w:tcBorders>
              <w:top w:val="nil"/>
              <w:left w:val="nil"/>
              <w:bottom w:val="nil"/>
              <w:right w:val="nil"/>
            </w:tcBorders>
          </w:tcPr>
          <w:p w14:paraId="210BE276" w14:textId="16493CC0" w:rsidR="004F4A5F" w:rsidRPr="006E1669" w:rsidRDefault="004F4A5F" w:rsidP="00096D0D">
            <w:pPr>
              <w:pStyle w:val="Normal6a"/>
              <w:rPr>
                <w:color w:val="000000" w:themeColor="text1"/>
              </w:rPr>
            </w:pPr>
            <w:r w:rsidRPr="006E1669">
              <w:rPr>
                <w:b/>
                <w:i/>
                <w:color w:val="000000" w:themeColor="text1"/>
              </w:rPr>
              <w:t>ivb)</w:t>
            </w:r>
            <w:r w:rsidRPr="006E1669">
              <w:rPr>
                <w:color w:val="000000" w:themeColor="text1"/>
              </w:rPr>
              <w:tab/>
            </w:r>
            <w:r w:rsidRPr="006E1669">
              <w:rPr>
                <w:b/>
                <w:i/>
                <w:color w:val="000000" w:themeColor="text1"/>
              </w:rPr>
              <w:t xml:space="preserve">název kategorie podle článku 7 tohoto nařízení </w:t>
            </w:r>
            <w:r w:rsidR="00531FD3" w:rsidRPr="006E1669">
              <w:rPr>
                <w:b/>
                <w:i/>
                <w:color w:val="000000" w:themeColor="text1"/>
              </w:rPr>
              <w:t>a</w:t>
            </w:r>
            <w:r w:rsidR="00531FD3">
              <w:rPr>
                <w:b/>
                <w:i/>
                <w:color w:val="000000" w:themeColor="text1"/>
              </w:rPr>
              <w:t> </w:t>
            </w:r>
            <w:r w:rsidRPr="006E1669">
              <w:rPr>
                <w:b/>
                <w:i/>
                <w:color w:val="000000" w:themeColor="text1"/>
              </w:rPr>
              <w:t xml:space="preserve">stručné vysvětlení jejího cíle </w:t>
            </w:r>
            <w:r w:rsidR="00531FD3" w:rsidRPr="006E1669">
              <w:rPr>
                <w:b/>
                <w:i/>
                <w:color w:val="000000" w:themeColor="text1"/>
              </w:rPr>
              <w:t>a</w:t>
            </w:r>
            <w:r w:rsidR="00531FD3">
              <w:rPr>
                <w:b/>
                <w:i/>
                <w:color w:val="000000" w:themeColor="text1"/>
              </w:rPr>
              <w:t> </w:t>
            </w:r>
            <w:r w:rsidRPr="006E1669">
              <w:rPr>
                <w:b/>
                <w:i/>
                <w:color w:val="000000" w:themeColor="text1"/>
              </w:rPr>
              <w:t xml:space="preserve">kritérií souvisejících </w:t>
            </w:r>
            <w:r w:rsidR="00531FD3" w:rsidRPr="006E1669">
              <w:rPr>
                <w:b/>
                <w:i/>
                <w:color w:val="000000" w:themeColor="text1"/>
              </w:rPr>
              <w:t>s</w:t>
            </w:r>
            <w:r w:rsidR="00531FD3">
              <w:rPr>
                <w:b/>
                <w:i/>
                <w:color w:val="000000" w:themeColor="text1"/>
              </w:rPr>
              <w:t> </w:t>
            </w:r>
            <w:r w:rsidRPr="006E1669">
              <w:rPr>
                <w:b/>
                <w:i/>
                <w:color w:val="000000" w:themeColor="text1"/>
              </w:rPr>
              <w:t>udržitelností, která jsou přizpůsobena potřebám retailových zákazníků na základě celounijního průzkumu mezi spotřebiteli;</w:t>
            </w:r>
          </w:p>
        </w:tc>
      </w:tr>
    </w:tbl>
    <w:p w14:paraId="51E8DF15" w14:textId="77777777" w:rsidR="004F4A5F" w:rsidRPr="006E1669" w:rsidRDefault="004F4A5F" w:rsidP="004F4A5F">
      <w:pPr>
        <w:pStyle w:val="AmOrLang"/>
        <w:rPr>
          <w:color w:val="000000" w:themeColor="text1"/>
        </w:rPr>
      </w:pPr>
      <w:r w:rsidRPr="006E1669">
        <w:rPr>
          <w:color w:val="000000" w:themeColor="text1"/>
        </w:rPr>
        <w:lastRenderedPageBreak/>
        <w:t xml:space="preserve">Or. </w:t>
      </w:r>
      <w:r w:rsidRPr="006E1669">
        <w:rPr>
          <w:rStyle w:val="HideTWBExt"/>
        </w:rPr>
        <w:t>&lt;Original&gt;</w:t>
      </w:r>
      <w:r w:rsidRPr="006E1669">
        <w:rPr>
          <w:rStyle w:val="HideTWBInt"/>
        </w:rPr>
        <w:t>{EN}</w:t>
      </w:r>
      <w:r w:rsidRPr="006E1669">
        <w:rPr>
          <w:color w:val="000000" w:themeColor="text1"/>
        </w:rPr>
        <w:t>en</w:t>
      </w:r>
      <w:r w:rsidRPr="006E1669">
        <w:rPr>
          <w:rStyle w:val="HideTWBExt"/>
        </w:rPr>
        <w:t>&lt;/Original&gt;</w:t>
      </w:r>
    </w:p>
    <w:p w14:paraId="56C6D21D" w14:textId="6DC30E9B" w:rsidR="00A56990" w:rsidRPr="006E1669" w:rsidRDefault="004F4A5F" w:rsidP="004F4A5F">
      <w:pPr>
        <w:rPr>
          <w:color w:val="000000" w:themeColor="text1"/>
        </w:rPr>
      </w:pPr>
      <w:r w:rsidRPr="006E1669">
        <w:rPr>
          <w:rStyle w:val="HideTWBExt"/>
        </w:rPr>
        <w:t>&lt;/Amend&gt;</w:t>
      </w:r>
    </w:p>
    <w:p w14:paraId="7999F4B6" w14:textId="77777777" w:rsidR="004F4A5F" w:rsidRPr="006E1669" w:rsidRDefault="004F4A5F" w:rsidP="004F4A5F">
      <w:pPr>
        <w:pStyle w:val="AmNumberTabs"/>
        <w:rPr>
          <w:color w:val="000000" w:themeColor="text1"/>
        </w:rPr>
      </w:pPr>
      <w:r w:rsidRPr="006E1669">
        <w:rPr>
          <w:rStyle w:val="HideTWBExt"/>
        </w:rPr>
        <w:t>&lt;Amend&gt;</w:t>
      </w:r>
      <w:r w:rsidRPr="006E1669">
        <w:rPr>
          <w:color w:val="000000" w:themeColor="text1"/>
        </w:rPr>
        <w:t>Pozměňovací návrh</w:t>
      </w:r>
      <w:r w:rsidRPr="006E1669">
        <w:rPr>
          <w:color w:val="000000" w:themeColor="text1"/>
        </w:rPr>
        <w:tab/>
      </w:r>
      <w:r w:rsidRPr="006E1669">
        <w:rPr>
          <w:color w:val="000000" w:themeColor="text1"/>
        </w:rPr>
        <w:tab/>
      </w:r>
      <w:r w:rsidRPr="006E1669">
        <w:rPr>
          <w:rStyle w:val="HideTWBExt"/>
        </w:rPr>
        <w:t>&lt;NumAm&gt;</w:t>
      </w:r>
      <w:r w:rsidRPr="006E1669">
        <w:rPr>
          <w:color w:val="000000" w:themeColor="text1"/>
        </w:rPr>
        <w:t>562</w:t>
      </w:r>
      <w:r w:rsidRPr="006E1669">
        <w:rPr>
          <w:rStyle w:val="HideTWBExt"/>
        </w:rPr>
        <w:t>&lt;/NumAm&gt;</w:t>
      </w:r>
    </w:p>
    <w:p w14:paraId="224DF26A" w14:textId="77777777" w:rsidR="004F4A5F" w:rsidRPr="006E1669" w:rsidRDefault="004F4A5F" w:rsidP="004F4A5F">
      <w:pPr>
        <w:pStyle w:val="NormalBold"/>
        <w:rPr>
          <w:color w:val="000000" w:themeColor="text1"/>
        </w:rPr>
      </w:pPr>
      <w:r w:rsidRPr="006E1669">
        <w:rPr>
          <w:rStyle w:val="HideTWBExt"/>
        </w:rPr>
        <w:t>&lt;RepeatBlock-By&gt;&lt;Members&gt;</w:t>
      </w:r>
      <w:r w:rsidRPr="006E1669">
        <w:rPr>
          <w:color w:val="000000" w:themeColor="text1"/>
        </w:rPr>
        <w:t>Sirpa Pietikäinen</w:t>
      </w:r>
      <w:r w:rsidRPr="006E1669">
        <w:rPr>
          <w:rStyle w:val="HideTWBExt"/>
        </w:rPr>
        <w:t>&lt;/Members&gt;</w:t>
      </w:r>
    </w:p>
    <w:p w14:paraId="23598F92" w14:textId="77777777" w:rsidR="004F4A5F" w:rsidRPr="006E1669" w:rsidRDefault="004F4A5F" w:rsidP="004F4A5F">
      <w:pPr>
        <w:pStyle w:val="NormalBold"/>
        <w:rPr>
          <w:color w:val="000000" w:themeColor="text1"/>
        </w:rPr>
      </w:pPr>
      <w:r w:rsidRPr="006E1669">
        <w:rPr>
          <w:rStyle w:val="HideTWBExt"/>
        </w:rPr>
        <w:t>&lt;/RepeatBlock-By&gt;</w:t>
      </w:r>
    </w:p>
    <w:p w14:paraId="3DE59D52" w14:textId="77777777" w:rsidR="004F4A5F" w:rsidRPr="006E1669" w:rsidRDefault="004F4A5F" w:rsidP="004F4A5F">
      <w:pPr>
        <w:pStyle w:val="NormalBold"/>
        <w:rPr>
          <w:color w:val="000000" w:themeColor="text1"/>
        </w:rPr>
      </w:pPr>
      <w:r w:rsidRPr="006E1669">
        <w:rPr>
          <w:rStyle w:val="HideTWBExt"/>
        </w:rPr>
        <w:t>&lt;DocAmend&gt;</w:t>
      </w:r>
      <w:r w:rsidRPr="006E1669">
        <w:rPr>
          <w:color w:val="000000" w:themeColor="text1"/>
        </w:rPr>
        <w:t>Návrh nařízení</w:t>
      </w:r>
      <w:r w:rsidRPr="006E1669">
        <w:rPr>
          <w:rStyle w:val="HideTWBExt"/>
        </w:rPr>
        <w:t>&lt;/DocAmend&gt;</w:t>
      </w:r>
    </w:p>
    <w:p w14:paraId="2CD11EFE" w14:textId="77777777" w:rsidR="004F4A5F" w:rsidRPr="006E1669" w:rsidRDefault="004F4A5F" w:rsidP="004F4A5F">
      <w:pPr>
        <w:pStyle w:val="NormalBold"/>
        <w:rPr>
          <w:color w:val="000000" w:themeColor="text1"/>
        </w:rPr>
      </w:pPr>
      <w:r w:rsidRPr="006E1669">
        <w:rPr>
          <w:rStyle w:val="HideTWBExt"/>
        </w:rPr>
        <w:t>&lt;Article&gt;</w:t>
      </w:r>
      <w:r w:rsidRPr="006E1669">
        <w:rPr>
          <w:color w:val="000000" w:themeColor="text1"/>
        </w:rPr>
        <w:t>Čl. 1 – odst. 1 – bod 21</w:t>
      </w:r>
      <w:r w:rsidRPr="006E1669">
        <w:rPr>
          <w:rStyle w:val="HideTWBExt"/>
        </w:rPr>
        <w:t>&lt;/Article&gt;</w:t>
      </w:r>
    </w:p>
    <w:p w14:paraId="6D9EC5B2" w14:textId="77777777" w:rsidR="004F4A5F" w:rsidRPr="006E1669" w:rsidRDefault="004F4A5F" w:rsidP="004F4A5F">
      <w:pPr>
        <w:rPr>
          <w:color w:val="000000" w:themeColor="text1"/>
        </w:rPr>
      </w:pPr>
      <w:r w:rsidRPr="006E1669">
        <w:rPr>
          <w:rStyle w:val="HideTWBExt"/>
        </w:rPr>
        <w:t>&lt;DocAmend2&gt;</w:t>
      </w:r>
      <w:r w:rsidRPr="006E1669">
        <w:rPr>
          <w:color w:val="000000" w:themeColor="text1"/>
        </w:rPr>
        <w:t>Nařízení (EU) 2019/2088</w:t>
      </w:r>
      <w:r w:rsidRPr="006E1669">
        <w:rPr>
          <w:rStyle w:val="HideTWBExt"/>
        </w:rPr>
        <w:t>&lt;/DocAmend2&gt;</w:t>
      </w:r>
    </w:p>
    <w:p w14:paraId="7F132C2E" w14:textId="087E3AC4" w:rsidR="004F4A5F" w:rsidRPr="006E1669" w:rsidRDefault="004F4A5F" w:rsidP="004F4A5F">
      <w:pPr>
        <w:rPr>
          <w:color w:val="000000" w:themeColor="text1"/>
        </w:rPr>
      </w:pPr>
      <w:r w:rsidRPr="006E1669">
        <w:rPr>
          <w:rStyle w:val="HideTWBExt"/>
        </w:rPr>
        <w:t>&lt;Article2&gt;</w:t>
      </w:r>
      <w:r w:rsidRPr="006E1669">
        <w:rPr>
          <w:color w:val="000000" w:themeColor="text1"/>
        </w:rPr>
        <w:t xml:space="preserve">Čl. </w:t>
      </w:r>
      <w:proofErr w:type="gramStart"/>
      <w:r w:rsidRPr="006E1669">
        <w:rPr>
          <w:color w:val="000000" w:themeColor="text1"/>
        </w:rPr>
        <w:t>19b</w:t>
      </w:r>
      <w:proofErr w:type="gramEnd"/>
      <w:r w:rsidRPr="006E1669">
        <w:rPr>
          <w:color w:val="000000" w:themeColor="text1"/>
        </w:rPr>
        <w:t xml:space="preserve"> – odst. 1 – písm. </w:t>
      </w:r>
      <w:r w:rsidR="00531FD3" w:rsidRPr="006E1669">
        <w:rPr>
          <w:color w:val="000000" w:themeColor="text1"/>
        </w:rPr>
        <w:t>a</w:t>
      </w:r>
      <w:r w:rsidR="00531FD3">
        <w:rPr>
          <w:color w:val="000000" w:themeColor="text1"/>
        </w:rPr>
        <w:t> </w:t>
      </w:r>
      <w:r w:rsidRPr="006E1669">
        <w:rPr>
          <w:color w:val="000000" w:themeColor="text1"/>
        </w:rPr>
        <w:t>– písm. b</w:t>
      </w:r>
      <w:r w:rsidRPr="006E166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4A5F" w:rsidRPr="006E1669" w14:paraId="265847EE" w14:textId="77777777" w:rsidTr="00096D0D">
        <w:trPr>
          <w:trHeight w:hRule="exact" w:val="240"/>
          <w:jc w:val="center"/>
        </w:trPr>
        <w:tc>
          <w:tcPr>
            <w:tcW w:w="9752" w:type="dxa"/>
            <w:gridSpan w:val="2"/>
            <w:tcBorders>
              <w:top w:val="nil"/>
              <w:left w:val="nil"/>
              <w:bottom w:val="nil"/>
              <w:right w:val="nil"/>
            </w:tcBorders>
          </w:tcPr>
          <w:p w14:paraId="1D92DDEB" w14:textId="77777777" w:rsidR="004F4A5F" w:rsidRPr="006E1669" w:rsidRDefault="004F4A5F" w:rsidP="00096D0D">
            <w:pPr>
              <w:rPr>
                <w:color w:val="000000" w:themeColor="text1"/>
              </w:rPr>
            </w:pPr>
          </w:p>
        </w:tc>
      </w:tr>
      <w:tr w:rsidR="004F4A5F" w:rsidRPr="006E1669" w14:paraId="5A26BD2E" w14:textId="77777777" w:rsidTr="00096D0D">
        <w:trPr>
          <w:trHeight w:val="240"/>
          <w:jc w:val="center"/>
        </w:trPr>
        <w:tc>
          <w:tcPr>
            <w:tcW w:w="4876" w:type="dxa"/>
            <w:tcBorders>
              <w:top w:val="nil"/>
              <w:left w:val="nil"/>
              <w:bottom w:val="nil"/>
              <w:right w:val="nil"/>
            </w:tcBorders>
          </w:tcPr>
          <w:p w14:paraId="23CC3AD9" w14:textId="77777777" w:rsidR="004F4A5F" w:rsidRPr="006E1669" w:rsidRDefault="004F4A5F" w:rsidP="00096D0D">
            <w:pPr>
              <w:pStyle w:val="AmColumnHeading"/>
              <w:rPr>
                <w:color w:val="000000" w:themeColor="text1"/>
              </w:rPr>
            </w:pPr>
            <w:r w:rsidRPr="006E1669">
              <w:rPr>
                <w:color w:val="000000" w:themeColor="text1"/>
              </w:rPr>
              <w:t>Znění navržené Komisí</w:t>
            </w:r>
          </w:p>
        </w:tc>
        <w:tc>
          <w:tcPr>
            <w:tcW w:w="4876" w:type="dxa"/>
            <w:tcBorders>
              <w:top w:val="nil"/>
              <w:left w:val="nil"/>
              <w:bottom w:val="nil"/>
              <w:right w:val="nil"/>
            </w:tcBorders>
          </w:tcPr>
          <w:p w14:paraId="6CFA51F3" w14:textId="77777777" w:rsidR="004F4A5F" w:rsidRPr="006E1669" w:rsidRDefault="004F4A5F" w:rsidP="00096D0D">
            <w:pPr>
              <w:pStyle w:val="AmColumnHeading"/>
              <w:rPr>
                <w:color w:val="000000" w:themeColor="text1"/>
              </w:rPr>
            </w:pPr>
            <w:r w:rsidRPr="006E1669">
              <w:rPr>
                <w:color w:val="000000" w:themeColor="text1"/>
              </w:rPr>
              <w:t>Pozměňovací návrh</w:t>
            </w:r>
          </w:p>
        </w:tc>
      </w:tr>
      <w:tr w:rsidR="004F4A5F" w:rsidRPr="006E1669" w14:paraId="4A0691D5" w14:textId="77777777" w:rsidTr="00096D0D">
        <w:trPr>
          <w:jc w:val="center"/>
        </w:trPr>
        <w:tc>
          <w:tcPr>
            <w:tcW w:w="4876" w:type="dxa"/>
            <w:tcBorders>
              <w:top w:val="nil"/>
              <w:left w:val="nil"/>
              <w:bottom w:val="nil"/>
              <w:right w:val="nil"/>
            </w:tcBorders>
          </w:tcPr>
          <w:p w14:paraId="1B3468C0" w14:textId="4B672E3E" w:rsidR="004F4A5F" w:rsidRPr="006E1669" w:rsidRDefault="004F4A5F" w:rsidP="00096D0D">
            <w:pPr>
              <w:pStyle w:val="Normal6a"/>
              <w:rPr>
                <w:color w:val="000000" w:themeColor="text1"/>
              </w:rPr>
            </w:pPr>
            <w:r w:rsidRPr="006E1669">
              <w:rPr>
                <w:color w:val="000000" w:themeColor="text1"/>
              </w:rPr>
              <w:t>b)</w:t>
            </w:r>
            <w:r w:rsidRPr="006E1669">
              <w:rPr>
                <w:color w:val="000000" w:themeColor="text1"/>
              </w:rPr>
              <w:tab/>
              <w:t xml:space="preserve">upřesnění způsobu prezentace informací, které mají být zveřejněny podle odstavce 3, </w:t>
            </w:r>
            <w:r w:rsidR="00531FD3" w:rsidRPr="006E1669">
              <w:rPr>
                <w:color w:val="000000" w:themeColor="text1"/>
              </w:rPr>
              <w:t>v</w:t>
            </w:r>
            <w:r w:rsidR="00531FD3">
              <w:rPr>
                <w:color w:val="000000" w:themeColor="text1"/>
              </w:rPr>
              <w:t> </w:t>
            </w:r>
            <w:r w:rsidRPr="006E1669">
              <w:rPr>
                <w:color w:val="000000" w:themeColor="text1"/>
              </w:rPr>
              <w:t xml:space="preserve">maximálním rozsahu dvou stran, </w:t>
            </w:r>
            <w:r w:rsidR="00531FD3" w:rsidRPr="006E1669">
              <w:rPr>
                <w:color w:val="000000" w:themeColor="text1"/>
              </w:rPr>
              <w:t>a</w:t>
            </w:r>
            <w:r w:rsidR="00531FD3">
              <w:rPr>
                <w:color w:val="000000" w:themeColor="text1"/>
              </w:rPr>
              <w:t> </w:t>
            </w:r>
            <w:r w:rsidRPr="006E1669">
              <w:rPr>
                <w:color w:val="000000" w:themeColor="text1"/>
              </w:rPr>
              <w:t xml:space="preserve">informací, které mají být zveřejněny podle odstavce 4, </w:t>
            </w:r>
            <w:r w:rsidR="00531FD3" w:rsidRPr="006E1669">
              <w:rPr>
                <w:color w:val="000000" w:themeColor="text1"/>
              </w:rPr>
              <w:t>v</w:t>
            </w:r>
            <w:r w:rsidR="00531FD3">
              <w:rPr>
                <w:color w:val="000000" w:themeColor="text1"/>
              </w:rPr>
              <w:t> </w:t>
            </w:r>
            <w:r w:rsidRPr="006E1669">
              <w:rPr>
                <w:color w:val="000000" w:themeColor="text1"/>
              </w:rPr>
              <w:t>maximálním rozsahu jedné strany;</w:t>
            </w:r>
          </w:p>
        </w:tc>
        <w:tc>
          <w:tcPr>
            <w:tcW w:w="4876" w:type="dxa"/>
            <w:tcBorders>
              <w:top w:val="nil"/>
              <w:left w:val="nil"/>
              <w:bottom w:val="nil"/>
              <w:right w:val="nil"/>
            </w:tcBorders>
          </w:tcPr>
          <w:p w14:paraId="44A35BD3" w14:textId="7D4FC662" w:rsidR="004F4A5F" w:rsidRPr="006E1669" w:rsidRDefault="004F4A5F" w:rsidP="00096D0D">
            <w:pPr>
              <w:pStyle w:val="Normal6a"/>
              <w:rPr>
                <w:color w:val="000000" w:themeColor="text1"/>
              </w:rPr>
            </w:pPr>
            <w:r w:rsidRPr="006E1669">
              <w:rPr>
                <w:color w:val="000000" w:themeColor="text1"/>
              </w:rPr>
              <w:t>b)</w:t>
            </w:r>
            <w:r w:rsidRPr="006E1669">
              <w:rPr>
                <w:color w:val="000000" w:themeColor="text1"/>
              </w:rPr>
              <w:tab/>
              <w:t xml:space="preserve">upřesnění způsobu prezentace informací, které mají být zveřejněny podle odstavce 3, </w:t>
            </w:r>
            <w:r w:rsidR="00531FD3" w:rsidRPr="006E1669">
              <w:rPr>
                <w:color w:val="000000" w:themeColor="text1"/>
              </w:rPr>
              <w:t>v</w:t>
            </w:r>
            <w:r w:rsidR="00531FD3">
              <w:rPr>
                <w:color w:val="000000" w:themeColor="text1"/>
              </w:rPr>
              <w:t> </w:t>
            </w:r>
            <w:r w:rsidRPr="006E1669">
              <w:rPr>
                <w:color w:val="000000" w:themeColor="text1"/>
              </w:rPr>
              <w:t xml:space="preserve">maximálním rozsahu dvou stran, </w:t>
            </w:r>
            <w:r w:rsidR="00531FD3" w:rsidRPr="006E1669">
              <w:rPr>
                <w:color w:val="000000" w:themeColor="text1"/>
              </w:rPr>
              <w:t>a</w:t>
            </w:r>
            <w:r w:rsidR="00531FD3">
              <w:rPr>
                <w:color w:val="000000" w:themeColor="text1"/>
              </w:rPr>
              <w:t> </w:t>
            </w:r>
            <w:r w:rsidRPr="006E1669">
              <w:rPr>
                <w:color w:val="000000" w:themeColor="text1"/>
              </w:rPr>
              <w:t xml:space="preserve">informací, které mají být zveřejněny podle odstavce 4, </w:t>
            </w:r>
            <w:r w:rsidR="00531FD3" w:rsidRPr="006E1669">
              <w:rPr>
                <w:color w:val="000000" w:themeColor="text1"/>
              </w:rPr>
              <w:t>v</w:t>
            </w:r>
            <w:r w:rsidR="00531FD3">
              <w:rPr>
                <w:color w:val="000000" w:themeColor="text1"/>
              </w:rPr>
              <w:t> </w:t>
            </w:r>
            <w:r w:rsidRPr="006E1669">
              <w:rPr>
                <w:color w:val="000000" w:themeColor="text1"/>
              </w:rPr>
              <w:t>maximálním rozsahu jedné strany</w:t>
            </w:r>
            <w:r w:rsidRPr="006E1669">
              <w:rPr>
                <w:b/>
                <w:bCs/>
                <w:i/>
                <w:iCs/>
                <w:color w:val="000000" w:themeColor="text1"/>
              </w:rPr>
              <w:t xml:space="preserve">, </w:t>
            </w:r>
            <w:r w:rsidR="00531FD3" w:rsidRPr="006E1669">
              <w:rPr>
                <w:b/>
                <w:bCs/>
                <w:i/>
                <w:iCs/>
                <w:color w:val="000000" w:themeColor="text1"/>
              </w:rPr>
              <w:t>a</w:t>
            </w:r>
            <w:r w:rsidR="00531FD3">
              <w:rPr>
                <w:b/>
                <w:bCs/>
                <w:i/>
                <w:iCs/>
                <w:color w:val="000000" w:themeColor="text1"/>
              </w:rPr>
              <w:t> </w:t>
            </w:r>
            <w:r w:rsidRPr="006E1669">
              <w:rPr>
                <w:b/>
                <w:bCs/>
                <w:i/>
                <w:iCs/>
                <w:color w:val="000000" w:themeColor="text1"/>
              </w:rPr>
              <w:t xml:space="preserve">to ve formě stručného shrnutí pro retailové investory, aniž by bylo dotčeno poskytování dalších informací </w:t>
            </w:r>
            <w:r w:rsidR="00531FD3" w:rsidRPr="006E1669">
              <w:rPr>
                <w:b/>
                <w:bCs/>
                <w:i/>
                <w:iCs/>
                <w:color w:val="000000" w:themeColor="text1"/>
              </w:rPr>
              <w:t>v</w:t>
            </w:r>
            <w:r w:rsidR="00531FD3">
              <w:rPr>
                <w:b/>
                <w:bCs/>
                <w:i/>
                <w:iCs/>
                <w:color w:val="000000" w:themeColor="text1"/>
              </w:rPr>
              <w:t> </w:t>
            </w:r>
            <w:r w:rsidRPr="006E1669">
              <w:rPr>
                <w:b/>
                <w:bCs/>
                <w:i/>
                <w:iCs/>
                <w:color w:val="000000" w:themeColor="text1"/>
              </w:rPr>
              <w:t>doprovodné dokumentaci</w:t>
            </w:r>
            <w:r w:rsidRPr="006E1669">
              <w:rPr>
                <w:color w:val="000000" w:themeColor="text1"/>
              </w:rPr>
              <w:t>;</w:t>
            </w:r>
          </w:p>
        </w:tc>
      </w:tr>
    </w:tbl>
    <w:p w14:paraId="79156C98" w14:textId="77777777" w:rsidR="004F4A5F" w:rsidRPr="006E1669" w:rsidRDefault="004F4A5F" w:rsidP="004F4A5F">
      <w:pPr>
        <w:pStyle w:val="AmOrLang"/>
        <w:rPr>
          <w:color w:val="000000" w:themeColor="text1"/>
        </w:rPr>
      </w:pPr>
      <w:r w:rsidRPr="006E1669">
        <w:rPr>
          <w:color w:val="000000" w:themeColor="text1"/>
        </w:rPr>
        <w:t xml:space="preserve">Or. </w:t>
      </w:r>
      <w:r w:rsidRPr="006E1669">
        <w:rPr>
          <w:rStyle w:val="HideTWBExt"/>
        </w:rPr>
        <w:t>&lt;Original&gt;</w:t>
      </w:r>
      <w:r w:rsidRPr="006E1669">
        <w:rPr>
          <w:rStyle w:val="HideTWBInt"/>
        </w:rPr>
        <w:t>{EN}</w:t>
      </w:r>
      <w:r w:rsidRPr="006E1669">
        <w:rPr>
          <w:color w:val="000000" w:themeColor="text1"/>
        </w:rPr>
        <w:t>en</w:t>
      </w:r>
      <w:r w:rsidRPr="006E1669">
        <w:rPr>
          <w:rStyle w:val="HideTWBExt"/>
        </w:rPr>
        <w:t>&lt;/Original&gt;</w:t>
      </w:r>
    </w:p>
    <w:p w14:paraId="097DA7C3" w14:textId="45F409B7" w:rsidR="00A56990" w:rsidRPr="006E1669" w:rsidRDefault="004F4A5F" w:rsidP="004F4A5F">
      <w:pPr>
        <w:rPr>
          <w:color w:val="000000" w:themeColor="text1"/>
        </w:rPr>
      </w:pPr>
      <w:r w:rsidRPr="006E1669">
        <w:rPr>
          <w:rStyle w:val="HideTWBExt"/>
        </w:rPr>
        <w:t>&lt;/Amend&gt;</w:t>
      </w:r>
    </w:p>
    <w:p w14:paraId="0AEF323B" w14:textId="77777777" w:rsidR="004F4A5F" w:rsidRPr="006E1669" w:rsidRDefault="004F4A5F" w:rsidP="004F4A5F">
      <w:pPr>
        <w:pStyle w:val="AmNumberTabs"/>
        <w:rPr>
          <w:color w:val="000000" w:themeColor="text1"/>
        </w:rPr>
      </w:pPr>
      <w:r w:rsidRPr="006E1669">
        <w:rPr>
          <w:rStyle w:val="HideTWBExt"/>
        </w:rPr>
        <w:t>&lt;Amend&gt;</w:t>
      </w:r>
      <w:r w:rsidRPr="006E1669">
        <w:rPr>
          <w:color w:val="000000" w:themeColor="text1"/>
        </w:rPr>
        <w:t>Pozměňovací návrh</w:t>
      </w:r>
      <w:r w:rsidRPr="006E1669">
        <w:rPr>
          <w:color w:val="000000" w:themeColor="text1"/>
        </w:rPr>
        <w:tab/>
      </w:r>
      <w:r w:rsidRPr="006E1669">
        <w:rPr>
          <w:color w:val="000000" w:themeColor="text1"/>
        </w:rPr>
        <w:tab/>
      </w:r>
      <w:r w:rsidRPr="006E1669">
        <w:rPr>
          <w:rStyle w:val="HideTWBExt"/>
        </w:rPr>
        <w:t>&lt;NumAm&gt;</w:t>
      </w:r>
      <w:r w:rsidRPr="006E1669">
        <w:rPr>
          <w:color w:val="000000" w:themeColor="text1"/>
        </w:rPr>
        <w:t>563</w:t>
      </w:r>
      <w:r w:rsidRPr="006E1669">
        <w:rPr>
          <w:rStyle w:val="HideTWBExt"/>
        </w:rPr>
        <w:t>&lt;/NumAm&gt;</w:t>
      </w:r>
    </w:p>
    <w:p w14:paraId="1566B42A" w14:textId="77777777" w:rsidR="004F4A5F" w:rsidRPr="006E1669" w:rsidRDefault="004F4A5F" w:rsidP="004F4A5F">
      <w:pPr>
        <w:pStyle w:val="NormalBold"/>
        <w:rPr>
          <w:color w:val="000000" w:themeColor="text1"/>
        </w:rPr>
      </w:pPr>
      <w:r w:rsidRPr="006E1669">
        <w:rPr>
          <w:rStyle w:val="HideTWBExt"/>
        </w:rPr>
        <w:t>&lt;RepeatBlock-By&gt;&lt;Members&gt;</w:t>
      </w:r>
      <w:r w:rsidRPr="006E1669">
        <w:rPr>
          <w:color w:val="000000" w:themeColor="text1"/>
        </w:rPr>
        <w:t>Angelika Winzig</w:t>
      </w:r>
      <w:r w:rsidRPr="006E1669">
        <w:rPr>
          <w:rStyle w:val="HideTWBExt"/>
        </w:rPr>
        <w:t>&lt;/Members&gt;</w:t>
      </w:r>
    </w:p>
    <w:p w14:paraId="201A619D" w14:textId="77777777" w:rsidR="004F4A5F" w:rsidRPr="006E1669" w:rsidRDefault="004F4A5F" w:rsidP="004F4A5F">
      <w:pPr>
        <w:pStyle w:val="NormalBold"/>
        <w:rPr>
          <w:color w:val="000000" w:themeColor="text1"/>
        </w:rPr>
      </w:pPr>
      <w:r w:rsidRPr="006E1669">
        <w:rPr>
          <w:rStyle w:val="HideTWBExt"/>
        </w:rPr>
        <w:t>&lt;/RepeatBlock-By&gt;</w:t>
      </w:r>
    </w:p>
    <w:p w14:paraId="2F1F79E9" w14:textId="77777777" w:rsidR="004F4A5F" w:rsidRPr="006E1669" w:rsidRDefault="004F4A5F" w:rsidP="004F4A5F">
      <w:pPr>
        <w:pStyle w:val="NormalBold"/>
        <w:rPr>
          <w:color w:val="000000" w:themeColor="text1"/>
        </w:rPr>
      </w:pPr>
      <w:r w:rsidRPr="006E1669">
        <w:rPr>
          <w:rStyle w:val="HideTWBExt"/>
        </w:rPr>
        <w:t>&lt;DocAmend&gt;</w:t>
      </w:r>
      <w:r w:rsidRPr="006E1669">
        <w:rPr>
          <w:color w:val="000000" w:themeColor="text1"/>
        </w:rPr>
        <w:t>Návrh nařízení</w:t>
      </w:r>
      <w:r w:rsidRPr="006E1669">
        <w:rPr>
          <w:rStyle w:val="HideTWBExt"/>
        </w:rPr>
        <w:t>&lt;/DocAmend&gt;</w:t>
      </w:r>
    </w:p>
    <w:p w14:paraId="6594AA1F" w14:textId="77777777" w:rsidR="004F4A5F" w:rsidRPr="006E1669" w:rsidRDefault="004F4A5F" w:rsidP="004F4A5F">
      <w:pPr>
        <w:pStyle w:val="NormalBold"/>
        <w:rPr>
          <w:color w:val="000000" w:themeColor="text1"/>
        </w:rPr>
      </w:pPr>
      <w:r w:rsidRPr="006E1669">
        <w:rPr>
          <w:rStyle w:val="HideTWBExt"/>
        </w:rPr>
        <w:t>&lt;Article&gt;</w:t>
      </w:r>
      <w:r w:rsidRPr="006E1669">
        <w:rPr>
          <w:color w:val="000000" w:themeColor="text1"/>
        </w:rPr>
        <w:t>Čl. 1 – odst. 1 – bod 21</w:t>
      </w:r>
      <w:r w:rsidRPr="006E1669">
        <w:rPr>
          <w:rStyle w:val="HideTWBExt"/>
        </w:rPr>
        <w:t>&lt;/Article&gt;</w:t>
      </w:r>
    </w:p>
    <w:p w14:paraId="134F563C" w14:textId="77777777" w:rsidR="004F4A5F" w:rsidRPr="006E1669" w:rsidRDefault="004F4A5F" w:rsidP="004F4A5F">
      <w:pPr>
        <w:rPr>
          <w:color w:val="000000" w:themeColor="text1"/>
        </w:rPr>
      </w:pPr>
      <w:r w:rsidRPr="006E1669">
        <w:rPr>
          <w:rStyle w:val="HideTWBExt"/>
        </w:rPr>
        <w:t>&lt;DocAmend2&gt;</w:t>
      </w:r>
      <w:r w:rsidRPr="006E1669">
        <w:rPr>
          <w:color w:val="000000" w:themeColor="text1"/>
        </w:rPr>
        <w:t>Nařízení (EU) 2019/2088</w:t>
      </w:r>
      <w:r w:rsidRPr="006E1669">
        <w:rPr>
          <w:rStyle w:val="HideTWBExt"/>
        </w:rPr>
        <w:t>&lt;/DocAmend2&gt;</w:t>
      </w:r>
    </w:p>
    <w:p w14:paraId="65ABEFA5" w14:textId="1DC6547C" w:rsidR="004F4A5F" w:rsidRPr="006E1669" w:rsidRDefault="004F4A5F" w:rsidP="004F4A5F">
      <w:pPr>
        <w:rPr>
          <w:color w:val="000000" w:themeColor="text1"/>
        </w:rPr>
      </w:pPr>
      <w:r w:rsidRPr="006E1669">
        <w:rPr>
          <w:rStyle w:val="HideTWBExt"/>
        </w:rPr>
        <w:t>&lt;Article2&gt;</w:t>
      </w:r>
      <w:r w:rsidRPr="006E1669">
        <w:rPr>
          <w:color w:val="000000" w:themeColor="text1"/>
        </w:rPr>
        <w:t xml:space="preserve">Čl. </w:t>
      </w:r>
      <w:proofErr w:type="gramStart"/>
      <w:r w:rsidRPr="006E1669">
        <w:rPr>
          <w:color w:val="000000" w:themeColor="text1"/>
        </w:rPr>
        <w:t>19b</w:t>
      </w:r>
      <w:proofErr w:type="gramEnd"/>
      <w:r w:rsidRPr="006E1669">
        <w:rPr>
          <w:color w:val="000000" w:themeColor="text1"/>
        </w:rPr>
        <w:t xml:space="preserve"> – odst. 1 – písm. </w:t>
      </w:r>
      <w:r w:rsidR="00531FD3" w:rsidRPr="006E1669">
        <w:rPr>
          <w:color w:val="000000" w:themeColor="text1"/>
        </w:rPr>
        <w:t>a</w:t>
      </w:r>
      <w:r w:rsidR="00531FD3">
        <w:rPr>
          <w:color w:val="000000" w:themeColor="text1"/>
        </w:rPr>
        <w:t> </w:t>
      </w:r>
      <w:r w:rsidRPr="006E1669">
        <w:rPr>
          <w:color w:val="000000" w:themeColor="text1"/>
        </w:rPr>
        <w:t>– písm. b</w:t>
      </w:r>
      <w:r w:rsidRPr="006E166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4A5F" w:rsidRPr="006E1669" w14:paraId="24142A4A" w14:textId="77777777" w:rsidTr="00096D0D">
        <w:trPr>
          <w:trHeight w:hRule="exact" w:val="240"/>
          <w:jc w:val="center"/>
        </w:trPr>
        <w:tc>
          <w:tcPr>
            <w:tcW w:w="9752" w:type="dxa"/>
            <w:gridSpan w:val="2"/>
            <w:tcBorders>
              <w:top w:val="nil"/>
              <w:left w:val="nil"/>
              <w:bottom w:val="nil"/>
              <w:right w:val="nil"/>
            </w:tcBorders>
          </w:tcPr>
          <w:p w14:paraId="10158175" w14:textId="77777777" w:rsidR="004F4A5F" w:rsidRPr="006E1669" w:rsidRDefault="004F4A5F" w:rsidP="00096D0D">
            <w:pPr>
              <w:rPr>
                <w:color w:val="000000" w:themeColor="text1"/>
              </w:rPr>
            </w:pPr>
          </w:p>
        </w:tc>
      </w:tr>
      <w:tr w:rsidR="004F4A5F" w:rsidRPr="006E1669" w14:paraId="12D32F58" w14:textId="77777777" w:rsidTr="00096D0D">
        <w:trPr>
          <w:trHeight w:val="240"/>
          <w:jc w:val="center"/>
        </w:trPr>
        <w:tc>
          <w:tcPr>
            <w:tcW w:w="4876" w:type="dxa"/>
            <w:tcBorders>
              <w:top w:val="nil"/>
              <w:left w:val="nil"/>
              <w:bottom w:val="nil"/>
              <w:right w:val="nil"/>
            </w:tcBorders>
          </w:tcPr>
          <w:p w14:paraId="34A728FB" w14:textId="77777777" w:rsidR="004F4A5F" w:rsidRPr="006E1669" w:rsidRDefault="004F4A5F" w:rsidP="00096D0D">
            <w:pPr>
              <w:pStyle w:val="AmColumnHeading"/>
              <w:rPr>
                <w:color w:val="000000" w:themeColor="text1"/>
              </w:rPr>
            </w:pPr>
            <w:r w:rsidRPr="006E1669">
              <w:rPr>
                <w:color w:val="000000" w:themeColor="text1"/>
              </w:rPr>
              <w:t>Znění navržené Komisí</w:t>
            </w:r>
          </w:p>
        </w:tc>
        <w:tc>
          <w:tcPr>
            <w:tcW w:w="4876" w:type="dxa"/>
            <w:tcBorders>
              <w:top w:val="nil"/>
              <w:left w:val="nil"/>
              <w:bottom w:val="nil"/>
              <w:right w:val="nil"/>
            </w:tcBorders>
          </w:tcPr>
          <w:p w14:paraId="0BDC05B2" w14:textId="77777777" w:rsidR="004F4A5F" w:rsidRPr="006E1669" w:rsidRDefault="004F4A5F" w:rsidP="00096D0D">
            <w:pPr>
              <w:pStyle w:val="AmColumnHeading"/>
              <w:rPr>
                <w:color w:val="000000" w:themeColor="text1"/>
              </w:rPr>
            </w:pPr>
            <w:r w:rsidRPr="006E1669">
              <w:rPr>
                <w:color w:val="000000" w:themeColor="text1"/>
              </w:rPr>
              <w:t>Pozměňovací návrh</w:t>
            </w:r>
          </w:p>
        </w:tc>
      </w:tr>
      <w:tr w:rsidR="004F4A5F" w:rsidRPr="006E1669" w14:paraId="1435CC71" w14:textId="77777777" w:rsidTr="00096D0D">
        <w:trPr>
          <w:jc w:val="center"/>
        </w:trPr>
        <w:tc>
          <w:tcPr>
            <w:tcW w:w="4876" w:type="dxa"/>
            <w:tcBorders>
              <w:top w:val="nil"/>
              <w:left w:val="nil"/>
              <w:bottom w:val="nil"/>
              <w:right w:val="nil"/>
            </w:tcBorders>
          </w:tcPr>
          <w:p w14:paraId="4ACC06DA" w14:textId="3D6B82F8" w:rsidR="004F4A5F" w:rsidRPr="006E1669" w:rsidRDefault="004F4A5F" w:rsidP="00096D0D">
            <w:pPr>
              <w:pStyle w:val="Normal6a"/>
              <w:rPr>
                <w:color w:val="000000" w:themeColor="text1"/>
              </w:rPr>
            </w:pPr>
            <w:r w:rsidRPr="006E1669">
              <w:rPr>
                <w:color w:val="000000" w:themeColor="text1"/>
              </w:rPr>
              <w:t>b)</w:t>
            </w:r>
            <w:r w:rsidRPr="006E1669">
              <w:rPr>
                <w:color w:val="000000" w:themeColor="text1"/>
              </w:rPr>
              <w:tab/>
              <w:t xml:space="preserve">upřesnění způsobu prezentace informací, které mají být zveřejněny podle odstavce 3, </w:t>
            </w:r>
            <w:r w:rsidR="00531FD3" w:rsidRPr="006E1669">
              <w:rPr>
                <w:color w:val="000000" w:themeColor="text1"/>
              </w:rPr>
              <w:t>v</w:t>
            </w:r>
            <w:r w:rsidR="00531FD3">
              <w:rPr>
                <w:color w:val="000000" w:themeColor="text1"/>
              </w:rPr>
              <w:t> </w:t>
            </w:r>
            <w:r w:rsidRPr="006E1669">
              <w:rPr>
                <w:color w:val="000000" w:themeColor="text1"/>
              </w:rPr>
              <w:t xml:space="preserve">maximálním rozsahu </w:t>
            </w:r>
            <w:r w:rsidRPr="006E1669">
              <w:rPr>
                <w:b/>
                <w:bCs/>
                <w:i/>
                <w:iCs/>
                <w:color w:val="000000" w:themeColor="text1"/>
              </w:rPr>
              <w:t>dvou</w:t>
            </w:r>
            <w:r w:rsidRPr="006E1669">
              <w:rPr>
                <w:color w:val="000000" w:themeColor="text1"/>
              </w:rPr>
              <w:t xml:space="preserve"> stran, </w:t>
            </w:r>
            <w:r w:rsidR="00531FD3" w:rsidRPr="006E1669">
              <w:rPr>
                <w:color w:val="000000" w:themeColor="text1"/>
              </w:rPr>
              <w:t>a</w:t>
            </w:r>
            <w:r w:rsidR="00531FD3">
              <w:rPr>
                <w:color w:val="000000" w:themeColor="text1"/>
              </w:rPr>
              <w:t> </w:t>
            </w:r>
            <w:r w:rsidRPr="006E1669">
              <w:rPr>
                <w:color w:val="000000" w:themeColor="text1"/>
              </w:rPr>
              <w:t xml:space="preserve">informací, které mají být zveřejněny podle odstavce 4, </w:t>
            </w:r>
            <w:r w:rsidR="00531FD3" w:rsidRPr="006E1669">
              <w:rPr>
                <w:color w:val="000000" w:themeColor="text1"/>
              </w:rPr>
              <w:t>v</w:t>
            </w:r>
            <w:r w:rsidR="00531FD3">
              <w:rPr>
                <w:color w:val="000000" w:themeColor="text1"/>
              </w:rPr>
              <w:t> </w:t>
            </w:r>
            <w:r w:rsidRPr="006E1669">
              <w:rPr>
                <w:color w:val="000000" w:themeColor="text1"/>
              </w:rPr>
              <w:t>maximálním rozsahu jedné strany;</w:t>
            </w:r>
          </w:p>
        </w:tc>
        <w:tc>
          <w:tcPr>
            <w:tcW w:w="4876" w:type="dxa"/>
            <w:tcBorders>
              <w:top w:val="nil"/>
              <w:left w:val="nil"/>
              <w:bottom w:val="nil"/>
              <w:right w:val="nil"/>
            </w:tcBorders>
          </w:tcPr>
          <w:p w14:paraId="102FC8C4" w14:textId="1D780C6A" w:rsidR="004F4A5F" w:rsidRPr="006E1669" w:rsidRDefault="004F4A5F" w:rsidP="00096D0D">
            <w:pPr>
              <w:pStyle w:val="Normal6a"/>
              <w:rPr>
                <w:color w:val="000000" w:themeColor="text1"/>
              </w:rPr>
            </w:pPr>
            <w:r w:rsidRPr="006E1669">
              <w:rPr>
                <w:color w:val="000000" w:themeColor="text1"/>
              </w:rPr>
              <w:t>b)</w:t>
            </w:r>
            <w:r w:rsidRPr="006E1669">
              <w:rPr>
                <w:color w:val="000000" w:themeColor="text1"/>
              </w:rPr>
              <w:tab/>
              <w:t xml:space="preserve">upřesnění způsobu prezentace informací, které mají být zveřejněny podle odstavce 3, </w:t>
            </w:r>
            <w:r w:rsidR="00531FD3" w:rsidRPr="006E1669">
              <w:rPr>
                <w:color w:val="000000" w:themeColor="text1"/>
              </w:rPr>
              <w:t>v</w:t>
            </w:r>
            <w:r w:rsidR="00531FD3">
              <w:rPr>
                <w:color w:val="000000" w:themeColor="text1"/>
              </w:rPr>
              <w:t> </w:t>
            </w:r>
            <w:r w:rsidRPr="006E1669">
              <w:rPr>
                <w:color w:val="000000" w:themeColor="text1"/>
              </w:rPr>
              <w:t xml:space="preserve">maximálním rozsahu </w:t>
            </w:r>
            <w:r w:rsidRPr="006E1669">
              <w:rPr>
                <w:b/>
                <w:bCs/>
                <w:i/>
                <w:iCs/>
                <w:color w:val="000000" w:themeColor="text1"/>
              </w:rPr>
              <w:t>tří</w:t>
            </w:r>
            <w:r w:rsidRPr="006E1669">
              <w:rPr>
                <w:color w:val="000000" w:themeColor="text1"/>
              </w:rPr>
              <w:t xml:space="preserve"> stran, </w:t>
            </w:r>
            <w:r w:rsidR="00531FD3" w:rsidRPr="006E1669">
              <w:rPr>
                <w:color w:val="000000" w:themeColor="text1"/>
              </w:rPr>
              <w:t>a</w:t>
            </w:r>
            <w:r w:rsidR="00531FD3">
              <w:rPr>
                <w:color w:val="000000" w:themeColor="text1"/>
              </w:rPr>
              <w:t> </w:t>
            </w:r>
            <w:r w:rsidRPr="006E1669">
              <w:rPr>
                <w:color w:val="000000" w:themeColor="text1"/>
              </w:rPr>
              <w:t xml:space="preserve">informací, které mají být zveřejněny podle odstavce 4, </w:t>
            </w:r>
            <w:r w:rsidR="00531FD3" w:rsidRPr="006E1669">
              <w:rPr>
                <w:color w:val="000000" w:themeColor="text1"/>
              </w:rPr>
              <w:t>v</w:t>
            </w:r>
            <w:r w:rsidR="00531FD3">
              <w:rPr>
                <w:color w:val="000000" w:themeColor="text1"/>
              </w:rPr>
              <w:t> </w:t>
            </w:r>
            <w:r w:rsidRPr="006E1669">
              <w:rPr>
                <w:color w:val="000000" w:themeColor="text1"/>
              </w:rPr>
              <w:t>maximálním rozsahu jedné strany;</w:t>
            </w:r>
          </w:p>
        </w:tc>
      </w:tr>
    </w:tbl>
    <w:p w14:paraId="6EF0B83B" w14:textId="77777777" w:rsidR="004F4A5F" w:rsidRPr="006E1669" w:rsidRDefault="004F4A5F" w:rsidP="004F4A5F">
      <w:pPr>
        <w:pStyle w:val="AmOrLang"/>
        <w:rPr>
          <w:color w:val="000000" w:themeColor="text1"/>
        </w:rPr>
      </w:pPr>
      <w:r w:rsidRPr="006E1669">
        <w:rPr>
          <w:color w:val="000000" w:themeColor="text1"/>
        </w:rPr>
        <w:t xml:space="preserve">Or. </w:t>
      </w:r>
      <w:r w:rsidRPr="006E1669">
        <w:rPr>
          <w:rStyle w:val="HideTWBExt"/>
        </w:rPr>
        <w:t>&lt;Original&gt;</w:t>
      </w:r>
      <w:r w:rsidRPr="006E1669">
        <w:rPr>
          <w:rStyle w:val="HideTWBInt"/>
        </w:rPr>
        <w:t>{EN}</w:t>
      </w:r>
      <w:r w:rsidRPr="006E1669">
        <w:rPr>
          <w:color w:val="000000" w:themeColor="text1"/>
        </w:rPr>
        <w:t>en</w:t>
      </w:r>
      <w:r w:rsidRPr="006E1669">
        <w:rPr>
          <w:rStyle w:val="HideTWBExt"/>
        </w:rPr>
        <w:t>&lt;/Original&gt;</w:t>
      </w:r>
    </w:p>
    <w:p w14:paraId="2B9F5B18" w14:textId="23D89D95" w:rsidR="00A56990" w:rsidRPr="006E1669" w:rsidRDefault="004F4A5F" w:rsidP="004F4A5F">
      <w:pPr>
        <w:rPr>
          <w:color w:val="000000" w:themeColor="text1"/>
        </w:rPr>
      </w:pPr>
      <w:r w:rsidRPr="006E1669">
        <w:rPr>
          <w:rStyle w:val="HideTWBExt"/>
        </w:rPr>
        <w:t>&lt;/Amend&gt;</w:t>
      </w:r>
    </w:p>
    <w:p w14:paraId="6ACDA237" w14:textId="77777777" w:rsidR="004F4A5F" w:rsidRPr="006E1669" w:rsidRDefault="004F4A5F" w:rsidP="004F4A5F">
      <w:pPr>
        <w:pStyle w:val="AmNumberTabs"/>
        <w:rPr>
          <w:color w:val="000000" w:themeColor="text1"/>
        </w:rPr>
      </w:pPr>
      <w:r w:rsidRPr="006E1669">
        <w:rPr>
          <w:rStyle w:val="HideTWBExt"/>
        </w:rPr>
        <w:lastRenderedPageBreak/>
        <w:t>&lt;Amend&gt;</w:t>
      </w:r>
      <w:r w:rsidRPr="006E1669">
        <w:rPr>
          <w:color w:val="000000" w:themeColor="text1"/>
        </w:rPr>
        <w:t>Pozměňovací návrh</w:t>
      </w:r>
      <w:r w:rsidRPr="006E1669">
        <w:rPr>
          <w:color w:val="000000" w:themeColor="text1"/>
        </w:rPr>
        <w:tab/>
      </w:r>
      <w:r w:rsidRPr="006E1669">
        <w:rPr>
          <w:color w:val="000000" w:themeColor="text1"/>
        </w:rPr>
        <w:tab/>
      </w:r>
      <w:r w:rsidRPr="006E1669">
        <w:rPr>
          <w:rStyle w:val="HideTWBExt"/>
        </w:rPr>
        <w:t>&lt;NumAm&gt;</w:t>
      </w:r>
      <w:r w:rsidRPr="006E1669">
        <w:rPr>
          <w:color w:val="000000" w:themeColor="text1"/>
        </w:rPr>
        <w:t>564</w:t>
      </w:r>
      <w:r w:rsidRPr="006E1669">
        <w:rPr>
          <w:rStyle w:val="HideTWBExt"/>
        </w:rPr>
        <w:t>&lt;/NumAm&gt;</w:t>
      </w:r>
    </w:p>
    <w:p w14:paraId="6DD4F7F6" w14:textId="77777777" w:rsidR="004F4A5F" w:rsidRPr="006E1669" w:rsidRDefault="004F4A5F" w:rsidP="004F4A5F">
      <w:pPr>
        <w:pStyle w:val="NormalBold"/>
        <w:rPr>
          <w:color w:val="000000" w:themeColor="text1"/>
        </w:rPr>
      </w:pPr>
      <w:r w:rsidRPr="006E1669">
        <w:rPr>
          <w:rStyle w:val="HideTWBExt"/>
        </w:rPr>
        <w:t>&lt;RepeatBlock-By&gt;&lt;Members&gt;</w:t>
      </w:r>
      <w:r w:rsidRPr="006E1669">
        <w:rPr>
          <w:color w:val="000000" w:themeColor="text1"/>
        </w:rPr>
        <w:t>Lara Wolters, Jonás Fernández, Aurore Lalucq, Niels Fuglsang, Evelyn Regner, César Luena</w:t>
      </w:r>
      <w:r w:rsidRPr="006E1669">
        <w:rPr>
          <w:rStyle w:val="HideTWBExt"/>
        </w:rPr>
        <w:t>&lt;/Members&gt;</w:t>
      </w:r>
    </w:p>
    <w:p w14:paraId="1E398C6F" w14:textId="77777777" w:rsidR="004F4A5F" w:rsidRPr="006E1669" w:rsidRDefault="004F4A5F" w:rsidP="004F4A5F">
      <w:pPr>
        <w:pStyle w:val="NormalBold"/>
        <w:rPr>
          <w:color w:val="000000" w:themeColor="text1"/>
        </w:rPr>
      </w:pPr>
      <w:r w:rsidRPr="006E1669">
        <w:rPr>
          <w:rStyle w:val="HideTWBExt"/>
        </w:rPr>
        <w:t>&lt;/RepeatBlock-By&gt;</w:t>
      </w:r>
    </w:p>
    <w:p w14:paraId="20CD3FBD" w14:textId="77777777" w:rsidR="004F4A5F" w:rsidRPr="006E1669" w:rsidRDefault="004F4A5F" w:rsidP="004F4A5F">
      <w:pPr>
        <w:pStyle w:val="NormalBold"/>
        <w:rPr>
          <w:color w:val="000000" w:themeColor="text1"/>
        </w:rPr>
      </w:pPr>
      <w:r w:rsidRPr="006E1669">
        <w:rPr>
          <w:rStyle w:val="HideTWBExt"/>
        </w:rPr>
        <w:t>&lt;DocAmend&gt;</w:t>
      </w:r>
      <w:r w:rsidRPr="006E1669">
        <w:rPr>
          <w:color w:val="000000" w:themeColor="text1"/>
        </w:rPr>
        <w:t>Návrh nařízení</w:t>
      </w:r>
      <w:r w:rsidRPr="006E1669">
        <w:rPr>
          <w:rStyle w:val="HideTWBExt"/>
        </w:rPr>
        <w:t>&lt;/DocAmend&gt;</w:t>
      </w:r>
    </w:p>
    <w:p w14:paraId="7D12FF16" w14:textId="77777777" w:rsidR="004F4A5F" w:rsidRPr="006E1669" w:rsidRDefault="004F4A5F" w:rsidP="004F4A5F">
      <w:pPr>
        <w:pStyle w:val="NormalBold"/>
        <w:rPr>
          <w:color w:val="000000" w:themeColor="text1"/>
        </w:rPr>
      </w:pPr>
      <w:r w:rsidRPr="006E1669">
        <w:rPr>
          <w:rStyle w:val="HideTWBExt"/>
        </w:rPr>
        <w:t>&lt;Article&gt;</w:t>
      </w:r>
      <w:r w:rsidRPr="006E1669">
        <w:rPr>
          <w:color w:val="000000" w:themeColor="text1"/>
        </w:rPr>
        <w:t>Čl. 1 – odst. 1 – bod 21</w:t>
      </w:r>
      <w:r w:rsidRPr="006E1669">
        <w:rPr>
          <w:rStyle w:val="HideTWBExt"/>
        </w:rPr>
        <w:t>&lt;/Article&gt;</w:t>
      </w:r>
    </w:p>
    <w:p w14:paraId="5CD0EF7E" w14:textId="77777777" w:rsidR="004F4A5F" w:rsidRPr="006E1669" w:rsidRDefault="004F4A5F" w:rsidP="004F4A5F">
      <w:pPr>
        <w:rPr>
          <w:color w:val="000000" w:themeColor="text1"/>
        </w:rPr>
      </w:pPr>
      <w:r w:rsidRPr="006E1669">
        <w:rPr>
          <w:rStyle w:val="HideTWBExt"/>
        </w:rPr>
        <w:t>&lt;DocAmend2&gt;</w:t>
      </w:r>
      <w:r w:rsidRPr="006E1669">
        <w:rPr>
          <w:color w:val="000000" w:themeColor="text1"/>
        </w:rPr>
        <w:t>Nařízení (EU) 2019/2088</w:t>
      </w:r>
      <w:r w:rsidRPr="006E1669">
        <w:rPr>
          <w:rStyle w:val="HideTWBExt"/>
        </w:rPr>
        <w:t>&lt;/DocAmend2&gt;</w:t>
      </w:r>
    </w:p>
    <w:p w14:paraId="5680A264" w14:textId="560D5356" w:rsidR="004F4A5F" w:rsidRPr="006E1669" w:rsidRDefault="004F4A5F" w:rsidP="004F4A5F">
      <w:pPr>
        <w:rPr>
          <w:color w:val="000000" w:themeColor="text1"/>
        </w:rPr>
      </w:pPr>
      <w:r w:rsidRPr="006E1669">
        <w:rPr>
          <w:rStyle w:val="HideTWBExt"/>
        </w:rPr>
        <w:t>&lt;Article2&gt;</w:t>
      </w:r>
      <w:r w:rsidRPr="006E1669">
        <w:rPr>
          <w:color w:val="000000" w:themeColor="text1"/>
        </w:rPr>
        <w:t xml:space="preserve">Čl. </w:t>
      </w:r>
      <w:proofErr w:type="gramStart"/>
      <w:r w:rsidRPr="006E1669">
        <w:rPr>
          <w:color w:val="000000" w:themeColor="text1"/>
        </w:rPr>
        <w:t>19b</w:t>
      </w:r>
      <w:proofErr w:type="gramEnd"/>
      <w:r w:rsidRPr="006E1669">
        <w:rPr>
          <w:color w:val="000000" w:themeColor="text1"/>
        </w:rPr>
        <w:t xml:space="preserve"> – odst. 1 – písm. </w:t>
      </w:r>
      <w:r w:rsidR="00531FD3" w:rsidRPr="006E1669">
        <w:rPr>
          <w:color w:val="000000" w:themeColor="text1"/>
        </w:rPr>
        <w:t>a</w:t>
      </w:r>
      <w:r w:rsidR="00531FD3">
        <w:rPr>
          <w:color w:val="000000" w:themeColor="text1"/>
        </w:rPr>
        <w:t> </w:t>
      </w:r>
      <w:r w:rsidR="00531FD3" w:rsidRPr="006E1669">
        <w:rPr>
          <w:color w:val="000000" w:themeColor="text1"/>
        </w:rPr>
        <w:t>a</w:t>
      </w:r>
      <w:r w:rsidR="00531FD3">
        <w:rPr>
          <w:color w:val="000000" w:themeColor="text1"/>
        </w:rPr>
        <w:t> </w:t>
      </w:r>
      <w:r w:rsidRPr="006E1669">
        <w:rPr>
          <w:color w:val="000000" w:themeColor="text1"/>
        </w:rPr>
        <w:t>(nové)</w:t>
      </w:r>
      <w:r w:rsidRPr="006E166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4A5F" w:rsidRPr="006E1669" w14:paraId="5ACEA247" w14:textId="77777777" w:rsidTr="00096D0D">
        <w:trPr>
          <w:trHeight w:hRule="exact" w:val="240"/>
          <w:jc w:val="center"/>
        </w:trPr>
        <w:tc>
          <w:tcPr>
            <w:tcW w:w="9752" w:type="dxa"/>
            <w:gridSpan w:val="2"/>
            <w:tcBorders>
              <w:top w:val="nil"/>
              <w:left w:val="nil"/>
              <w:bottom w:val="nil"/>
              <w:right w:val="nil"/>
            </w:tcBorders>
          </w:tcPr>
          <w:p w14:paraId="1FE2CC91" w14:textId="77777777" w:rsidR="004F4A5F" w:rsidRPr="006E1669" w:rsidRDefault="004F4A5F" w:rsidP="00096D0D">
            <w:pPr>
              <w:rPr>
                <w:color w:val="000000" w:themeColor="text1"/>
              </w:rPr>
            </w:pPr>
          </w:p>
        </w:tc>
      </w:tr>
      <w:tr w:rsidR="004F4A5F" w:rsidRPr="006E1669" w14:paraId="504647A7" w14:textId="77777777" w:rsidTr="00096D0D">
        <w:trPr>
          <w:trHeight w:val="240"/>
          <w:jc w:val="center"/>
        </w:trPr>
        <w:tc>
          <w:tcPr>
            <w:tcW w:w="4876" w:type="dxa"/>
            <w:tcBorders>
              <w:top w:val="nil"/>
              <w:left w:val="nil"/>
              <w:bottom w:val="nil"/>
              <w:right w:val="nil"/>
            </w:tcBorders>
          </w:tcPr>
          <w:p w14:paraId="44346232" w14:textId="77777777" w:rsidR="004F4A5F" w:rsidRPr="006E1669" w:rsidRDefault="004F4A5F" w:rsidP="00096D0D">
            <w:pPr>
              <w:pStyle w:val="AmColumnHeading"/>
              <w:rPr>
                <w:color w:val="000000" w:themeColor="text1"/>
              </w:rPr>
            </w:pPr>
            <w:r w:rsidRPr="006E1669">
              <w:rPr>
                <w:color w:val="000000" w:themeColor="text1"/>
              </w:rPr>
              <w:t>Znění navržené Komisí</w:t>
            </w:r>
          </w:p>
        </w:tc>
        <w:tc>
          <w:tcPr>
            <w:tcW w:w="4876" w:type="dxa"/>
            <w:tcBorders>
              <w:top w:val="nil"/>
              <w:left w:val="nil"/>
              <w:bottom w:val="nil"/>
              <w:right w:val="nil"/>
            </w:tcBorders>
          </w:tcPr>
          <w:p w14:paraId="28A8014A" w14:textId="77777777" w:rsidR="004F4A5F" w:rsidRPr="006E1669" w:rsidRDefault="004F4A5F" w:rsidP="00096D0D">
            <w:pPr>
              <w:pStyle w:val="AmColumnHeading"/>
              <w:rPr>
                <w:color w:val="000000" w:themeColor="text1"/>
              </w:rPr>
            </w:pPr>
            <w:r w:rsidRPr="006E1669">
              <w:rPr>
                <w:color w:val="000000" w:themeColor="text1"/>
              </w:rPr>
              <w:t>Pozměňovací návrh</w:t>
            </w:r>
          </w:p>
        </w:tc>
      </w:tr>
      <w:tr w:rsidR="004F4A5F" w:rsidRPr="006E1669" w14:paraId="049AE7CB" w14:textId="77777777" w:rsidTr="00096D0D">
        <w:trPr>
          <w:jc w:val="center"/>
        </w:trPr>
        <w:tc>
          <w:tcPr>
            <w:tcW w:w="4876" w:type="dxa"/>
            <w:tcBorders>
              <w:top w:val="nil"/>
              <w:left w:val="nil"/>
              <w:bottom w:val="nil"/>
              <w:right w:val="nil"/>
            </w:tcBorders>
          </w:tcPr>
          <w:p w14:paraId="3337AE5B" w14:textId="77777777" w:rsidR="004F4A5F" w:rsidRPr="006E1669" w:rsidRDefault="004F4A5F" w:rsidP="00096D0D">
            <w:pPr>
              <w:pStyle w:val="Normal6a"/>
              <w:rPr>
                <w:color w:val="000000" w:themeColor="text1"/>
              </w:rPr>
            </w:pPr>
          </w:p>
        </w:tc>
        <w:tc>
          <w:tcPr>
            <w:tcW w:w="4876" w:type="dxa"/>
            <w:tcBorders>
              <w:top w:val="nil"/>
              <w:left w:val="nil"/>
              <w:bottom w:val="nil"/>
              <w:right w:val="nil"/>
            </w:tcBorders>
          </w:tcPr>
          <w:p w14:paraId="7A28A6FB" w14:textId="64F02E18" w:rsidR="004F4A5F" w:rsidRPr="006E1669" w:rsidRDefault="004F4A5F" w:rsidP="00096D0D">
            <w:pPr>
              <w:pStyle w:val="Normal6a"/>
              <w:rPr>
                <w:color w:val="000000" w:themeColor="text1"/>
              </w:rPr>
            </w:pPr>
            <w:r w:rsidRPr="006E1669">
              <w:rPr>
                <w:b/>
                <w:i/>
                <w:color w:val="000000" w:themeColor="text1"/>
              </w:rPr>
              <w:t>aa)</w:t>
            </w:r>
            <w:r w:rsidRPr="006E1669">
              <w:rPr>
                <w:color w:val="000000" w:themeColor="text1"/>
              </w:rPr>
              <w:tab/>
            </w:r>
            <w:r w:rsidR="00531FD3" w:rsidRPr="006E1669">
              <w:rPr>
                <w:b/>
                <w:i/>
                <w:color w:val="000000" w:themeColor="text1"/>
              </w:rPr>
              <w:t>v</w:t>
            </w:r>
            <w:r w:rsidR="00531FD3">
              <w:rPr>
                <w:b/>
                <w:i/>
                <w:color w:val="000000" w:themeColor="text1"/>
              </w:rPr>
              <w:t> </w:t>
            </w:r>
            <w:r w:rsidRPr="006E1669">
              <w:rPr>
                <w:b/>
                <w:i/>
                <w:color w:val="000000" w:themeColor="text1"/>
              </w:rPr>
              <w:t xml:space="preserve">článku 3 odstavec 2 </w:t>
            </w:r>
            <w:r w:rsidR="00531FD3" w:rsidRPr="006E1669">
              <w:rPr>
                <w:b/>
                <w:i/>
                <w:color w:val="000000" w:themeColor="text1"/>
              </w:rPr>
              <w:t>s</w:t>
            </w:r>
            <w:r w:rsidR="00531FD3">
              <w:rPr>
                <w:b/>
                <w:i/>
                <w:color w:val="000000" w:themeColor="text1"/>
              </w:rPr>
              <w:t> </w:t>
            </w:r>
            <w:r w:rsidRPr="006E1669">
              <w:rPr>
                <w:b/>
                <w:i/>
                <w:color w:val="000000" w:themeColor="text1"/>
              </w:rPr>
              <w:t>cílem upřesnit:</w:t>
            </w:r>
          </w:p>
        </w:tc>
      </w:tr>
      <w:tr w:rsidR="004F4A5F" w:rsidRPr="006E1669" w14:paraId="6BA98CB0" w14:textId="77777777" w:rsidTr="00096D0D">
        <w:trPr>
          <w:jc w:val="center"/>
        </w:trPr>
        <w:tc>
          <w:tcPr>
            <w:tcW w:w="4876" w:type="dxa"/>
            <w:tcBorders>
              <w:top w:val="nil"/>
              <w:left w:val="nil"/>
              <w:bottom w:val="nil"/>
              <w:right w:val="nil"/>
            </w:tcBorders>
          </w:tcPr>
          <w:p w14:paraId="45BB0CEB" w14:textId="77777777" w:rsidR="004F4A5F" w:rsidRPr="006E1669" w:rsidRDefault="004F4A5F" w:rsidP="00096D0D">
            <w:pPr>
              <w:pStyle w:val="Normal6a"/>
              <w:rPr>
                <w:color w:val="000000" w:themeColor="text1"/>
              </w:rPr>
            </w:pPr>
          </w:p>
        </w:tc>
        <w:tc>
          <w:tcPr>
            <w:tcW w:w="4876" w:type="dxa"/>
            <w:tcBorders>
              <w:top w:val="nil"/>
              <w:left w:val="nil"/>
              <w:bottom w:val="nil"/>
              <w:right w:val="nil"/>
            </w:tcBorders>
          </w:tcPr>
          <w:p w14:paraId="33EB79B9" w14:textId="666FAB37" w:rsidR="004F4A5F" w:rsidRPr="006E1669" w:rsidRDefault="004F4A5F" w:rsidP="00096D0D">
            <w:pPr>
              <w:pStyle w:val="Normal6a"/>
              <w:rPr>
                <w:color w:val="000000" w:themeColor="text1"/>
              </w:rPr>
            </w:pPr>
            <w:r w:rsidRPr="006E1669">
              <w:rPr>
                <w:b/>
                <w:i/>
                <w:color w:val="000000" w:themeColor="text1"/>
              </w:rPr>
              <w:t xml:space="preserve">a) ukazatel(e) vycházející </w:t>
            </w:r>
            <w:r w:rsidR="00531FD3" w:rsidRPr="006E1669">
              <w:rPr>
                <w:b/>
                <w:i/>
                <w:color w:val="000000" w:themeColor="text1"/>
              </w:rPr>
              <w:t>z</w:t>
            </w:r>
            <w:r w:rsidR="00531FD3">
              <w:rPr>
                <w:b/>
                <w:i/>
                <w:color w:val="000000" w:themeColor="text1"/>
              </w:rPr>
              <w:t> </w:t>
            </w:r>
            <w:r w:rsidRPr="006E1669">
              <w:rPr>
                <w:b/>
                <w:i/>
                <w:color w:val="000000" w:themeColor="text1"/>
              </w:rPr>
              <w:t xml:space="preserve">ukazatelů uvedených </w:t>
            </w:r>
            <w:r w:rsidR="00531FD3" w:rsidRPr="006E1669">
              <w:rPr>
                <w:b/>
                <w:i/>
                <w:color w:val="000000" w:themeColor="text1"/>
              </w:rPr>
              <w:t>v</w:t>
            </w:r>
            <w:r w:rsidR="00531FD3">
              <w:rPr>
                <w:b/>
                <w:i/>
                <w:color w:val="000000" w:themeColor="text1"/>
              </w:rPr>
              <w:t> </w:t>
            </w:r>
            <w:r w:rsidRPr="006E1669">
              <w:rPr>
                <w:b/>
                <w:i/>
                <w:color w:val="000000" w:themeColor="text1"/>
              </w:rPr>
              <w:t xml:space="preserve">příloze </w:t>
            </w:r>
            <w:r w:rsidR="00531FD3" w:rsidRPr="006E1669">
              <w:rPr>
                <w:b/>
                <w:i/>
                <w:color w:val="000000" w:themeColor="text1"/>
              </w:rPr>
              <w:t>I</w:t>
            </w:r>
            <w:r w:rsidR="00531FD3">
              <w:rPr>
                <w:b/>
                <w:i/>
                <w:color w:val="000000" w:themeColor="text1"/>
              </w:rPr>
              <w:t> </w:t>
            </w:r>
            <w:r w:rsidRPr="006E1669">
              <w:rPr>
                <w:b/>
                <w:i/>
                <w:color w:val="000000" w:themeColor="text1"/>
              </w:rPr>
              <w:t xml:space="preserve">nařízení Komise </w:t>
            </w:r>
            <w:r w:rsidR="00531FD3" w:rsidRPr="006E1669">
              <w:rPr>
                <w:b/>
                <w:i/>
                <w:color w:val="000000" w:themeColor="text1"/>
              </w:rPr>
              <w:t>v</w:t>
            </w:r>
            <w:r w:rsidR="00531FD3">
              <w:rPr>
                <w:b/>
                <w:i/>
                <w:color w:val="000000" w:themeColor="text1"/>
              </w:rPr>
              <w:t> </w:t>
            </w:r>
            <w:r w:rsidRPr="006E1669">
              <w:rPr>
                <w:b/>
                <w:i/>
                <w:color w:val="000000" w:themeColor="text1"/>
              </w:rPr>
              <w:t xml:space="preserve">přenesené pravomoci (EU) 2022/1288*11 </w:t>
            </w:r>
            <w:r w:rsidR="00531FD3" w:rsidRPr="006E1669">
              <w:rPr>
                <w:b/>
                <w:i/>
                <w:color w:val="000000" w:themeColor="text1"/>
              </w:rPr>
              <w:t>a</w:t>
            </w:r>
            <w:r w:rsidR="00531FD3">
              <w:rPr>
                <w:b/>
                <w:i/>
                <w:color w:val="000000" w:themeColor="text1"/>
              </w:rPr>
              <w:t> </w:t>
            </w:r>
            <w:r w:rsidRPr="006E1669">
              <w:rPr>
                <w:b/>
                <w:i/>
                <w:color w:val="000000" w:themeColor="text1"/>
              </w:rPr>
              <w:t xml:space="preserve">(EU) 2023/2772 [ve znění přizpůsobeném novému aktu </w:t>
            </w:r>
            <w:r w:rsidR="00531FD3" w:rsidRPr="006E1669">
              <w:rPr>
                <w:b/>
                <w:i/>
                <w:color w:val="000000" w:themeColor="text1"/>
              </w:rPr>
              <w:t>v</w:t>
            </w:r>
            <w:r w:rsidR="00531FD3">
              <w:rPr>
                <w:b/>
                <w:i/>
                <w:color w:val="000000" w:themeColor="text1"/>
              </w:rPr>
              <w:t> </w:t>
            </w:r>
            <w:r w:rsidRPr="006E1669">
              <w:rPr>
                <w:b/>
                <w:i/>
                <w:color w:val="000000" w:themeColor="text1"/>
              </w:rPr>
              <w:t xml:space="preserve">přenesené pravomoci pozměňujícímu směrnici </w:t>
            </w:r>
            <w:r w:rsidR="00531FD3" w:rsidRPr="006E1669">
              <w:rPr>
                <w:b/>
                <w:i/>
                <w:color w:val="000000" w:themeColor="text1"/>
              </w:rPr>
              <w:t>o</w:t>
            </w:r>
            <w:r w:rsidR="00531FD3">
              <w:rPr>
                <w:b/>
                <w:i/>
                <w:color w:val="000000" w:themeColor="text1"/>
              </w:rPr>
              <w:t> </w:t>
            </w:r>
            <w:r w:rsidRPr="006E1669">
              <w:rPr>
                <w:b/>
                <w:i/>
                <w:color w:val="000000" w:themeColor="text1"/>
              </w:rPr>
              <w:t xml:space="preserve">podávání zpráv podniků </w:t>
            </w:r>
            <w:r w:rsidR="00531FD3" w:rsidRPr="006E1669">
              <w:rPr>
                <w:b/>
                <w:i/>
                <w:color w:val="000000" w:themeColor="text1"/>
              </w:rPr>
              <w:t>o</w:t>
            </w:r>
            <w:r w:rsidR="00531FD3">
              <w:rPr>
                <w:b/>
                <w:i/>
                <w:color w:val="000000" w:themeColor="text1"/>
              </w:rPr>
              <w:t> </w:t>
            </w:r>
            <w:proofErr w:type="gramStart"/>
            <w:r w:rsidRPr="006E1669">
              <w:rPr>
                <w:b/>
                <w:i/>
                <w:color w:val="000000" w:themeColor="text1"/>
              </w:rPr>
              <w:t>udržitelnosti]*</w:t>
            </w:r>
            <w:proofErr w:type="gramEnd"/>
            <w:r w:rsidRPr="006E1669">
              <w:rPr>
                <w:b/>
                <w:i/>
                <w:color w:val="000000" w:themeColor="text1"/>
              </w:rPr>
              <w:t xml:space="preserve">12, které mohou účastníci finančního trhu dobrovolné používat při plnění požadavků odst. 2 druhého pododstavce bodu i), ii) </w:t>
            </w:r>
            <w:r w:rsidR="00531FD3" w:rsidRPr="006E1669">
              <w:rPr>
                <w:b/>
                <w:i/>
                <w:color w:val="000000" w:themeColor="text1"/>
              </w:rPr>
              <w:t>a</w:t>
            </w:r>
            <w:r w:rsidR="00531FD3">
              <w:rPr>
                <w:b/>
                <w:i/>
                <w:color w:val="000000" w:themeColor="text1"/>
              </w:rPr>
              <w:t> </w:t>
            </w:r>
            <w:r w:rsidRPr="006E1669">
              <w:rPr>
                <w:b/>
                <w:i/>
                <w:color w:val="000000" w:themeColor="text1"/>
              </w:rPr>
              <w:t>iii);</w:t>
            </w:r>
          </w:p>
        </w:tc>
      </w:tr>
      <w:tr w:rsidR="004F4A5F" w:rsidRPr="006E1669" w14:paraId="6125B068" w14:textId="77777777" w:rsidTr="00096D0D">
        <w:trPr>
          <w:jc w:val="center"/>
        </w:trPr>
        <w:tc>
          <w:tcPr>
            <w:tcW w:w="4876" w:type="dxa"/>
            <w:tcBorders>
              <w:top w:val="nil"/>
              <w:left w:val="nil"/>
              <w:bottom w:val="nil"/>
              <w:right w:val="nil"/>
            </w:tcBorders>
          </w:tcPr>
          <w:p w14:paraId="62873E03" w14:textId="77777777" w:rsidR="004F4A5F" w:rsidRPr="006E1669" w:rsidRDefault="004F4A5F" w:rsidP="00096D0D">
            <w:pPr>
              <w:pStyle w:val="Normal6a"/>
              <w:rPr>
                <w:color w:val="000000" w:themeColor="text1"/>
              </w:rPr>
            </w:pPr>
          </w:p>
        </w:tc>
        <w:tc>
          <w:tcPr>
            <w:tcW w:w="4876" w:type="dxa"/>
            <w:tcBorders>
              <w:top w:val="nil"/>
              <w:left w:val="nil"/>
              <w:bottom w:val="nil"/>
              <w:right w:val="nil"/>
            </w:tcBorders>
          </w:tcPr>
          <w:p w14:paraId="7962DF83" w14:textId="20818EA4" w:rsidR="004F4A5F" w:rsidRPr="006E1669" w:rsidRDefault="004F4A5F" w:rsidP="00096D0D">
            <w:pPr>
              <w:pStyle w:val="Normal6a"/>
              <w:rPr>
                <w:color w:val="000000" w:themeColor="text1"/>
              </w:rPr>
            </w:pPr>
            <w:r w:rsidRPr="006E1669">
              <w:rPr>
                <w:b/>
                <w:i/>
                <w:color w:val="000000" w:themeColor="text1"/>
              </w:rPr>
              <w:t xml:space="preserve">b) podrobnosti </w:t>
            </w:r>
            <w:r w:rsidR="00531FD3" w:rsidRPr="006E1669">
              <w:rPr>
                <w:b/>
                <w:i/>
                <w:color w:val="000000" w:themeColor="text1"/>
              </w:rPr>
              <w:t>o</w:t>
            </w:r>
            <w:r w:rsidR="00531FD3">
              <w:rPr>
                <w:b/>
                <w:i/>
                <w:color w:val="000000" w:themeColor="text1"/>
              </w:rPr>
              <w:t> </w:t>
            </w:r>
            <w:r w:rsidRPr="006E1669">
              <w:rPr>
                <w:b/>
                <w:i/>
                <w:color w:val="000000" w:themeColor="text1"/>
              </w:rPr>
              <w:t>způsobu prezentace informací, které mají být zveřejněny podle odstavce 2.</w:t>
            </w:r>
          </w:p>
        </w:tc>
      </w:tr>
    </w:tbl>
    <w:p w14:paraId="7DED5D85" w14:textId="77777777" w:rsidR="004F4A5F" w:rsidRPr="006E1669" w:rsidRDefault="004F4A5F" w:rsidP="004F4A5F">
      <w:pPr>
        <w:pStyle w:val="AmOrLang"/>
        <w:rPr>
          <w:color w:val="000000" w:themeColor="text1"/>
        </w:rPr>
      </w:pPr>
      <w:r w:rsidRPr="006E1669">
        <w:rPr>
          <w:color w:val="000000" w:themeColor="text1"/>
        </w:rPr>
        <w:t xml:space="preserve">Or. </w:t>
      </w:r>
      <w:r w:rsidRPr="006E1669">
        <w:rPr>
          <w:rStyle w:val="HideTWBExt"/>
        </w:rPr>
        <w:t>&lt;Original&gt;</w:t>
      </w:r>
      <w:r w:rsidRPr="006E1669">
        <w:rPr>
          <w:rStyle w:val="HideTWBInt"/>
        </w:rPr>
        <w:t>{EN}</w:t>
      </w:r>
      <w:r w:rsidRPr="006E1669">
        <w:rPr>
          <w:color w:val="000000" w:themeColor="text1"/>
        </w:rPr>
        <w:t>en</w:t>
      </w:r>
      <w:r w:rsidRPr="006E1669">
        <w:rPr>
          <w:rStyle w:val="HideTWBExt"/>
        </w:rPr>
        <w:t>&lt;/Original&gt;</w:t>
      </w:r>
    </w:p>
    <w:p w14:paraId="10B4B95C" w14:textId="1629AC0F" w:rsidR="00A56990" w:rsidRPr="006E1669" w:rsidRDefault="004F4A5F" w:rsidP="004F4A5F">
      <w:pPr>
        <w:rPr>
          <w:color w:val="000000" w:themeColor="text1"/>
        </w:rPr>
      </w:pPr>
      <w:r w:rsidRPr="006E1669">
        <w:rPr>
          <w:rStyle w:val="HideTWBExt"/>
        </w:rPr>
        <w:t>&lt;/Amend&gt;</w:t>
      </w:r>
    </w:p>
    <w:p w14:paraId="767DDEF2" w14:textId="77777777" w:rsidR="004F4A5F" w:rsidRPr="006E1669" w:rsidRDefault="004F4A5F" w:rsidP="004F4A5F">
      <w:pPr>
        <w:pStyle w:val="AmNumberTabs"/>
        <w:rPr>
          <w:color w:val="000000" w:themeColor="text1"/>
        </w:rPr>
      </w:pPr>
      <w:r w:rsidRPr="006E1669">
        <w:rPr>
          <w:rStyle w:val="HideTWBExt"/>
        </w:rPr>
        <w:t>&lt;Amend&gt;</w:t>
      </w:r>
      <w:r w:rsidRPr="006E1669">
        <w:rPr>
          <w:color w:val="000000" w:themeColor="text1"/>
        </w:rPr>
        <w:t>Pozměňovací návrh</w:t>
      </w:r>
      <w:r w:rsidRPr="006E1669">
        <w:rPr>
          <w:color w:val="000000" w:themeColor="text1"/>
        </w:rPr>
        <w:tab/>
      </w:r>
      <w:r w:rsidRPr="006E1669">
        <w:rPr>
          <w:color w:val="000000" w:themeColor="text1"/>
        </w:rPr>
        <w:tab/>
      </w:r>
      <w:r w:rsidRPr="006E1669">
        <w:rPr>
          <w:rStyle w:val="HideTWBExt"/>
        </w:rPr>
        <w:t>&lt;NumAm&gt;</w:t>
      </w:r>
      <w:r w:rsidRPr="006E1669">
        <w:rPr>
          <w:color w:val="000000" w:themeColor="text1"/>
        </w:rPr>
        <w:t>565</w:t>
      </w:r>
      <w:r w:rsidRPr="006E1669">
        <w:rPr>
          <w:rStyle w:val="HideTWBExt"/>
        </w:rPr>
        <w:t>&lt;/NumAm&gt;</w:t>
      </w:r>
    </w:p>
    <w:p w14:paraId="55DEE026" w14:textId="77777777" w:rsidR="004F4A5F" w:rsidRPr="006E1669" w:rsidRDefault="004F4A5F" w:rsidP="004F4A5F">
      <w:pPr>
        <w:pStyle w:val="NormalBold"/>
        <w:rPr>
          <w:color w:val="000000" w:themeColor="text1"/>
        </w:rPr>
      </w:pPr>
      <w:r w:rsidRPr="006E1669">
        <w:rPr>
          <w:rStyle w:val="HideTWBExt"/>
        </w:rPr>
        <w:t>&lt;RepeatBlock-By&gt;&lt;Members&gt;</w:t>
      </w:r>
      <w:r w:rsidRPr="006E1669">
        <w:rPr>
          <w:color w:val="000000" w:themeColor="text1"/>
        </w:rPr>
        <w:t>Markus Ferber, Janusz Lewandowski</w:t>
      </w:r>
      <w:r w:rsidRPr="006E1669">
        <w:rPr>
          <w:rStyle w:val="HideTWBExt"/>
        </w:rPr>
        <w:t>&lt;/Members&gt;</w:t>
      </w:r>
    </w:p>
    <w:p w14:paraId="624A03EB" w14:textId="77777777" w:rsidR="004F4A5F" w:rsidRPr="006E1669" w:rsidRDefault="004F4A5F" w:rsidP="004F4A5F">
      <w:pPr>
        <w:pStyle w:val="NormalBold"/>
        <w:rPr>
          <w:color w:val="000000" w:themeColor="text1"/>
        </w:rPr>
      </w:pPr>
      <w:r w:rsidRPr="006E1669">
        <w:rPr>
          <w:rStyle w:val="HideTWBExt"/>
        </w:rPr>
        <w:t>&lt;/RepeatBlock-By&gt;</w:t>
      </w:r>
    </w:p>
    <w:p w14:paraId="4C8540B6" w14:textId="77777777" w:rsidR="004F4A5F" w:rsidRPr="006E1669" w:rsidRDefault="004F4A5F" w:rsidP="004F4A5F">
      <w:pPr>
        <w:pStyle w:val="NormalBold"/>
        <w:rPr>
          <w:color w:val="000000" w:themeColor="text1"/>
        </w:rPr>
      </w:pPr>
      <w:r w:rsidRPr="006E1669">
        <w:rPr>
          <w:rStyle w:val="HideTWBExt"/>
        </w:rPr>
        <w:t>&lt;DocAmend&gt;</w:t>
      </w:r>
      <w:r w:rsidRPr="006E1669">
        <w:rPr>
          <w:color w:val="000000" w:themeColor="text1"/>
        </w:rPr>
        <w:t>Návrh nařízení</w:t>
      </w:r>
      <w:r w:rsidRPr="006E1669">
        <w:rPr>
          <w:rStyle w:val="HideTWBExt"/>
        </w:rPr>
        <w:t>&lt;/DocAmend&gt;</w:t>
      </w:r>
    </w:p>
    <w:p w14:paraId="2F106700" w14:textId="77777777" w:rsidR="004F4A5F" w:rsidRPr="006E1669" w:rsidRDefault="004F4A5F" w:rsidP="004F4A5F">
      <w:pPr>
        <w:pStyle w:val="NormalBold"/>
        <w:rPr>
          <w:color w:val="000000" w:themeColor="text1"/>
        </w:rPr>
      </w:pPr>
      <w:r w:rsidRPr="006E1669">
        <w:rPr>
          <w:rStyle w:val="HideTWBExt"/>
        </w:rPr>
        <w:t>&lt;Article&gt;</w:t>
      </w:r>
      <w:r w:rsidRPr="006E1669">
        <w:rPr>
          <w:color w:val="000000" w:themeColor="text1"/>
        </w:rPr>
        <w:t>Čl. 1 – odst. 1 – bod 21</w:t>
      </w:r>
      <w:r w:rsidRPr="006E1669">
        <w:rPr>
          <w:rStyle w:val="HideTWBExt"/>
        </w:rPr>
        <w:t>&lt;/Article&gt;</w:t>
      </w:r>
    </w:p>
    <w:p w14:paraId="234C3F85" w14:textId="77777777" w:rsidR="004F4A5F" w:rsidRPr="006E1669" w:rsidRDefault="004F4A5F" w:rsidP="004F4A5F">
      <w:pPr>
        <w:rPr>
          <w:color w:val="000000" w:themeColor="text1"/>
        </w:rPr>
      </w:pPr>
      <w:r w:rsidRPr="006E1669">
        <w:rPr>
          <w:rStyle w:val="HideTWBExt"/>
        </w:rPr>
        <w:t>&lt;DocAmend2&gt;</w:t>
      </w:r>
      <w:r w:rsidRPr="006E1669">
        <w:rPr>
          <w:color w:val="000000" w:themeColor="text1"/>
        </w:rPr>
        <w:t>Nařízení (EU) 2019/2088</w:t>
      </w:r>
      <w:r w:rsidRPr="006E1669">
        <w:rPr>
          <w:rStyle w:val="HideTWBExt"/>
        </w:rPr>
        <w:t>&lt;/DocAmend2&gt;</w:t>
      </w:r>
    </w:p>
    <w:p w14:paraId="3F2DA6F6" w14:textId="77777777" w:rsidR="004F4A5F" w:rsidRPr="006E1669" w:rsidRDefault="004F4A5F" w:rsidP="004F4A5F">
      <w:pPr>
        <w:rPr>
          <w:color w:val="000000" w:themeColor="text1"/>
        </w:rPr>
      </w:pPr>
      <w:r w:rsidRPr="006E1669">
        <w:rPr>
          <w:rStyle w:val="HideTWBExt"/>
        </w:rPr>
        <w:t>&lt;Article2&gt;</w:t>
      </w:r>
      <w:r w:rsidRPr="006E1669">
        <w:rPr>
          <w:color w:val="000000" w:themeColor="text1"/>
        </w:rPr>
        <w:t xml:space="preserve">Čl. </w:t>
      </w:r>
      <w:proofErr w:type="gramStart"/>
      <w:r w:rsidRPr="006E1669">
        <w:rPr>
          <w:color w:val="000000" w:themeColor="text1"/>
        </w:rPr>
        <w:t>19b</w:t>
      </w:r>
      <w:proofErr w:type="gramEnd"/>
      <w:r w:rsidRPr="006E1669">
        <w:rPr>
          <w:color w:val="000000" w:themeColor="text1"/>
        </w:rPr>
        <w:t xml:space="preserve"> – odst. 1 – písm. b</w:t>
      </w:r>
      <w:r w:rsidRPr="006E166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4A5F" w:rsidRPr="006E1669" w14:paraId="037D4D68" w14:textId="77777777" w:rsidTr="00096D0D">
        <w:trPr>
          <w:trHeight w:hRule="exact" w:val="240"/>
          <w:jc w:val="center"/>
        </w:trPr>
        <w:tc>
          <w:tcPr>
            <w:tcW w:w="9752" w:type="dxa"/>
            <w:gridSpan w:val="2"/>
            <w:tcBorders>
              <w:top w:val="nil"/>
              <w:left w:val="nil"/>
              <w:bottom w:val="nil"/>
              <w:right w:val="nil"/>
            </w:tcBorders>
          </w:tcPr>
          <w:p w14:paraId="556AF672" w14:textId="77777777" w:rsidR="004F4A5F" w:rsidRPr="006E1669" w:rsidRDefault="004F4A5F" w:rsidP="00096D0D">
            <w:pPr>
              <w:rPr>
                <w:color w:val="000000" w:themeColor="text1"/>
              </w:rPr>
            </w:pPr>
          </w:p>
        </w:tc>
      </w:tr>
      <w:tr w:rsidR="004F4A5F" w:rsidRPr="006E1669" w14:paraId="0B26265B" w14:textId="77777777" w:rsidTr="00096D0D">
        <w:trPr>
          <w:trHeight w:val="240"/>
          <w:jc w:val="center"/>
        </w:trPr>
        <w:tc>
          <w:tcPr>
            <w:tcW w:w="4876" w:type="dxa"/>
            <w:tcBorders>
              <w:top w:val="nil"/>
              <w:left w:val="nil"/>
              <w:bottom w:val="nil"/>
              <w:right w:val="nil"/>
            </w:tcBorders>
          </w:tcPr>
          <w:p w14:paraId="790F4806" w14:textId="77777777" w:rsidR="004F4A5F" w:rsidRPr="006E1669" w:rsidRDefault="004F4A5F" w:rsidP="00096D0D">
            <w:pPr>
              <w:pStyle w:val="AmColumnHeading"/>
              <w:rPr>
                <w:color w:val="000000" w:themeColor="text1"/>
              </w:rPr>
            </w:pPr>
            <w:r w:rsidRPr="006E1669">
              <w:rPr>
                <w:color w:val="000000" w:themeColor="text1"/>
              </w:rPr>
              <w:t>Znění navržené Komisí</w:t>
            </w:r>
          </w:p>
        </w:tc>
        <w:tc>
          <w:tcPr>
            <w:tcW w:w="4876" w:type="dxa"/>
            <w:tcBorders>
              <w:top w:val="nil"/>
              <w:left w:val="nil"/>
              <w:bottom w:val="nil"/>
              <w:right w:val="nil"/>
            </w:tcBorders>
          </w:tcPr>
          <w:p w14:paraId="5A4B05B0" w14:textId="77777777" w:rsidR="004F4A5F" w:rsidRPr="006E1669" w:rsidRDefault="004F4A5F" w:rsidP="00096D0D">
            <w:pPr>
              <w:pStyle w:val="AmColumnHeading"/>
              <w:rPr>
                <w:color w:val="000000" w:themeColor="text1"/>
              </w:rPr>
            </w:pPr>
            <w:r w:rsidRPr="006E1669">
              <w:rPr>
                <w:color w:val="000000" w:themeColor="text1"/>
              </w:rPr>
              <w:t>Pozměňovací návrh</w:t>
            </w:r>
          </w:p>
        </w:tc>
      </w:tr>
      <w:tr w:rsidR="004F4A5F" w:rsidRPr="006E1669" w14:paraId="3A0F341B" w14:textId="77777777" w:rsidTr="00096D0D">
        <w:trPr>
          <w:jc w:val="center"/>
        </w:trPr>
        <w:tc>
          <w:tcPr>
            <w:tcW w:w="4876" w:type="dxa"/>
            <w:tcBorders>
              <w:top w:val="nil"/>
              <w:left w:val="nil"/>
              <w:bottom w:val="nil"/>
              <w:right w:val="nil"/>
            </w:tcBorders>
          </w:tcPr>
          <w:p w14:paraId="519A165F" w14:textId="77777777" w:rsidR="004F4A5F" w:rsidRPr="006E1669" w:rsidRDefault="004F4A5F" w:rsidP="00096D0D">
            <w:pPr>
              <w:pStyle w:val="Normal6a"/>
              <w:rPr>
                <w:color w:val="000000" w:themeColor="text1"/>
              </w:rPr>
            </w:pPr>
            <w:r w:rsidRPr="006E1669">
              <w:rPr>
                <w:b/>
                <w:i/>
                <w:color w:val="000000" w:themeColor="text1"/>
              </w:rPr>
              <w:t>b)</w:t>
            </w:r>
            <w:r w:rsidRPr="006E1669">
              <w:rPr>
                <w:color w:val="000000" w:themeColor="text1"/>
              </w:rPr>
              <w:tab/>
            </w:r>
            <w:r w:rsidRPr="006E1669">
              <w:rPr>
                <w:b/>
                <w:i/>
                <w:color w:val="000000" w:themeColor="text1"/>
              </w:rPr>
              <w:t>[...]</w:t>
            </w:r>
          </w:p>
        </w:tc>
        <w:tc>
          <w:tcPr>
            <w:tcW w:w="4876" w:type="dxa"/>
            <w:tcBorders>
              <w:top w:val="nil"/>
              <w:left w:val="nil"/>
              <w:bottom w:val="nil"/>
              <w:right w:val="nil"/>
            </w:tcBorders>
          </w:tcPr>
          <w:p w14:paraId="1F5925E3" w14:textId="77777777" w:rsidR="004F4A5F" w:rsidRPr="006E1669" w:rsidRDefault="004F4A5F" w:rsidP="00096D0D">
            <w:pPr>
              <w:pStyle w:val="Normal6a"/>
              <w:rPr>
                <w:color w:val="000000" w:themeColor="text1"/>
              </w:rPr>
            </w:pPr>
            <w:r w:rsidRPr="006E1669">
              <w:rPr>
                <w:b/>
                <w:i/>
                <w:color w:val="000000" w:themeColor="text1"/>
              </w:rPr>
              <w:t>vypouští se</w:t>
            </w:r>
          </w:p>
        </w:tc>
      </w:tr>
    </w:tbl>
    <w:p w14:paraId="744EC3F3" w14:textId="77777777" w:rsidR="004F4A5F" w:rsidRPr="006E1669" w:rsidRDefault="004F4A5F" w:rsidP="004F4A5F">
      <w:pPr>
        <w:pStyle w:val="AmOrLang"/>
        <w:rPr>
          <w:color w:val="000000" w:themeColor="text1"/>
        </w:rPr>
      </w:pPr>
      <w:r w:rsidRPr="006E1669">
        <w:rPr>
          <w:color w:val="000000" w:themeColor="text1"/>
        </w:rPr>
        <w:t xml:space="preserve">Or. </w:t>
      </w:r>
      <w:r w:rsidRPr="006E1669">
        <w:rPr>
          <w:rStyle w:val="HideTWBExt"/>
        </w:rPr>
        <w:t>&lt;Original&gt;</w:t>
      </w:r>
      <w:r w:rsidRPr="006E1669">
        <w:rPr>
          <w:rStyle w:val="HideTWBInt"/>
        </w:rPr>
        <w:t>{EN}</w:t>
      </w:r>
      <w:r w:rsidRPr="006E1669">
        <w:rPr>
          <w:color w:val="000000" w:themeColor="text1"/>
        </w:rPr>
        <w:t>en</w:t>
      </w:r>
      <w:r w:rsidRPr="006E1669">
        <w:rPr>
          <w:rStyle w:val="HideTWBExt"/>
        </w:rPr>
        <w:t>&lt;/Original&gt;</w:t>
      </w:r>
    </w:p>
    <w:p w14:paraId="6949C9E0" w14:textId="0CC040CF" w:rsidR="00A56990" w:rsidRPr="006E1669" w:rsidRDefault="004F4A5F" w:rsidP="004F4A5F">
      <w:pPr>
        <w:rPr>
          <w:color w:val="000000" w:themeColor="text1"/>
        </w:rPr>
      </w:pPr>
      <w:r w:rsidRPr="006E1669">
        <w:rPr>
          <w:rStyle w:val="HideTWBExt"/>
        </w:rPr>
        <w:t>&lt;/Amend&gt;</w:t>
      </w:r>
    </w:p>
    <w:p w14:paraId="5FFF28AB" w14:textId="77777777" w:rsidR="004F4A5F" w:rsidRPr="006E1669" w:rsidRDefault="004F4A5F" w:rsidP="004F4A5F">
      <w:pPr>
        <w:pStyle w:val="AmNumberTabs"/>
        <w:rPr>
          <w:color w:val="000000" w:themeColor="text1"/>
        </w:rPr>
      </w:pPr>
      <w:r w:rsidRPr="006E1669">
        <w:rPr>
          <w:rStyle w:val="HideTWBExt"/>
        </w:rPr>
        <w:lastRenderedPageBreak/>
        <w:t>&lt;Amend&gt;</w:t>
      </w:r>
      <w:r w:rsidRPr="006E1669">
        <w:rPr>
          <w:color w:val="000000" w:themeColor="text1"/>
        </w:rPr>
        <w:t>Pozměňovací návrh</w:t>
      </w:r>
      <w:r w:rsidRPr="006E1669">
        <w:rPr>
          <w:color w:val="000000" w:themeColor="text1"/>
        </w:rPr>
        <w:tab/>
      </w:r>
      <w:r w:rsidRPr="006E1669">
        <w:rPr>
          <w:color w:val="000000" w:themeColor="text1"/>
        </w:rPr>
        <w:tab/>
      </w:r>
      <w:r w:rsidRPr="006E1669">
        <w:rPr>
          <w:rStyle w:val="HideTWBExt"/>
        </w:rPr>
        <w:t>&lt;NumAm&gt;</w:t>
      </w:r>
      <w:r w:rsidRPr="006E1669">
        <w:rPr>
          <w:color w:val="000000" w:themeColor="text1"/>
        </w:rPr>
        <w:t>566</w:t>
      </w:r>
      <w:r w:rsidRPr="006E1669">
        <w:rPr>
          <w:rStyle w:val="HideTWBExt"/>
        </w:rPr>
        <w:t>&lt;/NumAm&gt;</w:t>
      </w:r>
    </w:p>
    <w:p w14:paraId="5AC814FE" w14:textId="77777777" w:rsidR="004F4A5F" w:rsidRPr="006E1669" w:rsidRDefault="004F4A5F" w:rsidP="004F4A5F">
      <w:pPr>
        <w:pStyle w:val="NormalBold"/>
        <w:rPr>
          <w:color w:val="000000" w:themeColor="text1"/>
        </w:rPr>
      </w:pPr>
      <w:r w:rsidRPr="006E1669">
        <w:rPr>
          <w:rStyle w:val="HideTWBExt"/>
        </w:rPr>
        <w:t>&lt;RepeatBlock-By&gt;&lt;Members&gt;</w:t>
      </w:r>
      <w:r w:rsidRPr="006E1669">
        <w:rPr>
          <w:color w:val="000000" w:themeColor="text1"/>
        </w:rPr>
        <w:t>Sirpa Pietikäinen</w:t>
      </w:r>
      <w:r w:rsidRPr="006E1669">
        <w:rPr>
          <w:rStyle w:val="HideTWBExt"/>
        </w:rPr>
        <w:t>&lt;/Members&gt;</w:t>
      </w:r>
    </w:p>
    <w:p w14:paraId="48DA2B31" w14:textId="77777777" w:rsidR="004F4A5F" w:rsidRPr="006E1669" w:rsidRDefault="004F4A5F" w:rsidP="004F4A5F">
      <w:pPr>
        <w:pStyle w:val="NormalBold"/>
        <w:rPr>
          <w:color w:val="000000" w:themeColor="text1"/>
        </w:rPr>
      </w:pPr>
      <w:r w:rsidRPr="006E1669">
        <w:rPr>
          <w:rStyle w:val="HideTWBExt"/>
        </w:rPr>
        <w:t>&lt;/RepeatBlock-By&gt;</w:t>
      </w:r>
    </w:p>
    <w:p w14:paraId="74B7C53F" w14:textId="77777777" w:rsidR="004F4A5F" w:rsidRPr="006E1669" w:rsidRDefault="004F4A5F" w:rsidP="004F4A5F">
      <w:pPr>
        <w:pStyle w:val="NormalBold"/>
        <w:rPr>
          <w:color w:val="000000" w:themeColor="text1"/>
        </w:rPr>
      </w:pPr>
      <w:r w:rsidRPr="006E1669">
        <w:rPr>
          <w:rStyle w:val="HideTWBExt"/>
        </w:rPr>
        <w:t>&lt;DocAmend&gt;</w:t>
      </w:r>
      <w:r w:rsidRPr="006E1669">
        <w:rPr>
          <w:color w:val="000000" w:themeColor="text1"/>
        </w:rPr>
        <w:t>Návrh nařízení</w:t>
      </w:r>
      <w:r w:rsidRPr="006E1669">
        <w:rPr>
          <w:rStyle w:val="HideTWBExt"/>
        </w:rPr>
        <w:t>&lt;/DocAmend&gt;</w:t>
      </w:r>
    </w:p>
    <w:p w14:paraId="491708E8" w14:textId="77777777" w:rsidR="004F4A5F" w:rsidRPr="006E1669" w:rsidRDefault="004F4A5F" w:rsidP="004F4A5F">
      <w:pPr>
        <w:pStyle w:val="NormalBold"/>
        <w:rPr>
          <w:color w:val="000000" w:themeColor="text1"/>
        </w:rPr>
      </w:pPr>
      <w:r w:rsidRPr="006E1669">
        <w:rPr>
          <w:rStyle w:val="HideTWBExt"/>
        </w:rPr>
        <w:t>&lt;Article&gt;</w:t>
      </w:r>
      <w:r w:rsidRPr="006E1669">
        <w:rPr>
          <w:color w:val="000000" w:themeColor="text1"/>
        </w:rPr>
        <w:t>Čl. 1 – odst. 1 – bod 21</w:t>
      </w:r>
      <w:r w:rsidRPr="006E1669">
        <w:rPr>
          <w:rStyle w:val="HideTWBExt"/>
        </w:rPr>
        <w:t>&lt;/Article&gt;</w:t>
      </w:r>
    </w:p>
    <w:p w14:paraId="13BD9269" w14:textId="77777777" w:rsidR="004F4A5F" w:rsidRPr="006E1669" w:rsidRDefault="004F4A5F" w:rsidP="004F4A5F">
      <w:pPr>
        <w:rPr>
          <w:color w:val="000000" w:themeColor="text1"/>
        </w:rPr>
      </w:pPr>
      <w:r w:rsidRPr="006E1669">
        <w:rPr>
          <w:rStyle w:val="HideTWBExt"/>
        </w:rPr>
        <w:t>&lt;DocAmend2&gt;</w:t>
      </w:r>
      <w:r w:rsidRPr="006E1669">
        <w:rPr>
          <w:color w:val="000000" w:themeColor="text1"/>
        </w:rPr>
        <w:t>Nařízení (EU) 2019/2088</w:t>
      </w:r>
      <w:r w:rsidRPr="006E1669">
        <w:rPr>
          <w:rStyle w:val="HideTWBExt"/>
        </w:rPr>
        <w:t>&lt;/DocAmend2&gt;</w:t>
      </w:r>
    </w:p>
    <w:p w14:paraId="6AA68FB9" w14:textId="3A832493" w:rsidR="004F4A5F" w:rsidRPr="006E1669" w:rsidRDefault="004F4A5F" w:rsidP="004F4A5F">
      <w:pPr>
        <w:rPr>
          <w:color w:val="000000" w:themeColor="text1"/>
        </w:rPr>
      </w:pPr>
      <w:r w:rsidRPr="006E1669">
        <w:rPr>
          <w:rStyle w:val="HideTWBExt"/>
        </w:rPr>
        <w:t>&lt;Article2&gt;</w:t>
      </w:r>
      <w:r w:rsidRPr="006E1669">
        <w:rPr>
          <w:color w:val="000000" w:themeColor="text1"/>
        </w:rPr>
        <w:t xml:space="preserve">Čl. </w:t>
      </w:r>
      <w:proofErr w:type="gramStart"/>
      <w:r w:rsidRPr="006E1669">
        <w:rPr>
          <w:color w:val="000000" w:themeColor="text1"/>
        </w:rPr>
        <w:t>19b</w:t>
      </w:r>
      <w:proofErr w:type="gramEnd"/>
      <w:r w:rsidRPr="006E1669">
        <w:rPr>
          <w:color w:val="000000" w:themeColor="text1"/>
        </w:rPr>
        <w:t xml:space="preserve"> – odst. 1 – písm. b – písm. </w:t>
      </w:r>
      <w:r w:rsidR="00531FD3" w:rsidRPr="006E1669">
        <w:rPr>
          <w:color w:val="000000" w:themeColor="text1"/>
        </w:rPr>
        <w:t>a</w:t>
      </w:r>
      <w:r w:rsidR="00531FD3">
        <w:rPr>
          <w:color w:val="000000" w:themeColor="text1"/>
        </w:rPr>
        <w:t> </w:t>
      </w:r>
      <w:r w:rsidRPr="006E1669">
        <w:rPr>
          <w:color w:val="000000" w:themeColor="text1"/>
        </w:rPr>
        <w:t>– bod i</w:t>
      </w:r>
      <w:r w:rsidRPr="006E166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4A5F" w:rsidRPr="006E1669" w14:paraId="66197375" w14:textId="77777777" w:rsidTr="00096D0D">
        <w:trPr>
          <w:trHeight w:hRule="exact" w:val="240"/>
          <w:jc w:val="center"/>
        </w:trPr>
        <w:tc>
          <w:tcPr>
            <w:tcW w:w="9752" w:type="dxa"/>
            <w:gridSpan w:val="2"/>
            <w:tcBorders>
              <w:top w:val="nil"/>
              <w:left w:val="nil"/>
              <w:bottom w:val="nil"/>
              <w:right w:val="nil"/>
            </w:tcBorders>
          </w:tcPr>
          <w:p w14:paraId="12E49449" w14:textId="77777777" w:rsidR="004F4A5F" w:rsidRPr="006E1669" w:rsidRDefault="004F4A5F" w:rsidP="00096D0D">
            <w:pPr>
              <w:rPr>
                <w:color w:val="000000" w:themeColor="text1"/>
              </w:rPr>
            </w:pPr>
          </w:p>
        </w:tc>
      </w:tr>
      <w:tr w:rsidR="004F4A5F" w:rsidRPr="006E1669" w14:paraId="51B46AC1" w14:textId="77777777" w:rsidTr="00096D0D">
        <w:trPr>
          <w:trHeight w:val="240"/>
          <w:jc w:val="center"/>
        </w:trPr>
        <w:tc>
          <w:tcPr>
            <w:tcW w:w="4876" w:type="dxa"/>
            <w:tcBorders>
              <w:top w:val="nil"/>
              <w:left w:val="nil"/>
              <w:bottom w:val="nil"/>
              <w:right w:val="nil"/>
            </w:tcBorders>
          </w:tcPr>
          <w:p w14:paraId="796F3F85" w14:textId="77777777" w:rsidR="004F4A5F" w:rsidRPr="006E1669" w:rsidRDefault="004F4A5F" w:rsidP="00096D0D">
            <w:pPr>
              <w:pStyle w:val="AmColumnHeading"/>
              <w:rPr>
                <w:color w:val="000000" w:themeColor="text1"/>
              </w:rPr>
            </w:pPr>
            <w:r w:rsidRPr="006E1669">
              <w:rPr>
                <w:color w:val="000000" w:themeColor="text1"/>
              </w:rPr>
              <w:t>Znění navržené Komisí</w:t>
            </w:r>
          </w:p>
        </w:tc>
        <w:tc>
          <w:tcPr>
            <w:tcW w:w="4876" w:type="dxa"/>
            <w:tcBorders>
              <w:top w:val="nil"/>
              <w:left w:val="nil"/>
              <w:bottom w:val="nil"/>
              <w:right w:val="nil"/>
            </w:tcBorders>
          </w:tcPr>
          <w:p w14:paraId="3BE4C05C" w14:textId="77777777" w:rsidR="004F4A5F" w:rsidRPr="006E1669" w:rsidRDefault="004F4A5F" w:rsidP="00096D0D">
            <w:pPr>
              <w:pStyle w:val="AmColumnHeading"/>
              <w:rPr>
                <w:color w:val="000000" w:themeColor="text1"/>
              </w:rPr>
            </w:pPr>
            <w:r w:rsidRPr="006E1669">
              <w:rPr>
                <w:color w:val="000000" w:themeColor="text1"/>
              </w:rPr>
              <w:t>Pozměňovací návrh</w:t>
            </w:r>
          </w:p>
        </w:tc>
      </w:tr>
      <w:tr w:rsidR="004F4A5F" w:rsidRPr="006E1669" w14:paraId="1A47D830" w14:textId="77777777" w:rsidTr="00096D0D">
        <w:trPr>
          <w:jc w:val="center"/>
        </w:trPr>
        <w:tc>
          <w:tcPr>
            <w:tcW w:w="4876" w:type="dxa"/>
            <w:tcBorders>
              <w:top w:val="nil"/>
              <w:left w:val="nil"/>
              <w:bottom w:val="nil"/>
              <w:right w:val="nil"/>
            </w:tcBorders>
          </w:tcPr>
          <w:p w14:paraId="11704615" w14:textId="7D4EEE16" w:rsidR="004F4A5F" w:rsidRPr="006E1669" w:rsidRDefault="004F4A5F" w:rsidP="00096D0D">
            <w:pPr>
              <w:pStyle w:val="Normal6a"/>
              <w:rPr>
                <w:color w:val="000000" w:themeColor="text1"/>
              </w:rPr>
            </w:pPr>
            <w:r w:rsidRPr="006E1669">
              <w:rPr>
                <w:color w:val="000000" w:themeColor="text1"/>
              </w:rPr>
              <w:t>i)</w:t>
            </w:r>
            <w:r w:rsidRPr="006E1669">
              <w:rPr>
                <w:color w:val="000000" w:themeColor="text1"/>
              </w:rPr>
              <w:tab/>
              <w:t xml:space="preserve">ukazatel(e) vycházející </w:t>
            </w:r>
            <w:r w:rsidR="00531FD3" w:rsidRPr="006E1669">
              <w:rPr>
                <w:color w:val="000000" w:themeColor="text1"/>
              </w:rPr>
              <w:t>z</w:t>
            </w:r>
            <w:r w:rsidR="00531FD3">
              <w:rPr>
                <w:color w:val="000000" w:themeColor="text1"/>
              </w:rPr>
              <w:t> </w:t>
            </w:r>
            <w:r w:rsidRPr="006E1669">
              <w:rPr>
                <w:color w:val="000000" w:themeColor="text1"/>
              </w:rPr>
              <w:t xml:space="preserve">ukazatelů uvedených </w:t>
            </w:r>
            <w:r w:rsidR="00531FD3" w:rsidRPr="006E1669">
              <w:rPr>
                <w:color w:val="000000" w:themeColor="text1"/>
              </w:rPr>
              <w:t>v</w:t>
            </w:r>
            <w:r w:rsidR="00531FD3">
              <w:rPr>
                <w:color w:val="000000" w:themeColor="text1"/>
              </w:rPr>
              <w:t> </w:t>
            </w:r>
            <w:r w:rsidRPr="006E1669">
              <w:rPr>
                <w:color w:val="000000" w:themeColor="text1"/>
              </w:rPr>
              <w:t xml:space="preserve">příloze </w:t>
            </w:r>
            <w:r w:rsidR="00531FD3" w:rsidRPr="006E1669">
              <w:rPr>
                <w:color w:val="000000" w:themeColor="text1"/>
              </w:rPr>
              <w:t>I</w:t>
            </w:r>
            <w:r w:rsidR="00531FD3">
              <w:rPr>
                <w:color w:val="000000" w:themeColor="text1"/>
              </w:rPr>
              <w:t> </w:t>
            </w:r>
            <w:r w:rsidRPr="006E1669">
              <w:rPr>
                <w:color w:val="000000" w:themeColor="text1"/>
              </w:rPr>
              <w:t xml:space="preserve">nařízení Komise </w:t>
            </w:r>
            <w:r w:rsidR="00531FD3" w:rsidRPr="006E1669">
              <w:rPr>
                <w:color w:val="000000" w:themeColor="text1"/>
              </w:rPr>
              <w:t>v</w:t>
            </w:r>
            <w:r w:rsidR="00531FD3">
              <w:rPr>
                <w:color w:val="000000" w:themeColor="text1"/>
              </w:rPr>
              <w:t> </w:t>
            </w:r>
            <w:r w:rsidRPr="006E1669">
              <w:rPr>
                <w:color w:val="000000" w:themeColor="text1"/>
              </w:rPr>
              <w:t xml:space="preserve">přenesené pravomoci (EU) 2022/1288 </w:t>
            </w:r>
            <w:r w:rsidR="00531FD3" w:rsidRPr="006E1669">
              <w:rPr>
                <w:color w:val="000000" w:themeColor="text1"/>
              </w:rPr>
              <w:t>a</w:t>
            </w:r>
            <w:r w:rsidR="00531FD3">
              <w:rPr>
                <w:color w:val="000000" w:themeColor="text1"/>
              </w:rPr>
              <w:t> </w:t>
            </w:r>
            <w:r w:rsidRPr="006E1669">
              <w:rPr>
                <w:color w:val="000000" w:themeColor="text1"/>
              </w:rPr>
              <w:t xml:space="preserve">(EU) 2023/2772 [ve znění přizpůsobeném novému aktu </w:t>
            </w:r>
            <w:r w:rsidR="00531FD3" w:rsidRPr="006E1669">
              <w:rPr>
                <w:color w:val="000000" w:themeColor="text1"/>
              </w:rPr>
              <w:t>v</w:t>
            </w:r>
            <w:r w:rsidR="00531FD3">
              <w:rPr>
                <w:color w:val="000000" w:themeColor="text1"/>
              </w:rPr>
              <w:t> </w:t>
            </w:r>
            <w:r w:rsidRPr="006E1669">
              <w:rPr>
                <w:color w:val="000000" w:themeColor="text1"/>
              </w:rPr>
              <w:t xml:space="preserve">přenesené pravomoci pozměňujícímu směrnici </w:t>
            </w:r>
            <w:r w:rsidR="00531FD3" w:rsidRPr="006E1669">
              <w:rPr>
                <w:color w:val="000000" w:themeColor="text1"/>
              </w:rPr>
              <w:t>o</w:t>
            </w:r>
            <w:r w:rsidR="00531FD3">
              <w:rPr>
                <w:color w:val="000000" w:themeColor="text1"/>
              </w:rPr>
              <w:t> </w:t>
            </w:r>
            <w:r w:rsidRPr="006E1669">
              <w:rPr>
                <w:color w:val="000000" w:themeColor="text1"/>
              </w:rPr>
              <w:t xml:space="preserve">podávání zpráv podniků </w:t>
            </w:r>
            <w:r w:rsidR="00531FD3" w:rsidRPr="006E1669">
              <w:rPr>
                <w:color w:val="000000" w:themeColor="text1"/>
              </w:rPr>
              <w:t>o</w:t>
            </w:r>
            <w:r w:rsidR="00531FD3">
              <w:rPr>
                <w:color w:val="000000" w:themeColor="text1"/>
              </w:rPr>
              <w:t> </w:t>
            </w:r>
            <w:r w:rsidRPr="006E1669">
              <w:rPr>
                <w:color w:val="000000" w:themeColor="text1"/>
              </w:rPr>
              <w:t xml:space="preserve">udržitelnosti (CSRD)], které mohou účastníci finančního trhu </w:t>
            </w:r>
            <w:r w:rsidRPr="006E1669">
              <w:rPr>
                <w:b/>
                <w:bCs/>
                <w:i/>
                <w:iCs/>
                <w:color w:val="000000" w:themeColor="text1"/>
              </w:rPr>
              <w:t>dobrovolné</w:t>
            </w:r>
            <w:r w:rsidRPr="006E1669">
              <w:rPr>
                <w:color w:val="000000" w:themeColor="text1"/>
              </w:rPr>
              <w:t xml:space="preserve"> používat při plnění požadavků odst. 1 prvního pododstavce písm. a);</w:t>
            </w:r>
          </w:p>
        </w:tc>
        <w:tc>
          <w:tcPr>
            <w:tcW w:w="4876" w:type="dxa"/>
            <w:tcBorders>
              <w:top w:val="nil"/>
              <w:left w:val="nil"/>
              <w:bottom w:val="nil"/>
              <w:right w:val="nil"/>
            </w:tcBorders>
          </w:tcPr>
          <w:p w14:paraId="1B3D508C" w14:textId="1AA726A3" w:rsidR="004F4A5F" w:rsidRPr="006E1669" w:rsidRDefault="004F4A5F" w:rsidP="00096D0D">
            <w:pPr>
              <w:pStyle w:val="Normal6a"/>
              <w:rPr>
                <w:color w:val="000000" w:themeColor="text1"/>
              </w:rPr>
            </w:pPr>
            <w:r w:rsidRPr="006E1669">
              <w:rPr>
                <w:color w:val="000000" w:themeColor="text1"/>
              </w:rPr>
              <w:t>i)</w:t>
            </w:r>
            <w:r w:rsidRPr="006E1669">
              <w:rPr>
                <w:color w:val="000000" w:themeColor="text1"/>
              </w:rPr>
              <w:tab/>
              <w:t xml:space="preserve">ukazatel(e) </w:t>
            </w:r>
            <w:r w:rsidRPr="006E1669">
              <w:rPr>
                <w:b/>
                <w:bCs/>
                <w:i/>
                <w:iCs/>
                <w:color w:val="000000" w:themeColor="text1"/>
              </w:rPr>
              <w:t xml:space="preserve">upravené </w:t>
            </w:r>
            <w:r w:rsidR="00531FD3" w:rsidRPr="006E1669">
              <w:rPr>
                <w:b/>
                <w:bCs/>
                <w:i/>
                <w:iCs/>
                <w:color w:val="000000" w:themeColor="text1"/>
              </w:rPr>
              <w:t>s</w:t>
            </w:r>
            <w:r w:rsidR="00531FD3">
              <w:rPr>
                <w:b/>
                <w:bCs/>
                <w:i/>
                <w:iCs/>
                <w:color w:val="000000" w:themeColor="text1"/>
              </w:rPr>
              <w:t> </w:t>
            </w:r>
            <w:r w:rsidRPr="006E1669">
              <w:rPr>
                <w:b/>
                <w:bCs/>
                <w:i/>
                <w:iCs/>
                <w:color w:val="000000" w:themeColor="text1"/>
              </w:rPr>
              <w:t xml:space="preserve">ohledem na různé třídy aktiv </w:t>
            </w:r>
            <w:r w:rsidR="00531FD3" w:rsidRPr="006E1669">
              <w:rPr>
                <w:b/>
                <w:bCs/>
                <w:i/>
                <w:iCs/>
                <w:color w:val="000000" w:themeColor="text1"/>
              </w:rPr>
              <w:t>a</w:t>
            </w:r>
            <w:r w:rsidR="00531FD3">
              <w:rPr>
                <w:b/>
                <w:bCs/>
                <w:i/>
                <w:iCs/>
                <w:color w:val="000000" w:themeColor="text1"/>
              </w:rPr>
              <w:t> </w:t>
            </w:r>
            <w:r w:rsidRPr="006E1669">
              <w:rPr>
                <w:color w:val="000000" w:themeColor="text1"/>
              </w:rPr>
              <w:t xml:space="preserve">vycházející </w:t>
            </w:r>
            <w:r w:rsidR="00531FD3" w:rsidRPr="006E1669">
              <w:rPr>
                <w:color w:val="000000" w:themeColor="text1"/>
              </w:rPr>
              <w:t>z</w:t>
            </w:r>
            <w:r w:rsidR="00531FD3">
              <w:rPr>
                <w:color w:val="000000" w:themeColor="text1"/>
              </w:rPr>
              <w:t> </w:t>
            </w:r>
            <w:r w:rsidRPr="006E1669">
              <w:rPr>
                <w:color w:val="000000" w:themeColor="text1"/>
              </w:rPr>
              <w:t xml:space="preserve">ukazatelů uvedených </w:t>
            </w:r>
            <w:r w:rsidR="00531FD3" w:rsidRPr="006E1669">
              <w:rPr>
                <w:color w:val="000000" w:themeColor="text1"/>
              </w:rPr>
              <w:t>v</w:t>
            </w:r>
            <w:r w:rsidR="00531FD3">
              <w:rPr>
                <w:color w:val="000000" w:themeColor="text1"/>
              </w:rPr>
              <w:t> </w:t>
            </w:r>
            <w:r w:rsidRPr="006E1669">
              <w:rPr>
                <w:color w:val="000000" w:themeColor="text1"/>
              </w:rPr>
              <w:t xml:space="preserve">příloze </w:t>
            </w:r>
            <w:r w:rsidR="00531FD3" w:rsidRPr="006E1669">
              <w:rPr>
                <w:color w:val="000000" w:themeColor="text1"/>
              </w:rPr>
              <w:t>I</w:t>
            </w:r>
            <w:r w:rsidR="00531FD3">
              <w:rPr>
                <w:color w:val="000000" w:themeColor="text1"/>
              </w:rPr>
              <w:t> </w:t>
            </w:r>
            <w:r w:rsidRPr="006E1669">
              <w:rPr>
                <w:color w:val="000000" w:themeColor="text1"/>
              </w:rPr>
              <w:t xml:space="preserve">nařízení Komise </w:t>
            </w:r>
            <w:r w:rsidR="00531FD3" w:rsidRPr="006E1669">
              <w:rPr>
                <w:color w:val="000000" w:themeColor="text1"/>
              </w:rPr>
              <w:t>v</w:t>
            </w:r>
            <w:r w:rsidR="00531FD3">
              <w:rPr>
                <w:color w:val="000000" w:themeColor="text1"/>
              </w:rPr>
              <w:t> </w:t>
            </w:r>
            <w:r w:rsidRPr="006E1669">
              <w:rPr>
                <w:color w:val="000000" w:themeColor="text1"/>
              </w:rPr>
              <w:t xml:space="preserve">přenesené pravomoci (EU) 2022/1288 </w:t>
            </w:r>
            <w:r w:rsidR="00531FD3" w:rsidRPr="006E1669">
              <w:rPr>
                <w:color w:val="000000" w:themeColor="text1"/>
              </w:rPr>
              <w:t>a</w:t>
            </w:r>
            <w:r w:rsidR="00531FD3">
              <w:rPr>
                <w:color w:val="000000" w:themeColor="text1"/>
              </w:rPr>
              <w:t> </w:t>
            </w:r>
            <w:r w:rsidRPr="006E1669">
              <w:rPr>
                <w:color w:val="000000" w:themeColor="text1"/>
              </w:rPr>
              <w:t xml:space="preserve">(EU) 2023/2772 [ve znění přizpůsobeném novému aktu </w:t>
            </w:r>
            <w:r w:rsidR="00531FD3" w:rsidRPr="006E1669">
              <w:rPr>
                <w:color w:val="000000" w:themeColor="text1"/>
              </w:rPr>
              <w:t>v</w:t>
            </w:r>
            <w:r w:rsidR="00531FD3">
              <w:rPr>
                <w:color w:val="000000" w:themeColor="text1"/>
              </w:rPr>
              <w:t> </w:t>
            </w:r>
            <w:r w:rsidRPr="006E1669">
              <w:rPr>
                <w:color w:val="000000" w:themeColor="text1"/>
              </w:rPr>
              <w:t xml:space="preserve">přenesené pravomoci pozměňujícímu směrnici </w:t>
            </w:r>
            <w:r w:rsidR="00531FD3" w:rsidRPr="006E1669">
              <w:rPr>
                <w:color w:val="000000" w:themeColor="text1"/>
              </w:rPr>
              <w:t>o</w:t>
            </w:r>
            <w:r w:rsidR="00531FD3">
              <w:rPr>
                <w:color w:val="000000" w:themeColor="text1"/>
              </w:rPr>
              <w:t> </w:t>
            </w:r>
            <w:r w:rsidRPr="006E1669">
              <w:rPr>
                <w:color w:val="000000" w:themeColor="text1"/>
              </w:rPr>
              <w:t xml:space="preserve">podávání zpráv podniků </w:t>
            </w:r>
            <w:r w:rsidR="00531FD3" w:rsidRPr="006E1669">
              <w:rPr>
                <w:color w:val="000000" w:themeColor="text1"/>
              </w:rPr>
              <w:t>o</w:t>
            </w:r>
            <w:r w:rsidR="00531FD3">
              <w:rPr>
                <w:color w:val="000000" w:themeColor="text1"/>
              </w:rPr>
              <w:t> </w:t>
            </w:r>
            <w:r w:rsidRPr="006E1669">
              <w:rPr>
                <w:color w:val="000000" w:themeColor="text1"/>
              </w:rPr>
              <w:t xml:space="preserve">udržitelnosti (CSRD)], které mohou účastníci finančního trhu </w:t>
            </w:r>
            <w:r w:rsidRPr="006E1669">
              <w:rPr>
                <w:b/>
                <w:bCs/>
                <w:i/>
                <w:iCs/>
                <w:color w:val="000000" w:themeColor="text1"/>
              </w:rPr>
              <w:t xml:space="preserve">povinně </w:t>
            </w:r>
            <w:r w:rsidR="00531FD3" w:rsidRPr="006E1669">
              <w:rPr>
                <w:b/>
                <w:bCs/>
                <w:i/>
                <w:iCs/>
                <w:color w:val="000000" w:themeColor="text1"/>
              </w:rPr>
              <w:t>a</w:t>
            </w:r>
            <w:r w:rsidR="00531FD3">
              <w:rPr>
                <w:b/>
                <w:bCs/>
                <w:i/>
                <w:iCs/>
                <w:color w:val="000000" w:themeColor="text1"/>
              </w:rPr>
              <w:t> </w:t>
            </w:r>
            <w:r w:rsidRPr="006E1669">
              <w:rPr>
                <w:b/>
                <w:bCs/>
                <w:i/>
                <w:iCs/>
                <w:color w:val="000000" w:themeColor="text1"/>
              </w:rPr>
              <w:t>dobrovolně</w:t>
            </w:r>
            <w:r w:rsidRPr="006E1669">
              <w:rPr>
                <w:color w:val="000000" w:themeColor="text1"/>
              </w:rPr>
              <w:t xml:space="preserve"> používat při plnění požadavků odst. 1 prvního pododstavce písm. a);</w:t>
            </w:r>
          </w:p>
        </w:tc>
      </w:tr>
    </w:tbl>
    <w:p w14:paraId="513D6E4C" w14:textId="77777777" w:rsidR="004F4A5F" w:rsidRPr="006E1669" w:rsidRDefault="004F4A5F" w:rsidP="004F4A5F">
      <w:pPr>
        <w:pStyle w:val="AmOrLang"/>
        <w:rPr>
          <w:color w:val="000000" w:themeColor="text1"/>
        </w:rPr>
      </w:pPr>
      <w:r w:rsidRPr="006E1669">
        <w:rPr>
          <w:color w:val="000000" w:themeColor="text1"/>
        </w:rPr>
        <w:t xml:space="preserve">Or. </w:t>
      </w:r>
      <w:r w:rsidRPr="006E1669">
        <w:rPr>
          <w:rStyle w:val="HideTWBExt"/>
        </w:rPr>
        <w:t>&lt;Original&gt;</w:t>
      </w:r>
      <w:r w:rsidRPr="006E1669">
        <w:rPr>
          <w:rStyle w:val="HideTWBInt"/>
        </w:rPr>
        <w:t>{EN}</w:t>
      </w:r>
      <w:r w:rsidRPr="006E1669">
        <w:rPr>
          <w:color w:val="000000" w:themeColor="text1"/>
        </w:rPr>
        <w:t>en</w:t>
      </w:r>
      <w:r w:rsidRPr="006E1669">
        <w:rPr>
          <w:rStyle w:val="HideTWBExt"/>
        </w:rPr>
        <w:t>&lt;/Original&gt;</w:t>
      </w:r>
    </w:p>
    <w:p w14:paraId="48F7856A" w14:textId="3CBD30AD" w:rsidR="00A56990" w:rsidRPr="006E1669" w:rsidRDefault="004F4A5F" w:rsidP="004F4A5F">
      <w:pPr>
        <w:rPr>
          <w:color w:val="000000" w:themeColor="text1"/>
        </w:rPr>
      </w:pPr>
      <w:r w:rsidRPr="006E1669">
        <w:rPr>
          <w:rStyle w:val="HideTWBExt"/>
        </w:rPr>
        <w:t>&lt;/Amend&gt;</w:t>
      </w:r>
    </w:p>
    <w:p w14:paraId="5A59BE4F" w14:textId="77777777" w:rsidR="004F4A5F" w:rsidRPr="006E1669" w:rsidRDefault="004F4A5F" w:rsidP="004F4A5F">
      <w:pPr>
        <w:pStyle w:val="AmNumberTabs"/>
        <w:rPr>
          <w:color w:val="000000" w:themeColor="text1"/>
        </w:rPr>
      </w:pPr>
      <w:r w:rsidRPr="006E1669">
        <w:rPr>
          <w:rStyle w:val="HideTWBExt"/>
        </w:rPr>
        <w:t>&lt;Amend&gt;</w:t>
      </w:r>
      <w:r w:rsidRPr="006E1669">
        <w:rPr>
          <w:color w:val="000000" w:themeColor="text1"/>
        </w:rPr>
        <w:t>Pozměňovací návrh</w:t>
      </w:r>
      <w:r w:rsidRPr="006E1669">
        <w:rPr>
          <w:color w:val="000000" w:themeColor="text1"/>
        </w:rPr>
        <w:tab/>
      </w:r>
      <w:r w:rsidRPr="006E1669">
        <w:rPr>
          <w:color w:val="000000" w:themeColor="text1"/>
        </w:rPr>
        <w:tab/>
      </w:r>
      <w:r w:rsidRPr="006E1669">
        <w:rPr>
          <w:rStyle w:val="HideTWBExt"/>
        </w:rPr>
        <w:t>&lt;NumAm&gt;</w:t>
      </w:r>
      <w:r w:rsidRPr="006E1669">
        <w:rPr>
          <w:color w:val="000000" w:themeColor="text1"/>
        </w:rPr>
        <w:t>567</w:t>
      </w:r>
      <w:r w:rsidRPr="006E1669">
        <w:rPr>
          <w:rStyle w:val="HideTWBExt"/>
        </w:rPr>
        <w:t>&lt;/NumAm&gt;</w:t>
      </w:r>
    </w:p>
    <w:p w14:paraId="3FE6B723" w14:textId="77777777" w:rsidR="004F4A5F" w:rsidRPr="006E1669" w:rsidRDefault="004F4A5F" w:rsidP="004F4A5F">
      <w:pPr>
        <w:pStyle w:val="NormalBold"/>
        <w:rPr>
          <w:color w:val="000000" w:themeColor="text1"/>
        </w:rPr>
      </w:pPr>
      <w:r w:rsidRPr="006E1669">
        <w:rPr>
          <w:rStyle w:val="HideTWBExt"/>
        </w:rPr>
        <w:t>&lt;RepeatBlock-By&gt;&lt;Members&gt;</w:t>
      </w:r>
      <w:r w:rsidRPr="006E1669">
        <w:rPr>
          <w:color w:val="000000" w:themeColor="text1"/>
        </w:rPr>
        <w:t>Luděk Niedermayer</w:t>
      </w:r>
      <w:r w:rsidRPr="006E1669">
        <w:rPr>
          <w:rStyle w:val="HideTWBExt"/>
        </w:rPr>
        <w:t>&lt;/Members&gt;</w:t>
      </w:r>
    </w:p>
    <w:p w14:paraId="110C9CC6" w14:textId="77777777" w:rsidR="004F4A5F" w:rsidRPr="006E1669" w:rsidRDefault="004F4A5F" w:rsidP="004F4A5F">
      <w:pPr>
        <w:pStyle w:val="NormalBold"/>
        <w:rPr>
          <w:color w:val="000000" w:themeColor="text1"/>
        </w:rPr>
      </w:pPr>
      <w:r w:rsidRPr="006E1669">
        <w:rPr>
          <w:rStyle w:val="HideTWBExt"/>
        </w:rPr>
        <w:t>&lt;/RepeatBlock-By&gt;</w:t>
      </w:r>
    </w:p>
    <w:p w14:paraId="2BE7105A" w14:textId="77777777" w:rsidR="004F4A5F" w:rsidRPr="006E1669" w:rsidRDefault="004F4A5F" w:rsidP="004F4A5F">
      <w:pPr>
        <w:pStyle w:val="NormalBold"/>
        <w:rPr>
          <w:color w:val="000000" w:themeColor="text1"/>
        </w:rPr>
      </w:pPr>
      <w:r w:rsidRPr="006E1669">
        <w:rPr>
          <w:rStyle w:val="HideTWBExt"/>
        </w:rPr>
        <w:t>&lt;DocAmend&gt;</w:t>
      </w:r>
      <w:r w:rsidRPr="006E1669">
        <w:rPr>
          <w:color w:val="000000" w:themeColor="text1"/>
        </w:rPr>
        <w:t>Návrh nařízení</w:t>
      </w:r>
      <w:r w:rsidRPr="006E1669">
        <w:rPr>
          <w:rStyle w:val="HideTWBExt"/>
        </w:rPr>
        <w:t>&lt;/DocAmend&gt;</w:t>
      </w:r>
    </w:p>
    <w:p w14:paraId="5A6B1DEB" w14:textId="77777777" w:rsidR="004F4A5F" w:rsidRPr="006E1669" w:rsidRDefault="004F4A5F" w:rsidP="004F4A5F">
      <w:pPr>
        <w:pStyle w:val="NormalBold"/>
        <w:rPr>
          <w:color w:val="000000" w:themeColor="text1"/>
        </w:rPr>
      </w:pPr>
      <w:r w:rsidRPr="006E1669">
        <w:rPr>
          <w:rStyle w:val="HideTWBExt"/>
        </w:rPr>
        <w:t>&lt;Article&gt;</w:t>
      </w:r>
      <w:r w:rsidRPr="006E1669">
        <w:rPr>
          <w:color w:val="000000" w:themeColor="text1"/>
        </w:rPr>
        <w:t>Čl. 1 – odst. 1 – bod 21</w:t>
      </w:r>
      <w:r w:rsidRPr="006E1669">
        <w:rPr>
          <w:rStyle w:val="HideTWBExt"/>
        </w:rPr>
        <w:t>&lt;/Article&gt;</w:t>
      </w:r>
    </w:p>
    <w:p w14:paraId="5A679650" w14:textId="77777777" w:rsidR="004F4A5F" w:rsidRPr="006E1669" w:rsidRDefault="004F4A5F" w:rsidP="004F4A5F">
      <w:pPr>
        <w:rPr>
          <w:color w:val="000000" w:themeColor="text1"/>
        </w:rPr>
      </w:pPr>
      <w:r w:rsidRPr="006E1669">
        <w:rPr>
          <w:rStyle w:val="HideTWBExt"/>
        </w:rPr>
        <w:t>&lt;DocAmend2&gt;</w:t>
      </w:r>
      <w:r w:rsidRPr="006E1669">
        <w:rPr>
          <w:color w:val="000000" w:themeColor="text1"/>
        </w:rPr>
        <w:t>Nařízení (EU) 2019/2088</w:t>
      </w:r>
      <w:r w:rsidRPr="006E1669">
        <w:rPr>
          <w:rStyle w:val="HideTWBExt"/>
        </w:rPr>
        <w:t>&lt;/DocAmend2&gt;</w:t>
      </w:r>
    </w:p>
    <w:p w14:paraId="52FE6203" w14:textId="594C57FD" w:rsidR="004F4A5F" w:rsidRPr="006E1669" w:rsidRDefault="004F4A5F" w:rsidP="004F4A5F">
      <w:pPr>
        <w:rPr>
          <w:color w:val="000000" w:themeColor="text1"/>
        </w:rPr>
      </w:pPr>
      <w:r w:rsidRPr="006E1669">
        <w:rPr>
          <w:rStyle w:val="HideTWBExt"/>
        </w:rPr>
        <w:t>&lt;Article2&gt;</w:t>
      </w:r>
      <w:r w:rsidRPr="006E1669">
        <w:rPr>
          <w:color w:val="000000" w:themeColor="text1"/>
        </w:rPr>
        <w:t xml:space="preserve">Čl. </w:t>
      </w:r>
      <w:proofErr w:type="gramStart"/>
      <w:r w:rsidRPr="006E1669">
        <w:rPr>
          <w:color w:val="000000" w:themeColor="text1"/>
        </w:rPr>
        <w:t>19b</w:t>
      </w:r>
      <w:proofErr w:type="gramEnd"/>
      <w:r w:rsidRPr="006E1669">
        <w:rPr>
          <w:color w:val="000000" w:themeColor="text1"/>
        </w:rPr>
        <w:t xml:space="preserve"> – odst. 1 – písm. b – písm. </w:t>
      </w:r>
      <w:r w:rsidR="00531FD3" w:rsidRPr="006E1669">
        <w:rPr>
          <w:color w:val="000000" w:themeColor="text1"/>
        </w:rPr>
        <w:t>a</w:t>
      </w:r>
      <w:r w:rsidR="00531FD3">
        <w:rPr>
          <w:color w:val="000000" w:themeColor="text1"/>
        </w:rPr>
        <w:t> </w:t>
      </w:r>
      <w:r w:rsidRPr="006E1669">
        <w:rPr>
          <w:color w:val="000000" w:themeColor="text1"/>
        </w:rPr>
        <w:t>– bod i</w:t>
      </w:r>
      <w:r w:rsidRPr="006E166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4A5F" w:rsidRPr="006E1669" w14:paraId="01AF241D" w14:textId="77777777" w:rsidTr="00096D0D">
        <w:trPr>
          <w:trHeight w:hRule="exact" w:val="240"/>
          <w:jc w:val="center"/>
        </w:trPr>
        <w:tc>
          <w:tcPr>
            <w:tcW w:w="9752" w:type="dxa"/>
            <w:gridSpan w:val="2"/>
            <w:tcBorders>
              <w:top w:val="nil"/>
              <w:left w:val="nil"/>
              <w:bottom w:val="nil"/>
              <w:right w:val="nil"/>
            </w:tcBorders>
          </w:tcPr>
          <w:p w14:paraId="0402FCF6" w14:textId="77777777" w:rsidR="004F4A5F" w:rsidRPr="006E1669" w:rsidRDefault="004F4A5F" w:rsidP="00096D0D">
            <w:pPr>
              <w:rPr>
                <w:color w:val="000000" w:themeColor="text1"/>
              </w:rPr>
            </w:pPr>
          </w:p>
        </w:tc>
      </w:tr>
      <w:tr w:rsidR="004F4A5F" w:rsidRPr="006E1669" w14:paraId="5314067D" w14:textId="77777777" w:rsidTr="00096D0D">
        <w:trPr>
          <w:trHeight w:val="240"/>
          <w:jc w:val="center"/>
        </w:trPr>
        <w:tc>
          <w:tcPr>
            <w:tcW w:w="4876" w:type="dxa"/>
            <w:tcBorders>
              <w:top w:val="nil"/>
              <w:left w:val="nil"/>
              <w:bottom w:val="nil"/>
              <w:right w:val="nil"/>
            </w:tcBorders>
          </w:tcPr>
          <w:p w14:paraId="37092F99" w14:textId="77777777" w:rsidR="004F4A5F" w:rsidRPr="006E1669" w:rsidRDefault="004F4A5F" w:rsidP="00096D0D">
            <w:pPr>
              <w:pStyle w:val="AmColumnHeading"/>
              <w:rPr>
                <w:color w:val="000000" w:themeColor="text1"/>
              </w:rPr>
            </w:pPr>
            <w:r w:rsidRPr="006E1669">
              <w:rPr>
                <w:color w:val="000000" w:themeColor="text1"/>
              </w:rPr>
              <w:t>Znění navržené Komisí</w:t>
            </w:r>
          </w:p>
        </w:tc>
        <w:tc>
          <w:tcPr>
            <w:tcW w:w="4876" w:type="dxa"/>
            <w:tcBorders>
              <w:top w:val="nil"/>
              <w:left w:val="nil"/>
              <w:bottom w:val="nil"/>
              <w:right w:val="nil"/>
            </w:tcBorders>
          </w:tcPr>
          <w:p w14:paraId="7673C9DC" w14:textId="77777777" w:rsidR="004F4A5F" w:rsidRPr="006E1669" w:rsidRDefault="004F4A5F" w:rsidP="00096D0D">
            <w:pPr>
              <w:pStyle w:val="AmColumnHeading"/>
              <w:rPr>
                <w:color w:val="000000" w:themeColor="text1"/>
              </w:rPr>
            </w:pPr>
            <w:r w:rsidRPr="006E1669">
              <w:rPr>
                <w:color w:val="000000" w:themeColor="text1"/>
              </w:rPr>
              <w:t>Pozměňovací návrh</w:t>
            </w:r>
          </w:p>
        </w:tc>
      </w:tr>
      <w:tr w:rsidR="004F4A5F" w:rsidRPr="006E1669" w14:paraId="50F55692" w14:textId="77777777" w:rsidTr="00096D0D">
        <w:trPr>
          <w:jc w:val="center"/>
        </w:trPr>
        <w:tc>
          <w:tcPr>
            <w:tcW w:w="4876" w:type="dxa"/>
            <w:tcBorders>
              <w:top w:val="nil"/>
              <w:left w:val="nil"/>
              <w:bottom w:val="nil"/>
              <w:right w:val="nil"/>
            </w:tcBorders>
          </w:tcPr>
          <w:p w14:paraId="4249D622" w14:textId="097C1609" w:rsidR="004F4A5F" w:rsidRPr="006E1669" w:rsidRDefault="004F4A5F" w:rsidP="00096D0D">
            <w:pPr>
              <w:pStyle w:val="Normal6a"/>
              <w:rPr>
                <w:color w:val="000000" w:themeColor="text1"/>
              </w:rPr>
            </w:pPr>
            <w:r w:rsidRPr="006E1669">
              <w:rPr>
                <w:color w:val="000000" w:themeColor="text1"/>
              </w:rPr>
              <w:t>i)</w:t>
            </w:r>
            <w:r w:rsidRPr="006E1669">
              <w:rPr>
                <w:color w:val="000000" w:themeColor="text1"/>
              </w:rPr>
              <w:tab/>
              <w:t xml:space="preserve">ukazatel(e) vycházející </w:t>
            </w:r>
            <w:r w:rsidR="00531FD3" w:rsidRPr="006E1669">
              <w:rPr>
                <w:color w:val="000000" w:themeColor="text1"/>
              </w:rPr>
              <w:t>z</w:t>
            </w:r>
            <w:r w:rsidR="00531FD3">
              <w:rPr>
                <w:color w:val="000000" w:themeColor="text1"/>
              </w:rPr>
              <w:t> </w:t>
            </w:r>
            <w:r w:rsidRPr="006E1669">
              <w:rPr>
                <w:color w:val="000000" w:themeColor="text1"/>
              </w:rPr>
              <w:t xml:space="preserve">ukazatelů uvedených </w:t>
            </w:r>
            <w:r w:rsidR="00531FD3" w:rsidRPr="006E1669">
              <w:rPr>
                <w:color w:val="000000" w:themeColor="text1"/>
              </w:rPr>
              <w:t>v</w:t>
            </w:r>
            <w:r w:rsidR="00531FD3">
              <w:rPr>
                <w:color w:val="000000" w:themeColor="text1"/>
              </w:rPr>
              <w:t> </w:t>
            </w:r>
            <w:r w:rsidRPr="006E1669">
              <w:rPr>
                <w:color w:val="000000" w:themeColor="text1"/>
              </w:rPr>
              <w:t xml:space="preserve">příloze </w:t>
            </w:r>
            <w:r w:rsidR="00531FD3" w:rsidRPr="006E1669">
              <w:rPr>
                <w:color w:val="000000" w:themeColor="text1"/>
              </w:rPr>
              <w:t>I</w:t>
            </w:r>
            <w:r w:rsidR="00531FD3">
              <w:rPr>
                <w:color w:val="000000" w:themeColor="text1"/>
              </w:rPr>
              <w:t> </w:t>
            </w:r>
            <w:r w:rsidRPr="006E1669">
              <w:rPr>
                <w:color w:val="000000" w:themeColor="text1"/>
              </w:rPr>
              <w:t xml:space="preserve">nařízení Komise </w:t>
            </w:r>
            <w:r w:rsidR="00531FD3" w:rsidRPr="006E1669">
              <w:rPr>
                <w:color w:val="000000" w:themeColor="text1"/>
              </w:rPr>
              <w:t>v</w:t>
            </w:r>
            <w:r w:rsidR="00531FD3">
              <w:rPr>
                <w:color w:val="000000" w:themeColor="text1"/>
              </w:rPr>
              <w:t> </w:t>
            </w:r>
            <w:r w:rsidRPr="006E1669">
              <w:rPr>
                <w:color w:val="000000" w:themeColor="text1"/>
              </w:rPr>
              <w:t xml:space="preserve">přenesené pravomoci (EU) 2022/1288 </w:t>
            </w:r>
            <w:r w:rsidR="00531FD3" w:rsidRPr="006E1669">
              <w:rPr>
                <w:color w:val="000000" w:themeColor="text1"/>
              </w:rPr>
              <w:t>a</w:t>
            </w:r>
            <w:r w:rsidR="00531FD3">
              <w:rPr>
                <w:color w:val="000000" w:themeColor="text1"/>
              </w:rPr>
              <w:t> </w:t>
            </w:r>
            <w:r w:rsidRPr="006E1669">
              <w:rPr>
                <w:color w:val="000000" w:themeColor="text1"/>
              </w:rPr>
              <w:t xml:space="preserve">(EU) 2023/2772 [ve znění přizpůsobeném novému aktu </w:t>
            </w:r>
            <w:r w:rsidR="00531FD3" w:rsidRPr="006E1669">
              <w:rPr>
                <w:color w:val="000000" w:themeColor="text1"/>
              </w:rPr>
              <w:t>v</w:t>
            </w:r>
            <w:r w:rsidR="00531FD3">
              <w:rPr>
                <w:color w:val="000000" w:themeColor="text1"/>
              </w:rPr>
              <w:t> </w:t>
            </w:r>
            <w:r w:rsidRPr="006E1669">
              <w:rPr>
                <w:color w:val="000000" w:themeColor="text1"/>
              </w:rPr>
              <w:t xml:space="preserve">přenesené pravomoci pozměňujícímu směrnici </w:t>
            </w:r>
            <w:r w:rsidR="00531FD3" w:rsidRPr="006E1669">
              <w:rPr>
                <w:color w:val="000000" w:themeColor="text1"/>
              </w:rPr>
              <w:t>o</w:t>
            </w:r>
            <w:r w:rsidR="00531FD3">
              <w:rPr>
                <w:color w:val="000000" w:themeColor="text1"/>
              </w:rPr>
              <w:t> </w:t>
            </w:r>
            <w:r w:rsidRPr="006E1669">
              <w:rPr>
                <w:color w:val="000000" w:themeColor="text1"/>
              </w:rPr>
              <w:t xml:space="preserve">podávání zpráv podniků </w:t>
            </w:r>
            <w:r w:rsidR="00531FD3" w:rsidRPr="006E1669">
              <w:rPr>
                <w:color w:val="000000" w:themeColor="text1"/>
              </w:rPr>
              <w:t>o</w:t>
            </w:r>
            <w:r w:rsidR="00531FD3">
              <w:rPr>
                <w:color w:val="000000" w:themeColor="text1"/>
              </w:rPr>
              <w:t> </w:t>
            </w:r>
            <w:r w:rsidRPr="006E1669">
              <w:rPr>
                <w:color w:val="000000" w:themeColor="text1"/>
              </w:rPr>
              <w:t xml:space="preserve">udržitelnosti (CSRD)], které mohou účastníci finančního trhu </w:t>
            </w:r>
            <w:r w:rsidRPr="006E1669">
              <w:rPr>
                <w:b/>
                <w:bCs/>
                <w:i/>
                <w:iCs/>
                <w:color w:val="000000" w:themeColor="text1"/>
              </w:rPr>
              <w:t>dobrovolné</w:t>
            </w:r>
            <w:r w:rsidRPr="006E1669">
              <w:rPr>
                <w:color w:val="000000" w:themeColor="text1"/>
              </w:rPr>
              <w:t xml:space="preserve"> používat při plnění požadavků odst. 1 prvního pododstavce písm. a);</w:t>
            </w:r>
          </w:p>
        </w:tc>
        <w:tc>
          <w:tcPr>
            <w:tcW w:w="4876" w:type="dxa"/>
            <w:tcBorders>
              <w:top w:val="nil"/>
              <w:left w:val="nil"/>
              <w:bottom w:val="nil"/>
              <w:right w:val="nil"/>
            </w:tcBorders>
          </w:tcPr>
          <w:p w14:paraId="25A89F55" w14:textId="376BCC7A" w:rsidR="004F4A5F" w:rsidRPr="006E1669" w:rsidRDefault="004F4A5F" w:rsidP="00096D0D">
            <w:pPr>
              <w:pStyle w:val="Normal6a"/>
              <w:rPr>
                <w:color w:val="000000" w:themeColor="text1"/>
              </w:rPr>
            </w:pPr>
            <w:r w:rsidRPr="006E1669">
              <w:rPr>
                <w:color w:val="000000" w:themeColor="text1"/>
              </w:rPr>
              <w:t>i)</w:t>
            </w:r>
            <w:r w:rsidRPr="006E1669">
              <w:rPr>
                <w:color w:val="000000" w:themeColor="text1"/>
              </w:rPr>
              <w:tab/>
              <w:t xml:space="preserve">ukazatel(e) vycházející </w:t>
            </w:r>
            <w:r w:rsidR="00531FD3" w:rsidRPr="006E1669">
              <w:rPr>
                <w:color w:val="000000" w:themeColor="text1"/>
              </w:rPr>
              <w:t>z</w:t>
            </w:r>
            <w:r w:rsidR="00531FD3">
              <w:rPr>
                <w:color w:val="000000" w:themeColor="text1"/>
              </w:rPr>
              <w:t> </w:t>
            </w:r>
            <w:r w:rsidRPr="006E1669">
              <w:rPr>
                <w:color w:val="000000" w:themeColor="text1"/>
              </w:rPr>
              <w:t xml:space="preserve">ukazatelů uvedených </w:t>
            </w:r>
            <w:r w:rsidR="00531FD3" w:rsidRPr="006E1669">
              <w:rPr>
                <w:color w:val="000000" w:themeColor="text1"/>
              </w:rPr>
              <w:t>v</w:t>
            </w:r>
            <w:r w:rsidR="00531FD3">
              <w:rPr>
                <w:color w:val="000000" w:themeColor="text1"/>
              </w:rPr>
              <w:t> </w:t>
            </w:r>
            <w:r w:rsidRPr="006E1669">
              <w:rPr>
                <w:color w:val="000000" w:themeColor="text1"/>
              </w:rPr>
              <w:t xml:space="preserve">příloze </w:t>
            </w:r>
            <w:r w:rsidR="00531FD3" w:rsidRPr="006E1669">
              <w:rPr>
                <w:color w:val="000000" w:themeColor="text1"/>
              </w:rPr>
              <w:t>I</w:t>
            </w:r>
            <w:r w:rsidR="00531FD3">
              <w:rPr>
                <w:color w:val="000000" w:themeColor="text1"/>
              </w:rPr>
              <w:t> </w:t>
            </w:r>
            <w:r w:rsidRPr="006E1669">
              <w:rPr>
                <w:color w:val="000000" w:themeColor="text1"/>
              </w:rPr>
              <w:t xml:space="preserve">nařízení Komise </w:t>
            </w:r>
            <w:r w:rsidR="00531FD3" w:rsidRPr="006E1669">
              <w:rPr>
                <w:color w:val="000000" w:themeColor="text1"/>
              </w:rPr>
              <w:t>v</w:t>
            </w:r>
            <w:r w:rsidR="00531FD3">
              <w:rPr>
                <w:color w:val="000000" w:themeColor="text1"/>
              </w:rPr>
              <w:t> </w:t>
            </w:r>
            <w:r w:rsidRPr="006E1669">
              <w:rPr>
                <w:color w:val="000000" w:themeColor="text1"/>
              </w:rPr>
              <w:t xml:space="preserve">přenesené pravomoci (EU) 2022/1288 </w:t>
            </w:r>
            <w:r w:rsidR="00531FD3" w:rsidRPr="006E1669">
              <w:rPr>
                <w:color w:val="000000" w:themeColor="text1"/>
              </w:rPr>
              <w:t>a</w:t>
            </w:r>
            <w:r w:rsidR="00531FD3">
              <w:rPr>
                <w:color w:val="000000" w:themeColor="text1"/>
              </w:rPr>
              <w:t> </w:t>
            </w:r>
            <w:r w:rsidRPr="006E1669">
              <w:rPr>
                <w:color w:val="000000" w:themeColor="text1"/>
              </w:rPr>
              <w:t xml:space="preserve">(EU) 2023/2772 [ve znění přizpůsobeném novému aktu </w:t>
            </w:r>
            <w:r w:rsidR="00531FD3" w:rsidRPr="006E1669">
              <w:rPr>
                <w:color w:val="000000" w:themeColor="text1"/>
              </w:rPr>
              <w:t>v</w:t>
            </w:r>
            <w:r w:rsidR="00531FD3">
              <w:rPr>
                <w:color w:val="000000" w:themeColor="text1"/>
              </w:rPr>
              <w:t> </w:t>
            </w:r>
            <w:r w:rsidRPr="006E1669">
              <w:rPr>
                <w:color w:val="000000" w:themeColor="text1"/>
              </w:rPr>
              <w:t xml:space="preserve">přenesené pravomoci pozměňujícímu směrnici </w:t>
            </w:r>
            <w:r w:rsidR="00531FD3" w:rsidRPr="006E1669">
              <w:rPr>
                <w:color w:val="000000" w:themeColor="text1"/>
              </w:rPr>
              <w:t>o</w:t>
            </w:r>
            <w:r w:rsidR="00531FD3">
              <w:rPr>
                <w:color w:val="000000" w:themeColor="text1"/>
              </w:rPr>
              <w:t> </w:t>
            </w:r>
            <w:r w:rsidRPr="006E1669">
              <w:rPr>
                <w:color w:val="000000" w:themeColor="text1"/>
              </w:rPr>
              <w:t xml:space="preserve">podávání zpráv podniků </w:t>
            </w:r>
            <w:r w:rsidR="00531FD3" w:rsidRPr="006E1669">
              <w:rPr>
                <w:color w:val="000000" w:themeColor="text1"/>
              </w:rPr>
              <w:t>o</w:t>
            </w:r>
            <w:r w:rsidR="00531FD3">
              <w:rPr>
                <w:color w:val="000000" w:themeColor="text1"/>
              </w:rPr>
              <w:t> </w:t>
            </w:r>
            <w:r w:rsidRPr="006E1669">
              <w:rPr>
                <w:color w:val="000000" w:themeColor="text1"/>
              </w:rPr>
              <w:t xml:space="preserve">udržitelnosti (CSRD)], které mohou účastníci finančního trhu </w:t>
            </w:r>
            <w:r w:rsidRPr="006E1669">
              <w:rPr>
                <w:b/>
                <w:bCs/>
                <w:i/>
                <w:iCs/>
                <w:color w:val="000000" w:themeColor="text1"/>
              </w:rPr>
              <w:t>dobrovolně</w:t>
            </w:r>
            <w:r w:rsidRPr="006E1669">
              <w:rPr>
                <w:color w:val="000000" w:themeColor="text1"/>
              </w:rPr>
              <w:t xml:space="preserve"> používat při plnění požadavků odst. 1 prvního pododstavce písm. a);</w:t>
            </w:r>
          </w:p>
        </w:tc>
      </w:tr>
    </w:tbl>
    <w:p w14:paraId="6F06FEF2" w14:textId="77777777" w:rsidR="004F4A5F" w:rsidRPr="006E1669" w:rsidRDefault="004F4A5F" w:rsidP="004F4A5F">
      <w:pPr>
        <w:pStyle w:val="AmOrLang"/>
        <w:rPr>
          <w:color w:val="000000" w:themeColor="text1"/>
        </w:rPr>
      </w:pPr>
      <w:r w:rsidRPr="006E1669">
        <w:rPr>
          <w:color w:val="000000" w:themeColor="text1"/>
        </w:rPr>
        <w:lastRenderedPageBreak/>
        <w:t xml:space="preserve">Or. </w:t>
      </w:r>
      <w:r w:rsidRPr="006E1669">
        <w:rPr>
          <w:rStyle w:val="HideTWBExt"/>
        </w:rPr>
        <w:t>&lt;Original&gt;</w:t>
      </w:r>
      <w:r w:rsidRPr="006E1669">
        <w:rPr>
          <w:rStyle w:val="HideTWBInt"/>
        </w:rPr>
        <w:t>{EN}</w:t>
      </w:r>
      <w:r w:rsidRPr="006E1669">
        <w:rPr>
          <w:color w:val="000000" w:themeColor="text1"/>
        </w:rPr>
        <w:t>en</w:t>
      </w:r>
      <w:r w:rsidRPr="006E1669">
        <w:rPr>
          <w:rStyle w:val="HideTWBExt"/>
        </w:rPr>
        <w:t>&lt;/Original&gt;</w:t>
      </w:r>
    </w:p>
    <w:p w14:paraId="02F726BA" w14:textId="7A6F76EE" w:rsidR="00A56990" w:rsidRPr="006E1669" w:rsidRDefault="004F4A5F" w:rsidP="004F4A5F">
      <w:pPr>
        <w:rPr>
          <w:color w:val="000000" w:themeColor="text1"/>
        </w:rPr>
      </w:pPr>
      <w:r w:rsidRPr="006E1669">
        <w:rPr>
          <w:rStyle w:val="HideTWBExt"/>
        </w:rPr>
        <w:t>&lt;/Amend&gt;</w:t>
      </w:r>
    </w:p>
    <w:p w14:paraId="2C3D7753" w14:textId="77777777" w:rsidR="004F4A5F" w:rsidRPr="006E1669" w:rsidRDefault="004F4A5F" w:rsidP="004F4A5F">
      <w:pPr>
        <w:pStyle w:val="AmNumberTabs"/>
        <w:rPr>
          <w:color w:val="000000" w:themeColor="text1"/>
        </w:rPr>
      </w:pPr>
      <w:r w:rsidRPr="006E1669">
        <w:rPr>
          <w:rStyle w:val="HideTWBExt"/>
        </w:rPr>
        <w:t>&lt;Amend&gt;</w:t>
      </w:r>
      <w:r w:rsidRPr="006E1669">
        <w:rPr>
          <w:color w:val="000000" w:themeColor="text1"/>
        </w:rPr>
        <w:t>Pozměňovací návrh</w:t>
      </w:r>
      <w:r w:rsidRPr="006E1669">
        <w:rPr>
          <w:color w:val="000000" w:themeColor="text1"/>
        </w:rPr>
        <w:tab/>
      </w:r>
      <w:r w:rsidRPr="006E1669">
        <w:rPr>
          <w:color w:val="000000" w:themeColor="text1"/>
        </w:rPr>
        <w:tab/>
      </w:r>
      <w:r w:rsidRPr="006E1669">
        <w:rPr>
          <w:rStyle w:val="HideTWBExt"/>
        </w:rPr>
        <w:t>&lt;NumAm&gt;</w:t>
      </w:r>
      <w:r w:rsidRPr="006E1669">
        <w:rPr>
          <w:color w:val="000000" w:themeColor="text1"/>
        </w:rPr>
        <w:t>568</w:t>
      </w:r>
      <w:r w:rsidRPr="006E1669">
        <w:rPr>
          <w:rStyle w:val="HideTWBExt"/>
        </w:rPr>
        <w:t>&lt;/NumAm&gt;</w:t>
      </w:r>
    </w:p>
    <w:p w14:paraId="4D176346" w14:textId="77777777" w:rsidR="004F4A5F" w:rsidRPr="006E1669" w:rsidRDefault="004F4A5F" w:rsidP="004F4A5F">
      <w:pPr>
        <w:pStyle w:val="NormalBold"/>
        <w:rPr>
          <w:color w:val="000000" w:themeColor="text1"/>
        </w:rPr>
      </w:pPr>
      <w:r w:rsidRPr="006E1669">
        <w:rPr>
          <w:rStyle w:val="HideTWBExt"/>
        </w:rPr>
        <w:t>&lt;RepeatBlock-By&gt;&lt;Members&gt;</w:t>
      </w:r>
      <w:r w:rsidRPr="006E1669">
        <w:rPr>
          <w:color w:val="000000" w:themeColor="text1"/>
        </w:rPr>
        <w:t>Lara Wolters, Jonás Fernández, Aurore Lalucq, Niels Fuglsang, Evelyn Regner, César Luena</w:t>
      </w:r>
      <w:r w:rsidRPr="006E1669">
        <w:rPr>
          <w:rStyle w:val="HideTWBExt"/>
        </w:rPr>
        <w:t>&lt;/Members&gt;</w:t>
      </w:r>
    </w:p>
    <w:p w14:paraId="15485025" w14:textId="77777777" w:rsidR="004F4A5F" w:rsidRPr="006E1669" w:rsidRDefault="004F4A5F" w:rsidP="004F4A5F">
      <w:pPr>
        <w:pStyle w:val="NormalBold"/>
        <w:rPr>
          <w:color w:val="000000" w:themeColor="text1"/>
        </w:rPr>
      </w:pPr>
      <w:r w:rsidRPr="006E1669">
        <w:rPr>
          <w:rStyle w:val="HideTWBExt"/>
        </w:rPr>
        <w:t>&lt;/RepeatBlock-By&gt;</w:t>
      </w:r>
    </w:p>
    <w:p w14:paraId="12375B82" w14:textId="77777777" w:rsidR="004F4A5F" w:rsidRPr="006E1669" w:rsidRDefault="004F4A5F" w:rsidP="004F4A5F">
      <w:pPr>
        <w:pStyle w:val="NormalBold"/>
        <w:rPr>
          <w:color w:val="000000" w:themeColor="text1"/>
        </w:rPr>
      </w:pPr>
      <w:r w:rsidRPr="006E1669">
        <w:rPr>
          <w:rStyle w:val="HideTWBExt"/>
        </w:rPr>
        <w:t>&lt;DocAmend&gt;</w:t>
      </w:r>
      <w:r w:rsidRPr="006E1669">
        <w:rPr>
          <w:color w:val="000000" w:themeColor="text1"/>
        </w:rPr>
        <w:t>Návrh nařízení</w:t>
      </w:r>
      <w:r w:rsidRPr="006E1669">
        <w:rPr>
          <w:rStyle w:val="HideTWBExt"/>
        </w:rPr>
        <w:t>&lt;/DocAmend&gt;</w:t>
      </w:r>
    </w:p>
    <w:p w14:paraId="70BE4950" w14:textId="77777777" w:rsidR="004F4A5F" w:rsidRPr="006E1669" w:rsidRDefault="004F4A5F" w:rsidP="004F4A5F">
      <w:pPr>
        <w:pStyle w:val="NormalBold"/>
        <w:rPr>
          <w:color w:val="000000" w:themeColor="text1"/>
        </w:rPr>
      </w:pPr>
      <w:r w:rsidRPr="006E1669">
        <w:rPr>
          <w:rStyle w:val="HideTWBExt"/>
        </w:rPr>
        <w:t>&lt;Article&gt;</w:t>
      </w:r>
      <w:r w:rsidRPr="006E1669">
        <w:rPr>
          <w:color w:val="000000" w:themeColor="text1"/>
        </w:rPr>
        <w:t>Čl. 1 – odst. 1 – bod 21</w:t>
      </w:r>
      <w:r w:rsidRPr="006E1669">
        <w:rPr>
          <w:rStyle w:val="HideTWBExt"/>
        </w:rPr>
        <w:t>&lt;/Article&gt;</w:t>
      </w:r>
    </w:p>
    <w:p w14:paraId="4F0F8004" w14:textId="77777777" w:rsidR="004F4A5F" w:rsidRPr="006E1669" w:rsidRDefault="004F4A5F" w:rsidP="004F4A5F">
      <w:pPr>
        <w:rPr>
          <w:color w:val="000000" w:themeColor="text1"/>
        </w:rPr>
      </w:pPr>
      <w:r w:rsidRPr="006E1669">
        <w:rPr>
          <w:rStyle w:val="HideTWBExt"/>
        </w:rPr>
        <w:t>&lt;DocAmend2&gt;</w:t>
      </w:r>
      <w:r w:rsidRPr="006E1669">
        <w:rPr>
          <w:color w:val="000000" w:themeColor="text1"/>
        </w:rPr>
        <w:t>Nařízení (EU) 2019/2088</w:t>
      </w:r>
      <w:r w:rsidRPr="006E1669">
        <w:rPr>
          <w:rStyle w:val="HideTWBExt"/>
        </w:rPr>
        <w:t>&lt;/DocAmend2&gt;</w:t>
      </w:r>
    </w:p>
    <w:p w14:paraId="20AF0055" w14:textId="3AC0696B" w:rsidR="004F4A5F" w:rsidRPr="006E1669" w:rsidRDefault="004F4A5F" w:rsidP="004F4A5F">
      <w:pPr>
        <w:rPr>
          <w:color w:val="000000" w:themeColor="text1"/>
        </w:rPr>
      </w:pPr>
      <w:r w:rsidRPr="006E1669">
        <w:rPr>
          <w:rStyle w:val="HideTWBExt"/>
        </w:rPr>
        <w:t>&lt;Article2&gt;</w:t>
      </w:r>
      <w:r w:rsidRPr="006E1669">
        <w:rPr>
          <w:color w:val="000000" w:themeColor="text1"/>
        </w:rPr>
        <w:t xml:space="preserve">Čl. </w:t>
      </w:r>
      <w:proofErr w:type="gramStart"/>
      <w:r w:rsidRPr="006E1669">
        <w:rPr>
          <w:color w:val="000000" w:themeColor="text1"/>
        </w:rPr>
        <w:t>19b</w:t>
      </w:r>
      <w:proofErr w:type="gramEnd"/>
      <w:r w:rsidRPr="006E1669">
        <w:rPr>
          <w:color w:val="000000" w:themeColor="text1"/>
        </w:rPr>
        <w:t xml:space="preserve"> – odst. 1 – písm. b – písm. </w:t>
      </w:r>
      <w:r w:rsidR="00531FD3" w:rsidRPr="006E1669">
        <w:rPr>
          <w:color w:val="000000" w:themeColor="text1"/>
        </w:rPr>
        <w:t>a</w:t>
      </w:r>
      <w:r w:rsidR="00531FD3">
        <w:rPr>
          <w:color w:val="000000" w:themeColor="text1"/>
        </w:rPr>
        <w:t> </w:t>
      </w:r>
      <w:r w:rsidRPr="006E1669">
        <w:rPr>
          <w:color w:val="000000" w:themeColor="text1"/>
        </w:rPr>
        <w:t>– bod i</w:t>
      </w:r>
      <w:r w:rsidRPr="006E166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4A5F" w:rsidRPr="006E1669" w14:paraId="18A0EABD" w14:textId="77777777" w:rsidTr="00096D0D">
        <w:trPr>
          <w:trHeight w:hRule="exact" w:val="240"/>
          <w:jc w:val="center"/>
        </w:trPr>
        <w:tc>
          <w:tcPr>
            <w:tcW w:w="9752" w:type="dxa"/>
            <w:gridSpan w:val="2"/>
            <w:tcBorders>
              <w:top w:val="nil"/>
              <w:left w:val="nil"/>
              <w:bottom w:val="nil"/>
              <w:right w:val="nil"/>
            </w:tcBorders>
          </w:tcPr>
          <w:p w14:paraId="74AC7F6A" w14:textId="77777777" w:rsidR="004F4A5F" w:rsidRPr="006E1669" w:rsidRDefault="004F4A5F" w:rsidP="00096D0D">
            <w:pPr>
              <w:rPr>
                <w:color w:val="000000" w:themeColor="text1"/>
              </w:rPr>
            </w:pPr>
          </w:p>
        </w:tc>
      </w:tr>
      <w:tr w:rsidR="004F4A5F" w:rsidRPr="006E1669" w14:paraId="25C02934" w14:textId="77777777" w:rsidTr="00096D0D">
        <w:trPr>
          <w:trHeight w:val="240"/>
          <w:jc w:val="center"/>
        </w:trPr>
        <w:tc>
          <w:tcPr>
            <w:tcW w:w="4876" w:type="dxa"/>
            <w:tcBorders>
              <w:top w:val="nil"/>
              <w:left w:val="nil"/>
              <w:bottom w:val="nil"/>
              <w:right w:val="nil"/>
            </w:tcBorders>
          </w:tcPr>
          <w:p w14:paraId="705A176B" w14:textId="77777777" w:rsidR="004F4A5F" w:rsidRPr="006E1669" w:rsidRDefault="004F4A5F" w:rsidP="00096D0D">
            <w:pPr>
              <w:pStyle w:val="AmColumnHeading"/>
              <w:rPr>
                <w:color w:val="000000" w:themeColor="text1"/>
              </w:rPr>
            </w:pPr>
            <w:r w:rsidRPr="006E1669">
              <w:rPr>
                <w:color w:val="000000" w:themeColor="text1"/>
              </w:rPr>
              <w:t>Znění navržené Komisí</w:t>
            </w:r>
          </w:p>
        </w:tc>
        <w:tc>
          <w:tcPr>
            <w:tcW w:w="4876" w:type="dxa"/>
            <w:tcBorders>
              <w:top w:val="nil"/>
              <w:left w:val="nil"/>
              <w:bottom w:val="nil"/>
              <w:right w:val="nil"/>
            </w:tcBorders>
          </w:tcPr>
          <w:p w14:paraId="4B415E01" w14:textId="77777777" w:rsidR="004F4A5F" w:rsidRPr="006E1669" w:rsidRDefault="004F4A5F" w:rsidP="00096D0D">
            <w:pPr>
              <w:pStyle w:val="AmColumnHeading"/>
              <w:rPr>
                <w:color w:val="000000" w:themeColor="text1"/>
              </w:rPr>
            </w:pPr>
            <w:r w:rsidRPr="006E1669">
              <w:rPr>
                <w:color w:val="000000" w:themeColor="text1"/>
              </w:rPr>
              <w:t>Pozměňovací návrh</w:t>
            </w:r>
          </w:p>
        </w:tc>
      </w:tr>
      <w:tr w:rsidR="004F4A5F" w:rsidRPr="006E1669" w14:paraId="218F22BB" w14:textId="77777777" w:rsidTr="00096D0D">
        <w:trPr>
          <w:jc w:val="center"/>
        </w:trPr>
        <w:tc>
          <w:tcPr>
            <w:tcW w:w="4876" w:type="dxa"/>
            <w:tcBorders>
              <w:top w:val="nil"/>
              <w:left w:val="nil"/>
              <w:bottom w:val="nil"/>
              <w:right w:val="nil"/>
            </w:tcBorders>
          </w:tcPr>
          <w:p w14:paraId="57F96563" w14:textId="04EEA2FB" w:rsidR="004F4A5F" w:rsidRPr="006E1669" w:rsidRDefault="004F4A5F" w:rsidP="00096D0D">
            <w:pPr>
              <w:pStyle w:val="Normal6a"/>
              <w:rPr>
                <w:color w:val="000000" w:themeColor="text1"/>
              </w:rPr>
            </w:pPr>
            <w:r w:rsidRPr="006E1669">
              <w:rPr>
                <w:color w:val="000000" w:themeColor="text1"/>
              </w:rPr>
              <w:t>i)</w:t>
            </w:r>
            <w:r w:rsidRPr="006E1669">
              <w:rPr>
                <w:color w:val="000000" w:themeColor="text1"/>
              </w:rPr>
              <w:tab/>
              <w:t xml:space="preserve">ukazatel(e) vycházející </w:t>
            </w:r>
            <w:r w:rsidR="00531FD3" w:rsidRPr="006E1669">
              <w:rPr>
                <w:color w:val="000000" w:themeColor="text1"/>
              </w:rPr>
              <w:t>z</w:t>
            </w:r>
            <w:r w:rsidR="00531FD3">
              <w:rPr>
                <w:color w:val="000000" w:themeColor="text1"/>
              </w:rPr>
              <w:t> </w:t>
            </w:r>
            <w:r w:rsidRPr="006E1669">
              <w:rPr>
                <w:color w:val="000000" w:themeColor="text1"/>
              </w:rPr>
              <w:t xml:space="preserve">ukazatelů uvedených </w:t>
            </w:r>
            <w:r w:rsidR="00531FD3" w:rsidRPr="006E1669">
              <w:rPr>
                <w:color w:val="000000" w:themeColor="text1"/>
              </w:rPr>
              <w:t>v</w:t>
            </w:r>
            <w:r w:rsidR="00531FD3">
              <w:rPr>
                <w:color w:val="000000" w:themeColor="text1"/>
              </w:rPr>
              <w:t> </w:t>
            </w:r>
            <w:r w:rsidRPr="006E1669">
              <w:rPr>
                <w:color w:val="000000" w:themeColor="text1"/>
              </w:rPr>
              <w:t xml:space="preserve">příloze </w:t>
            </w:r>
            <w:r w:rsidR="00531FD3" w:rsidRPr="006E1669">
              <w:rPr>
                <w:color w:val="000000" w:themeColor="text1"/>
              </w:rPr>
              <w:t>I</w:t>
            </w:r>
            <w:r w:rsidR="00531FD3">
              <w:rPr>
                <w:color w:val="000000" w:themeColor="text1"/>
              </w:rPr>
              <w:t> </w:t>
            </w:r>
            <w:r w:rsidRPr="006E1669">
              <w:rPr>
                <w:color w:val="000000" w:themeColor="text1"/>
              </w:rPr>
              <w:t xml:space="preserve">nařízení Komise </w:t>
            </w:r>
            <w:r w:rsidR="00531FD3" w:rsidRPr="006E1669">
              <w:rPr>
                <w:color w:val="000000" w:themeColor="text1"/>
              </w:rPr>
              <w:t>v</w:t>
            </w:r>
            <w:r w:rsidR="00531FD3">
              <w:rPr>
                <w:color w:val="000000" w:themeColor="text1"/>
              </w:rPr>
              <w:t> </w:t>
            </w:r>
            <w:r w:rsidRPr="006E1669">
              <w:rPr>
                <w:color w:val="000000" w:themeColor="text1"/>
              </w:rPr>
              <w:t xml:space="preserve">přenesené pravomoci (EU) 2022/1288 </w:t>
            </w:r>
            <w:r w:rsidR="00531FD3" w:rsidRPr="006E1669">
              <w:rPr>
                <w:color w:val="000000" w:themeColor="text1"/>
              </w:rPr>
              <w:t>a</w:t>
            </w:r>
            <w:r w:rsidR="00531FD3">
              <w:rPr>
                <w:color w:val="000000" w:themeColor="text1"/>
              </w:rPr>
              <w:t> </w:t>
            </w:r>
            <w:r w:rsidRPr="006E1669">
              <w:rPr>
                <w:color w:val="000000" w:themeColor="text1"/>
              </w:rPr>
              <w:t xml:space="preserve">(EU) 2023/2772 [ve znění přizpůsobeném novému aktu </w:t>
            </w:r>
            <w:r w:rsidR="00531FD3" w:rsidRPr="006E1669">
              <w:rPr>
                <w:color w:val="000000" w:themeColor="text1"/>
              </w:rPr>
              <w:t>v</w:t>
            </w:r>
            <w:r w:rsidR="00531FD3">
              <w:rPr>
                <w:color w:val="000000" w:themeColor="text1"/>
              </w:rPr>
              <w:t> </w:t>
            </w:r>
            <w:r w:rsidRPr="006E1669">
              <w:rPr>
                <w:color w:val="000000" w:themeColor="text1"/>
              </w:rPr>
              <w:t xml:space="preserve">přenesené pravomoci pozměňujícímu směrnici </w:t>
            </w:r>
            <w:r w:rsidR="00531FD3" w:rsidRPr="006E1669">
              <w:rPr>
                <w:color w:val="000000" w:themeColor="text1"/>
              </w:rPr>
              <w:t>o</w:t>
            </w:r>
            <w:r w:rsidR="00531FD3">
              <w:rPr>
                <w:color w:val="000000" w:themeColor="text1"/>
              </w:rPr>
              <w:t> </w:t>
            </w:r>
            <w:r w:rsidRPr="006E1669">
              <w:rPr>
                <w:color w:val="000000" w:themeColor="text1"/>
              </w:rPr>
              <w:t xml:space="preserve">podávání zpráv podniků </w:t>
            </w:r>
            <w:r w:rsidR="00531FD3" w:rsidRPr="006E1669">
              <w:rPr>
                <w:color w:val="000000" w:themeColor="text1"/>
              </w:rPr>
              <w:t>o</w:t>
            </w:r>
            <w:r w:rsidR="00531FD3">
              <w:rPr>
                <w:color w:val="000000" w:themeColor="text1"/>
              </w:rPr>
              <w:t> </w:t>
            </w:r>
            <w:r w:rsidRPr="006E1669">
              <w:rPr>
                <w:color w:val="000000" w:themeColor="text1"/>
              </w:rPr>
              <w:t xml:space="preserve">udržitelnosti (CSRD)], které mohou účastníci finančního trhu </w:t>
            </w:r>
            <w:r w:rsidRPr="006E1669">
              <w:rPr>
                <w:b/>
                <w:bCs/>
                <w:i/>
                <w:iCs/>
                <w:color w:val="000000" w:themeColor="text1"/>
              </w:rPr>
              <w:t>dobrovolné</w:t>
            </w:r>
            <w:r w:rsidRPr="006E1669">
              <w:rPr>
                <w:color w:val="000000" w:themeColor="text1"/>
              </w:rPr>
              <w:t xml:space="preserve"> používat při plnění požadavků odst. 1 prvního pododstavce písm. a);</w:t>
            </w:r>
          </w:p>
        </w:tc>
        <w:tc>
          <w:tcPr>
            <w:tcW w:w="4876" w:type="dxa"/>
            <w:tcBorders>
              <w:top w:val="nil"/>
              <w:left w:val="nil"/>
              <w:bottom w:val="nil"/>
              <w:right w:val="nil"/>
            </w:tcBorders>
          </w:tcPr>
          <w:p w14:paraId="15B37B55" w14:textId="6A7392DB" w:rsidR="004F4A5F" w:rsidRPr="006E1669" w:rsidRDefault="004F4A5F" w:rsidP="00096D0D">
            <w:pPr>
              <w:pStyle w:val="Normal6a"/>
              <w:rPr>
                <w:color w:val="000000" w:themeColor="text1"/>
              </w:rPr>
            </w:pPr>
            <w:r w:rsidRPr="006E1669">
              <w:rPr>
                <w:color w:val="000000" w:themeColor="text1"/>
              </w:rPr>
              <w:t>i)</w:t>
            </w:r>
            <w:r w:rsidRPr="006E1669">
              <w:rPr>
                <w:color w:val="000000" w:themeColor="text1"/>
              </w:rPr>
              <w:tab/>
              <w:t xml:space="preserve">ukazatel(e) vycházející </w:t>
            </w:r>
            <w:r w:rsidR="00531FD3" w:rsidRPr="006E1669">
              <w:rPr>
                <w:color w:val="000000" w:themeColor="text1"/>
              </w:rPr>
              <w:t>z</w:t>
            </w:r>
            <w:r w:rsidR="00531FD3">
              <w:rPr>
                <w:color w:val="000000" w:themeColor="text1"/>
              </w:rPr>
              <w:t> </w:t>
            </w:r>
            <w:r w:rsidRPr="006E1669">
              <w:rPr>
                <w:color w:val="000000" w:themeColor="text1"/>
              </w:rPr>
              <w:t xml:space="preserve">ukazatelů uvedených </w:t>
            </w:r>
            <w:r w:rsidR="00531FD3" w:rsidRPr="006E1669">
              <w:rPr>
                <w:color w:val="000000" w:themeColor="text1"/>
              </w:rPr>
              <w:t>v</w:t>
            </w:r>
            <w:r w:rsidR="00531FD3">
              <w:rPr>
                <w:color w:val="000000" w:themeColor="text1"/>
              </w:rPr>
              <w:t> </w:t>
            </w:r>
            <w:r w:rsidRPr="006E1669">
              <w:rPr>
                <w:color w:val="000000" w:themeColor="text1"/>
              </w:rPr>
              <w:t xml:space="preserve">příloze </w:t>
            </w:r>
            <w:r w:rsidR="00531FD3" w:rsidRPr="006E1669">
              <w:rPr>
                <w:color w:val="000000" w:themeColor="text1"/>
              </w:rPr>
              <w:t>I</w:t>
            </w:r>
            <w:r w:rsidR="00531FD3">
              <w:rPr>
                <w:color w:val="000000" w:themeColor="text1"/>
              </w:rPr>
              <w:t> </w:t>
            </w:r>
            <w:r w:rsidRPr="006E1669">
              <w:rPr>
                <w:color w:val="000000" w:themeColor="text1"/>
              </w:rPr>
              <w:t xml:space="preserve">nařízení Komise </w:t>
            </w:r>
            <w:r w:rsidR="00531FD3" w:rsidRPr="006E1669">
              <w:rPr>
                <w:color w:val="000000" w:themeColor="text1"/>
              </w:rPr>
              <w:t>v</w:t>
            </w:r>
            <w:r w:rsidR="00531FD3">
              <w:rPr>
                <w:color w:val="000000" w:themeColor="text1"/>
              </w:rPr>
              <w:t> </w:t>
            </w:r>
            <w:r w:rsidRPr="006E1669">
              <w:rPr>
                <w:color w:val="000000" w:themeColor="text1"/>
              </w:rPr>
              <w:t xml:space="preserve">přenesené pravomoci (EU) 2022/1288 </w:t>
            </w:r>
            <w:r w:rsidR="00531FD3" w:rsidRPr="006E1669">
              <w:rPr>
                <w:color w:val="000000" w:themeColor="text1"/>
              </w:rPr>
              <w:t>a</w:t>
            </w:r>
            <w:r w:rsidR="00531FD3">
              <w:rPr>
                <w:color w:val="000000" w:themeColor="text1"/>
              </w:rPr>
              <w:t> </w:t>
            </w:r>
            <w:r w:rsidRPr="006E1669">
              <w:rPr>
                <w:color w:val="000000" w:themeColor="text1"/>
              </w:rPr>
              <w:t xml:space="preserve">(EU) 2023/2772 [ve znění přizpůsobeném novému aktu </w:t>
            </w:r>
            <w:r w:rsidR="00531FD3" w:rsidRPr="006E1669">
              <w:rPr>
                <w:color w:val="000000" w:themeColor="text1"/>
              </w:rPr>
              <w:t>v</w:t>
            </w:r>
            <w:r w:rsidR="00531FD3">
              <w:rPr>
                <w:color w:val="000000" w:themeColor="text1"/>
              </w:rPr>
              <w:t> </w:t>
            </w:r>
            <w:r w:rsidRPr="006E1669">
              <w:rPr>
                <w:color w:val="000000" w:themeColor="text1"/>
              </w:rPr>
              <w:t xml:space="preserve">přenesené pravomoci pozměňujícímu směrnici </w:t>
            </w:r>
            <w:r w:rsidR="00531FD3" w:rsidRPr="006E1669">
              <w:rPr>
                <w:color w:val="000000" w:themeColor="text1"/>
              </w:rPr>
              <w:t>o</w:t>
            </w:r>
            <w:r w:rsidR="00531FD3">
              <w:rPr>
                <w:color w:val="000000" w:themeColor="text1"/>
              </w:rPr>
              <w:t> </w:t>
            </w:r>
            <w:r w:rsidRPr="006E1669">
              <w:rPr>
                <w:color w:val="000000" w:themeColor="text1"/>
              </w:rPr>
              <w:t xml:space="preserve">podávání zpráv podniků </w:t>
            </w:r>
            <w:r w:rsidR="00531FD3" w:rsidRPr="006E1669">
              <w:rPr>
                <w:color w:val="000000" w:themeColor="text1"/>
              </w:rPr>
              <w:t>o</w:t>
            </w:r>
            <w:r w:rsidR="00531FD3">
              <w:rPr>
                <w:color w:val="000000" w:themeColor="text1"/>
              </w:rPr>
              <w:t> </w:t>
            </w:r>
            <w:r w:rsidRPr="006E1669">
              <w:rPr>
                <w:color w:val="000000" w:themeColor="text1"/>
              </w:rPr>
              <w:t xml:space="preserve">udržitelnosti (CSRD)], které mohou účastníci finančního trhu používat při plnění požadavků odst. 1 prvního pododstavce písm. a) </w:t>
            </w:r>
            <w:r w:rsidR="00531FD3" w:rsidRPr="006E1669">
              <w:rPr>
                <w:b/>
                <w:bCs/>
                <w:i/>
                <w:iCs/>
                <w:color w:val="000000" w:themeColor="text1"/>
              </w:rPr>
              <w:t>a</w:t>
            </w:r>
            <w:r w:rsidR="00531FD3">
              <w:rPr>
                <w:b/>
                <w:bCs/>
                <w:i/>
                <w:iCs/>
                <w:color w:val="000000" w:themeColor="text1"/>
              </w:rPr>
              <w:t> </w:t>
            </w:r>
            <w:r w:rsidRPr="006E1669">
              <w:rPr>
                <w:b/>
                <w:bCs/>
                <w:i/>
                <w:iCs/>
                <w:color w:val="000000" w:themeColor="text1"/>
              </w:rPr>
              <w:t>písm. bc)</w:t>
            </w:r>
            <w:r w:rsidRPr="006E1669">
              <w:rPr>
                <w:color w:val="000000" w:themeColor="text1"/>
              </w:rPr>
              <w:t>;</w:t>
            </w:r>
          </w:p>
        </w:tc>
      </w:tr>
    </w:tbl>
    <w:p w14:paraId="0B3411EA" w14:textId="77777777" w:rsidR="004F4A5F" w:rsidRPr="006E1669" w:rsidRDefault="004F4A5F" w:rsidP="004F4A5F">
      <w:pPr>
        <w:pStyle w:val="AmOrLang"/>
        <w:rPr>
          <w:color w:val="000000" w:themeColor="text1"/>
        </w:rPr>
      </w:pPr>
      <w:r w:rsidRPr="006E1669">
        <w:rPr>
          <w:color w:val="000000" w:themeColor="text1"/>
        </w:rPr>
        <w:t xml:space="preserve">Or. </w:t>
      </w:r>
      <w:r w:rsidRPr="006E1669">
        <w:rPr>
          <w:rStyle w:val="HideTWBExt"/>
        </w:rPr>
        <w:t>&lt;Original&gt;</w:t>
      </w:r>
      <w:r w:rsidRPr="006E1669">
        <w:rPr>
          <w:rStyle w:val="HideTWBInt"/>
        </w:rPr>
        <w:t>{EN}</w:t>
      </w:r>
      <w:r w:rsidRPr="006E1669">
        <w:rPr>
          <w:color w:val="000000" w:themeColor="text1"/>
        </w:rPr>
        <w:t>en</w:t>
      </w:r>
      <w:r w:rsidRPr="006E1669">
        <w:rPr>
          <w:rStyle w:val="HideTWBExt"/>
        </w:rPr>
        <w:t>&lt;/Original&gt;</w:t>
      </w:r>
    </w:p>
    <w:p w14:paraId="6F69404C" w14:textId="679FF767" w:rsidR="00A56990" w:rsidRPr="006E1669" w:rsidRDefault="004F4A5F" w:rsidP="004F4A5F">
      <w:pPr>
        <w:rPr>
          <w:color w:val="000000" w:themeColor="text1"/>
        </w:rPr>
      </w:pPr>
      <w:r w:rsidRPr="006E1669">
        <w:rPr>
          <w:rStyle w:val="HideTWBExt"/>
        </w:rPr>
        <w:t>&lt;/Amend&gt;</w:t>
      </w:r>
    </w:p>
    <w:p w14:paraId="64ADE2C9" w14:textId="77777777" w:rsidR="004F4A5F" w:rsidRPr="006E1669" w:rsidRDefault="004F4A5F" w:rsidP="004F4A5F">
      <w:pPr>
        <w:pStyle w:val="AmNumberTabs"/>
        <w:rPr>
          <w:color w:val="000000" w:themeColor="text1"/>
        </w:rPr>
      </w:pPr>
      <w:r w:rsidRPr="006E1669">
        <w:rPr>
          <w:rStyle w:val="HideTWBExt"/>
        </w:rPr>
        <w:t>&lt;Amend&gt;</w:t>
      </w:r>
      <w:r w:rsidRPr="006E1669">
        <w:rPr>
          <w:color w:val="000000" w:themeColor="text1"/>
        </w:rPr>
        <w:t>Pozměňovací návrh</w:t>
      </w:r>
      <w:r w:rsidRPr="006E1669">
        <w:rPr>
          <w:color w:val="000000" w:themeColor="text1"/>
        </w:rPr>
        <w:tab/>
      </w:r>
      <w:r w:rsidRPr="006E1669">
        <w:rPr>
          <w:color w:val="000000" w:themeColor="text1"/>
        </w:rPr>
        <w:tab/>
      </w:r>
      <w:r w:rsidRPr="006E1669">
        <w:rPr>
          <w:rStyle w:val="HideTWBExt"/>
        </w:rPr>
        <w:t>&lt;NumAm&gt;</w:t>
      </w:r>
      <w:r w:rsidRPr="006E1669">
        <w:rPr>
          <w:color w:val="000000" w:themeColor="text1"/>
        </w:rPr>
        <w:t>569</w:t>
      </w:r>
      <w:r w:rsidRPr="006E1669">
        <w:rPr>
          <w:rStyle w:val="HideTWBExt"/>
        </w:rPr>
        <w:t>&lt;/NumAm&gt;</w:t>
      </w:r>
    </w:p>
    <w:p w14:paraId="7DE228BC" w14:textId="77777777" w:rsidR="004F4A5F" w:rsidRPr="006E1669" w:rsidRDefault="004F4A5F" w:rsidP="004F4A5F">
      <w:pPr>
        <w:pStyle w:val="NormalBold"/>
        <w:rPr>
          <w:color w:val="000000" w:themeColor="text1"/>
        </w:rPr>
      </w:pPr>
      <w:r w:rsidRPr="006E1669">
        <w:rPr>
          <w:rStyle w:val="HideTWBExt"/>
        </w:rPr>
        <w:t>&lt;RepeatBlock-By&gt;&lt;Members&gt;</w:t>
      </w:r>
      <w:r w:rsidRPr="006E1669">
        <w:rPr>
          <w:color w:val="000000" w:themeColor="text1"/>
        </w:rPr>
        <w:t>Sirpa Pietikäinen</w:t>
      </w:r>
      <w:r w:rsidRPr="006E1669">
        <w:rPr>
          <w:rStyle w:val="HideTWBExt"/>
        </w:rPr>
        <w:t>&lt;/Members&gt;</w:t>
      </w:r>
    </w:p>
    <w:p w14:paraId="6841ADD4" w14:textId="77777777" w:rsidR="004F4A5F" w:rsidRPr="006E1669" w:rsidRDefault="004F4A5F" w:rsidP="004F4A5F">
      <w:pPr>
        <w:pStyle w:val="NormalBold"/>
        <w:rPr>
          <w:color w:val="000000" w:themeColor="text1"/>
        </w:rPr>
      </w:pPr>
      <w:r w:rsidRPr="006E1669">
        <w:rPr>
          <w:rStyle w:val="HideTWBExt"/>
        </w:rPr>
        <w:t>&lt;/RepeatBlock-By&gt;</w:t>
      </w:r>
    </w:p>
    <w:p w14:paraId="3AB68FD5" w14:textId="77777777" w:rsidR="004F4A5F" w:rsidRPr="006E1669" w:rsidRDefault="004F4A5F" w:rsidP="004F4A5F">
      <w:pPr>
        <w:pStyle w:val="NormalBold"/>
        <w:rPr>
          <w:color w:val="000000" w:themeColor="text1"/>
        </w:rPr>
      </w:pPr>
      <w:r w:rsidRPr="006E1669">
        <w:rPr>
          <w:rStyle w:val="HideTWBExt"/>
        </w:rPr>
        <w:t>&lt;DocAmend&gt;</w:t>
      </w:r>
      <w:r w:rsidRPr="006E1669">
        <w:rPr>
          <w:color w:val="000000" w:themeColor="text1"/>
        </w:rPr>
        <w:t>Návrh nařízení</w:t>
      </w:r>
      <w:r w:rsidRPr="006E1669">
        <w:rPr>
          <w:rStyle w:val="HideTWBExt"/>
        </w:rPr>
        <w:t>&lt;/DocAmend&gt;</w:t>
      </w:r>
    </w:p>
    <w:p w14:paraId="08B8B4DA" w14:textId="77777777" w:rsidR="004F4A5F" w:rsidRPr="006E1669" w:rsidRDefault="004F4A5F" w:rsidP="004F4A5F">
      <w:pPr>
        <w:pStyle w:val="NormalBold"/>
        <w:rPr>
          <w:color w:val="000000" w:themeColor="text1"/>
        </w:rPr>
      </w:pPr>
      <w:r w:rsidRPr="006E1669">
        <w:rPr>
          <w:rStyle w:val="HideTWBExt"/>
        </w:rPr>
        <w:t>&lt;Article&gt;</w:t>
      </w:r>
      <w:r w:rsidRPr="006E1669">
        <w:rPr>
          <w:color w:val="000000" w:themeColor="text1"/>
        </w:rPr>
        <w:t>Čl. 1 – odst. 1 – bod 21</w:t>
      </w:r>
      <w:r w:rsidRPr="006E1669">
        <w:rPr>
          <w:rStyle w:val="HideTWBExt"/>
        </w:rPr>
        <w:t>&lt;/Article&gt;</w:t>
      </w:r>
    </w:p>
    <w:p w14:paraId="30FEB3D6" w14:textId="77777777" w:rsidR="004F4A5F" w:rsidRPr="006E1669" w:rsidRDefault="004F4A5F" w:rsidP="004F4A5F">
      <w:pPr>
        <w:rPr>
          <w:color w:val="000000" w:themeColor="text1"/>
        </w:rPr>
      </w:pPr>
      <w:r w:rsidRPr="006E1669">
        <w:rPr>
          <w:rStyle w:val="HideTWBExt"/>
        </w:rPr>
        <w:t>&lt;DocAmend2&gt;</w:t>
      </w:r>
      <w:r w:rsidRPr="006E1669">
        <w:rPr>
          <w:color w:val="000000" w:themeColor="text1"/>
        </w:rPr>
        <w:t>Nařízení (EU) 2019/2088</w:t>
      </w:r>
      <w:r w:rsidRPr="006E1669">
        <w:rPr>
          <w:rStyle w:val="HideTWBExt"/>
        </w:rPr>
        <w:t>&lt;/DocAmend2&gt;</w:t>
      </w:r>
    </w:p>
    <w:p w14:paraId="3645EBC3" w14:textId="44BABAB4" w:rsidR="004F4A5F" w:rsidRPr="006E1669" w:rsidRDefault="004F4A5F" w:rsidP="004F4A5F">
      <w:pPr>
        <w:rPr>
          <w:color w:val="000000" w:themeColor="text1"/>
        </w:rPr>
      </w:pPr>
      <w:r w:rsidRPr="006E1669">
        <w:rPr>
          <w:rStyle w:val="HideTWBExt"/>
        </w:rPr>
        <w:t>&lt;Article2&gt;</w:t>
      </w:r>
      <w:r w:rsidRPr="006E1669">
        <w:rPr>
          <w:color w:val="000000" w:themeColor="text1"/>
        </w:rPr>
        <w:t xml:space="preserve">Čl. </w:t>
      </w:r>
      <w:proofErr w:type="gramStart"/>
      <w:r w:rsidRPr="006E1669">
        <w:rPr>
          <w:color w:val="000000" w:themeColor="text1"/>
        </w:rPr>
        <w:t>19b</w:t>
      </w:r>
      <w:proofErr w:type="gramEnd"/>
      <w:r w:rsidRPr="006E1669">
        <w:rPr>
          <w:color w:val="000000" w:themeColor="text1"/>
        </w:rPr>
        <w:t xml:space="preserve"> – odst. 1 – písm. b – písm. </w:t>
      </w:r>
      <w:r w:rsidR="00531FD3" w:rsidRPr="006E1669">
        <w:rPr>
          <w:color w:val="000000" w:themeColor="text1"/>
        </w:rPr>
        <w:t>a</w:t>
      </w:r>
      <w:r w:rsidR="00531FD3">
        <w:rPr>
          <w:color w:val="000000" w:themeColor="text1"/>
        </w:rPr>
        <w:t> </w:t>
      </w:r>
      <w:r w:rsidRPr="006E1669">
        <w:rPr>
          <w:color w:val="000000" w:themeColor="text1"/>
        </w:rPr>
        <w:t>– bod ii</w:t>
      </w:r>
      <w:r w:rsidRPr="006E166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4A5F" w:rsidRPr="006E1669" w14:paraId="49FB60D0" w14:textId="77777777" w:rsidTr="00096D0D">
        <w:trPr>
          <w:trHeight w:hRule="exact" w:val="240"/>
          <w:jc w:val="center"/>
        </w:trPr>
        <w:tc>
          <w:tcPr>
            <w:tcW w:w="9752" w:type="dxa"/>
            <w:gridSpan w:val="2"/>
            <w:tcBorders>
              <w:top w:val="nil"/>
              <w:left w:val="nil"/>
              <w:bottom w:val="nil"/>
              <w:right w:val="nil"/>
            </w:tcBorders>
          </w:tcPr>
          <w:p w14:paraId="33727B92" w14:textId="77777777" w:rsidR="004F4A5F" w:rsidRPr="006E1669" w:rsidRDefault="004F4A5F" w:rsidP="00096D0D">
            <w:pPr>
              <w:rPr>
                <w:color w:val="000000" w:themeColor="text1"/>
              </w:rPr>
            </w:pPr>
          </w:p>
        </w:tc>
      </w:tr>
      <w:tr w:rsidR="004F4A5F" w:rsidRPr="006E1669" w14:paraId="742F2C75" w14:textId="77777777" w:rsidTr="00096D0D">
        <w:trPr>
          <w:trHeight w:val="240"/>
          <w:jc w:val="center"/>
        </w:trPr>
        <w:tc>
          <w:tcPr>
            <w:tcW w:w="4876" w:type="dxa"/>
            <w:tcBorders>
              <w:top w:val="nil"/>
              <w:left w:val="nil"/>
              <w:bottom w:val="nil"/>
              <w:right w:val="nil"/>
            </w:tcBorders>
          </w:tcPr>
          <w:p w14:paraId="4BBDDE0F" w14:textId="77777777" w:rsidR="004F4A5F" w:rsidRPr="006E1669" w:rsidRDefault="004F4A5F" w:rsidP="00096D0D">
            <w:pPr>
              <w:pStyle w:val="AmColumnHeading"/>
              <w:rPr>
                <w:color w:val="000000" w:themeColor="text1"/>
              </w:rPr>
            </w:pPr>
            <w:r w:rsidRPr="006E1669">
              <w:rPr>
                <w:color w:val="000000" w:themeColor="text1"/>
              </w:rPr>
              <w:t>Znění navržené Komisí</w:t>
            </w:r>
          </w:p>
        </w:tc>
        <w:tc>
          <w:tcPr>
            <w:tcW w:w="4876" w:type="dxa"/>
            <w:tcBorders>
              <w:top w:val="nil"/>
              <w:left w:val="nil"/>
              <w:bottom w:val="nil"/>
              <w:right w:val="nil"/>
            </w:tcBorders>
          </w:tcPr>
          <w:p w14:paraId="4DFCBEC3" w14:textId="77777777" w:rsidR="004F4A5F" w:rsidRPr="006E1669" w:rsidRDefault="004F4A5F" w:rsidP="00096D0D">
            <w:pPr>
              <w:pStyle w:val="AmColumnHeading"/>
              <w:rPr>
                <w:color w:val="000000" w:themeColor="text1"/>
              </w:rPr>
            </w:pPr>
            <w:r w:rsidRPr="006E1669">
              <w:rPr>
                <w:color w:val="000000" w:themeColor="text1"/>
              </w:rPr>
              <w:t>Pozměňovací návrh</w:t>
            </w:r>
          </w:p>
        </w:tc>
      </w:tr>
      <w:tr w:rsidR="004F4A5F" w:rsidRPr="006E1669" w14:paraId="4C831C45" w14:textId="77777777" w:rsidTr="00096D0D">
        <w:trPr>
          <w:jc w:val="center"/>
        </w:trPr>
        <w:tc>
          <w:tcPr>
            <w:tcW w:w="4876" w:type="dxa"/>
            <w:tcBorders>
              <w:top w:val="nil"/>
              <w:left w:val="nil"/>
              <w:bottom w:val="nil"/>
              <w:right w:val="nil"/>
            </w:tcBorders>
          </w:tcPr>
          <w:p w14:paraId="50C97ABD" w14:textId="008DFA76" w:rsidR="004F4A5F" w:rsidRPr="006E1669" w:rsidRDefault="004F4A5F" w:rsidP="00096D0D">
            <w:pPr>
              <w:pStyle w:val="Normal6a"/>
              <w:rPr>
                <w:color w:val="000000" w:themeColor="text1"/>
              </w:rPr>
            </w:pPr>
            <w:r w:rsidRPr="006E1669">
              <w:rPr>
                <w:b/>
                <w:i/>
                <w:color w:val="000000" w:themeColor="text1"/>
              </w:rPr>
              <w:t>ii)</w:t>
            </w:r>
            <w:r w:rsidRPr="006E1669">
              <w:rPr>
                <w:color w:val="000000" w:themeColor="text1"/>
              </w:rPr>
              <w:tab/>
            </w:r>
            <w:r w:rsidRPr="006E1669">
              <w:rPr>
                <w:b/>
                <w:i/>
                <w:color w:val="000000" w:themeColor="text1"/>
              </w:rPr>
              <w:t xml:space="preserve">jakékoli omezené povolené odchylky od vyloučení uvedených </w:t>
            </w:r>
            <w:r w:rsidR="00531FD3" w:rsidRPr="006E1669">
              <w:rPr>
                <w:b/>
                <w:i/>
                <w:color w:val="000000" w:themeColor="text1"/>
              </w:rPr>
              <w:t>v</w:t>
            </w:r>
            <w:r w:rsidR="00531FD3">
              <w:rPr>
                <w:b/>
                <w:i/>
                <w:color w:val="000000" w:themeColor="text1"/>
              </w:rPr>
              <w:t> </w:t>
            </w:r>
            <w:r w:rsidRPr="006E1669">
              <w:rPr>
                <w:b/>
                <w:i/>
                <w:color w:val="000000" w:themeColor="text1"/>
              </w:rPr>
              <w:t>odst. 1 prvním pododstavci písm. b), též pro účely zajištění;</w:t>
            </w:r>
          </w:p>
        </w:tc>
        <w:tc>
          <w:tcPr>
            <w:tcW w:w="4876" w:type="dxa"/>
            <w:tcBorders>
              <w:top w:val="nil"/>
              <w:left w:val="nil"/>
              <w:bottom w:val="nil"/>
              <w:right w:val="nil"/>
            </w:tcBorders>
          </w:tcPr>
          <w:p w14:paraId="5C7696C6" w14:textId="77777777" w:rsidR="004F4A5F" w:rsidRPr="006E1669" w:rsidRDefault="004F4A5F" w:rsidP="00096D0D">
            <w:pPr>
              <w:pStyle w:val="Normal6a"/>
              <w:rPr>
                <w:color w:val="000000" w:themeColor="text1"/>
              </w:rPr>
            </w:pPr>
            <w:r w:rsidRPr="006E1669">
              <w:rPr>
                <w:b/>
                <w:i/>
                <w:color w:val="000000" w:themeColor="text1"/>
              </w:rPr>
              <w:t>vypouští se</w:t>
            </w:r>
          </w:p>
        </w:tc>
      </w:tr>
    </w:tbl>
    <w:p w14:paraId="5CE063F2" w14:textId="77777777" w:rsidR="004F4A5F" w:rsidRPr="006E1669" w:rsidRDefault="004F4A5F" w:rsidP="004F4A5F">
      <w:pPr>
        <w:pStyle w:val="AmOrLang"/>
        <w:rPr>
          <w:color w:val="000000" w:themeColor="text1"/>
        </w:rPr>
      </w:pPr>
      <w:r w:rsidRPr="006E1669">
        <w:rPr>
          <w:color w:val="000000" w:themeColor="text1"/>
        </w:rPr>
        <w:t xml:space="preserve">Or. </w:t>
      </w:r>
      <w:r w:rsidRPr="006E1669">
        <w:rPr>
          <w:rStyle w:val="HideTWBExt"/>
        </w:rPr>
        <w:t>&lt;Original&gt;</w:t>
      </w:r>
      <w:r w:rsidRPr="006E1669">
        <w:rPr>
          <w:rStyle w:val="HideTWBInt"/>
        </w:rPr>
        <w:t>{EN}</w:t>
      </w:r>
      <w:r w:rsidRPr="006E1669">
        <w:rPr>
          <w:color w:val="000000" w:themeColor="text1"/>
        </w:rPr>
        <w:t>en</w:t>
      </w:r>
      <w:r w:rsidRPr="006E1669">
        <w:rPr>
          <w:rStyle w:val="HideTWBExt"/>
        </w:rPr>
        <w:t>&lt;/Original&gt;</w:t>
      </w:r>
    </w:p>
    <w:p w14:paraId="4E2E0068" w14:textId="276735CC" w:rsidR="00A56990" w:rsidRPr="006E1669" w:rsidRDefault="004F4A5F" w:rsidP="004F4A5F">
      <w:pPr>
        <w:rPr>
          <w:color w:val="000000" w:themeColor="text1"/>
        </w:rPr>
      </w:pPr>
      <w:r w:rsidRPr="006E1669">
        <w:rPr>
          <w:rStyle w:val="HideTWBExt"/>
        </w:rPr>
        <w:t>&lt;/Amend&gt;</w:t>
      </w:r>
    </w:p>
    <w:p w14:paraId="785FF2A3" w14:textId="77777777" w:rsidR="004F4A5F" w:rsidRPr="006E1669" w:rsidRDefault="004F4A5F" w:rsidP="004F4A5F">
      <w:pPr>
        <w:pStyle w:val="AmNumberTabs"/>
        <w:rPr>
          <w:color w:val="000000" w:themeColor="text1"/>
        </w:rPr>
      </w:pPr>
      <w:r w:rsidRPr="006E1669">
        <w:rPr>
          <w:rStyle w:val="HideTWBExt"/>
        </w:rPr>
        <w:lastRenderedPageBreak/>
        <w:t>&lt;Amend&gt;</w:t>
      </w:r>
      <w:r w:rsidRPr="006E1669">
        <w:rPr>
          <w:color w:val="000000" w:themeColor="text1"/>
        </w:rPr>
        <w:t>Pozměňovací návrh</w:t>
      </w:r>
      <w:r w:rsidRPr="006E1669">
        <w:rPr>
          <w:color w:val="000000" w:themeColor="text1"/>
        </w:rPr>
        <w:tab/>
      </w:r>
      <w:r w:rsidRPr="006E1669">
        <w:rPr>
          <w:color w:val="000000" w:themeColor="text1"/>
        </w:rPr>
        <w:tab/>
      </w:r>
      <w:r w:rsidRPr="006E1669">
        <w:rPr>
          <w:rStyle w:val="HideTWBExt"/>
        </w:rPr>
        <w:t>&lt;NumAm&gt;</w:t>
      </w:r>
      <w:r w:rsidRPr="006E1669">
        <w:rPr>
          <w:color w:val="000000" w:themeColor="text1"/>
        </w:rPr>
        <w:t>570</w:t>
      </w:r>
      <w:r w:rsidRPr="006E1669">
        <w:rPr>
          <w:rStyle w:val="HideTWBExt"/>
        </w:rPr>
        <w:t>&lt;/NumAm&gt;</w:t>
      </w:r>
    </w:p>
    <w:p w14:paraId="13EC576C" w14:textId="77777777" w:rsidR="004F4A5F" w:rsidRPr="006E1669" w:rsidRDefault="004F4A5F" w:rsidP="004F4A5F">
      <w:pPr>
        <w:pStyle w:val="NormalBold"/>
        <w:rPr>
          <w:color w:val="000000" w:themeColor="text1"/>
        </w:rPr>
      </w:pPr>
      <w:r w:rsidRPr="006E1669">
        <w:rPr>
          <w:rStyle w:val="HideTWBExt"/>
        </w:rPr>
        <w:t>&lt;RepeatBlock-By&gt;&lt;Members&gt;</w:t>
      </w:r>
      <w:r w:rsidRPr="006E1669">
        <w:rPr>
          <w:color w:val="000000" w:themeColor="text1"/>
        </w:rPr>
        <w:t>Angelika Winzig</w:t>
      </w:r>
      <w:r w:rsidRPr="006E1669">
        <w:rPr>
          <w:rStyle w:val="HideTWBExt"/>
        </w:rPr>
        <w:t>&lt;/Members&gt;</w:t>
      </w:r>
    </w:p>
    <w:p w14:paraId="6CE2759E" w14:textId="77777777" w:rsidR="004F4A5F" w:rsidRPr="006E1669" w:rsidRDefault="004F4A5F" w:rsidP="004F4A5F">
      <w:pPr>
        <w:pStyle w:val="NormalBold"/>
        <w:rPr>
          <w:color w:val="000000" w:themeColor="text1"/>
        </w:rPr>
      </w:pPr>
      <w:r w:rsidRPr="006E1669">
        <w:rPr>
          <w:rStyle w:val="HideTWBExt"/>
        </w:rPr>
        <w:t>&lt;/RepeatBlock-By&gt;</w:t>
      </w:r>
    </w:p>
    <w:p w14:paraId="46C70EC2" w14:textId="77777777" w:rsidR="004F4A5F" w:rsidRPr="006E1669" w:rsidRDefault="004F4A5F" w:rsidP="004F4A5F">
      <w:pPr>
        <w:pStyle w:val="NormalBold"/>
        <w:rPr>
          <w:color w:val="000000" w:themeColor="text1"/>
        </w:rPr>
      </w:pPr>
      <w:r w:rsidRPr="006E1669">
        <w:rPr>
          <w:rStyle w:val="HideTWBExt"/>
        </w:rPr>
        <w:t>&lt;DocAmend&gt;</w:t>
      </w:r>
      <w:r w:rsidRPr="006E1669">
        <w:rPr>
          <w:color w:val="000000" w:themeColor="text1"/>
        </w:rPr>
        <w:t>Návrh nařízení</w:t>
      </w:r>
      <w:r w:rsidRPr="006E1669">
        <w:rPr>
          <w:rStyle w:val="HideTWBExt"/>
        </w:rPr>
        <w:t>&lt;/DocAmend&gt;</w:t>
      </w:r>
    </w:p>
    <w:p w14:paraId="5D8DF2BB" w14:textId="77777777" w:rsidR="004F4A5F" w:rsidRPr="006E1669" w:rsidRDefault="004F4A5F" w:rsidP="004F4A5F">
      <w:pPr>
        <w:pStyle w:val="NormalBold"/>
        <w:rPr>
          <w:color w:val="000000" w:themeColor="text1"/>
        </w:rPr>
      </w:pPr>
      <w:r w:rsidRPr="006E1669">
        <w:rPr>
          <w:rStyle w:val="HideTWBExt"/>
        </w:rPr>
        <w:t>&lt;Article&gt;</w:t>
      </w:r>
      <w:r w:rsidRPr="006E1669">
        <w:rPr>
          <w:color w:val="000000" w:themeColor="text1"/>
        </w:rPr>
        <w:t>Čl. 1 – odst. 1 – bod 21</w:t>
      </w:r>
      <w:r w:rsidRPr="006E1669">
        <w:rPr>
          <w:rStyle w:val="HideTWBExt"/>
        </w:rPr>
        <w:t>&lt;/Article&gt;</w:t>
      </w:r>
    </w:p>
    <w:p w14:paraId="29A5CA00" w14:textId="77777777" w:rsidR="004F4A5F" w:rsidRPr="006E1669" w:rsidRDefault="004F4A5F" w:rsidP="004F4A5F">
      <w:pPr>
        <w:rPr>
          <w:color w:val="000000" w:themeColor="text1"/>
        </w:rPr>
      </w:pPr>
      <w:r w:rsidRPr="006E1669">
        <w:rPr>
          <w:rStyle w:val="HideTWBExt"/>
        </w:rPr>
        <w:t>&lt;DocAmend2&gt;</w:t>
      </w:r>
      <w:r w:rsidRPr="006E1669">
        <w:rPr>
          <w:color w:val="000000" w:themeColor="text1"/>
        </w:rPr>
        <w:t>Nařízení (EU) 2019/2088</w:t>
      </w:r>
      <w:r w:rsidRPr="006E1669">
        <w:rPr>
          <w:rStyle w:val="HideTWBExt"/>
        </w:rPr>
        <w:t>&lt;/DocAmend2&gt;</w:t>
      </w:r>
    </w:p>
    <w:p w14:paraId="58432236" w14:textId="65537A81" w:rsidR="004F4A5F" w:rsidRPr="006E1669" w:rsidRDefault="004F4A5F" w:rsidP="004F4A5F">
      <w:pPr>
        <w:rPr>
          <w:color w:val="000000" w:themeColor="text1"/>
        </w:rPr>
      </w:pPr>
      <w:r w:rsidRPr="006E1669">
        <w:rPr>
          <w:rStyle w:val="HideTWBExt"/>
        </w:rPr>
        <w:t>&lt;Article2&gt;</w:t>
      </w:r>
      <w:r w:rsidRPr="006E1669">
        <w:rPr>
          <w:color w:val="000000" w:themeColor="text1"/>
        </w:rPr>
        <w:t xml:space="preserve">Čl. </w:t>
      </w:r>
      <w:proofErr w:type="gramStart"/>
      <w:r w:rsidRPr="006E1669">
        <w:rPr>
          <w:color w:val="000000" w:themeColor="text1"/>
        </w:rPr>
        <w:t>19b</w:t>
      </w:r>
      <w:proofErr w:type="gramEnd"/>
      <w:r w:rsidRPr="006E1669">
        <w:rPr>
          <w:color w:val="000000" w:themeColor="text1"/>
        </w:rPr>
        <w:t xml:space="preserve"> – odst. 1 – písm. b – písm. </w:t>
      </w:r>
      <w:r w:rsidR="00531FD3" w:rsidRPr="006E1669">
        <w:rPr>
          <w:color w:val="000000" w:themeColor="text1"/>
        </w:rPr>
        <w:t>a</w:t>
      </w:r>
      <w:r w:rsidR="00531FD3">
        <w:rPr>
          <w:color w:val="000000" w:themeColor="text1"/>
        </w:rPr>
        <w:t> </w:t>
      </w:r>
      <w:r w:rsidRPr="006E1669">
        <w:rPr>
          <w:color w:val="000000" w:themeColor="text1"/>
        </w:rPr>
        <w:t>– bod iii</w:t>
      </w:r>
      <w:r w:rsidRPr="006E166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4A5F" w:rsidRPr="006E1669" w14:paraId="4C23CD13" w14:textId="77777777" w:rsidTr="00096D0D">
        <w:trPr>
          <w:trHeight w:hRule="exact" w:val="240"/>
          <w:jc w:val="center"/>
        </w:trPr>
        <w:tc>
          <w:tcPr>
            <w:tcW w:w="9752" w:type="dxa"/>
            <w:gridSpan w:val="2"/>
            <w:tcBorders>
              <w:top w:val="nil"/>
              <w:left w:val="nil"/>
              <w:bottom w:val="nil"/>
              <w:right w:val="nil"/>
            </w:tcBorders>
          </w:tcPr>
          <w:p w14:paraId="22846502" w14:textId="77777777" w:rsidR="004F4A5F" w:rsidRPr="006E1669" w:rsidRDefault="004F4A5F" w:rsidP="00096D0D">
            <w:pPr>
              <w:rPr>
                <w:color w:val="000000" w:themeColor="text1"/>
              </w:rPr>
            </w:pPr>
          </w:p>
        </w:tc>
      </w:tr>
      <w:tr w:rsidR="004F4A5F" w:rsidRPr="006E1669" w14:paraId="7E10DD0B" w14:textId="77777777" w:rsidTr="00096D0D">
        <w:trPr>
          <w:trHeight w:val="240"/>
          <w:jc w:val="center"/>
        </w:trPr>
        <w:tc>
          <w:tcPr>
            <w:tcW w:w="4876" w:type="dxa"/>
            <w:tcBorders>
              <w:top w:val="nil"/>
              <w:left w:val="nil"/>
              <w:bottom w:val="nil"/>
              <w:right w:val="nil"/>
            </w:tcBorders>
          </w:tcPr>
          <w:p w14:paraId="147F3975" w14:textId="77777777" w:rsidR="004F4A5F" w:rsidRPr="006E1669" w:rsidRDefault="004F4A5F" w:rsidP="00096D0D">
            <w:pPr>
              <w:pStyle w:val="AmColumnHeading"/>
              <w:rPr>
                <w:color w:val="000000" w:themeColor="text1"/>
              </w:rPr>
            </w:pPr>
            <w:r w:rsidRPr="006E1669">
              <w:rPr>
                <w:color w:val="000000" w:themeColor="text1"/>
              </w:rPr>
              <w:t>Znění navržené Komisí</w:t>
            </w:r>
          </w:p>
        </w:tc>
        <w:tc>
          <w:tcPr>
            <w:tcW w:w="4876" w:type="dxa"/>
            <w:tcBorders>
              <w:top w:val="nil"/>
              <w:left w:val="nil"/>
              <w:bottom w:val="nil"/>
              <w:right w:val="nil"/>
            </w:tcBorders>
          </w:tcPr>
          <w:p w14:paraId="6FCBF207" w14:textId="77777777" w:rsidR="004F4A5F" w:rsidRPr="006E1669" w:rsidRDefault="004F4A5F" w:rsidP="00096D0D">
            <w:pPr>
              <w:pStyle w:val="AmColumnHeading"/>
              <w:rPr>
                <w:color w:val="000000" w:themeColor="text1"/>
              </w:rPr>
            </w:pPr>
            <w:r w:rsidRPr="006E1669">
              <w:rPr>
                <w:color w:val="000000" w:themeColor="text1"/>
              </w:rPr>
              <w:t>Pozměňovací návrh</w:t>
            </w:r>
          </w:p>
        </w:tc>
      </w:tr>
      <w:tr w:rsidR="004F4A5F" w:rsidRPr="006E1669" w14:paraId="7577AFA6" w14:textId="77777777" w:rsidTr="00096D0D">
        <w:trPr>
          <w:jc w:val="center"/>
        </w:trPr>
        <w:tc>
          <w:tcPr>
            <w:tcW w:w="4876" w:type="dxa"/>
            <w:tcBorders>
              <w:top w:val="nil"/>
              <w:left w:val="nil"/>
              <w:bottom w:val="nil"/>
              <w:right w:val="nil"/>
            </w:tcBorders>
          </w:tcPr>
          <w:p w14:paraId="67FCDB6A" w14:textId="7E28B422" w:rsidR="004F4A5F" w:rsidRPr="006E1669" w:rsidRDefault="004F4A5F" w:rsidP="00096D0D">
            <w:pPr>
              <w:pStyle w:val="Normal6a"/>
              <w:rPr>
                <w:color w:val="000000" w:themeColor="text1"/>
              </w:rPr>
            </w:pPr>
            <w:r w:rsidRPr="006E1669">
              <w:rPr>
                <w:color w:val="000000" w:themeColor="text1"/>
              </w:rPr>
              <w:t>iii)</w:t>
            </w:r>
            <w:r w:rsidRPr="006E1669">
              <w:rPr>
                <w:color w:val="000000" w:themeColor="text1"/>
              </w:rPr>
              <w:tab/>
              <w:t xml:space="preserve">metodiky pro výpočet prahové hodnoty uvedené </w:t>
            </w:r>
            <w:r w:rsidR="00531FD3" w:rsidRPr="006E1669">
              <w:rPr>
                <w:color w:val="000000" w:themeColor="text1"/>
              </w:rPr>
              <w:t>v</w:t>
            </w:r>
            <w:r w:rsidR="00531FD3">
              <w:rPr>
                <w:color w:val="000000" w:themeColor="text1"/>
              </w:rPr>
              <w:t> </w:t>
            </w:r>
            <w:r w:rsidRPr="006E1669">
              <w:rPr>
                <w:color w:val="000000" w:themeColor="text1"/>
              </w:rPr>
              <w:t>odst. 1 prvním pododstavci písm. a),</w:t>
            </w:r>
            <w:r w:rsidRPr="006E1669">
              <w:rPr>
                <w:b/>
                <w:bCs/>
                <w:i/>
                <w:iCs/>
                <w:color w:val="000000" w:themeColor="text1"/>
              </w:rPr>
              <w:t xml:space="preserve"> včetně podílů investice uvedené </w:t>
            </w:r>
            <w:r w:rsidR="00531FD3" w:rsidRPr="006E1669">
              <w:rPr>
                <w:b/>
                <w:bCs/>
                <w:i/>
                <w:iCs/>
                <w:color w:val="000000" w:themeColor="text1"/>
              </w:rPr>
              <w:t>v</w:t>
            </w:r>
            <w:r w:rsidR="00531FD3">
              <w:rPr>
                <w:b/>
                <w:bCs/>
                <w:i/>
                <w:iCs/>
                <w:color w:val="000000" w:themeColor="text1"/>
              </w:rPr>
              <w:t> </w:t>
            </w:r>
            <w:r w:rsidRPr="006E1669">
              <w:rPr>
                <w:b/>
                <w:bCs/>
                <w:i/>
                <w:iCs/>
                <w:color w:val="000000" w:themeColor="text1"/>
              </w:rPr>
              <w:t>odstavci 1, na které se zvolený ukazatel či zvolené ukazatele vztahují,</w:t>
            </w:r>
            <w:r w:rsidRPr="006E1669">
              <w:rPr>
                <w:color w:val="000000" w:themeColor="text1"/>
              </w:rPr>
              <w:t xml:space="preserve"> </w:t>
            </w:r>
            <w:r w:rsidR="00531FD3" w:rsidRPr="006E1669">
              <w:rPr>
                <w:color w:val="000000" w:themeColor="text1"/>
              </w:rPr>
              <w:t>a</w:t>
            </w:r>
            <w:r w:rsidR="00531FD3">
              <w:rPr>
                <w:color w:val="000000" w:themeColor="text1"/>
              </w:rPr>
              <w:t> </w:t>
            </w:r>
            <w:r w:rsidRPr="006E1669">
              <w:rPr>
                <w:color w:val="000000" w:themeColor="text1"/>
              </w:rPr>
              <w:t xml:space="preserve">případnou použitelnou lhůtu pro produkt, během níž má být postupně dosaženo prahové hodnoty uvedené </w:t>
            </w:r>
            <w:r w:rsidR="00531FD3" w:rsidRPr="006E1669">
              <w:rPr>
                <w:color w:val="000000" w:themeColor="text1"/>
              </w:rPr>
              <w:t>v</w:t>
            </w:r>
            <w:r w:rsidR="00531FD3">
              <w:rPr>
                <w:color w:val="000000" w:themeColor="text1"/>
              </w:rPr>
              <w:t> </w:t>
            </w:r>
            <w:r w:rsidRPr="006E1669">
              <w:rPr>
                <w:color w:val="000000" w:themeColor="text1"/>
              </w:rPr>
              <w:t>odst. 1 prvním pododstavci písm. a);</w:t>
            </w:r>
          </w:p>
        </w:tc>
        <w:tc>
          <w:tcPr>
            <w:tcW w:w="4876" w:type="dxa"/>
            <w:tcBorders>
              <w:top w:val="nil"/>
              <w:left w:val="nil"/>
              <w:bottom w:val="nil"/>
              <w:right w:val="nil"/>
            </w:tcBorders>
          </w:tcPr>
          <w:p w14:paraId="6A7A6B6A" w14:textId="01AECAA4" w:rsidR="004F4A5F" w:rsidRPr="006E1669" w:rsidRDefault="004F4A5F" w:rsidP="00096D0D">
            <w:pPr>
              <w:pStyle w:val="Normal6a"/>
              <w:rPr>
                <w:color w:val="000000" w:themeColor="text1"/>
              </w:rPr>
            </w:pPr>
            <w:r w:rsidRPr="006E1669">
              <w:rPr>
                <w:color w:val="000000" w:themeColor="text1"/>
              </w:rPr>
              <w:t>iii)</w:t>
            </w:r>
            <w:r w:rsidRPr="006E1669">
              <w:rPr>
                <w:color w:val="000000" w:themeColor="text1"/>
              </w:rPr>
              <w:tab/>
              <w:t xml:space="preserve">metodiky pro výpočet prahové hodnoty uvedené </w:t>
            </w:r>
            <w:r w:rsidR="00531FD3" w:rsidRPr="006E1669">
              <w:rPr>
                <w:color w:val="000000" w:themeColor="text1"/>
              </w:rPr>
              <w:t>v</w:t>
            </w:r>
            <w:r w:rsidR="00531FD3">
              <w:rPr>
                <w:color w:val="000000" w:themeColor="text1"/>
              </w:rPr>
              <w:t> </w:t>
            </w:r>
            <w:r w:rsidRPr="006E1669">
              <w:rPr>
                <w:color w:val="000000" w:themeColor="text1"/>
              </w:rPr>
              <w:t xml:space="preserve">odst. 1 prvním pododstavci písm. a) </w:t>
            </w:r>
            <w:r w:rsidR="00531FD3" w:rsidRPr="006E1669">
              <w:rPr>
                <w:color w:val="000000" w:themeColor="text1"/>
              </w:rPr>
              <w:t>a</w:t>
            </w:r>
            <w:r w:rsidR="00531FD3">
              <w:rPr>
                <w:color w:val="000000" w:themeColor="text1"/>
              </w:rPr>
              <w:t> </w:t>
            </w:r>
            <w:r w:rsidRPr="006E1669">
              <w:rPr>
                <w:color w:val="000000" w:themeColor="text1"/>
              </w:rPr>
              <w:t xml:space="preserve">případnou použitelnou lhůtu pro produkt, během níž má být postupně dosaženo prahové hodnoty uvedené </w:t>
            </w:r>
            <w:r w:rsidR="00531FD3" w:rsidRPr="006E1669">
              <w:rPr>
                <w:color w:val="000000" w:themeColor="text1"/>
              </w:rPr>
              <w:t>v</w:t>
            </w:r>
            <w:r w:rsidR="00531FD3">
              <w:rPr>
                <w:color w:val="000000" w:themeColor="text1"/>
              </w:rPr>
              <w:t> </w:t>
            </w:r>
            <w:r w:rsidRPr="006E1669">
              <w:rPr>
                <w:color w:val="000000" w:themeColor="text1"/>
              </w:rPr>
              <w:t>odst. 1 prvním pododstavci písm. a);</w:t>
            </w:r>
          </w:p>
        </w:tc>
      </w:tr>
    </w:tbl>
    <w:p w14:paraId="0B9A73F6" w14:textId="77777777" w:rsidR="004F4A5F" w:rsidRPr="006E1669" w:rsidRDefault="004F4A5F" w:rsidP="004F4A5F">
      <w:pPr>
        <w:pStyle w:val="AmOrLang"/>
        <w:rPr>
          <w:color w:val="000000" w:themeColor="text1"/>
        </w:rPr>
      </w:pPr>
      <w:r w:rsidRPr="006E1669">
        <w:rPr>
          <w:color w:val="000000" w:themeColor="text1"/>
        </w:rPr>
        <w:t xml:space="preserve">Or. </w:t>
      </w:r>
      <w:r w:rsidRPr="006E1669">
        <w:rPr>
          <w:rStyle w:val="HideTWBExt"/>
        </w:rPr>
        <w:t>&lt;Original&gt;</w:t>
      </w:r>
      <w:r w:rsidRPr="006E1669">
        <w:rPr>
          <w:rStyle w:val="HideTWBInt"/>
        </w:rPr>
        <w:t>{EN}</w:t>
      </w:r>
      <w:r w:rsidRPr="006E1669">
        <w:rPr>
          <w:color w:val="000000" w:themeColor="text1"/>
        </w:rPr>
        <w:t>en</w:t>
      </w:r>
      <w:r w:rsidRPr="006E1669">
        <w:rPr>
          <w:rStyle w:val="HideTWBExt"/>
        </w:rPr>
        <w:t>&lt;/Original&gt;</w:t>
      </w:r>
    </w:p>
    <w:p w14:paraId="3E36C6DB" w14:textId="3F5F5333" w:rsidR="00A56990" w:rsidRPr="006E1669" w:rsidRDefault="004F4A5F" w:rsidP="004F4A5F">
      <w:pPr>
        <w:rPr>
          <w:color w:val="000000" w:themeColor="text1"/>
        </w:rPr>
      </w:pPr>
      <w:r w:rsidRPr="006E1669">
        <w:rPr>
          <w:rStyle w:val="HideTWBExt"/>
        </w:rPr>
        <w:t>&lt;/Amend&gt;</w:t>
      </w:r>
    </w:p>
    <w:p w14:paraId="7BEB69F6" w14:textId="77777777" w:rsidR="004F4A5F" w:rsidRPr="006E1669" w:rsidRDefault="004F4A5F" w:rsidP="004F4A5F">
      <w:pPr>
        <w:pStyle w:val="AmNumberTabs"/>
        <w:rPr>
          <w:color w:val="000000" w:themeColor="text1"/>
        </w:rPr>
      </w:pPr>
      <w:r w:rsidRPr="006E1669">
        <w:rPr>
          <w:rStyle w:val="HideTWBExt"/>
        </w:rPr>
        <w:t>&lt;Amend&gt;</w:t>
      </w:r>
      <w:r w:rsidRPr="006E1669">
        <w:rPr>
          <w:color w:val="000000" w:themeColor="text1"/>
        </w:rPr>
        <w:t>Pozměňovací návrh</w:t>
      </w:r>
      <w:r w:rsidRPr="006E1669">
        <w:rPr>
          <w:color w:val="000000" w:themeColor="text1"/>
        </w:rPr>
        <w:tab/>
      </w:r>
      <w:r w:rsidRPr="006E1669">
        <w:rPr>
          <w:color w:val="000000" w:themeColor="text1"/>
        </w:rPr>
        <w:tab/>
      </w:r>
      <w:r w:rsidRPr="006E1669">
        <w:rPr>
          <w:rStyle w:val="HideTWBExt"/>
        </w:rPr>
        <w:t>&lt;NumAm&gt;</w:t>
      </w:r>
      <w:r w:rsidRPr="006E1669">
        <w:rPr>
          <w:color w:val="000000" w:themeColor="text1"/>
        </w:rPr>
        <w:t>571</w:t>
      </w:r>
      <w:r w:rsidRPr="006E1669">
        <w:rPr>
          <w:rStyle w:val="HideTWBExt"/>
        </w:rPr>
        <w:t>&lt;/NumAm&gt;</w:t>
      </w:r>
    </w:p>
    <w:p w14:paraId="114D0AF7" w14:textId="77777777" w:rsidR="004F4A5F" w:rsidRPr="006E1669" w:rsidRDefault="004F4A5F" w:rsidP="004F4A5F">
      <w:pPr>
        <w:pStyle w:val="NormalBold"/>
        <w:rPr>
          <w:color w:val="000000" w:themeColor="text1"/>
        </w:rPr>
      </w:pPr>
      <w:r w:rsidRPr="006E1669">
        <w:rPr>
          <w:rStyle w:val="HideTWBExt"/>
        </w:rPr>
        <w:t>&lt;RepeatBlock-By&gt;&lt;Members&gt;</w:t>
      </w:r>
      <w:r w:rsidRPr="006E1669">
        <w:rPr>
          <w:color w:val="000000" w:themeColor="text1"/>
        </w:rPr>
        <w:t>Sirpa Pietikäinen</w:t>
      </w:r>
      <w:r w:rsidRPr="006E1669">
        <w:rPr>
          <w:rStyle w:val="HideTWBExt"/>
        </w:rPr>
        <w:t>&lt;/Members&gt;</w:t>
      </w:r>
    </w:p>
    <w:p w14:paraId="53AA5E4D" w14:textId="77777777" w:rsidR="004F4A5F" w:rsidRPr="006E1669" w:rsidRDefault="004F4A5F" w:rsidP="004F4A5F">
      <w:pPr>
        <w:pStyle w:val="NormalBold"/>
        <w:rPr>
          <w:color w:val="000000" w:themeColor="text1"/>
        </w:rPr>
      </w:pPr>
      <w:r w:rsidRPr="006E1669">
        <w:rPr>
          <w:rStyle w:val="HideTWBExt"/>
        </w:rPr>
        <w:t>&lt;/RepeatBlock-By&gt;</w:t>
      </w:r>
    </w:p>
    <w:p w14:paraId="49F08F22" w14:textId="77777777" w:rsidR="004F4A5F" w:rsidRPr="006E1669" w:rsidRDefault="004F4A5F" w:rsidP="004F4A5F">
      <w:pPr>
        <w:pStyle w:val="NormalBold"/>
        <w:rPr>
          <w:color w:val="000000" w:themeColor="text1"/>
        </w:rPr>
      </w:pPr>
      <w:r w:rsidRPr="006E1669">
        <w:rPr>
          <w:rStyle w:val="HideTWBExt"/>
        </w:rPr>
        <w:t>&lt;DocAmend&gt;</w:t>
      </w:r>
      <w:r w:rsidRPr="006E1669">
        <w:rPr>
          <w:color w:val="000000" w:themeColor="text1"/>
        </w:rPr>
        <w:t>Návrh nařízení</w:t>
      </w:r>
      <w:r w:rsidRPr="006E1669">
        <w:rPr>
          <w:rStyle w:val="HideTWBExt"/>
        </w:rPr>
        <w:t>&lt;/DocAmend&gt;</w:t>
      </w:r>
    </w:p>
    <w:p w14:paraId="2CAFD90E" w14:textId="77777777" w:rsidR="004F4A5F" w:rsidRPr="006E1669" w:rsidRDefault="004F4A5F" w:rsidP="004F4A5F">
      <w:pPr>
        <w:pStyle w:val="NormalBold"/>
        <w:rPr>
          <w:color w:val="000000" w:themeColor="text1"/>
        </w:rPr>
      </w:pPr>
      <w:r w:rsidRPr="006E1669">
        <w:rPr>
          <w:rStyle w:val="HideTWBExt"/>
        </w:rPr>
        <w:t>&lt;Article&gt;</w:t>
      </w:r>
      <w:r w:rsidRPr="006E1669">
        <w:rPr>
          <w:color w:val="000000" w:themeColor="text1"/>
        </w:rPr>
        <w:t>Čl. 1 – odst. 1 – bod 21</w:t>
      </w:r>
      <w:r w:rsidRPr="006E1669">
        <w:rPr>
          <w:rStyle w:val="HideTWBExt"/>
        </w:rPr>
        <w:t>&lt;/Article&gt;</w:t>
      </w:r>
    </w:p>
    <w:p w14:paraId="7126AF6C" w14:textId="77777777" w:rsidR="004F4A5F" w:rsidRPr="006E1669" w:rsidRDefault="004F4A5F" w:rsidP="004F4A5F">
      <w:pPr>
        <w:rPr>
          <w:color w:val="000000" w:themeColor="text1"/>
        </w:rPr>
      </w:pPr>
      <w:r w:rsidRPr="006E1669">
        <w:rPr>
          <w:rStyle w:val="HideTWBExt"/>
        </w:rPr>
        <w:t>&lt;DocAmend2&gt;</w:t>
      </w:r>
      <w:r w:rsidRPr="006E1669">
        <w:rPr>
          <w:color w:val="000000" w:themeColor="text1"/>
        </w:rPr>
        <w:t>Nařízení (EU) 2019/2088</w:t>
      </w:r>
      <w:r w:rsidRPr="006E1669">
        <w:rPr>
          <w:rStyle w:val="HideTWBExt"/>
        </w:rPr>
        <w:t>&lt;/DocAmend2&gt;</w:t>
      </w:r>
    </w:p>
    <w:p w14:paraId="7424AB0E" w14:textId="37F6BAE8" w:rsidR="004F4A5F" w:rsidRPr="006E1669" w:rsidRDefault="004F4A5F" w:rsidP="004F4A5F">
      <w:pPr>
        <w:rPr>
          <w:color w:val="000000" w:themeColor="text1"/>
        </w:rPr>
      </w:pPr>
      <w:r w:rsidRPr="006E1669">
        <w:rPr>
          <w:rStyle w:val="HideTWBExt"/>
        </w:rPr>
        <w:t>&lt;Article2&gt;</w:t>
      </w:r>
      <w:r w:rsidRPr="006E1669">
        <w:rPr>
          <w:color w:val="000000" w:themeColor="text1"/>
        </w:rPr>
        <w:t xml:space="preserve">Čl. </w:t>
      </w:r>
      <w:proofErr w:type="gramStart"/>
      <w:r w:rsidRPr="006E1669">
        <w:rPr>
          <w:color w:val="000000" w:themeColor="text1"/>
        </w:rPr>
        <w:t>19b</w:t>
      </w:r>
      <w:proofErr w:type="gramEnd"/>
      <w:r w:rsidRPr="006E1669">
        <w:rPr>
          <w:color w:val="000000" w:themeColor="text1"/>
        </w:rPr>
        <w:t xml:space="preserve"> – odst. 1 – písm. b – písm. </w:t>
      </w:r>
      <w:r w:rsidR="00531FD3" w:rsidRPr="006E1669">
        <w:rPr>
          <w:color w:val="000000" w:themeColor="text1"/>
        </w:rPr>
        <w:t>a</w:t>
      </w:r>
      <w:r w:rsidR="00531FD3">
        <w:rPr>
          <w:color w:val="000000" w:themeColor="text1"/>
        </w:rPr>
        <w:t> </w:t>
      </w:r>
      <w:r w:rsidRPr="006E1669">
        <w:rPr>
          <w:color w:val="000000" w:themeColor="text1"/>
        </w:rPr>
        <w:t xml:space="preserve">– bod iii </w:t>
      </w:r>
      <w:r w:rsidR="00531FD3" w:rsidRPr="006E1669">
        <w:rPr>
          <w:color w:val="000000" w:themeColor="text1"/>
        </w:rPr>
        <w:t>a</w:t>
      </w:r>
      <w:r w:rsidR="00531FD3">
        <w:rPr>
          <w:color w:val="000000" w:themeColor="text1"/>
        </w:rPr>
        <w:t> </w:t>
      </w:r>
      <w:r w:rsidRPr="006E1669">
        <w:rPr>
          <w:color w:val="000000" w:themeColor="text1"/>
        </w:rPr>
        <w:t>(nový)</w:t>
      </w:r>
      <w:r w:rsidRPr="006E166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4A5F" w:rsidRPr="006E1669" w14:paraId="05FFB8E0" w14:textId="77777777" w:rsidTr="00096D0D">
        <w:trPr>
          <w:trHeight w:hRule="exact" w:val="240"/>
          <w:jc w:val="center"/>
        </w:trPr>
        <w:tc>
          <w:tcPr>
            <w:tcW w:w="9752" w:type="dxa"/>
            <w:gridSpan w:val="2"/>
            <w:tcBorders>
              <w:top w:val="nil"/>
              <w:left w:val="nil"/>
              <w:bottom w:val="nil"/>
              <w:right w:val="nil"/>
            </w:tcBorders>
          </w:tcPr>
          <w:p w14:paraId="3DC33CC9" w14:textId="77777777" w:rsidR="004F4A5F" w:rsidRPr="006E1669" w:rsidRDefault="004F4A5F" w:rsidP="00096D0D">
            <w:pPr>
              <w:rPr>
                <w:color w:val="000000" w:themeColor="text1"/>
              </w:rPr>
            </w:pPr>
          </w:p>
        </w:tc>
      </w:tr>
      <w:tr w:rsidR="004F4A5F" w:rsidRPr="006E1669" w14:paraId="4799D374" w14:textId="77777777" w:rsidTr="00096D0D">
        <w:trPr>
          <w:trHeight w:val="240"/>
          <w:jc w:val="center"/>
        </w:trPr>
        <w:tc>
          <w:tcPr>
            <w:tcW w:w="4876" w:type="dxa"/>
            <w:tcBorders>
              <w:top w:val="nil"/>
              <w:left w:val="nil"/>
              <w:bottom w:val="nil"/>
              <w:right w:val="nil"/>
            </w:tcBorders>
          </w:tcPr>
          <w:p w14:paraId="3E641249" w14:textId="77777777" w:rsidR="004F4A5F" w:rsidRPr="006E1669" w:rsidRDefault="004F4A5F" w:rsidP="00096D0D">
            <w:pPr>
              <w:pStyle w:val="AmColumnHeading"/>
              <w:rPr>
                <w:color w:val="000000" w:themeColor="text1"/>
              </w:rPr>
            </w:pPr>
            <w:r w:rsidRPr="006E1669">
              <w:rPr>
                <w:color w:val="000000" w:themeColor="text1"/>
              </w:rPr>
              <w:t>Znění navržené Komisí</w:t>
            </w:r>
          </w:p>
        </w:tc>
        <w:tc>
          <w:tcPr>
            <w:tcW w:w="4876" w:type="dxa"/>
            <w:tcBorders>
              <w:top w:val="nil"/>
              <w:left w:val="nil"/>
              <w:bottom w:val="nil"/>
              <w:right w:val="nil"/>
            </w:tcBorders>
          </w:tcPr>
          <w:p w14:paraId="201E5B1B" w14:textId="77777777" w:rsidR="004F4A5F" w:rsidRPr="006E1669" w:rsidRDefault="004F4A5F" w:rsidP="00096D0D">
            <w:pPr>
              <w:pStyle w:val="AmColumnHeading"/>
              <w:rPr>
                <w:color w:val="000000" w:themeColor="text1"/>
              </w:rPr>
            </w:pPr>
            <w:r w:rsidRPr="006E1669">
              <w:rPr>
                <w:color w:val="000000" w:themeColor="text1"/>
              </w:rPr>
              <w:t>Pozměňovací návrh</w:t>
            </w:r>
          </w:p>
        </w:tc>
      </w:tr>
      <w:tr w:rsidR="004F4A5F" w:rsidRPr="006E1669" w14:paraId="3B13E92B" w14:textId="77777777" w:rsidTr="00096D0D">
        <w:trPr>
          <w:jc w:val="center"/>
        </w:trPr>
        <w:tc>
          <w:tcPr>
            <w:tcW w:w="4876" w:type="dxa"/>
            <w:tcBorders>
              <w:top w:val="nil"/>
              <w:left w:val="nil"/>
              <w:bottom w:val="nil"/>
              <w:right w:val="nil"/>
            </w:tcBorders>
          </w:tcPr>
          <w:p w14:paraId="7351EF44" w14:textId="77777777" w:rsidR="004F4A5F" w:rsidRPr="006E1669" w:rsidRDefault="004F4A5F" w:rsidP="00096D0D">
            <w:pPr>
              <w:pStyle w:val="Normal6a"/>
              <w:rPr>
                <w:color w:val="000000" w:themeColor="text1"/>
              </w:rPr>
            </w:pPr>
          </w:p>
        </w:tc>
        <w:tc>
          <w:tcPr>
            <w:tcW w:w="4876" w:type="dxa"/>
            <w:tcBorders>
              <w:top w:val="nil"/>
              <w:left w:val="nil"/>
              <w:bottom w:val="nil"/>
              <w:right w:val="nil"/>
            </w:tcBorders>
          </w:tcPr>
          <w:p w14:paraId="2954F3A6" w14:textId="6FFBFBD3" w:rsidR="004F4A5F" w:rsidRPr="006E1669" w:rsidRDefault="004F4A5F" w:rsidP="00096D0D">
            <w:pPr>
              <w:pStyle w:val="Normal6a"/>
              <w:rPr>
                <w:color w:val="000000" w:themeColor="text1"/>
              </w:rPr>
            </w:pPr>
            <w:r w:rsidRPr="006E1669">
              <w:rPr>
                <w:b/>
                <w:i/>
                <w:color w:val="000000" w:themeColor="text1"/>
              </w:rPr>
              <w:t>iiia)</w:t>
            </w:r>
            <w:r w:rsidRPr="006E1669">
              <w:rPr>
                <w:color w:val="000000" w:themeColor="text1"/>
              </w:rPr>
              <w:tab/>
            </w:r>
            <w:r w:rsidRPr="006E1669">
              <w:rPr>
                <w:b/>
                <w:i/>
                <w:color w:val="000000" w:themeColor="text1"/>
              </w:rPr>
              <w:t xml:space="preserve">doplňková kritéria </w:t>
            </w:r>
            <w:r w:rsidR="00531FD3" w:rsidRPr="006E1669">
              <w:rPr>
                <w:b/>
                <w:i/>
                <w:color w:val="000000" w:themeColor="text1"/>
              </w:rPr>
              <w:t>k</w:t>
            </w:r>
            <w:r w:rsidR="00531FD3">
              <w:rPr>
                <w:b/>
                <w:i/>
                <w:color w:val="000000" w:themeColor="text1"/>
              </w:rPr>
              <w:t> </w:t>
            </w:r>
            <w:r w:rsidRPr="006E1669">
              <w:rPr>
                <w:b/>
                <w:i/>
                <w:color w:val="000000" w:themeColor="text1"/>
              </w:rPr>
              <w:t>odst. 1 písm. b), aby bylo zajištěno přizpůsobení těchto kritérií různým třídám aktiv;</w:t>
            </w:r>
          </w:p>
        </w:tc>
      </w:tr>
    </w:tbl>
    <w:p w14:paraId="05E4E380" w14:textId="77777777" w:rsidR="004F4A5F" w:rsidRPr="006E1669" w:rsidRDefault="004F4A5F" w:rsidP="004F4A5F">
      <w:pPr>
        <w:pStyle w:val="AmOrLang"/>
        <w:rPr>
          <w:color w:val="000000" w:themeColor="text1"/>
        </w:rPr>
      </w:pPr>
      <w:r w:rsidRPr="006E1669">
        <w:rPr>
          <w:color w:val="000000" w:themeColor="text1"/>
        </w:rPr>
        <w:t xml:space="preserve">Or. </w:t>
      </w:r>
      <w:r w:rsidRPr="006E1669">
        <w:rPr>
          <w:rStyle w:val="HideTWBExt"/>
        </w:rPr>
        <w:t>&lt;Original&gt;</w:t>
      </w:r>
      <w:r w:rsidRPr="006E1669">
        <w:rPr>
          <w:rStyle w:val="HideTWBInt"/>
        </w:rPr>
        <w:t>{EN}</w:t>
      </w:r>
      <w:r w:rsidRPr="006E1669">
        <w:rPr>
          <w:color w:val="000000" w:themeColor="text1"/>
        </w:rPr>
        <w:t>en</w:t>
      </w:r>
      <w:r w:rsidRPr="006E1669">
        <w:rPr>
          <w:rStyle w:val="HideTWBExt"/>
        </w:rPr>
        <w:t>&lt;/Original&gt;</w:t>
      </w:r>
    </w:p>
    <w:p w14:paraId="4B7BF8AF" w14:textId="38F866EA" w:rsidR="00A56990" w:rsidRPr="006E1669" w:rsidRDefault="004F4A5F" w:rsidP="004F4A5F">
      <w:pPr>
        <w:rPr>
          <w:color w:val="000000" w:themeColor="text1"/>
        </w:rPr>
      </w:pPr>
      <w:r w:rsidRPr="006E1669">
        <w:rPr>
          <w:rStyle w:val="HideTWBExt"/>
        </w:rPr>
        <w:t>&lt;/Amend&gt;</w:t>
      </w:r>
    </w:p>
    <w:p w14:paraId="7E50A2B9" w14:textId="77777777" w:rsidR="004F4A5F" w:rsidRPr="006E1669" w:rsidRDefault="004F4A5F" w:rsidP="004F4A5F">
      <w:pPr>
        <w:pStyle w:val="AmNumberTabs"/>
        <w:rPr>
          <w:color w:val="000000" w:themeColor="text1"/>
        </w:rPr>
      </w:pPr>
      <w:r w:rsidRPr="006E1669">
        <w:rPr>
          <w:rStyle w:val="HideTWBExt"/>
        </w:rPr>
        <w:t>&lt;Amend&gt;</w:t>
      </w:r>
      <w:r w:rsidRPr="006E1669">
        <w:rPr>
          <w:color w:val="000000" w:themeColor="text1"/>
        </w:rPr>
        <w:t>Pozměňovací návrh</w:t>
      </w:r>
      <w:r w:rsidRPr="006E1669">
        <w:rPr>
          <w:color w:val="000000" w:themeColor="text1"/>
        </w:rPr>
        <w:tab/>
      </w:r>
      <w:r w:rsidRPr="006E1669">
        <w:rPr>
          <w:color w:val="000000" w:themeColor="text1"/>
        </w:rPr>
        <w:tab/>
      </w:r>
      <w:r w:rsidRPr="006E1669">
        <w:rPr>
          <w:rStyle w:val="HideTWBExt"/>
        </w:rPr>
        <w:t>&lt;NumAm&gt;</w:t>
      </w:r>
      <w:r w:rsidRPr="006E1669">
        <w:rPr>
          <w:color w:val="000000" w:themeColor="text1"/>
        </w:rPr>
        <w:t>572</w:t>
      </w:r>
      <w:r w:rsidRPr="006E1669">
        <w:rPr>
          <w:rStyle w:val="HideTWBExt"/>
        </w:rPr>
        <w:t>&lt;/NumAm&gt;</w:t>
      </w:r>
    </w:p>
    <w:p w14:paraId="767F864B" w14:textId="77777777" w:rsidR="004F4A5F" w:rsidRPr="006E1669" w:rsidRDefault="004F4A5F" w:rsidP="004F4A5F">
      <w:pPr>
        <w:pStyle w:val="NormalBold"/>
        <w:rPr>
          <w:color w:val="000000" w:themeColor="text1"/>
        </w:rPr>
      </w:pPr>
      <w:r w:rsidRPr="006E1669">
        <w:rPr>
          <w:rStyle w:val="HideTWBExt"/>
        </w:rPr>
        <w:t>&lt;RepeatBlock-By&gt;&lt;Members&gt;</w:t>
      </w:r>
      <w:r w:rsidRPr="006E1669">
        <w:rPr>
          <w:color w:val="000000" w:themeColor="text1"/>
        </w:rPr>
        <w:t>Sirpa Pietikäinen</w:t>
      </w:r>
      <w:r w:rsidRPr="006E1669">
        <w:rPr>
          <w:rStyle w:val="HideTWBExt"/>
        </w:rPr>
        <w:t>&lt;/Members&gt;</w:t>
      </w:r>
    </w:p>
    <w:p w14:paraId="154FEB74" w14:textId="77777777" w:rsidR="004F4A5F" w:rsidRPr="006E1669" w:rsidRDefault="004F4A5F" w:rsidP="004F4A5F">
      <w:pPr>
        <w:pStyle w:val="NormalBold"/>
        <w:rPr>
          <w:color w:val="000000" w:themeColor="text1"/>
        </w:rPr>
      </w:pPr>
      <w:r w:rsidRPr="006E1669">
        <w:rPr>
          <w:rStyle w:val="HideTWBExt"/>
        </w:rPr>
        <w:t>&lt;/RepeatBlock-By&gt;</w:t>
      </w:r>
    </w:p>
    <w:p w14:paraId="36086C86" w14:textId="77777777" w:rsidR="004F4A5F" w:rsidRPr="006E1669" w:rsidRDefault="004F4A5F" w:rsidP="004F4A5F">
      <w:pPr>
        <w:pStyle w:val="NormalBold"/>
        <w:rPr>
          <w:color w:val="000000" w:themeColor="text1"/>
        </w:rPr>
      </w:pPr>
      <w:r w:rsidRPr="006E1669">
        <w:rPr>
          <w:rStyle w:val="HideTWBExt"/>
        </w:rPr>
        <w:t>&lt;DocAmend&gt;</w:t>
      </w:r>
      <w:r w:rsidRPr="006E1669">
        <w:rPr>
          <w:color w:val="000000" w:themeColor="text1"/>
        </w:rPr>
        <w:t>Návrh nařízení</w:t>
      </w:r>
      <w:r w:rsidRPr="006E1669">
        <w:rPr>
          <w:rStyle w:val="HideTWBExt"/>
        </w:rPr>
        <w:t>&lt;/DocAmend&gt;</w:t>
      </w:r>
    </w:p>
    <w:p w14:paraId="7C383109" w14:textId="77777777" w:rsidR="004F4A5F" w:rsidRPr="006E1669" w:rsidRDefault="004F4A5F" w:rsidP="004F4A5F">
      <w:pPr>
        <w:pStyle w:val="NormalBold"/>
        <w:rPr>
          <w:color w:val="000000" w:themeColor="text1"/>
        </w:rPr>
      </w:pPr>
      <w:r w:rsidRPr="006E1669">
        <w:rPr>
          <w:rStyle w:val="HideTWBExt"/>
        </w:rPr>
        <w:t>&lt;Article&gt;</w:t>
      </w:r>
      <w:r w:rsidRPr="006E1669">
        <w:rPr>
          <w:color w:val="000000" w:themeColor="text1"/>
        </w:rPr>
        <w:t>Čl. 1 – odst. 1 – bod 21</w:t>
      </w:r>
      <w:r w:rsidRPr="006E1669">
        <w:rPr>
          <w:rStyle w:val="HideTWBExt"/>
        </w:rPr>
        <w:t>&lt;/Article&gt;</w:t>
      </w:r>
    </w:p>
    <w:p w14:paraId="12BE16BD" w14:textId="77777777" w:rsidR="004F4A5F" w:rsidRPr="006E1669" w:rsidRDefault="004F4A5F" w:rsidP="004F4A5F">
      <w:pPr>
        <w:rPr>
          <w:color w:val="000000" w:themeColor="text1"/>
        </w:rPr>
      </w:pPr>
      <w:r w:rsidRPr="006E1669">
        <w:rPr>
          <w:rStyle w:val="HideTWBExt"/>
        </w:rPr>
        <w:t>&lt;DocAmend2&gt;</w:t>
      </w:r>
      <w:r w:rsidRPr="006E1669">
        <w:rPr>
          <w:color w:val="000000" w:themeColor="text1"/>
        </w:rPr>
        <w:t>Nařízení (EU) 2019/2088</w:t>
      </w:r>
      <w:r w:rsidRPr="006E1669">
        <w:rPr>
          <w:rStyle w:val="HideTWBExt"/>
        </w:rPr>
        <w:t>&lt;/DocAmend2&gt;</w:t>
      </w:r>
    </w:p>
    <w:p w14:paraId="217B1CDD" w14:textId="504B23A1" w:rsidR="004F4A5F" w:rsidRPr="006E1669" w:rsidRDefault="004F4A5F" w:rsidP="004F4A5F">
      <w:pPr>
        <w:rPr>
          <w:color w:val="000000" w:themeColor="text1"/>
        </w:rPr>
      </w:pPr>
      <w:r w:rsidRPr="006E1669">
        <w:rPr>
          <w:rStyle w:val="HideTWBExt"/>
        </w:rPr>
        <w:t>&lt;Article2&gt;</w:t>
      </w:r>
      <w:r w:rsidRPr="006E1669">
        <w:rPr>
          <w:color w:val="000000" w:themeColor="text1"/>
        </w:rPr>
        <w:t xml:space="preserve">Čl. </w:t>
      </w:r>
      <w:proofErr w:type="gramStart"/>
      <w:r w:rsidRPr="006E1669">
        <w:rPr>
          <w:color w:val="000000" w:themeColor="text1"/>
        </w:rPr>
        <w:t>19b</w:t>
      </w:r>
      <w:proofErr w:type="gramEnd"/>
      <w:r w:rsidRPr="006E1669">
        <w:rPr>
          <w:color w:val="000000" w:themeColor="text1"/>
        </w:rPr>
        <w:t xml:space="preserve"> – odst. 1 – písm. b – písm. </w:t>
      </w:r>
      <w:r w:rsidR="00531FD3" w:rsidRPr="006E1669">
        <w:rPr>
          <w:color w:val="000000" w:themeColor="text1"/>
        </w:rPr>
        <w:t>a</w:t>
      </w:r>
      <w:r w:rsidR="00531FD3">
        <w:rPr>
          <w:color w:val="000000" w:themeColor="text1"/>
        </w:rPr>
        <w:t> </w:t>
      </w:r>
      <w:r w:rsidRPr="006E1669">
        <w:rPr>
          <w:color w:val="000000" w:themeColor="text1"/>
        </w:rPr>
        <w:t>– bod iv (nový)</w:t>
      </w:r>
      <w:r w:rsidRPr="006E166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4A5F" w:rsidRPr="006E1669" w14:paraId="5D5A2346" w14:textId="77777777" w:rsidTr="00096D0D">
        <w:trPr>
          <w:trHeight w:hRule="exact" w:val="240"/>
          <w:jc w:val="center"/>
        </w:trPr>
        <w:tc>
          <w:tcPr>
            <w:tcW w:w="9752" w:type="dxa"/>
            <w:gridSpan w:val="2"/>
            <w:tcBorders>
              <w:top w:val="nil"/>
              <w:left w:val="nil"/>
              <w:bottom w:val="nil"/>
              <w:right w:val="nil"/>
            </w:tcBorders>
          </w:tcPr>
          <w:p w14:paraId="0B0F19B6" w14:textId="77777777" w:rsidR="004F4A5F" w:rsidRPr="006E1669" w:rsidRDefault="004F4A5F" w:rsidP="00096D0D">
            <w:pPr>
              <w:rPr>
                <w:color w:val="000000" w:themeColor="text1"/>
              </w:rPr>
            </w:pPr>
          </w:p>
        </w:tc>
      </w:tr>
      <w:tr w:rsidR="004F4A5F" w:rsidRPr="006E1669" w14:paraId="39E4BC88" w14:textId="77777777" w:rsidTr="00096D0D">
        <w:trPr>
          <w:trHeight w:val="240"/>
          <w:jc w:val="center"/>
        </w:trPr>
        <w:tc>
          <w:tcPr>
            <w:tcW w:w="4876" w:type="dxa"/>
            <w:tcBorders>
              <w:top w:val="nil"/>
              <w:left w:val="nil"/>
              <w:bottom w:val="nil"/>
              <w:right w:val="nil"/>
            </w:tcBorders>
          </w:tcPr>
          <w:p w14:paraId="66080B32" w14:textId="77777777" w:rsidR="004F4A5F" w:rsidRPr="006E1669" w:rsidRDefault="004F4A5F" w:rsidP="00096D0D">
            <w:pPr>
              <w:pStyle w:val="AmColumnHeading"/>
              <w:rPr>
                <w:color w:val="000000" w:themeColor="text1"/>
              </w:rPr>
            </w:pPr>
            <w:r w:rsidRPr="006E1669">
              <w:rPr>
                <w:color w:val="000000" w:themeColor="text1"/>
              </w:rPr>
              <w:t>Znění navržené Komisí</w:t>
            </w:r>
          </w:p>
        </w:tc>
        <w:tc>
          <w:tcPr>
            <w:tcW w:w="4876" w:type="dxa"/>
            <w:tcBorders>
              <w:top w:val="nil"/>
              <w:left w:val="nil"/>
              <w:bottom w:val="nil"/>
              <w:right w:val="nil"/>
            </w:tcBorders>
          </w:tcPr>
          <w:p w14:paraId="5DA2640A" w14:textId="77777777" w:rsidR="004F4A5F" w:rsidRPr="006E1669" w:rsidRDefault="004F4A5F" w:rsidP="00096D0D">
            <w:pPr>
              <w:pStyle w:val="AmColumnHeading"/>
              <w:rPr>
                <w:color w:val="000000" w:themeColor="text1"/>
              </w:rPr>
            </w:pPr>
            <w:r w:rsidRPr="006E1669">
              <w:rPr>
                <w:color w:val="000000" w:themeColor="text1"/>
              </w:rPr>
              <w:t>Pozměňovací návrh</w:t>
            </w:r>
          </w:p>
        </w:tc>
      </w:tr>
      <w:tr w:rsidR="004F4A5F" w:rsidRPr="006E1669" w14:paraId="5CD11FB8" w14:textId="77777777" w:rsidTr="00096D0D">
        <w:trPr>
          <w:jc w:val="center"/>
        </w:trPr>
        <w:tc>
          <w:tcPr>
            <w:tcW w:w="4876" w:type="dxa"/>
            <w:tcBorders>
              <w:top w:val="nil"/>
              <w:left w:val="nil"/>
              <w:bottom w:val="nil"/>
              <w:right w:val="nil"/>
            </w:tcBorders>
          </w:tcPr>
          <w:p w14:paraId="172192A3" w14:textId="390CD41F" w:rsidR="004F4A5F" w:rsidRPr="006E1669" w:rsidRDefault="004F4A5F" w:rsidP="00096D0D">
            <w:pPr>
              <w:pStyle w:val="Normal6a"/>
              <w:rPr>
                <w:color w:val="000000" w:themeColor="text1"/>
              </w:rPr>
            </w:pPr>
            <w:r w:rsidRPr="006E1669">
              <w:rPr>
                <w:color w:val="000000" w:themeColor="text1"/>
              </w:rPr>
              <w:t>iv)</w:t>
            </w:r>
            <w:r w:rsidRPr="006E1669">
              <w:rPr>
                <w:color w:val="000000" w:themeColor="text1"/>
              </w:rPr>
              <w:tab/>
              <w:t xml:space="preserve">podmínky pro to, aby investiční přístupy uvedené </w:t>
            </w:r>
            <w:r w:rsidR="00531FD3" w:rsidRPr="006E1669">
              <w:rPr>
                <w:color w:val="000000" w:themeColor="text1"/>
              </w:rPr>
              <w:t>v</w:t>
            </w:r>
            <w:r w:rsidR="00531FD3">
              <w:rPr>
                <w:color w:val="000000" w:themeColor="text1"/>
              </w:rPr>
              <w:t> </w:t>
            </w:r>
            <w:r w:rsidRPr="006E1669">
              <w:rPr>
                <w:color w:val="000000" w:themeColor="text1"/>
              </w:rPr>
              <w:t>odstavci 2 mohly být považovány za postupy začleňující faktory udržitelnosti;</w:t>
            </w:r>
          </w:p>
        </w:tc>
        <w:tc>
          <w:tcPr>
            <w:tcW w:w="4876" w:type="dxa"/>
            <w:tcBorders>
              <w:top w:val="nil"/>
              <w:left w:val="nil"/>
              <w:bottom w:val="nil"/>
              <w:right w:val="nil"/>
            </w:tcBorders>
          </w:tcPr>
          <w:p w14:paraId="7E0339E6" w14:textId="03BC4E24" w:rsidR="004F4A5F" w:rsidRPr="006E1669" w:rsidRDefault="004F4A5F" w:rsidP="00096D0D">
            <w:pPr>
              <w:pStyle w:val="Normal6a"/>
              <w:rPr>
                <w:color w:val="000000" w:themeColor="text1"/>
              </w:rPr>
            </w:pPr>
            <w:r w:rsidRPr="006E1669">
              <w:rPr>
                <w:color w:val="000000" w:themeColor="text1"/>
              </w:rPr>
              <w:t>iv)</w:t>
            </w:r>
            <w:r w:rsidRPr="006E1669">
              <w:rPr>
                <w:color w:val="000000" w:themeColor="text1"/>
              </w:rPr>
              <w:tab/>
              <w:t xml:space="preserve">podmínky pro to, aby investiční přístupy uvedené </w:t>
            </w:r>
            <w:r w:rsidR="00531FD3" w:rsidRPr="006E1669">
              <w:rPr>
                <w:color w:val="000000" w:themeColor="text1"/>
              </w:rPr>
              <w:t>v</w:t>
            </w:r>
            <w:r w:rsidR="00531FD3">
              <w:rPr>
                <w:color w:val="000000" w:themeColor="text1"/>
              </w:rPr>
              <w:t> </w:t>
            </w:r>
            <w:r w:rsidRPr="006E1669">
              <w:rPr>
                <w:color w:val="000000" w:themeColor="text1"/>
              </w:rPr>
              <w:t>odstavci 2 mohly být považovány za postupy začleňující faktory udržitelnosti</w:t>
            </w:r>
            <w:r w:rsidRPr="006E1669">
              <w:rPr>
                <w:b/>
                <w:i/>
                <w:color w:val="000000" w:themeColor="text1"/>
              </w:rPr>
              <w:t xml:space="preserve">, včetně podmínek, za nichž lze řádné zdůvodnění považovat za přijatelné, </w:t>
            </w:r>
            <w:r w:rsidR="00531FD3" w:rsidRPr="006E1669">
              <w:rPr>
                <w:b/>
                <w:i/>
                <w:color w:val="000000" w:themeColor="text1"/>
              </w:rPr>
              <w:t>a</w:t>
            </w:r>
            <w:r w:rsidR="00531FD3">
              <w:rPr>
                <w:b/>
                <w:i/>
                <w:color w:val="000000" w:themeColor="text1"/>
              </w:rPr>
              <w:t> </w:t>
            </w:r>
            <w:r w:rsidRPr="006E1669">
              <w:rPr>
                <w:b/>
                <w:i/>
                <w:color w:val="000000" w:themeColor="text1"/>
              </w:rPr>
              <w:t xml:space="preserve">to </w:t>
            </w:r>
            <w:r w:rsidR="00531FD3" w:rsidRPr="006E1669">
              <w:rPr>
                <w:b/>
                <w:i/>
                <w:color w:val="000000" w:themeColor="text1"/>
              </w:rPr>
              <w:t>i</w:t>
            </w:r>
            <w:r w:rsidR="00531FD3">
              <w:rPr>
                <w:b/>
                <w:i/>
                <w:color w:val="000000" w:themeColor="text1"/>
              </w:rPr>
              <w:t> </w:t>
            </w:r>
            <w:r w:rsidR="00531FD3" w:rsidRPr="006E1669">
              <w:rPr>
                <w:b/>
                <w:i/>
                <w:color w:val="000000" w:themeColor="text1"/>
              </w:rPr>
              <w:t>s</w:t>
            </w:r>
            <w:r w:rsidR="00531FD3">
              <w:rPr>
                <w:b/>
                <w:i/>
                <w:color w:val="000000" w:themeColor="text1"/>
              </w:rPr>
              <w:t> </w:t>
            </w:r>
            <w:r w:rsidRPr="006E1669">
              <w:rPr>
                <w:b/>
                <w:i/>
                <w:color w:val="000000" w:themeColor="text1"/>
              </w:rPr>
              <w:t xml:space="preserve">využitím uznávaných unijních nebo mezinárodních norem </w:t>
            </w:r>
            <w:r w:rsidR="00531FD3" w:rsidRPr="006E1669">
              <w:rPr>
                <w:b/>
                <w:i/>
                <w:color w:val="000000" w:themeColor="text1"/>
              </w:rPr>
              <w:t>a</w:t>
            </w:r>
            <w:r w:rsidR="00531FD3">
              <w:rPr>
                <w:b/>
                <w:i/>
                <w:color w:val="000000" w:themeColor="text1"/>
              </w:rPr>
              <w:t> </w:t>
            </w:r>
            <w:r w:rsidRPr="006E1669">
              <w:rPr>
                <w:b/>
                <w:i/>
                <w:color w:val="000000" w:themeColor="text1"/>
              </w:rPr>
              <w:t xml:space="preserve">metodik, </w:t>
            </w:r>
            <w:r w:rsidR="00531FD3" w:rsidRPr="006E1669">
              <w:rPr>
                <w:b/>
                <w:i/>
                <w:color w:val="000000" w:themeColor="text1"/>
              </w:rPr>
              <w:t>a</w:t>
            </w:r>
            <w:r w:rsidR="00531FD3">
              <w:rPr>
                <w:b/>
                <w:i/>
                <w:color w:val="000000" w:themeColor="text1"/>
              </w:rPr>
              <w:t> </w:t>
            </w:r>
            <w:r w:rsidRPr="006E1669">
              <w:rPr>
                <w:b/>
                <w:i/>
                <w:color w:val="000000" w:themeColor="text1"/>
              </w:rPr>
              <w:t xml:space="preserve">příklady přijatelných </w:t>
            </w:r>
            <w:r w:rsidR="00531FD3" w:rsidRPr="006E1669">
              <w:rPr>
                <w:b/>
                <w:i/>
                <w:color w:val="000000" w:themeColor="text1"/>
              </w:rPr>
              <w:t>a</w:t>
            </w:r>
            <w:r w:rsidR="00531FD3">
              <w:rPr>
                <w:b/>
                <w:i/>
                <w:color w:val="000000" w:themeColor="text1"/>
              </w:rPr>
              <w:t> </w:t>
            </w:r>
            <w:r w:rsidRPr="006E1669">
              <w:rPr>
                <w:b/>
                <w:i/>
                <w:color w:val="000000" w:themeColor="text1"/>
              </w:rPr>
              <w:t>nepřijatelných přístupů;</w:t>
            </w:r>
          </w:p>
        </w:tc>
      </w:tr>
    </w:tbl>
    <w:p w14:paraId="5DBAB6B9" w14:textId="77777777" w:rsidR="004F4A5F" w:rsidRPr="006E1669" w:rsidRDefault="004F4A5F" w:rsidP="004F4A5F">
      <w:pPr>
        <w:pStyle w:val="AmOrLang"/>
        <w:rPr>
          <w:color w:val="000000" w:themeColor="text1"/>
        </w:rPr>
      </w:pPr>
      <w:r w:rsidRPr="006E1669">
        <w:rPr>
          <w:color w:val="000000" w:themeColor="text1"/>
        </w:rPr>
        <w:t xml:space="preserve">Or. </w:t>
      </w:r>
      <w:r w:rsidRPr="006E1669">
        <w:rPr>
          <w:rStyle w:val="HideTWBExt"/>
        </w:rPr>
        <w:t>&lt;Original&gt;</w:t>
      </w:r>
      <w:r w:rsidRPr="006E1669">
        <w:rPr>
          <w:rStyle w:val="HideTWBInt"/>
        </w:rPr>
        <w:t>{EN}</w:t>
      </w:r>
      <w:r w:rsidRPr="006E1669">
        <w:rPr>
          <w:color w:val="000000" w:themeColor="text1"/>
        </w:rPr>
        <w:t>en</w:t>
      </w:r>
      <w:r w:rsidRPr="006E1669">
        <w:rPr>
          <w:rStyle w:val="HideTWBExt"/>
        </w:rPr>
        <w:t>&lt;/Original&gt;</w:t>
      </w:r>
    </w:p>
    <w:p w14:paraId="26F1195F" w14:textId="5F00D216" w:rsidR="00A56990" w:rsidRPr="006E1669" w:rsidRDefault="004F4A5F" w:rsidP="004F4A5F">
      <w:pPr>
        <w:rPr>
          <w:color w:val="000000" w:themeColor="text1"/>
        </w:rPr>
      </w:pPr>
      <w:r w:rsidRPr="006E1669">
        <w:rPr>
          <w:rStyle w:val="HideTWBExt"/>
        </w:rPr>
        <w:t>&lt;/Amend&gt;</w:t>
      </w:r>
    </w:p>
    <w:p w14:paraId="047D9953" w14:textId="77777777" w:rsidR="004F4A5F" w:rsidRPr="006E1669" w:rsidRDefault="004F4A5F" w:rsidP="004F4A5F">
      <w:pPr>
        <w:pStyle w:val="AmNumberTabs"/>
        <w:rPr>
          <w:color w:val="000000" w:themeColor="text1"/>
        </w:rPr>
      </w:pPr>
      <w:r w:rsidRPr="006E1669">
        <w:rPr>
          <w:rStyle w:val="HideTWBExt"/>
        </w:rPr>
        <w:t>&lt;Amend&gt;</w:t>
      </w:r>
      <w:r w:rsidRPr="006E1669">
        <w:rPr>
          <w:color w:val="000000" w:themeColor="text1"/>
        </w:rPr>
        <w:t>Pozměňovací návrh</w:t>
      </w:r>
      <w:r w:rsidRPr="006E1669">
        <w:rPr>
          <w:color w:val="000000" w:themeColor="text1"/>
        </w:rPr>
        <w:tab/>
      </w:r>
      <w:r w:rsidRPr="006E1669">
        <w:rPr>
          <w:color w:val="000000" w:themeColor="text1"/>
        </w:rPr>
        <w:tab/>
      </w:r>
      <w:r w:rsidRPr="006E1669">
        <w:rPr>
          <w:rStyle w:val="HideTWBExt"/>
        </w:rPr>
        <w:t>&lt;NumAm&gt;</w:t>
      </w:r>
      <w:r w:rsidRPr="006E1669">
        <w:rPr>
          <w:color w:val="000000" w:themeColor="text1"/>
        </w:rPr>
        <w:t>573</w:t>
      </w:r>
      <w:r w:rsidRPr="006E1669">
        <w:rPr>
          <w:rStyle w:val="HideTWBExt"/>
        </w:rPr>
        <w:t>&lt;/NumAm&gt;</w:t>
      </w:r>
    </w:p>
    <w:p w14:paraId="616FBAE0" w14:textId="77777777" w:rsidR="004F4A5F" w:rsidRPr="006E1669" w:rsidRDefault="004F4A5F" w:rsidP="004F4A5F">
      <w:pPr>
        <w:pStyle w:val="NormalBold"/>
        <w:rPr>
          <w:color w:val="000000" w:themeColor="text1"/>
        </w:rPr>
      </w:pPr>
      <w:r w:rsidRPr="006E1669">
        <w:rPr>
          <w:rStyle w:val="HideTWBExt"/>
        </w:rPr>
        <w:t>&lt;RepeatBlock-By&gt;&lt;Members&gt;</w:t>
      </w:r>
      <w:r w:rsidRPr="006E1669">
        <w:rPr>
          <w:color w:val="000000" w:themeColor="text1"/>
        </w:rPr>
        <w:t>Lara Wolters, Jonás Fernández, Aurore Lalucq, Niels Fuglsang, Evelyn Regner, César Luena</w:t>
      </w:r>
      <w:r w:rsidRPr="006E1669">
        <w:rPr>
          <w:rStyle w:val="HideTWBExt"/>
        </w:rPr>
        <w:t>&lt;/Members&gt;</w:t>
      </w:r>
    </w:p>
    <w:p w14:paraId="16611D47" w14:textId="77777777" w:rsidR="004F4A5F" w:rsidRPr="006E1669" w:rsidRDefault="004F4A5F" w:rsidP="004F4A5F">
      <w:pPr>
        <w:pStyle w:val="NormalBold"/>
        <w:rPr>
          <w:color w:val="000000" w:themeColor="text1"/>
        </w:rPr>
      </w:pPr>
      <w:r w:rsidRPr="006E1669">
        <w:rPr>
          <w:rStyle w:val="HideTWBExt"/>
        </w:rPr>
        <w:t>&lt;/RepeatBlock-By&gt;</w:t>
      </w:r>
    </w:p>
    <w:p w14:paraId="26ACE54A" w14:textId="77777777" w:rsidR="004F4A5F" w:rsidRPr="006E1669" w:rsidRDefault="004F4A5F" w:rsidP="004F4A5F">
      <w:pPr>
        <w:pStyle w:val="NormalBold"/>
        <w:rPr>
          <w:color w:val="000000" w:themeColor="text1"/>
        </w:rPr>
      </w:pPr>
      <w:r w:rsidRPr="006E1669">
        <w:rPr>
          <w:rStyle w:val="HideTWBExt"/>
        </w:rPr>
        <w:t>&lt;DocAmend&gt;</w:t>
      </w:r>
      <w:r w:rsidRPr="006E1669">
        <w:rPr>
          <w:color w:val="000000" w:themeColor="text1"/>
        </w:rPr>
        <w:t>Návrh nařízení</w:t>
      </w:r>
      <w:r w:rsidRPr="006E1669">
        <w:rPr>
          <w:rStyle w:val="HideTWBExt"/>
        </w:rPr>
        <w:t>&lt;/DocAmend&gt;</w:t>
      </w:r>
    </w:p>
    <w:p w14:paraId="51E52013" w14:textId="77777777" w:rsidR="004F4A5F" w:rsidRPr="006E1669" w:rsidRDefault="004F4A5F" w:rsidP="004F4A5F">
      <w:pPr>
        <w:pStyle w:val="NormalBold"/>
        <w:rPr>
          <w:color w:val="000000" w:themeColor="text1"/>
        </w:rPr>
      </w:pPr>
      <w:r w:rsidRPr="006E1669">
        <w:rPr>
          <w:rStyle w:val="HideTWBExt"/>
        </w:rPr>
        <w:t>&lt;Article&gt;</w:t>
      </w:r>
      <w:r w:rsidRPr="006E1669">
        <w:rPr>
          <w:color w:val="000000" w:themeColor="text1"/>
        </w:rPr>
        <w:t>Čl. 1 – odst. 1 – bod 21</w:t>
      </w:r>
      <w:r w:rsidRPr="006E1669">
        <w:rPr>
          <w:rStyle w:val="HideTWBExt"/>
        </w:rPr>
        <w:t>&lt;/Article&gt;</w:t>
      </w:r>
    </w:p>
    <w:p w14:paraId="5E0C4AB9" w14:textId="77777777" w:rsidR="004F4A5F" w:rsidRPr="006E1669" w:rsidRDefault="004F4A5F" w:rsidP="004F4A5F">
      <w:pPr>
        <w:rPr>
          <w:color w:val="000000" w:themeColor="text1"/>
        </w:rPr>
      </w:pPr>
      <w:r w:rsidRPr="006E1669">
        <w:rPr>
          <w:rStyle w:val="HideTWBExt"/>
        </w:rPr>
        <w:t>&lt;DocAmend2&gt;</w:t>
      </w:r>
      <w:r w:rsidRPr="006E1669">
        <w:rPr>
          <w:color w:val="000000" w:themeColor="text1"/>
        </w:rPr>
        <w:t>Nařízení (EU) 2019/2088</w:t>
      </w:r>
      <w:r w:rsidRPr="006E1669">
        <w:rPr>
          <w:rStyle w:val="HideTWBExt"/>
        </w:rPr>
        <w:t>&lt;/DocAmend2&gt;</w:t>
      </w:r>
    </w:p>
    <w:p w14:paraId="189B8289" w14:textId="3D529675" w:rsidR="004F4A5F" w:rsidRPr="006E1669" w:rsidRDefault="004F4A5F" w:rsidP="004F4A5F">
      <w:pPr>
        <w:rPr>
          <w:color w:val="000000" w:themeColor="text1"/>
        </w:rPr>
      </w:pPr>
      <w:r w:rsidRPr="006E1669">
        <w:rPr>
          <w:rStyle w:val="HideTWBExt"/>
        </w:rPr>
        <w:t>&lt;Article2&gt;</w:t>
      </w:r>
      <w:r w:rsidRPr="006E1669">
        <w:rPr>
          <w:color w:val="000000" w:themeColor="text1"/>
        </w:rPr>
        <w:t xml:space="preserve">Čl. </w:t>
      </w:r>
      <w:proofErr w:type="gramStart"/>
      <w:r w:rsidRPr="006E1669">
        <w:rPr>
          <w:color w:val="000000" w:themeColor="text1"/>
        </w:rPr>
        <w:t>19b</w:t>
      </w:r>
      <w:proofErr w:type="gramEnd"/>
      <w:r w:rsidRPr="006E1669">
        <w:rPr>
          <w:color w:val="000000" w:themeColor="text1"/>
        </w:rPr>
        <w:t xml:space="preserve"> – odst. 1 – písm. b – písm. </w:t>
      </w:r>
      <w:r w:rsidR="00531FD3" w:rsidRPr="006E1669">
        <w:rPr>
          <w:color w:val="000000" w:themeColor="text1"/>
        </w:rPr>
        <w:t>a</w:t>
      </w:r>
      <w:r w:rsidR="00531FD3">
        <w:rPr>
          <w:color w:val="000000" w:themeColor="text1"/>
        </w:rPr>
        <w:t> </w:t>
      </w:r>
      <w:r w:rsidRPr="006E1669">
        <w:rPr>
          <w:color w:val="000000" w:themeColor="text1"/>
        </w:rPr>
        <w:t>– bod iv (nový)</w:t>
      </w:r>
      <w:r w:rsidRPr="006E166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4A5F" w:rsidRPr="006E1669" w14:paraId="06C3C39E" w14:textId="77777777" w:rsidTr="00096D0D">
        <w:trPr>
          <w:trHeight w:hRule="exact" w:val="240"/>
          <w:jc w:val="center"/>
        </w:trPr>
        <w:tc>
          <w:tcPr>
            <w:tcW w:w="9752" w:type="dxa"/>
            <w:gridSpan w:val="2"/>
            <w:tcBorders>
              <w:top w:val="nil"/>
              <w:left w:val="nil"/>
              <w:bottom w:val="nil"/>
              <w:right w:val="nil"/>
            </w:tcBorders>
          </w:tcPr>
          <w:p w14:paraId="20EB87C1" w14:textId="77777777" w:rsidR="004F4A5F" w:rsidRPr="006E1669" w:rsidRDefault="004F4A5F" w:rsidP="00096D0D">
            <w:pPr>
              <w:rPr>
                <w:color w:val="000000" w:themeColor="text1"/>
              </w:rPr>
            </w:pPr>
          </w:p>
        </w:tc>
      </w:tr>
      <w:tr w:rsidR="004F4A5F" w:rsidRPr="006E1669" w14:paraId="514B2C46" w14:textId="77777777" w:rsidTr="00096D0D">
        <w:trPr>
          <w:trHeight w:val="240"/>
          <w:jc w:val="center"/>
        </w:trPr>
        <w:tc>
          <w:tcPr>
            <w:tcW w:w="4876" w:type="dxa"/>
            <w:tcBorders>
              <w:top w:val="nil"/>
              <w:left w:val="nil"/>
              <w:bottom w:val="nil"/>
              <w:right w:val="nil"/>
            </w:tcBorders>
          </w:tcPr>
          <w:p w14:paraId="1F344956" w14:textId="77777777" w:rsidR="004F4A5F" w:rsidRPr="006E1669" w:rsidRDefault="004F4A5F" w:rsidP="00096D0D">
            <w:pPr>
              <w:pStyle w:val="AmColumnHeading"/>
              <w:rPr>
                <w:color w:val="000000" w:themeColor="text1"/>
              </w:rPr>
            </w:pPr>
            <w:r w:rsidRPr="006E1669">
              <w:rPr>
                <w:color w:val="000000" w:themeColor="text1"/>
              </w:rPr>
              <w:t>Znění navržené Komisí</w:t>
            </w:r>
          </w:p>
        </w:tc>
        <w:tc>
          <w:tcPr>
            <w:tcW w:w="4876" w:type="dxa"/>
            <w:tcBorders>
              <w:top w:val="nil"/>
              <w:left w:val="nil"/>
              <w:bottom w:val="nil"/>
              <w:right w:val="nil"/>
            </w:tcBorders>
          </w:tcPr>
          <w:p w14:paraId="33EE1FEA" w14:textId="77777777" w:rsidR="004F4A5F" w:rsidRPr="006E1669" w:rsidRDefault="004F4A5F" w:rsidP="00096D0D">
            <w:pPr>
              <w:pStyle w:val="AmColumnHeading"/>
              <w:rPr>
                <w:color w:val="000000" w:themeColor="text1"/>
              </w:rPr>
            </w:pPr>
            <w:r w:rsidRPr="006E1669">
              <w:rPr>
                <w:color w:val="000000" w:themeColor="text1"/>
              </w:rPr>
              <w:t>Pozměňovací návrh</w:t>
            </w:r>
          </w:p>
        </w:tc>
      </w:tr>
      <w:tr w:rsidR="004F4A5F" w:rsidRPr="006E1669" w14:paraId="590F1494" w14:textId="77777777" w:rsidTr="00096D0D">
        <w:trPr>
          <w:jc w:val="center"/>
        </w:trPr>
        <w:tc>
          <w:tcPr>
            <w:tcW w:w="4876" w:type="dxa"/>
            <w:tcBorders>
              <w:top w:val="nil"/>
              <w:left w:val="nil"/>
              <w:bottom w:val="nil"/>
              <w:right w:val="nil"/>
            </w:tcBorders>
          </w:tcPr>
          <w:p w14:paraId="4BEE5238" w14:textId="1F8294CB" w:rsidR="004F4A5F" w:rsidRPr="006E1669" w:rsidRDefault="004F4A5F" w:rsidP="00096D0D">
            <w:pPr>
              <w:pStyle w:val="Normal6a"/>
              <w:rPr>
                <w:color w:val="000000" w:themeColor="text1"/>
              </w:rPr>
            </w:pPr>
            <w:r w:rsidRPr="006E1669">
              <w:rPr>
                <w:color w:val="000000" w:themeColor="text1"/>
              </w:rPr>
              <w:t>iv)</w:t>
            </w:r>
            <w:r w:rsidRPr="006E1669">
              <w:rPr>
                <w:color w:val="000000" w:themeColor="text1"/>
              </w:rPr>
              <w:tab/>
              <w:t xml:space="preserve">podmínky pro to, aby investiční přístupy uvedené </w:t>
            </w:r>
            <w:r w:rsidR="00531FD3" w:rsidRPr="006E1669">
              <w:rPr>
                <w:color w:val="000000" w:themeColor="text1"/>
              </w:rPr>
              <w:t>v</w:t>
            </w:r>
            <w:r w:rsidR="00531FD3">
              <w:rPr>
                <w:color w:val="000000" w:themeColor="text1"/>
              </w:rPr>
              <w:t> </w:t>
            </w:r>
            <w:r w:rsidRPr="006E1669">
              <w:rPr>
                <w:color w:val="000000" w:themeColor="text1"/>
              </w:rPr>
              <w:t>odstavci 2 mohly být považovány za postupy začleňující faktory udržitelnosti;</w:t>
            </w:r>
          </w:p>
        </w:tc>
        <w:tc>
          <w:tcPr>
            <w:tcW w:w="4876" w:type="dxa"/>
            <w:tcBorders>
              <w:top w:val="nil"/>
              <w:left w:val="nil"/>
              <w:bottom w:val="nil"/>
              <w:right w:val="nil"/>
            </w:tcBorders>
          </w:tcPr>
          <w:p w14:paraId="10D5118D" w14:textId="78CFE7E5" w:rsidR="004F4A5F" w:rsidRPr="006E1669" w:rsidRDefault="004F4A5F" w:rsidP="00096D0D">
            <w:pPr>
              <w:pStyle w:val="Normal6a"/>
              <w:rPr>
                <w:color w:val="000000" w:themeColor="text1"/>
              </w:rPr>
            </w:pPr>
            <w:r w:rsidRPr="006E1669">
              <w:rPr>
                <w:color w:val="000000" w:themeColor="text1"/>
              </w:rPr>
              <w:t>iv)</w:t>
            </w:r>
            <w:r w:rsidRPr="006E1669">
              <w:rPr>
                <w:color w:val="000000" w:themeColor="text1"/>
              </w:rPr>
              <w:tab/>
              <w:t xml:space="preserve">podmínky pro to, aby investiční přístupy uvedené </w:t>
            </w:r>
            <w:r w:rsidR="00531FD3" w:rsidRPr="006E1669">
              <w:rPr>
                <w:color w:val="000000" w:themeColor="text1"/>
              </w:rPr>
              <w:t>v</w:t>
            </w:r>
            <w:r w:rsidR="00531FD3">
              <w:rPr>
                <w:color w:val="000000" w:themeColor="text1"/>
              </w:rPr>
              <w:t> </w:t>
            </w:r>
            <w:r w:rsidRPr="006E1669">
              <w:rPr>
                <w:color w:val="000000" w:themeColor="text1"/>
              </w:rPr>
              <w:t>odstavci 2 mohly být považovány za postupy začleňující faktory udržitelnosti</w:t>
            </w:r>
            <w:r w:rsidRPr="006E1669">
              <w:rPr>
                <w:b/>
                <w:bCs/>
                <w:i/>
                <w:iCs/>
                <w:color w:val="000000" w:themeColor="text1"/>
              </w:rPr>
              <w:t xml:space="preserve">, včetně podmínek, za nichž lze řádné zdůvodnění považovat za přijatelné, </w:t>
            </w:r>
            <w:r w:rsidR="00531FD3" w:rsidRPr="006E1669">
              <w:rPr>
                <w:b/>
                <w:bCs/>
                <w:i/>
                <w:iCs/>
                <w:color w:val="000000" w:themeColor="text1"/>
              </w:rPr>
              <w:t>a</w:t>
            </w:r>
            <w:r w:rsidR="00531FD3">
              <w:rPr>
                <w:b/>
                <w:bCs/>
                <w:i/>
                <w:iCs/>
                <w:color w:val="000000" w:themeColor="text1"/>
              </w:rPr>
              <w:t> </w:t>
            </w:r>
            <w:r w:rsidRPr="006E1669">
              <w:rPr>
                <w:b/>
                <w:bCs/>
                <w:i/>
                <w:iCs/>
                <w:color w:val="000000" w:themeColor="text1"/>
              </w:rPr>
              <w:t xml:space="preserve">to </w:t>
            </w:r>
            <w:r w:rsidR="00531FD3" w:rsidRPr="006E1669">
              <w:rPr>
                <w:b/>
                <w:bCs/>
                <w:i/>
                <w:iCs/>
                <w:color w:val="000000" w:themeColor="text1"/>
              </w:rPr>
              <w:t>i</w:t>
            </w:r>
            <w:r w:rsidR="00531FD3">
              <w:rPr>
                <w:b/>
                <w:bCs/>
                <w:i/>
                <w:iCs/>
                <w:color w:val="000000" w:themeColor="text1"/>
              </w:rPr>
              <w:t> </w:t>
            </w:r>
            <w:r w:rsidR="00531FD3" w:rsidRPr="006E1669">
              <w:rPr>
                <w:b/>
                <w:bCs/>
                <w:i/>
                <w:iCs/>
                <w:color w:val="000000" w:themeColor="text1"/>
              </w:rPr>
              <w:t>s</w:t>
            </w:r>
            <w:r w:rsidR="00531FD3">
              <w:rPr>
                <w:b/>
                <w:bCs/>
                <w:i/>
                <w:iCs/>
                <w:color w:val="000000" w:themeColor="text1"/>
              </w:rPr>
              <w:t> </w:t>
            </w:r>
            <w:r w:rsidRPr="006E1669">
              <w:rPr>
                <w:b/>
                <w:bCs/>
                <w:i/>
                <w:iCs/>
                <w:color w:val="000000" w:themeColor="text1"/>
              </w:rPr>
              <w:t xml:space="preserve">využitím uznávaných unijních nebo mezinárodních norem </w:t>
            </w:r>
            <w:r w:rsidR="00531FD3" w:rsidRPr="006E1669">
              <w:rPr>
                <w:b/>
                <w:bCs/>
                <w:i/>
                <w:iCs/>
                <w:color w:val="000000" w:themeColor="text1"/>
              </w:rPr>
              <w:t>a</w:t>
            </w:r>
            <w:r w:rsidR="00531FD3">
              <w:rPr>
                <w:b/>
                <w:bCs/>
                <w:i/>
                <w:iCs/>
                <w:color w:val="000000" w:themeColor="text1"/>
              </w:rPr>
              <w:t> </w:t>
            </w:r>
            <w:r w:rsidRPr="006E1669">
              <w:rPr>
                <w:b/>
                <w:bCs/>
                <w:i/>
                <w:iCs/>
                <w:color w:val="000000" w:themeColor="text1"/>
              </w:rPr>
              <w:t xml:space="preserve">metodik, </w:t>
            </w:r>
            <w:r w:rsidR="00531FD3" w:rsidRPr="006E1669">
              <w:rPr>
                <w:b/>
                <w:bCs/>
                <w:i/>
                <w:iCs/>
                <w:color w:val="000000" w:themeColor="text1"/>
              </w:rPr>
              <w:t>a</w:t>
            </w:r>
            <w:r w:rsidR="00531FD3">
              <w:rPr>
                <w:b/>
                <w:bCs/>
                <w:i/>
                <w:iCs/>
                <w:color w:val="000000" w:themeColor="text1"/>
              </w:rPr>
              <w:t> </w:t>
            </w:r>
            <w:r w:rsidRPr="006E1669">
              <w:rPr>
                <w:b/>
                <w:bCs/>
                <w:i/>
                <w:iCs/>
                <w:color w:val="000000" w:themeColor="text1"/>
              </w:rPr>
              <w:t xml:space="preserve">příklady přijatelných </w:t>
            </w:r>
            <w:r w:rsidR="00531FD3" w:rsidRPr="006E1669">
              <w:rPr>
                <w:b/>
                <w:bCs/>
                <w:i/>
                <w:iCs/>
                <w:color w:val="000000" w:themeColor="text1"/>
              </w:rPr>
              <w:t>a</w:t>
            </w:r>
            <w:r w:rsidR="00531FD3">
              <w:rPr>
                <w:b/>
                <w:bCs/>
                <w:i/>
                <w:iCs/>
                <w:color w:val="000000" w:themeColor="text1"/>
              </w:rPr>
              <w:t> </w:t>
            </w:r>
            <w:r w:rsidRPr="006E1669">
              <w:rPr>
                <w:b/>
                <w:bCs/>
                <w:i/>
                <w:iCs/>
                <w:color w:val="000000" w:themeColor="text1"/>
              </w:rPr>
              <w:t>nepřijatelných přístupů</w:t>
            </w:r>
            <w:r w:rsidRPr="006E1669">
              <w:rPr>
                <w:color w:val="000000" w:themeColor="text1"/>
              </w:rPr>
              <w:t>;</w:t>
            </w:r>
          </w:p>
        </w:tc>
      </w:tr>
    </w:tbl>
    <w:p w14:paraId="3295611C" w14:textId="77777777" w:rsidR="004F4A5F" w:rsidRPr="006E1669" w:rsidRDefault="004F4A5F" w:rsidP="004F4A5F">
      <w:pPr>
        <w:pStyle w:val="AmOrLang"/>
        <w:rPr>
          <w:color w:val="000000" w:themeColor="text1"/>
        </w:rPr>
      </w:pPr>
      <w:r w:rsidRPr="006E1669">
        <w:rPr>
          <w:color w:val="000000" w:themeColor="text1"/>
        </w:rPr>
        <w:t xml:space="preserve">Or. </w:t>
      </w:r>
      <w:r w:rsidRPr="006E1669">
        <w:rPr>
          <w:rStyle w:val="HideTWBExt"/>
        </w:rPr>
        <w:t>&lt;Original&gt;</w:t>
      </w:r>
      <w:r w:rsidRPr="006E1669">
        <w:rPr>
          <w:rStyle w:val="HideTWBInt"/>
        </w:rPr>
        <w:t>{EN}</w:t>
      </w:r>
      <w:r w:rsidRPr="006E1669">
        <w:rPr>
          <w:color w:val="000000" w:themeColor="text1"/>
        </w:rPr>
        <w:t>en</w:t>
      </w:r>
      <w:r w:rsidRPr="006E1669">
        <w:rPr>
          <w:rStyle w:val="HideTWBExt"/>
        </w:rPr>
        <w:t>&lt;/Original&gt;</w:t>
      </w:r>
    </w:p>
    <w:p w14:paraId="39A72045" w14:textId="27BB45DE" w:rsidR="00A56990" w:rsidRPr="006E1669" w:rsidRDefault="004F4A5F" w:rsidP="004F4A5F">
      <w:pPr>
        <w:rPr>
          <w:color w:val="000000" w:themeColor="text1"/>
        </w:rPr>
      </w:pPr>
      <w:r w:rsidRPr="006E1669">
        <w:rPr>
          <w:rStyle w:val="HideTWBExt"/>
        </w:rPr>
        <w:t>&lt;/Amend&gt;</w:t>
      </w:r>
    </w:p>
    <w:p w14:paraId="04296AE2" w14:textId="77777777" w:rsidR="004F4A5F" w:rsidRPr="006E1669" w:rsidRDefault="004F4A5F" w:rsidP="004F4A5F">
      <w:pPr>
        <w:pStyle w:val="AmNumberTabs"/>
        <w:rPr>
          <w:color w:val="000000" w:themeColor="text1"/>
        </w:rPr>
      </w:pPr>
      <w:r w:rsidRPr="006E1669">
        <w:rPr>
          <w:rStyle w:val="HideTWBExt"/>
        </w:rPr>
        <w:t>&lt;Amend&gt;</w:t>
      </w:r>
      <w:r w:rsidRPr="006E1669">
        <w:rPr>
          <w:color w:val="000000" w:themeColor="text1"/>
        </w:rPr>
        <w:t>Pozměňovací návrh</w:t>
      </w:r>
      <w:r w:rsidRPr="006E1669">
        <w:rPr>
          <w:color w:val="000000" w:themeColor="text1"/>
        </w:rPr>
        <w:tab/>
      </w:r>
      <w:r w:rsidRPr="006E1669">
        <w:rPr>
          <w:color w:val="000000" w:themeColor="text1"/>
        </w:rPr>
        <w:tab/>
      </w:r>
      <w:r w:rsidRPr="006E1669">
        <w:rPr>
          <w:rStyle w:val="HideTWBExt"/>
        </w:rPr>
        <w:t>&lt;NumAm&gt;</w:t>
      </w:r>
      <w:r w:rsidRPr="006E1669">
        <w:rPr>
          <w:color w:val="000000" w:themeColor="text1"/>
        </w:rPr>
        <w:t>574</w:t>
      </w:r>
      <w:r w:rsidRPr="006E1669">
        <w:rPr>
          <w:rStyle w:val="HideTWBExt"/>
        </w:rPr>
        <w:t>&lt;/NumAm&gt;</w:t>
      </w:r>
    </w:p>
    <w:p w14:paraId="43F61F7E" w14:textId="77777777" w:rsidR="004F4A5F" w:rsidRPr="006E1669" w:rsidRDefault="004F4A5F" w:rsidP="004F4A5F">
      <w:pPr>
        <w:pStyle w:val="NormalBold"/>
        <w:rPr>
          <w:color w:val="000000" w:themeColor="text1"/>
        </w:rPr>
      </w:pPr>
      <w:r w:rsidRPr="006E1669">
        <w:rPr>
          <w:rStyle w:val="HideTWBExt"/>
        </w:rPr>
        <w:t>&lt;RepeatBlock-By&gt;&lt;Members&gt;</w:t>
      </w:r>
      <w:r w:rsidRPr="006E1669">
        <w:rPr>
          <w:color w:val="000000" w:themeColor="text1"/>
        </w:rPr>
        <w:t>Sirpa Pietikäinen</w:t>
      </w:r>
      <w:r w:rsidRPr="006E1669">
        <w:rPr>
          <w:rStyle w:val="HideTWBExt"/>
        </w:rPr>
        <w:t>&lt;/Members&gt;</w:t>
      </w:r>
    </w:p>
    <w:p w14:paraId="5422F1E0" w14:textId="77777777" w:rsidR="004F4A5F" w:rsidRPr="006E1669" w:rsidRDefault="004F4A5F" w:rsidP="004F4A5F">
      <w:pPr>
        <w:pStyle w:val="NormalBold"/>
        <w:rPr>
          <w:color w:val="000000" w:themeColor="text1"/>
        </w:rPr>
      </w:pPr>
      <w:r w:rsidRPr="006E1669">
        <w:rPr>
          <w:rStyle w:val="HideTWBExt"/>
        </w:rPr>
        <w:t>&lt;/RepeatBlock-By&gt;</w:t>
      </w:r>
    </w:p>
    <w:p w14:paraId="5BA5F4B1" w14:textId="77777777" w:rsidR="004F4A5F" w:rsidRPr="006E1669" w:rsidRDefault="004F4A5F" w:rsidP="004F4A5F">
      <w:pPr>
        <w:pStyle w:val="NormalBold"/>
        <w:rPr>
          <w:color w:val="000000" w:themeColor="text1"/>
        </w:rPr>
      </w:pPr>
      <w:r w:rsidRPr="006E1669">
        <w:rPr>
          <w:rStyle w:val="HideTWBExt"/>
        </w:rPr>
        <w:t>&lt;DocAmend&gt;</w:t>
      </w:r>
      <w:r w:rsidRPr="006E1669">
        <w:rPr>
          <w:color w:val="000000" w:themeColor="text1"/>
        </w:rPr>
        <w:t>Návrh nařízení</w:t>
      </w:r>
      <w:r w:rsidRPr="006E1669">
        <w:rPr>
          <w:rStyle w:val="HideTWBExt"/>
        </w:rPr>
        <w:t>&lt;/DocAmend&gt;</w:t>
      </w:r>
    </w:p>
    <w:p w14:paraId="08A90DBC" w14:textId="77777777" w:rsidR="004F4A5F" w:rsidRPr="006E1669" w:rsidRDefault="004F4A5F" w:rsidP="004F4A5F">
      <w:pPr>
        <w:pStyle w:val="NormalBold"/>
        <w:rPr>
          <w:color w:val="000000" w:themeColor="text1"/>
        </w:rPr>
      </w:pPr>
      <w:r w:rsidRPr="006E1669">
        <w:rPr>
          <w:rStyle w:val="HideTWBExt"/>
        </w:rPr>
        <w:t>&lt;Article&gt;</w:t>
      </w:r>
      <w:r w:rsidRPr="006E1669">
        <w:rPr>
          <w:color w:val="000000" w:themeColor="text1"/>
        </w:rPr>
        <w:t>Čl. 1 – odst. 1 – bod 21</w:t>
      </w:r>
      <w:r w:rsidRPr="006E1669">
        <w:rPr>
          <w:rStyle w:val="HideTWBExt"/>
        </w:rPr>
        <w:t>&lt;/Article&gt;</w:t>
      </w:r>
    </w:p>
    <w:p w14:paraId="58809A32" w14:textId="77777777" w:rsidR="004F4A5F" w:rsidRPr="006E1669" w:rsidRDefault="004F4A5F" w:rsidP="004F4A5F">
      <w:pPr>
        <w:rPr>
          <w:color w:val="000000" w:themeColor="text1"/>
        </w:rPr>
      </w:pPr>
      <w:r w:rsidRPr="006E1669">
        <w:rPr>
          <w:rStyle w:val="HideTWBExt"/>
        </w:rPr>
        <w:t>&lt;DocAmend2&gt;</w:t>
      </w:r>
      <w:r w:rsidRPr="006E1669">
        <w:rPr>
          <w:color w:val="000000" w:themeColor="text1"/>
        </w:rPr>
        <w:t>Nařízení (EU) 2019/2088</w:t>
      </w:r>
      <w:r w:rsidRPr="006E1669">
        <w:rPr>
          <w:rStyle w:val="HideTWBExt"/>
        </w:rPr>
        <w:t>&lt;/DocAmend2&gt;</w:t>
      </w:r>
    </w:p>
    <w:p w14:paraId="58A85325" w14:textId="0B30F7B7" w:rsidR="004F4A5F" w:rsidRPr="006E1669" w:rsidRDefault="004F4A5F" w:rsidP="004F4A5F">
      <w:pPr>
        <w:rPr>
          <w:color w:val="000000" w:themeColor="text1"/>
        </w:rPr>
      </w:pPr>
      <w:r w:rsidRPr="006E1669">
        <w:rPr>
          <w:rStyle w:val="HideTWBExt"/>
        </w:rPr>
        <w:t>&lt;Article2&gt;</w:t>
      </w:r>
      <w:r w:rsidRPr="006E1669">
        <w:rPr>
          <w:color w:val="000000" w:themeColor="text1"/>
        </w:rPr>
        <w:t xml:space="preserve">Čl. </w:t>
      </w:r>
      <w:proofErr w:type="gramStart"/>
      <w:r w:rsidRPr="006E1669">
        <w:rPr>
          <w:color w:val="000000" w:themeColor="text1"/>
        </w:rPr>
        <w:t>19b</w:t>
      </w:r>
      <w:proofErr w:type="gramEnd"/>
      <w:r w:rsidRPr="006E1669">
        <w:rPr>
          <w:color w:val="000000" w:themeColor="text1"/>
        </w:rPr>
        <w:t xml:space="preserve"> – odst. 1 – písm. b – písm. </w:t>
      </w:r>
      <w:r w:rsidR="00531FD3" w:rsidRPr="006E1669">
        <w:rPr>
          <w:color w:val="000000" w:themeColor="text1"/>
        </w:rPr>
        <w:t>a</w:t>
      </w:r>
      <w:r w:rsidR="00531FD3">
        <w:rPr>
          <w:color w:val="000000" w:themeColor="text1"/>
        </w:rPr>
        <w:t> </w:t>
      </w:r>
      <w:r w:rsidRPr="006E1669">
        <w:rPr>
          <w:color w:val="000000" w:themeColor="text1"/>
        </w:rPr>
        <w:t xml:space="preserve">– bod iv </w:t>
      </w:r>
      <w:r w:rsidR="00531FD3" w:rsidRPr="006E1669">
        <w:rPr>
          <w:color w:val="000000" w:themeColor="text1"/>
        </w:rPr>
        <w:t>a</w:t>
      </w:r>
      <w:r w:rsidR="00531FD3">
        <w:rPr>
          <w:color w:val="000000" w:themeColor="text1"/>
        </w:rPr>
        <w:t> </w:t>
      </w:r>
      <w:r w:rsidRPr="006E1669">
        <w:rPr>
          <w:color w:val="000000" w:themeColor="text1"/>
        </w:rPr>
        <w:t>(nový)</w:t>
      </w:r>
      <w:r w:rsidRPr="006E166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4A5F" w:rsidRPr="006E1669" w14:paraId="79E6DB51" w14:textId="77777777" w:rsidTr="00096D0D">
        <w:trPr>
          <w:trHeight w:hRule="exact" w:val="240"/>
          <w:jc w:val="center"/>
        </w:trPr>
        <w:tc>
          <w:tcPr>
            <w:tcW w:w="9752" w:type="dxa"/>
            <w:gridSpan w:val="2"/>
            <w:tcBorders>
              <w:top w:val="nil"/>
              <w:left w:val="nil"/>
              <w:bottom w:val="nil"/>
              <w:right w:val="nil"/>
            </w:tcBorders>
          </w:tcPr>
          <w:p w14:paraId="4C8A8A42" w14:textId="77777777" w:rsidR="004F4A5F" w:rsidRPr="006E1669" w:rsidRDefault="004F4A5F" w:rsidP="00096D0D">
            <w:pPr>
              <w:rPr>
                <w:color w:val="000000" w:themeColor="text1"/>
              </w:rPr>
            </w:pPr>
          </w:p>
        </w:tc>
      </w:tr>
      <w:tr w:rsidR="004F4A5F" w:rsidRPr="006E1669" w14:paraId="15F0D643" w14:textId="77777777" w:rsidTr="00096D0D">
        <w:trPr>
          <w:trHeight w:val="240"/>
          <w:jc w:val="center"/>
        </w:trPr>
        <w:tc>
          <w:tcPr>
            <w:tcW w:w="4876" w:type="dxa"/>
            <w:tcBorders>
              <w:top w:val="nil"/>
              <w:left w:val="nil"/>
              <w:bottom w:val="nil"/>
              <w:right w:val="nil"/>
            </w:tcBorders>
          </w:tcPr>
          <w:p w14:paraId="2878AE5C" w14:textId="77777777" w:rsidR="004F4A5F" w:rsidRPr="006E1669" w:rsidRDefault="004F4A5F" w:rsidP="00096D0D">
            <w:pPr>
              <w:pStyle w:val="AmColumnHeading"/>
              <w:rPr>
                <w:color w:val="000000" w:themeColor="text1"/>
              </w:rPr>
            </w:pPr>
            <w:r w:rsidRPr="006E1669">
              <w:rPr>
                <w:color w:val="000000" w:themeColor="text1"/>
              </w:rPr>
              <w:t>Znění navržené Komisí</w:t>
            </w:r>
          </w:p>
        </w:tc>
        <w:tc>
          <w:tcPr>
            <w:tcW w:w="4876" w:type="dxa"/>
            <w:tcBorders>
              <w:top w:val="nil"/>
              <w:left w:val="nil"/>
              <w:bottom w:val="nil"/>
              <w:right w:val="nil"/>
            </w:tcBorders>
          </w:tcPr>
          <w:p w14:paraId="38C5C3AF" w14:textId="77777777" w:rsidR="004F4A5F" w:rsidRPr="006E1669" w:rsidRDefault="004F4A5F" w:rsidP="00096D0D">
            <w:pPr>
              <w:pStyle w:val="AmColumnHeading"/>
              <w:rPr>
                <w:color w:val="000000" w:themeColor="text1"/>
              </w:rPr>
            </w:pPr>
            <w:r w:rsidRPr="006E1669">
              <w:rPr>
                <w:color w:val="000000" w:themeColor="text1"/>
              </w:rPr>
              <w:t>Pozměňovací návrh</w:t>
            </w:r>
          </w:p>
        </w:tc>
      </w:tr>
      <w:tr w:rsidR="004F4A5F" w:rsidRPr="006E1669" w14:paraId="31325921" w14:textId="77777777" w:rsidTr="00096D0D">
        <w:trPr>
          <w:jc w:val="center"/>
        </w:trPr>
        <w:tc>
          <w:tcPr>
            <w:tcW w:w="4876" w:type="dxa"/>
            <w:tcBorders>
              <w:top w:val="nil"/>
              <w:left w:val="nil"/>
              <w:bottom w:val="nil"/>
              <w:right w:val="nil"/>
            </w:tcBorders>
          </w:tcPr>
          <w:p w14:paraId="535878F8" w14:textId="77777777" w:rsidR="004F4A5F" w:rsidRPr="006E1669" w:rsidRDefault="004F4A5F" w:rsidP="00096D0D">
            <w:pPr>
              <w:pStyle w:val="Normal6a"/>
              <w:rPr>
                <w:color w:val="000000" w:themeColor="text1"/>
              </w:rPr>
            </w:pPr>
          </w:p>
        </w:tc>
        <w:tc>
          <w:tcPr>
            <w:tcW w:w="4876" w:type="dxa"/>
            <w:tcBorders>
              <w:top w:val="nil"/>
              <w:left w:val="nil"/>
              <w:bottom w:val="nil"/>
              <w:right w:val="nil"/>
            </w:tcBorders>
          </w:tcPr>
          <w:p w14:paraId="04259784" w14:textId="4DEA7F87" w:rsidR="004F4A5F" w:rsidRPr="006E1669" w:rsidRDefault="004F4A5F" w:rsidP="00096D0D">
            <w:pPr>
              <w:pStyle w:val="Normal6a"/>
              <w:rPr>
                <w:color w:val="000000" w:themeColor="text1"/>
              </w:rPr>
            </w:pPr>
            <w:r w:rsidRPr="006E1669">
              <w:rPr>
                <w:b/>
                <w:i/>
                <w:color w:val="000000" w:themeColor="text1"/>
              </w:rPr>
              <w:t>iva)</w:t>
            </w:r>
            <w:r w:rsidRPr="006E1669">
              <w:rPr>
                <w:color w:val="000000" w:themeColor="text1"/>
              </w:rPr>
              <w:tab/>
            </w:r>
            <w:r w:rsidRPr="006E1669">
              <w:rPr>
                <w:b/>
                <w:i/>
                <w:color w:val="000000" w:themeColor="text1"/>
              </w:rPr>
              <w:t xml:space="preserve">název kategorie podle článku 8 tohoto nařízení </w:t>
            </w:r>
            <w:r w:rsidR="00531FD3" w:rsidRPr="006E1669">
              <w:rPr>
                <w:b/>
                <w:i/>
                <w:color w:val="000000" w:themeColor="text1"/>
              </w:rPr>
              <w:t>a</w:t>
            </w:r>
            <w:r w:rsidR="00531FD3">
              <w:rPr>
                <w:b/>
                <w:i/>
                <w:color w:val="000000" w:themeColor="text1"/>
              </w:rPr>
              <w:t> </w:t>
            </w:r>
            <w:r w:rsidRPr="006E1669">
              <w:rPr>
                <w:b/>
                <w:i/>
                <w:color w:val="000000" w:themeColor="text1"/>
              </w:rPr>
              <w:t xml:space="preserve">stručné vysvětlení jejích faktorů </w:t>
            </w:r>
            <w:r w:rsidR="00531FD3" w:rsidRPr="006E1669">
              <w:rPr>
                <w:b/>
                <w:i/>
                <w:color w:val="000000" w:themeColor="text1"/>
              </w:rPr>
              <w:t>a</w:t>
            </w:r>
            <w:r w:rsidR="00531FD3">
              <w:rPr>
                <w:b/>
                <w:i/>
                <w:color w:val="000000" w:themeColor="text1"/>
              </w:rPr>
              <w:t> </w:t>
            </w:r>
            <w:r w:rsidRPr="006E1669">
              <w:rPr>
                <w:b/>
                <w:i/>
                <w:color w:val="000000" w:themeColor="text1"/>
              </w:rPr>
              <w:t>kritérií udržitelnosti, které jsou přizpůsobeny potřebám retailových zákazníků na základě celounijního průzkumu mezi spotřebiteli;</w:t>
            </w:r>
          </w:p>
        </w:tc>
      </w:tr>
    </w:tbl>
    <w:p w14:paraId="739206F9" w14:textId="77777777" w:rsidR="004F4A5F" w:rsidRPr="006E1669" w:rsidRDefault="004F4A5F" w:rsidP="004F4A5F">
      <w:pPr>
        <w:pStyle w:val="AmOrLang"/>
        <w:rPr>
          <w:color w:val="000000" w:themeColor="text1"/>
        </w:rPr>
      </w:pPr>
      <w:r w:rsidRPr="006E1669">
        <w:rPr>
          <w:color w:val="000000" w:themeColor="text1"/>
        </w:rPr>
        <w:t xml:space="preserve">Or. </w:t>
      </w:r>
      <w:r w:rsidRPr="006E1669">
        <w:rPr>
          <w:rStyle w:val="HideTWBExt"/>
        </w:rPr>
        <w:t>&lt;Original&gt;</w:t>
      </w:r>
      <w:r w:rsidRPr="006E1669">
        <w:rPr>
          <w:rStyle w:val="HideTWBInt"/>
        </w:rPr>
        <w:t>{EN}</w:t>
      </w:r>
      <w:r w:rsidRPr="006E1669">
        <w:rPr>
          <w:color w:val="000000" w:themeColor="text1"/>
        </w:rPr>
        <w:t>en</w:t>
      </w:r>
      <w:r w:rsidRPr="006E1669">
        <w:rPr>
          <w:rStyle w:val="HideTWBExt"/>
        </w:rPr>
        <w:t>&lt;/Original&gt;</w:t>
      </w:r>
    </w:p>
    <w:p w14:paraId="5ADAADBD" w14:textId="4422834E" w:rsidR="00A56990" w:rsidRPr="006E1669" w:rsidRDefault="004F4A5F" w:rsidP="004F4A5F">
      <w:pPr>
        <w:rPr>
          <w:color w:val="000000" w:themeColor="text1"/>
        </w:rPr>
      </w:pPr>
      <w:r w:rsidRPr="006E1669">
        <w:rPr>
          <w:rStyle w:val="HideTWBExt"/>
        </w:rPr>
        <w:t>&lt;/Amend&gt;</w:t>
      </w:r>
    </w:p>
    <w:p w14:paraId="4AEDB492" w14:textId="77777777" w:rsidR="004F4A5F" w:rsidRPr="006E1669" w:rsidRDefault="004F4A5F" w:rsidP="004F4A5F">
      <w:pPr>
        <w:pStyle w:val="AmNumberTabs"/>
        <w:rPr>
          <w:color w:val="000000" w:themeColor="text1"/>
        </w:rPr>
      </w:pPr>
      <w:r w:rsidRPr="006E1669">
        <w:rPr>
          <w:rStyle w:val="HideTWBExt"/>
        </w:rPr>
        <w:t>&lt;Amend&gt;</w:t>
      </w:r>
      <w:r w:rsidRPr="006E1669">
        <w:rPr>
          <w:color w:val="000000" w:themeColor="text1"/>
        </w:rPr>
        <w:t>Pozměňovací návrh</w:t>
      </w:r>
      <w:r w:rsidRPr="006E1669">
        <w:rPr>
          <w:color w:val="000000" w:themeColor="text1"/>
        </w:rPr>
        <w:tab/>
      </w:r>
      <w:r w:rsidRPr="006E1669">
        <w:rPr>
          <w:color w:val="000000" w:themeColor="text1"/>
        </w:rPr>
        <w:tab/>
      </w:r>
      <w:r w:rsidRPr="006E1669">
        <w:rPr>
          <w:rStyle w:val="HideTWBExt"/>
        </w:rPr>
        <w:t>&lt;NumAm&gt;</w:t>
      </w:r>
      <w:r w:rsidRPr="006E1669">
        <w:rPr>
          <w:color w:val="000000" w:themeColor="text1"/>
        </w:rPr>
        <w:t>575</w:t>
      </w:r>
      <w:r w:rsidRPr="006E1669">
        <w:rPr>
          <w:rStyle w:val="HideTWBExt"/>
        </w:rPr>
        <w:t>&lt;/NumAm&gt;</w:t>
      </w:r>
    </w:p>
    <w:p w14:paraId="1C351FC8" w14:textId="77777777" w:rsidR="004F4A5F" w:rsidRPr="006E1669" w:rsidRDefault="004F4A5F" w:rsidP="004F4A5F">
      <w:pPr>
        <w:pStyle w:val="NormalBold"/>
        <w:rPr>
          <w:color w:val="000000" w:themeColor="text1"/>
        </w:rPr>
      </w:pPr>
      <w:r w:rsidRPr="006E1669">
        <w:rPr>
          <w:rStyle w:val="HideTWBExt"/>
        </w:rPr>
        <w:t>&lt;RepeatBlock-By&gt;&lt;Members&gt;</w:t>
      </w:r>
      <w:r w:rsidRPr="006E1669">
        <w:rPr>
          <w:color w:val="000000" w:themeColor="text1"/>
        </w:rPr>
        <w:t>Sirpa Pietikäinen</w:t>
      </w:r>
      <w:r w:rsidRPr="006E1669">
        <w:rPr>
          <w:rStyle w:val="HideTWBExt"/>
        </w:rPr>
        <w:t>&lt;/Members&gt;</w:t>
      </w:r>
    </w:p>
    <w:p w14:paraId="3D10EDDC" w14:textId="77777777" w:rsidR="004F4A5F" w:rsidRPr="006E1669" w:rsidRDefault="004F4A5F" w:rsidP="004F4A5F">
      <w:pPr>
        <w:pStyle w:val="NormalBold"/>
        <w:rPr>
          <w:color w:val="000000" w:themeColor="text1"/>
        </w:rPr>
      </w:pPr>
      <w:r w:rsidRPr="006E1669">
        <w:rPr>
          <w:rStyle w:val="HideTWBExt"/>
        </w:rPr>
        <w:t>&lt;/RepeatBlock-By&gt;</w:t>
      </w:r>
    </w:p>
    <w:p w14:paraId="4D81DF39" w14:textId="77777777" w:rsidR="004F4A5F" w:rsidRPr="006E1669" w:rsidRDefault="004F4A5F" w:rsidP="004F4A5F">
      <w:pPr>
        <w:pStyle w:val="NormalBold"/>
        <w:rPr>
          <w:color w:val="000000" w:themeColor="text1"/>
        </w:rPr>
      </w:pPr>
      <w:r w:rsidRPr="006E1669">
        <w:rPr>
          <w:rStyle w:val="HideTWBExt"/>
        </w:rPr>
        <w:t>&lt;DocAmend&gt;</w:t>
      </w:r>
      <w:r w:rsidRPr="006E1669">
        <w:rPr>
          <w:color w:val="000000" w:themeColor="text1"/>
        </w:rPr>
        <w:t>Návrh nařízení</w:t>
      </w:r>
      <w:r w:rsidRPr="006E1669">
        <w:rPr>
          <w:rStyle w:val="HideTWBExt"/>
        </w:rPr>
        <w:t>&lt;/DocAmend&gt;</w:t>
      </w:r>
    </w:p>
    <w:p w14:paraId="0A5D606E" w14:textId="77777777" w:rsidR="004F4A5F" w:rsidRPr="006E1669" w:rsidRDefault="004F4A5F" w:rsidP="004F4A5F">
      <w:pPr>
        <w:pStyle w:val="NormalBold"/>
        <w:rPr>
          <w:color w:val="000000" w:themeColor="text1"/>
        </w:rPr>
      </w:pPr>
      <w:r w:rsidRPr="006E1669">
        <w:rPr>
          <w:rStyle w:val="HideTWBExt"/>
        </w:rPr>
        <w:t>&lt;Article&gt;</w:t>
      </w:r>
      <w:r w:rsidRPr="006E1669">
        <w:rPr>
          <w:color w:val="000000" w:themeColor="text1"/>
        </w:rPr>
        <w:t>Čl. 1 – odst. 1 – bod 21</w:t>
      </w:r>
      <w:r w:rsidRPr="006E1669">
        <w:rPr>
          <w:rStyle w:val="HideTWBExt"/>
        </w:rPr>
        <w:t>&lt;/Article&gt;</w:t>
      </w:r>
    </w:p>
    <w:p w14:paraId="3B4923D1" w14:textId="77777777" w:rsidR="004F4A5F" w:rsidRPr="006E1669" w:rsidRDefault="004F4A5F" w:rsidP="004F4A5F">
      <w:pPr>
        <w:rPr>
          <w:color w:val="000000" w:themeColor="text1"/>
        </w:rPr>
      </w:pPr>
      <w:r w:rsidRPr="006E1669">
        <w:rPr>
          <w:rStyle w:val="HideTWBExt"/>
        </w:rPr>
        <w:t>&lt;DocAmend2&gt;</w:t>
      </w:r>
      <w:r w:rsidRPr="006E1669">
        <w:rPr>
          <w:color w:val="000000" w:themeColor="text1"/>
        </w:rPr>
        <w:t>Nařízení (EU) 2019/2088</w:t>
      </w:r>
      <w:r w:rsidRPr="006E1669">
        <w:rPr>
          <w:rStyle w:val="HideTWBExt"/>
        </w:rPr>
        <w:t>&lt;/DocAmend2&gt;</w:t>
      </w:r>
    </w:p>
    <w:p w14:paraId="7FEFEA2E" w14:textId="77777777" w:rsidR="004F4A5F" w:rsidRPr="006E1669" w:rsidRDefault="004F4A5F" w:rsidP="004F4A5F">
      <w:pPr>
        <w:rPr>
          <w:color w:val="000000" w:themeColor="text1"/>
        </w:rPr>
      </w:pPr>
      <w:r w:rsidRPr="006E1669">
        <w:rPr>
          <w:rStyle w:val="HideTWBExt"/>
        </w:rPr>
        <w:t>&lt;Article2&gt;</w:t>
      </w:r>
      <w:r w:rsidRPr="006E1669">
        <w:rPr>
          <w:color w:val="000000" w:themeColor="text1"/>
        </w:rPr>
        <w:t xml:space="preserve">Čl. </w:t>
      </w:r>
      <w:proofErr w:type="gramStart"/>
      <w:r w:rsidRPr="006E1669">
        <w:rPr>
          <w:color w:val="000000" w:themeColor="text1"/>
        </w:rPr>
        <w:t>19b</w:t>
      </w:r>
      <w:proofErr w:type="gramEnd"/>
      <w:r w:rsidRPr="006E1669">
        <w:rPr>
          <w:color w:val="000000" w:themeColor="text1"/>
        </w:rPr>
        <w:t xml:space="preserve"> – odst. 1 – písm. b – písm. b</w:t>
      </w:r>
      <w:r w:rsidRPr="006E166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4A5F" w:rsidRPr="006E1669" w14:paraId="0D0F4005" w14:textId="77777777" w:rsidTr="00096D0D">
        <w:trPr>
          <w:trHeight w:hRule="exact" w:val="240"/>
          <w:jc w:val="center"/>
        </w:trPr>
        <w:tc>
          <w:tcPr>
            <w:tcW w:w="9752" w:type="dxa"/>
            <w:gridSpan w:val="2"/>
            <w:tcBorders>
              <w:top w:val="nil"/>
              <w:left w:val="nil"/>
              <w:bottom w:val="nil"/>
              <w:right w:val="nil"/>
            </w:tcBorders>
          </w:tcPr>
          <w:p w14:paraId="31F7DE13" w14:textId="77777777" w:rsidR="004F4A5F" w:rsidRPr="006E1669" w:rsidRDefault="004F4A5F" w:rsidP="00096D0D">
            <w:pPr>
              <w:rPr>
                <w:color w:val="000000" w:themeColor="text1"/>
              </w:rPr>
            </w:pPr>
          </w:p>
        </w:tc>
      </w:tr>
      <w:tr w:rsidR="004F4A5F" w:rsidRPr="006E1669" w14:paraId="61090465" w14:textId="77777777" w:rsidTr="00096D0D">
        <w:trPr>
          <w:trHeight w:val="240"/>
          <w:jc w:val="center"/>
        </w:trPr>
        <w:tc>
          <w:tcPr>
            <w:tcW w:w="4876" w:type="dxa"/>
            <w:tcBorders>
              <w:top w:val="nil"/>
              <w:left w:val="nil"/>
              <w:bottom w:val="nil"/>
              <w:right w:val="nil"/>
            </w:tcBorders>
          </w:tcPr>
          <w:p w14:paraId="1D17AD60" w14:textId="77777777" w:rsidR="004F4A5F" w:rsidRPr="006E1669" w:rsidRDefault="004F4A5F" w:rsidP="00096D0D">
            <w:pPr>
              <w:pStyle w:val="AmColumnHeading"/>
              <w:rPr>
                <w:color w:val="000000" w:themeColor="text1"/>
              </w:rPr>
            </w:pPr>
            <w:r w:rsidRPr="006E1669">
              <w:rPr>
                <w:color w:val="000000" w:themeColor="text1"/>
              </w:rPr>
              <w:t>Znění navržené Komisí</w:t>
            </w:r>
          </w:p>
        </w:tc>
        <w:tc>
          <w:tcPr>
            <w:tcW w:w="4876" w:type="dxa"/>
            <w:tcBorders>
              <w:top w:val="nil"/>
              <w:left w:val="nil"/>
              <w:bottom w:val="nil"/>
              <w:right w:val="nil"/>
            </w:tcBorders>
          </w:tcPr>
          <w:p w14:paraId="30630023" w14:textId="77777777" w:rsidR="004F4A5F" w:rsidRPr="006E1669" w:rsidRDefault="004F4A5F" w:rsidP="00096D0D">
            <w:pPr>
              <w:pStyle w:val="AmColumnHeading"/>
              <w:rPr>
                <w:color w:val="000000" w:themeColor="text1"/>
              </w:rPr>
            </w:pPr>
            <w:r w:rsidRPr="006E1669">
              <w:rPr>
                <w:color w:val="000000" w:themeColor="text1"/>
              </w:rPr>
              <w:t>Pozměňovací návrh</w:t>
            </w:r>
          </w:p>
        </w:tc>
      </w:tr>
      <w:tr w:rsidR="004F4A5F" w:rsidRPr="006E1669" w14:paraId="44635FD4" w14:textId="77777777" w:rsidTr="00096D0D">
        <w:trPr>
          <w:jc w:val="center"/>
        </w:trPr>
        <w:tc>
          <w:tcPr>
            <w:tcW w:w="4876" w:type="dxa"/>
            <w:tcBorders>
              <w:top w:val="nil"/>
              <w:left w:val="nil"/>
              <w:bottom w:val="nil"/>
              <w:right w:val="nil"/>
            </w:tcBorders>
          </w:tcPr>
          <w:p w14:paraId="31FA940C" w14:textId="57D52109" w:rsidR="004F4A5F" w:rsidRPr="006E1669" w:rsidRDefault="004F4A5F" w:rsidP="00096D0D">
            <w:pPr>
              <w:pStyle w:val="Normal6a"/>
              <w:rPr>
                <w:color w:val="000000" w:themeColor="text1"/>
              </w:rPr>
            </w:pPr>
            <w:r w:rsidRPr="006E1669">
              <w:rPr>
                <w:color w:val="000000" w:themeColor="text1"/>
              </w:rPr>
              <w:t>b)</w:t>
            </w:r>
            <w:r w:rsidRPr="006E1669">
              <w:rPr>
                <w:color w:val="000000" w:themeColor="text1"/>
              </w:rPr>
              <w:tab/>
              <w:t xml:space="preserve">upřesnění způsobu prezentace informací, které mají být zveřejněny podle odstavce 3, </w:t>
            </w:r>
            <w:r w:rsidR="00531FD3" w:rsidRPr="006E1669">
              <w:rPr>
                <w:color w:val="000000" w:themeColor="text1"/>
              </w:rPr>
              <w:t>v</w:t>
            </w:r>
            <w:r w:rsidR="00531FD3">
              <w:rPr>
                <w:color w:val="000000" w:themeColor="text1"/>
              </w:rPr>
              <w:t> </w:t>
            </w:r>
            <w:r w:rsidRPr="006E1669">
              <w:rPr>
                <w:color w:val="000000" w:themeColor="text1"/>
              </w:rPr>
              <w:t>maximálním rozsahu dvou stran;</w:t>
            </w:r>
          </w:p>
        </w:tc>
        <w:tc>
          <w:tcPr>
            <w:tcW w:w="4876" w:type="dxa"/>
            <w:tcBorders>
              <w:top w:val="nil"/>
              <w:left w:val="nil"/>
              <w:bottom w:val="nil"/>
              <w:right w:val="nil"/>
            </w:tcBorders>
          </w:tcPr>
          <w:p w14:paraId="750E65C6" w14:textId="588DFC00" w:rsidR="004F4A5F" w:rsidRPr="006E1669" w:rsidRDefault="004F4A5F" w:rsidP="00096D0D">
            <w:pPr>
              <w:pStyle w:val="Normal6a"/>
              <w:rPr>
                <w:color w:val="000000" w:themeColor="text1"/>
              </w:rPr>
            </w:pPr>
            <w:r w:rsidRPr="006E1669">
              <w:rPr>
                <w:color w:val="000000" w:themeColor="text1"/>
              </w:rPr>
              <w:t>b)</w:t>
            </w:r>
            <w:r w:rsidRPr="006E1669">
              <w:rPr>
                <w:color w:val="000000" w:themeColor="text1"/>
              </w:rPr>
              <w:tab/>
              <w:t xml:space="preserve">upřesnění způsobu prezentace informací, které mají být zveřejněny podle odstavce 3, </w:t>
            </w:r>
            <w:r w:rsidR="00531FD3" w:rsidRPr="006E1669">
              <w:rPr>
                <w:color w:val="000000" w:themeColor="text1"/>
              </w:rPr>
              <w:t>v</w:t>
            </w:r>
            <w:r w:rsidR="00531FD3">
              <w:rPr>
                <w:color w:val="000000" w:themeColor="text1"/>
              </w:rPr>
              <w:t> </w:t>
            </w:r>
            <w:r w:rsidRPr="006E1669">
              <w:rPr>
                <w:color w:val="000000" w:themeColor="text1"/>
              </w:rPr>
              <w:t>maximálním rozsahu dvou stran</w:t>
            </w:r>
            <w:r w:rsidRPr="006E1669">
              <w:rPr>
                <w:b/>
                <w:bCs/>
                <w:i/>
                <w:iCs/>
                <w:color w:val="000000" w:themeColor="text1"/>
              </w:rPr>
              <w:t xml:space="preserve">, </w:t>
            </w:r>
            <w:r w:rsidR="00531FD3" w:rsidRPr="006E1669">
              <w:rPr>
                <w:b/>
                <w:bCs/>
                <w:i/>
                <w:iCs/>
                <w:color w:val="000000" w:themeColor="text1"/>
              </w:rPr>
              <w:t>a</w:t>
            </w:r>
            <w:r w:rsidR="00531FD3">
              <w:rPr>
                <w:b/>
                <w:bCs/>
                <w:i/>
                <w:iCs/>
                <w:color w:val="000000" w:themeColor="text1"/>
              </w:rPr>
              <w:t> </w:t>
            </w:r>
            <w:r w:rsidRPr="006E1669">
              <w:rPr>
                <w:b/>
                <w:bCs/>
                <w:i/>
                <w:iCs/>
                <w:color w:val="000000" w:themeColor="text1"/>
              </w:rPr>
              <w:t xml:space="preserve">to ve formě stručného shrnutí pro retailové investory, aniž by bylo dotčeno poskytování dalších informací </w:t>
            </w:r>
            <w:r w:rsidR="00531FD3" w:rsidRPr="006E1669">
              <w:rPr>
                <w:b/>
                <w:bCs/>
                <w:i/>
                <w:iCs/>
                <w:color w:val="000000" w:themeColor="text1"/>
              </w:rPr>
              <w:t>v</w:t>
            </w:r>
            <w:r w:rsidR="00531FD3">
              <w:rPr>
                <w:b/>
                <w:bCs/>
                <w:i/>
                <w:iCs/>
                <w:color w:val="000000" w:themeColor="text1"/>
              </w:rPr>
              <w:t> </w:t>
            </w:r>
            <w:r w:rsidRPr="006E1669">
              <w:rPr>
                <w:b/>
                <w:bCs/>
                <w:i/>
                <w:iCs/>
                <w:color w:val="000000" w:themeColor="text1"/>
              </w:rPr>
              <w:t>doprovodné dokumentaci</w:t>
            </w:r>
            <w:r w:rsidRPr="006E1669">
              <w:rPr>
                <w:color w:val="000000" w:themeColor="text1"/>
              </w:rPr>
              <w:t>;</w:t>
            </w:r>
          </w:p>
        </w:tc>
      </w:tr>
    </w:tbl>
    <w:p w14:paraId="33602E72" w14:textId="77777777" w:rsidR="004F4A5F" w:rsidRPr="006E1669" w:rsidRDefault="004F4A5F" w:rsidP="004F4A5F">
      <w:pPr>
        <w:pStyle w:val="AmOrLang"/>
        <w:rPr>
          <w:color w:val="000000" w:themeColor="text1"/>
        </w:rPr>
      </w:pPr>
      <w:r w:rsidRPr="006E1669">
        <w:rPr>
          <w:color w:val="000000" w:themeColor="text1"/>
        </w:rPr>
        <w:t xml:space="preserve">Or. </w:t>
      </w:r>
      <w:r w:rsidRPr="006E1669">
        <w:rPr>
          <w:rStyle w:val="HideTWBExt"/>
        </w:rPr>
        <w:t>&lt;Original&gt;</w:t>
      </w:r>
      <w:r w:rsidRPr="006E1669">
        <w:rPr>
          <w:rStyle w:val="HideTWBInt"/>
        </w:rPr>
        <w:t>{EN}</w:t>
      </w:r>
      <w:r w:rsidRPr="006E1669">
        <w:rPr>
          <w:color w:val="000000" w:themeColor="text1"/>
        </w:rPr>
        <w:t>en</w:t>
      </w:r>
      <w:r w:rsidRPr="006E1669">
        <w:rPr>
          <w:rStyle w:val="HideTWBExt"/>
        </w:rPr>
        <w:t>&lt;/Original&gt;</w:t>
      </w:r>
    </w:p>
    <w:p w14:paraId="6C8C7488" w14:textId="0BE28A82" w:rsidR="00A56990" w:rsidRPr="006E1669" w:rsidRDefault="004F4A5F" w:rsidP="004F4A5F">
      <w:pPr>
        <w:rPr>
          <w:color w:val="000000" w:themeColor="text1"/>
        </w:rPr>
      </w:pPr>
      <w:r w:rsidRPr="006E1669">
        <w:rPr>
          <w:rStyle w:val="HideTWBExt"/>
        </w:rPr>
        <w:t>&lt;/Amend&gt;</w:t>
      </w:r>
    </w:p>
    <w:p w14:paraId="0DC158EB" w14:textId="77777777" w:rsidR="004F4A5F" w:rsidRPr="006E1669" w:rsidRDefault="004F4A5F" w:rsidP="004F4A5F">
      <w:pPr>
        <w:pStyle w:val="AmNumberTabs"/>
        <w:rPr>
          <w:color w:val="000000" w:themeColor="text1"/>
        </w:rPr>
      </w:pPr>
      <w:r w:rsidRPr="006E1669">
        <w:rPr>
          <w:rStyle w:val="HideTWBExt"/>
        </w:rPr>
        <w:t>&lt;Amend&gt;</w:t>
      </w:r>
      <w:r w:rsidRPr="006E1669">
        <w:rPr>
          <w:color w:val="000000" w:themeColor="text1"/>
        </w:rPr>
        <w:t>Pozměňovací návrh</w:t>
      </w:r>
      <w:r w:rsidRPr="006E1669">
        <w:rPr>
          <w:color w:val="000000" w:themeColor="text1"/>
        </w:rPr>
        <w:tab/>
      </w:r>
      <w:r w:rsidRPr="006E1669">
        <w:rPr>
          <w:color w:val="000000" w:themeColor="text1"/>
        </w:rPr>
        <w:tab/>
      </w:r>
      <w:r w:rsidRPr="006E1669">
        <w:rPr>
          <w:rStyle w:val="HideTWBExt"/>
        </w:rPr>
        <w:t>&lt;NumAm&gt;</w:t>
      </w:r>
      <w:r w:rsidRPr="006E1669">
        <w:rPr>
          <w:color w:val="000000" w:themeColor="text1"/>
        </w:rPr>
        <w:t>576</w:t>
      </w:r>
      <w:r w:rsidRPr="006E1669">
        <w:rPr>
          <w:rStyle w:val="HideTWBExt"/>
        </w:rPr>
        <w:t>&lt;/NumAm&gt;</w:t>
      </w:r>
    </w:p>
    <w:p w14:paraId="4D7CF26E" w14:textId="77777777" w:rsidR="004F4A5F" w:rsidRPr="006E1669" w:rsidRDefault="004F4A5F" w:rsidP="004F4A5F">
      <w:pPr>
        <w:pStyle w:val="NormalBold"/>
        <w:rPr>
          <w:color w:val="000000" w:themeColor="text1"/>
        </w:rPr>
      </w:pPr>
      <w:r w:rsidRPr="006E1669">
        <w:rPr>
          <w:rStyle w:val="HideTWBExt"/>
        </w:rPr>
        <w:t>&lt;RepeatBlock-By&gt;&lt;Members&gt;</w:t>
      </w:r>
      <w:r w:rsidRPr="006E1669">
        <w:rPr>
          <w:color w:val="000000" w:themeColor="text1"/>
        </w:rPr>
        <w:t>Angelika Winzig</w:t>
      </w:r>
      <w:r w:rsidRPr="006E1669">
        <w:rPr>
          <w:rStyle w:val="HideTWBExt"/>
        </w:rPr>
        <w:t>&lt;/Members&gt;</w:t>
      </w:r>
    </w:p>
    <w:p w14:paraId="4D6D559B" w14:textId="77777777" w:rsidR="004F4A5F" w:rsidRPr="006E1669" w:rsidRDefault="004F4A5F" w:rsidP="004F4A5F">
      <w:pPr>
        <w:pStyle w:val="NormalBold"/>
        <w:rPr>
          <w:color w:val="000000" w:themeColor="text1"/>
        </w:rPr>
      </w:pPr>
      <w:r w:rsidRPr="006E1669">
        <w:rPr>
          <w:rStyle w:val="HideTWBExt"/>
        </w:rPr>
        <w:t>&lt;/RepeatBlock-By&gt;</w:t>
      </w:r>
    </w:p>
    <w:p w14:paraId="7679E782" w14:textId="77777777" w:rsidR="004F4A5F" w:rsidRPr="006E1669" w:rsidRDefault="004F4A5F" w:rsidP="004F4A5F">
      <w:pPr>
        <w:pStyle w:val="NormalBold"/>
        <w:rPr>
          <w:color w:val="000000" w:themeColor="text1"/>
        </w:rPr>
      </w:pPr>
      <w:r w:rsidRPr="006E1669">
        <w:rPr>
          <w:rStyle w:val="HideTWBExt"/>
        </w:rPr>
        <w:t>&lt;DocAmend&gt;</w:t>
      </w:r>
      <w:r w:rsidRPr="006E1669">
        <w:rPr>
          <w:color w:val="000000" w:themeColor="text1"/>
        </w:rPr>
        <w:t>Návrh nařízení</w:t>
      </w:r>
      <w:r w:rsidRPr="006E1669">
        <w:rPr>
          <w:rStyle w:val="HideTWBExt"/>
        </w:rPr>
        <w:t>&lt;/DocAmend&gt;</w:t>
      </w:r>
    </w:p>
    <w:p w14:paraId="3DB35C04" w14:textId="77777777" w:rsidR="004F4A5F" w:rsidRPr="006E1669" w:rsidRDefault="004F4A5F" w:rsidP="004F4A5F">
      <w:pPr>
        <w:pStyle w:val="NormalBold"/>
        <w:rPr>
          <w:color w:val="000000" w:themeColor="text1"/>
        </w:rPr>
      </w:pPr>
      <w:r w:rsidRPr="006E1669">
        <w:rPr>
          <w:rStyle w:val="HideTWBExt"/>
        </w:rPr>
        <w:t>&lt;Article&gt;</w:t>
      </w:r>
      <w:r w:rsidRPr="006E1669">
        <w:rPr>
          <w:color w:val="000000" w:themeColor="text1"/>
        </w:rPr>
        <w:t>Čl. 1 – odst. 1 – bod 21</w:t>
      </w:r>
      <w:r w:rsidRPr="006E1669">
        <w:rPr>
          <w:rStyle w:val="HideTWBExt"/>
        </w:rPr>
        <w:t>&lt;/Article&gt;</w:t>
      </w:r>
    </w:p>
    <w:p w14:paraId="24DDCD9C" w14:textId="77777777" w:rsidR="004F4A5F" w:rsidRPr="006E1669" w:rsidRDefault="004F4A5F" w:rsidP="004F4A5F">
      <w:pPr>
        <w:rPr>
          <w:color w:val="000000" w:themeColor="text1"/>
        </w:rPr>
      </w:pPr>
      <w:r w:rsidRPr="006E1669">
        <w:rPr>
          <w:rStyle w:val="HideTWBExt"/>
        </w:rPr>
        <w:t>&lt;DocAmend2&gt;</w:t>
      </w:r>
      <w:r w:rsidRPr="006E1669">
        <w:rPr>
          <w:color w:val="000000" w:themeColor="text1"/>
        </w:rPr>
        <w:t>Nařízení (EU) 2019/2088</w:t>
      </w:r>
      <w:r w:rsidRPr="006E1669">
        <w:rPr>
          <w:rStyle w:val="HideTWBExt"/>
        </w:rPr>
        <w:t>&lt;/DocAmend2&gt;</w:t>
      </w:r>
    </w:p>
    <w:p w14:paraId="6C25B070" w14:textId="77777777" w:rsidR="004F4A5F" w:rsidRPr="006E1669" w:rsidRDefault="004F4A5F" w:rsidP="004F4A5F">
      <w:pPr>
        <w:rPr>
          <w:color w:val="000000" w:themeColor="text1"/>
        </w:rPr>
      </w:pPr>
      <w:r w:rsidRPr="006E1669">
        <w:rPr>
          <w:rStyle w:val="HideTWBExt"/>
        </w:rPr>
        <w:t>&lt;Article2&gt;</w:t>
      </w:r>
      <w:r w:rsidRPr="006E1669">
        <w:rPr>
          <w:color w:val="000000" w:themeColor="text1"/>
        </w:rPr>
        <w:t xml:space="preserve">Čl. </w:t>
      </w:r>
      <w:proofErr w:type="gramStart"/>
      <w:r w:rsidRPr="006E1669">
        <w:rPr>
          <w:color w:val="000000" w:themeColor="text1"/>
        </w:rPr>
        <w:t>19b</w:t>
      </w:r>
      <w:proofErr w:type="gramEnd"/>
      <w:r w:rsidRPr="006E1669">
        <w:rPr>
          <w:color w:val="000000" w:themeColor="text1"/>
        </w:rPr>
        <w:t xml:space="preserve"> – odst. 1 – písm. b – písm. b</w:t>
      </w:r>
      <w:r w:rsidRPr="006E166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4A5F" w:rsidRPr="006E1669" w14:paraId="696C4049" w14:textId="77777777" w:rsidTr="00096D0D">
        <w:trPr>
          <w:trHeight w:hRule="exact" w:val="240"/>
          <w:jc w:val="center"/>
        </w:trPr>
        <w:tc>
          <w:tcPr>
            <w:tcW w:w="9752" w:type="dxa"/>
            <w:gridSpan w:val="2"/>
            <w:tcBorders>
              <w:top w:val="nil"/>
              <w:left w:val="nil"/>
              <w:bottom w:val="nil"/>
              <w:right w:val="nil"/>
            </w:tcBorders>
          </w:tcPr>
          <w:p w14:paraId="7CEE9F90" w14:textId="77777777" w:rsidR="004F4A5F" w:rsidRPr="006E1669" w:rsidRDefault="004F4A5F" w:rsidP="00096D0D">
            <w:pPr>
              <w:rPr>
                <w:color w:val="000000" w:themeColor="text1"/>
              </w:rPr>
            </w:pPr>
          </w:p>
        </w:tc>
      </w:tr>
      <w:tr w:rsidR="004F4A5F" w:rsidRPr="006E1669" w14:paraId="4B535C36" w14:textId="77777777" w:rsidTr="00096D0D">
        <w:trPr>
          <w:trHeight w:val="240"/>
          <w:jc w:val="center"/>
        </w:trPr>
        <w:tc>
          <w:tcPr>
            <w:tcW w:w="4876" w:type="dxa"/>
            <w:tcBorders>
              <w:top w:val="nil"/>
              <w:left w:val="nil"/>
              <w:bottom w:val="nil"/>
              <w:right w:val="nil"/>
            </w:tcBorders>
          </w:tcPr>
          <w:p w14:paraId="78EB1CCA" w14:textId="77777777" w:rsidR="004F4A5F" w:rsidRPr="006E1669" w:rsidRDefault="004F4A5F" w:rsidP="00096D0D">
            <w:pPr>
              <w:pStyle w:val="AmColumnHeading"/>
              <w:rPr>
                <w:color w:val="000000" w:themeColor="text1"/>
              </w:rPr>
            </w:pPr>
            <w:r w:rsidRPr="006E1669">
              <w:rPr>
                <w:color w:val="000000" w:themeColor="text1"/>
              </w:rPr>
              <w:t>Znění navržené Komisí</w:t>
            </w:r>
          </w:p>
        </w:tc>
        <w:tc>
          <w:tcPr>
            <w:tcW w:w="4876" w:type="dxa"/>
            <w:tcBorders>
              <w:top w:val="nil"/>
              <w:left w:val="nil"/>
              <w:bottom w:val="nil"/>
              <w:right w:val="nil"/>
            </w:tcBorders>
          </w:tcPr>
          <w:p w14:paraId="6EBC5D47" w14:textId="77777777" w:rsidR="004F4A5F" w:rsidRPr="006E1669" w:rsidRDefault="004F4A5F" w:rsidP="00096D0D">
            <w:pPr>
              <w:pStyle w:val="AmColumnHeading"/>
              <w:rPr>
                <w:color w:val="000000" w:themeColor="text1"/>
              </w:rPr>
            </w:pPr>
            <w:r w:rsidRPr="006E1669">
              <w:rPr>
                <w:color w:val="000000" w:themeColor="text1"/>
              </w:rPr>
              <w:t>Pozměňovací návrh</w:t>
            </w:r>
          </w:p>
        </w:tc>
      </w:tr>
      <w:tr w:rsidR="004F4A5F" w:rsidRPr="006E1669" w14:paraId="51A2D10D" w14:textId="77777777" w:rsidTr="00096D0D">
        <w:trPr>
          <w:jc w:val="center"/>
        </w:trPr>
        <w:tc>
          <w:tcPr>
            <w:tcW w:w="4876" w:type="dxa"/>
            <w:tcBorders>
              <w:top w:val="nil"/>
              <w:left w:val="nil"/>
              <w:bottom w:val="nil"/>
              <w:right w:val="nil"/>
            </w:tcBorders>
          </w:tcPr>
          <w:p w14:paraId="5805615A" w14:textId="505C824F" w:rsidR="004F4A5F" w:rsidRPr="006E1669" w:rsidRDefault="004F4A5F" w:rsidP="00096D0D">
            <w:pPr>
              <w:pStyle w:val="Normal6a"/>
              <w:rPr>
                <w:color w:val="000000" w:themeColor="text1"/>
              </w:rPr>
            </w:pPr>
            <w:r w:rsidRPr="006E1669">
              <w:rPr>
                <w:color w:val="000000" w:themeColor="text1"/>
              </w:rPr>
              <w:t>b)</w:t>
            </w:r>
            <w:r w:rsidRPr="006E1669">
              <w:rPr>
                <w:color w:val="000000" w:themeColor="text1"/>
              </w:rPr>
              <w:tab/>
              <w:t xml:space="preserve">upřesnění způsobu prezentace informací, které mají být zveřejněny podle odstavce 3, </w:t>
            </w:r>
            <w:r w:rsidR="00531FD3" w:rsidRPr="006E1669">
              <w:rPr>
                <w:color w:val="000000" w:themeColor="text1"/>
              </w:rPr>
              <w:t>v</w:t>
            </w:r>
            <w:r w:rsidR="00531FD3">
              <w:rPr>
                <w:color w:val="000000" w:themeColor="text1"/>
              </w:rPr>
              <w:t> </w:t>
            </w:r>
            <w:r w:rsidRPr="006E1669">
              <w:rPr>
                <w:color w:val="000000" w:themeColor="text1"/>
              </w:rPr>
              <w:t xml:space="preserve">maximálním rozsahu </w:t>
            </w:r>
            <w:r w:rsidRPr="006E1669">
              <w:rPr>
                <w:b/>
                <w:bCs/>
                <w:i/>
                <w:iCs/>
                <w:color w:val="000000" w:themeColor="text1"/>
              </w:rPr>
              <w:t>dvou</w:t>
            </w:r>
            <w:r w:rsidRPr="006E1669">
              <w:rPr>
                <w:color w:val="000000" w:themeColor="text1"/>
              </w:rPr>
              <w:t xml:space="preserve"> </w:t>
            </w:r>
            <w:r w:rsidRPr="006E1669">
              <w:rPr>
                <w:color w:val="000000" w:themeColor="text1"/>
              </w:rPr>
              <w:lastRenderedPageBreak/>
              <w:t>stran;</w:t>
            </w:r>
          </w:p>
        </w:tc>
        <w:tc>
          <w:tcPr>
            <w:tcW w:w="4876" w:type="dxa"/>
            <w:tcBorders>
              <w:top w:val="nil"/>
              <w:left w:val="nil"/>
              <w:bottom w:val="nil"/>
              <w:right w:val="nil"/>
            </w:tcBorders>
          </w:tcPr>
          <w:p w14:paraId="61749C73" w14:textId="6B38C80A" w:rsidR="004F4A5F" w:rsidRPr="006E1669" w:rsidRDefault="004F4A5F" w:rsidP="00096D0D">
            <w:pPr>
              <w:pStyle w:val="Normal6a"/>
              <w:rPr>
                <w:color w:val="000000" w:themeColor="text1"/>
              </w:rPr>
            </w:pPr>
            <w:r w:rsidRPr="006E1669">
              <w:rPr>
                <w:color w:val="000000" w:themeColor="text1"/>
              </w:rPr>
              <w:lastRenderedPageBreak/>
              <w:t>b)</w:t>
            </w:r>
            <w:r w:rsidRPr="006E1669">
              <w:rPr>
                <w:color w:val="000000" w:themeColor="text1"/>
              </w:rPr>
              <w:tab/>
              <w:t xml:space="preserve">upřesnění způsobu prezentace informací, které mají být zveřejněny podle odstavce 3, </w:t>
            </w:r>
            <w:r w:rsidR="00531FD3" w:rsidRPr="006E1669">
              <w:rPr>
                <w:color w:val="000000" w:themeColor="text1"/>
              </w:rPr>
              <w:t>v</w:t>
            </w:r>
            <w:r w:rsidR="00531FD3">
              <w:rPr>
                <w:color w:val="000000" w:themeColor="text1"/>
              </w:rPr>
              <w:t> </w:t>
            </w:r>
            <w:r w:rsidRPr="006E1669">
              <w:rPr>
                <w:color w:val="000000" w:themeColor="text1"/>
              </w:rPr>
              <w:t xml:space="preserve">maximálním rozsahu </w:t>
            </w:r>
            <w:r w:rsidRPr="006E1669">
              <w:rPr>
                <w:b/>
                <w:bCs/>
                <w:i/>
                <w:iCs/>
                <w:color w:val="000000" w:themeColor="text1"/>
              </w:rPr>
              <w:t>tří</w:t>
            </w:r>
            <w:r w:rsidRPr="006E1669">
              <w:rPr>
                <w:color w:val="000000" w:themeColor="text1"/>
              </w:rPr>
              <w:t xml:space="preserve"> </w:t>
            </w:r>
            <w:r w:rsidRPr="006E1669">
              <w:rPr>
                <w:color w:val="000000" w:themeColor="text1"/>
              </w:rPr>
              <w:lastRenderedPageBreak/>
              <w:t>stran;</w:t>
            </w:r>
          </w:p>
        </w:tc>
      </w:tr>
    </w:tbl>
    <w:p w14:paraId="6E3AC16D" w14:textId="77777777" w:rsidR="004F4A5F" w:rsidRPr="006E1669" w:rsidRDefault="004F4A5F" w:rsidP="004F4A5F">
      <w:pPr>
        <w:pStyle w:val="AmOrLang"/>
        <w:rPr>
          <w:color w:val="000000" w:themeColor="text1"/>
        </w:rPr>
      </w:pPr>
      <w:r w:rsidRPr="006E1669">
        <w:rPr>
          <w:color w:val="000000" w:themeColor="text1"/>
        </w:rPr>
        <w:lastRenderedPageBreak/>
        <w:t xml:space="preserve">Or. </w:t>
      </w:r>
      <w:r w:rsidRPr="006E1669">
        <w:rPr>
          <w:rStyle w:val="HideTWBExt"/>
        </w:rPr>
        <w:t>&lt;Original&gt;</w:t>
      </w:r>
      <w:r w:rsidRPr="006E1669">
        <w:rPr>
          <w:rStyle w:val="HideTWBInt"/>
        </w:rPr>
        <w:t>{EN}</w:t>
      </w:r>
      <w:r w:rsidRPr="006E1669">
        <w:rPr>
          <w:color w:val="000000" w:themeColor="text1"/>
        </w:rPr>
        <w:t>en</w:t>
      </w:r>
      <w:r w:rsidRPr="006E1669">
        <w:rPr>
          <w:rStyle w:val="HideTWBExt"/>
        </w:rPr>
        <w:t>&lt;/Original&gt;</w:t>
      </w:r>
    </w:p>
    <w:p w14:paraId="3C69E7DB" w14:textId="5F1B6D67" w:rsidR="00A56990" w:rsidRPr="006E1669" w:rsidRDefault="004F4A5F" w:rsidP="004F4A5F">
      <w:pPr>
        <w:rPr>
          <w:color w:val="000000" w:themeColor="text1"/>
        </w:rPr>
      </w:pPr>
      <w:r w:rsidRPr="006E1669">
        <w:rPr>
          <w:rStyle w:val="HideTWBExt"/>
        </w:rPr>
        <w:t>&lt;/Amend&gt;</w:t>
      </w:r>
    </w:p>
    <w:p w14:paraId="47CDA369" w14:textId="77777777" w:rsidR="004F4A5F" w:rsidRPr="006E1669" w:rsidRDefault="004F4A5F" w:rsidP="004F4A5F">
      <w:pPr>
        <w:pStyle w:val="AmNumberTabs"/>
        <w:rPr>
          <w:color w:val="000000" w:themeColor="text1"/>
        </w:rPr>
      </w:pPr>
      <w:r w:rsidRPr="006E1669">
        <w:rPr>
          <w:rStyle w:val="HideTWBExt"/>
        </w:rPr>
        <w:t>&lt;Amend&gt;</w:t>
      </w:r>
      <w:r w:rsidRPr="006E1669">
        <w:rPr>
          <w:color w:val="000000" w:themeColor="text1"/>
        </w:rPr>
        <w:t>Pozměňovací návrh</w:t>
      </w:r>
      <w:r w:rsidRPr="006E1669">
        <w:rPr>
          <w:color w:val="000000" w:themeColor="text1"/>
        </w:rPr>
        <w:tab/>
      </w:r>
      <w:r w:rsidRPr="006E1669">
        <w:rPr>
          <w:color w:val="000000" w:themeColor="text1"/>
        </w:rPr>
        <w:tab/>
      </w:r>
      <w:r w:rsidRPr="006E1669">
        <w:rPr>
          <w:rStyle w:val="HideTWBExt"/>
        </w:rPr>
        <w:t>&lt;NumAm&gt;</w:t>
      </w:r>
      <w:r w:rsidRPr="006E1669">
        <w:rPr>
          <w:color w:val="000000" w:themeColor="text1"/>
        </w:rPr>
        <w:t>577</w:t>
      </w:r>
      <w:r w:rsidRPr="006E1669">
        <w:rPr>
          <w:rStyle w:val="HideTWBExt"/>
        </w:rPr>
        <w:t>&lt;/NumAm&gt;</w:t>
      </w:r>
    </w:p>
    <w:p w14:paraId="3702C9FD" w14:textId="77777777" w:rsidR="004F4A5F" w:rsidRPr="006E1669" w:rsidRDefault="004F4A5F" w:rsidP="004F4A5F">
      <w:pPr>
        <w:pStyle w:val="NormalBold"/>
        <w:rPr>
          <w:color w:val="000000" w:themeColor="text1"/>
        </w:rPr>
      </w:pPr>
      <w:r w:rsidRPr="006E1669">
        <w:rPr>
          <w:rStyle w:val="HideTWBExt"/>
        </w:rPr>
        <w:t>&lt;RepeatBlock-By&gt;&lt;Members&gt;</w:t>
      </w:r>
      <w:r w:rsidRPr="006E1669">
        <w:rPr>
          <w:color w:val="000000" w:themeColor="text1"/>
        </w:rPr>
        <w:t>Jaroslava Pokorná Jermanová, Jaroslav Knot, Pierre Pimpie, Tomáš Kubín</w:t>
      </w:r>
      <w:r w:rsidRPr="006E1669">
        <w:rPr>
          <w:rStyle w:val="HideTWBExt"/>
        </w:rPr>
        <w:t>&lt;/Members&gt;</w:t>
      </w:r>
    </w:p>
    <w:p w14:paraId="010BB665" w14:textId="77777777" w:rsidR="004F4A5F" w:rsidRPr="006E1669" w:rsidRDefault="004F4A5F" w:rsidP="004F4A5F">
      <w:pPr>
        <w:pStyle w:val="NormalBold"/>
        <w:rPr>
          <w:color w:val="000000" w:themeColor="text1"/>
        </w:rPr>
      </w:pPr>
      <w:r w:rsidRPr="006E1669">
        <w:rPr>
          <w:rStyle w:val="HideTWBExt"/>
        </w:rPr>
        <w:t>&lt;/RepeatBlock-By&gt;</w:t>
      </w:r>
    </w:p>
    <w:p w14:paraId="3960FF1B" w14:textId="77777777" w:rsidR="004F4A5F" w:rsidRPr="006E1669" w:rsidRDefault="004F4A5F" w:rsidP="004F4A5F">
      <w:pPr>
        <w:pStyle w:val="NormalBold"/>
        <w:rPr>
          <w:color w:val="000000" w:themeColor="text1"/>
        </w:rPr>
      </w:pPr>
      <w:r w:rsidRPr="006E1669">
        <w:rPr>
          <w:rStyle w:val="HideTWBExt"/>
        </w:rPr>
        <w:t>&lt;DocAmend&gt;</w:t>
      </w:r>
      <w:r w:rsidRPr="006E1669">
        <w:rPr>
          <w:color w:val="000000" w:themeColor="text1"/>
        </w:rPr>
        <w:t>Návrh nařízení</w:t>
      </w:r>
      <w:r w:rsidRPr="006E1669">
        <w:rPr>
          <w:rStyle w:val="HideTWBExt"/>
        </w:rPr>
        <w:t>&lt;/DocAmend&gt;</w:t>
      </w:r>
    </w:p>
    <w:p w14:paraId="59279469" w14:textId="77777777" w:rsidR="004F4A5F" w:rsidRPr="006E1669" w:rsidRDefault="004F4A5F" w:rsidP="004F4A5F">
      <w:pPr>
        <w:pStyle w:val="NormalBold"/>
        <w:rPr>
          <w:color w:val="000000" w:themeColor="text1"/>
        </w:rPr>
      </w:pPr>
      <w:r w:rsidRPr="006E1669">
        <w:rPr>
          <w:rStyle w:val="HideTWBExt"/>
        </w:rPr>
        <w:t>&lt;Article&gt;</w:t>
      </w:r>
      <w:r w:rsidRPr="006E1669">
        <w:rPr>
          <w:color w:val="000000" w:themeColor="text1"/>
        </w:rPr>
        <w:t>Čl. 1 – odst. 1 – bod 21</w:t>
      </w:r>
      <w:r w:rsidRPr="006E1669">
        <w:rPr>
          <w:rStyle w:val="HideTWBExt"/>
        </w:rPr>
        <w:t>&lt;/Article&gt;</w:t>
      </w:r>
    </w:p>
    <w:p w14:paraId="5E757123" w14:textId="77777777" w:rsidR="004F4A5F" w:rsidRPr="006E1669" w:rsidRDefault="004F4A5F" w:rsidP="004F4A5F">
      <w:pPr>
        <w:rPr>
          <w:color w:val="000000" w:themeColor="text1"/>
        </w:rPr>
      </w:pPr>
      <w:r w:rsidRPr="006E1669">
        <w:rPr>
          <w:rStyle w:val="HideTWBExt"/>
        </w:rPr>
        <w:t>&lt;DocAmend2&gt;</w:t>
      </w:r>
      <w:r w:rsidRPr="006E1669">
        <w:rPr>
          <w:color w:val="000000" w:themeColor="text1"/>
        </w:rPr>
        <w:t>Nařízení (EU) 2019/2088</w:t>
      </w:r>
      <w:r w:rsidRPr="006E1669">
        <w:rPr>
          <w:rStyle w:val="HideTWBExt"/>
        </w:rPr>
        <w:t>&lt;/DocAmend2&gt;</w:t>
      </w:r>
    </w:p>
    <w:p w14:paraId="5A822241" w14:textId="77777777" w:rsidR="004F4A5F" w:rsidRPr="006E1669" w:rsidRDefault="004F4A5F" w:rsidP="004F4A5F">
      <w:pPr>
        <w:rPr>
          <w:color w:val="000000" w:themeColor="text1"/>
        </w:rPr>
      </w:pPr>
      <w:r w:rsidRPr="006E1669">
        <w:rPr>
          <w:rStyle w:val="HideTWBExt"/>
        </w:rPr>
        <w:t>&lt;Article2&gt;</w:t>
      </w:r>
      <w:r w:rsidRPr="006E1669">
        <w:rPr>
          <w:color w:val="000000" w:themeColor="text1"/>
        </w:rPr>
        <w:t xml:space="preserve">Čl. </w:t>
      </w:r>
      <w:proofErr w:type="gramStart"/>
      <w:r w:rsidRPr="006E1669">
        <w:rPr>
          <w:color w:val="000000" w:themeColor="text1"/>
        </w:rPr>
        <w:t>19b</w:t>
      </w:r>
      <w:proofErr w:type="gramEnd"/>
      <w:r w:rsidRPr="006E1669">
        <w:rPr>
          <w:color w:val="000000" w:themeColor="text1"/>
        </w:rPr>
        <w:t xml:space="preserve"> – odst. 1 – písm. c</w:t>
      </w:r>
      <w:r w:rsidRPr="006E166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4A5F" w:rsidRPr="006E1669" w14:paraId="5295AC2D" w14:textId="77777777" w:rsidTr="00096D0D">
        <w:trPr>
          <w:trHeight w:hRule="exact" w:val="240"/>
          <w:jc w:val="center"/>
        </w:trPr>
        <w:tc>
          <w:tcPr>
            <w:tcW w:w="9752" w:type="dxa"/>
            <w:gridSpan w:val="2"/>
            <w:tcBorders>
              <w:top w:val="nil"/>
              <w:left w:val="nil"/>
              <w:bottom w:val="nil"/>
              <w:right w:val="nil"/>
            </w:tcBorders>
          </w:tcPr>
          <w:p w14:paraId="4D690FF3" w14:textId="77777777" w:rsidR="004F4A5F" w:rsidRPr="006E1669" w:rsidRDefault="004F4A5F" w:rsidP="00096D0D">
            <w:pPr>
              <w:rPr>
                <w:color w:val="000000" w:themeColor="text1"/>
              </w:rPr>
            </w:pPr>
          </w:p>
        </w:tc>
      </w:tr>
      <w:tr w:rsidR="004F4A5F" w:rsidRPr="006E1669" w14:paraId="5E5D8195" w14:textId="77777777" w:rsidTr="00096D0D">
        <w:trPr>
          <w:trHeight w:val="240"/>
          <w:jc w:val="center"/>
        </w:trPr>
        <w:tc>
          <w:tcPr>
            <w:tcW w:w="4876" w:type="dxa"/>
            <w:tcBorders>
              <w:top w:val="nil"/>
              <w:left w:val="nil"/>
              <w:bottom w:val="nil"/>
              <w:right w:val="nil"/>
            </w:tcBorders>
          </w:tcPr>
          <w:p w14:paraId="52FB1E73" w14:textId="77777777" w:rsidR="004F4A5F" w:rsidRPr="006E1669" w:rsidRDefault="004F4A5F" w:rsidP="00096D0D">
            <w:pPr>
              <w:pStyle w:val="AmColumnHeading"/>
              <w:rPr>
                <w:color w:val="000000" w:themeColor="text1"/>
              </w:rPr>
            </w:pPr>
            <w:r w:rsidRPr="006E1669">
              <w:rPr>
                <w:color w:val="000000" w:themeColor="text1"/>
              </w:rPr>
              <w:t>Znění navržené Komisí</w:t>
            </w:r>
          </w:p>
        </w:tc>
        <w:tc>
          <w:tcPr>
            <w:tcW w:w="4876" w:type="dxa"/>
            <w:tcBorders>
              <w:top w:val="nil"/>
              <w:left w:val="nil"/>
              <w:bottom w:val="nil"/>
              <w:right w:val="nil"/>
            </w:tcBorders>
          </w:tcPr>
          <w:p w14:paraId="06CC1565" w14:textId="77777777" w:rsidR="004F4A5F" w:rsidRPr="006E1669" w:rsidRDefault="004F4A5F" w:rsidP="00096D0D">
            <w:pPr>
              <w:pStyle w:val="AmColumnHeading"/>
              <w:rPr>
                <w:color w:val="000000" w:themeColor="text1"/>
              </w:rPr>
            </w:pPr>
            <w:r w:rsidRPr="006E1669">
              <w:rPr>
                <w:color w:val="000000" w:themeColor="text1"/>
              </w:rPr>
              <w:t>Pozměňovací návrh</w:t>
            </w:r>
          </w:p>
        </w:tc>
      </w:tr>
      <w:tr w:rsidR="004F4A5F" w:rsidRPr="006E1669" w14:paraId="39FAB3A0" w14:textId="77777777" w:rsidTr="00096D0D">
        <w:trPr>
          <w:jc w:val="center"/>
        </w:trPr>
        <w:tc>
          <w:tcPr>
            <w:tcW w:w="4876" w:type="dxa"/>
            <w:tcBorders>
              <w:top w:val="nil"/>
              <w:left w:val="nil"/>
              <w:bottom w:val="nil"/>
              <w:right w:val="nil"/>
            </w:tcBorders>
          </w:tcPr>
          <w:p w14:paraId="44410C51" w14:textId="5C3BDA6C" w:rsidR="004F4A5F" w:rsidRPr="006E1669" w:rsidRDefault="004F4A5F" w:rsidP="00096D0D">
            <w:pPr>
              <w:pStyle w:val="Normal6a"/>
              <w:rPr>
                <w:color w:val="000000" w:themeColor="text1"/>
              </w:rPr>
            </w:pPr>
            <w:r w:rsidRPr="006E1669">
              <w:rPr>
                <w:b/>
                <w:i/>
                <w:color w:val="000000" w:themeColor="text1"/>
              </w:rPr>
              <w:t>c)</w:t>
            </w:r>
            <w:r w:rsidRPr="006E1669">
              <w:rPr>
                <w:color w:val="000000" w:themeColor="text1"/>
              </w:rPr>
              <w:tab/>
            </w:r>
            <w:r w:rsidR="00531FD3" w:rsidRPr="006E1669">
              <w:rPr>
                <w:b/>
                <w:i/>
                <w:color w:val="000000" w:themeColor="text1"/>
              </w:rPr>
              <w:t>v</w:t>
            </w:r>
            <w:r w:rsidR="00531FD3">
              <w:rPr>
                <w:b/>
                <w:i/>
                <w:color w:val="000000" w:themeColor="text1"/>
              </w:rPr>
              <w:t> </w:t>
            </w:r>
            <w:r w:rsidRPr="006E1669">
              <w:rPr>
                <w:b/>
                <w:i/>
                <w:color w:val="000000" w:themeColor="text1"/>
              </w:rPr>
              <w:t xml:space="preserve">článku 9 odstavce 1, 2, 3 a 4 </w:t>
            </w:r>
            <w:r w:rsidR="00531FD3" w:rsidRPr="006E1669">
              <w:rPr>
                <w:b/>
                <w:i/>
                <w:color w:val="000000" w:themeColor="text1"/>
              </w:rPr>
              <w:t>s</w:t>
            </w:r>
            <w:r w:rsidR="00531FD3">
              <w:rPr>
                <w:b/>
                <w:i/>
                <w:color w:val="000000" w:themeColor="text1"/>
              </w:rPr>
              <w:t> </w:t>
            </w:r>
            <w:r w:rsidRPr="006E1669">
              <w:rPr>
                <w:b/>
                <w:i/>
                <w:color w:val="000000" w:themeColor="text1"/>
              </w:rPr>
              <w:t>cílem:</w:t>
            </w:r>
          </w:p>
        </w:tc>
        <w:tc>
          <w:tcPr>
            <w:tcW w:w="4876" w:type="dxa"/>
            <w:tcBorders>
              <w:top w:val="nil"/>
              <w:left w:val="nil"/>
              <w:bottom w:val="nil"/>
              <w:right w:val="nil"/>
            </w:tcBorders>
          </w:tcPr>
          <w:p w14:paraId="0E825B71" w14:textId="77777777" w:rsidR="004F4A5F" w:rsidRPr="006E1669" w:rsidRDefault="004F4A5F" w:rsidP="00096D0D">
            <w:pPr>
              <w:pStyle w:val="Normal6a"/>
              <w:rPr>
                <w:color w:val="000000" w:themeColor="text1"/>
              </w:rPr>
            </w:pPr>
            <w:r w:rsidRPr="006E1669">
              <w:rPr>
                <w:b/>
                <w:i/>
                <w:color w:val="000000" w:themeColor="text1"/>
              </w:rPr>
              <w:t>vypouští se</w:t>
            </w:r>
          </w:p>
        </w:tc>
      </w:tr>
      <w:tr w:rsidR="004F4A5F" w:rsidRPr="006E1669" w14:paraId="5561F0EA" w14:textId="77777777" w:rsidTr="00096D0D">
        <w:trPr>
          <w:jc w:val="center"/>
        </w:trPr>
        <w:tc>
          <w:tcPr>
            <w:tcW w:w="4876" w:type="dxa"/>
            <w:tcBorders>
              <w:top w:val="nil"/>
              <w:left w:val="nil"/>
              <w:bottom w:val="nil"/>
              <w:right w:val="nil"/>
            </w:tcBorders>
          </w:tcPr>
          <w:p w14:paraId="61C9D618" w14:textId="0182684A" w:rsidR="004F4A5F" w:rsidRPr="006E1669" w:rsidRDefault="004F4A5F" w:rsidP="00096D0D">
            <w:pPr>
              <w:pStyle w:val="Normal6a"/>
              <w:rPr>
                <w:color w:val="000000" w:themeColor="text1"/>
              </w:rPr>
            </w:pPr>
            <w:r w:rsidRPr="006E1669">
              <w:rPr>
                <w:b/>
                <w:i/>
                <w:color w:val="000000" w:themeColor="text1"/>
              </w:rPr>
              <w:t xml:space="preserve">a) upřesnit, za jakých podmínek investice přispívají </w:t>
            </w:r>
            <w:r w:rsidR="00531FD3" w:rsidRPr="006E1669">
              <w:rPr>
                <w:b/>
                <w:i/>
                <w:color w:val="000000" w:themeColor="text1"/>
              </w:rPr>
              <w:t>k</w:t>
            </w:r>
            <w:r w:rsidR="00531FD3">
              <w:rPr>
                <w:b/>
                <w:i/>
                <w:color w:val="000000" w:themeColor="text1"/>
              </w:rPr>
              <w:t> </w:t>
            </w:r>
            <w:r w:rsidRPr="006E1669">
              <w:rPr>
                <w:b/>
                <w:i/>
                <w:color w:val="000000" w:themeColor="text1"/>
              </w:rPr>
              <w:t xml:space="preserve">plnění cíle souvisejícího </w:t>
            </w:r>
            <w:r w:rsidR="00531FD3" w:rsidRPr="006E1669">
              <w:rPr>
                <w:b/>
                <w:i/>
                <w:color w:val="000000" w:themeColor="text1"/>
              </w:rPr>
              <w:t>s</w:t>
            </w:r>
            <w:r w:rsidR="00531FD3">
              <w:rPr>
                <w:b/>
                <w:i/>
                <w:color w:val="000000" w:themeColor="text1"/>
              </w:rPr>
              <w:t> </w:t>
            </w:r>
            <w:r w:rsidRPr="006E1669">
              <w:rPr>
                <w:b/>
                <w:i/>
                <w:color w:val="000000" w:themeColor="text1"/>
              </w:rPr>
              <w:t xml:space="preserve">udržitelností, </w:t>
            </w:r>
            <w:r w:rsidR="00531FD3" w:rsidRPr="006E1669">
              <w:rPr>
                <w:b/>
                <w:i/>
                <w:color w:val="000000" w:themeColor="text1"/>
              </w:rPr>
              <w:t>a</w:t>
            </w:r>
            <w:r w:rsidR="00531FD3">
              <w:rPr>
                <w:b/>
                <w:i/>
                <w:color w:val="000000" w:themeColor="text1"/>
              </w:rPr>
              <w:t> </w:t>
            </w:r>
            <w:r w:rsidRPr="006E1669">
              <w:rPr>
                <w:b/>
                <w:i/>
                <w:color w:val="000000" w:themeColor="text1"/>
              </w:rPr>
              <w:t>zejména:</w:t>
            </w:r>
          </w:p>
        </w:tc>
        <w:tc>
          <w:tcPr>
            <w:tcW w:w="4876" w:type="dxa"/>
            <w:tcBorders>
              <w:top w:val="nil"/>
              <w:left w:val="nil"/>
              <w:bottom w:val="nil"/>
              <w:right w:val="nil"/>
            </w:tcBorders>
          </w:tcPr>
          <w:p w14:paraId="17272FD0" w14:textId="77777777" w:rsidR="004F4A5F" w:rsidRPr="006E1669" w:rsidRDefault="004F4A5F" w:rsidP="00096D0D">
            <w:pPr>
              <w:pStyle w:val="Normal6a"/>
              <w:rPr>
                <w:color w:val="000000" w:themeColor="text1"/>
              </w:rPr>
            </w:pPr>
          </w:p>
        </w:tc>
      </w:tr>
      <w:tr w:rsidR="004F4A5F" w:rsidRPr="006E1669" w14:paraId="4AF412C1" w14:textId="77777777" w:rsidTr="00096D0D">
        <w:trPr>
          <w:jc w:val="center"/>
        </w:trPr>
        <w:tc>
          <w:tcPr>
            <w:tcW w:w="4876" w:type="dxa"/>
            <w:tcBorders>
              <w:top w:val="nil"/>
              <w:left w:val="nil"/>
              <w:bottom w:val="nil"/>
              <w:right w:val="nil"/>
            </w:tcBorders>
          </w:tcPr>
          <w:p w14:paraId="29641D3F" w14:textId="5ACCEFC9" w:rsidR="004F4A5F" w:rsidRPr="006E1669" w:rsidRDefault="004F4A5F" w:rsidP="00096D0D">
            <w:pPr>
              <w:pStyle w:val="Normal6a"/>
              <w:rPr>
                <w:color w:val="000000" w:themeColor="text1"/>
              </w:rPr>
            </w:pPr>
            <w:r w:rsidRPr="006E1669">
              <w:rPr>
                <w:b/>
                <w:i/>
                <w:color w:val="000000" w:themeColor="text1"/>
              </w:rPr>
              <w:t xml:space="preserve">i) ukazatel(e) vycházející </w:t>
            </w:r>
            <w:r w:rsidR="00531FD3" w:rsidRPr="006E1669">
              <w:rPr>
                <w:b/>
                <w:i/>
                <w:color w:val="000000" w:themeColor="text1"/>
              </w:rPr>
              <w:t>z</w:t>
            </w:r>
            <w:r w:rsidR="00531FD3">
              <w:rPr>
                <w:b/>
                <w:i/>
                <w:color w:val="000000" w:themeColor="text1"/>
              </w:rPr>
              <w:t> </w:t>
            </w:r>
            <w:r w:rsidRPr="006E1669">
              <w:rPr>
                <w:b/>
                <w:i/>
                <w:color w:val="000000" w:themeColor="text1"/>
              </w:rPr>
              <w:t xml:space="preserve">ukazatelů uvedených </w:t>
            </w:r>
            <w:r w:rsidR="00531FD3" w:rsidRPr="006E1669">
              <w:rPr>
                <w:b/>
                <w:i/>
                <w:color w:val="000000" w:themeColor="text1"/>
              </w:rPr>
              <w:t>v</w:t>
            </w:r>
            <w:r w:rsidR="00531FD3">
              <w:rPr>
                <w:b/>
                <w:i/>
                <w:color w:val="000000" w:themeColor="text1"/>
              </w:rPr>
              <w:t> </w:t>
            </w:r>
            <w:r w:rsidRPr="006E1669">
              <w:rPr>
                <w:b/>
                <w:i/>
                <w:color w:val="000000" w:themeColor="text1"/>
              </w:rPr>
              <w:t xml:space="preserve">příloze </w:t>
            </w:r>
            <w:r w:rsidR="00531FD3" w:rsidRPr="006E1669">
              <w:rPr>
                <w:b/>
                <w:i/>
                <w:color w:val="000000" w:themeColor="text1"/>
              </w:rPr>
              <w:t>I</w:t>
            </w:r>
            <w:r w:rsidR="00531FD3">
              <w:rPr>
                <w:b/>
                <w:i/>
                <w:color w:val="000000" w:themeColor="text1"/>
              </w:rPr>
              <w:t> </w:t>
            </w:r>
            <w:r w:rsidRPr="006E1669">
              <w:rPr>
                <w:b/>
                <w:i/>
                <w:color w:val="000000" w:themeColor="text1"/>
              </w:rPr>
              <w:t xml:space="preserve">nařízení Komise </w:t>
            </w:r>
            <w:r w:rsidR="00531FD3" w:rsidRPr="006E1669">
              <w:rPr>
                <w:b/>
                <w:i/>
                <w:color w:val="000000" w:themeColor="text1"/>
              </w:rPr>
              <w:t>v</w:t>
            </w:r>
            <w:r w:rsidR="00531FD3">
              <w:rPr>
                <w:b/>
                <w:i/>
                <w:color w:val="000000" w:themeColor="text1"/>
              </w:rPr>
              <w:t> </w:t>
            </w:r>
            <w:r w:rsidRPr="006E1669">
              <w:rPr>
                <w:b/>
                <w:i/>
                <w:color w:val="000000" w:themeColor="text1"/>
              </w:rPr>
              <w:t xml:space="preserve">přenesené pravomoci (EU) 2022/1288 a(EU) 2023/2772 [ve znění přizpůsobeném novému aktu </w:t>
            </w:r>
            <w:r w:rsidR="00531FD3" w:rsidRPr="006E1669">
              <w:rPr>
                <w:b/>
                <w:i/>
                <w:color w:val="000000" w:themeColor="text1"/>
              </w:rPr>
              <w:t>v</w:t>
            </w:r>
            <w:r w:rsidR="00531FD3">
              <w:rPr>
                <w:b/>
                <w:i/>
                <w:color w:val="000000" w:themeColor="text1"/>
              </w:rPr>
              <w:t> </w:t>
            </w:r>
            <w:r w:rsidRPr="006E1669">
              <w:rPr>
                <w:b/>
                <w:i/>
                <w:color w:val="000000" w:themeColor="text1"/>
              </w:rPr>
              <w:t xml:space="preserve">přenesené pravomoci pozměňujícímu směrnici </w:t>
            </w:r>
            <w:r w:rsidR="00531FD3" w:rsidRPr="006E1669">
              <w:rPr>
                <w:b/>
                <w:i/>
                <w:color w:val="000000" w:themeColor="text1"/>
              </w:rPr>
              <w:t>o</w:t>
            </w:r>
            <w:r w:rsidR="00531FD3">
              <w:rPr>
                <w:b/>
                <w:i/>
                <w:color w:val="000000" w:themeColor="text1"/>
              </w:rPr>
              <w:t> </w:t>
            </w:r>
            <w:r w:rsidRPr="006E1669">
              <w:rPr>
                <w:b/>
                <w:i/>
                <w:color w:val="000000" w:themeColor="text1"/>
              </w:rPr>
              <w:t xml:space="preserve">podávání zpráv podniků </w:t>
            </w:r>
            <w:r w:rsidR="00531FD3" w:rsidRPr="006E1669">
              <w:rPr>
                <w:b/>
                <w:i/>
                <w:color w:val="000000" w:themeColor="text1"/>
              </w:rPr>
              <w:t>o</w:t>
            </w:r>
            <w:r w:rsidR="00531FD3">
              <w:rPr>
                <w:b/>
                <w:i/>
                <w:color w:val="000000" w:themeColor="text1"/>
              </w:rPr>
              <w:t> </w:t>
            </w:r>
            <w:r w:rsidRPr="006E1669">
              <w:rPr>
                <w:b/>
                <w:i/>
                <w:color w:val="000000" w:themeColor="text1"/>
              </w:rPr>
              <w:t xml:space="preserve">udržitelnosti (CSRD)], které mohou účastníci finančního trhu dobrovolné používat při plnění požadavků odst. 1 prvního pododstavce písm. a) </w:t>
            </w:r>
            <w:r w:rsidR="00531FD3" w:rsidRPr="006E1669">
              <w:rPr>
                <w:b/>
                <w:i/>
                <w:color w:val="000000" w:themeColor="text1"/>
              </w:rPr>
              <w:t>a</w:t>
            </w:r>
            <w:r w:rsidR="00531FD3">
              <w:rPr>
                <w:b/>
                <w:i/>
                <w:color w:val="000000" w:themeColor="text1"/>
              </w:rPr>
              <w:t> </w:t>
            </w:r>
            <w:r w:rsidRPr="006E1669">
              <w:rPr>
                <w:b/>
                <w:i/>
                <w:color w:val="000000" w:themeColor="text1"/>
              </w:rPr>
              <w:t>d);</w:t>
            </w:r>
          </w:p>
        </w:tc>
        <w:tc>
          <w:tcPr>
            <w:tcW w:w="4876" w:type="dxa"/>
            <w:tcBorders>
              <w:top w:val="nil"/>
              <w:left w:val="nil"/>
              <w:bottom w:val="nil"/>
              <w:right w:val="nil"/>
            </w:tcBorders>
          </w:tcPr>
          <w:p w14:paraId="00C2C45F" w14:textId="77777777" w:rsidR="004F4A5F" w:rsidRPr="006E1669" w:rsidRDefault="004F4A5F" w:rsidP="00096D0D">
            <w:pPr>
              <w:pStyle w:val="Normal6a"/>
              <w:rPr>
                <w:color w:val="000000" w:themeColor="text1"/>
              </w:rPr>
            </w:pPr>
          </w:p>
        </w:tc>
      </w:tr>
      <w:tr w:rsidR="004F4A5F" w:rsidRPr="006E1669" w14:paraId="19BE551F" w14:textId="77777777" w:rsidTr="00096D0D">
        <w:trPr>
          <w:jc w:val="center"/>
        </w:trPr>
        <w:tc>
          <w:tcPr>
            <w:tcW w:w="4876" w:type="dxa"/>
            <w:tcBorders>
              <w:top w:val="nil"/>
              <w:left w:val="nil"/>
              <w:bottom w:val="nil"/>
              <w:right w:val="nil"/>
            </w:tcBorders>
          </w:tcPr>
          <w:p w14:paraId="10805055" w14:textId="453E760A" w:rsidR="004F4A5F" w:rsidRPr="006E1669" w:rsidRDefault="004F4A5F" w:rsidP="00096D0D">
            <w:pPr>
              <w:pStyle w:val="Normal6a"/>
              <w:rPr>
                <w:color w:val="000000" w:themeColor="text1"/>
              </w:rPr>
            </w:pPr>
            <w:r w:rsidRPr="006E1669">
              <w:rPr>
                <w:b/>
                <w:i/>
                <w:color w:val="000000" w:themeColor="text1"/>
              </w:rPr>
              <w:t xml:space="preserve">ii) jakékoli omezené povolené odchylky od vyloučení uvedených </w:t>
            </w:r>
            <w:r w:rsidR="00531FD3" w:rsidRPr="006E1669">
              <w:rPr>
                <w:b/>
                <w:i/>
                <w:color w:val="000000" w:themeColor="text1"/>
              </w:rPr>
              <w:t>v</w:t>
            </w:r>
            <w:r w:rsidR="00531FD3">
              <w:rPr>
                <w:b/>
                <w:i/>
                <w:color w:val="000000" w:themeColor="text1"/>
              </w:rPr>
              <w:t> </w:t>
            </w:r>
            <w:r w:rsidRPr="006E1669">
              <w:rPr>
                <w:b/>
                <w:i/>
                <w:color w:val="000000" w:themeColor="text1"/>
              </w:rPr>
              <w:t>odst. 1 písm. b), též pro účely zajištění;</w:t>
            </w:r>
          </w:p>
        </w:tc>
        <w:tc>
          <w:tcPr>
            <w:tcW w:w="4876" w:type="dxa"/>
            <w:tcBorders>
              <w:top w:val="nil"/>
              <w:left w:val="nil"/>
              <w:bottom w:val="nil"/>
              <w:right w:val="nil"/>
            </w:tcBorders>
          </w:tcPr>
          <w:p w14:paraId="25968022" w14:textId="77777777" w:rsidR="004F4A5F" w:rsidRPr="006E1669" w:rsidRDefault="004F4A5F" w:rsidP="00096D0D">
            <w:pPr>
              <w:pStyle w:val="Normal6a"/>
              <w:rPr>
                <w:color w:val="000000" w:themeColor="text1"/>
              </w:rPr>
            </w:pPr>
          </w:p>
        </w:tc>
      </w:tr>
      <w:tr w:rsidR="004F4A5F" w:rsidRPr="006E1669" w14:paraId="0AD52FE3" w14:textId="77777777" w:rsidTr="00096D0D">
        <w:trPr>
          <w:jc w:val="center"/>
        </w:trPr>
        <w:tc>
          <w:tcPr>
            <w:tcW w:w="4876" w:type="dxa"/>
            <w:tcBorders>
              <w:top w:val="nil"/>
              <w:left w:val="nil"/>
              <w:bottom w:val="nil"/>
              <w:right w:val="nil"/>
            </w:tcBorders>
          </w:tcPr>
          <w:p w14:paraId="35D445A7" w14:textId="288798E0" w:rsidR="004F4A5F" w:rsidRPr="006E1669" w:rsidRDefault="004F4A5F" w:rsidP="00096D0D">
            <w:pPr>
              <w:pStyle w:val="Normal6a"/>
              <w:rPr>
                <w:color w:val="000000" w:themeColor="text1"/>
              </w:rPr>
            </w:pPr>
            <w:r w:rsidRPr="006E1669">
              <w:rPr>
                <w:b/>
                <w:i/>
                <w:color w:val="000000" w:themeColor="text1"/>
              </w:rPr>
              <w:t xml:space="preserve">iii) metodiky pro výpočet prahové hodnoty uvedené </w:t>
            </w:r>
            <w:r w:rsidR="00531FD3" w:rsidRPr="006E1669">
              <w:rPr>
                <w:b/>
                <w:i/>
                <w:color w:val="000000" w:themeColor="text1"/>
              </w:rPr>
              <w:t>v</w:t>
            </w:r>
            <w:r w:rsidR="00531FD3">
              <w:rPr>
                <w:b/>
                <w:i/>
                <w:color w:val="000000" w:themeColor="text1"/>
              </w:rPr>
              <w:t> </w:t>
            </w:r>
            <w:r w:rsidRPr="006E1669">
              <w:rPr>
                <w:b/>
                <w:i/>
                <w:color w:val="000000" w:themeColor="text1"/>
              </w:rPr>
              <w:t xml:space="preserve">odst. 1 písm. a), včetně podílů investice uvedené </w:t>
            </w:r>
            <w:r w:rsidR="00531FD3" w:rsidRPr="006E1669">
              <w:rPr>
                <w:b/>
                <w:i/>
                <w:color w:val="000000" w:themeColor="text1"/>
              </w:rPr>
              <w:t>v</w:t>
            </w:r>
            <w:r w:rsidR="00531FD3">
              <w:rPr>
                <w:b/>
                <w:i/>
                <w:color w:val="000000" w:themeColor="text1"/>
              </w:rPr>
              <w:t> </w:t>
            </w:r>
            <w:r w:rsidRPr="006E1669">
              <w:rPr>
                <w:b/>
                <w:i/>
                <w:color w:val="000000" w:themeColor="text1"/>
              </w:rPr>
              <w:t xml:space="preserve">odstavci 1, na které se zvolený ukazatel či zvolené ukazatele vztahují, </w:t>
            </w:r>
            <w:r w:rsidR="00531FD3" w:rsidRPr="006E1669">
              <w:rPr>
                <w:b/>
                <w:i/>
                <w:color w:val="000000" w:themeColor="text1"/>
              </w:rPr>
              <w:t>a</w:t>
            </w:r>
            <w:r w:rsidR="00531FD3">
              <w:rPr>
                <w:b/>
                <w:i/>
                <w:color w:val="000000" w:themeColor="text1"/>
              </w:rPr>
              <w:t> </w:t>
            </w:r>
            <w:r w:rsidRPr="006E1669">
              <w:rPr>
                <w:b/>
                <w:i/>
                <w:color w:val="000000" w:themeColor="text1"/>
              </w:rPr>
              <w:t xml:space="preserve">případnou použitelnou lhůtu pro produkt, během níž má být postupně dosaženo prahové hodnoty uvedené </w:t>
            </w:r>
            <w:r w:rsidR="00531FD3" w:rsidRPr="006E1669">
              <w:rPr>
                <w:b/>
                <w:i/>
                <w:color w:val="000000" w:themeColor="text1"/>
              </w:rPr>
              <w:t>v</w:t>
            </w:r>
            <w:r w:rsidR="00531FD3">
              <w:rPr>
                <w:b/>
                <w:i/>
                <w:color w:val="000000" w:themeColor="text1"/>
              </w:rPr>
              <w:t> </w:t>
            </w:r>
            <w:r w:rsidRPr="006E1669">
              <w:rPr>
                <w:b/>
                <w:i/>
                <w:color w:val="000000" w:themeColor="text1"/>
              </w:rPr>
              <w:t>odst. 1 písm. a);</w:t>
            </w:r>
          </w:p>
        </w:tc>
        <w:tc>
          <w:tcPr>
            <w:tcW w:w="4876" w:type="dxa"/>
            <w:tcBorders>
              <w:top w:val="nil"/>
              <w:left w:val="nil"/>
              <w:bottom w:val="nil"/>
              <w:right w:val="nil"/>
            </w:tcBorders>
          </w:tcPr>
          <w:p w14:paraId="2B80E4C5" w14:textId="77777777" w:rsidR="004F4A5F" w:rsidRPr="006E1669" w:rsidRDefault="004F4A5F" w:rsidP="00096D0D">
            <w:pPr>
              <w:pStyle w:val="Normal6a"/>
              <w:rPr>
                <w:color w:val="000000" w:themeColor="text1"/>
              </w:rPr>
            </w:pPr>
          </w:p>
        </w:tc>
      </w:tr>
      <w:tr w:rsidR="004F4A5F" w:rsidRPr="006E1669" w14:paraId="4035C31A" w14:textId="77777777" w:rsidTr="00096D0D">
        <w:trPr>
          <w:jc w:val="center"/>
        </w:trPr>
        <w:tc>
          <w:tcPr>
            <w:tcW w:w="4876" w:type="dxa"/>
            <w:tcBorders>
              <w:top w:val="nil"/>
              <w:left w:val="nil"/>
              <w:bottom w:val="nil"/>
              <w:right w:val="nil"/>
            </w:tcBorders>
          </w:tcPr>
          <w:p w14:paraId="2F9AD488" w14:textId="7CD88B2A" w:rsidR="004F4A5F" w:rsidRPr="006E1669" w:rsidRDefault="004F4A5F" w:rsidP="00096D0D">
            <w:pPr>
              <w:pStyle w:val="Normal6a"/>
              <w:rPr>
                <w:color w:val="000000" w:themeColor="text1"/>
              </w:rPr>
            </w:pPr>
            <w:r w:rsidRPr="006E1669">
              <w:rPr>
                <w:b/>
                <w:i/>
                <w:color w:val="000000" w:themeColor="text1"/>
              </w:rPr>
              <w:t xml:space="preserve">iv) podmínky pro to, aby investiční přístupy uvedené </w:t>
            </w:r>
            <w:r w:rsidR="00531FD3" w:rsidRPr="006E1669">
              <w:rPr>
                <w:b/>
                <w:i/>
                <w:color w:val="000000" w:themeColor="text1"/>
              </w:rPr>
              <w:t>v</w:t>
            </w:r>
            <w:r w:rsidR="00531FD3">
              <w:rPr>
                <w:b/>
                <w:i/>
                <w:color w:val="000000" w:themeColor="text1"/>
              </w:rPr>
              <w:t> </w:t>
            </w:r>
            <w:r w:rsidRPr="006E1669">
              <w:rPr>
                <w:b/>
                <w:i/>
                <w:color w:val="000000" w:themeColor="text1"/>
              </w:rPr>
              <w:t xml:space="preserve">odstavci 2 mohly být </w:t>
            </w:r>
            <w:r w:rsidRPr="006E1669">
              <w:rPr>
                <w:b/>
                <w:i/>
                <w:color w:val="000000" w:themeColor="text1"/>
              </w:rPr>
              <w:lastRenderedPageBreak/>
              <w:t xml:space="preserve">považovány za investiční přístupy přispívající </w:t>
            </w:r>
            <w:r w:rsidR="00531FD3" w:rsidRPr="006E1669">
              <w:rPr>
                <w:b/>
                <w:i/>
                <w:color w:val="000000" w:themeColor="text1"/>
              </w:rPr>
              <w:t>k</w:t>
            </w:r>
            <w:r w:rsidR="00531FD3">
              <w:rPr>
                <w:b/>
                <w:i/>
                <w:color w:val="000000" w:themeColor="text1"/>
              </w:rPr>
              <w:t> </w:t>
            </w:r>
            <w:r w:rsidRPr="006E1669">
              <w:rPr>
                <w:b/>
                <w:i/>
                <w:color w:val="000000" w:themeColor="text1"/>
              </w:rPr>
              <w:t xml:space="preserve">plnění cíle souvisejícího </w:t>
            </w:r>
            <w:r w:rsidR="00531FD3" w:rsidRPr="006E1669">
              <w:rPr>
                <w:b/>
                <w:i/>
                <w:color w:val="000000" w:themeColor="text1"/>
              </w:rPr>
              <w:t>s</w:t>
            </w:r>
            <w:r w:rsidR="00531FD3">
              <w:rPr>
                <w:b/>
                <w:i/>
                <w:color w:val="000000" w:themeColor="text1"/>
              </w:rPr>
              <w:t> </w:t>
            </w:r>
            <w:r w:rsidRPr="006E1669">
              <w:rPr>
                <w:b/>
                <w:i/>
                <w:color w:val="000000" w:themeColor="text1"/>
              </w:rPr>
              <w:t>udržitelností;</w:t>
            </w:r>
          </w:p>
        </w:tc>
        <w:tc>
          <w:tcPr>
            <w:tcW w:w="4876" w:type="dxa"/>
            <w:tcBorders>
              <w:top w:val="nil"/>
              <w:left w:val="nil"/>
              <w:bottom w:val="nil"/>
              <w:right w:val="nil"/>
            </w:tcBorders>
          </w:tcPr>
          <w:p w14:paraId="61D840AB" w14:textId="77777777" w:rsidR="004F4A5F" w:rsidRPr="006E1669" w:rsidRDefault="004F4A5F" w:rsidP="00096D0D">
            <w:pPr>
              <w:pStyle w:val="Normal6a"/>
              <w:rPr>
                <w:color w:val="000000" w:themeColor="text1"/>
              </w:rPr>
            </w:pPr>
          </w:p>
        </w:tc>
      </w:tr>
      <w:tr w:rsidR="004F4A5F" w:rsidRPr="006E1669" w14:paraId="70A24624" w14:textId="77777777" w:rsidTr="00096D0D">
        <w:trPr>
          <w:jc w:val="center"/>
        </w:trPr>
        <w:tc>
          <w:tcPr>
            <w:tcW w:w="4876" w:type="dxa"/>
            <w:tcBorders>
              <w:top w:val="nil"/>
              <w:left w:val="nil"/>
              <w:bottom w:val="nil"/>
              <w:right w:val="nil"/>
            </w:tcBorders>
          </w:tcPr>
          <w:p w14:paraId="698A9442" w14:textId="5805DCB5" w:rsidR="004F4A5F" w:rsidRPr="006E1669" w:rsidRDefault="004F4A5F" w:rsidP="00096D0D">
            <w:pPr>
              <w:pStyle w:val="Normal6a"/>
              <w:rPr>
                <w:color w:val="000000" w:themeColor="text1"/>
              </w:rPr>
            </w:pPr>
            <w:r w:rsidRPr="006E1669">
              <w:rPr>
                <w:b/>
                <w:i/>
                <w:color w:val="000000" w:themeColor="text1"/>
              </w:rPr>
              <w:t xml:space="preserve">b) upřesní způsob prezentace informací, které mají být zveřejněny podle odstavce 3, </w:t>
            </w:r>
            <w:r w:rsidR="00531FD3" w:rsidRPr="006E1669">
              <w:rPr>
                <w:b/>
                <w:i/>
                <w:color w:val="000000" w:themeColor="text1"/>
              </w:rPr>
              <w:t>v</w:t>
            </w:r>
            <w:r w:rsidR="00531FD3">
              <w:rPr>
                <w:b/>
                <w:i/>
                <w:color w:val="000000" w:themeColor="text1"/>
              </w:rPr>
              <w:t> </w:t>
            </w:r>
            <w:r w:rsidRPr="006E1669">
              <w:rPr>
                <w:b/>
                <w:i/>
                <w:color w:val="000000" w:themeColor="text1"/>
              </w:rPr>
              <w:t xml:space="preserve">maximálním rozsahu dvou stran, </w:t>
            </w:r>
            <w:r w:rsidR="00531FD3" w:rsidRPr="006E1669">
              <w:rPr>
                <w:b/>
                <w:i/>
                <w:color w:val="000000" w:themeColor="text1"/>
              </w:rPr>
              <w:t>a</w:t>
            </w:r>
            <w:r w:rsidR="00531FD3">
              <w:rPr>
                <w:b/>
                <w:i/>
                <w:color w:val="000000" w:themeColor="text1"/>
              </w:rPr>
              <w:t> </w:t>
            </w:r>
            <w:r w:rsidRPr="006E1669">
              <w:rPr>
                <w:b/>
                <w:i/>
                <w:color w:val="000000" w:themeColor="text1"/>
              </w:rPr>
              <w:t xml:space="preserve">informací, které mají být zveřejněny podle odstavce 4, </w:t>
            </w:r>
            <w:r w:rsidR="00531FD3" w:rsidRPr="006E1669">
              <w:rPr>
                <w:b/>
                <w:i/>
                <w:color w:val="000000" w:themeColor="text1"/>
              </w:rPr>
              <w:t>v</w:t>
            </w:r>
            <w:r w:rsidR="00531FD3">
              <w:rPr>
                <w:b/>
                <w:i/>
                <w:color w:val="000000" w:themeColor="text1"/>
              </w:rPr>
              <w:t> </w:t>
            </w:r>
            <w:r w:rsidRPr="006E1669">
              <w:rPr>
                <w:b/>
                <w:i/>
                <w:color w:val="000000" w:themeColor="text1"/>
              </w:rPr>
              <w:t>maximálním rozsahu jedné strany;</w:t>
            </w:r>
          </w:p>
        </w:tc>
        <w:tc>
          <w:tcPr>
            <w:tcW w:w="4876" w:type="dxa"/>
            <w:tcBorders>
              <w:top w:val="nil"/>
              <w:left w:val="nil"/>
              <w:bottom w:val="nil"/>
              <w:right w:val="nil"/>
            </w:tcBorders>
          </w:tcPr>
          <w:p w14:paraId="0466A3B0" w14:textId="77777777" w:rsidR="004F4A5F" w:rsidRPr="006E1669" w:rsidRDefault="004F4A5F" w:rsidP="00096D0D">
            <w:pPr>
              <w:pStyle w:val="Normal6a"/>
              <w:rPr>
                <w:color w:val="000000" w:themeColor="text1"/>
              </w:rPr>
            </w:pPr>
          </w:p>
        </w:tc>
      </w:tr>
    </w:tbl>
    <w:p w14:paraId="1C69BD8E" w14:textId="77777777" w:rsidR="004F4A5F" w:rsidRPr="006E1669" w:rsidRDefault="004F4A5F" w:rsidP="004F4A5F">
      <w:pPr>
        <w:pStyle w:val="AmOrLang"/>
        <w:rPr>
          <w:color w:val="000000" w:themeColor="text1"/>
        </w:rPr>
      </w:pPr>
      <w:r w:rsidRPr="006E1669">
        <w:rPr>
          <w:color w:val="000000" w:themeColor="text1"/>
        </w:rPr>
        <w:t xml:space="preserve">Or. </w:t>
      </w:r>
      <w:r w:rsidRPr="006E1669">
        <w:rPr>
          <w:rStyle w:val="HideTWBExt"/>
        </w:rPr>
        <w:t>&lt;Original&gt;</w:t>
      </w:r>
      <w:r w:rsidRPr="006E1669">
        <w:rPr>
          <w:rStyle w:val="HideTWBInt"/>
        </w:rPr>
        <w:t>{EN}</w:t>
      </w:r>
      <w:r w:rsidRPr="006E1669">
        <w:rPr>
          <w:color w:val="000000" w:themeColor="text1"/>
        </w:rPr>
        <w:t>en</w:t>
      </w:r>
      <w:r w:rsidRPr="006E1669">
        <w:rPr>
          <w:rStyle w:val="HideTWBExt"/>
        </w:rPr>
        <w:t>&lt;/Original&gt;</w:t>
      </w:r>
    </w:p>
    <w:p w14:paraId="30306ACD" w14:textId="1F99A869" w:rsidR="00A56990" w:rsidRPr="006E1669" w:rsidRDefault="004F4A5F" w:rsidP="004F4A5F">
      <w:pPr>
        <w:rPr>
          <w:color w:val="000000" w:themeColor="text1"/>
        </w:rPr>
      </w:pPr>
      <w:r w:rsidRPr="006E1669">
        <w:rPr>
          <w:rStyle w:val="HideTWBExt"/>
        </w:rPr>
        <w:t>&lt;/Amend&gt;</w:t>
      </w:r>
    </w:p>
    <w:p w14:paraId="345C75E0" w14:textId="77777777" w:rsidR="004F4A5F" w:rsidRPr="006E1669" w:rsidRDefault="004F4A5F" w:rsidP="004F4A5F">
      <w:pPr>
        <w:pStyle w:val="AmNumberTabs"/>
        <w:rPr>
          <w:color w:val="000000" w:themeColor="text1"/>
        </w:rPr>
      </w:pPr>
      <w:r w:rsidRPr="006E1669">
        <w:rPr>
          <w:rStyle w:val="HideTWBExt"/>
        </w:rPr>
        <w:t>&lt;Amend&gt;</w:t>
      </w:r>
      <w:r w:rsidRPr="006E1669">
        <w:rPr>
          <w:color w:val="000000" w:themeColor="text1"/>
        </w:rPr>
        <w:t>Pozměňovací návrh</w:t>
      </w:r>
      <w:r w:rsidRPr="006E1669">
        <w:rPr>
          <w:color w:val="000000" w:themeColor="text1"/>
        </w:rPr>
        <w:tab/>
      </w:r>
      <w:r w:rsidRPr="006E1669">
        <w:rPr>
          <w:color w:val="000000" w:themeColor="text1"/>
        </w:rPr>
        <w:tab/>
      </w:r>
      <w:r w:rsidRPr="006E1669">
        <w:rPr>
          <w:rStyle w:val="HideTWBExt"/>
        </w:rPr>
        <w:t>&lt;NumAm&gt;</w:t>
      </w:r>
      <w:r w:rsidRPr="006E1669">
        <w:rPr>
          <w:color w:val="000000" w:themeColor="text1"/>
        </w:rPr>
        <w:t>578</w:t>
      </w:r>
      <w:r w:rsidRPr="006E1669">
        <w:rPr>
          <w:rStyle w:val="HideTWBExt"/>
        </w:rPr>
        <w:t>&lt;/NumAm&gt;</w:t>
      </w:r>
    </w:p>
    <w:p w14:paraId="5A22D56F" w14:textId="77777777" w:rsidR="004F4A5F" w:rsidRPr="006E1669" w:rsidRDefault="004F4A5F" w:rsidP="004F4A5F">
      <w:pPr>
        <w:pStyle w:val="NormalBold"/>
        <w:rPr>
          <w:color w:val="000000" w:themeColor="text1"/>
        </w:rPr>
      </w:pPr>
      <w:r w:rsidRPr="006E1669">
        <w:rPr>
          <w:rStyle w:val="HideTWBExt"/>
        </w:rPr>
        <w:t>&lt;RepeatBlock-By&gt;&lt;Members&gt;</w:t>
      </w:r>
      <w:r w:rsidRPr="006E1669">
        <w:rPr>
          <w:color w:val="000000" w:themeColor="text1"/>
        </w:rPr>
        <w:t>Markus Ferber, Janusz Lewandowski</w:t>
      </w:r>
      <w:r w:rsidRPr="006E1669">
        <w:rPr>
          <w:rStyle w:val="HideTWBExt"/>
        </w:rPr>
        <w:t>&lt;/Members&gt;</w:t>
      </w:r>
    </w:p>
    <w:p w14:paraId="0562F2F9" w14:textId="77777777" w:rsidR="004F4A5F" w:rsidRPr="006E1669" w:rsidRDefault="004F4A5F" w:rsidP="004F4A5F">
      <w:pPr>
        <w:pStyle w:val="NormalBold"/>
        <w:rPr>
          <w:color w:val="000000" w:themeColor="text1"/>
        </w:rPr>
      </w:pPr>
      <w:r w:rsidRPr="006E1669">
        <w:rPr>
          <w:rStyle w:val="HideTWBExt"/>
        </w:rPr>
        <w:t>&lt;/RepeatBlock-By&gt;</w:t>
      </w:r>
    </w:p>
    <w:p w14:paraId="400FE04C" w14:textId="77777777" w:rsidR="004F4A5F" w:rsidRPr="006E1669" w:rsidRDefault="004F4A5F" w:rsidP="004F4A5F">
      <w:pPr>
        <w:pStyle w:val="NormalBold"/>
        <w:rPr>
          <w:color w:val="000000" w:themeColor="text1"/>
        </w:rPr>
      </w:pPr>
      <w:r w:rsidRPr="006E1669">
        <w:rPr>
          <w:rStyle w:val="HideTWBExt"/>
        </w:rPr>
        <w:t>&lt;DocAmend&gt;</w:t>
      </w:r>
      <w:r w:rsidRPr="006E1669">
        <w:rPr>
          <w:color w:val="000000" w:themeColor="text1"/>
        </w:rPr>
        <w:t>Návrh nařízení</w:t>
      </w:r>
      <w:r w:rsidRPr="006E1669">
        <w:rPr>
          <w:rStyle w:val="HideTWBExt"/>
        </w:rPr>
        <w:t>&lt;/DocAmend&gt;</w:t>
      </w:r>
    </w:p>
    <w:p w14:paraId="3C1C9309" w14:textId="77777777" w:rsidR="004F4A5F" w:rsidRPr="006E1669" w:rsidRDefault="004F4A5F" w:rsidP="004F4A5F">
      <w:pPr>
        <w:pStyle w:val="NormalBold"/>
        <w:rPr>
          <w:color w:val="000000" w:themeColor="text1"/>
        </w:rPr>
      </w:pPr>
      <w:r w:rsidRPr="006E1669">
        <w:rPr>
          <w:rStyle w:val="HideTWBExt"/>
        </w:rPr>
        <w:t>&lt;Article&gt;</w:t>
      </w:r>
      <w:r w:rsidRPr="006E1669">
        <w:rPr>
          <w:color w:val="000000" w:themeColor="text1"/>
        </w:rPr>
        <w:t>Čl. 1 – odst. 1 – bod 21</w:t>
      </w:r>
      <w:r w:rsidRPr="006E1669">
        <w:rPr>
          <w:rStyle w:val="HideTWBExt"/>
        </w:rPr>
        <w:t>&lt;/Article&gt;</w:t>
      </w:r>
    </w:p>
    <w:p w14:paraId="2F41886D" w14:textId="77777777" w:rsidR="004F4A5F" w:rsidRPr="006E1669" w:rsidRDefault="004F4A5F" w:rsidP="004F4A5F">
      <w:pPr>
        <w:rPr>
          <w:color w:val="000000" w:themeColor="text1"/>
        </w:rPr>
      </w:pPr>
      <w:r w:rsidRPr="006E1669">
        <w:rPr>
          <w:rStyle w:val="HideTWBExt"/>
        </w:rPr>
        <w:t>&lt;DocAmend2&gt;</w:t>
      </w:r>
      <w:r w:rsidRPr="006E1669">
        <w:rPr>
          <w:color w:val="000000" w:themeColor="text1"/>
        </w:rPr>
        <w:t>Nařízení (EU) 2019/2088</w:t>
      </w:r>
      <w:r w:rsidRPr="006E1669">
        <w:rPr>
          <w:rStyle w:val="HideTWBExt"/>
        </w:rPr>
        <w:t>&lt;/DocAmend2&gt;</w:t>
      </w:r>
    </w:p>
    <w:p w14:paraId="001B945E" w14:textId="77777777" w:rsidR="004F4A5F" w:rsidRPr="006E1669" w:rsidRDefault="004F4A5F" w:rsidP="004F4A5F">
      <w:pPr>
        <w:rPr>
          <w:color w:val="000000" w:themeColor="text1"/>
        </w:rPr>
      </w:pPr>
      <w:r w:rsidRPr="006E1669">
        <w:rPr>
          <w:rStyle w:val="HideTWBExt"/>
        </w:rPr>
        <w:t>&lt;Article2&gt;</w:t>
      </w:r>
      <w:r w:rsidRPr="006E1669">
        <w:rPr>
          <w:color w:val="000000" w:themeColor="text1"/>
        </w:rPr>
        <w:t xml:space="preserve">Čl. </w:t>
      </w:r>
      <w:proofErr w:type="gramStart"/>
      <w:r w:rsidRPr="006E1669">
        <w:rPr>
          <w:color w:val="000000" w:themeColor="text1"/>
        </w:rPr>
        <w:t>19b</w:t>
      </w:r>
      <w:proofErr w:type="gramEnd"/>
      <w:r w:rsidRPr="006E1669">
        <w:rPr>
          <w:color w:val="000000" w:themeColor="text1"/>
        </w:rPr>
        <w:t xml:space="preserve"> – odst. 1 – písm. c</w:t>
      </w:r>
      <w:r w:rsidRPr="006E166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4A5F" w:rsidRPr="006E1669" w14:paraId="4D952E4C" w14:textId="77777777" w:rsidTr="00096D0D">
        <w:trPr>
          <w:trHeight w:hRule="exact" w:val="240"/>
          <w:jc w:val="center"/>
        </w:trPr>
        <w:tc>
          <w:tcPr>
            <w:tcW w:w="9752" w:type="dxa"/>
            <w:gridSpan w:val="2"/>
            <w:tcBorders>
              <w:top w:val="nil"/>
              <w:left w:val="nil"/>
              <w:bottom w:val="nil"/>
              <w:right w:val="nil"/>
            </w:tcBorders>
          </w:tcPr>
          <w:p w14:paraId="3D179AAA" w14:textId="77777777" w:rsidR="004F4A5F" w:rsidRPr="006E1669" w:rsidRDefault="004F4A5F" w:rsidP="00096D0D">
            <w:pPr>
              <w:rPr>
                <w:color w:val="000000" w:themeColor="text1"/>
              </w:rPr>
            </w:pPr>
          </w:p>
        </w:tc>
      </w:tr>
      <w:tr w:rsidR="004F4A5F" w:rsidRPr="006E1669" w14:paraId="34AC1BB0" w14:textId="77777777" w:rsidTr="00096D0D">
        <w:trPr>
          <w:trHeight w:val="240"/>
          <w:jc w:val="center"/>
        </w:trPr>
        <w:tc>
          <w:tcPr>
            <w:tcW w:w="4876" w:type="dxa"/>
            <w:tcBorders>
              <w:top w:val="nil"/>
              <w:left w:val="nil"/>
              <w:bottom w:val="nil"/>
              <w:right w:val="nil"/>
            </w:tcBorders>
          </w:tcPr>
          <w:p w14:paraId="6F1DE6DC" w14:textId="77777777" w:rsidR="004F4A5F" w:rsidRPr="006E1669" w:rsidRDefault="004F4A5F" w:rsidP="00096D0D">
            <w:pPr>
              <w:pStyle w:val="AmColumnHeading"/>
              <w:rPr>
                <w:color w:val="000000" w:themeColor="text1"/>
              </w:rPr>
            </w:pPr>
            <w:r w:rsidRPr="006E1669">
              <w:rPr>
                <w:color w:val="000000" w:themeColor="text1"/>
              </w:rPr>
              <w:t>Znění navržené Komisí</w:t>
            </w:r>
          </w:p>
        </w:tc>
        <w:tc>
          <w:tcPr>
            <w:tcW w:w="4876" w:type="dxa"/>
            <w:tcBorders>
              <w:top w:val="nil"/>
              <w:left w:val="nil"/>
              <w:bottom w:val="nil"/>
              <w:right w:val="nil"/>
            </w:tcBorders>
          </w:tcPr>
          <w:p w14:paraId="692E6A2C" w14:textId="77777777" w:rsidR="004F4A5F" w:rsidRPr="006E1669" w:rsidRDefault="004F4A5F" w:rsidP="00096D0D">
            <w:pPr>
              <w:pStyle w:val="AmColumnHeading"/>
              <w:rPr>
                <w:color w:val="000000" w:themeColor="text1"/>
              </w:rPr>
            </w:pPr>
            <w:r w:rsidRPr="006E1669">
              <w:rPr>
                <w:color w:val="000000" w:themeColor="text1"/>
              </w:rPr>
              <w:t>Pozměňovací návrh</w:t>
            </w:r>
          </w:p>
        </w:tc>
      </w:tr>
      <w:tr w:rsidR="004F4A5F" w:rsidRPr="006E1669" w14:paraId="69858297" w14:textId="77777777" w:rsidTr="00096D0D">
        <w:trPr>
          <w:jc w:val="center"/>
        </w:trPr>
        <w:tc>
          <w:tcPr>
            <w:tcW w:w="4876" w:type="dxa"/>
            <w:tcBorders>
              <w:top w:val="nil"/>
              <w:left w:val="nil"/>
              <w:bottom w:val="nil"/>
              <w:right w:val="nil"/>
            </w:tcBorders>
          </w:tcPr>
          <w:p w14:paraId="49AEF286" w14:textId="39B306E6" w:rsidR="004F4A5F" w:rsidRPr="006E1669" w:rsidRDefault="004F4A5F" w:rsidP="00096D0D">
            <w:pPr>
              <w:pStyle w:val="Normal6a"/>
              <w:rPr>
                <w:color w:val="000000" w:themeColor="text1"/>
              </w:rPr>
            </w:pPr>
            <w:r w:rsidRPr="006E1669">
              <w:rPr>
                <w:b/>
                <w:i/>
                <w:color w:val="000000" w:themeColor="text1"/>
              </w:rPr>
              <w:t>c)</w:t>
            </w:r>
            <w:r w:rsidRPr="006E1669">
              <w:rPr>
                <w:color w:val="000000" w:themeColor="text1"/>
              </w:rPr>
              <w:tab/>
            </w:r>
            <w:r w:rsidR="00531FD3" w:rsidRPr="006E1669">
              <w:rPr>
                <w:b/>
                <w:i/>
                <w:color w:val="000000" w:themeColor="text1"/>
              </w:rPr>
              <w:t>v</w:t>
            </w:r>
            <w:r w:rsidR="00531FD3">
              <w:rPr>
                <w:b/>
                <w:i/>
                <w:color w:val="000000" w:themeColor="text1"/>
              </w:rPr>
              <w:t> </w:t>
            </w:r>
            <w:r w:rsidRPr="006E1669">
              <w:rPr>
                <w:b/>
                <w:i/>
                <w:color w:val="000000" w:themeColor="text1"/>
              </w:rPr>
              <w:t xml:space="preserve">článku 9 odstavce 1, 2, 3 a 4 </w:t>
            </w:r>
            <w:r w:rsidR="00531FD3" w:rsidRPr="006E1669">
              <w:rPr>
                <w:b/>
                <w:i/>
                <w:color w:val="000000" w:themeColor="text1"/>
              </w:rPr>
              <w:t>s</w:t>
            </w:r>
            <w:r w:rsidR="00531FD3">
              <w:rPr>
                <w:b/>
                <w:i/>
                <w:color w:val="000000" w:themeColor="text1"/>
              </w:rPr>
              <w:t> </w:t>
            </w:r>
            <w:r w:rsidRPr="006E1669">
              <w:rPr>
                <w:b/>
                <w:i/>
                <w:color w:val="000000" w:themeColor="text1"/>
              </w:rPr>
              <w:t>cílem:</w:t>
            </w:r>
          </w:p>
        </w:tc>
        <w:tc>
          <w:tcPr>
            <w:tcW w:w="4876" w:type="dxa"/>
            <w:tcBorders>
              <w:top w:val="nil"/>
              <w:left w:val="nil"/>
              <w:bottom w:val="nil"/>
              <w:right w:val="nil"/>
            </w:tcBorders>
          </w:tcPr>
          <w:p w14:paraId="579AD260" w14:textId="77777777" w:rsidR="004F4A5F" w:rsidRPr="006E1669" w:rsidRDefault="004F4A5F" w:rsidP="00096D0D">
            <w:pPr>
              <w:pStyle w:val="Normal6a"/>
              <w:rPr>
                <w:color w:val="000000" w:themeColor="text1"/>
              </w:rPr>
            </w:pPr>
            <w:r w:rsidRPr="006E1669">
              <w:rPr>
                <w:b/>
                <w:i/>
                <w:color w:val="000000" w:themeColor="text1"/>
              </w:rPr>
              <w:t>vypouští se</w:t>
            </w:r>
          </w:p>
        </w:tc>
      </w:tr>
      <w:tr w:rsidR="004F4A5F" w:rsidRPr="006E1669" w14:paraId="1E779A06" w14:textId="77777777" w:rsidTr="00096D0D">
        <w:trPr>
          <w:jc w:val="center"/>
        </w:trPr>
        <w:tc>
          <w:tcPr>
            <w:tcW w:w="4876" w:type="dxa"/>
            <w:tcBorders>
              <w:top w:val="nil"/>
              <w:left w:val="nil"/>
              <w:bottom w:val="nil"/>
              <w:right w:val="nil"/>
            </w:tcBorders>
          </w:tcPr>
          <w:p w14:paraId="41EFD344" w14:textId="544E855F" w:rsidR="004F4A5F" w:rsidRPr="006E1669" w:rsidRDefault="004F4A5F" w:rsidP="00096D0D">
            <w:pPr>
              <w:pStyle w:val="Normal6a"/>
              <w:rPr>
                <w:color w:val="000000" w:themeColor="text1"/>
              </w:rPr>
            </w:pPr>
            <w:r w:rsidRPr="006E1669">
              <w:rPr>
                <w:b/>
                <w:i/>
                <w:color w:val="000000" w:themeColor="text1"/>
              </w:rPr>
              <w:t xml:space="preserve">a) upřesnit, za jakých podmínek investice přispívají </w:t>
            </w:r>
            <w:r w:rsidR="00531FD3" w:rsidRPr="006E1669">
              <w:rPr>
                <w:b/>
                <w:i/>
                <w:color w:val="000000" w:themeColor="text1"/>
              </w:rPr>
              <w:t>k</w:t>
            </w:r>
            <w:r w:rsidR="00531FD3">
              <w:rPr>
                <w:b/>
                <w:i/>
                <w:color w:val="000000" w:themeColor="text1"/>
              </w:rPr>
              <w:t> </w:t>
            </w:r>
            <w:r w:rsidRPr="006E1669">
              <w:rPr>
                <w:b/>
                <w:i/>
                <w:color w:val="000000" w:themeColor="text1"/>
              </w:rPr>
              <w:t xml:space="preserve">plnění cíle souvisejícího </w:t>
            </w:r>
            <w:r w:rsidR="00531FD3" w:rsidRPr="006E1669">
              <w:rPr>
                <w:b/>
                <w:i/>
                <w:color w:val="000000" w:themeColor="text1"/>
              </w:rPr>
              <w:t>s</w:t>
            </w:r>
            <w:r w:rsidR="00531FD3">
              <w:rPr>
                <w:b/>
                <w:i/>
                <w:color w:val="000000" w:themeColor="text1"/>
              </w:rPr>
              <w:t> </w:t>
            </w:r>
            <w:r w:rsidRPr="006E1669">
              <w:rPr>
                <w:b/>
                <w:i/>
                <w:color w:val="000000" w:themeColor="text1"/>
              </w:rPr>
              <w:t xml:space="preserve">udržitelností, </w:t>
            </w:r>
            <w:r w:rsidR="00531FD3" w:rsidRPr="006E1669">
              <w:rPr>
                <w:b/>
                <w:i/>
                <w:color w:val="000000" w:themeColor="text1"/>
              </w:rPr>
              <w:t>a</w:t>
            </w:r>
            <w:r w:rsidR="00531FD3">
              <w:rPr>
                <w:b/>
                <w:i/>
                <w:color w:val="000000" w:themeColor="text1"/>
              </w:rPr>
              <w:t> </w:t>
            </w:r>
            <w:r w:rsidRPr="006E1669">
              <w:rPr>
                <w:b/>
                <w:i/>
                <w:color w:val="000000" w:themeColor="text1"/>
              </w:rPr>
              <w:t>zejména:</w:t>
            </w:r>
          </w:p>
        </w:tc>
        <w:tc>
          <w:tcPr>
            <w:tcW w:w="4876" w:type="dxa"/>
            <w:tcBorders>
              <w:top w:val="nil"/>
              <w:left w:val="nil"/>
              <w:bottom w:val="nil"/>
              <w:right w:val="nil"/>
            </w:tcBorders>
          </w:tcPr>
          <w:p w14:paraId="2888AD93" w14:textId="77777777" w:rsidR="004F4A5F" w:rsidRPr="006E1669" w:rsidRDefault="004F4A5F" w:rsidP="00096D0D">
            <w:pPr>
              <w:pStyle w:val="Normal6a"/>
              <w:rPr>
                <w:color w:val="000000" w:themeColor="text1"/>
              </w:rPr>
            </w:pPr>
          </w:p>
        </w:tc>
      </w:tr>
      <w:tr w:rsidR="004F4A5F" w:rsidRPr="006E1669" w14:paraId="56EF97B2" w14:textId="77777777" w:rsidTr="00096D0D">
        <w:trPr>
          <w:jc w:val="center"/>
        </w:trPr>
        <w:tc>
          <w:tcPr>
            <w:tcW w:w="4876" w:type="dxa"/>
            <w:tcBorders>
              <w:top w:val="nil"/>
              <w:left w:val="nil"/>
              <w:bottom w:val="nil"/>
              <w:right w:val="nil"/>
            </w:tcBorders>
          </w:tcPr>
          <w:p w14:paraId="6D5CA5CE" w14:textId="4456A4D6" w:rsidR="004F4A5F" w:rsidRPr="006E1669" w:rsidRDefault="004F4A5F" w:rsidP="00096D0D">
            <w:pPr>
              <w:pStyle w:val="Normal6a"/>
              <w:rPr>
                <w:color w:val="000000" w:themeColor="text1"/>
              </w:rPr>
            </w:pPr>
            <w:r w:rsidRPr="006E1669">
              <w:rPr>
                <w:b/>
                <w:i/>
                <w:color w:val="000000" w:themeColor="text1"/>
              </w:rPr>
              <w:t xml:space="preserve">i) ukazatel(e) vycházející </w:t>
            </w:r>
            <w:r w:rsidR="00531FD3" w:rsidRPr="006E1669">
              <w:rPr>
                <w:b/>
                <w:i/>
                <w:color w:val="000000" w:themeColor="text1"/>
              </w:rPr>
              <w:t>z</w:t>
            </w:r>
            <w:r w:rsidR="00531FD3">
              <w:rPr>
                <w:b/>
                <w:i/>
                <w:color w:val="000000" w:themeColor="text1"/>
              </w:rPr>
              <w:t> </w:t>
            </w:r>
            <w:r w:rsidRPr="006E1669">
              <w:rPr>
                <w:b/>
                <w:i/>
                <w:color w:val="000000" w:themeColor="text1"/>
              </w:rPr>
              <w:t xml:space="preserve">ukazatelů uvedených </w:t>
            </w:r>
            <w:r w:rsidR="00531FD3" w:rsidRPr="006E1669">
              <w:rPr>
                <w:b/>
                <w:i/>
                <w:color w:val="000000" w:themeColor="text1"/>
              </w:rPr>
              <w:t>v</w:t>
            </w:r>
            <w:r w:rsidR="00531FD3">
              <w:rPr>
                <w:b/>
                <w:i/>
                <w:color w:val="000000" w:themeColor="text1"/>
              </w:rPr>
              <w:t> </w:t>
            </w:r>
            <w:r w:rsidRPr="006E1669">
              <w:rPr>
                <w:b/>
                <w:i/>
                <w:color w:val="000000" w:themeColor="text1"/>
              </w:rPr>
              <w:t xml:space="preserve">příloze </w:t>
            </w:r>
            <w:r w:rsidR="00531FD3" w:rsidRPr="006E1669">
              <w:rPr>
                <w:b/>
                <w:i/>
                <w:color w:val="000000" w:themeColor="text1"/>
              </w:rPr>
              <w:t>I</w:t>
            </w:r>
            <w:r w:rsidR="00531FD3">
              <w:rPr>
                <w:b/>
                <w:i/>
                <w:color w:val="000000" w:themeColor="text1"/>
              </w:rPr>
              <w:t> </w:t>
            </w:r>
            <w:r w:rsidRPr="006E1669">
              <w:rPr>
                <w:b/>
                <w:i/>
                <w:color w:val="000000" w:themeColor="text1"/>
              </w:rPr>
              <w:t xml:space="preserve">nařízení Komise </w:t>
            </w:r>
            <w:r w:rsidR="00531FD3" w:rsidRPr="006E1669">
              <w:rPr>
                <w:b/>
                <w:i/>
                <w:color w:val="000000" w:themeColor="text1"/>
              </w:rPr>
              <w:t>v</w:t>
            </w:r>
            <w:r w:rsidR="00531FD3">
              <w:rPr>
                <w:b/>
                <w:i/>
                <w:color w:val="000000" w:themeColor="text1"/>
              </w:rPr>
              <w:t> </w:t>
            </w:r>
            <w:r w:rsidRPr="006E1669">
              <w:rPr>
                <w:b/>
                <w:i/>
                <w:color w:val="000000" w:themeColor="text1"/>
              </w:rPr>
              <w:t xml:space="preserve">přenesené pravomoci (EU) 2022/1288 a(EU) 2023/2772 [ve znění přizpůsobeném novému aktu </w:t>
            </w:r>
            <w:r w:rsidR="00531FD3" w:rsidRPr="006E1669">
              <w:rPr>
                <w:b/>
                <w:i/>
                <w:color w:val="000000" w:themeColor="text1"/>
              </w:rPr>
              <w:t>v</w:t>
            </w:r>
            <w:r w:rsidR="00531FD3">
              <w:rPr>
                <w:b/>
                <w:i/>
                <w:color w:val="000000" w:themeColor="text1"/>
              </w:rPr>
              <w:t> </w:t>
            </w:r>
            <w:r w:rsidRPr="006E1669">
              <w:rPr>
                <w:b/>
                <w:i/>
                <w:color w:val="000000" w:themeColor="text1"/>
              </w:rPr>
              <w:t xml:space="preserve">přenesené pravomoci pozměňujícímu směrnici </w:t>
            </w:r>
            <w:r w:rsidR="00531FD3" w:rsidRPr="006E1669">
              <w:rPr>
                <w:b/>
                <w:i/>
                <w:color w:val="000000" w:themeColor="text1"/>
              </w:rPr>
              <w:t>o</w:t>
            </w:r>
            <w:r w:rsidR="00531FD3">
              <w:rPr>
                <w:b/>
                <w:i/>
                <w:color w:val="000000" w:themeColor="text1"/>
              </w:rPr>
              <w:t> </w:t>
            </w:r>
            <w:r w:rsidRPr="006E1669">
              <w:rPr>
                <w:b/>
                <w:i/>
                <w:color w:val="000000" w:themeColor="text1"/>
              </w:rPr>
              <w:t xml:space="preserve">podávání zpráv podniků </w:t>
            </w:r>
            <w:r w:rsidR="00531FD3" w:rsidRPr="006E1669">
              <w:rPr>
                <w:b/>
                <w:i/>
                <w:color w:val="000000" w:themeColor="text1"/>
              </w:rPr>
              <w:t>o</w:t>
            </w:r>
            <w:r w:rsidR="00531FD3">
              <w:rPr>
                <w:b/>
                <w:i/>
                <w:color w:val="000000" w:themeColor="text1"/>
              </w:rPr>
              <w:t> </w:t>
            </w:r>
            <w:r w:rsidRPr="006E1669">
              <w:rPr>
                <w:b/>
                <w:i/>
                <w:color w:val="000000" w:themeColor="text1"/>
              </w:rPr>
              <w:t xml:space="preserve">udržitelnosti (CSRD)], které mohou účastníci finančního trhu dobrovolné používat při plnění požadavků odst. 1 prvního pododstavce písm. a) </w:t>
            </w:r>
            <w:r w:rsidR="00531FD3" w:rsidRPr="006E1669">
              <w:rPr>
                <w:b/>
                <w:i/>
                <w:color w:val="000000" w:themeColor="text1"/>
              </w:rPr>
              <w:t>a</w:t>
            </w:r>
            <w:r w:rsidR="00531FD3">
              <w:rPr>
                <w:b/>
                <w:i/>
                <w:color w:val="000000" w:themeColor="text1"/>
              </w:rPr>
              <w:t> </w:t>
            </w:r>
            <w:r w:rsidRPr="006E1669">
              <w:rPr>
                <w:b/>
                <w:i/>
                <w:color w:val="000000" w:themeColor="text1"/>
              </w:rPr>
              <w:t>d);</w:t>
            </w:r>
          </w:p>
        </w:tc>
        <w:tc>
          <w:tcPr>
            <w:tcW w:w="4876" w:type="dxa"/>
            <w:tcBorders>
              <w:top w:val="nil"/>
              <w:left w:val="nil"/>
              <w:bottom w:val="nil"/>
              <w:right w:val="nil"/>
            </w:tcBorders>
          </w:tcPr>
          <w:p w14:paraId="1651B092" w14:textId="77777777" w:rsidR="004F4A5F" w:rsidRPr="006E1669" w:rsidRDefault="004F4A5F" w:rsidP="00096D0D">
            <w:pPr>
              <w:pStyle w:val="Normal6a"/>
              <w:rPr>
                <w:color w:val="000000" w:themeColor="text1"/>
              </w:rPr>
            </w:pPr>
          </w:p>
        </w:tc>
      </w:tr>
      <w:tr w:rsidR="004F4A5F" w:rsidRPr="006E1669" w14:paraId="5D7E2616" w14:textId="77777777" w:rsidTr="00096D0D">
        <w:trPr>
          <w:jc w:val="center"/>
        </w:trPr>
        <w:tc>
          <w:tcPr>
            <w:tcW w:w="4876" w:type="dxa"/>
            <w:tcBorders>
              <w:top w:val="nil"/>
              <w:left w:val="nil"/>
              <w:bottom w:val="nil"/>
              <w:right w:val="nil"/>
            </w:tcBorders>
          </w:tcPr>
          <w:p w14:paraId="409B6C85" w14:textId="2B5952E7" w:rsidR="004F4A5F" w:rsidRPr="006E1669" w:rsidRDefault="004F4A5F" w:rsidP="00096D0D">
            <w:pPr>
              <w:pStyle w:val="Normal6a"/>
              <w:rPr>
                <w:color w:val="000000" w:themeColor="text1"/>
              </w:rPr>
            </w:pPr>
            <w:r w:rsidRPr="006E1669">
              <w:rPr>
                <w:b/>
                <w:i/>
                <w:color w:val="000000" w:themeColor="text1"/>
              </w:rPr>
              <w:t xml:space="preserve">ii) jakékoli omezené povolené odchylky od vyloučení uvedených </w:t>
            </w:r>
            <w:r w:rsidR="00531FD3" w:rsidRPr="006E1669">
              <w:rPr>
                <w:b/>
                <w:i/>
                <w:color w:val="000000" w:themeColor="text1"/>
              </w:rPr>
              <w:t>v</w:t>
            </w:r>
            <w:r w:rsidR="00531FD3">
              <w:rPr>
                <w:b/>
                <w:i/>
                <w:color w:val="000000" w:themeColor="text1"/>
              </w:rPr>
              <w:t> </w:t>
            </w:r>
            <w:r w:rsidRPr="006E1669">
              <w:rPr>
                <w:b/>
                <w:i/>
                <w:color w:val="000000" w:themeColor="text1"/>
              </w:rPr>
              <w:t>odst. 1 písm. b), též pro účely zajištění;</w:t>
            </w:r>
          </w:p>
        </w:tc>
        <w:tc>
          <w:tcPr>
            <w:tcW w:w="4876" w:type="dxa"/>
            <w:tcBorders>
              <w:top w:val="nil"/>
              <w:left w:val="nil"/>
              <w:bottom w:val="nil"/>
              <w:right w:val="nil"/>
            </w:tcBorders>
          </w:tcPr>
          <w:p w14:paraId="259EF087" w14:textId="77777777" w:rsidR="004F4A5F" w:rsidRPr="006E1669" w:rsidRDefault="004F4A5F" w:rsidP="00096D0D">
            <w:pPr>
              <w:pStyle w:val="Normal6a"/>
              <w:rPr>
                <w:color w:val="000000" w:themeColor="text1"/>
              </w:rPr>
            </w:pPr>
          </w:p>
        </w:tc>
      </w:tr>
      <w:tr w:rsidR="004F4A5F" w:rsidRPr="006E1669" w14:paraId="623660AD" w14:textId="77777777" w:rsidTr="00096D0D">
        <w:trPr>
          <w:jc w:val="center"/>
        </w:trPr>
        <w:tc>
          <w:tcPr>
            <w:tcW w:w="4876" w:type="dxa"/>
            <w:tcBorders>
              <w:top w:val="nil"/>
              <w:left w:val="nil"/>
              <w:bottom w:val="nil"/>
              <w:right w:val="nil"/>
            </w:tcBorders>
          </w:tcPr>
          <w:p w14:paraId="4B87F8ED" w14:textId="6CDD61A2" w:rsidR="004F4A5F" w:rsidRPr="006E1669" w:rsidRDefault="004F4A5F" w:rsidP="00096D0D">
            <w:pPr>
              <w:pStyle w:val="Normal6a"/>
              <w:rPr>
                <w:color w:val="000000" w:themeColor="text1"/>
              </w:rPr>
            </w:pPr>
            <w:r w:rsidRPr="006E1669">
              <w:rPr>
                <w:b/>
                <w:i/>
                <w:color w:val="000000" w:themeColor="text1"/>
              </w:rPr>
              <w:t xml:space="preserve">iii) metodiky pro výpočet prahové hodnoty uvedené </w:t>
            </w:r>
            <w:r w:rsidR="00531FD3" w:rsidRPr="006E1669">
              <w:rPr>
                <w:b/>
                <w:i/>
                <w:color w:val="000000" w:themeColor="text1"/>
              </w:rPr>
              <w:t>v</w:t>
            </w:r>
            <w:r w:rsidR="00531FD3">
              <w:rPr>
                <w:b/>
                <w:i/>
                <w:color w:val="000000" w:themeColor="text1"/>
              </w:rPr>
              <w:t> </w:t>
            </w:r>
            <w:r w:rsidRPr="006E1669">
              <w:rPr>
                <w:b/>
                <w:i/>
                <w:color w:val="000000" w:themeColor="text1"/>
              </w:rPr>
              <w:t xml:space="preserve">odst. 1 písm. a), včetně podílů investice uvedené </w:t>
            </w:r>
            <w:r w:rsidR="00531FD3" w:rsidRPr="006E1669">
              <w:rPr>
                <w:b/>
                <w:i/>
                <w:color w:val="000000" w:themeColor="text1"/>
              </w:rPr>
              <w:t>v</w:t>
            </w:r>
            <w:r w:rsidR="00531FD3">
              <w:rPr>
                <w:b/>
                <w:i/>
                <w:color w:val="000000" w:themeColor="text1"/>
              </w:rPr>
              <w:t> </w:t>
            </w:r>
            <w:r w:rsidRPr="006E1669">
              <w:rPr>
                <w:b/>
                <w:i/>
                <w:color w:val="000000" w:themeColor="text1"/>
              </w:rPr>
              <w:t xml:space="preserve">odstavci 1, na které se </w:t>
            </w:r>
            <w:r w:rsidRPr="006E1669">
              <w:rPr>
                <w:b/>
                <w:i/>
                <w:color w:val="000000" w:themeColor="text1"/>
              </w:rPr>
              <w:lastRenderedPageBreak/>
              <w:t xml:space="preserve">zvolený ukazatel či zvolené ukazatele vztahují, </w:t>
            </w:r>
            <w:r w:rsidR="00531FD3" w:rsidRPr="006E1669">
              <w:rPr>
                <w:b/>
                <w:i/>
                <w:color w:val="000000" w:themeColor="text1"/>
              </w:rPr>
              <w:t>a</w:t>
            </w:r>
            <w:r w:rsidR="00531FD3">
              <w:rPr>
                <w:b/>
                <w:i/>
                <w:color w:val="000000" w:themeColor="text1"/>
              </w:rPr>
              <w:t> </w:t>
            </w:r>
            <w:r w:rsidRPr="006E1669">
              <w:rPr>
                <w:b/>
                <w:i/>
                <w:color w:val="000000" w:themeColor="text1"/>
              </w:rPr>
              <w:t xml:space="preserve">případnou použitelnou lhůtu pro produkt, během níž má být postupně dosaženo prahové hodnoty uvedené </w:t>
            </w:r>
            <w:r w:rsidR="00531FD3" w:rsidRPr="006E1669">
              <w:rPr>
                <w:b/>
                <w:i/>
                <w:color w:val="000000" w:themeColor="text1"/>
              </w:rPr>
              <w:t>v</w:t>
            </w:r>
            <w:r w:rsidR="00531FD3">
              <w:rPr>
                <w:b/>
                <w:i/>
                <w:color w:val="000000" w:themeColor="text1"/>
              </w:rPr>
              <w:t> </w:t>
            </w:r>
            <w:r w:rsidRPr="006E1669">
              <w:rPr>
                <w:b/>
                <w:i/>
                <w:color w:val="000000" w:themeColor="text1"/>
              </w:rPr>
              <w:t>odst. 1 písm. a);</w:t>
            </w:r>
          </w:p>
        </w:tc>
        <w:tc>
          <w:tcPr>
            <w:tcW w:w="4876" w:type="dxa"/>
            <w:tcBorders>
              <w:top w:val="nil"/>
              <w:left w:val="nil"/>
              <w:bottom w:val="nil"/>
              <w:right w:val="nil"/>
            </w:tcBorders>
          </w:tcPr>
          <w:p w14:paraId="3A657B42" w14:textId="77777777" w:rsidR="004F4A5F" w:rsidRPr="006E1669" w:rsidRDefault="004F4A5F" w:rsidP="00096D0D">
            <w:pPr>
              <w:pStyle w:val="Normal6a"/>
              <w:rPr>
                <w:color w:val="000000" w:themeColor="text1"/>
              </w:rPr>
            </w:pPr>
          </w:p>
        </w:tc>
      </w:tr>
      <w:tr w:rsidR="004F4A5F" w:rsidRPr="006E1669" w14:paraId="2C38E2D6" w14:textId="77777777" w:rsidTr="00096D0D">
        <w:trPr>
          <w:jc w:val="center"/>
        </w:trPr>
        <w:tc>
          <w:tcPr>
            <w:tcW w:w="4876" w:type="dxa"/>
            <w:tcBorders>
              <w:top w:val="nil"/>
              <w:left w:val="nil"/>
              <w:bottom w:val="nil"/>
              <w:right w:val="nil"/>
            </w:tcBorders>
          </w:tcPr>
          <w:p w14:paraId="5B27B48C" w14:textId="0CA6E57B" w:rsidR="004F4A5F" w:rsidRPr="006E1669" w:rsidRDefault="004F4A5F" w:rsidP="00096D0D">
            <w:pPr>
              <w:pStyle w:val="Normal6a"/>
              <w:rPr>
                <w:color w:val="000000" w:themeColor="text1"/>
              </w:rPr>
            </w:pPr>
            <w:r w:rsidRPr="006E1669">
              <w:rPr>
                <w:b/>
                <w:i/>
                <w:color w:val="000000" w:themeColor="text1"/>
              </w:rPr>
              <w:t xml:space="preserve">iv) podmínky pro to, aby investiční přístupy uvedené </w:t>
            </w:r>
            <w:r w:rsidR="00531FD3" w:rsidRPr="006E1669">
              <w:rPr>
                <w:b/>
                <w:i/>
                <w:color w:val="000000" w:themeColor="text1"/>
              </w:rPr>
              <w:t>v</w:t>
            </w:r>
            <w:r w:rsidR="00531FD3">
              <w:rPr>
                <w:b/>
                <w:i/>
                <w:color w:val="000000" w:themeColor="text1"/>
              </w:rPr>
              <w:t> </w:t>
            </w:r>
            <w:r w:rsidRPr="006E1669">
              <w:rPr>
                <w:b/>
                <w:i/>
                <w:color w:val="000000" w:themeColor="text1"/>
              </w:rPr>
              <w:t xml:space="preserve">odstavci 2 mohly být považovány za investiční přístupy přispívající </w:t>
            </w:r>
            <w:r w:rsidR="00531FD3" w:rsidRPr="006E1669">
              <w:rPr>
                <w:b/>
                <w:i/>
                <w:color w:val="000000" w:themeColor="text1"/>
              </w:rPr>
              <w:t>k</w:t>
            </w:r>
            <w:r w:rsidR="00531FD3">
              <w:rPr>
                <w:b/>
                <w:i/>
                <w:color w:val="000000" w:themeColor="text1"/>
              </w:rPr>
              <w:t> </w:t>
            </w:r>
            <w:r w:rsidRPr="006E1669">
              <w:rPr>
                <w:b/>
                <w:i/>
                <w:color w:val="000000" w:themeColor="text1"/>
              </w:rPr>
              <w:t xml:space="preserve">plnění cíle souvisejícího </w:t>
            </w:r>
            <w:r w:rsidR="00531FD3" w:rsidRPr="006E1669">
              <w:rPr>
                <w:b/>
                <w:i/>
                <w:color w:val="000000" w:themeColor="text1"/>
              </w:rPr>
              <w:t>s</w:t>
            </w:r>
            <w:r w:rsidR="00531FD3">
              <w:rPr>
                <w:b/>
                <w:i/>
                <w:color w:val="000000" w:themeColor="text1"/>
              </w:rPr>
              <w:t> </w:t>
            </w:r>
            <w:r w:rsidRPr="006E1669">
              <w:rPr>
                <w:b/>
                <w:i/>
                <w:color w:val="000000" w:themeColor="text1"/>
              </w:rPr>
              <w:t>udržitelností;</w:t>
            </w:r>
          </w:p>
        </w:tc>
        <w:tc>
          <w:tcPr>
            <w:tcW w:w="4876" w:type="dxa"/>
            <w:tcBorders>
              <w:top w:val="nil"/>
              <w:left w:val="nil"/>
              <w:bottom w:val="nil"/>
              <w:right w:val="nil"/>
            </w:tcBorders>
          </w:tcPr>
          <w:p w14:paraId="1D4647B0" w14:textId="77777777" w:rsidR="004F4A5F" w:rsidRPr="006E1669" w:rsidRDefault="004F4A5F" w:rsidP="00096D0D">
            <w:pPr>
              <w:pStyle w:val="Normal6a"/>
              <w:rPr>
                <w:color w:val="000000" w:themeColor="text1"/>
              </w:rPr>
            </w:pPr>
          </w:p>
        </w:tc>
      </w:tr>
      <w:tr w:rsidR="004F4A5F" w:rsidRPr="006E1669" w14:paraId="2D00DFA3" w14:textId="77777777" w:rsidTr="00096D0D">
        <w:trPr>
          <w:jc w:val="center"/>
        </w:trPr>
        <w:tc>
          <w:tcPr>
            <w:tcW w:w="4876" w:type="dxa"/>
            <w:tcBorders>
              <w:top w:val="nil"/>
              <w:left w:val="nil"/>
              <w:bottom w:val="nil"/>
              <w:right w:val="nil"/>
            </w:tcBorders>
          </w:tcPr>
          <w:p w14:paraId="1D62F28D" w14:textId="626FC1F1" w:rsidR="004F4A5F" w:rsidRPr="006E1669" w:rsidRDefault="004F4A5F" w:rsidP="00096D0D">
            <w:pPr>
              <w:pStyle w:val="Normal6a"/>
              <w:rPr>
                <w:color w:val="000000" w:themeColor="text1"/>
              </w:rPr>
            </w:pPr>
            <w:r w:rsidRPr="006E1669">
              <w:rPr>
                <w:b/>
                <w:i/>
                <w:color w:val="000000" w:themeColor="text1"/>
              </w:rPr>
              <w:t xml:space="preserve">b) upřesní způsob prezentace informací, které mají být zveřejněny podle odstavce 3, </w:t>
            </w:r>
            <w:r w:rsidR="00531FD3" w:rsidRPr="006E1669">
              <w:rPr>
                <w:b/>
                <w:i/>
                <w:color w:val="000000" w:themeColor="text1"/>
              </w:rPr>
              <w:t>v</w:t>
            </w:r>
            <w:r w:rsidR="00531FD3">
              <w:rPr>
                <w:b/>
                <w:i/>
                <w:color w:val="000000" w:themeColor="text1"/>
              </w:rPr>
              <w:t> </w:t>
            </w:r>
            <w:r w:rsidRPr="006E1669">
              <w:rPr>
                <w:b/>
                <w:i/>
                <w:color w:val="000000" w:themeColor="text1"/>
              </w:rPr>
              <w:t xml:space="preserve">maximálním rozsahu dvou stran, </w:t>
            </w:r>
            <w:r w:rsidR="00531FD3" w:rsidRPr="006E1669">
              <w:rPr>
                <w:b/>
                <w:i/>
                <w:color w:val="000000" w:themeColor="text1"/>
              </w:rPr>
              <w:t>a</w:t>
            </w:r>
            <w:r w:rsidR="00531FD3">
              <w:rPr>
                <w:b/>
                <w:i/>
                <w:color w:val="000000" w:themeColor="text1"/>
              </w:rPr>
              <w:t> </w:t>
            </w:r>
            <w:r w:rsidRPr="006E1669">
              <w:rPr>
                <w:b/>
                <w:i/>
                <w:color w:val="000000" w:themeColor="text1"/>
              </w:rPr>
              <w:t xml:space="preserve">informací, které mají být zveřejněny podle odstavce 4, </w:t>
            </w:r>
            <w:r w:rsidR="00531FD3" w:rsidRPr="006E1669">
              <w:rPr>
                <w:b/>
                <w:i/>
                <w:color w:val="000000" w:themeColor="text1"/>
              </w:rPr>
              <w:t>v</w:t>
            </w:r>
            <w:r w:rsidR="00531FD3">
              <w:rPr>
                <w:b/>
                <w:i/>
                <w:color w:val="000000" w:themeColor="text1"/>
              </w:rPr>
              <w:t> </w:t>
            </w:r>
            <w:r w:rsidRPr="006E1669">
              <w:rPr>
                <w:b/>
                <w:i/>
                <w:color w:val="000000" w:themeColor="text1"/>
              </w:rPr>
              <w:t>maximálním rozsahu jedné strany;</w:t>
            </w:r>
          </w:p>
        </w:tc>
        <w:tc>
          <w:tcPr>
            <w:tcW w:w="4876" w:type="dxa"/>
            <w:tcBorders>
              <w:top w:val="nil"/>
              <w:left w:val="nil"/>
              <w:bottom w:val="nil"/>
              <w:right w:val="nil"/>
            </w:tcBorders>
          </w:tcPr>
          <w:p w14:paraId="77FFD7A5" w14:textId="77777777" w:rsidR="004F4A5F" w:rsidRPr="006E1669" w:rsidRDefault="004F4A5F" w:rsidP="00096D0D">
            <w:pPr>
              <w:pStyle w:val="Normal6a"/>
              <w:rPr>
                <w:color w:val="000000" w:themeColor="text1"/>
              </w:rPr>
            </w:pPr>
          </w:p>
        </w:tc>
      </w:tr>
    </w:tbl>
    <w:p w14:paraId="15902C16" w14:textId="77777777" w:rsidR="004F4A5F" w:rsidRPr="006E1669" w:rsidRDefault="004F4A5F" w:rsidP="004F4A5F">
      <w:pPr>
        <w:pStyle w:val="AmOrLang"/>
        <w:rPr>
          <w:color w:val="000000" w:themeColor="text1"/>
        </w:rPr>
      </w:pPr>
      <w:r w:rsidRPr="006E1669">
        <w:rPr>
          <w:color w:val="000000" w:themeColor="text1"/>
        </w:rPr>
        <w:t xml:space="preserve">Or. </w:t>
      </w:r>
      <w:r w:rsidRPr="006E1669">
        <w:rPr>
          <w:rStyle w:val="HideTWBExt"/>
        </w:rPr>
        <w:t>&lt;Original&gt;</w:t>
      </w:r>
      <w:r w:rsidRPr="006E1669">
        <w:rPr>
          <w:rStyle w:val="HideTWBInt"/>
        </w:rPr>
        <w:t>{EN}</w:t>
      </w:r>
      <w:r w:rsidRPr="006E1669">
        <w:rPr>
          <w:color w:val="000000" w:themeColor="text1"/>
        </w:rPr>
        <w:t>en</w:t>
      </w:r>
      <w:r w:rsidRPr="006E1669">
        <w:rPr>
          <w:rStyle w:val="HideTWBExt"/>
        </w:rPr>
        <w:t>&lt;/Original&gt;</w:t>
      </w:r>
    </w:p>
    <w:p w14:paraId="7B1B0BB7" w14:textId="56F8007D" w:rsidR="00A56990" w:rsidRPr="006E1669" w:rsidRDefault="004F4A5F" w:rsidP="004F4A5F">
      <w:pPr>
        <w:rPr>
          <w:color w:val="000000" w:themeColor="text1"/>
        </w:rPr>
      </w:pPr>
      <w:r w:rsidRPr="006E1669">
        <w:rPr>
          <w:rStyle w:val="HideTWBExt"/>
        </w:rPr>
        <w:t>&lt;/Amend&gt;</w:t>
      </w:r>
    </w:p>
    <w:p w14:paraId="2A5DF4DD" w14:textId="77777777" w:rsidR="004F4A5F" w:rsidRPr="006E1669" w:rsidRDefault="004F4A5F" w:rsidP="004F4A5F">
      <w:pPr>
        <w:pStyle w:val="AmNumberTabs"/>
        <w:rPr>
          <w:color w:val="000000" w:themeColor="text1"/>
        </w:rPr>
      </w:pPr>
      <w:r w:rsidRPr="006E1669">
        <w:rPr>
          <w:rStyle w:val="HideTWBExt"/>
        </w:rPr>
        <w:t>&lt;Amend&gt;</w:t>
      </w:r>
      <w:r w:rsidRPr="006E1669">
        <w:rPr>
          <w:color w:val="000000" w:themeColor="text1"/>
        </w:rPr>
        <w:t>Pozměňovací návrh</w:t>
      </w:r>
      <w:r w:rsidRPr="006E1669">
        <w:rPr>
          <w:color w:val="000000" w:themeColor="text1"/>
        </w:rPr>
        <w:tab/>
      </w:r>
      <w:r w:rsidRPr="006E1669">
        <w:rPr>
          <w:color w:val="000000" w:themeColor="text1"/>
        </w:rPr>
        <w:tab/>
      </w:r>
      <w:r w:rsidRPr="006E1669">
        <w:rPr>
          <w:rStyle w:val="HideTWBExt"/>
        </w:rPr>
        <w:t>&lt;NumAm&gt;</w:t>
      </w:r>
      <w:r w:rsidRPr="006E1669">
        <w:rPr>
          <w:color w:val="000000" w:themeColor="text1"/>
        </w:rPr>
        <w:t>579</w:t>
      </w:r>
      <w:r w:rsidRPr="006E1669">
        <w:rPr>
          <w:rStyle w:val="HideTWBExt"/>
        </w:rPr>
        <w:t>&lt;/NumAm&gt;</w:t>
      </w:r>
    </w:p>
    <w:p w14:paraId="71877B14" w14:textId="77777777" w:rsidR="004F4A5F" w:rsidRPr="006E1669" w:rsidRDefault="004F4A5F" w:rsidP="004F4A5F">
      <w:pPr>
        <w:pStyle w:val="NormalBold"/>
        <w:rPr>
          <w:color w:val="000000" w:themeColor="text1"/>
        </w:rPr>
      </w:pPr>
      <w:r w:rsidRPr="006E1669">
        <w:rPr>
          <w:rStyle w:val="HideTWBExt"/>
        </w:rPr>
        <w:t>&lt;RepeatBlock-By&gt;&lt;Members&gt;</w:t>
      </w:r>
      <w:r w:rsidRPr="006E1669">
        <w:rPr>
          <w:color w:val="000000" w:themeColor="text1"/>
        </w:rPr>
        <w:t>Sirpa Pietikäinen</w:t>
      </w:r>
      <w:r w:rsidRPr="006E1669">
        <w:rPr>
          <w:rStyle w:val="HideTWBExt"/>
        </w:rPr>
        <w:t>&lt;/Members&gt;</w:t>
      </w:r>
    </w:p>
    <w:p w14:paraId="7589A254" w14:textId="77777777" w:rsidR="004F4A5F" w:rsidRPr="006E1669" w:rsidRDefault="004F4A5F" w:rsidP="004F4A5F">
      <w:pPr>
        <w:pStyle w:val="NormalBold"/>
        <w:rPr>
          <w:color w:val="000000" w:themeColor="text1"/>
        </w:rPr>
      </w:pPr>
      <w:r w:rsidRPr="006E1669">
        <w:rPr>
          <w:rStyle w:val="HideTWBExt"/>
        </w:rPr>
        <w:t>&lt;/RepeatBlock-By&gt;</w:t>
      </w:r>
    </w:p>
    <w:p w14:paraId="3C25584B" w14:textId="77777777" w:rsidR="004F4A5F" w:rsidRPr="006E1669" w:rsidRDefault="004F4A5F" w:rsidP="004F4A5F">
      <w:pPr>
        <w:pStyle w:val="NormalBold"/>
        <w:rPr>
          <w:color w:val="000000" w:themeColor="text1"/>
        </w:rPr>
      </w:pPr>
      <w:r w:rsidRPr="006E1669">
        <w:rPr>
          <w:rStyle w:val="HideTWBExt"/>
        </w:rPr>
        <w:t>&lt;DocAmend&gt;</w:t>
      </w:r>
      <w:r w:rsidRPr="006E1669">
        <w:rPr>
          <w:color w:val="000000" w:themeColor="text1"/>
        </w:rPr>
        <w:t>Návrh nařízení</w:t>
      </w:r>
      <w:r w:rsidRPr="006E1669">
        <w:rPr>
          <w:rStyle w:val="HideTWBExt"/>
        </w:rPr>
        <w:t>&lt;/DocAmend&gt;</w:t>
      </w:r>
    </w:p>
    <w:p w14:paraId="7FB8FEBF" w14:textId="77777777" w:rsidR="004F4A5F" w:rsidRPr="006E1669" w:rsidRDefault="004F4A5F" w:rsidP="004F4A5F">
      <w:pPr>
        <w:pStyle w:val="NormalBold"/>
        <w:rPr>
          <w:color w:val="000000" w:themeColor="text1"/>
        </w:rPr>
      </w:pPr>
      <w:r w:rsidRPr="006E1669">
        <w:rPr>
          <w:rStyle w:val="HideTWBExt"/>
        </w:rPr>
        <w:t>&lt;Article&gt;</w:t>
      </w:r>
      <w:r w:rsidRPr="006E1669">
        <w:rPr>
          <w:color w:val="000000" w:themeColor="text1"/>
        </w:rPr>
        <w:t>Čl. 1 – odst. 1 – bod 21</w:t>
      </w:r>
      <w:r w:rsidRPr="006E1669">
        <w:rPr>
          <w:rStyle w:val="HideTWBExt"/>
        </w:rPr>
        <w:t>&lt;/Article&gt;</w:t>
      </w:r>
    </w:p>
    <w:p w14:paraId="7711ECDB" w14:textId="77777777" w:rsidR="004F4A5F" w:rsidRPr="006E1669" w:rsidRDefault="004F4A5F" w:rsidP="004F4A5F">
      <w:pPr>
        <w:rPr>
          <w:color w:val="000000" w:themeColor="text1"/>
        </w:rPr>
      </w:pPr>
      <w:r w:rsidRPr="006E1669">
        <w:rPr>
          <w:rStyle w:val="HideTWBExt"/>
        </w:rPr>
        <w:t>&lt;DocAmend2&gt;</w:t>
      </w:r>
      <w:r w:rsidRPr="006E1669">
        <w:rPr>
          <w:color w:val="000000" w:themeColor="text1"/>
        </w:rPr>
        <w:t>Nařízení (EU) 2019/2088</w:t>
      </w:r>
      <w:r w:rsidRPr="006E1669">
        <w:rPr>
          <w:rStyle w:val="HideTWBExt"/>
        </w:rPr>
        <w:t>&lt;/DocAmend2&gt;</w:t>
      </w:r>
    </w:p>
    <w:p w14:paraId="05B876FD" w14:textId="571C7F3F" w:rsidR="004F4A5F" w:rsidRPr="006E1669" w:rsidRDefault="004F4A5F" w:rsidP="004F4A5F">
      <w:pPr>
        <w:rPr>
          <w:color w:val="000000" w:themeColor="text1"/>
        </w:rPr>
      </w:pPr>
      <w:r w:rsidRPr="006E1669">
        <w:rPr>
          <w:rStyle w:val="HideTWBExt"/>
        </w:rPr>
        <w:t>&lt;Article2&gt;</w:t>
      </w:r>
      <w:r w:rsidRPr="006E1669">
        <w:rPr>
          <w:color w:val="000000" w:themeColor="text1"/>
        </w:rPr>
        <w:t xml:space="preserve">Čl. </w:t>
      </w:r>
      <w:proofErr w:type="gramStart"/>
      <w:r w:rsidRPr="006E1669">
        <w:rPr>
          <w:color w:val="000000" w:themeColor="text1"/>
        </w:rPr>
        <w:t>19b</w:t>
      </w:r>
      <w:proofErr w:type="gramEnd"/>
      <w:r w:rsidRPr="006E1669">
        <w:rPr>
          <w:color w:val="000000" w:themeColor="text1"/>
        </w:rPr>
        <w:t xml:space="preserve"> – odst. 1 – písm. c – písm. </w:t>
      </w:r>
      <w:r w:rsidR="00531FD3" w:rsidRPr="006E1669">
        <w:rPr>
          <w:color w:val="000000" w:themeColor="text1"/>
        </w:rPr>
        <w:t>a</w:t>
      </w:r>
      <w:r w:rsidR="00531FD3">
        <w:rPr>
          <w:color w:val="000000" w:themeColor="text1"/>
        </w:rPr>
        <w:t> </w:t>
      </w:r>
      <w:r w:rsidRPr="006E1669">
        <w:rPr>
          <w:color w:val="000000" w:themeColor="text1"/>
        </w:rPr>
        <w:t>– bod i</w:t>
      </w:r>
      <w:r w:rsidRPr="006E166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4A5F" w:rsidRPr="006E1669" w14:paraId="3446F317" w14:textId="77777777" w:rsidTr="00096D0D">
        <w:trPr>
          <w:trHeight w:hRule="exact" w:val="240"/>
          <w:jc w:val="center"/>
        </w:trPr>
        <w:tc>
          <w:tcPr>
            <w:tcW w:w="9752" w:type="dxa"/>
            <w:gridSpan w:val="2"/>
            <w:tcBorders>
              <w:top w:val="nil"/>
              <w:left w:val="nil"/>
              <w:bottom w:val="nil"/>
              <w:right w:val="nil"/>
            </w:tcBorders>
          </w:tcPr>
          <w:p w14:paraId="10B96AE8" w14:textId="77777777" w:rsidR="004F4A5F" w:rsidRPr="006E1669" w:rsidRDefault="004F4A5F" w:rsidP="00096D0D">
            <w:pPr>
              <w:rPr>
                <w:color w:val="000000" w:themeColor="text1"/>
              </w:rPr>
            </w:pPr>
          </w:p>
        </w:tc>
      </w:tr>
      <w:tr w:rsidR="004F4A5F" w:rsidRPr="006E1669" w14:paraId="1C0DCA58" w14:textId="77777777" w:rsidTr="00096D0D">
        <w:trPr>
          <w:trHeight w:val="240"/>
          <w:jc w:val="center"/>
        </w:trPr>
        <w:tc>
          <w:tcPr>
            <w:tcW w:w="4876" w:type="dxa"/>
            <w:tcBorders>
              <w:top w:val="nil"/>
              <w:left w:val="nil"/>
              <w:bottom w:val="nil"/>
              <w:right w:val="nil"/>
            </w:tcBorders>
          </w:tcPr>
          <w:p w14:paraId="20E884A9" w14:textId="77777777" w:rsidR="004F4A5F" w:rsidRPr="006E1669" w:rsidRDefault="004F4A5F" w:rsidP="00096D0D">
            <w:pPr>
              <w:pStyle w:val="AmColumnHeading"/>
              <w:rPr>
                <w:color w:val="000000" w:themeColor="text1"/>
              </w:rPr>
            </w:pPr>
            <w:r w:rsidRPr="006E1669">
              <w:rPr>
                <w:color w:val="000000" w:themeColor="text1"/>
              </w:rPr>
              <w:t>Znění navržené Komisí</w:t>
            </w:r>
          </w:p>
        </w:tc>
        <w:tc>
          <w:tcPr>
            <w:tcW w:w="4876" w:type="dxa"/>
            <w:tcBorders>
              <w:top w:val="nil"/>
              <w:left w:val="nil"/>
              <w:bottom w:val="nil"/>
              <w:right w:val="nil"/>
            </w:tcBorders>
          </w:tcPr>
          <w:p w14:paraId="13360FEE" w14:textId="77777777" w:rsidR="004F4A5F" w:rsidRPr="006E1669" w:rsidRDefault="004F4A5F" w:rsidP="00096D0D">
            <w:pPr>
              <w:pStyle w:val="AmColumnHeading"/>
              <w:rPr>
                <w:color w:val="000000" w:themeColor="text1"/>
              </w:rPr>
            </w:pPr>
            <w:r w:rsidRPr="006E1669">
              <w:rPr>
                <w:color w:val="000000" w:themeColor="text1"/>
              </w:rPr>
              <w:t>Pozměňovací návrh</w:t>
            </w:r>
          </w:p>
        </w:tc>
      </w:tr>
      <w:tr w:rsidR="004F4A5F" w:rsidRPr="006E1669" w14:paraId="01423E73" w14:textId="77777777" w:rsidTr="00096D0D">
        <w:trPr>
          <w:jc w:val="center"/>
        </w:trPr>
        <w:tc>
          <w:tcPr>
            <w:tcW w:w="4876" w:type="dxa"/>
            <w:tcBorders>
              <w:top w:val="nil"/>
              <w:left w:val="nil"/>
              <w:bottom w:val="nil"/>
              <w:right w:val="nil"/>
            </w:tcBorders>
          </w:tcPr>
          <w:p w14:paraId="5818643D" w14:textId="2349A67A" w:rsidR="004F4A5F" w:rsidRPr="006E1669" w:rsidRDefault="004F4A5F" w:rsidP="00096D0D">
            <w:pPr>
              <w:pStyle w:val="Normal6a"/>
              <w:rPr>
                <w:color w:val="000000" w:themeColor="text1"/>
              </w:rPr>
            </w:pPr>
            <w:r w:rsidRPr="006E1669">
              <w:rPr>
                <w:color w:val="000000" w:themeColor="text1"/>
              </w:rPr>
              <w:t>i)</w:t>
            </w:r>
            <w:r w:rsidRPr="006E1669">
              <w:rPr>
                <w:color w:val="000000" w:themeColor="text1"/>
              </w:rPr>
              <w:tab/>
              <w:t xml:space="preserve">ukazatel(e) vycházející </w:t>
            </w:r>
            <w:r w:rsidR="00531FD3" w:rsidRPr="006E1669">
              <w:rPr>
                <w:color w:val="000000" w:themeColor="text1"/>
              </w:rPr>
              <w:t>z</w:t>
            </w:r>
            <w:r w:rsidR="00531FD3">
              <w:rPr>
                <w:color w:val="000000" w:themeColor="text1"/>
              </w:rPr>
              <w:t> </w:t>
            </w:r>
            <w:r w:rsidRPr="006E1669">
              <w:rPr>
                <w:color w:val="000000" w:themeColor="text1"/>
              </w:rPr>
              <w:t xml:space="preserve">ukazatelů uvedených </w:t>
            </w:r>
            <w:r w:rsidR="00531FD3" w:rsidRPr="006E1669">
              <w:rPr>
                <w:color w:val="000000" w:themeColor="text1"/>
              </w:rPr>
              <w:t>v</w:t>
            </w:r>
            <w:r w:rsidR="00531FD3">
              <w:rPr>
                <w:color w:val="000000" w:themeColor="text1"/>
              </w:rPr>
              <w:t> </w:t>
            </w:r>
            <w:r w:rsidRPr="006E1669">
              <w:rPr>
                <w:color w:val="000000" w:themeColor="text1"/>
              </w:rPr>
              <w:t xml:space="preserve">příloze </w:t>
            </w:r>
            <w:r w:rsidR="00531FD3" w:rsidRPr="006E1669">
              <w:rPr>
                <w:color w:val="000000" w:themeColor="text1"/>
              </w:rPr>
              <w:t>I</w:t>
            </w:r>
            <w:r w:rsidR="00531FD3">
              <w:rPr>
                <w:color w:val="000000" w:themeColor="text1"/>
              </w:rPr>
              <w:t> </w:t>
            </w:r>
            <w:r w:rsidRPr="006E1669">
              <w:rPr>
                <w:color w:val="000000" w:themeColor="text1"/>
              </w:rPr>
              <w:t xml:space="preserve">nařízení Komise </w:t>
            </w:r>
            <w:r w:rsidR="00531FD3" w:rsidRPr="006E1669">
              <w:rPr>
                <w:color w:val="000000" w:themeColor="text1"/>
              </w:rPr>
              <w:t>v</w:t>
            </w:r>
            <w:r w:rsidR="00531FD3">
              <w:rPr>
                <w:color w:val="000000" w:themeColor="text1"/>
              </w:rPr>
              <w:t> </w:t>
            </w:r>
            <w:r w:rsidRPr="006E1669">
              <w:rPr>
                <w:color w:val="000000" w:themeColor="text1"/>
              </w:rPr>
              <w:t xml:space="preserve">přenesené pravomoci (EU) 2022/1288 a(EU) 2023/2772 [ve znění přizpůsobeném novému aktu </w:t>
            </w:r>
            <w:r w:rsidR="00531FD3" w:rsidRPr="006E1669">
              <w:rPr>
                <w:color w:val="000000" w:themeColor="text1"/>
              </w:rPr>
              <w:t>v</w:t>
            </w:r>
            <w:r w:rsidR="00531FD3">
              <w:rPr>
                <w:color w:val="000000" w:themeColor="text1"/>
              </w:rPr>
              <w:t> </w:t>
            </w:r>
            <w:r w:rsidRPr="006E1669">
              <w:rPr>
                <w:color w:val="000000" w:themeColor="text1"/>
              </w:rPr>
              <w:t xml:space="preserve">přenesené pravomoci pozměňujícímu směrnici </w:t>
            </w:r>
            <w:r w:rsidR="00531FD3" w:rsidRPr="006E1669">
              <w:rPr>
                <w:color w:val="000000" w:themeColor="text1"/>
              </w:rPr>
              <w:t>o</w:t>
            </w:r>
            <w:r w:rsidR="00531FD3">
              <w:rPr>
                <w:color w:val="000000" w:themeColor="text1"/>
              </w:rPr>
              <w:t> </w:t>
            </w:r>
            <w:r w:rsidRPr="006E1669">
              <w:rPr>
                <w:color w:val="000000" w:themeColor="text1"/>
              </w:rPr>
              <w:t xml:space="preserve">podávání zpráv podniků </w:t>
            </w:r>
            <w:r w:rsidR="00531FD3" w:rsidRPr="006E1669">
              <w:rPr>
                <w:color w:val="000000" w:themeColor="text1"/>
              </w:rPr>
              <w:t>o</w:t>
            </w:r>
            <w:r w:rsidR="00531FD3">
              <w:rPr>
                <w:color w:val="000000" w:themeColor="text1"/>
              </w:rPr>
              <w:t> </w:t>
            </w:r>
            <w:r w:rsidRPr="006E1669">
              <w:rPr>
                <w:color w:val="000000" w:themeColor="text1"/>
              </w:rPr>
              <w:t xml:space="preserve">udržitelnosti (CSRD)], které mohou účastníci finančního trhu </w:t>
            </w:r>
            <w:r w:rsidRPr="006E1669">
              <w:rPr>
                <w:b/>
                <w:bCs/>
                <w:i/>
                <w:iCs/>
                <w:color w:val="000000" w:themeColor="text1"/>
              </w:rPr>
              <w:t>dobrovolné</w:t>
            </w:r>
            <w:r w:rsidRPr="006E1669">
              <w:rPr>
                <w:color w:val="000000" w:themeColor="text1"/>
              </w:rPr>
              <w:t xml:space="preserve"> používat při plnění požadavků odst. 1 prvního pododstavce písm. a) </w:t>
            </w:r>
            <w:r w:rsidR="00531FD3" w:rsidRPr="006E1669">
              <w:rPr>
                <w:color w:val="000000" w:themeColor="text1"/>
              </w:rPr>
              <w:t>a</w:t>
            </w:r>
            <w:r w:rsidR="00531FD3">
              <w:rPr>
                <w:color w:val="000000" w:themeColor="text1"/>
              </w:rPr>
              <w:t> </w:t>
            </w:r>
            <w:r w:rsidRPr="006E1669">
              <w:rPr>
                <w:color w:val="000000" w:themeColor="text1"/>
              </w:rPr>
              <w:t>d);</w:t>
            </w:r>
          </w:p>
        </w:tc>
        <w:tc>
          <w:tcPr>
            <w:tcW w:w="4876" w:type="dxa"/>
            <w:tcBorders>
              <w:top w:val="nil"/>
              <w:left w:val="nil"/>
              <w:bottom w:val="nil"/>
              <w:right w:val="nil"/>
            </w:tcBorders>
          </w:tcPr>
          <w:p w14:paraId="3ACA62EF" w14:textId="7F8003B7" w:rsidR="004F4A5F" w:rsidRPr="006E1669" w:rsidRDefault="004F4A5F" w:rsidP="00096D0D">
            <w:pPr>
              <w:pStyle w:val="Normal6a"/>
              <w:rPr>
                <w:color w:val="000000" w:themeColor="text1"/>
              </w:rPr>
            </w:pPr>
            <w:r w:rsidRPr="006E1669">
              <w:rPr>
                <w:color w:val="000000" w:themeColor="text1"/>
              </w:rPr>
              <w:t>i)</w:t>
            </w:r>
            <w:r w:rsidRPr="006E1669">
              <w:rPr>
                <w:color w:val="000000" w:themeColor="text1"/>
              </w:rPr>
              <w:tab/>
              <w:t xml:space="preserve">ukazatel(e) </w:t>
            </w:r>
            <w:r w:rsidRPr="006E1669">
              <w:rPr>
                <w:b/>
                <w:bCs/>
                <w:i/>
                <w:iCs/>
                <w:color w:val="000000" w:themeColor="text1"/>
              </w:rPr>
              <w:t xml:space="preserve">upravené </w:t>
            </w:r>
            <w:r w:rsidR="00531FD3" w:rsidRPr="006E1669">
              <w:rPr>
                <w:b/>
                <w:bCs/>
                <w:i/>
                <w:iCs/>
                <w:color w:val="000000" w:themeColor="text1"/>
              </w:rPr>
              <w:t>s</w:t>
            </w:r>
            <w:r w:rsidR="00531FD3">
              <w:rPr>
                <w:b/>
                <w:bCs/>
                <w:i/>
                <w:iCs/>
                <w:color w:val="000000" w:themeColor="text1"/>
              </w:rPr>
              <w:t> </w:t>
            </w:r>
            <w:r w:rsidRPr="006E1669">
              <w:rPr>
                <w:b/>
                <w:bCs/>
                <w:i/>
                <w:iCs/>
                <w:color w:val="000000" w:themeColor="text1"/>
              </w:rPr>
              <w:t xml:space="preserve">ohledem na různé třídy aktiv </w:t>
            </w:r>
            <w:r w:rsidR="00531FD3" w:rsidRPr="006E1669">
              <w:rPr>
                <w:b/>
                <w:bCs/>
                <w:i/>
                <w:iCs/>
                <w:color w:val="000000" w:themeColor="text1"/>
              </w:rPr>
              <w:t>a</w:t>
            </w:r>
            <w:r w:rsidR="00531FD3">
              <w:rPr>
                <w:b/>
                <w:bCs/>
                <w:i/>
                <w:iCs/>
                <w:color w:val="000000" w:themeColor="text1"/>
              </w:rPr>
              <w:t> </w:t>
            </w:r>
            <w:r w:rsidRPr="006E1669">
              <w:rPr>
                <w:color w:val="000000" w:themeColor="text1"/>
              </w:rPr>
              <w:t xml:space="preserve">vycházející </w:t>
            </w:r>
            <w:r w:rsidR="00531FD3" w:rsidRPr="006E1669">
              <w:rPr>
                <w:color w:val="000000" w:themeColor="text1"/>
              </w:rPr>
              <w:t>z</w:t>
            </w:r>
            <w:r w:rsidR="00531FD3">
              <w:rPr>
                <w:color w:val="000000" w:themeColor="text1"/>
              </w:rPr>
              <w:t> </w:t>
            </w:r>
            <w:r w:rsidRPr="006E1669">
              <w:rPr>
                <w:color w:val="000000" w:themeColor="text1"/>
              </w:rPr>
              <w:t xml:space="preserve">ukazatelů uvedených </w:t>
            </w:r>
            <w:r w:rsidR="00531FD3" w:rsidRPr="006E1669">
              <w:rPr>
                <w:color w:val="000000" w:themeColor="text1"/>
              </w:rPr>
              <w:t>v</w:t>
            </w:r>
            <w:r w:rsidR="00531FD3">
              <w:rPr>
                <w:color w:val="000000" w:themeColor="text1"/>
              </w:rPr>
              <w:t> </w:t>
            </w:r>
            <w:r w:rsidRPr="006E1669">
              <w:rPr>
                <w:color w:val="000000" w:themeColor="text1"/>
              </w:rPr>
              <w:t xml:space="preserve">příloze </w:t>
            </w:r>
            <w:r w:rsidR="00531FD3" w:rsidRPr="006E1669">
              <w:rPr>
                <w:color w:val="000000" w:themeColor="text1"/>
              </w:rPr>
              <w:t>I</w:t>
            </w:r>
            <w:r w:rsidR="00531FD3">
              <w:rPr>
                <w:color w:val="000000" w:themeColor="text1"/>
              </w:rPr>
              <w:t> </w:t>
            </w:r>
            <w:r w:rsidRPr="006E1669">
              <w:rPr>
                <w:color w:val="000000" w:themeColor="text1"/>
              </w:rPr>
              <w:t xml:space="preserve">nařízení Komise </w:t>
            </w:r>
            <w:r w:rsidR="00531FD3" w:rsidRPr="006E1669">
              <w:rPr>
                <w:color w:val="000000" w:themeColor="text1"/>
              </w:rPr>
              <w:t>v</w:t>
            </w:r>
            <w:r w:rsidR="00531FD3">
              <w:rPr>
                <w:color w:val="000000" w:themeColor="text1"/>
              </w:rPr>
              <w:t> </w:t>
            </w:r>
            <w:r w:rsidRPr="006E1669">
              <w:rPr>
                <w:color w:val="000000" w:themeColor="text1"/>
              </w:rPr>
              <w:t xml:space="preserve">přenesené pravomoci (EU) 2022/1288 </w:t>
            </w:r>
            <w:r w:rsidR="00531FD3" w:rsidRPr="006E1669">
              <w:rPr>
                <w:color w:val="000000" w:themeColor="text1"/>
              </w:rPr>
              <w:t>a</w:t>
            </w:r>
            <w:r w:rsidR="00531FD3">
              <w:rPr>
                <w:color w:val="000000" w:themeColor="text1"/>
              </w:rPr>
              <w:t> </w:t>
            </w:r>
            <w:r w:rsidRPr="006E1669">
              <w:rPr>
                <w:color w:val="000000" w:themeColor="text1"/>
              </w:rPr>
              <w:t xml:space="preserve">(EU) 2023/2772 [ve znění přizpůsobeném novému aktu </w:t>
            </w:r>
            <w:r w:rsidR="00531FD3" w:rsidRPr="006E1669">
              <w:rPr>
                <w:color w:val="000000" w:themeColor="text1"/>
              </w:rPr>
              <w:t>v</w:t>
            </w:r>
            <w:r w:rsidR="00531FD3">
              <w:rPr>
                <w:color w:val="000000" w:themeColor="text1"/>
              </w:rPr>
              <w:t> </w:t>
            </w:r>
            <w:r w:rsidRPr="006E1669">
              <w:rPr>
                <w:color w:val="000000" w:themeColor="text1"/>
              </w:rPr>
              <w:t xml:space="preserve">přenesené pravomoci pozměňujícímu směrnici </w:t>
            </w:r>
            <w:r w:rsidR="00531FD3" w:rsidRPr="006E1669">
              <w:rPr>
                <w:color w:val="000000" w:themeColor="text1"/>
              </w:rPr>
              <w:t>o</w:t>
            </w:r>
            <w:r w:rsidR="00531FD3">
              <w:rPr>
                <w:color w:val="000000" w:themeColor="text1"/>
              </w:rPr>
              <w:t> </w:t>
            </w:r>
            <w:r w:rsidRPr="006E1669">
              <w:rPr>
                <w:color w:val="000000" w:themeColor="text1"/>
              </w:rPr>
              <w:t xml:space="preserve">podávání zpráv podniků </w:t>
            </w:r>
            <w:r w:rsidR="00531FD3" w:rsidRPr="006E1669">
              <w:rPr>
                <w:color w:val="000000" w:themeColor="text1"/>
              </w:rPr>
              <w:t>o</w:t>
            </w:r>
            <w:r w:rsidR="00531FD3">
              <w:rPr>
                <w:color w:val="000000" w:themeColor="text1"/>
              </w:rPr>
              <w:t> </w:t>
            </w:r>
            <w:r w:rsidRPr="006E1669">
              <w:rPr>
                <w:color w:val="000000" w:themeColor="text1"/>
              </w:rPr>
              <w:t xml:space="preserve">udržitelnosti (CSRD)], které mohou účastníci finančního trhu </w:t>
            </w:r>
            <w:r w:rsidRPr="006E1669">
              <w:rPr>
                <w:b/>
                <w:bCs/>
                <w:i/>
                <w:iCs/>
                <w:color w:val="000000" w:themeColor="text1"/>
              </w:rPr>
              <w:t xml:space="preserve">povinně </w:t>
            </w:r>
            <w:r w:rsidR="00531FD3" w:rsidRPr="006E1669">
              <w:rPr>
                <w:b/>
                <w:bCs/>
                <w:i/>
                <w:iCs/>
                <w:color w:val="000000" w:themeColor="text1"/>
              </w:rPr>
              <w:t>a</w:t>
            </w:r>
            <w:r w:rsidR="00531FD3">
              <w:rPr>
                <w:b/>
                <w:bCs/>
                <w:i/>
                <w:iCs/>
                <w:color w:val="000000" w:themeColor="text1"/>
              </w:rPr>
              <w:t> </w:t>
            </w:r>
            <w:r w:rsidRPr="006E1669">
              <w:rPr>
                <w:b/>
                <w:bCs/>
                <w:i/>
                <w:iCs/>
                <w:color w:val="000000" w:themeColor="text1"/>
              </w:rPr>
              <w:t>dobrovolně</w:t>
            </w:r>
            <w:r w:rsidRPr="006E1669">
              <w:rPr>
                <w:color w:val="000000" w:themeColor="text1"/>
              </w:rPr>
              <w:t xml:space="preserve"> používat při plnění požadavků odst. 1 prvního pododstavce písm. a) </w:t>
            </w:r>
            <w:r w:rsidR="00531FD3" w:rsidRPr="006E1669">
              <w:rPr>
                <w:color w:val="000000" w:themeColor="text1"/>
              </w:rPr>
              <w:t>a</w:t>
            </w:r>
            <w:r w:rsidR="00531FD3">
              <w:rPr>
                <w:color w:val="000000" w:themeColor="text1"/>
              </w:rPr>
              <w:t> </w:t>
            </w:r>
            <w:r w:rsidRPr="006E1669">
              <w:rPr>
                <w:color w:val="000000" w:themeColor="text1"/>
              </w:rPr>
              <w:t>d);</w:t>
            </w:r>
          </w:p>
        </w:tc>
      </w:tr>
    </w:tbl>
    <w:p w14:paraId="65626A29" w14:textId="77777777" w:rsidR="004F4A5F" w:rsidRPr="006E1669" w:rsidRDefault="004F4A5F" w:rsidP="004F4A5F">
      <w:pPr>
        <w:pStyle w:val="AmOrLang"/>
        <w:rPr>
          <w:color w:val="000000" w:themeColor="text1"/>
        </w:rPr>
      </w:pPr>
      <w:r w:rsidRPr="006E1669">
        <w:rPr>
          <w:color w:val="000000" w:themeColor="text1"/>
        </w:rPr>
        <w:t xml:space="preserve">Or. </w:t>
      </w:r>
      <w:r w:rsidRPr="006E1669">
        <w:rPr>
          <w:rStyle w:val="HideTWBExt"/>
        </w:rPr>
        <w:t>&lt;Original&gt;</w:t>
      </w:r>
      <w:r w:rsidRPr="006E1669">
        <w:rPr>
          <w:rStyle w:val="HideTWBInt"/>
        </w:rPr>
        <w:t>{EN}</w:t>
      </w:r>
      <w:r w:rsidRPr="006E1669">
        <w:rPr>
          <w:color w:val="000000" w:themeColor="text1"/>
        </w:rPr>
        <w:t>en</w:t>
      </w:r>
      <w:r w:rsidRPr="006E1669">
        <w:rPr>
          <w:rStyle w:val="HideTWBExt"/>
        </w:rPr>
        <w:t>&lt;/Original&gt;</w:t>
      </w:r>
    </w:p>
    <w:p w14:paraId="1E3FB672" w14:textId="0B8FA36E" w:rsidR="00A56990" w:rsidRPr="006E1669" w:rsidRDefault="004F4A5F" w:rsidP="004F4A5F">
      <w:pPr>
        <w:rPr>
          <w:color w:val="000000" w:themeColor="text1"/>
        </w:rPr>
      </w:pPr>
      <w:r w:rsidRPr="006E1669">
        <w:rPr>
          <w:rStyle w:val="HideTWBExt"/>
        </w:rPr>
        <w:t>&lt;/Amend&gt;</w:t>
      </w:r>
    </w:p>
    <w:p w14:paraId="02FC712F" w14:textId="77777777" w:rsidR="004F4A5F" w:rsidRPr="006E1669" w:rsidRDefault="004F4A5F" w:rsidP="004F4A5F">
      <w:pPr>
        <w:pStyle w:val="AmNumberTabs"/>
        <w:rPr>
          <w:color w:val="000000" w:themeColor="text1"/>
        </w:rPr>
      </w:pPr>
      <w:r w:rsidRPr="006E1669">
        <w:rPr>
          <w:rStyle w:val="HideTWBExt"/>
        </w:rPr>
        <w:lastRenderedPageBreak/>
        <w:t>&lt;Amend&gt;</w:t>
      </w:r>
      <w:r w:rsidRPr="006E1669">
        <w:rPr>
          <w:color w:val="000000" w:themeColor="text1"/>
        </w:rPr>
        <w:t>Pozměňovací návrh</w:t>
      </w:r>
      <w:r w:rsidRPr="006E1669">
        <w:rPr>
          <w:color w:val="000000" w:themeColor="text1"/>
        </w:rPr>
        <w:tab/>
      </w:r>
      <w:r w:rsidRPr="006E1669">
        <w:rPr>
          <w:color w:val="000000" w:themeColor="text1"/>
        </w:rPr>
        <w:tab/>
      </w:r>
      <w:r w:rsidRPr="006E1669">
        <w:rPr>
          <w:rStyle w:val="HideTWBExt"/>
        </w:rPr>
        <w:t>&lt;NumAm&gt;</w:t>
      </w:r>
      <w:r w:rsidRPr="006E1669">
        <w:rPr>
          <w:color w:val="000000" w:themeColor="text1"/>
        </w:rPr>
        <w:t>580</w:t>
      </w:r>
      <w:r w:rsidRPr="006E1669">
        <w:rPr>
          <w:rStyle w:val="HideTWBExt"/>
        </w:rPr>
        <w:t>&lt;/NumAm&gt;</w:t>
      </w:r>
    </w:p>
    <w:p w14:paraId="298ED092" w14:textId="77777777" w:rsidR="004F4A5F" w:rsidRPr="006E1669" w:rsidRDefault="004F4A5F" w:rsidP="004F4A5F">
      <w:pPr>
        <w:pStyle w:val="NormalBold"/>
        <w:rPr>
          <w:color w:val="000000" w:themeColor="text1"/>
        </w:rPr>
      </w:pPr>
      <w:r w:rsidRPr="006E1669">
        <w:rPr>
          <w:rStyle w:val="HideTWBExt"/>
        </w:rPr>
        <w:t>&lt;RepeatBlock-By&gt;&lt;Members&gt;</w:t>
      </w:r>
      <w:r w:rsidRPr="006E1669">
        <w:rPr>
          <w:color w:val="000000" w:themeColor="text1"/>
        </w:rPr>
        <w:t>Luděk Niedermayer</w:t>
      </w:r>
      <w:r w:rsidRPr="006E1669">
        <w:rPr>
          <w:rStyle w:val="HideTWBExt"/>
        </w:rPr>
        <w:t>&lt;/Members&gt;</w:t>
      </w:r>
    </w:p>
    <w:p w14:paraId="66E4493B" w14:textId="77777777" w:rsidR="004F4A5F" w:rsidRPr="006E1669" w:rsidRDefault="004F4A5F" w:rsidP="004F4A5F">
      <w:pPr>
        <w:pStyle w:val="NormalBold"/>
        <w:rPr>
          <w:color w:val="000000" w:themeColor="text1"/>
        </w:rPr>
      </w:pPr>
      <w:r w:rsidRPr="006E1669">
        <w:rPr>
          <w:rStyle w:val="HideTWBExt"/>
        </w:rPr>
        <w:t>&lt;/RepeatBlock-By&gt;</w:t>
      </w:r>
    </w:p>
    <w:p w14:paraId="5EDA4542" w14:textId="77777777" w:rsidR="004F4A5F" w:rsidRPr="006E1669" w:rsidRDefault="004F4A5F" w:rsidP="004F4A5F">
      <w:pPr>
        <w:pStyle w:val="NormalBold"/>
        <w:rPr>
          <w:color w:val="000000" w:themeColor="text1"/>
        </w:rPr>
      </w:pPr>
      <w:r w:rsidRPr="006E1669">
        <w:rPr>
          <w:rStyle w:val="HideTWBExt"/>
        </w:rPr>
        <w:t>&lt;DocAmend&gt;</w:t>
      </w:r>
      <w:r w:rsidRPr="006E1669">
        <w:rPr>
          <w:color w:val="000000" w:themeColor="text1"/>
        </w:rPr>
        <w:t>Návrh nařízení</w:t>
      </w:r>
      <w:r w:rsidRPr="006E1669">
        <w:rPr>
          <w:rStyle w:val="HideTWBExt"/>
        </w:rPr>
        <w:t>&lt;/DocAmend&gt;</w:t>
      </w:r>
    </w:p>
    <w:p w14:paraId="769FD33C" w14:textId="77777777" w:rsidR="004F4A5F" w:rsidRPr="006E1669" w:rsidRDefault="004F4A5F" w:rsidP="004F4A5F">
      <w:pPr>
        <w:pStyle w:val="NormalBold"/>
        <w:rPr>
          <w:color w:val="000000" w:themeColor="text1"/>
        </w:rPr>
      </w:pPr>
      <w:r w:rsidRPr="006E1669">
        <w:rPr>
          <w:rStyle w:val="HideTWBExt"/>
        </w:rPr>
        <w:t>&lt;Article&gt;</w:t>
      </w:r>
      <w:r w:rsidRPr="006E1669">
        <w:rPr>
          <w:color w:val="000000" w:themeColor="text1"/>
        </w:rPr>
        <w:t>Čl. 1 – odst. 1 – bod 21</w:t>
      </w:r>
      <w:r w:rsidRPr="006E1669">
        <w:rPr>
          <w:rStyle w:val="HideTWBExt"/>
        </w:rPr>
        <w:t>&lt;/Article&gt;</w:t>
      </w:r>
    </w:p>
    <w:p w14:paraId="6C7791F7" w14:textId="77777777" w:rsidR="004F4A5F" w:rsidRPr="006E1669" w:rsidRDefault="004F4A5F" w:rsidP="004F4A5F">
      <w:pPr>
        <w:rPr>
          <w:color w:val="000000" w:themeColor="text1"/>
        </w:rPr>
      </w:pPr>
      <w:r w:rsidRPr="006E1669">
        <w:rPr>
          <w:rStyle w:val="HideTWBExt"/>
        </w:rPr>
        <w:t>&lt;DocAmend2&gt;</w:t>
      </w:r>
      <w:r w:rsidRPr="006E1669">
        <w:rPr>
          <w:color w:val="000000" w:themeColor="text1"/>
        </w:rPr>
        <w:t>Nařízení (EU) 2019/2088</w:t>
      </w:r>
      <w:r w:rsidRPr="006E1669">
        <w:rPr>
          <w:rStyle w:val="HideTWBExt"/>
        </w:rPr>
        <w:t>&lt;/DocAmend2&gt;</w:t>
      </w:r>
    </w:p>
    <w:p w14:paraId="4227A399" w14:textId="566BB428" w:rsidR="004F4A5F" w:rsidRPr="006E1669" w:rsidRDefault="004F4A5F" w:rsidP="004F4A5F">
      <w:pPr>
        <w:rPr>
          <w:color w:val="000000" w:themeColor="text1"/>
        </w:rPr>
      </w:pPr>
      <w:r w:rsidRPr="006E1669">
        <w:rPr>
          <w:rStyle w:val="HideTWBExt"/>
        </w:rPr>
        <w:t>&lt;Article2&gt;</w:t>
      </w:r>
      <w:r w:rsidRPr="006E1669">
        <w:rPr>
          <w:color w:val="000000" w:themeColor="text1"/>
        </w:rPr>
        <w:t xml:space="preserve">Čl. </w:t>
      </w:r>
      <w:proofErr w:type="gramStart"/>
      <w:r w:rsidRPr="006E1669">
        <w:rPr>
          <w:color w:val="000000" w:themeColor="text1"/>
        </w:rPr>
        <w:t>19b</w:t>
      </w:r>
      <w:proofErr w:type="gramEnd"/>
      <w:r w:rsidRPr="006E1669">
        <w:rPr>
          <w:color w:val="000000" w:themeColor="text1"/>
        </w:rPr>
        <w:t xml:space="preserve"> – odst. 1 – písm. c – písm. </w:t>
      </w:r>
      <w:r w:rsidR="00531FD3" w:rsidRPr="006E1669">
        <w:rPr>
          <w:color w:val="000000" w:themeColor="text1"/>
        </w:rPr>
        <w:t>a</w:t>
      </w:r>
      <w:r w:rsidR="00531FD3">
        <w:rPr>
          <w:color w:val="000000" w:themeColor="text1"/>
        </w:rPr>
        <w:t> </w:t>
      </w:r>
      <w:r w:rsidRPr="006E1669">
        <w:rPr>
          <w:color w:val="000000" w:themeColor="text1"/>
        </w:rPr>
        <w:t>– bod i</w:t>
      </w:r>
      <w:r w:rsidRPr="006E166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4A5F" w:rsidRPr="006E1669" w14:paraId="14FD2ADD" w14:textId="77777777" w:rsidTr="00096D0D">
        <w:trPr>
          <w:trHeight w:hRule="exact" w:val="240"/>
          <w:jc w:val="center"/>
        </w:trPr>
        <w:tc>
          <w:tcPr>
            <w:tcW w:w="9752" w:type="dxa"/>
            <w:gridSpan w:val="2"/>
            <w:tcBorders>
              <w:top w:val="nil"/>
              <w:left w:val="nil"/>
              <w:bottom w:val="nil"/>
              <w:right w:val="nil"/>
            </w:tcBorders>
          </w:tcPr>
          <w:p w14:paraId="05BBE998" w14:textId="77777777" w:rsidR="004F4A5F" w:rsidRPr="006E1669" w:rsidRDefault="004F4A5F" w:rsidP="00096D0D">
            <w:pPr>
              <w:rPr>
                <w:color w:val="000000" w:themeColor="text1"/>
              </w:rPr>
            </w:pPr>
          </w:p>
        </w:tc>
      </w:tr>
      <w:tr w:rsidR="004F4A5F" w:rsidRPr="006E1669" w14:paraId="63029849" w14:textId="77777777" w:rsidTr="00096D0D">
        <w:trPr>
          <w:trHeight w:val="240"/>
          <w:jc w:val="center"/>
        </w:trPr>
        <w:tc>
          <w:tcPr>
            <w:tcW w:w="4876" w:type="dxa"/>
            <w:tcBorders>
              <w:top w:val="nil"/>
              <w:left w:val="nil"/>
              <w:bottom w:val="nil"/>
              <w:right w:val="nil"/>
            </w:tcBorders>
          </w:tcPr>
          <w:p w14:paraId="4F620E11" w14:textId="77777777" w:rsidR="004F4A5F" w:rsidRPr="006E1669" w:rsidRDefault="004F4A5F" w:rsidP="00096D0D">
            <w:pPr>
              <w:pStyle w:val="AmColumnHeading"/>
              <w:rPr>
                <w:color w:val="000000" w:themeColor="text1"/>
              </w:rPr>
            </w:pPr>
            <w:r w:rsidRPr="006E1669">
              <w:rPr>
                <w:color w:val="000000" w:themeColor="text1"/>
              </w:rPr>
              <w:t>Znění navržené Komisí</w:t>
            </w:r>
          </w:p>
        </w:tc>
        <w:tc>
          <w:tcPr>
            <w:tcW w:w="4876" w:type="dxa"/>
            <w:tcBorders>
              <w:top w:val="nil"/>
              <w:left w:val="nil"/>
              <w:bottom w:val="nil"/>
              <w:right w:val="nil"/>
            </w:tcBorders>
          </w:tcPr>
          <w:p w14:paraId="7FC27B56" w14:textId="77777777" w:rsidR="004F4A5F" w:rsidRPr="006E1669" w:rsidRDefault="004F4A5F" w:rsidP="00096D0D">
            <w:pPr>
              <w:pStyle w:val="AmColumnHeading"/>
              <w:rPr>
                <w:color w:val="000000" w:themeColor="text1"/>
              </w:rPr>
            </w:pPr>
            <w:r w:rsidRPr="006E1669">
              <w:rPr>
                <w:color w:val="000000" w:themeColor="text1"/>
              </w:rPr>
              <w:t>Pozměňovací návrh</w:t>
            </w:r>
          </w:p>
        </w:tc>
      </w:tr>
      <w:tr w:rsidR="004F4A5F" w:rsidRPr="006E1669" w14:paraId="43200189" w14:textId="77777777" w:rsidTr="00096D0D">
        <w:trPr>
          <w:jc w:val="center"/>
        </w:trPr>
        <w:tc>
          <w:tcPr>
            <w:tcW w:w="4876" w:type="dxa"/>
            <w:tcBorders>
              <w:top w:val="nil"/>
              <w:left w:val="nil"/>
              <w:bottom w:val="nil"/>
              <w:right w:val="nil"/>
            </w:tcBorders>
          </w:tcPr>
          <w:p w14:paraId="75992712" w14:textId="3EC549CA" w:rsidR="004F4A5F" w:rsidRPr="006E1669" w:rsidRDefault="004F4A5F" w:rsidP="00096D0D">
            <w:pPr>
              <w:pStyle w:val="Normal6a"/>
              <w:rPr>
                <w:color w:val="000000" w:themeColor="text1"/>
              </w:rPr>
            </w:pPr>
            <w:r w:rsidRPr="006E1669">
              <w:rPr>
                <w:color w:val="000000" w:themeColor="text1"/>
              </w:rPr>
              <w:t>i)</w:t>
            </w:r>
            <w:r w:rsidRPr="006E1669">
              <w:rPr>
                <w:color w:val="000000" w:themeColor="text1"/>
              </w:rPr>
              <w:tab/>
              <w:t xml:space="preserve">ukazatel(e) vycházející </w:t>
            </w:r>
            <w:r w:rsidR="00531FD3" w:rsidRPr="006E1669">
              <w:rPr>
                <w:color w:val="000000" w:themeColor="text1"/>
              </w:rPr>
              <w:t>z</w:t>
            </w:r>
            <w:r w:rsidR="00531FD3">
              <w:rPr>
                <w:color w:val="000000" w:themeColor="text1"/>
              </w:rPr>
              <w:t> </w:t>
            </w:r>
            <w:r w:rsidRPr="006E1669">
              <w:rPr>
                <w:color w:val="000000" w:themeColor="text1"/>
              </w:rPr>
              <w:t xml:space="preserve">ukazatelů uvedených </w:t>
            </w:r>
            <w:r w:rsidR="00531FD3" w:rsidRPr="006E1669">
              <w:rPr>
                <w:color w:val="000000" w:themeColor="text1"/>
              </w:rPr>
              <w:t>v</w:t>
            </w:r>
            <w:r w:rsidR="00531FD3">
              <w:rPr>
                <w:color w:val="000000" w:themeColor="text1"/>
              </w:rPr>
              <w:t> </w:t>
            </w:r>
            <w:r w:rsidRPr="006E1669">
              <w:rPr>
                <w:color w:val="000000" w:themeColor="text1"/>
              </w:rPr>
              <w:t xml:space="preserve">příloze </w:t>
            </w:r>
            <w:r w:rsidR="00531FD3" w:rsidRPr="006E1669">
              <w:rPr>
                <w:color w:val="000000" w:themeColor="text1"/>
              </w:rPr>
              <w:t>I</w:t>
            </w:r>
            <w:r w:rsidR="00531FD3">
              <w:rPr>
                <w:color w:val="000000" w:themeColor="text1"/>
              </w:rPr>
              <w:t> </w:t>
            </w:r>
            <w:r w:rsidRPr="006E1669">
              <w:rPr>
                <w:color w:val="000000" w:themeColor="text1"/>
              </w:rPr>
              <w:t xml:space="preserve">nařízení Komise </w:t>
            </w:r>
            <w:r w:rsidR="00531FD3" w:rsidRPr="006E1669">
              <w:rPr>
                <w:color w:val="000000" w:themeColor="text1"/>
              </w:rPr>
              <w:t>v</w:t>
            </w:r>
            <w:r w:rsidR="00531FD3">
              <w:rPr>
                <w:color w:val="000000" w:themeColor="text1"/>
              </w:rPr>
              <w:t> </w:t>
            </w:r>
            <w:r w:rsidRPr="006E1669">
              <w:rPr>
                <w:color w:val="000000" w:themeColor="text1"/>
              </w:rPr>
              <w:t xml:space="preserve">přenesené pravomoci (EU) 2022/1288 a(EU) 2023/2772 [ve znění přizpůsobeném novému aktu </w:t>
            </w:r>
            <w:r w:rsidR="00531FD3" w:rsidRPr="006E1669">
              <w:rPr>
                <w:color w:val="000000" w:themeColor="text1"/>
              </w:rPr>
              <w:t>v</w:t>
            </w:r>
            <w:r w:rsidR="00531FD3">
              <w:rPr>
                <w:color w:val="000000" w:themeColor="text1"/>
              </w:rPr>
              <w:t> </w:t>
            </w:r>
            <w:r w:rsidRPr="006E1669">
              <w:rPr>
                <w:color w:val="000000" w:themeColor="text1"/>
              </w:rPr>
              <w:t xml:space="preserve">přenesené pravomoci pozměňujícímu směrnici </w:t>
            </w:r>
            <w:r w:rsidR="00531FD3" w:rsidRPr="006E1669">
              <w:rPr>
                <w:color w:val="000000" w:themeColor="text1"/>
              </w:rPr>
              <w:t>o</w:t>
            </w:r>
            <w:r w:rsidR="00531FD3">
              <w:rPr>
                <w:color w:val="000000" w:themeColor="text1"/>
              </w:rPr>
              <w:t> </w:t>
            </w:r>
            <w:r w:rsidRPr="006E1669">
              <w:rPr>
                <w:color w:val="000000" w:themeColor="text1"/>
              </w:rPr>
              <w:t xml:space="preserve">podávání zpráv podniků </w:t>
            </w:r>
            <w:r w:rsidR="00531FD3" w:rsidRPr="006E1669">
              <w:rPr>
                <w:color w:val="000000" w:themeColor="text1"/>
              </w:rPr>
              <w:t>o</w:t>
            </w:r>
            <w:r w:rsidR="00531FD3">
              <w:rPr>
                <w:color w:val="000000" w:themeColor="text1"/>
              </w:rPr>
              <w:t> </w:t>
            </w:r>
            <w:r w:rsidRPr="006E1669">
              <w:rPr>
                <w:color w:val="000000" w:themeColor="text1"/>
              </w:rPr>
              <w:t xml:space="preserve">udržitelnosti (CSRD)], které mohou účastníci finančního trhu </w:t>
            </w:r>
            <w:r w:rsidRPr="006E1669">
              <w:rPr>
                <w:b/>
                <w:bCs/>
                <w:i/>
                <w:iCs/>
                <w:color w:val="000000" w:themeColor="text1"/>
              </w:rPr>
              <w:t>dobrovolné</w:t>
            </w:r>
            <w:r w:rsidRPr="006E1669">
              <w:rPr>
                <w:color w:val="000000" w:themeColor="text1"/>
              </w:rPr>
              <w:t xml:space="preserve"> používat při plnění požadavků odst. 1 prvního pododstavce písm. a) </w:t>
            </w:r>
            <w:r w:rsidR="00531FD3" w:rsidRPr="006E1669">
              <w:rPr>
                <w:color w:val="000000" w:themeColor="text1"/>
              </w:rPr>
              <w:t>a</w:t>
            </w:r>
            <w:r w:rsidR="00531FD3">
              <w:rPr>
                <w:color w:val="000000" w:themeColor="text1"/>
              </w:rPr>
              <w:t> </w:t>
            </w:r>
            <w:r w:rsidRPr="006E1669">
              <w:rPr>
                <w:color w:val="000000" w:themeColor="text1"/>
              </w:rPr>
              <w:t>d);</w:t>
            </w:r>
          </w:p>
        </w:tc>
        <w:tc>
          <w:tcPr>
            <w:tcW w:w="4876" w:type="dxa"/>
            <w:tcBorders>
              <w:top w:val="nil"/>
              <w:left w:val="nil"/>
              <w:bottom w:val="nil"/>
              <w:right w:val="nil"/>
            </w:tcBorders>
          </w:tcPr>
          <w:p w14:paraId="0F7CD5BA" w14:textId="1CA9D51D" w:rsidR="004F4A5F" w:rsidRPr="006E1669" w:rsidRDefault="004F4A5F" w:rsidP="00096D0D">
            <w:pPr>
              <w:pStyle w:val="Normal6a"/>
              <w:rPr>
                <w:color w:val="000000" w:themeColor="text1"/>
              </w:rPr>
            </w:pPr>
            <w:r w:rsidRPr="006E1669">
              <w:rPr>
                <w:color w:val="000000" w:themeColor="text1"/>
              </w:rPr>
              <w:t>i)</w:t>
            </w:r>
            <w:r w:rsidRPr="006E1669">
              <w:rPr>
                <w:color w:val="000000" w:themeColor="text1"/>
              </w:rPr>
              <w:tab/>
              <w:t xml:space="preserve">ukazatel(e) vycházející </w:t>
            </w:r>
            <w:r w:rsidR="00531FD3" w:rsidRPr="006E1669">
              <w:rPr>
                <w:color w:val="000000" w:themeColor="text1"/>
              </w:rPr>
              <w:t>z</w:t>
            </w:r>
            <w:r w:rsidR="00531FD3">
              <w:rPr>
                <w:color w:val="000000" w:themeColor="text1"/>
              </w:rPr>
              <w:t> </w:t>
            </w:r>
            <w:r w:rsidRPr="006E1669">
              <w:rPr>
                <w:color w:val="000000" w:themeColor="text1"/>
              </w:rPr>
              <w:t xml:space="preserve">ukazatelů uvedených </w:t>
            </w:r>
            <w:r w:rsidR="00531FD3" w:rsidRPr="006E1669">
              <w:rPr>
                <w:color w:val="000000" w:themeColor="text1"/>
              </w:rPr>
              <w:t>v</w:t>
            </w:r>
            <w:r w:rsidR="00531FD3">
              <w:rPr>
                <w:color w:val="000000" w:themeColor="text1"/>
              </w:rPr>
              <w:t> </w:t>
            </w:r>
            <w:r w:rsidRPr="006E1669">
              <w:rPr>
                <w:color w:val="000000" w:themeColor="text1"/>
              </w:rPr>
              <w:t xml:space="preserve">příloze </w:t>
            </w:r>
            <w:r w:rsidR="00531FD3" w:rsidRPr="006E1669">
              <w:rPr>
                <w:color w:val="000000" w:themeColor="text1"/>
              </w:rPr>
              <w:t>I</w:t>
            </w:r>
            <w:r w:rsidR="00531FD3">
              <w:rPr>
                <w:color w:val="000000" w:themeColor="text1"/>
              </w:rPr>
              <w:t> </w:t>
            </w:r>
            <w:r w:rsidRPr="006E1669">
              <w:rPr>
                <w:color w:val="000000" w:themeColor="text1"/>
              </w:rPr>
              <w:t xml:space="preserve">nařízení Komise </w:t>
            </w:r>
            <w:r w:rsidR="00531FD3" w:rsidRPr="006E1669">
              <w:rPr>
                <w:color w:val="000000" w:themeColor="text1"/>
              </w:rPr>
              <w:t>v</w:t>
            </w:r>
            <w:r w:rsidR="00531FD3">
              <w:rPr>
                <w:color w:val="000000" w:themeColor="text1"/>
              </w:rPr>
              <w:t> </w:t>
            </w:r>
            <w:r w:rsidRPr="006E1669">
              <w:rPr>
                <w:color w:val="000000" w:themeColor="text1"/>
              </w:rPr>
              <w:t xml:space="preserve">přenesené pravomoci (EU) 2022/1288 a(EU) 2023/2772 [ve znění přizpůsobeném novému aktu </w:t>
            </w:r>
            <w:r w:rsidR="00531FD3" w:rsidRPr="006E1669">
              <w:rPr>
                <w:color w:val="000000" w:themeColor="text1"/>
              </w:rPr>
              <w:t>v</w:t>
            </w:r>
            <w:r w:rsidR="00531FD3">
              <w:rPr>
                <w:color w:val="000000" w:themeColor="text1"/>
              </w:rPr>
              <w:t> </w:t>
            </w:r>
            <w:r w:rsidRPr="006E1669">
              <w:rPr>
                <w:color w:val="000000" w:themeColor="text1"/>
              </w:rPr>
              <w:t xml:space="preserve">přenesené pravomoci pozměňujícímu směrnici </w:t>
            </w:r>
            <w:r w:rsidR="00531FD3" w:rsidRPr="006E1669">
              <w:rPr>
                <w:color w:val="000000" w:themeColor="text1"/>
              </w:rPr>
              <w:t>o</w:t>
            </w:r>
            <w:r w:rsidR="00531FD3">
              <w:rPr>
                <w:color w:val="000000" w:themeColor="text1"/>
              </w:rPr>
              <w:t> </w:t>
            </w:r>
            <w:r w:rsidRPr="006E1669">
              <w:rPr>
                <w:color w:val="000000" w:themeColor="text1"/>
              </w:rPr>
              <w:t xml:space="preserve">podávání zpráv podniků </w:t>
            </w:r>
            <w:r w:rsidR="00531FD3" w:rsidRPr="006E1669">
              <w:rPr>
                <w:color w:val="000000" w:themeColor="text1"/>
              </w:rPr>
              <w:t>o</w:t>
            </w:r>
            <w:r w:rsidR="00531FD3">
              <w:rPr>
                <w:color w:val="000000" w:themeColor="text1"/>
              </w:rPr>
              <w:t> </w:t>
            </w:r>
            <w:r w:rsidRPr="006E1669">
              <w:rPr>
                <w:color w:val="000000" w:themeColor="text1"/>
              </w:rPr>
              <w:t xml:space="preserve">udržitelnosti (CSRD)], které mohou účastníci finančního trhu </w:t>
            </w:r>
            <w:r w:rsidRPr="006E1669">
              <w:rPr>
                <w:b/>
                <w:bCs/>
                <w:i/>
                <w:iCs/>
                <w:color w:val="000000" w:themeColor="text1"/>
              </w:rPr>
              <w:t>dobrovolně</w:t>
            </w:r>
            <w:r w:rsidRPr="006E1669">
              <w:rPr>
                <w:color w:val="000000" w:themeColor="text1"/>
              </w:rPr>
              <w:t xml:space="preserve"> používat při plnění požadavků odst. 1 prvního pododstavce písm. a) </w:t>
            </w:r>
            <w:r w:rsidR="00531FD3" w:rsidRPr="006E1669">
              <w:rPr>
                <w:color w:val="000000" w:themeColor="text1"/>
              </w:rPr>
              <w:t>a</w:t>
            </w:r>
            <w:r w:rsidR="00531FD3">
              <w:rPr>
                <w:color w:val="000000" w:themeColor="text1"/>
              </w:rPr>
              <w:t> </w:t>
            </w:r>
            <w:r w:rsidRPr="006E1669">
              <w:rPr>
                <w:color w:val="000000" w:themeColor="text1"/>
              </w:rPr>
              <w:t>d);</w:t>
            </w:r>
          </w:p>
        </w:tc>
      </w:tr>
    </w:tbl>
    <w:p w14:paraId="3DE7AAC1" w14:textId="77777777" w:rsidR="004F4A5F" w:rsidRPr="006E1669" w:rsidRDefault="004F4A5F" w:rsidP="004F4A5F">
      <w:pPr>
        <w:pStyle w:val="AmOrLang"/>
        <w:rPr>
          <w:color w:val="000000" w:themeColor="text1"/>
        </w:rPr>
      </w:pPr>
      <w:r w:rsidRPr="006E1669">
        <w:rPr>
          <w:color w:val="000000" w:themeColor="text1"/>
        </w:rPr>
        <w:t xml:space="preserve">Or. </w:t>
      </w:r>
      <w:r w:rsidRPr="006E1669">
        <w:rPr>
          <w:rStyle w:val="HideTWBExt"/>
        </w:rPr>
        <w:t>&lt;Original&gt;</w:t>
      </w:r>
      <w:r w:rsidRPr="006E1669">
        <w:rPr>
          <w:rStyle w:val="HideTWBInt"/>
        </w:rPr>
        <w:t>{EN}</w:t>
      </w:r>
      <w:r w:rsidRPr="006E1669">
        <w:rPr>
          <w:color w:val="000000" w:themeColor="text1"/>
        </w:rPr>
        <w:t>en</w:t>
      </w:r>
      <w:r w:rsidRPr="006E1669">
        <w:rPr>
          <w:rStyle w:val="HideTWBExt"/>
        </w:rPr>
        <w:t>&lt;/Original&gt;</w:t>
      </w:r>
    </w:p>
    <w:p w14:paraId="6842A05B" w14:textId="7B8E7A9D" w:rsidR="00A56990" w:rsidRPr="006E1669" w:rsidRDefault="004F4A5F" w:rsidP="004F4A5F">
      <w:pPr>
        <w:rPr>
          <w:color w:val="000000" w:themeColor="text1"/>
        </w:rPr>
      </w:pPr>
      <w:r w:rsidRPr="006E1669">
        <w:rPr>
          <w:rStyle w:val="HideTWBExt"/>
        </w:rPr>
        <w:t>&lt;/Amend&gt;</w:t>
      </w:r>
    </w:p>
    <w:p w14:paraId="7ABD7D2C" w14:textId="77777777" w:rsidR="004F4A5F" w:rsidRPr="006E1669" w:rsidRDefault="004F4A5F" w:rsidP="004F4A5F">
      <w:pPr>
        <w:pStyle w:val="AmNumberTabs"/>
        <w:rPr>
          <w:color w:val="000000" w:themeColor="text1"/>
        </w:rPr>
      </w:pPr>
      <w:r w:rsidRPr="006E1669">
        <w:rPr>
          <w:rStyle w:val="HideTWBExt"/>
        </w:rPr>
        <w:t>&lt;Amend&gt;</w:t>
      </w:r>
      <w:r w:rsidRPr="006E1669">
        <w:rPr>
          <w:color w:val="000000" w:themeColor="text1"/>
        </w:rPr>
        <w:t>Pozměňovací návrh</w:t>
      </w:r>
      <w:r w:rsidRPr="006E1669">
        <w:rPr>
          <w:color w:val="000000" w:themeColor="text1"/>
        </w:rPr>
        <w:tab/>
      </w:r>
      <w:r w:rsidRPr="006E1669">
        <w:rPr>
          <w:color w:val="000000" w:themeColor="text1"/>
        </w:rPr>
        <w:tab/>
      </w:r>
      <w:r w:rsidRPr="006E1669">
        <w:rPr>
          <w:rStyle w:val="HideTWBExt"/>
        </w:rPr>
        <w:t>&lt;NumAm&gt;</w:t>
      </w:r>
      <w:r w:rsidRPr="006E1669">
        <w:rPr>
          <w:color w:val="000000" w:themeColor="text1"/>
        </w:rPr>
        <w:t>581</w:t>
      </w:r>
      <w:r w:rsidRPr="006E1669">
        <w:rPr>
          <w:rStyle w:val="HideTWBExt"/>
        </w:rPr>
        <w:t>&lt;/NumAm&gt;</w:t>
      </w:r>
    </w:p>
    <w:p w14:paraId="52780083" w14:textId="77777777" w:rsidR="004F4A5F" w:rsidRPr="006E1669" w:rsidRDefault="004F4A5F" w:rsidP="004F4A5F">
      <w:pPr>
        <w:pStyle w:val="NormalBold"/>
        <w:rPr>
          <w:color w:val="000000" w:themeColor="text1"/>
        </w:rPr>
      </w:pPr>
      <w:r w:rsidRPr="006E1669">
        <w:rPr>
          <w:rStyle w:val="HideTWBExt"/>
        </w:rPr>
        <w:t>&lt;RepeatBlock-By&gt;&lt;Members&gt;</w:t>
      </w:r>
      <w:r w:rsidRPr="006E1669">
        <w:rPr>
          <w:color w:val="000000" w:themeColor="text1"/>
        </w:rPr>
        <w:t>Lara Wolters, Jonás Fernández, Aurore Lalucq, Niels Fuglsang, Evelyn Regner, César Luena</w:t>
      </w:r>
      <w:r w:rsidRPr="006E1669">
        <w:rPr>
          <w:rStyle w:val="HideTWBExt"/>
        </w:rPr>
        <w:t>&lt;/Members&gt;</w:t>
      </w:r>
    </w:p>
    <w:p w14:paraId="60B8816C" w14:textId="77777777" w:rsidR="004F4A5F" w:rsidRPr="006E1669" w:rsidRDefault="004F4A5F" w:rsidP="004F4A5F">
      <w:pPr>
        <w:pStyle w:val="NormalBold"/>
        <w:rPr>
          <w:color w:val="000000" w:themeColor="text1"/>
        </w:rPr>
      </w:pPr>
      <w:r w:rsidRPr="006E1669">
        <w:rPr>
          <w:rStyle w:val="HideTWBExt"/>
        </w:rPr>
        <w:t>&lt;/RepeatBlock-By&gt;</w:t>
      </w:r>
    </w:p>
    <w:p w14:paraId="2149F24A" w14:textId="77777777" w:rsidR="004F4A5F" w:rsidRPr="006E1669" w:rsidRDefault="004F4A5F" w:rsidP="004F4A5F">
      <w:pPr>
        <w:pStyle w:val="NormalBold"/>
        <w:rPr>
          <w:color w:val="000000" w:themeColor="text1"/>
        </w:rPr>
      </w:pPr>
      <w:r w:rsidRPr="006E1669">
        <w:rPr>
          <w:rStyle w:val="HideTWBExt"/>
        </w:rPr>
        <w:t>&lt;DocAmend&gt;</w:t>
      </w:r>
      <w:r w:rsidRPr="006E1669">
        <w:rPr>
          <w:color w:val="000000" w:themeColor="text1"/>
        </w:rPr>
        <w:t>Návrh nařízení</w:t>
      </w:r>
      <w:r w:rsidRPr="006E1669">
        <w:rPr>
          <w:rStyle w:val="HideTWBExt"/>
        </w:rPr>
        <w:t>&lt;/DocAmend&gt;</w:t>
      </w:r>
    </w:p>
    <w:p w14:paraId="2CE0C37F" w14:textId="77777777" w:rsidR="004F4A5F" w:rsidRPr="006E1669" w:rsidRDefault="004F4A5F" w:rsidP="004F4A5F">
      <w:pPr>
        <w:pStyle w:val="NormalBold"/>
        <w:rPr>
          <w:color w:val="000000" w:themeColor="text1"/>
        </w:rPr>
      </w:pPr>
      <w:r w:rsidRPr="006E1669">
        <w:rPr>
          <w:rStyle w:val="HideTWBExt"/>
        </w:rPr>
        <w:t>&lt;Article&gt;</w:t>
      </w:r>
      <w:r w:rsidRPr="006E1669">
        <w:rPr>
          <w:color w:val="000000" w:themeColor="text1"/>
        </w:rPr>
        <w:t>Čl. 1 – odst. 1 – bod 21</w:t>
      </w:r>
      <w:r w:rsidRPr="006E1669">
        <w:rPr>
          <w:rStyle w:val="HideTWBExt"/>
        </w:rPr>
        <w:t>&lt;/Article&gt;</w:t>
      </w:r>
    </w:p>
    <w:p w14:paraId="45B8A4F8" w14:textId="77777777" w:rsidR="004F4A5F" w:rsidRPr="006E1669" w:rsidRDefault="004F4A5F" w:rsidP="004F4A5F">
      <w:pPr>
        <w:rPr>
          <w:color w:val="000000" w:themeColor="text1"/>
        </w:rPr>
      </w:pPr>
      <w:r w:rsidRPr="006E1669">
        <w:rPr>
          <w:rStyle w:val="HideTWBExt"/>
        </w:rPr>
        <w:t>&lt;DocAmend2&gt;</w:t>
      </w:r>
      <w:r w:rsidRPr="006E1669">
        <w:rPr>
          <w:color w:val="000000" w:themeColor="text1"/>
        </w:rPr>
        <w:t>Nařízení (EU) 2019/2088</w:t>
      </w:r>
      <w:r w:rsidRPr="006E1669">
        <w:rPr>
          <w:rStyle w:val="HideTWBExt"/>
        </w:rPr>
        <w:t>&lt;/DocAmend2&gt;</w:t>
      </w:r>
    </w:p>
    <w:p w14:paraId="579DA305" w14:textId="5A3A6B36" w:rsidR="004F4A5F" w:rsidRPr="006E1669" w:rsidRDefault="004F4A5F" w:rsidP="004F4A5F">
      <w:pPr>
        <w:rPr>
          <w:color w:val="000000" w:themeColor="text1"/>
        </w:rPr>
      </w:pPr>
      <w:r w:rsidRPr="006E1669">
        <w:rPr>
          <w:rStyle w:val="HideTWBExt"/>
        </w:rPr>
        <w:t>&lt;Article2&gt;</w:t>
      </w:r>
      <w:r w:rsidRPr="006E1669">
        <w:rPr>
          <w:color w:val="000000" w:themeColor="text1"/>
        </w:rPr>
        <w:t xml:space="preserve">Čl. </w:t>
      </w:r>
      <w:proofErr w:type="gramStart"/>
      <w:r w:rsidRPr="006E1669">
        <w:rPr>
          <w:color w:val="000000" w:themeColor="text1"/>
        </w:rPr>
        <w:t>19b</w:t>
      </w:r>
      <w:proofErr w:type="gramEnd"/>
      <w:r w:rsidRPr="006E1669">
        <w:rPr>
          <w:color w:val="000000" w:themeColor="text1"/>
        </w:rPr>
        <w:t xml:space="preserve"> – odst. 1 – písm. c – písm. </w:t>
      </w:r>
      <w:r w:rsidR="00531FD3" w:rsidRPr="006E1669">
        <w:rPr>
          <w:color w:val="000000" w:themeColor="text1"/>
        </w:rPr>
        <w:t>a</w:t>
      </w:r>
      <w:r w:rsidR="00531FD3">
        <w:rPr>
          <w:color w:val="000000" w:themeColor="text1"/>
        </w:rPr>
        <w:t> </w:t>
      </w:r>
      <w:r w:rsidRPr="006E1669">
        <w:rPr>
          <w:color w:val="000000" w:themeColor="text1"/>
        </w:rPr>
        <w:t>– bod i</w:t>
      </w:r>
      <w:r w:rsidRPr="006E166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4A5F" w:rsidRPr="006E1669" w14:paraId="40C28258" w14:textId="77777777" w:rsidTr="00096D0D">
        <w:trPr>
          <w:trHeight w:hRule="exact" w:val="240"/>
          <w:jc w:val="center"/>
        </w:trPr>
        <w:tc>
          <w:tcPr>
            <w:tcW w:w="9752" w:type="dxa"/>
            <w:gridSpan w:val="2"/>
            <w:tcBorders>
              <w:top w:val="nil"/>
              <w:left w:val="nil"/>
              <w:bottom w:val="nil"/>
              <w:right w:val="nil"/>
            </w:tcBorders>
          </w:tcPr>
          <w:p w14:paraId="5583EA5B" w14:textId="77777777" w:rsidR="004F4A5F" w:rsidRPr="006E1669" w:rsidRDefault="004F4A5F" w:rsidP="00096D0D">
            <w:pPr>
              <w:rPr>
                <w:color w:val="000000" w:themeColor="text1"/>
              </w:rPr>
            </w:pPr>
          </w:p>
        </w:tc>
      </w:tr>
      <w:tr w:rsidR="004F4A5F" w:rsidRPr="006E1669" w14:paraId="0465CF6D" w14:textId="77777777" w:rsidTr="00096D0D">
        <w:trPr>
          <w:trHeight w:val="240"/>
          <w:jc w:val="center"/>
        </w:trPr>
        <w:tc>
          <w:tcPr>
            <w:tcW w:w="4876" w:type="dxa"/>
            <w:tcBorders>
              <w:top w:val="nil"/>
              <w:left w:val="nil"/>
              <w:bottom w:val="nil"/>
              <w:right w:val="nil"/>
            </w:tcBorders>
          </w:tcPr>
          <w:p w14:paraId="010F4948" w14:textId="77777777" w:rsidR="004F4A5F" w:rsidRPr="006E1669" w:rsidRDefault="004F4A5F" w:rsidP="00096D0D">
            <w:pPr>
              <w:pStyle w:val="AmColumnHeading"/>
              <w:rPr>
                <w:color w:val="000000" w:themeColor="text1"/>
              </w:rPr>
            </w:pPr>
            <w:r w:rsidRPr="006E1669">
              <w:rPr>
                <w:color w:val="000000" w:themeColor="text1"/>
              </w:rPr>
              <w:t>Znění navržené Komisí</w:t>
            </w:r>
          </w:p>
        </w:tc>
        <w:tc>
          <w:tcPr>
            <w:tcW w:w="4876" w:type="dxa"/>
            <w:tcBorders>
              <w:top w:val="nil"/>
              <w:left w:val="nil"/>
              <w:bottom w:val="nil"/>
              <w:right w:val="nil"/>
            </w:tcBorders>
          </w:tcPr>
          <w:p w14:paraId="427B046E" w14:textId="77777777" w:rsidR="004F4A5F" w:rsidRPr="006E1669" w:rsidRDefault="004F4A5F" w:rsidP="00096D0D">
            <w:pPr>
              <w:pStyle w:val="AmColumnHeading"/>
              <w:rPr>
                <w:color w:val="000000" w:themeColor="text1"/>
              </w:rPr>
            </w:pPr>
            <w:r w:rsidRPr="006E1669">
              <w:rPr>
                <w:color w:val="000000" w:themeColor="text1"/>
              </w:rPr>
              <w:t>Pozměňovací návrh</w:t>
            </w:r>
          </w:p>
        </w:tc>
      </w:tr>
      <w:tr w:rsidR="004F4A5F" w:rsidRPr="006E1669" w14:paraId="413A1D15" w14:textId="77777777" w:rsidTr="00096D0D">
        <w:trPr>
          <w:jc w:val="center"/>
        </w:trPr>
        <w:tc>
          <w:tcPr>
            <w:tcW w:w="4876" w:type="dxa"/>
            <w:tcBorders>
              <w:top w:val="nil"/>
              <w:left w:val="nil"/>
              <w:bottom w:val="nil"/>
              <w:right w:val="nil"/>
            </w:tcBorders>
          </w:tcPr>
          <w:p w14:paraId="50D330E9" w14:textId="71A2B1D4" w:rsidR="004F4A5F" w:rsidRPr="006E1669" w:rsidRDefault="004F4A5F" w:rsidP="00096D0D">
            <w:pPr>
              <w:pStyle w:val="Normal6a"/>
              <w:rPr>
                <w:color w:val="000000" w:themeColor="text1"/>
              </w:rPr>
            </w:pPr>
            <w:r w:rsidRPr="006E1669">
              <w:rPr>
                <w:color w:val="000000" w:themeColor="text1"/>
              </w:rPr>
              <w:t>i)</w:t>
            </w:r>
            <w:r w:rsidRPr="006E1669">
              <w:rPr>
                <w:color w:val="000000" w:themeColor="text1"/>
              </w:rPr>
              <w:tab/>
              <w:t xml:space="preserve">ukazatel(e) vycházející </w:t>
            </w:r>
            <w:r w:rsidR="00531FD3" w:rsidRPr="006E1669">
              <w:rPr>
                <w:color w:val="000000" w:themeColor="text1"/>
              </w:rPr>
              <w:t>z</w:t>
            </w:r>
            <w:r w:rsidR="00531FD3">
              <w:rPr>
                <w:color w:val="000000" w:themeColor="text1"/>
              </w:rPr>
              <w:t> </w:t>
            </w:r>
            <w:r w:rsidRPr="006E1669">
              <w:rPr>
                <w:color w:val="000000" w:themeColor="text1"/>
              </w:rPr>
              <w:t xml:space="preserve">ukazatelů uvedených </w:t>
            </w:r>
            <w:r w:rsidR="00531FD3" w:rsidRPr="006E1669">
              <w:rPr>
                <w:color w:val="000000" w:themeColor="text1"/>
              </w:rPr>
              <w:t>v</w:t>
            </w:r>
            <w:r w:rsidR="00531FD3">
              <w:rPr>
                <w:color w:val="000000" w:themeColor="text1"/>
              </w:rPr>
              <w:t> </w:t>
            </w:r>
            <w:r w:rsidRPr="006E1669">
              <w:rPr>
                <w:color w:val="000000" w:themeColor="text1"/>
              </w:rPr>
              <w:t xml:space="preserve">příloze </w:t>
            </w:r>
            <w:r w:rsidR="00531FD3" w:rsidRPr="006E1669">
              <w:rPr>
                <w:color w:val="000000" w:themeColor="text1"/>
              </w:rPr>
              <w:t>I</w:t>
            </w:r>
            <w:r w:rsidR="00531FD3">
              <w:rPr>
                <w:color w:val="000000" w:themeColor="text1"/>
              </w:rPr>
              <w:t> </w:t>
            </w:r>
            <w:r w:rsidRPr="006E1669">
              <w:rPr>
                <w:color w:val="000000" w:themeColor="text1"/>
              </w:rPr>
              <w:t xml:space="preserve">nařízení Komise </w:t>
            </w:r>
            <w:r w:rsidR="00531FD3" w:rsidRPr="006E1669">
              <w:rPr>
                <w:color w:val="000000" w:themeColor="text1"/>
              </w:rPr>
              <w:t>v</w:t>
            </w:r>
            <w:r w:rsidR="00531FD3">
              <w:rPr>
                <w:color w:val="000000" w:themeColor="text1"/>
              </w:rPr>
              <w:t> </w:t>
            </w:r>
            <w:r w:rsidRPr="006E1669">
              <w:rPr>
                <w:color w:val="000000" w:themeColor="text1"/>
              </w:rPr>
              <w:t xml:space="preserve">přenesené pravomoci (EU) 2022/1288 a(EU) 2023/2772 [ve znění přizpůsobeném novému aktu </w:t>
            </w:r>
            <w:r w:rsidR="00531FD3" w:rsidRPr="006E1669">
              <w:rPr>
                <w:color w:val="000000" w:themeColor="text1"/>
              </w:rPr>
              <w:t>v</w:t>
            </w:r>
            <w:r w:rsidR="00531FD3">
              <w:rPr>
                <w:color w:val="000000" w:themeColor="text1"/>
              </w:rPr>
              <w:t> </w:t>
            </w:r>
            <w:r w:rsidRPr="006E1669">
              <w:rPr>
                <w:color w:val="000000" w:themeColor="text1"/>
              </w:rPr>
              <w:t xml:space="preserve">přenesené pravomoci pozměňujícímu směrnici </w:t>
            </w:r>
            <w:r w:rsidR="00531FD3" w:rsidRPr="006E1669">
              <w:rPr>
                <w:color w:val="000000" w:themeColor="text1"/>
              </w:rPr>
              <w:t>o</w:t>
            </w:r>
            <w:r w:rsidR="00531FD3">
              <w:rPr>
                <w:color w:val="000000" w:themeColor="text1"/>
              </w:rPr>
              <w:t> </w:t>
            </w:r>
            <w:r w:rsidRPr="006E1669">
              <w:rPr>
                <w:color w:val="000000" w:themeColor="text1"/>
              </w:rPr>
              <w:t xml:space="preserve">podávání zpráv podniků </w:t>
            </w:r>
            <w:r w:rsidR="00531FD3" w:rsidRPr="006E1669">
              <w:rPr>
                <w:color w:val="000000" w:themeColor="text1"/>
              </w:rPr>
              <w:t>o</w:t>
            </w:r>
            <w:r w:rsidR="00531FD3">
              <w:rPr>
                <w:color w:val="000000" w:themeColor="text1"/>
              </w:rPr>
              <w:t> </w:t>
            </w:r>
            <w:r w:rsidRPr="006E1669">
              <w:rPr>
                <w:color w:val="000000" w:themeColor="text1"/>
              </w:rPr>
              <w:t xml:space="preserve">udržitelnosti (CSRD)], které mohou účastníci finančního trhu </w:t>
            </w:r>
            <w:r w:rsidRPr="006E1669">
              <w:rPr>
                <w:b/>
                <w:bCs/>
                <w:i/>
                <w:iCs/>
                <w:color w:val="000000" w:themeColor="text1"/>
              </w:rPr>
              <w:t>dobrovolné</w:t>
            </w:r>
            <w:r w:rsidRPr="006E1669">
              <w:rPr>
                <w:color w:val="000000" w:themeColor="text1"/>
              </w:rPr>
              <w:t xml:space="preserve"> používat při plnění požadavků odst. 1 prvního pododstavce písm. a) </w:t>
            </w:r>
            <w:r w:rsidR="00531FD3" w:rsidRPr="006E1669">
              <w:rPr>
                <w:color w:val="000000" w:themeColor="text1"/>
              </w:rPr>
              <w:t>a</w:t>
            </w:r>
            <w:r w:rsidR="00531FD3">
              <w:rPr>
                <w:color w:val="000000" w:themeColor="text1"/>
              </w:rPr>
              <w:t> </w:t>
            </w:r>
            <w:r w:rsidRPr="006E1669">
              <w:rPr>
                <w:color w:val="000000" w:themeColor="text1"/>
              </w:rPr>
              <w:t>d);</w:t>
            </w:r>
          </w:p>
        </w:tc>
        <w:tc>
          <w:tcPr>
            <w:tcW w:w="4876" w:type="dxa"/>
            <w:tcBorders>
              <w:top w:val="nil"/>
              <w:left w:val="nil"/>
              <w:bottom w:val="nil"/>
              <w:right w:val="nil"/>
            </w:tcBorders>
          </w:tcPr>
          <w:p w14:paraId="510829D8" w14:textId="66FF4903" w:rsidR="004F4A5F" w:rsidRPr="006E1669" w:rsidRDefault="004F4A5F" w:rsidP="00096D0D">
            <w:pPr>
              <w:pStyle w:val="Normal6a"/>
              <w:rPr>
                <w:color w:val="000000" w:themeColor="text1"/>
              </w:rPr>
            </w:pPr>
            <w:r w:rsidRPr="006E1669">
              <w:rPr>
                <w:color w:val="000000" w:themeColor="text1"/>
              </w:rPr>
              <w:t>i)</w:t>
            </w:r>
            <w:r w:rsidRPr="006E1669">
              <w:rPr>
                <w:color w:val="000000" w:themeColor="text1"/>
              </w:rPr>
              <w:tab/>
              <w:t xml:space="preserve">ukazatel(e) vycházející </w:t>
            </w:r>
            <w:r w:rsidR="00531FD3" w:rsidRPr="006E1669">
              <w:rPr>
                <w:color w:val="000000" w:themeColor="text1"/>
              </w:rPr>
              <w:t>z</w:t>
            </w:r>
            <w:r w:rsidR="00531FD3">
              <w:rPr>
                <w:color w:val="000000" w:themeColor="text1"/>
              </w:rPr>
              <w:t> </w:t>
            </w:r>
            <w:r w:rsidRPr="006E1669">
              <w:rPr>
                <w:color w:val="000000" w:themeColor="text1"/>
              </w:rPr>
              <w:t xml:space="preserve">ukazatelů uvedených </w:t>
            </w:r>
            <w:r w:rsidR="00531FD3" w:rsidRPr="006E1669">
              <w:rPr>
                <w:color w:val="000000" w:themeColor="text1"/>
              </w:rPr>
              <w:t>v</w:t>
            </w:r>
            <w:r w:rsidR="00531FD3">
              <w:rPr>
                <w:color w:val="000000" w:themeColor="text1"/>
              </w:rPr>
              <w:t> </w:t>
            </w:r>
            <w:r w:rsidRPr="006E1669">
              <w:rPr>
                <w:color w:val="000000" w:themeColor="text1"/>
              </w:rPr>
              <w:t xml:space="preserve">příloze </w:t>
            </w:r>
            <w:r w:rsidR="00531FD3" w:rsidRPr="006E1669">
              <w:rPr>
                <w:color w:val="000000" w:themeColor="text1"/>
              </w:rPr>
              <w:t>I</w:t>
            </w:r>
            <w:r w:rsidR="00531FD3">
              <w:rPr>
                <w:color w:val="000000" w:themeColor="text1"/>
              </w:rPr>
              <w:t> </w:t>
            </w:r>
            <w:r w:rsidRPr="006E1669">
              <w:rPr>
                <w:color w:val="000000" w:themeColor="text1"/>
              </w:rPr>
              <w:t xml:space="preserve">nařízení Komise </w:t>
            </w:r>
            <w:r w:rsidR="00531FD3" w:rsidRPr="006E1669">
              <w:rPr>
                <w:color w:val="000000" w:themeColor="text1"/>
              </w:rPr>
              <w:t>v</w:t>
            </w:r>
            <w:r w:rsidR="00531FD3">
              <w:rPr>
                <w:color w:val="000000" w:themeColor="text1"/>
              </w:rPr>
              <w:t> </w:t>
            </w:r>
            <w:r w:rsidRPr="006E1669">
              <w:rPr>
                <w:color w:val="000000" w:themeColor="text1"/>
              </w:rPr>
              <w:t xml:space="preserve">přenesené pravomoci (EU) 2022/1288 a(EU) 2023/2772 [ve znění přizpůsobeném novému aktu </w:t>
            </w:r>
            <w:r w:rsidR="00531FD3" w:rsidRPr="006E1669">
              <w:rPr>
                <w:color w:val="000000" w:themeColor="text1"/>
              </w:rPr>
              <w:t>v</w:t>
            </w:r>
            <w:r w:rsidR="00531FD3">
              <w:rPr>
                <w:color w:val="000000" w:themeColor="text1"/>
              </w:rPr>
              <w:t> </w:t>
            </w:r>
            <w:r w:rsidRPr="006E1669">
              <w:rPr>
                <w:color w:val="000000" w:themeColor="text1"/>
              </w:rPr>
              <w:t xml:space="preserve">přenesené pravomoci pozměňujícímu směrnici </w:t>
            </w:r>
            <w:r w:rsidR="00531FD3" w:rsidRPr="006E1669">
              <w:rPr>
                <w:color w:val="000000" w:themeColor="text1"/>
              </w:rPr>
              <w:t>o</w:t>
            </w:r>
            <w:r w:rsidR="00531FD3">
              <w:rPr>
                <w:color w:val="000000" w:themeColor="text1"/>
              </w:rPr>
              <w:t> </w:t>
            </w:r>
            <w:r w:rsidRPr="006E1669">
              <w:rPr>
                <w:color w:val="000000" w:themeColor="text1"/>
              </w:rPr>
              <w:t xml:space="preserve">podávání zpráv podniků </w:t>
            </w:r>
            <w:r w:rsidR="00531FD3" w:rsidRPr="006E1669">
              <w:rPr>
                <w:color w:val="000000" w:themeColor="text1"/>
              </w:rPr>
              <w:t>o</w:t>
            </w:r>
            <w:r w:rsidR="00531FD3">
              <w:rPr>
                <w:color w:val="000000" w:themeColor="text1"/>
              </w:rPr>
              <w:t> </w:t>
            </w:r>
            <w:r w:rsidRPr="006E1669">
              <w:rPr>
                <w:color w:val="000000" w:themeColor="text1"/>
              </w:rPr>
              <w:t xml:space="preserve">udržitelnosti (CSRD)], které mohou účastníci finančního trhu používat při plnění požadavků odst. 1 prvního pododstavce písm. a) </w:t>
            </w:r>
            <w:r w:rsidR="00531FD3" w:rsidRPr="006E1669">
              <w:rPr>
                <w:color w:val="000000" w:themeColor="text1"/>
              </w:rPr>
              <w:t>a</w:t>
            </w:r>
            <w:r w:rsidR="00531FD3">
              <w:rPr>
                <w:color w:val="000000" w:themeColor="text1"/>
              </w:rPr>
              <w:t> </w:t>
            </w:r>
            <w:r w:rsidRPr="006E1669">
              <w:rPr>
                <w:color w:val="000000" w:themeColor="text1"/>
              </w:rPr>
              <w:t>d);</w:t>
            </w:r>
          </w:p>
        </w:tc>
      </w:tr>
    </w:tbl>
    <w:p w14:paraId="6D7A91C2" w14:textId="77777777" w:rsidR="004F4A5F" w:rsidRPr="006E1669" w:rsidRDefault="004F4A5F" w:rsidP="004F4A5F">
      <w:pPr>
        <w:pStyle w:val="AmOrLang"/>
        <w:rPr>
          <w:color w:val="000000" w:themeColor="text1"/>
        </w:rPr>
      </w:pPr>
      <w:r w:rsidRPr="006E1669">
        <w:rPr>
          <w:color w:val="000000" w:themeColor="text1"/>
        </w:rPr>
        <w:t xml:space="preserve">Or. </w:t>
      </w:r>
      <w:r w:rsidRPr="006E1669">
        <w:rPr>
          <w:rStyle w:val="HideTWBExt"/>
        </w:rPr>
        <w:t>&lt;Original&gt;</w:t>
      </w:r>
      <w:r w:rsidRPr="006E1669">
        <w:rPr>
          <w:rStyle w:val="HideTWBInt"/>
        </w:rPr>
        <w:t>{EN}</w:t>
      </w:r>
      <w:r w:rsidRPr="006E1669">
        <w:rPr>
          <w:color w:val="000000" w:themeColor="text1"/>
        </w:rPr>
        <w:t>en</w:t>
      </w:r>
      <w:r w:rsidRPr="006E1669">
        <w:rPr>
          <w:rStyle w:val="HideTWBExt"/>
        </w:rPr>
        <w:t>&lt;/Original&gt;</w:t>
      </w:r>
    </w:p>
    <w:p w14:paraId="03CF3F12" w14:textId="1236A53B" w:rsidR="00A56990" w:rsidRPr="006E1669" w:rsidRDefault="004F4A5F" w:rsidP="004F4A5F">
      <w:pPr>
        <w:rPr>
          <w:color w:val="000000" w:themeColor="text1"/>
        </w:rPr>
      </w:pPr>
      <w:r w:rsidRPr="006E1669">
        <w:rPr>
          <w:rStyle w:val="HideTWBExt"/>
        </w:rPr>
        <w:lastRenderedPageBreak/>
        <w:t>&lt;/Amend&gt;</w:t>
      </w:r>
    </w:p>
    <w:p w14:paraId="24148F57" w14:textId="77777777" w:rsidR="004F4A5F" w:rsidRPr="006E1669" w:rsidRDefault="004F4A5F" w:rsidP="004F4A5F">
      <w:pPr>
        <w:pStyle w:val="AmNumberTabs"/>
        <w:rPr>
          <w:color w:val="000000" w:themeColor="text1"/>
        </w:rPr>
      </w:pPr>
      <w:r w:rsidRPr="006E1669">
        <w:rPr>
          <w:rStyle w:val="HideTWBExt"/>
        </w:rPr>
        <w:t>&lt;Amend&gt;</w:t>
      </w:r>
      <w:r w:rsidRPr="006E1669">
        <w:rPr>
          <w:color w:val="000000" w:themeColor="text1"/>
        </w:rPr>
        <w:t>Pozměňovací návrh</w:t>
      </w:r>
      <w:r w:rsidRPr="006E1669">
        <w:rPr>
          <w:color w:val="000000" w:themeColor="text1"/>
        </w:rPr>
        <w:tab/>
      </w:r>
      <w:r w:rsidRPr="006E1669">
        <w:rPr>
          <w:color w:val="000000" w:themeColor="text1"/>
        </w:rPr>
        <w:tab/>
      </w:r>
      <w:r w:rsidRPr="006E1669">
        <w:rPr>
          <w:rStyle w:val="HideTWBExt"/>
        </w:rPr>
        <w:t>&lt;NumAm&gt;</w:t>
      </w:r>
      <w:r w:rsidRPr="006E1669">
        <w:rPr>
          <w:color w:val="000000" w:themeColor="text1"/>
        </w:rPr>
        <w:t>582</w:t>
      </w:r>
      <w:r w:rsidRPr="006E1669">
        <w:rPr>
          <w:rStyle w:val="HideTWBExt"/>
        </w:rPr>
        <w:t>&lt;/NumAm&gt;</w:t>
      </w:r>
    </w:p>
    <w:p w14:paraId="43CBAF55" w14:textId="77777777" w:rsidR="004F4A5F" w:rsidRPr="006E1669" w:rsidRDefault="004F4A5F" w:rsidP="004F4A5F">
      <w:pPr>
        <w:pStyle w:val="NormalBold"/>
        <w:rPr>
          <w:color w:val="000000" w:themeColor="text1"/>
        </w:rPr>
      </w:pPr>
      <w:r w:rsidRPr="006E1669">
        <w:rPr>
          <w:rStyle w:val="HideTWBExt"/>
        </w:rPr>
        <w:t>&lt;RepeatBlock-By&gt;&lt;Members&gt;</w:t>
      </w:r>
      <w:r w:rsidRPr="006E1669">
        <w:rPr>
          <w:color w:val="000000" w:themeColor="text1"/>
        </w:rPr>
        <w:t>Sirpa Pietikäinen</w:t>
      </w:r>
      <w:r w:rsidRPr="006E1669">
        <w:rPr>
          <w:rStyle w:val="HideTWBExt"/>
        </w:rPr>
        <w:t>&lt;/Members&gt;</w:t>
      </w:r>
    </w:p>
    <w:p w14:paraId="78122897" w14:textId="77777777" w:rsidR="004F4A5F" w:rsidRPr="006E1669" w:rsidRDefault="004F4A5F" w:rsidP="004F4A5F">
      <w:pPr>
        <w:pStyle w:val="NormalBold"/>
        <w:rPr>
          <w:color w:val="000000" w:themeColor="text1"/>
        </w:rPr>
      </w:pPr>
      <w:r w:rsidRPr="006E1669">
        <w:rPr>
          <w:rStyle w:val="HideTWBExt"/>
        </w:rPr>
        <w:t>&lt;/RepeatBlock-By&gt;</w:t>
      </w:r>
    </w:p>
    <w:p w14:paraId="6BAC2B74" w14:textId="77777777" w:rsidR="004F4A5F" w:rsidRPr="006E1669" w:rsidRDefault="004F4A5F" w:rsidP="004F4A5F">
      <w:pPr>
        <w:pStyle w:val="NormalBold"/>
        <w:rPr>
          <w:color w:val="000000" w:themeColor="text1"/>
        </w:rPr>
      </w:pPr>
      <w:r w:rsidRPr="006E1669">
        <w:rPr>
          <w:rStyle w:val="HideTWBExt"/>
        </w:rPr>
        <w:t>&lt;DocAmend&gt;</w:t>
      </w:r>
      <w:r w:rsidRPr="006E1669">
        <w:rPr>
          <w:color w:val="000000" w:themeColor="text1"/>
        </w:rPr>
        <w:t>Návrh nařízení</w:t>
      </w:r>
      <w:r w:rsidRPr="006E1669">
        <w:rPr>
          <w:rStyle w:val="HideTWBExt"/>
        </w:rPr>
        <w:t>&lt;/DocAmend&gt;</w:t>
      </w:r>
    </w:p>
    <w:p w14:paraId="470BF20F" w14:textId="77777777" w:rsidR="004F4A5F" w:rsidRPr="006E1669" w:rsidRDefault="004F4A5F" w:rsidP="004F4A5F">
      <w:pPr>
        <w:pStyle w:val="NormalBold"/>
        <w:rPr>
          <w:color w:val="000000" w:themeColor="text1"/>
        </w:rPr>
      </w:pPr>
      <w:r w:rsidRPr="006E1669">
        <w:rPr>
          <w:rStyle w:val="HideTWBExt"/>
        </w:rPr>
        <w:t>&lt;Article&gt;</w:t>
      </w:r>
      <w:r w:rsidRPr="006E1669">
        <w:rPr>
          <w:color w:val="000000" w:themeColor="text1"/>
        </w:rPr>
        <w:t>Čl. 1 – odst. 1 – bod 21</w:t>
      </w:r>
      <w:r w:rsidRPr="006E1669">
        <w:rPr>
          <w:rStyle w:val="HideTWBExt"/>
        </w:rPr>
        <w:t>&lt;/Article&gt;</w:t>
      </w:r>
    </w:p>
    <w:p w14:paraId="3051F919" w14:textId="77777777" w:rsidR="004F4A5F" w:rsidRPr="006E1669" w:rsidRDefault="004F4A5F" w:rsidP="004F4A5F">
      <w:pPr>
        <w:rPr>
          <w:color w:val="000000" w:themeColor="text1"/>
        </w:rPr>
      </w:pPr>
      <w:r w:rsidRPr="006E1669">
        <w:rPr>
          <w:rStyle w:val="HideTWBExt"/>
        </w:rPr>
        <w:t>&lt;DocAmend2&gt;</w:t>
      </w:r>
      <w:r w:rsidRPr="006E1669">
        <w:rPr>
          <w:color w:val="000000" w:themeColor="text1"/>
        </w:rPr>
        <w:t>Nařízení (EU) 2019/2088</w:t>
      </w:r>
      <w:r w:rsidRPr="006E1669">
        <w:rPr>
          <w:rStyle w:val="HideTWBExt"/>
        </w:rPr>
        <w:t>&lt;/DocAmend2&gt;</w:t>
      </w:r>
    </w:p>
    <w:p w14:paraId="53CE1124" w14:textId="42670771" w:rsidR="004F4A5F" w:rsidRPr="006E1669" w:rsidRDefault="004F4A5F" w:rsidP="004F4A5F">
      <w:pPr>
        <w:rPr>
          <w:color w:val="000000" w:themeColor="text1"/>
        </w:rPr>
      </w:pPr>
      <w:r w:rsidRPr="006E1669">
        <w:rPr>
          <w:rStyle w:val="HideTWBExt"/>
        </w:rPr>
        <w:t>&lt;Article2&gt;</w:t>
      </w:r>
      <w:r w:rsidRPr="006E1669">
        <w:rPr>
          <w:color w:val="000000" w:themeColor="text1"/>
        </w:rPr>
        <w:t xml:space="preserve">Čl. </w:t>
      </w:r>
      <w:proofErr w:type="gramStart"/>
      <w:r w:rsidRPr="006E1669">
        <w:rPr>
          <w:color w:val="000000" w:themeColor="text1"/>
        </w:rPr>
        <w:t>19b</w:t>
      </w:r>
      <w:proofErr w:type="gramEnd"/>
      <w:r w:rsidRPr="006E1669">
        <w:rPr>
          <w:color w:val="000000" w:themeColor="text1"/>
        </w:rPr>
        <w:t xml:space="preserve"> – odst. 1 – písm. c – písm. </w:t>
      </w:r>
      <w:r w:rsidR="00531FD3" w:rsidRPr="006E1669">
        <w:rPr>
          <w:color w:val="000000" w:themeColor="text1"/>
        </w:rPr>
        <w:t>a</w:t>
      </w:r>
      <w:r w:rsidR="00531FD3">
        <w:rPr>
          <w:color w:val="000000" w:themeColor="text1"/>
        </w:rPr>
        <w:t> </w:t>
      </w:r>
      <w:r w:rsidRPr="006E1669">
        <w:rPr>
          <w:color w:val="000000" w:themeColor="text1"/>
        </w:rPr>
        <w:t xml:space="preserve">– bod </w:t>
      </w:r>
      <w:r w:rsidR="00531FD3" w:rsidRPr="006E1669">
        <w:rPr>
          <w:color w:val="000000" w:themeColor="text1"/>
        </w:rPr>
        <w:t>i</w:t>
      </w:r>
      <w:r w:rsidR="00531FD3">
        <w:rPr>
          <w:color w:val="000000" w:themeColor="text1"/>
        </w:rPr>
        <w:t> </w:t>
      </w:r>
      <w:r w:rsidR="00531FD3" w:rsidRPr="006E1669">
        <w:rPr>
          <w:color w:val="000000" w:themeColor="text1"/>
        </w:rPr>
        <w:t>a</w:t>
      </w:r>
      <w:r w:rsidR="00531FD3">
        <w:rPr>
          <w:color w:val="000000" w:themeColor="text1"/>
        </w:rPr>
        <w:t> </w:t>
      </w:r>
      <w:r w:rsidRPr="006E1669">
        <w:rPr>
          <w:color w:val="000000" w:themeColor="text1"/>
        </w:rPr>
        <w:t>(nový)</w:t>
      </w:r>
      <w:r w:rsidRPr="006E166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4A5F" w:rsidRPr="006E1669" w14:paraId="47CC8078" w14:textId="77777777" w:rsidTr="00096D0D">
        <w:trPr>
          <w:trHeight w:hRule="exact" w:val="240"/>
          <w:jc w:val="center"/>
        </w:trPr>
        <w:tc>
          <w:tcPr>
            <w:tcW w:w="9752" w:type="dxa"/>
            <w:gridSpan w:val="2"/>
            <w:tcBorders>
              <w:top w:val="nil"/>
              <w:left w:val="nil"/>
              <w:bottom w:val="nil"/>
              <w:right w:val="nil"/>
            </w:tcBorders>
          </w:tcPr>
          <w:p w14:paraId="237482D9" w14:textId="77777777" w:rsidR="004F4A5F" w:rsidRPr="006E1669" w:rsidRDefault="004F4A5F" w:rsidP="00096D0D">
            <w:pPr>
              <w:rPr>
                <w:color w:val="000000" w:themeColor="text1"/>
              </w:rPr>
            </w:pPr>
          </w:p>
        </w:tc>
      </w:tr>
      <w:tr w:rsidR="004F4A5F" w:rsidRPr="006E1669" w14:paraId="50ED6577" w14:textId="77777777" w:rsidTr="00096D0D">
        <w:trPr>
          <w:trHeight w:val="240"/>
          <w:jc w:val="center"/>
        </w:trPr>
        <w:tc>
          <w:tcPr>
            <w:tcW w:w="4876" w:type="dxa"/>
            <w:tcBorders>
              <w:top w:val="nil"/>
              <w:left w:val="nil"/>
              <w:bottom w:val="nil"/>
              <w:right w:val="nil"/>
            </w:tcBorders>
          </w:tcPr>
          <w:p w14:paraId="0B6959EF" w14:textId="77777777" w:rsidR="004F4A5F" w:rsidRPr="006E1669" w:rsidRDefault="004F4A5F" w:rsidP="00096D0D">
            <w:pPr>
              <w:pStyle w:val="AmColumnHeading"/>
              <w:rPr>
                <w:color w:val="000000" w:themeColor="text1"/>
              </w:rPr>
            </w:pPr>
            <w:r w:rsidRPr="006E1669">
              <w:rPr>
                <w:color w:val="000000" w:themeColor="text1"/>
              </w:rPr>
              <w:t>Znění navržené Komisí</w:t>
            </w:r>
          </w:p>
        </w:tc>
        <w:tc>
          <w:tcPr>
            <w:tcW w:w="4876" w:type="dxa"/>
            <w:tcBorders>
              <w:top w:val="nil"/>
              <w:left w:val="nil"/>
              <w:bottom w:val="nil"/>
              <w:right w:val="nil"/>
            </w:tcBorders>
          </w:tcPr>
          <w:p w14:paraId="63ABCD3C" w14:textId="77777777" w:rsidR="004F4A5F" w:rsidRPr="006E1669" w:rsidRDefault="004F4A5F" w:rsidP="00096D0D">
            <w:pPr>
              <w:pStyle w:val="AmColumnHeading"/>
              <w:rPr>
                <w:color w:val="000000" w:themeColor="text1"/>
              </w:rPr>
            </w:pPr>
            <w:r w:rsidRPr="006E1669">
              <w:rPr>
                <w:color w:val="000000" w:themeColor="text1"/>
              </w:rPr>
              <w:t>Pozměňovací návrh</w:t>
            </w:r>
          </w:p>
        </w:tc>
      </w:tr>
      <w:tr w:rsidR="004F4A5F" w:rsidRPr="006E1669" w14:paraId="01073F28" w14:textId="77777777" w:rsidTr="00096D0D">
        <w:trPr>
          <w:jc w:val="center"/>
        </w:trPr>
        <w:tc>
          <w:tcPr>
            <w:tcW w:w="4876" w:type="dxa"/>
            <w:tcBorders>
              <w:top w:val="nil"/>
              <w:left w:val="nil"/>
              <w:bottom w:val="nil"/>
              <w:right w:val="nil"/>
            </w:tcBorders>
          </w:tcPr>
          <w:p w14:paraId="3E5A6AEF" w14:textId="77777777" w:rsidR="004F4A5F" w:rsidRPr="006E1669" w:rsidRDefault="004F4A5F" w:rsidP="00096D0D">
            <w:pPr>
              <w:pStyle w:val="Normal6a"/>
              <w:rPr>
                <w:color w:val="000000" w:themeColor="text1"/>
              </w:rPr>
            </w:pPr>
          </w:p>
        </w:tc>
        <w:tc>
          <w:tcPr>
            <w:tcW w:w="4876" w:type="dxa"/>
            <w:tcBorders>
              <w:top w:val="nil"/>
              <w:left w:val="nil"/>
              <w:bottom w:val="nil"/>
              <w:right w:val="nil"/>
            </w:tcBorders>
          </w:tcPr>
          <w:p w14:paraId="2DC53176" w14:textId="6AE6D654" w:rsidR="004F4A5F" w:rsidRPr="006E1669" w:rsidRDefault="004F4A5F" w:rsidP="00096D0D">
            <w:pPr>
              <w:pStyle w:val="Normal6a"/>
              <w:rPr>
                <w:color w:val="000000" w:themeColor="text1"/>
              </w:rPr>
            </w:pPr>
            <w:r w:rsidRPr="006E1669">
              <w:rPr>
                <w:b/>
                <w:i/>
                <w:color w:val="000000" w:themeColor="text1"/>
              </w:rPr>
              <w:t>ia)</w:t>
            </w:r>
            <w:r w:rsidRPr="006E1669">
              <w:rPr>
                <w:color w:val="000000" w:themeColor="text1"/>
              </w:rPr>
              <w:tab/>
            </w:r>
            <w:r w:rsidRPr="006E1669">
              <w:rPr>
                <w:b/>
                <w:i/>
                <w:color w:val="000000" w:themeColor="text1"/>
              </w:rPr>
              <w:t xml:space="preserve">metodiky, které zajistí, aby investice významně neohrozily environmentální nebo sociální cíle uvedené </w:t>
            </w:r>
            <w:r w:rsidR="00531FD3" w:rsidRPr="006E1669">
              <w:rPr>
                <w:b/>
                <w:i/>
                <w:color w:val="000000" w:themeColor="text1"/>
              </w:rPr>
              <w:t>v</w:t>
            </w:r>
            <w:r w:rsidR="00531FD3">
              <w:rPr>
                <w:b/>
                <w:i/>
                <w:color w:val="000000" w:themeColor="text1"/>
              </w:rPr>
              <w:t> </w:t>
            </w:r>
            <w:r w:rsidRPr="006E1669">
              <w:rPr>
                <w:b/>
                <w:i/>
                <w:color w:val="000000" w:themeColor="text1"/>
              </w:rPr>
              <w:t xml:space="preserve">odstavci </w:t>
            </w:r>
            <w:proofErr w:type="gramStart"/>
            <w:r w:rsidRPr="006E1669">
              <w:rPr>
                <w:b/>
                <w:i/>
                <w:color w:val="000000" w:themeColor="text1"/>
              </w:rPr>
              <w:t>1a</w:t>
            </w:r>
            <w:proofErr w:type="gramEnd"/>
            <w:r w:rsidRPr="006E1669">
              <w:rPr>
                <w:b/>
                <w:i/>
                <w:color w:val="000000" w:themeColor="text1"/>
              </w:rPr>
              <w:t>;</w:t>
            </w:r>
          </w:p>
        </w:tc>
      </w:tr>
    </w:tbl>
    <w:p w14:paraId="0E0E995B" w14:textId="77777777" w:rsidR="004F4A5F" w:rsidRPr="006E1669" w:rsidRDefault="004F4A5F" w:rsidP="004F4A5F">
      <w:pPr>
        <w:pStyle w:val="AmOrLang"/>
        <w:rPr>
          <w:color w:val="000000" w:themeColor="text1"/>
        </w:rPr>
      </w:pPr>
      <w:r w:rsidRPr="006E1669">
        <w:rPr>
          <w:color w:val="000000" w:themeColor="text1"/>
        </w:rPr>
        <w:t xml:space="preserve">Or. </w:t>
      </w:r>
      <w:r w:rsidRPr="006E1669">
        <w:rPr>
          <w:rStyle w:val="HideTWBExt"/>
        </w:rPr>
        <w:t>&lt;Original&gt;</w:t>
      </w:r>
      <w:r w:rsidRPr="006E1669">
        <w:rPr>
          <w:rStyle w:val="HideTWBInt"/>
        </w:rPr>
        <w:t>{EN}</w:t>
      </w:r>
      <w:r w:rsidRPr="006E1669">
        <w:rPr>
          <w:color w:val="000000" w:themeColor="text1"/>
        </w:rPr>
        <w:t>en</w:t>
      </w:r>
      <w:r w:rsidRPr="006E1669">
        <w:rPr>
          <w:rStyle w:val="HideTWBExt"/>
        </w:rPr>
        <w:t>&lt;/Original&gt;</w:t>
      </w:r>
    </w:p>
    <w:p w14:paraId="4C0FBCC5" w14:textId="611DF7E6" w:rsidR="00A56990" w:rsidRPr="006E1669" w:rsidRDefault="004F4A5F" w:rsidP="004F4A5F">
      <w:pPr>
        <w:rPr>
          <w:color w:val="000000" w:themeColor="text1"/>
        </w:rPr>
      </w:pPr>
      <w:r w:rsidRPr="006E1669">
        <w:rPr>
          <w:rStyle w:val="HideTWBExt"/>
        </w:rPr>
        <w:t>&lt;/Amend&gt;</w:t>
      </w:r>
    </w:p>
    <w:p w14:paraId="76B015D0" w14:textId="77777777" w:rsidR="004F4A5F" w:rsidRPr="006E1669" w:rsidRDefault="004F4A5F" w:rsidP="004F4A5F">
      <w:pPr>
        <w:pStyle w:val="AmNumberTabs"/>
        <w:rPr>
          <w:color w:val="000000" w:themeColor="text1"/>
        </w:rPr>
      </w:pPr>
      <w:r w:rsidRPr="006E1669">
        <w:rPr>
          <w:rStyle w:val="HideTWBExt"/>
        </w:rPr>
        <w:t>&lt;Amend&gt;</w:t>
      </w:r>
      <w:r w:rsidRPr="006E1669">
        <w:rPr>
          <w:color w:val="000000" w:themeColor="text1"/>
        </w:rPr>
        <w:t>Pozměňovací návrh</w:t>
      </w:r>
      <w:r w:rsidRPr="006E1669">
        <w:rPr>
          <w:color w:val="000000" w:themeColor="text1"/>
        </w:rPr>
        <w:tab/>
      </w:r>
      <w:r w:rsidRPr="006E1669">
        <w:rPr>
          <w:color w:val="000000" w:themeColor="text1"/>
        </w:rPr>
        <w:tab/>
      </w:r>
      <w:r w:rsidRPr="006E1669">
        <w:rPr>
          <w:rStyle w:val="HideTWBExt"/>
        </w:rPr>
        <w:t>&lt;NumAm&gt;</w:t>
      </w:r>
      <w:r w:rsidRPr="006E1669">
        <w:rPr>
          <w:color w:val="000000" w:themeColor="text1"/>
        </w:rPr>
        <w:t>583</w:t>
      </w:r>
      <w:r w:rsidRPr="006E1669">
        <w:rPr>
          <w:rStyle w:val="HideTWBExt"/>
        </w:rPr>
        <w:t>&lt;/NumAm&gt;</w:t>
      </w:r>
    </w:p>
    <w:p w14:paraId="5C41D5C1" w14:textId="77777777" w:rsidR="004F4A5F" w:rsidRPr="006E1669" w:rsidRDefault="004F4A5F" w:rsidP="004F4A5F">
      <w:pPr>
        <w:pStyle w:val="NormalBold"/>
        <w:rPr>
          <w:color w:val="000000" w:themeColor="text1"/>
        </w:rPr>
      </w:pPr>
      <w:r w:rsidRPr="006E1669">
        <w:rPr>
          <w:rStyle w:val="HideTWBExt"/>
        </w:rPr>
        <w:t>&lt;RepeatBlock-By&gt;&lt;Members&gt;</w:t>
      </w:r>
      <w:r w:rsidRPr="006E1669">
        <w:rPr>
          <w:color w:val="000000" w:themeColor="text1"/>
        </w:rPr>
        <w:t>Sirpa Pietikäinen</w:t>
      </w:r>
      <w:r w:rsidRPr="006E1669">
        <w:rPr>
          <w:rStyle w:val="HideTWBExt"/>
        </w:rPr>
        <w:t>&lt;/Members&gt;</w:t>
      </w:r>
    </w:p>
    <w:p w14:paraId="64B23D6E" w14:textId="77777777" w:rsidR="004F4A5F" w:rsidRPr="006E1669" w:rsidRDefault="004F4A5F" w:rsidP="004F4A5F">
      <w:pPr>
        <w:pStyle w:val="NormalBold"/>
        <w:rPr>
          <w:color w:val="000000" w:themeColor="text1"/>
        </w:rPr>
      </w:pPr>
      <w:r w:rsidRPr="006E1669">
        <w:rPr>
          <w:rStyle w:val="HideTWBExt"/>
        </w:rPr>
        <w:t>&lt;/RepeatBlock-By&gt;</w:t>
      </w:r>
    </w:p>
    <w:p w14:paraId="24EB8984" w14:textId="77777777" w:rsidR="004F4A5F" w:rsidRPr="006E1669" w:rsidRDefault="004F4A5F" w:rsidP="004F4A5F">
      <w:pPr>
        <w:pStyle w:val="NormalBold"/>
        <w:rPr>
          <w:color w:val="000000" w:themeColor="text1"/>
        </w:rPr>
      </w:pPr>
      <w:r w:rsidRPr="006E1669">
        <w:rPr>
          <w:rStyle w:val="HideTWBExt"/>
        </w:rPr>
        <w:t>&lt;DocAmend&gt;</w:t>
      </w:r>
      <w:r w:rsidRPr="006E1669">
        <w:rPr>
          <w:color w:val="000000" w:themeColor="text1"/>
        </w:rPr>
        <w:t>Návrh nařízení</w:t>
      </w:r>
      <w:r w:rsidRPr="006E1669">
        <w:rPr>
          <w:rStyle w:val="HideTWBExt"/>
        </w:rPr>
        <w:t>&lt;/DocAmend&gt;</w:t>
      </w:r>
    </w:p>
    <w:p w14:paraId="7B075DA6" w14:textId="77777777" w:rsidR="004F4A5F" w:rsidRPr="006E1669" w:rsidRDefault="004F4A5F" w:rsidP="004F4A5F">
      <w:pPr>
        <w:pStyle w:val="NormalBold"/>
        <w:rPr>
          <w:color w:val="000000" w:themeColor="text1"/>
        </w:rPr>
      </w:pPr>
      <w:r w:rsidRPr="006E1669">
        <w:rPr>
          <w:rStyle w:val="HideTWBExt"/>
        </w:rPr>
        <w:t>&lt;Article&gt;</w:t>
      </w:r>
      <w:r w:rsidRPr="006E1669">
        <w:rPr>
          <w:color w:val="000000" w:themeColor="text1"/>
        </w:rPr>
        <w:t>Čl. 1 – odst. 1 – bod 21</w:t>
      </w:r>
      <w:r w:rsidRPr="006E1669">
        <w:rPr>
          <w:rStyle w:val="HideTWBExt"/>
        </w:rPr>
        <w:t>&lt;/Article&gt;</w:t>
      </w:r>
    </w:p>
    <w:p w14:paraId="64A09B32" w14:textId="77777777" w:rsidR="004F4A5F" w:rsidRPr="006E1669" w:rsidRDefault="004F4A5F" w:rsidP="004F4A5F">
      <w:pPr>
        <w:rPr>
          <w:color w:val="000000" w:themeColor="text1"/>
        </w:rPr>
      </w:pPr>
      <w:r w:rsidRPr="006E1669">
        <w:rPr>
          <w:rStyle w:val="HideTWBExt"/>
        </w:rPr>
        <w:t>&lt;DocAmend2&gt;</w:t>
      </w:r>
      <w:r w:rsidRPr="006E1669">
        <w:rPr>
          <w:color w:val="000000" w:themeColor="text1"/>
        </w:rPr>
        <w:t>Nařízení (EU) 2019/2088</w:t>
      </w:r>
      <w:r w:rsidRPr="006E1669">
        <w:rPr>
          <w:rStyle w:val="HideTWBExt"/>
        </w:rPr>
        <w:t>&lt;/DocAmend2&gt;</w:t>
      </w:r>
    </w:p>
    <w:p w14:paraId="006EAA9B" w14:textId="0C1FB667" w:rsidR="004F4A5F" w:rsidRPr="006E1669" w:rsidRDefault="004F4A5F" w:rsidP="004F4A5F">
      <w:pPr>
        <w:rPr>
          <w:color w:val="000000" w:themeColor="text1"/>
        </w:rPr>
      </w:pPr>
      <w:r w:rsidRPr="006E1669">
        <w:rPr>
          <w:rStyle w:val="HideTWBExt"/>
        </w:rPr>
        <w:t>&lt;Article2&gt;</w:t>
      </w:r>
      <w:r w:rsidRPr="006E1669">
        <w:rPr>
          <w:color w:val="000000" w:themeColor="text1"/>
        </w:rPr>
        <w:t xml:space="preserve">Čl. </w:t>
      </w:r>
      <w:proofErr w:type="gramStart"/>
      <w:r w:rsidRPr="006E1669">
        <w:rPr>
          <w:color w:val="000000" w:themeColor="text1"/>
        </w:rPr>
        <w:t>19b</w:t>
      </w:r>
      <w:proofErr w:type="gramEnd"/>
      <w:r w:rsidRPr="006E1669">
        <w:rPr>
          <w:color w:val="000000" w:themeColor="text1"/>
        </w:rPr>
        <w:t xml:space="preserve"> – odst. 1 – písm. c – písm. </w:t>
      </w:r>
      <w:r w:rsidR="00531FD3" w:rsidRPr="006E1669">
        <w:rPr>
          <w:color w:val="000000" w:themeColor="text1"/>
        </w:rPr>
        <w:t>a</w:t>
      </w:r>
      <w:r w:rsidR="00531FD3">
        <w:rPr>
          <w:color w:val="000000" w:themeColor="text1"/>
        </w:rPr>
        <w:t> </w:t>
      </w:r>
      <w:r w:rsidRPr="006E1669">
        <w:rPr>
          <w:color w:val="000000" w:themeColor="text1"/>
        </w:rPr>
        <w:t>– bod ii</w:t>
      </w:r>
      <w:r w:rsidRPr="006E166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4A5F" w:rsidRPr="006E1669" w14:paraId="29F4446A" w14:textId="77777777" w:rsidTr="00096D0D">
        <w:trPr>
          <w:trHeight w:hRule="exact" w:val="240"/>
          <w:jc w:val="center"/>
        </w:trPr>
        <w:tc>
          <w:tcPr>
            <w:tcW w:w="9752" w:type="dxa"/>
            <w:gridSpan w:val="2"/>
            <w:tcBorders>
              <w:top w:val="nil"/>
              <w:left w:val="nil"/>
              <w:bottom w:val="nil"/>
              <w:right w:val="nil"/>
            </w:tcBorders>
          </w:tcPr>
          <w:p w14:paraId="30939CD4" w14:textId="77777777" w:rsidR="004F4A5F" w:rsidRPr="006E1669" w:rsidRDefault="004F4A5F" w:rsidP="00096D0D">
            <w:pPr>
              <w:rPr>
                <w:color w:val="000000" w:themeColor="text1"/>
              </w:rPr>
            </w:pPr>
          </w:p>
        </w:tc>
      </w:tr>
      <w:tr w:rsidR="004F4A5F" w:rsidRPr="006E1669" w14:paraId="7C8456A7" w14:textId="77777777" w:rsidTr="00096D0D">
        <w:trPr>
          <w:trHeight w:val="240"/>
          <w:jc w:val="center"/>
        </w:trPr>
        <w:tc>
          <w:tcPr>
            <w:tcW w:w="4876" w:type="dxa"/>
            <w:tcBorders>
              <w:top w:val="nil"/>
              <w:left w:val="nil"/>
              <w:bottom w:val="nil"/>
              <w:right w:val="nil"/>
            </w:tcBorders>
          </w:tcPr>
          <w:p w14:paraId="1AF15BDB" w14:textId="77777777" w:rsidR="004F4A5F" w:rsidRPr="006E1669" w:rsidRDefault="004F4A5F" w:rsidP="00096D0D">
            <w:pPr>
              <w:pStyle w:val="AmColumnHeading"/>
              <w:rPr>
                <w:color w:val="000000" w:themeColor="text1"/>
              </w:rPr>
            </w:pPr>
            <w:r w:rsidRPr="006E1669">
              <w:rPr>
                <w:color w:val="000000" w:themeColor="text1"/>
              </w:rPr>
              <w:t>Znění navržené Komisí</w:t>
            </w:r>
          </w:p>
        </w:tc>
        <w:tc>
          <w:tcPr>
            <w:tcW w:w="4876" w:type="dxa"/>
            <w:tcBorders>
              <w:top w:val="nil"/>
              <w:left w:val="nil"/>
              <w:bottom w:val="nil"/>
              <w:right w:val="nil"/>
            </w:tcBorders>
          </w:tcPr>
          <w:p w14:paraId="385DAB60" w14:textId="77777777" w:rsidR="004F4A5F" w:rsidRPr="006E1669" w:rsidRDefault="004F4A5F" w:rsidP="00096D0D">
            <w:pPr>
              <w:pStyle w:val="AmColumnHeading"/>
              <w:rPr>
                <w:color w:val="000000" w:themeColor="text1"/>
              </w:rPr>
            </w:pPr>
            <w:r w:rsidRPr="006E1669">
              <w:rPr>
                <w:color w:val="000000" w:themeColor="text1"/>
              </w:rPr>
              <w:t>Pozměňovací návrh</w:t>
            </w:r>
          </w:p>
        </w:tc>
      </w:tr>
      <w:tr w:rsidR="004F4A5F" w:rsidRPr="006E1669" w14:paraId="027CA39F" w14:textId="77777777" w:rsidTr="00096D0D">
        <w:trPr>
          <w:jc w:val="center"/>
        </w:trPr>
        <w:tc>
          <w:tcPr>
            <w:tcW w:w="4876" w:type="dxa"/>
            <w:tcBorders>
              <w:top w:val="nil"/>
              <w:left w:val="nil"/>
              <w:bottom w:val="nil"/>
              <w:right w:val="nil"/>
            </w:tcBorders>
          </w:tcPr>
          <w:p w14:paraId="7BFD45D7" w14:textId="4781279B" w:rsidR="004F4A5F" w:rsidRPr="006E1669" w:rsidRDefault="004F4A5F" w:rsidP="00096D0D">
            <w:pPr>
              <w:pStyle w:val="Normal6a"/>
              <w:rPr>
                <w:color w:val="000000" w:themeColor="text1"/>
              </w:rPr>
            </w:pPr>
            <w:r w:rsidRPr="006E1669">
              <w:rPr>
                <w:b/>
                <w:i/>
                <w:color w:val="000000" w:themeColor="text1"/>
              </w:rPr>
              <w:t>ii)</w:t>
            </w:r>
            <w:r w:rsidRPr="006E1669">
              <w:rPr>
                <w:color w:val="000000" w:themeColor="text1"/>
              </w:rPr>
              <w:tab/>
            </w:r>
            <w:r w:rsidRPr="006E1669">
              <w:rPr>
                <w:b/>
                <w:i/>
                <w:color w:val="000000" w:themeColor="text1"/>
              </w:rPr>
              <w:t xml:space="preserve">jakékoli omezené povolené odchylky od vyloučení uvedených </w:t>
            </w:r>
            <w:r w:rsidR="00531FD3" w:rsidRPr="006E1669">
              <w:rPr>
                <w:b/>
                <w:i/>
                <w:color w:val="000000" w:themeColor="text1"/>
              </w:rPr>
              <w:t>v</w:t>
            </w:r>
            <w:r w:rsidR="00531FD3">
              <w:rPr>
                <w:b/>
                <w:i/>
                <w:color w:val="000000" w:themeColor="text1"/>
              </w:rPr>
              <w:t> </w:t>
            </w:r>
            <w:r w:rsidRPr="006E1669">
              <w:rPr>
                <w:b/>
                <w:i/>
                <w:color w:val="000000" w:themeColor="text1"/>
              </w:rPr>
              <w:t>odst. 1 písm. b), též pro účely zajištění;</w:t>
            </w:r>
          </w:p>
        </w:tc>
        <w:tc>
          <w:tcPr>
            <w:tcW w:w="4876" w:type="dxa"/>
            <w:tcBorders>
              <w:top w:val="nil"/>
              <w:left w:val="nil"/>
              <w:bottom w:val="nil"/>
              <w:right w:val="nil"/>
            </w:tcBorders>
          </w:tcPr>
          <w:p w14:paraId="3E6D4F01" w14:textId="77777777" w:rsidR="004F4A5F" w:rsidRPr="006E1669" w:rsidRDefault="004F4A5F" w:rsidP="00096D0D">
            <w:pPr>
              <w:pStyle w:val="Normal6a"/>
              <w:rPr>
                <w:color w:val="000000" w:themeColor="text1"/>
              </w:rPr>
            </w:pPr>
            <w:r w:rsidRPr="006E1669">
              <w:rPr>
                <w:b/>
                <w:i/>
                <w:color w:val="000000" w:themeColor="text1"/>
              </w:rPr>
              <w:t>vypouští se</w:t>
            </w:r>
          </w:p>
        </w:tc>
      </w:tr>
    </w:tbl>
    <w:p w14:paraId="029DBE77" w14:textId="77777777" w:rsidR="004F4A5F" w:rsidRPr="006E1669" w:rsidRDefault="004F4A5F" w:rsidP="004F4A5F">
      <w:pPr>
        <w:pStyle w:val="AmOrLang"/>
        <w:rPr>
          <w:color w:val="000000" w:themeColor="text1"/>
        </w:rPr>
      </w:pPr>
      <w:r w:rsidRPr="006E1669">
        <w:rPr>
          <w:color w:val="000000" w:themeColor="text1"/>
        </w:rPr>
        <w:t xml:space="preserve">Or. </w:t>
      </w:r>
      <w:r w:rsidRPr="006E1669">
        <w:rPr>
          <w:rStyle w:val="HideTWBExt"/>
        </w:rPr>
        <w:t>&lt;Original&gt;</w:t>
      </w:r>
      <w:r w:rsidRPr="006E1669">
        <w:rPr>
          <w:rStyle w:val="HideTWBInt"/>
        </w:rPr>
        <w:t>{EN}</w:t>
      </w:r>
      <w:r w:rsidRPr="006E1669">
        <w:rPr>
          <w:color w:val="000000" w:themeColor="text1"/>
        </w:rPr>
        <w:t>en</w:t>
      </w:r>
      <w:r w:rsidRPr="006E1669">
        <w:rPr>
          <w:rStyle w:val="HideTWBExt"/>
        </w:rPr>
        <w:t>&lt;/Original&gt;</w:t>
      </w:r>
    </w:p>
    <w:p w14:paraId="4ED0FFCC" w14:textId="78A09B71" w:rsidR="00A56990" w:rsidRPr="006E1669" w:rsidRDefault="004F4A5F" w:rsidP="004F4A5F">
      <w:pPr>
        <w:rPr>
          <w:color w:val="000000" w:themeColor="text1"/>
        </w:rPr>
      </w:pPr>
      <w:r w:rsidRPr="006E1669">
        <w:rPr>
          <w:rStyle w:val="HideTWBExt"/>
        </w:rPr>
        <w:t>&lt;/Amend&gt;</w:t>
      </w:r>
    </w:p>
    <w:p w14:paraId="51CBA39D" w14:textId="77777777" w:rsidR="004F4A5F" w:rsidRPr="006E1669" w:rsidRDefault="004F4A5F" w:rsidP="004F4A5F">
      <w:pPr>
        <w:pStyle w:val="AmNumberTabs"/>
        <w:rPr>
          <w:color w:val="000000" w:themeColor="text1"/>
        </w:rPr>
      </w:pPr>
      <w:r w:rsidRPr="006E1669">
        <w:rPr>
          <w:rStyle w:val="HideTWBExt"/>
        </w:rPr>
        <w:t>&lt;Amend&gt;</w:t>
      </w:r>
      <w:r w:rsidRPr="006E1669">
        <w:rPr>
          <w:color w:val="000000" w:themeColor="text1"/>
        </w:rPr>
        <w:t>Pozměňovací návrh</w:t>
      </w:r>
      <w:r w:rsidRPr="006E1669">
        <w:rPr>
          <w:color w:val="000000" w:themeColor="text1"/>
        </w:rPr>
        <w:tab/>
      </w:r>
      <w:r w:rsidRPr="006E1669">
        <w:rPr>
          <w:color w:val="000000" w:themeColor="text1"/>
        </w:rPr>
        <w:tab/>
      </w:r>
      <w:r w:rsidRPr="006E1669">
        <w:rPr>
          <w:rStyle w:val="HideTWBExt"/>
        </w:rPr>
        <w:t>&lt;NumAm&gt;</w:t>
      </w:r>
      <w:r w:rsidRPr="006E1669">
        <w:rPr>
          <w:color w:val="000000" w:themeColor="text1"/>
        </w:rPr>
        <w:t>584</w:t>
      </w:r>
      <w:r w:rsidRPr="006E1669">
        <w:rPr>
          <w:rStyle w:val="HideTWBExt"/>
        </w:rPr>
        <w:t>&lt;/NumAm&gt;</w:t>
      </w:r>
    </w:p>
    <w:p w14:paraId="0C50AC7C" w14:textId="77777777" w:rsidR="004F4A5F" w:rsidRPr="006E1669" w:rsidRDefault="004F4A5F" w:rsidP="004F4A5F">
      <w:pPr>
        <w:pStyle w:val="NormalBold"/>
        <w:rPr>
          <w:color w:val="000000" w:themeColor="text1"/>
        </w:rPr>
      </w:pPr>
      <w:r w:rsidRPr="006E1669">
        <w:rPr>
          <w:rStyle w:val="HideTWBExt"/>
        </w:rPr>
        <w:t>&lt;RepeatBlock-By&gt;&lt;Members&gt;</w:t>
      </w:r>
      <w:r w:rsidRPr="006E1669">
        <w:rPr>
          <w:color w:val="000000" w:themeColor="text1"/>
        </w:rPr>
        <w:t>Angelika Winzig</w:t>
      </w:r>
      <w:r w:rsidRPr="006E1669">
        <w:rPr>
          <w:rStyle w:val="HideTWBExt"/>
        </w:rPr>
        <w:t>&lt;/Members&gt;</w:t>
      </w:r>
    </w:p>
    <w:p w14:paraId="0DF5BA7C" w14:textId="77777777" w:rsidR="004F4A5F" w:rsidRPr="006E1669" w:rsidRDefault="004F4A5F" w:rsidP="004F4A5F">
      <w:pPr>
        <w:pStyle w:val="NormalBold"/>
        <w:rPr>
          <w:color w:val="000000" w:themeColor="text1"/>
        </w:rPr>
      </w:pPr>
      <w:r w:rsidRPr="006E1669">
        <w:rPr>
          <w:rStyle w:val="HideTWBExt"/>
        </w:rPr>
        <w:t>&lt;/RepeatBlock-By&gt;</w:t>
      </w:r>
    </w:p>
    <w:p w14:paraId="26FFEBAF" w14:textId="77777777" w:rsidR="004F4A5F" w:rsidRPr="006E1669" w:rsidRDefault="004F4A5F" w:rsidP="004F4A5F">
      <w:pPr>
        <w:pStyle w:val="NormalBold"/>
        <w:rPr>
          <w:color w:val="000000" w:themeColor="text1"/>
        </w:rPr>
      </w:pPr>
      <w:r w:rsidRPr="006E1669">
        <w:rPr>
          <w:rStyle w:val="HideTWBExt"/>
        </w:rPr>
        <w:t>&lt;DocAmend&gt;</w:t>
      </w:r>
      <w:r w:rsidRPr="006E1669">
        <w:rPr>
          <w:color w:val="000000" w:themeColor="text1"/>
        </w:rPr>
        <w:t>Návrh nařízení</w:t>
      </w:r>
      <w:r w:rsidRPr="006E1669">
        <w:rPr>
          <w:rStyle w:val="HideTWBExt"/>
        </w:rPr>
        <w:t>&lt;/DocAmend&gt;</w:t>
      </w:r>
    </w:p>
    <w:p w14:paraId="43015ABC" w14:textId="77777777" w:rsidR="004F4A5F" w:rsidRPr="006E1669" w:rsidRDefault="004F4A5F" w:rsidP="004F4A5F">
      <w:pPr>
        <w:pStyle w:val="NormalBold"/>
        <w:rPr>
          <w:color w:val="000000" w:themeColor="text1"/>
        </w:rPr>
      </w:pPr>
      <w:r w:rsidRPr="006E1669">
        <w:rPr>
          <w:rStyle w:val="HideTWBExt"/>
        </w:rPr>
        <w:t>&lt;Article&gt;</w:t>
      </w:r>
      <w:r w:rsidRPr="006E1669">
        <w:rPr>
          <w:color w:val="000000" w:themeColor="text1"/>
        </w:rPr>
        <w:t>Čl. 1 – odst. 1 – bod 21</w:t>
      </w:r>
      <w:r w:rsidRPr="006E1669">
        <w:rPr>
          <w:rStyle w:val="HideTWBExt"/>
        </w:rPr>
        <w:t>&lt;/Article&gt;</w:t>
      </w:r>
    </w:p>
    <w:p w14:paraId="2602C70C" w14:textId="77777777" w:rsidR="004F4A5F" w:rsidRPr="006E1669" w:rsidRDefault="004F4A5F" w:rsidP="004F4A5F">
      <w:pPr>
        <w:rPr>
          <w:color w:val="000000" w:themeColor="text1"/>
        </w:rPr>
      </w:pPr>
      <w:r w:rsidRPr="006E1669">
        <w:rPr>
          <w:rStyle w:val="HideTWBExt"/>
        </w:rPr>
        <w:t>&lt;DocAmend2&gt;</w:t>
      </w:r>
      <w:r w:rsidRPr="006E1669">
        <w:rPr>
          <w:color w:val="000000" w:themeColor="text1"/>
        </w:rPr>
        <w:t>Nařízení (EU) 2019/2088</w:t>
      </w:r>
      <w:r w:rsidRPr="006E1669">
        <w:rPr>
          <w:rStyle w:val="HideTWBExt"/>
        </w:rPr>
        <w:t>&lt;/DocAmend2&gt;</w:t>
      </w:r>
    </w:p>
    <w:p w14:paraId="539AEEA6" w14:textId="09CC604D" w:rsidR="004F4A5F" w:rsidRPr="006E1669" w:rsidRDefault="004F4A5F" w:rsidP="004F4A5F">
      <w:pPr>
        <w:rPr>
          <w:color w:val="000000" w:themeColor="text1"/>
        </w:rPr>
      </w:pPr>
      <w:r w:rsidRPr="006E1669">
        <w:rPr>
          <w:rStyle w:val="HideTWBExt"/>
        </w:rPr>
        <w:t>&lt;Article2&gt;</w:t>
      </w:r>
      <w:r w:rsidRPr="006E1669">
        <w:rPr>
          <w:color w:val="000000" w:themeColor="text1"/>
        </w:rPr>
        <w:t xml:space="preserve">Čl. </w:t>
      </w:r>
      <w:proofErr w:type="gramStart"/>
      <w:r w:rsidRPr="006E1669">
        <w:rPr>
          <w:color w:val="000000" w:themeColor="text1"/>
        </w:rPr>
        <w:t>19b</w:t>
      </w:r>
      <w:proofErr w:type="gramEnd"/>
      <w:r w:rsidRPr="006E1669">
        <w:rPr>
          <w:color w:val="000000" w:themeColor="text1"/>
        </w:rPr>
        <w:t xml:space="preserve"> – odst. 1 – písm. c – písm. </w:t>
      </w:r>
      <w:r w:rsidR="00531FD3" w:rsidRPr="006E1669">
        <w:rPr>
          <w:color w:val="000000" w:themeColor="text1"/>
        </w:rPr>
        <w:t>a</w:t>
      </w:r>
      <w:r w:rsidR="00531FD3">
        <w:rPr>
          <w:color w:val="000000" w:themeColor="text1"/>
        </w:rPr>
        <w:t> </w:t>
      </w:r>
      <w:r w:rsidRPr="006E1669">
        <w:rPr>
          <w:color w:val="000000" w:themeColor="text1"/>
        </w:rPr>
        <w:t>– bod iii</w:t>
      </w:r>
      <w:r w:rsidRPr="006E166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4A5F" w:rsidRPr="006E1669" w14:paraId="2D4184A3" w14:textId="77777777" w:rsidTr="00096D0D">
        <w:trPr>
          <w:trHeight w:hRule="exact" w:val="240"/>
          <w:jc w:val="center"/>
        </w:trPr>
        <w:tc>
          <w:tcPr>
            <w:tcW w:w="9752" w:type="dxa"/>
            <w:gridSpan w:val="2"/>
            <w:tcBorders>
              <w:top w:val="nil"/>
              <w:left w:val="nil"/>
              <w:bottom w:val="nil"/>
              <w:right w:val="nil"/>
            </w:tcBorders>
          </w:tcPr>
          <w:p w14:paraId="79C24798" w14:textId="77777777" w:rsidR="004F4A5F" w:rsidRPr="006E1669" w:rsidRDefault="004F4A5F" w:rsidP="00096D0D">
            <w:pPr>
              <w:rPr>
                <w:color w:val="000000" w:themeColor="text1"/>
              </w:rPr>
            </w:pPr>
          </w:p>
        </w:tc>
      </w:tr>
      <w:tr w:rsidR="004F4A5F" w:rsidRPr="006E1669" w14:paraId="414A3C4B" w14:textId="77777777" w:rsidTr="00096D0D">
        <w:trPr>
          <w:trHeight w:val="240"/>
          <w:jc w:val="center"/>
        </w:trPr>
        <w:tc>
          <w:tcPr>
            <w:tcW w:w="4876" w:type="dxa"/>
            <w:tcBorders>
              <w:top w:val="nil"/>
              <w:left w:val="nil"/>
              <w:bottom w:val="nil"/>
              <w:right w:val="nil"/>
            </w:tcBorders>
          </w:tcPr>
          <w:p w14:paraId="458A22C7" w14:textId="77777777" w:rsidR="004F4A5F" w:rsidRPr="006E1669" w:rsidRDefault="004F4A5F" w:rsidP="00096D0D">
            <w:pPr>
              <w:pStyle w:val="AmColumnHeading"/>
              <w:rPr>
                <w:color w:val="000000" w:themeColor="text1"/>
              </w:rPr>
            </w:pPr>
            <w:r w:rsidRPr="006E1669">
              <w:rPr>
                <w:color w:val="000000" w:themeColor="text1"/>
              </w:rPr>
              <w:t>Znění navržené Komisí</w:t>
            </w:r>
          </w:p>
        </w:tc>
        <w:tc>
          <w:tcPr>
            <w:tcW w:w="4876" w:type="dxa"/>
            <w:tcBorders>
              <w:top w:val="nil"/>
              <w:left w:val="nil"/>
              <w:bottom w:val="nil"/>
              <w:right w:val="nil"/>
            </w:tcBorders>
          </w:tcPr>
          <w:p w14:paraId="5F6503A8" w14:textId="77777777" w:rsidR="004F4A5F" w:rsidRPr="006E1669" w:rsidRDefault="004F4A5F" w:rsidP="00096D0D">
            <w:pPr>
              <w:pStyle w:val="AmColumnHeading"/>
              <w:rPr>
                <w:color w:val="000000" w:themeColor="text1"/>
              </w:rPr>
            </w:pPr>
            <w:r w:rsidRPr="006E1669">
              <w:rPr>
                <w:color w:val="000000" w:themeColor="text1"/>
              </w:rPr>
              <w:t>Pozměňovací návrh</w:t>
            </w:r>
          </w:p>
        </w:tc>
      </w:tr>
      <w:tr w:rsidR="004F4A5F" w:rsidRPr="006E1669" w14:paraId="51CA3B47" w14:textId="77777777" w:rsidTr="00096D0D">
        <w:trPr>
          <w:jc w:val="center"/>
        </w:trPr>
        <w:tc>
          <w:tcPr>
            <w:tcW w:w="4876" w:type="dxa"/>
            <w:tcBorders>
              <w:top w:val="nil"/>
              <w:left w:val="nil"/>
              <w:bottom w:val="nil"/>
              <w:right w:val="nil"/>
            </w:tcBorders>
          </w:tcPr>
          <w:p w14:paraId="57F7D12D" w14:textId="535144B9" w:rsidR="004F4A5F" w:rsidRPr="006E1669" w:rsidRDefault="004F4A5F" w:rsidP="00096D0D">
            <w:pPr>
              <w:pStyle w:val="Normal6a"/>
              <w:rPr>
                <w:color w:val="000000" w:themeColor="text1"/>
              </w:rPr>
            </w:pPr>
            <w:r w:rsidRPr="006E1669">
              <w:rPr>
                <w:color w:val="000000" w:themeColor="text1"/>
              </w:rPr>
              <w:t>iii)</w:t>
            </w:r>
            <w:r w:rsidRPr="006E1669">
              <w:rPr>
                <w:color w:val="000000" w:themeColor="text1"/>
              </w:rPr>
              <w:tab/>
              <w:t xml:space="preserve">metodiky pro výpočet prahové </w:t>
            </w:r>
            <w:r w:rsidRPr="006E1669">
              <w:rPr>
                <w:color w:val="000000" w:themeColor="text1"/>
              </w:rPr>
              <w:lastRenderedPageBreak/>
              <w:t xml:space="preserve">hodnoty uvedené </w:t>
            </w:r>
            <w:r w:rsidR="00531FD3" w:rsidRPr="006E1669">
              <w:rPr>
                <w:color w:val="000000" w:themeColor="text1"/>
              </w:rPr>
              <w:t>v</w:t>
            </w:r>
            <w:r w:rsidR="00531FD3">
              <w:rPr>
                <w:color w:val="000000" w:themeColor="text1"/>
              </w:rPr>
              <w:t> </w:t>
            </w:r>
            <w:r w:rsidRPr="006E1669">
              <w:rPr>
                <w:color w:val="000000" w:themeColor="text1"/>
              </w:rPr>
              <w:t>odst. 1 písm. a),</w:t>
            </w:r>
            <w:r w:rsidRPr="006E1669">
              <w:rPr>
                <w:b/>
                <w:bCs/>
                <w:i/>
                <w:iCs/>
                <w:color w:val="000000" w:themeColor="text1"/>
              </w:rPr>
              <w:t xml:space="preserve"> včetně podílů investice uvedené </w:t>
            </w:r>
            <w:r w:rsidR="00531FD3" w:rsidRPr="006E1669">
              <w:rPr>
                <w:b/>
                <w:bCs/>
                <w:i/>
                <w:iCs/>
                <w:color w:val="000000" w:themeColor="text1"/>
              </w:rPr>
              <w:t>v</w:t>
            </w:r>
            <w:r w:rsidR="00531FD3">
              <w:rPr>
                <w:b/>
                <w:bCs/>
                <w:i/>
                <w:iCs/>
                <w:color w:val="000000" w:themeColor="text1"/>
              </w:rPr>
              <w:t> </w:t>
            </w:r>
            <w:r w:rsidRPr="006E1669">
              <w:rPr>
                <w:b/>
                <w:bCs/>
                <w:i/>
                <w:iCs/>
                <w:color w:val="000000" w:themeColor="text1"/>
              </w:rPr>
              <w:t>odstavci 1, na které se zvolený ukazatel či zvolené ukazatele vztahují,</w:t>
            </w:r>
            <w:r w:rsidRPr="006E1669">
              <w:rPr>
                <w:color w:val="000000" w:themeColor="text1"/>
              </w:rPr>
              <w:t xml:space="preserve"> </w:t>
            </w:r>
            <w:r w:rsidR="00531FD3" w:rsidRPr="006E1669">
              <w:rPr>
                <w:color w:val="000000" w:themeColor="text1"/>
              </w:rPr>
              <w:t>a</w:t>
            </w:r>
            <w:r w:rsidR="00531FD3">
              <w:rPr>
                <w:color w:val="000000" w:themeColor="text1"/>
              </w:rPr>
              <w:t> </w:t>
            </w:r>
            <w:r w:rsidRPr="006E1669">
              <w:rPr>
                <w:color w:val="000000" w:themeColor="text1"/>
              </w:rPr>
              <w:t xml:space="preserve">případnou použitelnou lhůtu pro produkt, během níž má být postupně dosaženo prahové hodnoty uvedené </w:t>
            </w:r>
            <w:r w:rsidR="00531FD3" w:rsidRPr="006E1669">
              <w:rPr>
                <w:color w:val="000000" w:themeColor="text1"/>
              </w:rPr>
              <w:t>v</w:t>
            </w:r>
            <w:r w:rsidR="00531FD3">
              <w:rPr>
                <w:color w:val="000000" w:themeColor="text1"/>
              </w:rPr>
              <w:t> </w:t>
            </w:r>
            <w:r w:rsidRPr="006E1669">
              <w:rPr>
                <w:color w:val="000000" w:themeColor="text1"/>
              </w:rPr>
              <w:t>odst. 1 písm. a);</w:t>
            </w:r>
          </w:p>
        </w:tc>
        <w:tc>
          <w:tcPr>
            <w:tcW w:w="4876" w:type="dxa"/>
            <w:tcBorders>
              <w:top w:val="nil"/>
              <w:left w:val="nil"/>
              <w:bottom w:val="nil"/>
              <w:right w:val="nil"/>
            </w:tcBorders>
          </w:tcPr>
          <w:p w14:paraId="59209392" w14:textId="22F1B200" w:rsidR="004F4A5F" w:rsidRPr="006E1669" w:rsidRDefault="004F4A5F" w:rsidP="00096D0D">
            <w:pPr>
              <w:pStyle w:val="Normal6a"/>
              <w:rPr>
                <w:color w:val="000000" w:themeColor="text1"/>
              </w:rPr>
            </w:pPr>
            <w:r w:rsidRPr="006E1669">
              <w:rPr>
                <w:color w:val="000000" w:themeColor="text1"/>
              </w:rPr>
              <w:lastRenderedPageBreak/>
              <w:t>iii)</w:t>
            </w:r>
            <w:r w:rsidRPr="006E1669">
              <w:rPr>
                <w:color w:val="000000" w:themeColor="text1"/>
              </w:rPr>
              <w:tab/>
              <w:t xml:space="preserve">metodiky pro výpočet prahové </w:t>
            </w:r>
            <w:r w:rsidRPr="006E1669">
              <w:rPr>
                <w:color w:val="000000" w:themeColor="text1"/>
              </w:rPr>
              <w:lastRenderedPageBreak/>
              <w:t xml:space="preserve">hodnoty uvedené </w:t>
            </w:r>
            <w:r w:rsidR="00531FD3" w:rsidRPr="006E1669">
              <w:rPr>
                <w:color w:val="000000" w:themeColor="text1"/>
              </w:rPr>
              <w:t>v</w:t>
            </w:r>
            <w:r w:rsidR="00531FD3">
              <w:rPr>
                <w:color w:val="000000" w:themeColor="text1"/>
              </w:rPr>
              <w:t> </w:t>
            </w:r>
            <w:r w:rsidRPr="006E1669">
              <w:rPr>
                <w:color w:val="000000" w:themeColor="text1"/>
              </w:rPr>
              <w:t xml:space="preserve">odst. 1 písm. a) </w:t>
            </w:r>
            <w:r w:rsidR="00531FD3" w:rsidRPr="006E1669">
              <w:rPr>
                <w:color w:val="000000" w:themeColor="text1"/>
              </w:rPr>
              <w:t>a</w:t>
            </w:r>
            <w:r w:rsidR="00531FD3">
              <w:rPr>
                <w:color w:val="000000" w:themeColor="text1"/>
              </w:rPr>
              <w:t> </w:t>
            </w:r>
            <w:r w:rsidRPr="006E1669">
              <w:rPr>
                <w:color w:val="000000" w:themeColor="text1"/>
              </w:rPr>
              <w:t xml:space="preserve">případnou použitelnou lhůtu pro produkt, během níž má být postupně dosaženo prahové hodnoty uvedené </w:t>
            </w:r>
            <w:r w:rsidR="00531FD3" w:rsidRPr="006E1669">
              <w:rPr>
                <w:color w:val="000000" w:themeColor="text1"/>
              </w:rPr>
              <w:t>v</w:t>
            </w:r>
            <w:r w:rsidR="00531FD3">
              <w:rPr>
                <w:color w:val="000000" w:themeColor="text1"/>
              </w:rPr>
              <w:t> </w:t>
            </w:r>
            <w:r w:rsidRPr="006E1669">
              <w:rPr>
                <w:color w:val="000000" w:themeColor="text1"/>
              </w:rPr>
              <w:t>odst. 1 písm. a);</w:t>
            </w:r>
          </w:p>
        </w:tc>
      </w:tr>
    </w:tbl>
    <w:p w14:paraId="5650FA91" w14:textId="77777777" w:rsidR="004F4A5F" w:rsidRPr="006E1669" w:rsidRDefault="004F4A5F" w:rsidP="004F4A5F">
      <w:pPr>
        <w:pStyle w:val="AmOrLang"/>
        <w:rPr>
          <w:color w:val="000000" w:themeColor="text1"/>
        </w:rPr>
      </w:pPr>
      <w:r w:rsidRPr="006E1669">
        <w:rPr>
          <w:color w:val="000000" w:themeColor="text1"/>
        </w:rPr>
        <w:lastRenderedPageBreak/>
        <w:t xml:space="preserve">Or. </w:t>
      </w:r>
      <w:r w:rsidRPr="006E1669">
        <w:rPr>
          <w:rStyle w:val="HideTWBExt"/>
        </w:rPr>
        <w:t>&lt;Original&gt;</w:t>
      </w:r>
      <w:r w:rsidRPr="006E1669">
        <w:rPr>
          <w:rStyle w:val="HideTWBInt"/>
        </w:rPr>
        <w:t>{EN}</w:t>
      </w:r>
      <w:r w:rsidRPr="006E1669">
        <w:rPr>
          <w:color w:val="000000" w:themeColor="text1"/>
        </w:rPr>
        <w:t>en</w:t>
      </w:r>
      <w:r w:rsidRPr="006E1669">
        <w:rPr>
          <w:rStyle w:val="HideTWBExt"/>
        </w:rPr>
        <w:t>&lt;/Original&gt;</w:t>
      </w:r>
    </w:p>
    <w:p w14:paraId="5F2A9F12" w14:textId="7BA97C77" w:rsidR="00A56990" w:rsidRPr="006E1669" w:rsidRDefault="004F4A5F" w:rsidP="004F4A5F">
      <w:pPr>
        <w:rPr>
          <w:color w:val="000000" w:themeColor="text1"/>
        </w:rPr>
      </w:pPr>
      <w:r w:rsidRPr="006E1669">
        <w:rPr>
          <w:rStyle w:val="HideTWBExt"/>
        </w:rPr>
        <w:t>&lt;/Amend&gt;</w:t>
      </w:r>
    </w:p>
    <w:p w14:paraId="74943365" w14:textId="77777777" w:rsidR="004F4A5F" w:rsidRPr="006E1669" w:rsidRDefault="004F4A5F" w:rsidP="004F4A5F">
      <w:pPr>
        <w:pStyle w:val="AmNumberTabs"/>
        <w:rPr>
          <w:color w:val="000000" w:themeColor="text1"/>
        </w:rPr>
      </w:pPr>
      <w:r w:rsidRPr="006E1669">
        <w:rPr>
          <w:rStyle w:val="HideTWBExt"/>
        </w:rPr>
        <w:t>&lt;Amend&gt;</w:t>
      </w:r>
      <w:r w:rsidRPr="006E1669">
        <w:rPr>
          <w:color w:val="000000" w:themeColor="text1"/>
        </w:rPr>
        <w:t>Pozměňovací návrh</w:t>
      </w:r>
      <w:r w:rsidRPr="006E1669">
        <w:rPr>
          <w:color w:val="000000" w:themeColor="text1"/>
        </w:rPr>
        <w:tab/>
      </w:r>
      <w:r w:rsidRPr="006E1669">
        <w:rPr>
          <w:color w:val="000000" w:themeColor="text1"/>
        </w:rPr>
        <w:tab/>
      </w:r>
      <w:r w:rsidRPr="006E1669">
        <w:rPr>
          <w:rStyle w:val="HideTWBExt"/>
        </w:rPr>
        <w:t>&lt;NumAm&gt;</w:t>
      </w:r>
      <w:r w:rsidRPr="006E1669">
        <w:rPr>
          <w:color w:val="000000" w:themeColor="text1"/>
        </w:rPr>
        <w:t>585</w:t>
      </w:r>
      <w:r w:rsidRPr="006E1669">
        <w:rPr>
          <w:rStyle w:val="HideTWBExt"/>
        </w:rPr>
        <w:t>&lt;/NumAm&gt;</w:t>
      </w:r>
    </w:p>
    <w:p w14:paraId="74849536" w14:textId="77777777" w:rsidR="004F4A5F" w:rsidRPr="006E1669" w:rsidRDefault="004F4A5F" w:rsidP="004F4A5F">
      <w:pPr>
        <w:pStyle w:val="NormalBold"/>
        <w:rPr>
          <w:color w:val="000000" w:themeColor="text1"/>
        </w:rPr>
      </w:pPr>
      <w:r w:rsidRPr="006E1669">
        <w:rPr>
          <w:rStyle w:val="HideTWBExt"/>
        </w:rPr>
        <w:t>&lt;RepeatBlock-By&gt;&lt;Members&gt;</w:t>
      </w:r>
      <w:r w:rsidRPr="006E1669">
        <w:rPr>
          <w:color w:val="000000" w:themeColor="text1"/>
        </w:rPr>
        <w:t>Sirpa Pietikäinen</w:t>
      </w:r>
      <w:r w:rsidRPr="006E1669">
        <w:rPr>
          <w:rStyle w:val="HideTWBExt"/>
        </w:rPr>
        <w:t>&lt;/Members&gt;</w:t>
      </w:r>
    </w:p>
    <w:p w14:paraId="1D5D2BA2" w14:textId="77777777" w:rsidR="004F4A5F" w:rsidRPr="006E1669" w:rsidRDefault="004F4A5F" w:rsidP="004F4A5F">
      <w:pPr>
        <w:pStyle w:val="NormalBold"/>
        <w:rPr>
          <w:color w:val="000000" w:themeColor="text1"/>
        </w:rPr>
      </w:pPr>
      <w:r w:rsidRPr="006E1669">
        <w:rPr>
          <w:rStyle w:val="HideTWBExt"/>
        </w:rPr>
        <w:t>&lt;/RepeatBlock-By&gt;</w:t>
      </w:r>
    </w:p>
    <w:p w14:paraId="1A5FB8CD" w14:textId="77777777" w:rsidR="004F4A5F" w:rsidRPr="006E1669" w:rsidRDefault="004F4A5F" w:rsidP="004F4A5F">
      <w:pPr>
        <w:pStyle w:val="NormalBold"/>
        <w:rPr>
          <w:color w:val="000000" w:themeColor="text1"/>
        </w:rPr>
      </w:pPr>
      <w:r w:rsidRPr="006E1669">
        <w:rPr>
          <w:rStyle w:val="HideTWBExt"/>
        </w:rPr>
        <w:t>&lt;DocAmend&gt;</w:t>
      </w:r>
      <w:r w:rsidRPr="006E1669">
        <w:rPr>
          <w:color w:val="000000" w:themeColor="text1"/>
        </w:rPr>
        <w:t>Návrh nařízení</w:t>
      </w:r>
      <w:r w:rsidRPr="006E1669">
        <w:rPr>
          <w:rStyle w:val="HideTWBExt"/>
        </w:rPr>
        <w:t>&lt;/DocAmend&gt;</w:t>
      </w:r>
    </w:p>
    <w:p w14:paraId="654146DE" w14:textId="77777777" w:rsidR="004F4A5F" w:rsidRPr="006E1669" w:rsidRDefault="004F4A5F" w:rsidP="004F4A5F">
      <w:pPr>
        <w:pStyle w:val="NormalBold"/>
        <w:rPr>
          <w:color w:val="000000" w:themeColor="text1"/>
        </w:rPr>
      </w:pPr>
      <w:r w:rsidRPr="006E1669">
        <w:rPr>
          <w:rStyle w:val="HideTWBExt"/>
        </w:rPr>
        <w:t>&lt;Article&gt;</w:t>
      </w:r>
      <w:r w:rsidRPr="006E1669">
        <w:rPr>
          <w:color w:val="000000" w:themeColor="text1"/>
        </w:rPr>
        <w:t>Čl. 1 – odst. 1 – bod 21</w:t>
      </w:r>
      <w:r w:rsidRPr="006E1669">
        <w:rPr>
          <w:rStyle w:val="HideTWBExt"/>
        </w:rPr>
        <w:t>&lt;/Article&gt;</w:t>
      </w:r>
    </w:p>
    <w:p w14:paraId="1448ADE9" w14:textId="77777777" w:rsidR="004F4A5F" w:rsidRPr="006E1669" w:rsidRDefault="004F4A5F" w:rsidP="004F4A5F">
      <w:pPr>
        <w:rPr>
          <w:color w:val="000000" w:themeColor="text1"/>
        </w:rPr>
      </w:pPr>
      <w:r w:rsidRPr="006E1669">
        <w:rPr>
          <w:rStyle w:val="HideTWBExt"/>
        </w:rPr>
        <w:t>&lt;DocAmend2&gt;</w:t>
      </w:r>
      <w:r w:rsidRPr="006E1669">
        <w:rPr>
          <w:color w:val="000000" w:themeColor="text1"/>
        </w:rPr>
        <w:t>Nařízení (EU) 2019/2088</w:t>
      </w:r>
      <w:r w:rsidRPr="006E1669">
        <w:rPr>
          <w:rStyle w:val="HideTWBExt"/>
        </w:rPr>
        <w:t>&lt;/DocAmend2&gt;</w:t>
      </w:r>
    </w:p>
    <w:p w14:paraId="43446F67" w14:textId="1C540063" w:rsidR="004F4A5F" w:rsidRPr="006E1669" w:rsidRDefault="004F4A5F" w:rsidP="004F4A5F">
      <w:pPr>
        <w:rPr>
          <w:color w:val="000000" w:themeColor="text1"/>
        </w:rPr>
      </w:pPr>
      <w:r w:rsidRPr="006E1669">
        <w:rPr>
          <w:rStyle w:val="HideTWBExt"/>
        </w:rPr>
        <w:t>&lt;Article2&gt;</w:t>
      </w:r>
      <w:r w:rsidRPr="006E1669">
        <w:rPr>
          <w:color w:val="000000" w:themeColor="text1"/>
        </w:rPr>
        <w:t xml:space="preserve">Čl. </w:t>
      </w:r>
      <w:proofErr w:type="gramStart"/>
      <w:r w:rsidRPr="006E1669">
        <w:rPr>
          <w:color w:val="000000" w:themeColor="text1"/>
        </w:rPr>
        <w:t>19b</w:t>
      </w:r>
      <w:proofErr w:type="gramEnd"/>
      <w:r w:rsidRPr="006E1669">
        <w:rPr>
          <w:color w:val="000000" w:themeColor="text1"/>
        </w:rPr>
        <w:t xml:space="preserve"> – odst. 1 – písm. c – písm. </w:t>
      </w:r>
      <w:r w:rsidR="00531FD3" w:rsidRPr="006E1669">
        <w:rPr>
          <w:color w:val="000000" w:themeColor="text1"/>
        </w:rPr>
        <w:t>a</w:t>
      </w:r>
      <w:r w:rsidR="00531FD3">
        <w:rPr>
          <w:color w:val="000000" w:themeColor="text1"/>
        </w:rPr>
        <w:t> </w:t>
      </w:r>
      <w:r w:rsidRPr="006E1669">
        <w:rPr>
          <w:color w:val="000000" w:themeColor="text1"/>
        </w:rPr>
        <w:t>– bod iv</w:t>
      </w:r>
      <w:r w:rsidRPr="006E166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4A5F" w:rsidRPr="006E1669" w14:paraId="4F545C7A" w14:textId="77777777" w:rsidTr="00096D0D">
        <w:trPr>
          <w:trHeight w:hRule="exact" w:val="240"/>
          <w:jc w:val="center"/>
        </w:trPr>
        <w:tc>
          <w:tcPr>
            <w:tcW w:w="9752" w:type="dxa"/>
            <w:gridSpan w:val="2"/>
            <w:tcBorders>
              <w:top w:val="nil"/>
              <w:left w:val="nil"/>
              <w:bottom w:val="nil"/>
              <w:right w:val="nil"/>
            </w:tcBorders>
          </w:tcPr>
          <w:p w14:paraId="33729F41" w14:textId="77777777" w:rsidR="004F4A5F" w:rsidRPr="006E1669" w:rsidRDefault="004F4A5F" w:rsidP="00096D0D">
            <w:pPr>
              <w:rPr>
                <w:color w:val="000000" w:themeColor="text1"/>
              </w:rPr>
            </w:pPr>
          </w:p>
        </w:tc>
      </w:tr>
      <w:tr w:rsidR="004F4A5F" w:rsidRPr="006E1669" w14:paraId="20261558" w14:textId="77777777" w:rsidTr="00096D0D">
        <w:trPr>
          <w:trHeight w:val="240"/>
          <w:jc w:val="center"/>
        </w:trPr>
        <w:tc>
          <w:tcPr>
            <w:tcW w:w="4876" w:type="dxa"/>
            <w:tcBorders>
              <w:top w:val="nil"/>
              <w:left w:val="nil"/>
              <w:bottom w:val="nil"/>
              <w:right w:val="nil"/>
            </w:tcBorders>
          </w:tcPr>
          <w:p w14:paraId="726C8251" w14:textId="77777777" w:rsidR="004F4A5F" w:rsidRPr="006E1669" w:rsidRDefault="004F4A5F" w:rsidP="00096D0D">
            <w:pPr>
              <w:pStyle w:val="AmColumnHeading"/>
              <w:rPr>
                <w:color w:val="000000" w:themeColor="text1"/>
              </w:rPr>
            </w:pPr>
            <w:r w:rsidRPr="006E1669">
              <w:rPr>
                <w:color w:val="000000" w:themeColor="text1"/>
              </w:rPr>
              <w:t>Znění navržené Komisí</w:t>
            </w:r>
          </w:p>
        </w:tc>
        <w:tc>
          <w:tcPr>
            <w:tcW w:w="4876" w:type="dxa"/>
            <w:tcBorders>
              <w:top w:val="nil"/>
              <w:left w:val="nil"/>
              <w:bottom w:val="nil"/>
              <w:right w:val="nil"/>
            </w:tcBorders>
          </w:tcPr>
          <w:p w14:paraId="47D06100" w14:textId="77777777" w:rsidR="004F4A5F" w:rsidRPr="006E1669" w:rsidRDefault="004F4A5F" w:rsidP="00096D0D">
            <w:pPr>
              <w:pStyle w:val="AmColumnHeading"/>
              <w:rPr>
                <w:color w:val="000000" w:themeColor="text1"/>
              </w:rPr>
            </w:pPr>
            <w:r w:rsidRPr="006E1669">
              <w:rPr>
                <w:color w:val="000000" w:themeColor="text1"/>
              </w:rPr>
              <w:t>Pozměňovací návrh</w:t>
            </w:r>
          </w:p>
        </w:tc>
      </w:tr>
      <w:tr w:rsidR="004F4A5F" w:rsidRPr="006E1669" w14:paraId="5E0261D1" w14:textId="77777777" w:rsidTr="00096D0D">
        <w:trPr>
          <w:jc w:val="center"/>
        </w:trPr>
        <w:tc>
          <w:tcPr>
            <w:tcW w:w="4876" w:type="dxa"/>
            <w:tcBorders>
              <w:top w:val="nil"/>
              <w:left w:val="nil"/>
              <w:bottom w:val="nil"/>
              <w:right w:val="nil"/>
            </w:tcBorders>
          </w:tcPr>
          <w:p w14:paraId="700D8A5C" w14:textId="4ACB973B" w:rsidR="004F4A5F" w:rsidRPr="006E1669" w:rsidRDefault="004F4A5F" w:rsidP="00096D0D">
            <w:pPr>
              <w:pStyle w:val="Normal6a"/>
              <w:rPr>
                <w:color w:val="000000" w:themeColor="text1"/>
              </w:rPr>
            </w:pPr>
            <w:r w:rsidRPr="006E1669">
              <w:rPr>
                <w:color w:val="000000" w:themeColor="text1"/>
              </w:rPr>
              <w:t>iv)</w:t>
            </w:r>
            <w:r w:rsidRPr="006E1669">
              <w:rPr>
                <w:color w:val="000000" w:themeColor="text1"/>
              </w:rPr>
              <w:tab/>
              <w:t xml:space="preserve">podmínky pro to, aby investiční přístupy uvedené </w:t>
            </w:r>
            <w:r w:rsidR="00531FD3" w:rsidRPr="006E1669">
              <w:rPr>
                <w:color w:val="000000" w:themeColor="text1"/>
              </w:rPr>
              <w:t>v</w:t>
            </w:r>
            <w:r w:rsidR="00531FD3">
              <w:rPr>
                <w:color w:val="000000" w:themeColor="text1"/>
              </w:rPr>
              <w:t> </w:t>
            </w:r>
            <w:r w:rsidRPr="006E1669">
              <w:rPr>
                <w:color w:val="000000" w:themeColor="text1"/>
              </w:rPr>
              <w:t xml:space="preserve">odstavci 2 mohly být považovány za investiční přístupy přispívající </w:t>
            </w:r>
            <w:r w:rsidR="00531FD3" w:rsidRPr="006E1669">
              <w:rPr>
                <w:color w:val="000000" w:themeColor="text1"/>
              </w:rPr>
              <w:t>k</w:t>
            </w:r>
            <w:r w:rsidR="00531FD3">
              <w:rPr>
                <w:color w:val="000000" w:themeColor="text1"/>
              </w:rPr>
              <w:t> </w:t>
            </w:r>
            <w:r w:rsidRPr="006E1669">
              <w:rPr>
                <w:color w:val="000000" w:themeColor="text1"/>
              </w:rPr>
              <w:t xml:space="preserve">plnění cíle souvisejícího </w:t>
            </w:r>
            <w:r w:rsidR="00531FD3" w:rsidRPr="006E1669">
              <w:rPr>
                <w:color w:val="000000" w:themeColor="text1"/>
              </w:rPr>
              <w:t>s</w:t>
            </w:r>
            <w:r w:rsidR="00531FD3">
              <w:rPr>
                <w:color w:val="000000" w:themeColor="text1"/>
              </w:rPr>
              <w:t> </w:t>
            </w:r>
            <w:r w:rsidRPr="006E1669">
              <w:rPr>
                <w:color w:val="000000" w:themeColor="text1"/>
              </w:rPr>
              <w:t>udržitelností;</w:t>
            </w:r>
          </w:p>
        </w:tc>
        <w:tc>
          <w:tcPr>
            <w:tcW w:w="4876" w:type="dxa"/>
            <w:tcBorders>
              <w:top w:val="nil"/>
              <w:left w:val="nil"/>
              <w:bottom w:val="nil"/>
              <w:right w:val="nil"/>
            </w:tcBorders>
          </w:tcPr>
          <w:p w14:paraId="5281F0DE" w14:textId="14E6171D" w:rsidR="004F4A5F" w:rsidRPr="006E1669" w:rsidRDefault="004F4A5F" w:rsidP="00096D0D">
            <w:pPr>
              <w:pStyle w:val="Normal6a"/>
              <w:rPr>
                <w:color w:val="000000" w:themeColor="text1"/>
              </w:rPr>
            </w:pPr>
            <w:r w:rsidRPr="006E1669">
              <w:rPr>
                <w:color w:val="000000" w:themeColor="text1"/>
              </w:rPr>
              <w:t>iv)</w:t>
            </w:r>
            <w:r w:rsidRPr="006E1669">
              <w:rPr>
                <w:color w:val="000000" w:themeColor="text1"/>
              </w:rPr>
              <w:tab/>
              <w:t xml:space="preserve">podmínky pro to, aby investiční přístupy uvedené </w:t>
            </w:r>
            <w:r w:rsidR="00531FD3" w:rsidRPr="006E1669">
              <w:rPr>
                <w:color w:val="000000" w:themeColor="text1"/>
              </w:rPr>
              <w:t>v</w:t>
            </w:r>
            <w:r w:rsidR="00531FD3">
              <w:rPr>
                <w:color w:val="000000" w:themeColor="text1"/>
              </w:rPr>
              <w:t> </w:t>
            </w:r>
            <w:r w:rsidRPr="006E1669">
              <w:rPr>
                <w:color w:val="000000" w:themeColor="text1"/>
              </w:rPr>
              <w:t xml:space="preserve">odstavci 2 mohly být považovány za investiční přístupy přispívající </w:t>
            </w:r>
            <w:r w:rsidR="00531FD3" w:rsidRPr="006E1669">
              <w:rPr>
                <w:color w:val="000000" w:themeColor="text1"/>
              </w:rPr>
              <w:t>k</w:t>
            </w:r>
            <w:r w:rsidR="00531FD3">
              <w:rPr>
                <w:color w:val="000000" w:themeColor="text1"/>
              </w:rPr>
              <w:t> </w:t>
            </w:r>
            <w:r w:rsidRPr="006E1669">
              <w:rPr>
                <w:color w:val="000000" w:themeColor="text1"/>
              </w:rPr>
              <w:t xml:space="preserve">plnění cíle souvisejícího s udržitelností </w:t>
            </w:r>
            <w:r w:rsidR="00531FD3" w:rsidRPr="006E1669">
              <w:rPr>
                <w:b/>
                <w:i/>
                <w:color w:val="000000" w:themeColor="text1"/>
              </w:rPr>
              <w:t>a</w:t>
            </w:r>
            <w:r w:rsidR="00531FD3">
              <w:rPr>
                <w:b/>
                <w:i/>
                <w:color w:val="000000" w:themeColor="text1"/>
              </w:rPr>
              <w:t> </w:t>
            </w:r>
            <w:r w:rsidRPr="006E1669">
              <w:rPr>
                <w:b/>
                <w:i/>
                <w:color w:val="000000" w:themeColor="text1"/>
              </w:rPr>
              <w:t xml:space="preserve">zároveň včetně seznamu přístupů, které by bylo možné považovat za přispívající </w:t>
            </w:r>
            <w:r w:rsidR="00531FD3" w:rsidRPr="006E1669">
              <w:rPr>
                <w:b/>
                <w:i/>
                <w:color w:val="000000" w:themeColor="text1"/>
              </w:rPr>
              <w:t>k</w:t>
            </w:r>
            <w:r w:rsidR="00531FD3">
              <w:rPr>
                <w:b/>
                <w:i/>
                <w:color w:val="000000" w:themeColor="text1"/>
              </w:rPr>
              <w:t> </w:t>
            </w:r>
            <w:r w:rsidRPr="006E1669">
              <w:rPr>
                <w:b/>
                <w:i/>
                <w:color w:val="000000" w:themeColor="text1"/>
              </w:rPr>
              <w:t xml:space="preserve">dosažení sociálních cílů, </w:t>
            </w:r>
            <w:r w:rsidR="00531FD3" w:rsidRPr="006E1669">
              <w:rPr>
                <w:b/>
                <w:i/>
                <w:color w:val="000000" w:themeColor="text1"/>
              </w:rPr>
              <w:t>a</w:t>
            </w:r>
            <w:r w:rsidR="00531FD3">
              <w:rPr>
                <w:b/>
                <w:i/>
                <w:color w:val="000000" w:themeColor="text1"/>
              </w:rPr>
              <w:t> </w:t>
            </w:r>
            <w:r w:rsidRPr="006E1669">
              <w:rPr>
                <w:b/>
                <w:i/>
                <w:color w:val="000000" w:themeColor="text1"/>
              </w:rPr>
              <w:t xml:space="preserve">definici pojmu „řádné zdůvodnění“ ve smyslu písmene g), </w:t>
            </w:r>
            <w:r w:rsidR="00531FD3" w:rsidRPr="006E1669">
              <w:rPr>
                <w:b/>
                <w:i/>
                <w:color w:val="000000" w:themeColor="text1"/>
              </w:rPr>
              <w:t>a</w:t>
            </w:r>
            <w:r w:rsidR="00531FD3">
              <w:rPr>
                <w:b/>
                <w:i/>
                <w:color w:val="000000" w:themeColor="text1"/>
              </w:rPr>
              <w:t> </w:t>
            </w:r>
            <w:r w:rsidRPr="006E1669">
              <w:rPr>
                <w:b/>
                <w:i/>
                <w:color w:val="000000" w:themeColor="text1"/>
              </w:rPr>
              <w:t xml:space="preserve">které investiční přístupy by </w:t>
            </w:r>
            <w:r w:rsidR="00531FD3" w:rsidRPr="006E1669">
              <w:rPr>
                <w:b/>
                <w:i/>
                <w:color w:val="000000" w:themeColor="text1"/>
              </w:rPr>
              <w:t>k</w:t>
            </w:r>
            <w:r w:rsidR="00531FD3">
              <w:rPr>
                <w:b/>
                <w:i/>
                <w:color w:val="000000" w:themeColor="text1"/>
              </w:rPr>
              <w:t> </w:t>
            </w:r>
            <w:r w:rsidRPr="006E1669">
              <w:rPr>
                <w:b/>
                <w:i/>
                <w:color w:val="000000" w:themeColor="text1"/>
              </w:rPr>
              <w:t xml:space="preserve">cíli souvisejícímu </w:t>
            </w:r>
            <w:r w:rsidR="00531FD3" w:rsidRPr="006E1669">
              <w:rPr>
                <w:b/>
                <w:i/>
                <w:color w:val="000000" w:themeColor="text1"/>
              </w:rPr>
              <w:t>s</w:t>
            </w:r>
            <w:r w:rsidR="00531FD3">
              <w:rPr>
                <w:b/>
                <w:i/>
                <w:color w:val="000000" w:themeColor="text1"/>
              </w:rPr>
              <w:t> </w:t>
            </w:r>
            <w:r w:rsidRPr="006E1669">
              <w:rPr>
                <w:b/>
                <w:i/>
                <w:color w:val="000000" w:themeColor="text1"/>
              </w:rPr>
              <w:t xml:space="preserve">přechodem </w:t>
            </w:r>
            <w:r w:rsidR="00531FD3" w:rsidRPr="006E1669">
              <w:rPr>
                <w:b/>
                <w:i/>
                <w:color w:val="000000" w:themeColor="text1"/>
              </w:rPr>
              <w:t>k</w:t>
            </w:r>
            <w:r w:rsidR="00531FD3">
              <w:rPr>
                <w:b/>
                <w:i/>
                <w:color w:val="000000" w:themeColor="text1"/>
              </w:rPr>
              <w:t> </w:t>
            </w:r>
            <w:r w:rsidRPr="006E1669">
              <w:rPr>
                <w:b/>
                <w:i/>
                <w:color w:val="000000" w:themeColor="text1"/>
              </w:rPr>
              <w:t>udržitelnosti nepřispívaly</w:t>
            </w:r>
            <w:r w:rsidRPr="006E1669">
              <w:rPr>
                <w:color w:val="000000" w:themeColor="text1"/>
              </w:rPr>
              <w:t>.</w:t>
            </w:r>
          </w:p>
        </w:tc>
      </w:tr>
    </w:tbl>
    <w:p w14:paraId="1C6F81B8" w14:textId="77777777" w:rsidR="004F4A5F" w:rsidRPr="006E1669" w:rsidRDefault="004F4A5F" w:rsidP="004F4A5F">
      <w:pPr>
        <w:pStyle w:val="AmOrLang"/>
        <w:rPr>
          <w:color w:val="000000" w:themeColor="text1"/>
        </w:rPr>
      </w:pPr>
      <w:r w:rsidRPr="006E1669">
        <w:rPr>
          <w:color w:val="000000" w:themeColor="text1"/>
        </w:rPr>
        <w:t xml:space="preserve">Or. </w:t>
      </w:r>
      <w:r w:rsidRPr="006E1669">
        <w:rPr>
          <w:rStyle w:val="HideTWBExt"/>
        </w:rPr>
        <w:t>&lt;Original&gt;</w:t>
      </w:r>
      <w:r w:rsidRPr="006E1669">
        <w:rPr>
          <w:rStyle w:val="HideTWBInt"/>
        </w:rPr>
        <w:t>{EN}</w:t>
      </w:r>
      <w:r w:rsidRPr="006E1669">
        <w:rPr>
          <w:color w:val="000000" w:themeColor="text1"/>
        </w:rPr>
        <w:t>en</w:t>
      </w:r>
      <w:r w:rsidRPr="006E1669">
        <w:rPr>
          <w:rStyle w:val="HideTWBExt"/>
        </w:rPr>
        <w:t>&lt;/Original&gt;</w:t>
      </w:r>
    </w:p>
    <w:p w14:paraId="45D7FA17" w14:textId="7CD02DCE" w:rsidR="00A56990" w:rsidRPr="006E1669" w:rsidRDefault="004F4A5F" w:rsidP="004F4A5F">
      <w:pPr>
        <w:rPr>
          <w:color w:val="000000" w:themeColor="text1"/>
        </w:rPr>
      </w:pPr>
      <w:r w:rsidRPr="006E1669">
        <w:rPr>
          <w:rStyle w:val="HideTWBExt"/>
        </w:rPr>
        <w:t>&lt;/Amend&gt;</w:t>
      </w:r>
    </w:p>
    <w:p w14:paraId="68F9D164" w14:textId="77777777" w:rsidR="004F4A5F" w:rsidRPr="006E1669" w:rsidRDefault="004F4A5F" w:rsidP="004F4A5F">
      <w:pPr>
        <w:pStyle w:val="AmNumberTabs"/>
        <w:rPr>
          <w:color w:val="000000" w:themeColor="text1"/>
        </w:rPr>
      </w:pPr>
      <w:r w:rsidRPr="006E1669">
        <w:rPr>
          <w:rStyle w:val="HideTWBExt"/>
        </w:rPr>
        <w:t>&lt;Amend&gt;</w:t>
      </w:r>
      <w:r w:rsidRPr="006E1669">
        <w:rPr>
          <w:color w:val="000000" w:themeColor="text1"/>
        </w:rPr>
        <w:t>Pozměňovací návrh</w:t>
      </w:r>
      <w:r w:rsidRPr="006E1669">
        <w:rPr>
          <w:color w:val="000000" w:themeColor="text1"/>
        </w:rPr>
        <w:tab/>
      </w:r>
      <w:r w:rsidRPr="006E1669">
        <w:rPr>
          <w:color w:val="000000" w:themeColor="text1"/>
        </w:rPr>
        <w:tab/>
      </w:r>
      <w:r w:rsidRPr="006E1669">
        <w:rPr>
          <w:rStyle w:val="HideTWBExt"/>
        </w:rPr>
        <w:t>&lt;NumAm&gt;</w:t>
      </w:r>
      <w:r w:rsidRPr="006E1669">
        <w:rPr>
          <w:color w:val="000000" w:themeColor="text1"/>
        </w:rPr>
        <w:t>586</w:t>
      </w:r>
      <w:r w:rsidRPr="006E1669">
        <w:rPr>
          <w:rStyle w:val="HideTWBExt"/>
        </w:rPr>
        <w:t>&lt;/NumAm&gt;</w:t>
      </w:r>
    </w:p>
    <w:p w14:paraId="52E2CA36" w14:textId="77777777" w:rsidR="004F4A5F" w:rsidRPr="006E1669" w:rsidRDefault="004F4A5F" w:rsidP="004F4A5F">
      <w:pPr>
        <w:pStyle w:val="NormalBold"/>
        <w:rPr>
          <w:color w:val="000000" w:themeColor="text1"/>
        </w:rPr>
      </w:pPr>
      <w:r w:rsidRPr="006E1669">
        <w:rPr>
          <w:rStyle w:val="HideTWBExt"/>
        </w:rPr>
        <w:t>&lt;RepeatBlock-By&gt;&lt;Members&gt;</w:t>
      </w:r>
      <w:r w:rsidRPr="006E1669">
        <w:rPr>
          <w:color w:val="000000" w:themeColor="text1"/>
        </w:rPr>
        <w:t>Lara Wolters, Jonás Fernández, Aurore Lalucq, Niels Fuglsang, Evelyn Regner, César Luena</w:t>
      </w:r>
      <w:r w:rsidRPr="006E1669">
        <w:rPr>
          <w:rStyle w:val="HideTWBExt"/>
        </w:rPr>
        <w:t>&lt;/Members&gt;</w:t>
      </w:r>
    </w:p>
    <w:p w14:paraId="61744E22" w14:textId="77777777" w:rsidR="004F4A5F" w:rsidRPr="006E1669" w:rsidRDefault="004F4A5F" w:rsidP="004F4A5F">
      <w:pPr>
        <w:pStyle w:val="NormalBold"/>
        <w:rPr>
          <w:color w:val="000000" w:themeColor="text1"/>
        </w:rPr>
      </w:pPr>
      <w:r w:rsidRPr="006E1669">
        <w:rPr>
          <w:rStyle w:val="HideTWBExt"/>
        </w:rPr>
        <w:t>&lt;/RepeatBlock-By&gt;</w:t>
      </w:r>
    </w:p>
    <w:p w14:paraId="45E66A5C" w14:textId="77777777" w:rsidR="004F4A5F" w:rsidRPr="006E1669" w:rsidRDefault="004F4A5F" w:rsidP="004F4A5F">
      <w:pPr>
        <w:pStyle w:val="NormalBold"/>
        <w:rPr>
          <w:color w:val="000000" w:themeColor="text1"/>
        </w:rPr>
      </w:pPr>
      <w:r w:rsidRPr="006E1669">
        <w:rPr>
          <w:rStyle w:val="HideTWBExt"/>
        </w:rPr>
        <w:t>&lt;DocAmend&gt;</w:t>
      </w:r>
      <w:r w:rsidRPr="006E1669">
        <w:rPr>
          <w:color w:val="000000" w:themeColor="text1"/>
        </w:rPr>
        <w:t>Návrh nařízení</w:t>
      </w:r>
      <w:r w:rsidRPr="006E1669">
        <w:rPr>
          <w:rStyle w:val="HideTWBExt"/>
        </w:rPr>
        <w:t>&lt;/DocAmend&gt;</w:t>
      </w:r>
    </w:p>
    <w:p w14:paraId="338B1680" w14:textId="77777777" w:rsidR="004F4A5F" w:rsidRPr="006E1669" w:rsidRDefault="004F4A5F" w:rsidP="004F4A5F">
      <w:pPr>
        <w:pStyle w:val="NormalBold"/>
        <w:rPr>
          <w:color w:val="000000" w:themeColor="text1"/>
        </w:rPr>
      </w:pPr>
      <w:r w:rsidRPr="006E1669">
        <w:rPr>
          <w:rStyle w:val="HideTWBExt"/>
        </w:rPr>
        <w:t>&lt;Article&gt;</w:t>
      </w:r>
      <w:r w:rsidRPr="006E1669">
        <w:rPr>
          <w:color w:val="000000" w:themeColor="text1"/>
        </w:rPr>
        <w:t>Čl. 1 – odst. 1 – bod 21</w:t>
      </w:r>
      <w:r w:rsidRPr="006E1669">
        <w:rPr>
          <w:rStyle w:val="HideTWBExt"/>
        </w:rPr>
        <w:t>&lt;/Article&gt;</w:t>
      </w:r>
    </w:p>
    <w:p w14:paraId="79EB067C" w14:textId="77777777" w:rsidR="004F4A5F" w:rsidRPr="006E1669" w:rsidRDefault="004F4A5F" w:rsidP="004F4A5F">
      <w:pPr>
        <w:rPr>
          <w:color w:val="000000" w:themeColor="text1"/>
        </w:rPr>
      </w:pPr>
      <w:r w:rsidRPr="006E1669">
        <w:rPr>
          <w:rStyle w:val="HideTWBExt"/>
        </w:rPr>
        <w:t>&lt;DocAmend2&gt;</w:t>
      </w:r>
      <w:r w:rsidRPr="006E1669">
        <w:rPr>
          <w:color w:val="000000" w:themeColor="text1"/>
        </w:rPr>
        <w:t>Nařízení (EU) 2019/2088</w:t>
      </w:r>
      <w:r w:rsidRPr="006E1669">
        <w:rPr>
          <w:rStyle w:val="HideTWBExt"/>
        </w:rPr>
        <w:t>&lt;/DocAmend2&gt;</w:t>
      </w:r>
    </w:p>
    <w:p w14:paraId="4864C905" w14:textId="01B24C23" w:rsidR="004F4A5F" w:rsidRPr="006E1669" w:rsidRDefault="004F4A5F" w:rsidP="004F4A5F">
      <w:pPr>
        <w:rPr>
          <w:color w:val="000000" w:themeColor="text1"/>
        </w:rPr>
      </w:pPr>
      <w:r w:rsidRPr="006E1669">
        <w:rPr>
          <w:rStyle w:val="HideTWBExt"/>
        </w:rPr>
        <w:t>&lt;Article2&gt;</w:t>
      </w:r>
      <w:r w:rsidRPr="006E1669">
        <w:rPr>
          <w:color w:val="000000" w:themeColor="text1"/>
        </w:rPr>
        <w:t xml:space="preserve">Čl. </w:t>
      </w:r>
      <w:proofErr w:type="gramStart"/>
      <w:r w:rsidRPr="006E1669">
        <w:rPr>
          <w:color w:val="000000" w:themeColor="text1"/>
        </w:rPr>
        <w:t>19b</w:t>
      </w:r>
      <w:proofErr w:type="gramEnd"/>
      <w:r w:rsidRPr="006E1669">
        <w:rPr>
          <w:color w:val="000000" w:themeColor="text1"/>
        </w:rPr>
        <w:t xml:space="preserve"> – odst. 1 – písm. c – písm. </w:t>
      </w:r>
      <w:r w:rsidR="00531FD3" w:rsidRPr="006E1669">
        <w:rPr>
          <w:color w:val="000000" w:themeColor="text1"/>
        </w:rPr>
        <w:t>a</w:t>
      </w:r>
      <w:r w:rsidR="00531FD3">
        <w:rPr>
          <w:color w:val="000000" w:themeColor="text1"/>
        </w:rPr>
        <w:t> </w:t>
      </w:r>
      <w:r w:rsidRPr="006E1669">
        <w:rPr>
          <w:color w:val="000000" w:themeColor="text1"/>
        </w:rPr>
        <w:t>– bod iv</w:t>
      </w:r>
      <w:r w:rsidRPr="006E166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4A5F" w:rsidRPr="006E1669" w14:paraId="2905F3B5" w14:textId="77777777" w:rsidTr="00096D0D">
        <w:trPr>
          <w:trHeight w:hRule="exact" w:val="240"/>
          <w:jc w:val="center"/>
        </w:trPr>
        <w:tc>
          <w:tcPr>
            <w:tcW w:w="9752" w:type="dxa"/>
            <w:gridSpan w:val="2"/>
            <w:tcBorders>
              <w:top w:val="nil"/>
              <w:left w:val="nil"/>
              <w:bottom w:val="nil"/>
              <w:right w:val="nil"/>
            </w:tcBorders>
          </w:tcPr>
          <w:p w14:paraId="5D8095F6" w14:textId="77777777" w:rsidR="004F4A5F" w:rsidRPr="006E1669" w:rsidRDefault="004F4A5F" w:rsidP="00096D0D">
            <w:pPr>
              <w:rPr>
                <w:color w:val="000000" w:themeColor="text1"/>
              </w:rPr>
            </w:pPr>
          </w:p>
        </w:tc>
      </w:tr>
      <w:tr w:rsidR="004F4A5F" w:rsidRPr="006E1669" w14:paraId="1E49D70E" w14:textId="77777777" w:rsidTr="00096D0D">
        <w:trPr>
          <w:trHeight w:val="240"/>
          <w:jc w:val="center"/>
        </w:trPr>
        <w:tc>
          <w:tcPr>
            <w:tcW w:w="4876" w:type="dxa"/>
            <w:tcBorders>
              <w:top w:val="nil"/>
              <w:left w:val="nil"/>
              <w:bottom w:val="nil"/>
              <w:right w:val="nil"/>
            </w:tcBorders>
          </w:tcPr>
          <w:p w14:paraId="64632B76" w14:textId="77777777" w:rsidR="004F4A5F" w:rsidRPr="006E1669" w:rsidRDefault="004F4A5F" w:rsidP="00096D0D">
            <w:pPr>
              <w:pStyle w:val="AmColumnHeading"/>
              <w:rPr>
                <w:color w:val="000000" w:themeColor="text1"/>
              </w:rPr>
            </w:pPr>
            <w:r w:rsidRPr="006E1669">
              <w:rPr>
                <w:color w:val="000000" w:themeColor="text1"/>
              </w:rPr>
              <w:t>Znění navržené Komisí</w:t>
            </w:r>
          </w:p>
        </w:tc>
        <w:tc>
          <w:tcPr>
            <w:tcW w:w="4876" w:type="dxa"/>
            <w:tcBorders>
              <w:top w:val="nil"/>
              <w:left w:val="nil"/>
              <w:bottom w:val="nil"/>
              <w:right w:val="nil"/>
            </w:tcBorders>
          </w:tcPr>
          <w:p w14:paraId="4B873D5C" w14:textId="77777777" w:rsidR="004F4A5F" w:rsidRPr="006E1669" w:rsidRDefault="004F4A5F" w:rsidP="00096D0D">
            <w:pPr>
              <w:pStyle w:val="AmColumnHeading"/>
              <w:rPr>
                <w:color w:val="000000" w:themeColor="text1"/>
              </w:rPr>
            </w:pPr>
            <w:r w:rsidRPr="006E1669">
              <w:rPr>
                <w:color w:val="000000" w:themeColor="text1"/>
              </w:rPr>
              <w:t>Pozměňovací návrh</w:t>
            </w:r>
          </w:p>
        </w:tc>
      </w:tr>
      <w:tr w:rsidR="004F4A5F" w:rsidRPr="006E1669" w14:paraId="6F58AE1B" w14:textId="77777777" w:rsidTr="00096D0D">
        <w:trPr>
          <w:jc w:val="center"/>
        </w:trPr>
        <w:tc>
          <w:tcPr>
            <w:tcW w:w="4876" w:type="dxa"/>
            <w:tcBorders>
              <w:top w:val="nil"/>
              <w:left w:val="nil"/>
              <w:bottom w:val="nil"/>
              <w:right w:val="nil"/>
            </w:tcBorders>
          </w:tcPr>
          <w:p w14:paraId="11CBE564" w14:textId="65ECA174" w:rsidR="004F4A5F" w:rsidRPr="006E1669" w:rsidRDefault="004F4A5F" w:rsidP="00096D0D">
            <w:pPr>
              <w:pStyle w:val="Normal6a"/>
              <w:rPr>
                <w:color w:val="000000" w:themeColor="text1"/>
              </w:rPr>
            </w:pPr>
            <w:r w:rsidRPr="006E1669">
              <w:rPr>
                <w:color w:val="000000" w:themeColor="text1"/>
              </w:rPr>
              <w:lastRenderedPageBreak/>
              <w:t>iv)</w:t>
            </w:r>
            <w:r w:rsidRPr="006E1669">
              <w:rPr>
                <w:color w:val="000000" w:themeColor="text1"/>
              </w:rPr>
              <w:tab/>
              <w:t xml:space="preserve">podmínky pro to, aby investiční přístupy uvedené </w:t>
            </w:r>
            <w:r w:rsidR="00531FD3" w:rsidRPr="006E1669">
              <w:rPr>
                <w:color w:val="000000" w:themeColor="text1"/>
              </w:rPr>
              <w:t>v</w:t>
            </w:r>
            <w:r w:rsidR="00531FD3">
              <w:rPr>
                <w:color w:val="000000" w:themeColor="text1"/>
              </w:rPr>
              <w:t> </w:t>
            </w:r>
            <w:r w:rsidRPr="006E1669">
              <w:rPr>
                <w:color w:val="000000" w:themeColor="text1"/>
              </w:rPr>
              <w:t xml:space="preserve">odstavci 2 mohly být považovány za investiční přístupy přispívající </w:t>
            </w:r>
            <w:r w:rsidR="00531FD3" w:rsidRPr="006E1669">
              <w:rPr>
                <w:color w:val="000000" w:themeColor="text1"/>
              </w:rPr>
              <w:t>k</w:t>
            </w:r>
            <w:r w:rsidR="00531FD3">
              <w:rPr>
                <w:color w:val="000000" w:themeColor="text1"/>
              </w:rPr>
              <w:t> </w:t>
            </w:r>
            <w:r w:rsidRPr="006E1669">
              <w:rPr>
                <w:color w:val="000000" w:themeColor="text1"/>
              </w:rPr>
              <w:t xml:space="preserve">plnění cíle souvisejícího </w:t>
            </w:r>
            <w:r w:rsidR="00531FD3" w:rsidRPr="006E1669">
              <w:rPr>
                <w:color w:val="000000" w:themeColor="text1"/>
              </w:rPr>
              <w:t>s</w:t>
            </w:r>
            <w:r w:rsidR="00531FD3">
              <w:rPr>
                <w:color w:val="000000" w:themeColor="text1"/>
              </w:rPr>
              <w:t> </w:t>
            </w:r>
            <w:r w:rsidRPr="006E1669">
              <w:rPr>
                <w:color w:val="000000" w:themeColor="text1"/>
              </w:rPr>
              <w:t>udržitelností;</w:t>
            </w:r>
          </w:p>
        </w:tc>
        <w:tc>
          <w:tcPr>
            <w:tcW w:w="4876" w:type="dxa"/>
            <w:tcBorders>
              <w:top w:val="nil"/>
              <w:left w:val="nil"/>
              <w:bottom w:val="nil"/>
              <w:right w:val="nil"/>
            </w:tcBorders>
          </w:tcPr>
          <w:p w14:paraId="562BF4BC" w14:textId="0AD71ABA" w:rsidR="004F4A5F" w:rsidRPr="006E1669" w:rsidRDefault="004F4A5F" w:rsidP="00096D0D">
            <w:pPr>
              <w:pStyle w:val="Normal6a"/>
              <w:rPr>
                <w:color w:val="000000" w:themeColor="text1"/>
              </w:rPr>
            </w:pPr>
            <w:r w:rsidRPr="006E1669">
              <w:rPr>
                <w:color w:val="000000" w:themeColor="text1"/>
              </w:rPr>
              <w:t>iv)</w:t>
            </w:r>
            <w:r w:rsidRPr="006E1669">
              <w:rPr>
                <w:color w:val="000000" w:themeColor="text1"/>
              </w:rPr>
              <w:tab/>
              <w:t xml:space="preserve">podmínky pro to, aby investiční přístupy uvedené </w:t>
            </w:r>
            <w:r w:rsidR="00531FD3" w:rsidRPr="006E1669">
              <w:rPr>
                <w:color w:val="000000" w:themeColor="text1"/>
              </w:rPr>
              <w:t>v</w:t>
            </w:r>
            <w:r w:rsidR="00531FD3">
              <w:rPr>
                <w:color w:val="000000" w:themeColor="text1"/>
              </w:rPr>
              <w:t> </w:t>
            </w:r>
            <w:r w:rsidRPr="006E1669">
              <w:rPr>
                <w:color w:val="000000" w:themeColor="text1"/>
              </w:rPr>
              <w:t xml:space="preserve">odstavci 2 mohly být považovány za investiční přístupy přispívající </w:t>
            </w:r>
            <w:r w:rsidR="00531FD3" w:rsidRPr="006E1669">
              <w:rPr>
                <w:color w:val="000000" w:themeColor="text1"/>
              </w:rPr>
              <w:t>k</w:t>
            </w:r>
            <w:r w:rsidR="00531FD3">
              <w:rPr>
                <w:color w:val="000000" w:themeColor="text1"/>
              </w:rPr>
              <w:t> </w:t>
            </w:r>
            <w:r w:rsidRPr="006E1669">
              <w:rPr>
                <w:color w:val="000000" w:themeColor="text1"/>
              </w:rPr>
              <w:t xml:space="preserve">plnění cíle souvisejícího </w:t>
            </w:r>
            <w:r w:rsidR="00531FD3" w:rsidRPr="006E1669">
              <w:rPr>
                <w:color w:val="000000" w:themeColor="text1"/>
              </w:rPr>
              <w:t>s</w:t>
            </w:r>
            <w:r w:rsidR="00531FD3">
              <w:rPr>
                <w:color w:val="000000" w:themeColor="text1"/>
              </w:rPr>
              <w:t> </w:t>
            </w:r>
            <w:r w:rsidRPr="006E1669">
              <w:rPr>
                <w:color w:val="000000" w:themeColor="text1"/>
              </w:rPr>
              <w:t>udržitelností</w:t>
            </w:r>
            <w:r w:rsidRPr="006E1669">
              <w:rPr>
                <w:b/>
                <w:i/>
                <w:color w:val="000000" w:themeColor="text1"/>
              </w:rPr>
              <w:t xml:space="preserve">, včetně podmínek, za nichž lze řádné zdůvodnění považovat za přijatelné, </w:t>
            </w:r>
            <w:r w:rsidR="00531FD3" w:rsidRPr="006E1669">
              <w:rPr>
                <w:b/>
                <w:i/>
                <w:color w:val="000000" w:themeColor="text1"/>
              </w:rPr>
              <w:t>a</w:t>
            </w:r>
            <w:r w:rsidR="00531FD3">
              <w:rPr>
                <w:b/>
                <w:i/>
                <w:color w:val="000000" w:themeColor="text1"/>
              </w:rPr>
              <w:t> </w:t>
            </w:r>
            <w:r w:rsidRPr="006E1669">
              <w:rPr>
                <w:b/>
                <w:i/>
                <w:color w:val="000000" w:themeColor="text1"/>
              </w:rPr>
              <w:t xml:space="preserve">to </w:t>
            </w:r>
            <w:r w:rsidR="00531FD3" w:rsidRPr="006E1669">
              <w:rPr>
                <w:b/>
                <w:i/>
                <w:color w:val="000000" w:themeColor="text1"/>
              </w:rPr>
              <w:t>i</w:t>
            </w:r>
            <w:r w:rsidR="00531FD3">
              <w:rPr>
                <w:b/>
                <w:i/>
                <w:color w:val="000000" w:themeColor="text1"/>
              </w:rPr>
              <w:t> </w:t>
            </w:r>
            <w:r w:rsidR="00531FD3" w:rsidRPr="006E1669">
              <w:rPr>
                <w:b/>
                <w:i/>
                <w:color w:val="000000" w:themeColor="text1"/>
              </w:rPr>
              <w:t>s</w:t>
            </w:r>
            <w:r w:rsidR="00531FD3">
              <w:rPr>
                <w:b/>
                <w:i/>
                <w:color w:val="000000" w:themeColor="text1"/>
              </w:rPr>
              <w:t> </w:t>
            </w:r>
            <w:r w:rsidRPr="006E1669">
              <w:rPr>
                <w:b/>
                <w:i/>
                <w:color w:val="000000" w:themeColor="text1"/>
              </w:rPr>
              <w:t xml:space="preserve">využitím uznávaných unijních nebo mezinárodních norem </w:t>
            </w:r>
            <w:r w:rsidR="00531FD3" w:rsidRPr="006E1669">
              <w:rPr>
                <w:b/>
                <w:i/>
                <w:color w:val="000000" w:themeColor="text1"/>
              </w:rPr>
              <w:t>a</w:t>
            </w:r>
            <w:r w:rsidR="00531FD3">
              <w:rPr>
                <w:b/>
                <w:i/>
                <w:color w:val="000000" w:themeColor="text1"/>
              </w:rPr>
              <w:t> </w:t>
            </w:r>
            <w:r w:rsidRPr="006E1669">
              <w:rPr>
                <w:b/>
                <w:i/>
                <w:color w:val="000000" w:themeColor="text1"/>
              </w:rPr>
              <w:t xml:space="preserve">metodik, </w:t>
            </w:r>
            <w:r w:rsidR="00531FD3" w:rsidRPr="006E1669">
              <w:rPr>
                <w:b/>
                <w:i/>
                <w:color w:val="000000" w:themeColor="text1"/>
              </w:rPr>
              <w:t>a</w:t>
            </w:r>
            <w:r w:rsidR="00531FD3">
              <w:rPr>
                <w:b/>
                <w:i/>
                <w:color w:val="000000" w:themeColor="text1"/>
              </w:rPr>
              <w:t> </w:t>
            </w:r>
            <w:r w:rsidRPr="006E1669">
              <w:rPr>
                <w:b/>
                <w:i/>
                <w:color w:val="000000" w:themeColor="text1"/>
              </w:rPr>
              <w:t xml:space="preserve">příklady přijatelných </w:t>
            </w:r>
            <w:r w:rsidR="00531FD3" w:rsidRPr="006E1669">
              <w:rPr>
                <w:b/>
                <w:i/>
                <w:color w:val="000000" w:themeColor="text1"/>
              </w:rPr>
              <w:t>a</w:t>
            </w:r>
            <w:r w:rsidR="00531FD3">
              <w:rPr>
                <w:b/>
                <w:i/>
                <w:color w:val="000000" w:themeColor="text1"/>
              </w:rPr>
              <w:t> </w:t>
            </w:r>
            <w:r w:rsidRPr="006E1669">
              <w:rPr>
                <w:b/>
                <w:i/>
                <w:color w:val="000000" w:themeColor="text1"/>
              </w:rPr>
              <w:t>nepřijatelných přístupů</w:t>
            </w:r>
            <w:r w:rsidRPr="006E1669">
              <w:rPr>
                <w:color w:val="000000" w:themeColor="text1"/>
              </w:rPr>
              <w:t>.</w:t>
            </w:r>
          </w:p>
        </w:tc>
      </w:tr>
    </w:tbl>
    <w:p w14:paraId="381C2B89" w14:textId="77777777" w:rsidR="004F4A5F" w:rsidRPr="006E1669" w:rsidRDefault="004F4A5F" w:rsidP="004F4A5F">
      <w:pPr>
        <w:pStyle w:val="AmOrLang"/>
        <w:rPr>
          <w:color w:val="000000" w:themeColor="text1"/>
        </w:rPr>
      </w:pPr>
      <w:r w:rsidRPr="006E1669">
        <w:rPr>
          <w:color w:val="000000" w:themeColor="text1"/>
        </w:rPr>
        <w:t xml:space="preserve">Or. </w:t>
      </w:r>
      <w:r w:rsidRPr="006E1669">
        <w:rPr>
          <w:rStyle w:val="HideTWBExt"/>
        </w:rPr>
        <w:t>&lt;Original&gt;</w:t>
      </w:r>
      <w:r w:rsidRPr="006E1669">
        <w:rPr>
          <w:rStyle w:val="HideTWBInt"/>
        </w:rPr>
        <w:t>{EN}</w:t>
      </w:r>
      <w:r w:rsidRPr="006E1669">
        <w:rPr>
          <w:color w:val="000000" w:themeColor="text1"/>
        </w:rPr>
        <w:t>en</w:t>
      </w:r>
      <w:r w:rsidRPr="006E1669">
        <w:rPr>
          <w:rStyle w:val="HideTWBExt"/>
        </w:rPr>
        <w:t>&lt;/Original&gt;</w:t>
      </w:r>
    </w:p>
    <w:p w14:paraId="29833867" w14:textId="2BBEE5A3" w:rsidR="00A56990" w:rsidRPr="006E1669" w:rsidRDefault="004F4A5F" w:rsidP="004F4A5F">
      <w:pPr>
        <w:rPr>
          <w:color w:val="000000" w:themeColor="text1"/>
        </w:rPr>
      </w:pPr>
      <w:r w:rsidRPr="006E1669">
        <w:rPr>
          <w:rStyle w:val="HideTWBExt"/>
        </w:rPr>
        <w:t>&lt;/Amend&gt;</w:t>
      </w:r>
    </w:p>
    <w:p w14:paraId="79125091" w14:textId="77777777" w:rsidR="004F4A5F" w:rsidRPr="006E1669" w:rsidRDefault="004F4A5F" w:rsidP="004F4A5F">
      <w:pPr>
        <w:pStyle w:val="AmNumberTabs"/>
        <w:rPr>
          <w:color w:val="000000" w:themeColor="text1"/>
        </w:rPr>
      </w:pPr>
      <w:r w:rsidRPr="006E1669">
        <w:rPr>
          <w:rStyle w:val="HideTWBExt"/>
        </w:rPr>
        <w:t>&lt;Amend&gt;</w:t>
      </w:r>
      <w:r w:rsidRPr="006E1669">
        <w:rPr>
          <w:color w:val="000000" w:themeColor="text1"/>
        </w:rPr>
        <w:t>Pozměňovací návrh</w:t>
      </w:r>
      <w:r w:rsidRPr="006E1669">
        <w:rPr>
          <w:color w:val="000000" w:themeColor="text1"/>
        </w:rPr>
        <w:tab/>
      </w:r>
      <w:r w:rsidRPr="006E1669">
        <w:rPr>
          <w:color w:val="000000" w:themeColor="text1"/>
        </w:rPr>
        <w:tab/>
      </w:r>
      <w:r w:rsidRPr="006E1669">
        <w:rPr>
          <w:rStyle w:val="HideTWBExt"/>
        </w:rPr>
        <w:t>&lt;NumAm&gt;</w:t>
      </w:r>
      <w:r w:rsidRPr="006E1669">
        <w:rPr>
          <w:color w:val="000000" w:themeColor="text1"/>
        </w:rPr>
        <w:t>587</w:t>
      </w:r>
      <w:r w:rsidRPr="006E1669">
        <w:rPr>
          <w:rStyle w:val="HideTWBExt"/>
        </w:rPr>
        <w:t>&lt;/NumAm&gt;</w:t>
      </w:r>
    </w:p>
    <w:p w14:paraId="4EA9C76E" w14:textId="77777777" w:rsidR="004F4A5F" w:rsidRPr="006E1669" w:rsidRDefault="004F4A5F" w:rsidP="004F4A5F">
      <w:pPr>
        <w:pStyle w:val="NormalBold"/>
        <w:rPr>
          <w:color w:val="000000" w:themeColor="text1"/>
        </w:rPr>
      </w:pPr>
      <w:r w:rsidRPr="006E1669">
        <w:rPr>
          <w:rStyle w:val="HideTWBExt"/>
        </w:rPr>
        <w:t>&lt;RepeatBlock-By&gt;&lt;Members&gt;</w:t>
      </w:r>
      <w:r w:rsidRPr="006E1669">
        <w:rPr>
          <w:color w:val="000000" w:themeColor="text1"/>
        </w:rPr>
        <w:t>Sirpa Pietikäinen</w:t>
      </w:r>
      <w:r w:rsidRPr="006E1669">
        <w:rPr>
          <w:rStyle w:val="HideTWBExt"/>
        </w:rPr>
        <w:t>&lt;/Members&gt;</w:t>
      </w:r>
    </w:p>
    <w:p w14:paraId="6254B16F" w14:textId="77777777" w:rsidR="004F4A5F" w:rsidRPr="006E1669" w:rsidRDefault="004F4A5F" w:rsidP="004F4A5F">
      <w:pPr>
        <w:pStyle w:val="NormalBold"/>
        <w:rPr>
          <w:color w:val="000000" w:themeColor="text1"/>
        </w:rPr>
      </w:pPr>
      <w:r w:rsidRPr="006E1669">
        <w:rPr>
          <w:rStyle w:val="HideTWBExt"/>
        </w:rPr>
        <w:t>&lt;/RepeatBlock-By&gt;</w:t>
      </w:r>
    </w:p>
    <w:p w14:paraId="6627CD6F" w14:textId="77777777" w:rsidR="004F4A5F" w:rsidRPr="006E1669" w:rsidRDefault="004F4A5F" w:rsidP="004F4A5F">
      <w:pPr>
        <w:pStyle w:val="NormalBold"/>
        <w:rPr>
          <w:color w:val="000000" w:themeColor="text1"/>
        </w:rPr>
      </w:pPr>
      <w:r w:rsidRPr="006E1669">
        <w:rPr>
          <w:rStyle w:val="HideTWBExt"/>
        </w:rPr>
        <w:t>&lt;DocAmend&gt;</w:t>
      </w:r>
      <w:r w:rsidRPr="006E1669">
        <w:rPr>
          <w:color w:val="000000" w:themeColor="text1"/>
        </w:rPr>
        <w:t>Návrh nařízení</w:t>
      </w:r>
      <w:r w:rsidRPr="006E1669">
        <w:rPr>
          <w:rStyle w:val="HideTWBExt"/>
        </w:rPr>
        <w:t>&lt;/DocAmend&gt;</w:t>
      </w:r>
    </w:p>
    <w:p w14:paraId="2000FA8F" w14:textId="77777777" w:rsidR="004F4A5F" w:rsidRPr="006E1669" w:rsidRDefault="004F4A5F" w:rsidP="004F4A5F">
      <w:pPr>
        <w:pStyle w:val="NormalBold"/>
        <w:rPr>
          <w:color w:val="000000" w:themeColor="text1"/>
        </w:rPr>
      </w:pPr>
      <w:r w:rsidRPr="006E1669">
        <w:rPr>
          <w:rStyle w:val="HideTWBExt"/>
        </w:rPr>
        <w:t>&lt;Article&gt;</w:t>
      </w:r>
      <w:r w:rsidRPr="006E1669">
        <w:rPr>
          <w:color w:val="000000" w:themeColor="text1"/>
        </w:rPr>
        <w:t>Čl. 1 – odst. 1 – bod 21</w:t>
      </w:r>
      <w:r w:rsidRPr="006E1669">
        <w:rPr>
          <w:rStyle w:val="HideTWBExt"/>
        </w:rPr>
        <w:t>&lt;/Article&gt;</w:t>
      </w:r>
    </w:p>
    <w:p w14:paraId="6099149E" w14:textId="77777777" w:rsidR="004F4A5F" w:rsidRPr="006E1669" w:rsidRDefault="004F4A5F" w:rsidP="004F4A5F">
      <w:pPr>
        <w:rPr>
          <w:color w:val="000000" w:themeColor="text1"/>
        </w:rPr>
      </w:pPr>
      <w:r w:rsidRPr="006E1669">
        <w:rPr>
          <w:rStyle w:val="HideTWBExt"/>
        </w:rPr>
        <w:t>&lt;DocAmend2&gt;</w:t>
      </w:r>
      <w:r w:rsidRPr="006E1669">
        <w:rPr>
          <w:color w:val="000000" w:themeColor="text1"/>
        </w:rPr>
        <w:t>Nařízení (EU) 2019/2088</w:t>
      </w:r>
      <w:r w:rsidRPr="006E1669">
        <w:rPr>
          <w:rStyle w:val="HideTWBExt"/>
        </w:rPr>
        <w:t>&lt;/DocAmend2&gt;</w:t>
      </w:r>
    </w:p>
    <w:p w14:paraId="6BB8D4FA" w14:textId="4DB3A300" w:rsidR="004F4A5F" w:rsidRPr="006E1669" w:rsidRDefault="004F4A5F" w:rsidP="004F4A5F">
      <w:pPr>
        <w:rPr>
          <w:color w:val="000000" w:themeColor="text1"/>
        </w:rPr>
      </w:pPr>
      <w:r w:rsidRPr="006E1669">
        <w:rPr>
          <w:rStyle w:val="HideTWBExt"/>
        </w:rPr>
        <w:t>&lt;Article2&gt;</w:t>
      </w:r>
      <w:r w:rsidRPr="006E1669">
        <w:rPr>
          <w:color w:val="000000" w:themeColor="text1"/>
        </w:rPr>
        <w:t xml:space="preserve">Čl. </w:t>
      </w:r>
      <w:proofErr w:type="gramStart"/>
      <w:r w:rsidRPr="006E1669">
        <w:rPr>
          <w:color w:val="000000" w:themeColor="text1"/>
        </w:rPr>
        <w:t>19b</w:t>
      </w:r>
      <w:proofErr w:type="gramEnd"/>
      <w:r w:rsidRPr="006E1669">
        <w:rPr>
          <w:color w:val="000000" w:themeColor="text1"/>
        </w:rPr>
        <w:t xml:space="preserve"> – odst. 1 – písm. c – písm. </w:t>
      </w:r>
      <w:r w:rsidR="00531FD3" w:rsidRPr="006E1669">
        <w:rPr>
          <w:color w:val="000000" w:themeColor="text1"/>
        </w:rPr>
        <w:t>a</w:t>
      </w:r>
      <w:r w:rsidR="00531FD3">
        <w:rPr>
          <w:color w:val="000000" w:themeColor="text1"/>
        </w:rPr>
        <w:t> </w:t>
      </w:r>
      <w:r w:rsidRPr="006E1669">
        <w:rPr>
          <w:color w:val="000000" w:themeColor="text1"/>
        </w:rPr>
        <w:t xml:space="preserve">– bod iv </w:t>
      </w:r>
      <w:r w:rsidR="00531FD3" w:rsidRPr="006E1669">
        <w:rPr>
          <w:color w:val="000000" w:themeColor="text1"/>
        </w:rPr>
        <w:t>a</w:t>
      </w:r>
      <w:r w:rsidR="00531FD3">
        <w:rPr>
          <w:color w:val="000000" w:themeColor="text1"/>
        </w:rPr>
        <w:t> </w:t>
      </w:r>
      <w:r w:rsidRPr="006E1669">
        <w:rPr>
          <w:color w:val="000000" w:themeColor="text1"/>
        </w:rPr>
        <w:t>(nový)</w:t>
      </w:r>
      <w:r w:rsidRPr="006E166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4A5F" w:rsidRPr="006E1669" w14:paraId="2B3CEE8E" w14:textId="77777777" w:rsidTr="00096D0D">
        <w:trPr>
          <w:trHeight w:hRule="exact" w:val="240"/>
          <w:jc w:val="center"/>
        </w:trPr>
        <w:tc>
          <w:tcPr>
            <w:tcW w:w="9752" w:type="dxa"/>
            <w:gridSpan w:val="2"/>
            <w:tcBorders>
              <w:top w:val="nil"/>
              <w:left w:val="nil"/>
              <w:bottom w:val="nil"/>
              <w:right w:val="nil"/>
            </w:tcBorders>
          </w:tcPr>
          <w:p w14:paraId="2CCF6405" w14:textId="77777777" w:rsidR="004F4A5F" w:rsidRPr="006E1669" w:rsidRDefault="004F4A5F" w:rsidP="00096D0D">
            <w:pPr>
              <w:rPr>
                <w:color w:val="000000" w:themeColor="text1"/>
              </w:rPr>
            </w:pPr>
          </w:p>
        </w:tc>
      </w:tr>
      <w:tr w:rsidR="004F4A5F" w:rsidRPr="006E1669" w14:paraId="3114E251" w14:textId="77777777" w:rsidTr="00096D0D">
        <w:trPr>
          <w:trHeight w:val="240"/>
          <w:jc w:val="center"/>
        </w:trPr>
        <w:tc>
          <w:tcPr>
            <w:tcW w:w="4876" w:type="dxa"/>
            <w:tcBorders>
              <w:top w:val="nil"/>
              <w:left w:val="nil"/>
              <w:bottom w:val="nil"/>
              <w:right w:val="nil"/>
            </w:tcBorders>
          </w:tcPr>
          <w:p w14:paraId="5B989626" w14:textId="77777777" w:rsidR="004F4A5F" w:rsidRPr="006E1669" w:rsidRDefault="004F4A5F" w:rsidP="00096D0D">
            <w:pPr>
              <w:pStyle w:val="AmColumnHeading"/>
              <w:rPr>
                <w:color w:val="000000" w:themeColor="text1"/>
              </w:rPr>
            </w:pPr>
            <w:r w:rsidRPr="006E1669">
              <w:rPr>
                <w:color w:val="000000" w:themeColor="text1"/>
              </w:rPr>
              <w:t>Znění navržené Komisí</w:t>
            </w:r>
          </w:p>
        </w:tc>
        <w:tc>
          <w:tcPr>
            <w:tcW w:w="4876" w:type="dxa"/>
            <w:tcBorders>
              <w:top w:val="nil"/>
              <w:left w:val="nil"/>
              <w:bottom w:val="nil"/>
              <w:right w:val="nil"/>
            </w:tcBorders>
          </w:tcPr>
          <w:p w14:paraId="07C52479" w14:textId="77777777" w:rsidR="004F4A5F" w:rsidRPr="006E1669" w:rsidRDefault="004F4A5F" w:rsidP="00096D0D">
            <w:pPr>
              <w:pStyle w:val="AmColumnHeading"/>
              <w:rPr>
                <w:color w:val="000000" w:themeColor="text1"/>
              </w:rPr>
            </w:pPr>
            <w:r w:rsidRPr="006E1669">
              <w:rPr>
                <w:color w:val="000000" w:themeColor="text1"/>
              </w:rPr>
              <w:t>Pozměňovací návrh</w:t>
            </w:r>
          </w:p>
        </w:tc>
      </w:tr>
      <w:tr w:rsidR="004F4A5F" w:rsidRPr="006E1669" w14:paraId="031FBF82" w14:textId="77777777" w:rsidTr="00096D0D">
        <w:trPr>
          <w:jc w:val="center"/>
        </w:trPr>
        <w:tc>
          <w:tcPr>
            <w:tcW w:w="4876" w:type="dxa"/>
            <w:tcBorders>
              <w:top w:val="nil"/>
              <w:left w:val="nil"/>
              <w:bottom w:val="nil"/>
              <w:right w:val="nil"/>
            </w:tcBorders>
          </w:tcPr>
          <w:p w14:paraId="093B0549" w14:textId="77777777" w:rsidR="004F4A5F" w:rsidRPr="006E1669" w:rsidRDefault="004F4A5F" w:rsidP="00096D0D">
            <w:pPr>
              <w:pStyle w:val="Normal6a"/>
              <w:rPr>
                <w:color w:val="000000" w:themeColor="text1"/>
              </w:rPr>
            </w:pPr>
          </w:p>
        </w:tc>
        <w:tc>
          <w:tcPr>
            <w:tcW w:w="4876" w:type="dxa"/>
            <w:tcBorders>
              <w:top w:val="nil"/>
              <w:left w:val="nil"/>
              <w:bottom w:val="nil"/>
              <w:right w:val="nil"/>
            </w:tcBorders>
          </w:tcPr>
          <w:p w14:paraId="38467C6A" w14:textId="3DC48B36" w:rsidR="004F4A5F" w:rsidRPr="006E1669" w:rsidRDefault="004F4A5F" w:rsidP="00096D0D">
            <w:pPr>
              <w:pStyle w:val="Normal6a"/>
              <w:rPr>
                <w:color w:val="000000" w:themeColor="text1"/>
              </w:rPr>
            </w:pPr>
            <w:r w:rsidRPr="006E1669">
              <w:rPr>
                <w:b/>
                <w:i/>
                <w:color w:val="000000" w:themeColor="text1"/>
              </w:rPr>
              <w:t>iva)</w:t>
            </w:r>
            <w:r w:rsidRPr="006E1669">
              <w:rPr>
                <w:color w:val="000000" w:themeColor="text1"/>
              </w:rPr>
              <w:tab/>
            </w:r>
            <w:r w:rsidRPr="006E1669">
              <w:rPr>
                <w:b/>
                <w:i/>
                <w:color w:val="000000" w:themeColor="text1"/>
              </w:rPr>
              <w:t xml:space="preserve">název kategorie podle článku 9 tohoto nařízení </w:t>
            </w:r>
            <w:r w:rsidR="00531FD3" w:rsidRPr="006E1669">
              <w:rPr>
                <w:b/>
                <w:i/>
                <w:color w:val="000000" w:themeColor="text1"/>
              </w:rPr>
              <w:t>a</w:t>
            </w:r>
            <w:r w:rsidR="00531FD3">
              <w:rPr>
                <w:b/>
                <w:i/>
                <w:color w:val="000000" w:themeColor="text1"/>
              </w:rPr>
              <w:t> </w:t>
            </w:r>
            <w:r w:rsidRPr="006E1669">
              <w:rPr>
                <w:b/>
                <w:i/>
                <w:color w:val="000000" w:themeColor="text1"/>
              </w:rPr>
              <w:t xml:space="preserve">stručné vysvětlení jejího cíle </w:t>
            </w:r>
            <w:r w:rsidR="00531FD3" w:rsidRPr="006E1669">
              <w:rPr>
                <w:b/>
                <w:i/>
                <w:color w:val="000000" w:themeColor="text1"/>
              </w:rPr>
              <w:t>a</w:t>
            </w:r>
            <w:r w:rsidR="00531FD3">
              <w:rPr>
                <w:b/>
                <w:i/>
                <w:color w:val="000000" w:themeColor="text1"/>
              </w:rPr>
              <w:t> </w:t>
            </w:r>
            <w:r w:rsidRPr="006E1669">
              <w:rPr>
                <w:b/>
                <w:i/>
                <w:color w:val="000000" w:themeColor="text1"/>
              </w:rPr>
              <w:t xml:space="preserve">kritérií souvisejících </w:t>
            </w:r>
            <w:r w:rsidR="00531FD3" w:rsidRPr="006E1669">
              <w:rPr>
                <w:b/>
                <w:i/>
                <w:color w:val="000000" w:themeColor="text1"/>
              </w:rPr>
              <w:t>s</w:t>
            </w:r>
            <w:r w:rsidR="00531FD3">
              <w:rPr>
                <w:b/>
                <w:i/>
                <w:color w:val="000000" w:themeColor="text1"/>
              </w:rPr>
              <w:t> </w:t>
            </w:r>
            <w:r w:rsidRPr="006E1669">
              <w:rPr>
                <w:b/>
                <w:i/>
                <w:color w:val="000000" w:themeColor="text1"/>
              </w:rPr>
              <w:t>udržitelností, které jsou přizpůsobeny potřebám retailových zákazníků na základě celounijního průzkumu mezi spotřebiteli;</w:t>
            </w:r>
          </w:p>
        </w:tc>
      </w:tr>
    </w:tbl>
    <w:p w14:paraId="74029F43" w14:textId="77777777" w:rsidR="004F4A5F" w:rsidRPr="006E1669" w:rsidRDefault="004F4A5F" w:rsidP="004F4A5F">
      <w:pPr>
        <w:pStyle w:val="AmOrLang"/>
        <w:rPr>
          <w:color w:val="000000" w:themeColor="text1"/>
        </w:rPr>
      </w:pPr>
      <w:r w:rsidRPr="006E1669">
        <w:rPr>
          <w:color w:val="000000" w:themeColor="text1"/>
        </w:rPr>
        <w:t xml:space="preserve">Or. </w:t>
      </w:r>
      <w:r w:rsidRPr="006E1669">
        <w:rPr>
          <w:rStyle w:val="HideTWBExt"/>
        </w:rPr>
        <w:t>&lt;Original&gt;</w:t>
      </w:r>
      <w:r w:rsidRPr="006E1669">
        <w:rPr>
          <w:rStyle w:val="HideTWBInt"/>
        </w:rPr>
        <w:t>{EN}</w:t>
      </w:r>
      <w:r w:rsidRPr="006E1669">
        <w:rPr>
          <w:color w:val="000000" w:themeColor="text1"/>
        </w:rPr>
        <w:t>en</w:t>
      </w:r>
      <w:r w:rsidRPr="006E1669">
        <w:rPr>
          <w:rStyle w:val="HideTWBExt"/>
        </w:rPr>
        <w:t>&lt;/Original&gt;</w:t>
      </w:r>
    </w:p>
    <w:p w14:paraId="0344AD80" w14:textId="23A4C0A9" w:rsidR="00A56990" w:rsidRPr="006E1669" w:rsidRDefault="004F4A5F" w:rsidP="004F4A5F">
      <w:pPr>
        <w:rPr>
          <w:color w:val="000000" w:themeColor="text1"/>
        </w:rPr>
      </w:pPr>
      <w:r w:rsidRPr="006E1669">
        <w:rPr>
          <w:rStyle w:val="HideTWBExt"/>
        </w:rPr>
        <w:t>&lt;/Amend&gt;</w:t>
      </w:r>
    </w:p>
    <w:p w14:paraId="5B6EB831" w14:textId="77777777" w:rsidR="004F4A5F" w:rsidRPr="006E1669" w:rsidRDefault="004F4A5F" w:rsidP="004F4A5F">
      <w:pPr>
        <w:pStyle w:val="AmNumberTabs"/>
        <w:rPr>
          <w:color w:val="000000" w:themeColor="text1"/>
        </w:rPr>
      </w:pPr>
      <w:r w:rsidRPr="006E1669">
        <w:rPr>
          <w:rStyle w:val="HideTWBExt"/>
        </w:rPr>
        <w:t>&lt;Amend&gt;</w:t>
      </w:r>
      <w:r w:rsidRPr="006E1669">
        <w:rPr>
          <w:color w:val="000000" w:themeColor="text1"/>
        </w:rPr>
        <w:t>Pozměňovací návrh</w:t>
      </w:r>
      <w:r w:rsidRPr="006E1669">
        <w:rPr>
          <w:color w:val="000000" w:themeColor="text1"/>
        </w:rPr>
        <w:tab/>
      </w:r>
      <w:r w:rsidRPr="006E1669">
        <w:rPr>
          <w:color w:val="000000" w:themeColor="text1"/>
        </w:rPr>
        <w:tab/>
      </w:r>
      <w:r w:rsidRPr="006E1669">
        <w:rPr>
          <w:rStyle w:val="HideTWBExt"/>
        </w:rPr>
        <w:t>&lt;NumAm&gt;</w:t>
      </w:r>
      <w:r w:rsidRPr="006E1669">
        <w:rPr>
          <w:color w:val="000000" w:themeColor="text1"/>
        </w:rPr>
        <w:t>588</w:t>
      </w:r>
      <w:r w:rsidRPr="006E1669">
        <w:rPr>
          <w:rStyle w:val="HideTWBExt"/>
        </w:rPr>
        <w:t>&lt;/NumAm&gt;</w:t>
      </w:r>
    </w:p>
    <w:p w14:paraId="419D224B" w14:textId="77777777" w:rsidR="004F4A5F" w:rsidRPr="006E1669" w:rsidRDefault="004F4A5F" w:rsidP="004F4A5F">
      <w:pPr>
        <w:pStyle w:val="NormalBold"/>
        <w:rPr>
          <w:color w:val="000000" w:themeColor="text1"/>
        </w:rPr>
      </w:pPr>
      <w:r w:rsidRPr="006E1669">
        <w:rPr>
          <w:rStyle w:val="HideTWBExt"/>
        </w:rPr>
        <w:t>&lt;RepeatBlock-By&gt;&lt;Members&gt;</w:t>
      </w:r>
      <w:r w:rsidRPr="006E1669">
        <w:rPr>
          <w:color w:val="000000" w:themeColor="text1"/>
        </w:rPr>
        <w:t>Sirpa Pietikäinen</w:t>
      </w:r>
      <w:r w:rsidRPr="006E1669">
        <w:rPr>
          <w:rStyle w:val="HideTWBExt"/>
        </w:rPr>
        <w:t>&lt;/Members&gt;</w:t>
      </w:r>
    </w:p>
    <w:p w14:paraId="44395FB4" w14:textId="77777777" w:rsidR="004F4A5F" w:rsidRPr="006E1669" w:rsidRDefault="004F4A5F" w:rsidP="004F4A5F">
      <w:pPr>
        <w:pStyle w:val="NormalBold"/>
        <w:rPr>
          <w:color w:val="000000" w:themeColor="text1"/>
        </w:rPr>
      </w:pPr>
      <w:r w:rsidRPr="006E1669">
        <w:rPr>
          <w:rStyle w:val="HideTWBExt"/>
        </w:rPr>
        <w:t>&lt;/RepeatBlock-By&gt;</w:t>
      </w:r>
    </w:p>
    <w:p w14:paraId="681948AA" w14:textId="77777777" w:rsidR="004F4A5F" w:rsidRPr="006E1669" w:rsidRDefault="004F4A5F" w:rsidP="004F4A5F">
      <w:pPr>
        <w:pStyle w:val="NormalBold"/>
        <w:rPr>
          <w:color w:val="000000" w:themeColor="text1"/>
        </w:rPr>
      </w:pPr>
      <w:r w:rsidRPr="006E1669">
        <w:rPr>
          <w:rStyle w:val="HideTWBExt"/>
        </w:rPr>
        <w:t>&lt;DocAmend&gt;</w:t>
      </w:r>
      <w:r w:rsidRPr="006E1669">
        <w:rPr>
          <w:color w:val="000000" w:themeColor="text1"/>
        </w:rPr>
        <w:t>Návrh nařízení</w:t>
      </w:r>
      <w:r w:rsidRPr="006E1669">
        <w:rPr>
          <w:rStyle w:val="HideTWBExt"/>
        </w:rPr>
        <w:t>&lt;/DocAmend&gt;</w:t>
      </w:r>
    </w:p>
    <w:p w14:paraId="2D059E84" w14:textId="77777777" w:rsidR="004F4A5F" w:rsidRPr="006E1669" w:rsidRDefault="004F4A5F" w:rsidP="004F4A5F">
      <w:pPr>
        <w:pStyle w:val="NormalBold"/>
        <w:rPr>
          <w:color w:val="000000" w:themeColor="text1"/>
        </w:rPr>
      </w:pPr>
      <w:r w:rsidRPr="006E1669">
        <w:rPr>
          <w:rStyle w:val="HideTWBExt"/>
        </w:rPr>
        <w:t>&lt;Article&gt;</w:t>
      </w:r>
      <w:r w:rsidRPr="006E1669">
        <w:rPr>
          <w:color w:val="000000" w:themeColor="text1"/>
        </w:rPr>
        <w:t>Čl. 1 – odst. 1 – bod 21</w:t>
      </w:r>
      <w:r w:rsidRPr="006E1669">
        <w:rPr>
          <w:rStyle w:val="HideTWBExt"/>
        </w:rPr>
        <w:t>&lt;/Article&gt;</w:t>
      </w:r>
    </w:p>
    <w:p w14:paraId="4B9EF1FD" w14:textId="77777777" w:rsidR="004F4A5F" w:rsidRPr="006E1669" w:rsidRDefault="004F4A5F" w:rsidP="004F4A5F">
      <w:pPr>
        <w:rPr>
          <w:color w:val="000000" w:themeColor="text1"/>
        </w:rPr>
      </w:pPr>
      <w:r w:rsidRPr="006E1669">
        <w:rPr>
          <w:rStyle w:val="HideTWBExt"/>
        </w:rPr>
        <w:t>&lt;DocAmend2&gt;</w:t>
      </w:r>
      <w:r w:rsidRPr="006E1669">
        <w:rPr>
          <w:color w:val="000000" w:themeColor="text1"/>
        </w:rPr>
        <w:t>Nařízení (EU) 2019/2088</w:t>
      </w:r>
      <w:r w:rsidRPr="006E1669">
        <w:rPr>
          <w:rStyle w:val="HideTWBExt"/>
        </w:rPr>
        <w:t>&lt;/DocAmend2&gt;</w:t>
      </w:r>
    </w:p>
    <w:p w14:paraId="2BB64E0E" w14:textId="77777777" w:rsidR="004F4A5F" w:rsidRPr="006E1669" w:rsidRDefault="004F4A5F" w:rsidP="004F4A5F">
      <w:pPr>
        <w:rPr>
          <w:color w:val="000000" w:themeColor="text1"/>
        </w:rPr>
      </w:pPr>
      <w:r w:rsidRPr="006E1669">
        <w:rPr>
          <w:rStyle w:val="HideTWBExt"/>
        </w:rPr>
        <w:t>&lt;Article2&gt;</w:t>
      </w:r>
      <w:r w:rsidRPr="006E1669">
        <w:rPr>
          <w:color w:val="000000" w:themeColor="text1"/>
        </w:rPr>
        <w:t xml:space="preserve">Čl. </w:t>
      </w:r>
      <w:proofErr w:type="gramStart"/>
      <w:r w:rsidRPr="006E1669">
        <w:rPr>
          <w:color w:val="000000" w:themeColor="text1"/>
        </w:rPr>
        <w:t>19b</w:t>
      </w:r>
      <w:proofErr w:type="gramEnd"/>
      <w:r w:rsidRPr="006E1669">
        <w:rPr>
          <w:color w:val="000000" w:themeColor="text1"/>
        </w:rPr>
        <w:t xml:space="preserve"> – odst. 1 – písm. c – písm. b</w:t>
      </w:r>
      <w:r w:rsidRPr="006E166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4A5F" w:rsidRPr="006E1669" w14:paraId="3EF0CF8F" w14:textId="77777777" w:rsidTr="00096D0D">
        <w:trPr>
          <w:trHeight w:hRule="exact" w:val="240"/>
          <w:jc w:val="center"/>
        </w:trPr>
        <w:tc>
          <w:tcPr>
            <w:tcW w:w="9752" w:type="dxa"/>
            <w:gridSpan w:val="2"/>
            <w:tcBorders>
              <w:top w:val="nil"/>
              <w:left w:val="nil"/>
              <w:bottom w:val="nil"/>
              <w:right w:val="nil"/>
            </w:tcBorders>
          </w:tcPr>
          <w:p w14:paraId="0BDD2C15" w14:textId="77777777" w:rsidR="004F4A5F" w:rsidRPr="006E1669" w:rsidRDefault="004F4A5F" w:rsidP="00096D0D">
            <w:pPr>
              <w:rPr>
                <w:color w:val="000000" w:themeColor="text1"/>
              </w:rPr>
            </w:pPr>
          </w:p>
        </w:tc>
      </w:tr>
      <w:tr w:rsidR="004F4A5F" w:rsidRPr="006E1669" w14:paraId="2C904E20" w14:textId="77777777" w:rsidTr="00096D0D">
        <w:trPr>
          <w:trHeight w:val="240"/>
          <w:jc w:val="center"/>
        </w:trPr>
        <w:tc>
          <w:tcPr>
            <w:tcW w:w="4876" w:type="dxa"/>
            <w:tcBorders>
              <w:top w:val="nil"/>
              <w:left w:val="nil"/>
              <w:bottom w:val="nil"/>
              <w:right w:val="nil"/>
            </w:tcBorders>
          </w:tcPr>
          <w:p w14:paraId="3757880D" w14:textId="77777777" w:rsidR="004F4A5F" w:rsidRPr="006E1669" w:rsidRDefault="004F4A5F" w:rsidP="00096D0D">
            <w:pPr>
              <w:pStyle w:val="AmColumnHeading"/>
              <w:rPr>
                <w:color w:val="000000" w:themeColor="text1"/>
              </w:rPr>
            </w:pPr>
            <w:r w:rsidRPr="006E1669">
              <w:rPr>
                <w:color w:val="000000" w:themeColor="text1"/>
              </w:rPr>
              <w:t>Znění navržené Komisí</w:t>
            </w:r>
          </w:p>
        </w:tc>
        <w:tc>
          <w:tcPr>
            <w:tcW w:w="4876" w:type="dxa"/>
            <w:tcBorders>
              <w:top w:val="nil"/>
              <w:left w:val="nil"/>
              <w:bottom w:val="nil"/>
              <w:right w:val="nil"/>
            </w:tcBorders>
          </w:tcPr>
          <w:p w14:paraId="340B322A" w14:textId="77777777" w:rsidR="004F4A5F" w:rsidRPr="006E1669" w:rsidRDefault="004F4A5F" w:rsidP="00096D0D">
            <w:pPr>
              <w:pStyle w:val="AmColumnHeading"/>
              <w:rPr>
                <w:color w:val="000000" w:themeColor="text1"/>
              </w:rPr>
            </w:pPr>
            <w:r w:rsidRPr="006E1669">
              <w:rPr>
                <w:color w:val="000000" w:themeColor="text1"/>
              </w:rPr>
              <w:t>Pozměňovací návrh</w:t>
            </w:r>
          </w:p>
        </w:tc>
      </w:tr>
      <w:tr w:rsidR="004F4A5F" w:rsidRPr="006E1669" w14:paraId="25853C74" w14:textId="77777777" w:rsidTr="00096D0D">
        <w:trPr>
          <w:jc w:val="center"/>
        </w:trPr>
        <w:tc>
          <w:tcPr>
            <w:tcW w:w="4876" w:type="dxa"/>
            <w:tcBorders>
              <w:top w:val="nil"/>
              <w:left w:val="nil"/>
              <w:bottom w:val="nil"/>
              <w:right w:val="nil"/>
            </w:tcBorders>
          </w:tcPr>
          <w:p w14:paraId="3711E570" w14:textId="605D4E33" w:rsidR="004F4A5F" w:rsidRPr="006E1669" w:rsidRDefault="004F4A5F" w:rsidP="00096D0D">
            <w:pPr>
              <w:pStyle w:val="Normal6a"/>
              <w:rPr>
                <w:color w:val="000000" w:themeColor="text1"/>
              </w:rPr>
            </w:pPr>
            <w:r w:rsidRPr="006E1669">
              <w:rPr>
                <w:color w:val="000000" w:themeColor="text1"/>
              </w:rPr>
              <w:t>b)</w:t>
            </w:r>
            <w:r w:rsidRPr="006E1669">
              <w:rPr>
                <w:color w:val="000000" w:themeColor="text1"/>
              </w:rPr>
              <w:tab/>
              <w:t xml:space="preserve">upřesní způsob prezentace informací, které mají být zveřejněny podle odstavce 3, </w:t>
            </w:r>
            <w:r w:rsidR="00531FD3" w:rsidRPr="006E1669">
              <w:rPr>
                <w:color w:val="000000" w:themeColor="text1"/>
              </w:rPr>
              <w:t>v</w:t>
            </w:r>
            <w:r w:rsidR="00531FD3">
              <w:rPr>
                <w:color w:val="000000" w:themeColor="text1"/>
              </w:rPr>
              <w:t> </w:t>
            </w:r>
            <w:r w:rsidRPr="006E1669">
              <w:rPr>
                <w:color w:val="000000" w:themeColor="text1"/>
              </w:rPr>
              <w:t xml:space="preserve">maximálním rozsahu dvou </w:t>
            </w:r>
            <w:r w:rsidRPr="006E1669">
              <w:rPr>
                <w:color w:val="000000" w:themeColor="text1"/>
              </w:rPr>
              <w:lastRenderedPageBreak/>
              <w:t xml:space="preserve">stran, </w:t>
            </w:r>
            <w:r w:rsidR="00531FD3" w:rsidRPr="006E1669">
              <w:rPr>
                <w:color w:val="000000" w:themeColor="text1"/>
              </w:rPr>
              <w:t>a</w:t>
            </w:r>
            <w:r w:rsidR="00531FD3">
              <w:rPr>
                <w:color w:val="000000" w:themeColor="text1"/>
              </w:rPr>
              <w:t> </w:t>
            </w:r>
            <w:r w:rsidRPr="006E1669">
              <w:rPr>
                <w:color w:val="000000" w:themeColor="text1"/>
              </w:rPr>
              <w:t xml:space="preserve">informací, které mají být zveřejněny podle odstavce 4, </w:t>
            </w:r>
            <w:r w:rsidR="00531FD3" w:rsidRPr="006E1669">
              <w:rPr>
                <w:color w:val="000000" w:themeColor="text1"/>
              </w:rPr>
              <w:t>v</w:t>
            </w:r>
            <w:r w:rsidR="00531FD3">
              <w:rPr>
                <w:color w:val="000000" w:themeColor="text1"/>
              </w:rPr>
              <w:t> </w:t>
            </w:r>
            <w:r w:rsidRPr="006E1669">
              <w:rPr>
                <w:color w:val="000000" w:themeColor="text1"/>
              </w:rPr>
              <w:t>maximálním rozsahu jedné strany;</w:t>
            </w:r>
          </w:p>
        </w:tc>
        <w:tc>
          <w:tcPr>
            <w:tcW w:w="4876" w:type="dxa"/>
            <w:tcBorders>
              <w:top w:val="nil"/>
              <w:left w:val="nil"/>
              <w:bottom w:val="nil"/>
              <w:right w:val="nil"/>
            </w:tcBorders>
          </w:tcPr>
          <w:p w14:paraId="449BBBED" w14:textId="05C965EA" w:rsidR="004F4A5F" w:rsidRPr="006E1669" w:rsidRDefault="004F4A5F" w:rsidP="00096D0D">
            <w:pPr>
              <w:pStyle w:val="Normal6a"/>
              <w:rPr>
                <w:color w:val="000000" w:themeColor="text1"/>
              </w:rPr>
            </w:pPr>
            <w:r w:rsidRPr="006E1669">
              <w:rPr>
                <w:color w:val="000000" w:themeColor="text1"/>
              </w:rPr>
              <w:lastRenderedPageBreak/>
              <w:t>b)</w:t>
            </w:r>
            <w:r w:rsidRPr="006E1669">
              <w:rPr>
                <w:color w:val="000000" w:themeColor="text1"/>
              </w:rPr>
              <w:tab/>
              <w:t xml:space="preserve">upřesní způsob prezentace informací, které mají být zveřejněny podle odstavce 3, </w:t>
            </w:r>
            <w:r w:rsidR="00531FD3" w:rsidRPr="006E1669">
              <w:rPr>
                <w:color w:val="000000" w:themeColor="text1"/>
              </w:rPr>
              <w:t>v</w:t>
            </w:r>
            <w:r w:rsidR="00531FD3">
              <w:rPr>
                <w:color w:val="000000" w:themeColor="text1"/>
              </w:rPr>
              <w:t> </w:t>
            </w:r>
            <w:r w:rsidRPr="006E1669">
              <w:rPr>
                <w:color w:val="000000" w:themeColor="text1"/>
              </w:rPr>
              <w:t xml:space="preserve">maximálním rozsahu dvou </w:t>
            </w:r>
            <w:r w:rsidRPr="006E1669">
              <w:rPr>
                <w:color w:val="000000" w:themeColor="text1"/>
              </w:rPr>
              <w:lastRenderedPageBreak/>
              <w:t xml:space="preserve">stran, </w:t>
            </w:r>
            <w:r w:rsidR="00531FD3" w:rsidRPr="006E1669">
              <w:rPr>
                <w:color w:val="000000" w:themeColor="text1"/>
              </w:rPr>
              <w:t>a</w:t>
            </w:r>
            <w:r w:rsidR="00531FD3">
              <w:rPr>
                <w:color w:val="000000" w:themeColor="text1"/>
              </w:rPr>
              <w:t> </w:t>
            </w:r>
            <w:r w:rsidRPr="006E1669">
              <w:rPr>
                <w:color w:val="000000" w:themeColor="text1"/>
              </w:rPr>
              <w:t xml:space="preserve">informací, které mají být zveřejněny podle odstavce 4, </w:t>
            </w:r>
            <w:r w:rsidR="00531FD3" w:rsidRPr="006E1669">
              <w:rPr>
                <w:color w:val="000000" w:themeColor="text1"/>
              </w:rPr>
              <w:t>v</w:t>
            </w:r>
            <w:r w:rsidR="00531FD3">
              <w:rPr>
                <w:color w:val="000000" w:themeColor="text1"/>
              </w:rPr>
              <w:t> </w:t>
            </w:r>
            <w:r w:rsidRPr="006E1669">
              <w:rPr>
                <w:color w:val="000000" w:themeColor="text1"/>
              </w:rPr>
              <w:t>maximálním rozsahu jedné strany</w:t>
            </w:r>
            <w:r w:rsidRPr="006E1669">
              <w:rPr>
                <w:b/>
                <w:bCs/>
                <w:i/>
                <w:iCs/>
                <w:color w:val="000000" w:themeColor="text1"/>
              </w:rPr>
              <w:t xml:space="preserve">, </w:t>
            </w:r>
            <w:r w:rsidR="00531FD3" w:rsidRPr="006E1669">
              <w:rPr>
                <w:b/>
                <w:bCs/>
                <w:i/>
                <w:iCs/>
                <w:color w:val="000000" w:themeColor="text1"/>
              </w:rPr>
              <w:t>a</w:t>
            </w:r>
            <w:r w:rsidR="00531FD3">
              <w:rPr>
                <w:b/>
                <w:bCs/>
                <w:i/>
                <w:iCs/>
                <w:color w:val="000000" w:themeColor="text1"/>
              </w:rPr>
              <w:t> </w:t>
            </w:r>
            <w:r w:rsidRPr="006E1669">
              <w:rPr>
                <w:b/>
                <w:bCs/>
                <w:i/>
                <w:iCs/>
                <w:color w:val="000000" w:themeColor="text1"/>
              </w:rPr>
              <w:t xml:space="preserve">to ve formě stručného shrnutí pro retailové investory, aniž by bylo dotčeno poskytování dalších informací </w:t>
            </w:r>
            <w:r w:rsidR="00531FD3" w:rsidRPr="006E1669">
              <w:rPr>
                <w:b/>
                <w:bCs/>
                <w:i/>
                <w:iCs/>
                <w:color w:val="000000" w:themeColor="text1"/>
              </w:rPr>
              <w:t>v</w:t>
            </w:r>
            <w:r w:rsidR="00531FD3">
              <w:rPr>
                <w:b/>
                <w:bCs/>
                <w:i/>
                <w:iCs/>
                <w:color w:val="000000" w:themeColor="text1"/>
              </w:rPr>
              <w:t> </w:t>
            </w:r>
            <w:r w:rsidRPr="006E1669">
              <w:rPr>
                <w:b/>
                <w:bCs/>
                <w:i/>
                <w:iCs/>
                <w:color w:val="000000" w:themeColor="text1"/>
              </w:rPr>
              <w:t>doprovodné dokumentaci</w:t>
            </w:r>
            <w:r w:rsidRPr="006E1669">
              <w:rPr>
                <w:color w:val="000000" w:themeColor="text1"/>
              </w:rPr>
              <w:t>;</w:t>
            </w:r>
          </w:p>
        </w:tc>
      </w:tr>
    </w:tbl>
    <w:p w14:paraId="036D0151" w14:textId="77777777" w:rsidR="004F4A5F" w:rsidRPr="006E1669" w:rsidRDefault="004F4A5F" w:rsidP="004F4A5F">
      <w:pPr>
        <w:pStyle w:val="AmOrLang"/>
        <w:rPr>
          <w:color w:val="000000" w:themeColor="text1"/>
        </w:rPr>
      </w:pPr>
      <w:r w:rsidRPr="006E1669">
        <w:rPr>
          <w:color w:val="000000" w:themeColor="text1"/>
        </w:rPr>
        <w:lastRenderedPageBreak/>
        <w:t xml:space="preserve">Or. </w:t>
      </w:r>
      <w:r w:rsidRPr="006E1669">
        <w:rPr>
          <w:rStyle w:val="HideTWBExt"/>
        </w:rPr>
        <w:t>&lt;Original&gt;</w:t>
      </w:r>
      <w:r w:rsidRPr="006E1669">
        <w:rPr>
          <w:rStyle w:val="HideTWBInt"/>
        </w:rPr>
        <w:t>{EN}</w:t>
      </w:r>
      <w:r w:rsidRPr="006E1669">
        <w:rPr>
          <w:color w:val="000000" w:themeColor="text1"/>
        </w:rPr>
        <w:t>en</w:t>
      </w:r>
      <w:r w:rsidRPr="006E1669">
        <w:rPr>
          <w:rStyle w:val="HideTWBExt"/>
        </w:rPr>
        <w:t>&lt;/Original&gt;</w:t>
      </w:r>
    </w:p>
    <w:p w14:paraId="0B420FE8" w14:textId="07D8255F" w:rsidR="00A56990" w:rsidRPr="006E1669" w:rsidRDefault="004F4A5F" w:rsidP="004F4A5F">
      <w:pPr>
        <w:rPr>
          <w:color w:val="000000" w:themeColor="text1"/>
        </w:rPr>
      </w:pPr>
      <w:r w:rsidRPr="006E1669">
        <w:rPr>
          <w:rStyle w:val="HideTWBExt"/>
        </w:rPr>
        <w:t>&lt;/Amend&gt;</w:t>
      </w:r>
    </w:p>
    <w:p w14:paraId="7891ABF0" w14:textId="77777777" w:rsidR="004F4A5F" w:rsidRPr="006E1669" w:rsidRDefault="004F4A5F" w:rsidP="004F4A5F">
      <w:pPr>
        <w:pStyle w:val="AmNumberTabs"/>
        <w:rPr>
          <w:color w:val="000000" w:themeColor="text1"/>
        </w:rPr>
      </w:pPr>
      <w:r w:rsidRPr="006E1669">
        <w:rPr>
          <w:rStyle w:val="HideTWBExt"/>
        </w:rPr>
        <w:t>&lt;Amend&gt;</w:t>
      </w:r>
      <w:r w:rsidRPr="006E1669">
        <w:rPr>
          <w:color w:val="000000" w:themeColor="text1"/>
        </w:rPr>
        <w:t>Pozměňovací návrh</w:t>
      </w:r>
      <w:r w:rsidRPr="006E1669">
        <w:rPr>
          <w:color w:val="000000" w:themeColor="text1"/>
        </w:rPr>
        <w:tab/>
      </w:r>
      <w:r w:rsidRPr="006E1669">
        <w:rPr>
          <w:color w:val="000000" w:themeColor="text1"/>
        </w:rPr>
        <w:tab/>
      </w:r>
      <w:r w:rsidRPr="006E1669">
        <w:rPr>
          <w:rStyle w:val="HideTWBExt"/>
        </w:rPr>
        <w:t>&lt;NumAm&gt;</w:t>
      </w:r>
      <w:r w:rsidRPr="006E1669">
        <w:rPr>
          <w:color w:val="000000" w:themeColor="text1"/>
        </w:rPr>
        <w:t>589</w:t>
      </w:r>
      <w:r w:rsidRPr="006E1669">
        <w:rPr>
          <w:rStyle w:val="HideTWBExt"/>
        </w:rPr>
        <w:t>&lt;/NumAm&gt;</w:t>
      </w:r>
    </w:p>
    <w:p w14:paraId="077E1CB0" w14:textId="77777777" w:rsidR="004F4A5F" w:rsidRPr="006E1669" w:rsidRDefault="004F4A5F" w:rsidP="004F4A5F">
      <w:pPr>
        <w:pStyle w:val="NormalBold"/>
        <w:rPr>
          <w:color w:val="000000" w:themeColor="text1"/>
        </w:rPr>
      </w:pPr>
      <w:r w:rsidRPr="006E1669">
        <w:rPr>
          <w:rStyle w:val="HideTWBExt"/>
        </w:rPr>
        <w:t>&lt;RepeatBlock-By&gt;&lt;Members&gt;</w:t>
      </w:r>
      <w:r w:rsidRPr="006E1669">
        <w:rPr>
          <w:color w:val="000000" w:themeColor="text1"/>
        </w:rPr>
        <w:t>Angelika Winzig</w:t>
      </w:r>
      <w:r w:rsidRPr="006E1669">
        <w:rPr>
          <w:rStyle w:val="HideTWBExt"/>
        </w:rPr>
        <w:t>&lt;/Members&gt;</w:t>
      </w:r>
    </w:p>
    <w:p w14:paraId="0C1F4137" w14:textId="77777777" w:rsidR="004F4A5F" w:rsidRPr="006E1669" w:rsidRDefault="004F4A5F" w:rsidP="004F4A5F">
      <w:pPr>
        <w:pStyle w:val="NormalBold"/>
        <w:rPr>
          <w:color w:val="000000" w:themeColor="text1"/>
        </w:rPr>
      </w:pPr>
      <w:r w:rsidRPr="006E1669">
        <w:rPr>
          <w:rStyle w:val="HideTWBExt"/>
        </w:rPr>
        <w:t>&lt;/RepeatBlock-By&gt;</w:t>
      </w:r>
    </w:p>
    <w:p w14:paraId="26159414" w14:textId="77777777" w:rsidR="004F4A5F" w:rsidRPr="006E1669" w:rsidRDefault="004F4A5F" w:rsidP="004F4A5F">
      <w:pPr>
        <w:pStyle w:val="NormalBold"/>
        <w:rPr>
          <w:color w:val="000000" w:themeColor="text1"/>
        </w:rPr>
      </w:pPr>
      <w:r w:rsidRPr="006E1669">
        <w:rPr>
          <w:rStyle w:val="HideTWBExt"/>
        </w:rPr>
        <w:t>&lt;DocAmend&gt;</w:t>
      </w:r>
      <w:r w:rsidRPr="006E1669">
        <w:rPr>
          <w:color w:val="000000" w:themeColor="text1"/>
        </w:rPr>
        <w:t>Návrh nařízení</w:t>
      </w:r>
      <w:r w:rsidRPr="006E1669">
        <w:rPr>
          <w:rStyle w:val="HideTWBExt"/>
        </w:rPr>
        <w:t>&lt;/DocAmend&gt;</w:t>
      </w:r>
    </w:p>
    <w:p w14:paraId="24DE867A" w14:textId="77777777" w:rsidR="004F4A5F" w:rsidRPr="006E1669" w:rsidRDefault="004F4A5F" w:rsidP="004F4A5F">
      <w:pPr>
        <w:pStyle w:val="NormalBold"/>
        <w:rPr>
          <w:color w:val="000000" w:themeColor="text1"/>
        </w:rPr>
      </w:pPr>
      <w:r w:rsidRPr="006E1669">
        <w:rPr>
          <w:rStyle w:val="HideTWBExt"/>
        </w:rPr>
        <w:t>&lt;Article&gt;</w:t>
      </w:r>
      <w:r w:rsidRPr="006E1669">
        <w:rPr>
          <w:color w:val="000000" w:themeColor="text1"/>
        </w:rPr>
        <w:t>Čl. 1 – odst. 1 – bod 21</w:t>
      </w:r>
      <w:r w:rsidRPr="006E1669">
        <w:rPr>
          <w:rStyle w:val="HideTWBExt"/>
        </w:rPr>
        <w:t>&lt;/Article&gt;</w:t>
      </w:r>
    </w:p>
    <w:p w14:paraId="07D9CD8A" w14:textId="77777777" w:rsidR="004F4A5F" w:rsidRPr="006E1669" w:rsidRDefault="004F4A5F" w:rsidP="004F4A5F">
      <w:pPr>
        <w:rPr>
          <w:color w:val="000000" w:themeColor="text1"/>
        </w:rPr>
      </w:pPr>
      <w:r w:rsidRPr="006E1669">
        <w:rPr>
          <w:rStyle w:val="HideTWBExt"/>
        </w:rPr>
        <w:t>&lt;DocAmend2&gt;</w:t>
      </w:r>
      <w:r w:rsidRPr="006E1669">
        <w:rPr>
          <w:color w:val="000000" w:themeColor="text1"/>
        </w:rPr>
        <w:t>Nařízení (EU) 2019/2088</w:t>
      </w:r>
      <w:r w:rsidRPr="006E1669">
        <w:rPr>
          <w:rStyle w:val="HideTWBExt"/>
        </w:rPr>
        <w:t>&lt;/DocAmend2&gt;</w:t>
      </w:r>
    </w:p>
    <w:p w14:paraId="49AEEB18" w14:textId="77777777" w:rsidR="004F4A5F" w:rsidRPr="006E1669" w:rsidRDefault="004F4A5F" w:rsidP="004F4A5F">
      <w:pPr>
        <w:rPr>
          <w:color w:val="000000" w:themeColor="text1"/>
        </w:rPr>
      </w:pPr>
      <w:r w:rsidRPr="006E1669">
        <w:rPr>
          <w:rStyle w:val="HideTWBExt"/>
        </w:rPr>
        <w:t>&lt;Article2&gt;</w:t>
      </w:r>
      <w:r w:rsidRPr="006E1669">
        <w:rPr>
          <w:color w:val="000000" w:themeColor="text1"/>
        </w:rPr>
        <w:t xml:space="preserve">Čl. </w:t>
      </w:r>
      <w:proofErr w:type="gramStart"/>
      <w:r w:rsidRPr="006E1669">
        <w:rPr>
          <w:color w:val="000000" w:themeColor="text1"/>
        </w:rPr>
        <w:t>19b</w:t>
      </w:r>
      <w:proofErr w:type="gramEnd"/>
      <w:r w:rsidRPr="006E1669">
        <w:rPr>
          <w:color w:val="000000" w:themeColor="text1"/>
        </w:rPr>
        <w:t xml:space="preserve"> – odst. 1 – písm. c – písm. b</w:t>
      </w:r>
      <w:r w:rsidRPr="006E166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4A5F" w:rsidRPr="006E1669" w14:paraId="326A5D4E" w14:textId="77777777" w:rsidTr="00096D0D">
        <w:trPr>
          <w:trHeight w:hRule="exact" w:val="240"/>
          <w:jc w:val="center"/>
        </w:trPr>
        <w:tc>
          <w:tcPr>
            <w:tcW w:w="9752" w:type="dxa"/>
            <w:gridSpan w:val="2"/>
            <w:tcBorders>
              <w:top w:val="nil"/>
              <w:left w:val="nil"/>
              <w:bottom w:val="nil"/>
              <w:right w:val="nil"/>
            </w:tcBorders>
          </w:tcPr>
          <w:p w14:paraId="567DC7E4" w14:textId="77777777" w:rsidR="004F4A5F" w:rsidRPr="006E1669" w:rsidRDefault="004F4A5F" w:rsidP="00096D0D">
            <w:pPr>
              <w:rPr>
                <w:color w:val="000000" w:themeColor="text1"/>
              </w:rPr>
            </w:pPr>
          </w:p>
        </w:tc>
      </w:tr>
      <w:tr w:rsidR="004F4A5F" w:rsidRPr="006E1669" w14:paraId="66B066D7" w14:textId="77777777" w:rsidTr="00096D0D">
        <w:trPr>
          <w:trHeight w:val="240"/>
          <w:jc w:val="center"/>
        </w:trPr>
        <w:tc>
          <w:tcPr>
            <w:tcW w:w="4876" w:type="dxa"/>
            <w:tcBorders>
              <w:top w:val="nil"/>
              <w:left w:val="nil"/>
              <w:bottom w:val="nil"/>
              <w:right w:val="nil"/>
            </w:tcBorders>
          </w:tcPr>
          <w:p w14:paraId="358A4D42" w14:textId="77777777" w:rsidR="004F4A5F" w:rsidRPr="006E1669" w:rsidRDefault="004F4A5F" w:rsidP="00096D0D">
            <w:pPr>
              <w:pStyle w:val="AmColumnHeading"/>
              <w:rPr>
                <w:color w:val="000000" w:themeColor="text1"/>
              </w:rPr>
            </w:pPr>
            <w:r w:rsidRPr="006E1669">
              <w:rPr>
                <w:color w:val="000000" w:themeColor="text1"/>
              </w:rPr>
              <w:t>Znění navržené Komisí</w:t>
            </w:r>
          </w:p>
        </w:tc>
        <w:tc>
          <w:tcPr>
            <w:tcW w:w="4876" w:type="dxa"/>
            <w:tcBorders>
              <w:top w:val="nil"/>
              <w:left w:val="nil"/>
              <w:bottom w:val="nil"/>
              <w:right w:val="nil"/>
            </w:tcBorders>
          </w:tcPr>
          <w:p w14:paraId="15C2A13D" w14:textId="77777777" w:rsidR="004F4A5F" w:rsidRPr="006E1669" w:rsidRDefault="004F4A5F" w:rsidP="00096D0D">
            <w:pPr>
              <w:pStyle w:val="AmColumnHeading"/>
              <w:rPr>
                <w:color w:val="000000" w:themeColor="text1"/>
              </w:rPr>
            </w:pPr>
            <w:r w:rsidRPr="006E1669">
              <w:rPr>
                <w:color w:val="000000" w:themeColor="text1"/>
              </w:rPr>
              <w:t>Pozměňovací návrh</w:t>
            </w:r>
          </w:p>
        </w:tc>
      </w:tr>
      <w:tr w:rsidR="004F4A5F" w:rsidRPr="006E1669" w14:paraId="21875C0F" w14:textId="77777777" w:rsidTr="00096D0D">
        <w:trPr>
          <w:jc w:val="center"/>
        </w:trPr>
        <w:tc>
          <w:tcPr>
            <w:tcW w:w="4876" w:type="dxa"/>
            <w:tcBorders>
              <w:top w:val="nil"/>
              <w:left w:val="nil"/>
              <w:bottom w:val="nil"/>
              <w:right w:val="nil"/>
            </w:tcBorders>
          </w:tcPr>
          <w:p w14:paraId="18664377" w14:textId="0AA0FEDB" w:rsidR="004F4A5F" w:rsidRPr="006E1669" w:rsidRDefault="004F4A5F" w:rsidP="00096D0D">
            <w:pPr>
              <w:pStyle w:val="Normal6a"/>
              <w:rPr>
                <w:color w:val="000000" w:themeColor="text1"/>
              </w:rPr>
            </w:pPr>
            <w:r w:rsidRPr="006E1669">
              <w:rPr>
                <w:color w:val="000000" w:themeColor="text1"/>
              </w:rPr>
              <w:t>b)</w:t>
            </w:r>
            <w:r w:rsidRPr="006E1669">
              <w:rPr>
                <w:color w:val="000000" w:themeColor="text1"/>
              </w:rPr>
              <w:tab/>
              <w:t xml:space="preserve">upřesní způsob prezentace informací, které mají být zveřejněny podle odstavce 3, </w:t>
            </w:r>
            <w:r w:rsidR="00531FD3" w:rsidRPr="006E1669">
              <w:rPr>
                <w:color w:val="000000" w:themeColor="text1"/>
              </w:rPr>
              <w:t>v</w:t>
            </w:r>
            <w:r w:rsidR="00531FD3">
              <w:rPr>
                <w:color w:val="000000" w:themeColor="text1"/>
              </w:rPr>
              <w:t> </w:t>
            </w:r>
            <w:r w:rsidRPr="006E1669">
              <w:rPr>
                <w:color w:val="000000" w:themeColor="text1"/>
              </w:rPr>
              <w:t xml:space="preserve">maximálním rozsahu </w:t>
            </w:r>
            <w:r w:rsidRPr="006E1669">
              <w:rPr>
                <w:b/>
                <w:bCs/>
                <w:i/>
                <w:iCs/>
                <w:color w:val="000000" w:themeColor="text1"/>
              </w:rPr>
              <w:t>dvou</w:t>
            </w:r>
            <w:r w:rsidRPr="006E1669">
              <w:rPr>
                <w:color w:val="000000" w:themeColor="text1"/>
              </w:rPr>
              <w:t xml:space="preserve"> stran, </w:t>
            </w:r>
            <w:r w:rsidR="00531FD3" w:rsidRPr="006E1669">
              <w:rPr>
                <w:color w:val="000000" w:themeColor="text1"/>
              </w:rPr>
              <w:t>a</w:t>
            </w:r>
            <w:r w:rsidR="00531FD3">
              <w:rPr>
                <w:color w:val="000000" w:themeColor="text1"/>
              </w:rPr>
              <w:t> </w:t>
            </w:r>
            <w:r w:rsidRPr="006E1669">
              <w:rPr>
                <w:color w:val="000000" w:themeColor="text1"/>
              </w:rPr>
              <w:t xml:space="preserve">informací, které mají být zveřejněny podle odstavce 4, </w:t>
            </w:r>
            <w:r w:rsidR="00531FD3" w:rsidRPr="006E1669">
              <w:rPr>
                <w:color w:val="000000" w:themeColor="text1"/>
              </w:rPr>
              <w:t>v</w:t>
            </w:r>
            <w:r w:rsidR="00531FD3">
              <w:rPr>
                <w:color w:val="000000" w:themeColor="text1"/>
              </w:rPr>
              <w:t> </w:t>
            </w:r>
            <w:r w:rsidRPr="006E1669">
              <w:rPr>
                <w:color w:val="000000" w:themeColor="text1"/>
              </w:rPr>
              <w:t>maximálním rozsahu jedné strany;</w:t>
            </w:r>
          </w:p>
        </w:tc>
        <w:tc>
          <w:tcPr>
            <w:tcW w:w="4876" w:type="dxa"/>
            <w:tcBorders>
              <w:top w:val="nil"/>
              <w:left w:val="nil"/>
              <w:bottom w:val="nil"/>
              <w:right w:val="nil"/>
            </w:tcBorders>
          </w:tcPr>
          <w:p w14:paraId="2636DB4A" w14:textId="38F8CAA3" w:rsidR="004F4A5F" w:rsidRPr="006E1669" w:rsidRDefault="004F4A5F" w:rsidP="00096D0D">
            <w:pPr>
              <w:pStyle w:val="Normal6a"/>
              <w:rPr>
                <w:color w:val="000000" w:themeColor="text1"/>
              </w:rPr>
            </w:pPr>
            <w:r w:rsidRPr="006E1669">
              <w:rPr>
                <w:color w:val="000000" w:themeColor="text1"/>
              </w:rPr>
              <w:t>b)</w:t>
            </w:r>
            <w:r w:rsidRPr="006E1669">
              <w:rPr>
                <w:color w:val="000000" w:themeColor="text1"/>
              </w:rPr>
              <w:tab/>
              <w:t xml:space="preserve">upřesní způsob prezentace informací, které mají být zveřejněny podle odstavce 3, </w:t>
            </w:r>
            <w:r w:rsidR="00531FD3" w:rsidRPr="006E1669">
              <w:rPr>
                <w:color w:val="000000" w:themeColor="text1"/>
              </w:rPr>
              <w:t>v</w:t>
            </w:r>
            <w:r w:rsidR="00531FD3">
              <w:rPr>
                <w:color w:val="000000" w:themeColor="text1"/>
              </w:rPr>
              <w:t> </w:t>
            </w:r>
            <w:r w:rsidRPr="006E1669">
              <w:rPr>
                <w:color w:val="000000" w:themeColor="text1"/>
              </w:rPr>
              <w:t xml:space="preserve">maximálním rozsahu </w:t>
            </w:r>
            <w:r w:rsidRPr="006E1669">
              <w:rPr>
                <w:b/>
                <w:bCs/>
                <w:i/>
                <w:iCs/>
                <w:color w:val="000000" w:themeColor="text1"/>
              </w:rPr>
              <w:t xml:space="preserve">tří </w:t>
            </w:r>
            <w:r w:rsidRPr="006E1669">
              <w:rPr>
                <w:color w:val="000000" w:themeColor="text1"/>
              </w:rPr>
              <w:t xml:space="preserve">stran, </w:t>
            </w:r>
            <w:r w:rsidR="00531FD3" w:rsidRPr="006E1669">
              <w:rPr>
                <w:color w:val="000000" w:themeColor="text1"/>
              </w:rPr>
              <w:t>a</w:t>
            </w:r>
            <w:r w:rsidR="00531FD3">
              <w:rPr>
                <w:color w:val="000000" w:themeColor="text1"/>
              </w:rPr>
              <w:t> </w:t>
            </w:r>
            <w:r w:rsidRPr="006E1669">
              <w:rPr>
                <w:color w:val="000000" w:themeColor="text1"/>
              </w:rPr>
              <w:t xml:space="preserve">informací, které mají být zveřejněny podle odstavce 4, </w:t>
            </w:r>
            <w:r w:rsidR="00531FD3" w:rsidRPr="006E1669">
              <w:rPr>
                <w:color w:val="000000" w:themeColor="text1"/>
              </w:rPr>
              <w:t>v</w:t>
            </w:r>
            <w:r w:rsidR="00531FD3">
              <w:rPr>
                <w:color w:val="000000" w:themeColor="text1"/>
              </w:rPr>
              <w:t> </w:t>
            </w:r>
            <w:r w:rsidRPr="006E1669">
              <w:rPr>
                <w:color w:val="000000" w:themeColor="text1"/>
              </w:rPr>
              <w:t>maximálním rozsahu jedné strany;</w:t>
            </w:r>
          </w:p>
        </w:tc>
      </w:tr>
    </w:tbl>
    <w:p w14:paraId="60E36B70" w14:textId="77777777" w:rsidR="004F4A5F" w:rsidRPr="006E1669" w:rsidRDefault="004F4A5F" w:rsidP="004F4A5F">
      <w:pPr>
        <w:pStyle w:val="AmOrLang"/>
        <w:rPr>
          <w:color w:val="000000" w:themeColor="text1"/>
        </w:rPr>
      </w:pPr>
      <w:r w:rsidRPr="006E1669">
        <w:rPr>
          <w:color w:val="000000" w:themeColor="text1"/>
        </w:rPr>
        <w:t xml:space="preserve">Or. </w:t>
      </w:r>
      <w:r w:rsidRPr="006E1669">
        <w:rPr>
          <w:rStyle w:val="HideTWBExt"/>
        </w:rPr>
        <w:t>&lt;Original&gt;</w:t>
      </w:r>
      <w:r w:rsidRPr="006E1669">
        <w:rPr>
          <w:rStyle w:val="HideTWBInt"/>
        </w:rPr>
        <w:t>{EN}</w:t>
      </w:r>
      <w:r w:rsidRPr="006E1669">
        <w:rPr>
          <w:color w:val="000000" w:themeColor="text1"/>
        </w:rPr>
        <w:t>en</w:t>
      </w:r>
      <w:r w:rsidRPr="006E1669">
        <w:rPr>
          <w:rStyle w:val="HideTWBExt"/>
        </w:rPr>
        <w:t>&lt;/Original&gt;</w:t>
      </w:r>
    </w:p>
    <w:p w14:paraId="08DFBE8E" w14:textId="0F9D862D" w:rsidR="00A56990" w:rsidRPr="006E1669" w:rsidRDefault="004F4A5F" w:rsidP="004F4A5F">
      <w:pPr>
        <w:rPr>
          <w:color w:val="000000" w:themeColor="text1"/>
        </w:rPr>
      </w:pPr>
      <w:r w:rsidRPr="006E1669">
        <w:rPr>
          <w:rStyle w:val="HideTWBExt"/>
        </w:rPr>
        <w:t>&lt;/Amend&gt;</w:t>
      </w:r>
    </w:p>
    <w:p w14:paraId="6F19102C" w14:textId="77777777" w:rsidR="004F4A5F" w:rsidRPr="006E1669" w:rsidRDefault="004F4A5F" w:rsidP="004F4A5F">
      <w:pPr>
        <w:pStyle w:val="AmNumberTabs"/>
        <w:rPr>
          <w:color w:val="000000" w:themeColor="text1"/>
        </w:rPr>
      </w:pPr>
      <w:r w:rsidRPr="006E1669">
        <w:rPr>
          <w:rStyle w:val="HideTWBExt"/>
        </w:rPr>
        <w:t>&lt;Amend&gt;</w:t>
      </w:r>
      <w:r w:rsidRPr="006E1669">
        <w:rPr>
          <w:color w:val="000000" w:themeColor="text1"/>
        </w:rPr>
        <w:t>Pozměňovací návrh</w:t>
      </w:r>
      <w:r w:rsidRPr="006E1669">
        <w:rPr>
          <w:color w:val="000000" w:themeColor="text1"/>
        </w:rPr>
        <w:tab/>
      </w:r>
      <w:r w:rsidRPr="006E1669">
        <w:rPr>
          <w:color w:val="000000" w:themeColor="text1"/>
        </w:rPr>
        <w:tab/>
      </w:r>
      <w:r w:rsidRPr="006E1669">
        <w:rPr>
          <w:rStyle w:val="HideTWBExt"/>
        </w:rPr>
        <w:t>&lt;NumAm&gt;</w:t>
      </w:r>
      <w:r w:rsidRPr="006E1669">
        <w:rPr>
          <w:color w:val="000000" w:themeColor="text1"/>
        </w:rPr>
        <w:t>590</w:t>
      </w:r>
      <w:r w:rsidRPr="006E1669">
        <w:rPr>
          <w:rStyle w:val="HideTWBExt"/>
        </w:rPr>
        <w:t>&lt;/NumAm&gt;</w:t>
      </w:r>
    </w:p>
    <w:p w14:paraId="2F8E6138" w14:textId="77777777" w:rsidR="004F4A5F" w:rsidRPr="006E1669" w:rsidRDefault="004F4A5F" w:rsidP="004F4A5F">
      <w:pPr>
        <w:pStyle w:val="NormalBold"/>
        <w:rPr>
          <w:color w:val="000000" w:themeColor="text1"/>
        </w:rPr>
      </w:pPr>
      <w:r w:rsidRPr="006E1669">
        <w:rPr>
          <w:rStyle w:val="HideTWBExt"/>
        </w:rPr>
        <w:t>&lt;RepeatBlock-By&gt;&lt;Members&gt;</w:t>
      </w:r>
      <w:r w:rsidRPr="006E1669">
        <w:rPr>
          <w:color w:val="000000" w:themeColor="text1"/>
        </w:rPr>
        <w:t>Sirpa Pietikäinen</w:t>
      </w:r>
      <w:r w:rsidRPr="006E1669">
        <w:rPr>
          <w:rStyle w:val="HideTWBExt"/>
        </w:rPr>
        <w:t>&lt;/Members&gt;</w:t>
      </w:r>
    </w:p>
    <w:p w14:paraId="0434774A" w14:textId="77777777" w:rsidR="004F4A5F" w:rsidRPr="006E1669" w:rsidRDefault="004F4A5F" w:rsidP="004F4A5F">
      <w:pPr>
        <w:pStyle w:val="NormalBold"/>
        <w:rPr>
          <w:color w:val="000000" w:themeColor="text1"/>
        </w:rPr>
      </w:pPr>
      <w:r w:rsidRPr="006E1669">
        <w:rPr>
          <w:rStyle w:val="HideTWBExt"/>
        </w:rPr>
        <w:t>&lt;/RepeatBlock-By&gt;</w:t>
      </w:r>
    </w:p>
    <w:p w14:paraId="6BD11278" w14:textId="77777777" w:rsidR="004F4A5F" w:rsidRPr="006E1669" w:rsidRDefault="004F4A5F" w:rsidP="004F4A5F">
      <w:pPr>
        <w:pStyle w:val="NormalBold"/>
        <w:rPr>
          <w:color w:val="000000" w:themeColor="text1"/>
        </w:rPr>
      </w:pPr>
      <w:r w:rsidRPr="006E1669">
        <w:rPr>
          <w:rStyle w:val="HideTWBExt"/>
        </w:rPr>
        <w:t>&lt;DocAmend&gt;</w:t>
      </w:r>
      <w:r w:rsidRPr="006E1669">
        <w:rPr>
          <w:color w:val="000000" w:themeColor="text1"/>
        </w:rPr>
        <w:t>Návrh nařízení</w:t>
      </w:r>
      <w:r w:rsidRPr="006E1669">
        <w:rPr>
          <w:rStyle w:val="HideTWBExt"/>
        </w:rPr>
        <w:t>&lt;/DocAmend&gt;</w:t>
      </w:r>
    </w:p>
    <w:p w14:paraId="4EBE7576" w14:textId="77777777" w:rsidR="004F4A5F" w:rsidRPr="006E1669" w:rsidRDefault="004F4A5F" w:rsidP="004F4A5F">
      <w:pPr>
        <w:pStyle w:val="NormalBold"/>
        <w:rPr>
          <w:color w:val="000000" w:themeColor="text1"/>
        </w:rPr>
      </w:pPr>
      <w:r w:rsidRPr="006E1669">
        <w:rPr>
          <w:rStyle w:val="HideTWBExt"/>
        </w:rPr>
        <w:t>&lt;Article&gt;</w:t>
      </w:r>
      <w:r w:rsidRPr="006E1669">
        <w:rPr>
          <w:color w:val="000000" w:themeColor="text1"/>
        </w:rPr>
        <w:t>Čl. 1 – odst. 1 – bod 21</w:t>
      </w:r>
      <w:r w:rsidRPr="006E1669">
        <w:rPr>
          <w:rStyle w:val="HideTWBExt"/>
        </w:rPr>
        <w:t>&lt;/Article&gt;</w:t>
      </w:r>
    </w:p>
    <w:p w14:paraId="7BAD110C" w14:textId="77777777" w:rsidR="004F4A5F" w:rsidRPr="006E1669" w:rsidRDefault="004F4A5F" w:rsidP="004F4A5F">
      <w:pPr>
        <w:rPr>
          <w:color w:val="000000" w:themeColor="text1"/>
        </w:rPr>
      </w:pPr>
      <w:r w:rsidRPr="006E1669">
        <w:rPr>
          <w:rStyle w:val="HideTWBExt"/>
        </w:rPr>
        <w:t>&lt;DocAmend2&gt;</w:t>
      </w:r>
      <w:r w:rsidRPr="006E1669">
        <w:rPr>
          <w:color w:val="000000" w:themeColor="text1"/>
        </w:rPr>
        <w:t>Nařízení (EU) 2019/2088</w:t>
      </w:r>
      <w:r w:rsidRPr="006E1669">
        <w:rPr>
          <w:rStyle w:val="HideTWBExt"/>
        </w:rPr>
        <w:t>&lt;/DocAmend2&gt;</w:t>
      </w:r>
    </w:p>
    <w:p w14:paraId="3973E9C1" w14:textId="1B80B84F" w:rsidR="004F4A5F" w:rsidRPr="006E1669" w:rsidRDefault="004F4A5F" w:rsidP="004F4A5F">
      <w:pPr>
        <w:rPr>
          <w:color w:val="000000" w:themeColor="text1"/>
        </w:rPr>
      </w:pPr>
      <w:r w:rsidRPr="006E1669">
        <w:rPr>
          <w:rStyle w:val="HideTWBExt"/>
        </w:rPr>
        <w:t>&lt;Article2&gt;</w:t>
      </w:r>
      <w:r w:rsidRPr="006E1669">
        <w:rPr>
          <w:color w:val="000000" w:themeColor="text1"/>
        </w:rPr>
        <w:t xml:space="preserve">Čl. </w:t>
      </w:r>
      <w:proofErr w:type="gramStart"/>
      <w:r w:rsidRPr="006E1669">
        <w:rPr>
          <w:color w:val="000000" w:themeColor="text1"/>
        </w:rPr>
        <w:t>19b</w:t>
      </w:r>
      <w:proofErr w:type="gramEnd"/>
      <w:r w:rsidRPr="006E1669">
        <w:rPr>
          <w:color w:val="000000" w:themeColor="text1"/>
        </w:rPr>
        <w:t xml:space="preserve"> – odst. 1 – písm. c </w:t>
      </w:r>
      <w:r w:rsidR="00531FD3" w:rsidRPr="006E1669">
        <w:rPr>
          <w:color w:val="000000" w:themeColor="text1"/>
        </w:rPr>
        <w:t>a</w:t>
      </w:r>
      <w:r w:rsidR="00531FD3">
        <w:rPr>
          <w:color w:val="000000" w:themeColor="text1"/>
        </w:rPr>
        <w:t> </w:t>
      </w:r>
      <w:r w:rsidRPr="006E1669">
        <w:rPr>
          <w:color w:val="000000" w:themeColor="text1"/>
        </w:rPr>
        <w:t>(nové)</w:t>
      </w:r>
      <w:r w:rsidRPr="006E166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4A5F" w:rsidRPr="006E1669" w14:paraId="2F898802" w14:textId="77777777" w:rsidTr="00096D0D">
        <w:trPr>
          <w:trHeight w:hRule="exact" w:val="240"/>
          <w:jc w:val="center"/>
        </w:trPr>
        <w:tc>
          <w:tcPr>
            <w:tcW w:w="9752" w:type="dxa"/>
            <w:gridSpan w:val="2"/>
            <w:tcBorders>
              <w:top w:val="nil"/>
              <w:left w:val="nil"/>
              <w:bottom w:val="nil"/>
              <w:right w:val="nil"/>
            </w:tcBorders>
          </w:tcPr>
          <w:p w14:paraId="2EDB5646" w14:textId="77777777" w:rsidR="004F4A5F" w:rsidRPr="006E1669" w:rsidRDefault="004F4A5F" w:rsidP="00096D0D">
            <w:pPr>
              <w:rPr>
                <w:color w:val="000000" w:themeColor="text1"/>
              </w:rPr>
            </w:pPr>
          </w:p>
        </w:tc>
      </w:tr>
      <w:tr w:rsidR="004F4A5F" w:rsidRPr="006E1669" w14:paraId="3C969A0F" w14:textId="77777777" w:rsidTr="00096D0D">
        <w:trPr>
          <w:trHeight w:val="240"/>
          <w:jc w:val="center"/>
        </w:trPr>
        <w:tc>
          <w:tcPr>
            <w:tcW w:w="4876" w:type="dxa"/>
            <w:tcBorders>
              <w:top w:val="nil"/>
              <w:left w:val="nil"/>
              <w:bottom w:val="nil"/>
              <w:right w:val="nil"/>
            </w:tcBorders>
          </w:tcPr>
          <w:p w14:paraId="4A3380A1" w14:textId="77777777" w:rsidR="004F4A5F" w:rsidRPr="006E1669" w:rsidRDefault="004F4A5F" w:rsidP="00096D0D">
            <w:pPr>
              <w:pStyle w:val="AmColumnHeading"/>
              <w:rPr>
                <w:color w:val="000000" w:themeColor="text1"/>
              </w:rPr>
            </w:pPr>
            <w:r w:rsidRPr="006E1669">
              <w:rPr>
                <w:color w:val="000000" w:themeColor="text1"/>
              </w:rPr>
              <w:t>Znění navržené Komisí</w:t>
            </w:r>
          </w:p>
        </w:tc>
        <w:tc>
          <w:tcPr>
            <w:tcW w:w="4876" w:type="dxa"/>
            <w:tcBorders>
              <w:top w:val="nil"/>
              <w:left w:val="nil"/>
              <w:bottom w:val="nil"/>
              <w:right w:val="nil"/>
            </w:tcBorders>
          </w:tcPr>
          <w:p w14:paraId="34DA7A67" w14:textId="77777777" w:rsidR="004F4A5F" w:rsidRPr="006E1669" w:rsidRDefault="004F4A5F" w:rsidP="00096D0D">
            <w:pPr>
              <w:pStyle w:val="AmColumnHeading"/>
              <w:rPr>
                <w:color w:val="000000" w:themeColor="text1"/>
              </w:rPr>
            </w:pPr>
            <w:r w:rsidRPr="006E1669">
              <w:rPr>
                <w:color w:val="000000" w:themeColor="text1"/>
              </w:rPr>
              <w:t>Pozměňovací návrh</w:t>
            </w:r>
          </w:p>
        </w:tc>
      </w:tr>
      <w:tr w:rsidR="004F4A5F" w:rsidRPr="006E1669" w14:paraId="090AD0B9" w14:textId="77777777" w:rsidTr="00096D0D">
        <w:trPr>
          <w:jc w:val="center"/>
        </w:trPr>
        <w:tc>
          <w:tcPr>
            <w:tcW w:w="4876" w:type="dxa"/>
            <w:tcBorders>
              <w:top w:val="nil"/>
              <w:left w:val="nil"/>
              <w:bottom w:val="nil"/>
              <w:right w:val="nil"/>
            </w:tcBorders>
          </w:tcPr>
          <w:p w14:paraId="78A106B7" w14:textId="77777777" w:rsidR="004F4A5F" w:rsidRPr="006E1669" w:rsidRDefault="004F4A5F" w:rsidP="00096D0D">
            <w:pPr>
              <w:pStyle w:val="Normal6a"/>
              <w:rPr>
                <w:color w:val="000000" w:themeColor="text1"/>
              </w:rPr>
            </w:pPr>
          </w:p>
        </w:tc>
        <w:tc>
          <w:tcPr>
            <w:tcW w:w="4876" w:type="dxa"/>
            <w:tcBorders>
              <w:top w:val="nil"/>
              <w:left w:val="nil"/>
              <w:bottom w:val="nil"/>
              <w:right w:val="nil"/>
            </w:tcBorders>
          </w:tcPr>
          <w:p w14:paraId="548B8F71" w14:textId="61FADADD" w:rsidR="004F4A5F" w:rsidRPr="006E1669" w:rsidRDefault="004F4A5F" w:rsidP="00096D0D">
            <w:pPr>
              <w:pStyle w:val="Normal6a"/>
              <w:rPr>
                <w:color w:val="000000" w:themeColor="text1"/>
              </w:rPr>
            </w:pPr>
            <w:r w:rsidRPr="006E1669">
              <w:rPr>
                <w:b/>
                <w:i/>
                <w:color w:val="000000" w:themeColor="text1"/>
              </w:rPr>
              <w:t>ca)</w:t>
            </w:r>
            <w:r w:rsidRPr="006E1669">
              <w:rPr>
                <w:color w:val="000000" w:themeColor="text1"/>
              </w:rPr>
              <w:tab/>
            </w:r>
            <w:r w:rsidRPr="006E1669">
              <w:rPr>
                <w:b/>
                <w:i/>
                <w:color w:val="000000" w:themeColor="text1"/>
              </w:rPr>
              <w:t xml:space="preserve">čl. 6 odst. 4 </w:t>
            </w:r>
            <w:r w:rsidR="00531FD3" w:rsidRPr="006E1669">
              <w:rPr>
                <w:b/>
                <w:i/>
                <w:color w:val="000000" w:themeColor="text1"/>
              </w:rPr>
              <w:t>s</w:t>
            </w:r>
            <w:r w:rsidR="00531FD3">
              <w:rPr>
                <w:b/>
                <w:i/>
                <w:color w:val="000000" w:themeColor="text1"/>
              </w:rPr>
              <w:t> </w:t>
            </w:r>
            <w:r w:rsidRPr="006E1669">
              <w:rPr>
                <w:b/>
                <w:i/>
                <w:color w:val="000000" w:themeColor="text1"/>
              </w:rPr>
              <w:t xml:space="preserve">cílem vymezit omezený soubor hlavních ukazatelů nepříznivých dopadů na faktory udržitelnosti, které mají účastníci finančního trhu uvádět ve svých pravidelných zprávách </w:t>
            </w:r>
            <w:r w:rsidR="00531FD3" w:rsidRPr="006E1669">
              <w:rPr>
                <w:b/>
                <w:i/>
                <w:color w:val="000000" w:themeColor="text1"/>
              </w:rPr>
              <w:t>u</w:t>
            </w:r>
            <w:r w:rsidR="00531FD3">
              <w:rPr>
                <w:b/>
                <w:i/>
                <w:color w:val="000000" w:themeColor="text1"/>
              </w:rPr>
              <w:t> </w:t>
            </w:r>
            <w:r w:rsidRPr="006E1669">
              <w:rPr>
                <w:b/>
                <w:i/>
                <w:color w:val="000000" w:themeColor="text1"/>
              </w:rPr>
              <w:t xml:space="preserve">všech finančních </w:t>
            </w:r>
            <w:r w:rsidRPr="006E1669">
              <w:rPr>
                <w:b/>
                <w:i/>
                <w:color w:val="000000" w:themeColor="text1"/>
              </w:rPr>
              <w:lastRenderedPageBreak/>
              <w:t>produktů. Omezený soubor musí:</w:t>
            </w:r>
          </w:p>
        </w:tc>
      </w:tr>
      <w:tr w:rsidR="004F4A5F" w:rsidRPr="006E1669" w14:paraId="07F81F80" w14:textId="77777777" w:rsidTr="00096D0D">
        <w:trPr>
          <w:jc w:val="center"/>
        </w:trPr>
        <w:tc>
          <w:tcPr>
            <w:tcW w:w="4876" w:type="dxa"/>
            <w:tcBorders>
              <w:top w:val="nil"/>
              <w:left w:val="nil"/>
              <w:bottom w:val="nil"/>
              <w:right w:val="nil"/>
            </w:tcBorders>
          </w:tcPr>
          <w:p w14:paraId="7EF6078B" w14:textId="77777777" w:rsidR="004F4A5F" w:rsidRPr="006E1669" w:rsidRDefault="004F4A5F" w:rsidP="00096D0D">
            <w:pPr>
              <w:pStyle w:val="Normal6a"/>
              <w:rPr>
                <w:color w:val="000000" w:themeColor="text1"/>
              </w:rPr>
            </w:pPr>
          </w:p>
        </w:tc>
        <w:tc>
          <w:tcPr>
            <w:tcW w:w="4876" w:type="dxa"/>
            <w:tcBorders>
              <w:top w:val="nil"/>
              <w:left w:val="nil"/>
              <w:bottom w:val="nil"/>
              <w:right w:val="nil"/>
            </w:tcBorders>
          </w:tcPr>
          <w:p w14:paraId="3F8C647F" w14:textId="50D7B0BD" w:rsidR="004F4A5F" w:rsidRPr="006E1669" w:rsidRDefault="004F4A5F" w:rsidP="00096D0D">
            <w:pPr>
              <w:pStyle w:val="Normal6a"/>
              <w:rPr>
                <w:color w:val="000000" w:themeColor="text1"/>
              </w:rPr>
            </w:pPr>
            <w:r w:rsidRPr="006E1669">
              <w:rPr>
                <w:b/>
                <w:i/>
                <w:color w:val="000000" w:themeColor="text1"/>
              </w:rPr>
              <w:t xml:space="preserve">i) vycházet </w:t>
            </w:r>
            <w:r w:rsidR="00531FD3" w:rsidRPr="006E1669">
              <w:rPr>
                <w:b/>
                <w:i/>
                <w:color w:val="000000" w:themeColor="text1"/>
              </w:rPr>
              <w:t>z</w:t>
            </w:r>
            <w:r w:rsidR="00531FD3">
              <w:rPr>
                <w:b/>
                <w:i/>
                <w:color w:val="000000" w:themeColor="text1"/>
              </w:rPr>
              <w:t> </w:t>
            </w:r>
            <w:r w:rsidRPr="006E1669">
              <w:rPr>
                <w:b/>
                <w:i/>
                <w:color w:val="000000" w:themeColor="text1"/>
              </w:rPr>
              <w:t xml:space="preserve">ukazatelů uvedených </w:t>
            </w:r>
            <w:r w:rsidR="00531FD3" w:rsidRPr="006E1669">
              <w:rPr>
                <w:b/>
                <w:i/>
                <w:color w:val="000000" w:themeColor="text1"/>
              </w:rPr>
              <w:t>v</w:t>
            </w:r>
            <w:r w:rsidR="00531FD3">
              <w:rPr>
                <w:b/>
                <w:i/>
                <w:color w:val="000000" w:themeColor="text1"/>
              </w:rPr>
              <w:t> </w:t>
            </w:r>
            <w:r w:rsidRPr="006E1669">
              <w:rPr>
                <w:b/>
                <w:i/>
                <w:color w:val="000000" w:themeColor="text1"/>
              </w:rPr>
              <w:t xml:space="preserve">nařízení Komise </w:t>
            </w:r>
            <w:r w:rsidR="00531FD3" w:rsidRPr="006E1669">
              <w:rPr>
                <w:b/>
                <w:i/>
                <w:color w:val="000000" w:themeColor="text1"/>
              </w:rPr>
              <w:t>v</w:t>
            </w:r>
            <w:r w:rsidR="00531FD3">
              <w:rPr>
                <w:b/>
                <w:i/>
                <w:color w:val="000000" w:themeColor="text1"/>
              </w:rPr>
              <w:t> </w:t>
            </w:r>
            <w:r w:rsidRPr="006E1669">
              <w:rPr>
                <w:b/>
                <w:i/>
                <w:color w:val="000000" w:themeColor="text1"/>
              </w:rPr>
              <w:t>přenesené pravomoci (EU) 2023/2772;</w:t>
            </w:r>
          </w:p>
        </w:tc>
      </w:tr>
      <w:tr w:rsidR="004F4A5F" w:rsidRPr="006E1669" w14:paraId="3FD19CA7" w14:textId="77777777" w:rsidTr="00096D0D">
        <w:trPr>
          <w:jc w:val="center"/>
        </w:trPr>
        <w:tc>
          <w:tcPr>
            <w:tcW w:w="4876" w:type="dxa"/>
            <w:tcBorders>
              <w:top w:val="nil"/>
              <w:left w:val="nil"/>
              <w:bottom w:val="nil"/>
              <w:right w:val="nil"/>
            </w:tcBorders>
          </w:tcPr>
          <w:p w14:paraId="54DD304A" w14:textId="77777777" w:rsidR="004F4A5F" w:rsidRPr="006E1669" w:rsidRDefault="004F4A5F" w:rsidP="00096D0D">
            <w:pPr>
              <w:pStyle w:val="Normal6a"/>
              <w:rPr>
                <w:color w:val="000000" w:themeColor="text1"/>
              </w:rPr>
            </w:pPr>
          </w:p>
        </w:tc>
        <w:tc>
          <w:tcPr>
            <w:tcW w:w="4876" w:type="dxa"/>
            <w:tcBorders>
              <w:top w:val="nil"/>
              <w:left w:val="nil"/>
              <w:bottom w:val="nil"/>
              <w:right w:val="nil"/>
            </w:tcBorders>
          </w:tcPr>
          <w:p w14:paraId="449268F7" w14:textId="1AAE3685" w:rsidR="004F4A5F" w:rsidRPr="006E1669" w:rsidRDefault="004F4A5F" w:rsidP="00096D0D">
            <w:pPr>
              <w:pStyle w:val="Normal6a"/>
              <w:rPr>
                <w:color w:val="000000" w:themeColor="text1"/>
              </w:rPr>
            </w:pPr>
            <w:r w:rsidRPr="006E1669">
              <w:rPr>
                <w:b/>
                <w:i/>
                <w:color w:val="000000" w:themeColor="text1"/>
              </w:rPr>
              <w:t xml:space="preserve">ii) být omezen na ukazatele, pro které jsou na trhu obecně dostupné údaje, </w:t>
            </w:r>
            <w:r w:rsidR="00531FD3" w:rsidRPr="006E1669">
              <w:rPr>
                <w:b/>
                <w:i/>
                <w:color w:val="000000" w:themeColor="text1"/>
              </w:rPr>
              <w:t>a</w:t>
            </w:r>
            <w:r w:rsidR="00531FD3">
              <w:rPr>
                <w:b/>
                <w:i/>
                <w:color w:val="000000" w:themeColor="text1"/>
              </w:rPr>
              <w:t> </w:t>
            </w:r>
            <w:r w:rsidRPr="006E1669">
              <w:rPr>
                <w:b/>
                <w:i/>
                <w:color w:val="000000" w:themeColor="text1"/>
              </w:rPr>
              <w:t>to buď na základě informací zveřejňovaných společnostmi, do nichž byly vloženy investice, nebo prostřednictvím spolehlivých metod odhadu;</w:t>
            </w:r>
          </w:p>
        </w:tc>
      </w:tr>
      <w:tr w:rsidR="004F4A5F" w:rsidRPr="006E1669" w14:paraId="257C3F53" w14:textId="77777777" w:rsidTr="00096D0D">
        <w:trPr>
          <w:jc w:val="center"/>
        </w:trPr>
        <w:tc>
          <w:tcPr>
            <w:tcW w:w="4876" w:type="dxa"/>
            <w:tcBorders>
              <w:top w:val="nil"/>
              <w:left w:val="nil"/>
              <w:bottom w:val="nil"/>
              <w:right w:val="nil"/>
            </w:tcBorders>
          </w:tcPr>
          <w:p w14:paraId="67739319" w14:textId="77777777" w:rsidR="004F4A5F" w:rsidRPr="006E1669" w:rsidRDefault="004F4A5F" w:rsidP="00096D0D">
            <w:pPr>
              <w:pStyle w:val="Normal6a"/>
              <w:rPr>
                <w:color w:val="000000" w:themeColor="text1"/>
              </w:rPr>
            </w:pPr>
          </w:p>
        </w:tc>
        <w:tc>
          <w:tcPr>
            <w:tcW w:w="4876" w:type="dxa"/>
            <w:tcBorders>
              <w:top w:val="nil"/>
              <w:left w:val="nil"/>
              <w:bottom w:val="nil"/>
              <w:right w:val="nil"/>
            </w:tcBorders>
          </w:tcPr>
          <w:p w14:paraId="57DF1D84" w14:textId="77777777" w:rsidR="004F4A5F" w:rsidRPr="006E1669" w:rsidRDefault="004F4A5F" w:rsidP="00096D0D">
            <w:pPr>
              <w:pStyle w:val="Normal6a"/>
              <w:rPr>
                <w:color w:val="000000" w:themeColor="text1"/>
              </w:rPr>
            </w:pPr>
            <w:r w:rsidRPr="006E1669">
              <w:rPr>
                <w:b/>
                <w:i/>
                <w:color w:val="000000" w:themeColor="text1"/>
              </w:rPr>
              <w:t>ii) nesmí čítat celkem více než 10 ukazatelů.</w:t>
            </w:r>
          </w:p>
        </w:tc>
      </w:tr>
    </w:tbl>
    <w:p w14:paraId="2A961BFC" w14:textId="77777777" w:rsidR="004F4A5F" w:rsidRPr="006E1669" w:rsidRDefault="004F4A5F" w:rsidP="004F4A5F">
      <w:pPr>
        <w:pStyle w:val="AmOrLang"/>
        <w:rPr>
          <w:color w:val="000000" w:themeColor="text1"/>
        </w:rPr>
      </w:pPr>
      <w:r w:rsidRPr="006E1669">
        <w:rPr>
          <w:color w:val="000000" w:themeColor="text1"/>
        </w:rPr>
        <w:t xml:space="preserve">Or. </w:t>
      </w:r>
      <w:r w:rsidRPr="006E1669">
        <w:rPr>
          <w:rStyle w:val="HideTWBExt"/>
        </w:rPr>
        <w:t>&lt;Original&gt;</w:t>
      </w:r>
      <w:r w:rsidRPr="006E1669">
        <w:rPr>
          <w:rStyle w:val="HideTWBInt"/>
        </w:rPr>
        <w:t>{EN}</w:t>
      </w:r>
      <w:r w:rsidRPr="006E1669">
        <w:rPr>
          <w:color w:val="000000" w:themeColor="text1"/>
        </w:rPr>
        <w:t>en</w:t>
      </w:r>
      <w:r w:rsidRPr="006E1669">
        <w:rPr>
          <w:rStyle w:val="HideTWBExt"/>
        </w:rPr>
        <w:t>&lt;/Original&gt;</w:t>
      </w:r>
    </w:p>
    <w:p w14:paraId="3030BEC5" w14:textId="5BBC5B4D" w:rsidR="00A56990" w:rsidRPr="006E1669" w:rsidRDefault="004F4A5F" w:rsidP="004F4A5F">
      <w:pPr>
        <w:rPr>
          <w:color w:val="000000" w:themeColor="text1"/>
        </w:rPr>
      </w:pPr>
      <w:r w:rsidRPr="006E1669">
        <w:rPr>
          <w:rStyle w:val="HideTWBExt"/>
        </w:rPr>
        <w:t>&lt;/Amend&gt;</w:t>
      </w:r>
    </w:p>
    <w:p w14:paraId="1CE67FD2" w14:textId="77777777" w:rsidR="004F4A5F" w:rsidRPr="006E1669" w:rsidRDefault="004F4A5F" w:rsidP="004F4A5F">
      <w:pPr>
        <w:pStyle w:val="AmNumberTabs"/>
        <w:rPr>
          <w:color w:val="000000" w:themeColor="text1"/>
        </w:rPr>
      </w:pPr>
      <w:r w:rsidRPr="006E1669">
        <w:rPr>
          <w:rStyle w:val="HideTWBExt"/>
        </w:rPr>
        <w:t>&lt;Amend&gt;</w:t>
      </w:r>
      <w:r w:rsidRPr="006E1669">
        <w:rPr>
          <w:color w:val="000000" w:themeColor="text1"/>
        </w:rPr>
        <w:t>Pozměňovací návrh</w:t>
      </w:r>
      <w:r w:rsidRPr="006E1669">
        <w:rPr>
          <w:color w:val="000000" w:themeColor="text1"/>
        </w:rPr>
        <w:tab/>
      </w:r>
      <w:r w:rsidRPr="006E1669">
        <w:rPr>
          <w:color w:val="000000" w:themeColor="text1"/>
        </w:rPr>
        <w:tab/>
      </w:r>
      <w:r w:rsidRPr="006E1669">
        <w:rPr>
          <w:rStyle w:val="HideTWBExt"/>
        </w:rPr>
        <w:t>&lt;NumAm&gt;</w:t>
      </w:r>
      <w:r w:rsidRPr="006E1669">
        <w:rPr>
          <w:color w:val="000000" w:themeColor="text1"/>
        </w:rPr>
        <w:t>591</w:t>
      </w:r>
      <w:r w:rsidRPr="006E1669">
        <w:rPr>
          <w:rStyle w:val="HideTWBExt"/>
        </w:rPr>
        <w:t>&lt;/NumAm&gt;</w:t>
      </w:r>
    </w:p>
    <w:p w14:paraId="51C2616C" w14:textId="77777777" w:rsidR="004F4A5F" w:rsidRPr="006E1669" w:rsidRDefault="004F4A5F" w:rsidP="004F4A5F">
      <w:pPr>
        <w:pStyle w:val="NormalBold"/>
        <w:rPr>
          <w:color w:val="000000" w:themeColor="text1"/>
        </w:rPr>
      </w:pPr>
      <w:r w:rsidRPr="006E1669">
        <w:rPr>
          <w:rStyle w:val="HideTWBExt"/>
        </w:rPr>
        <w:t>&lt;RepeatBlock-By&gt;&lt;Members&gt;</w:t>
      </w:r>
      <w:r w:rsidRPr="006E1669">
        <w:rPr>
          <w:color w:val="000000" w:themeColor="text1"/>
        </w:rPr>
        <w:t>Kira Marie Peter-Hansen</w:t>
      </w:r>
      <w:r w:rsidRPr="006E1669">
        <w:rPr>
          <w:rStyle w:val="HideTWBExt"/>
        </w:rPr>
        <w:t>&lt;/Members&gt;</w:t>
      </w:r>
    </w:p>
    <w:p w14:paraId="292046AD" w14:textId="77777777" w:rsidR="004F4A5F" w:rsidRPr="006E1669" w:rsidRDefault="004F4A5F" w:rsidP="004F4A5F">
      <w:pPr>
        <w:rPr>
          <w:color w:val="000000" w:themeColor="text1"/>
        </w:rPr>
      </w:pPr>
      <w:r w:rsidRPr="006E1669">
        <w:rPr>
          <w:rStyle w:val="HideTWBExt"/>
        </w:rPr>
        <w:t>&lt;AuNomDe&gt;</w:t>
      </w:r>
      <w:r w:rsidRPr="006E1669">
        <w:rPr>
          <w:rStyle w:val="HideTWBInt"/>
        </w:rPr>
        <w:t>{Verts/ALE}</w:t>
      </w:r>
      <w:r w:rsidRPr="006E1669">
        <w:rPr>
          <w:color w:val="000000" w:themeColor="text1"/>
        </w:rPr>
        <w:t>za skupinu Verts/ALE</w:t>
      </w:r>
      <w:r w:rsidRPr="006E1669">
        <w:rPr>
          <w:rStyle w:val="HideTWBExt"/>
        </w:rPr>
        <w:t>&lt;/AuNomDe&gt;</w:t>
      </w:r>
    </w:p>
    <w:p w14:paraId="5644178A" w14:textId="77777777" w:rsidR="004F4A5F" w:rsidRPr="006E1669" w:rsidRDefault="004F4A5F" w:rsidP="004F4A5F">
      <w:pPr>
        <w:pStyle w:val="NormalBold"/>
        <w:rPr>
          <w:color w:val="000000" w:themeColor="text1"/>
        </w:rPr>
      </w:pPr>
      <w:r w:rsidRPr="006E1669">
        <w:rPr>
          <w:rStyle w:val="HideTWBExt"/>
        </w:rPr>
        <w:t>&lt;/RepeatBlock-By&gt;</w:t>
      </w:r>
    </w:p>
    <w:p w14:paraId="0D47E7EC" w14:textId="77777777" w:rsidR="004F4A5F" w:rsidRPr="006E1669" w:rsidRDefault="004F4A5F" w:rsidP="004F4A5F">
      <w:pPr>
        <w:pStyle w:val="NormalBold"/>
        <w:rPr>
          <w:color w:val="000000" w:themeColor="text1"/>
        </w:rPr>
      </w:pPr>
      <w:r w:rsidRPr="006E1669">
        <w:rPr>
          <w:rStyle w:val="HideTWBExt"/>
        </w:rPr>
        <w:t>&lt;DocAmend&gt;</w:t>
      </w:r>
      <w:r w:rsidRPr="006E1669">
        <w:rPr>
          <w:color w:val="000000" w:themeColor="text1"/>
        </w:rPr>
        <w:t>Návrh nařízení</w:t>
      </w:r>
      <w:r w:rsidRPr="006E1669">
        <w:rPr>
          <w:rStyle w:val="HideTWBExt"/>
        </w:rPr>
        <w:t>&lt;/DocAmend&gt;</w:t>
      </w:r>
    </w:p>
    <w:p w14:paraId="1A98F399" w14:textId="77777777" w:rsidR="004F4A5F" w:rsidRPr="006E1669" w:rsidRDefault="004F4A5F" w:rsidP="004F4A5F">
      <w:pPr>
        <w:pStyle w:val="NormalBold"/>
        <w:rPr>
          <w:color w:val="000000" w:themeColor="text1"/>
        </w:rPr>
      </w:pPr>
      <w:r w:rsidRPr="006E1669">
        <w:rPr>
          <w:rStyle w:val="HideTWBExt"/>
        </w:rPr>
        <w:t>&lt;Article&gt;</w:t>
      </w:r>
      <w:r w:rsidRPr="006E1669">
        <w:rPr>
          <w:color w:val="000000" w:themeColor="text1"/>
        </w:rPr>
        <w:t>Čl. 1 – odst. 1 – bod 21</w:t>
      </w:r>
      <w:r w:rsidRPr="006E1669">
        <w:rPr>
          <w:rStyle w:val="HideTWBExt"/>
        </w:rPr>
        <w:t>&lt;/Article&gt;</w:t>
      </w:r>
    </w:p>
    <w:p w14:paraId="78C5E429" w14:textId="77777777" w:rsidR="004F4A5F" w:rsidRPr="006E1669" w:rsidRDefault="004F4A5F" w:rsidP="004F4A5F">
      <w:pPr>
        <w:rPr>
          <w:color w:val="000000" w:themeColor="text1"/>
        </w:rPr>
      </w:pPr>
      <w:r w:rsidRPr="006E1669">
        <w:rPr>
          <w:rStyle w:val="HideTWBExt"/>
        </w:rPr>
        <w:t>&lt;DocAmend2&gt;</w:t>
      </w:r>
      <w:r w:rsidRPr="006E1669">
        <w:rPr>
          <w:color w:val="000000" w:themeColor="text1"/>
        </w:rPr>
        <w:t>Nařízení (EU) 2019/2088</w:t>
      </w:r>
      <w:r w:rsidRPr="006E1669">
        <w:rPr>
          <w:rStyle w:val="HideTWBExt"/>
        </w:rPr>
        <w:t>&lt;/DocAmend2&gt;</w:t>
      </w:r>
    </w:p>
    <w:p w14:paraId="5ACEDFD8" w14:textId="10794E3E" w:rsidR="004F4A5F" w:rsidRPr="006E1669" w:rsidRDefault="004F4A5F" w:rsidP="004F4A5F">
      <w:pPr>
        <w:rPr>
          <w:color w:val="000000" w:themeColor="text1"/>
        </w:rPr>
      </w:pPr>
      <w:r w:rsidRPr="006E1669">
        <w:rPr>
          <w:rStyle w:val="HideTWBExt"/>
        </w:rPr>
        <w:t>&lt;Article2&gt;</w:t>
      </w:r>
      <w:r w:rsidRPr="006E1669">
        <w:rPr>
          <w:color w:val="000000" w:themeColor="text1"/>
        </w:rPr>
        <w:t xml:space="preserve">Čl. </w:t>
      </w:r>
      <w:proofErr w:type="gramStart"/>
      <w:r w:rsidRPr="006E1669">
        <w:rPr>
          <w:color w:val="000000" w:themeColor="text1"/>
        </w:rPr>
        <w:t>19b</w:t>
      </w:r>
      <w:proofErr w:type="gramEnd"/>
      <w:r w:rsidRPr="006E1669">
        <w:rPr>
          <w:color w:val="000000" w:themeColor="text1"/>
        </w:rPr>
        <w:t xml:space="preserve"> – odst. 1 – písm. c </w:t>
      </w:r>
      <w:r w:rsidR="00531FD3" w:rsidRPr="006E1669">
        <w:rPr>
          <w:color w:val="000000" w:themeColor="text1"/>
        </w:rPr>
        <w:t>a</w:t>
      </w:r>
      <w:r w:rsidR="00531FD3">
        <w:rPr>
          <w:color w:val="000000" w:themeColor="text1"/>
        </w:rPr>
        <w:t> </w:t>
      </w:r>
      <w:r w:rsidRPr="006E1669">
        <w:rPr>
          <w:color w:val="000000" w:themeColor="text1"/>
        </w:rPr>
        <w:t>(nové)</w:t>
      </w:r>
      <w:r w:rsidRPr="006E166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4A5F" w:rsidRPr="006E1669" w14:paraId="1C38F118" w14:textId="77777777" w:rsidTr="00096D0D">
        <w:trPr>
          <w:trHeight w:hRule="exact" w:val="240"/>
          <w:jc w:val="center"/>
        </w:trPr>
        <w:tc>
          <w:tcPr>
            <w:tcW w:w="9752" w:type="dxa"/>
            <w:gridSpan w:val="2"/>
            <w:tcBorders>
              <w:top w:val="nil"/>
              <w:left w:val="nil"/>
              <w:bottom w:val="nil"/>
              <w:right w:val="nil"/>
            </w:tcBorders>
          </w:tcPr>
          <w:p w14:paraId="4D6E517C" w14:textId="77777777" w:rsidR="004F4A5F" w:rsidRPr="006E1669" w:rsidRDefault="004F4A5F" w:rsidP="00096D0D">
            <w:pPr>
              <w:rPr>
                <w:color w:val="000000" w:themeColor="text1"/>
              </w:rPr>
            </w:pPr>
          </w:p>
        </w:tc>
      </w:tr>
      <w:tr w:rsidR="004F4A5F" w:rsidRPr="006E1669" w14:paraId="5488886A" w14:textId="77777777" w:rsidTr="00096D0D">
        <w:trPr>
          <w:trHeight w:val="240"/>
          <w:jc w:val="center"/>
        </w:trPr>
        <w:tc>
          <w:tcPr>
            <w:tcW w:w="4876" w:type="dxa"/>
            <w:tcBorders>
              <w:top w:val="nil"/>
              <w:left w:val="nil"/>
              <w:bottom w:val="nil"/>
              <w:right w:val="nil"/>
            </w:tcBorders>
          </w:tcPr>
          <w:p w14:paraId="4F85E089" w14:textId="77777777" w:rsidR="004F4A5F" w:rsidRPr="006E1669" w:rsidRDefault="004F4A5F" w:rsidP="00096D0D">
            <w:pPr>
              <w:pStyle w:val="AmColumnHeading"/>
              <w:rPr>
                <w:color w:val="000000" w:themeColor="text1"/>
              </w:rPr>
            </w:pPr>
            <w:r w:rsidRPr="006E1669">
              <w:rPr>
                <w:color w:val="000000" w:themeColor="text1"/>
              </w:rPr>
              <w:t>Znění navržené Komisí</w:t>
            </w:r>
          </w:p>
        </w:tc>
        <w:tc>
          <w:tcPr>
            <w:tcW w:w="4876" w:type="dxa"/>
            <w:tcBorders>
              <w:top w:val="nil"/>
              <w:left w:val="nil"/>
              <w:bottom w:val="nil"/>
              <w:right w:val="nil"/>
            </w:tcBorders>
          </w:tcPr>
          <w:p w14:paraId="5E03D829" w14:textId="77777777" w:rsidR="004F4A5F" w:rsidRPr="006E1669" w:rsidRDefault="004F4A5F" w:rsidP="00096D0D">
            <w:pPr>
              <w:pStyle w:val="AmColumnHeading"/>
              <w:rPr>
                <w:color w:val="000000" w:themeColor="text1"/>
              </w:rPr>
            </w:pPr>
            <w:r w:rsidRPr="006E1669">
              <w:rPr>
                <w:color w:val="000000" w:themeColor="text1"/>
              </w:rPr>
              <w:t>Pozměňovací návrh</w:t>
            </w:r>
          </w:p>
        </w:tc>
      </w:tr>
      <w:tr w:rsidR="004F4A5F" w:rsidRPr="006E1669" w14:paraId="50E85D20" w14:textId="77777777" w:rsidTr="00096D0D">
        <w:trPr>
          <w:jc w:val="center"/>
        </w:trPr>
        <w:tc>
          <w:tcPr>
            <w:tcW w:w="4876" w:type="dxa"/>
            <w:tcBorders>
              <w:top w:val="nil"/>
              <w:left w:val="nil"/>
              <w:bottom w:val="nil"/>
              <w:right w:val="nil"/>
            </w:tcBorders>
          </w:tcPr>
          <w:p w14:paraId="14E63D73" w14:textId="77777777" w:rsidR="004F4A5F" w:rsidRPr="006E1669" w:rsidRDefault="004F4A5F" w:rsidP="00096D0D">
            <w:pPr>
              <w:pStyle w:val="Normal6a"/>
              <w:rPr>
                <w:color w:val="000000" w:themeColor="text1"/>
              </w:rPr>
            </w:pPr>
          </w:p>
        </w:tc>
        <w:tc>
          <w:tcPr>
            <w:tcW w:w="4876" w:type="dxa"/>
            <w:tcBorders>
              <w:top w:val="nil"/>
              <w:left w:val="nil"/>
              <w:bottom w:val="nil"/>
              <w:right w:val="nil"/>
            </w:tcBorders>
          </w:tcPr>
          <w:p w14:paraId="5FD030AE" w14:textId="57D4EEE9" w:rsidR="004F4A5F" w:rsidRPr="006E1669" w:rsidRDefault="004F4A5F" w:rsidP="00096D0D">
            <w:pPr>
              <w:pStyle w:val="Normal6a"/>
              <w:rPr>
                <w:color w:val="000000" w:themeColor="text1"/>
              </w:rPr>
            </w:pPr>
            <w:r w:rsidRPr="006E1669">
              <w:rPr>
                <w:b/>
                <w:i/>
                <w:color w:val="000000" w:themeColor="text1"/>
              </w:rPr>
              <w:t>ca)</w:t>
            </w:r>
            <w:r w:rsidRPr="006E1669">
              <w:rPr>
                <w:color w:val="000000" w:themeColor="text1"/>
              </w:rPr>
              <w:tab/>
            </w:r>
            <w:r w:rsidRPr="006E1669">
              <w:rPr>
                <w:b/>
                <w:i/>
                <w:color w:val="000000" w:themeColor="text1"/>
              </w:rPr>
              <w:t xml:space="preserve">článek 9aa </w:t>
            </w:r>
            <w:r w:rsidR="00531FD3" w:rsidRPr="006E1669">
              <w:rPr>
                <w:b/>
                <w:i/>
                <w:color w:val="000000" w:themeColor="text1"/>
              </w:rPr>
              <w:t>s</w:t>
            </w:r>
            <w:r w:rsidR="00531FD3">
              <w:rPr>
                <w:b/>
                <w:i/>
                <w:color w:val="000000" w:themeColor="text1"/>
              </w:rPr>
              <w:t> </w:t>
            </w:r>
            <w:r w:rsidRPr="006E1669">
              <w:rPr>
                <w:b/>
                <w:i/>
                <w:color w:val="000000" w:themeColor="text1"/>
              </w:rPr>
              <w:t>cílem:</w:t>
            </w:r>
          </w:p>
        </w:tc>
      </w:tr>
      <w:tr w:rsidR="004F4A5F" w:rsidRPr="006E1669" w14:paraId="446C8535" w14:textId="77777777" w:rsidTr="00096D0D">
        <w:trPr>
          <w:jc w:val="center"/>
        </w:trPr>
        <w:tc>
          <w:tcPr>
            <w:tcW w:w="4876" w:type="dxa"/>
            <w:tcBorders>
              <w:top w:val="nil"/>
              <w:left w:val="nil"/>
              <w:bottom w:val="nil"/>
              <w:right w:val="nil"/>
            </w:tcBorders>
          </w:tcPr>
          <w:p w14:paraId="7D496D43" w14:textId="77777777" w:rsidR="004F4A5F" w:rsidRPr="006E1669" w:rsidRDefault="004F4A5F" w:rsidP="00096D0D">
            <w:pPr>
              <w:pStyle w:val="Normal6a"/>
              <w:rPr>
                <w:color w:val="000000" w:themeColor="text1"/>
              </w:rPr>
            </w:pPr>
          </w:p>
        </w:tc>
        <w:tc>
          <w:tcPr>
            <w:tcW w:w="4876" w:type="dxa"/>
            <w:tcBorders>
              <w:top w:val="nil"/>
              <w:left w:val="nil"/>
              <w:bottom w:val="nil"/>
              <w:right w:val="nil"/>
            </w:tcBorders>
          </w:tcPr>
          <w:p w14:paraId="04F19EFA" w14:textId="296B70F6" w:rsidR="004F4A5F" w:rsidRPr="006E1669" w:rsidRDefault="004F4A5F" w:rsidP="00096D0D">
            <w:pPr>
              <w:pStyle w:val="Normal6a"/>
              <w:rPr>
                <w:color w:val="000000" w:themeColor="text1"/>
              </w:rPr>
            </w:pPr>
            <w:r w:rsidRPr="006E1669">
              <w:rPr>
                <w:b/>
                <w:i/>
                <w:color w:val="000000" w:themeColor="text1"/>
              </w:rPr>
              <w:t xml:space="preserve">a) stanovit obsah, metodiku </w:t>
            </w:r>
            <w:r w:rsidR="00531FD3" w:rsidRPr="006E1669">
              <w:rPr>
                <w:b/>
                <w:i/>
                <w:color w:val="000000" w:themeColor="text1"/>
              </w:rPr>
              <w:t>a</w:t>
            </w:r>
            <w:r w:rsidR="00531FD3">
              <w:rPr>
                <w:b/>
                <w:i/>
                <w:color w:val="000000" w:themeColor="text1"/>
              </w:rPr>
              <w:t> </w:t>
            </w:r>
            <w:r w:rsidRPr="006E1669">
              <w:rPr>
                <w:b/>
                <w:i/>
                <w:color w:val="000000" w:themeColor="text1"/>
              </w:rPr>
              <w:t xml:space="preserve">způsob výpočtu ukazatelů uvedených </w:t>
            </w:r>
            <w:r w:rsidR="00531FD3" w:rsidRPr="006E1669">
              <w:rPr>
                <w:b/>
                <w:i/>
                <w:color w:val="000000" w:themeColor="text1"/>
              </w:rPr>
              <w:t>v</w:t>
            </w:r>
            <w:r w:rsidR="00531FD3">
              <w:rPr>
                <w:b/>
                <w:i/>
                <w:color w:val="000000" w:themeColor="text1"/>
              </w:rPr>
              <w:t> </w:t>
            </w:r>
            <w:r w:rsidRPr="006E1669">
              <w:rPr>
                <w:b/>
                <w:i/>
                <w:color w:val="000000" w:themeColor="text1"/>
              </w:rPr>
              <w:t>tomto článku;</w:t>
            </w:r>
          </w:p>
        </w:tc>
      </w:tr>
      <w:tr w:rsidR="004F4A5F" w:rsidRPr="006E1669" w14:paraId="138D0F14" w14:textId="77777777" w:rsidTr="00096D0D">
        <w:trPr>
          <w:jc w:val="center"/>
        </w:trPr>
        <w:tc>
          <w:tcPr>
            <w:tcW w:w="4876" w:type="dxa"/>
            <w:tcBorders>
              <w:top w:val="nil"/>
              <w:left w:val="nil"/>
              <w:bottom w:val="nil"/>
              <w:right w:val="nil"/>
            </w:tcBorders>
          </w:tcPr>
          <w:p w14:paraId="123F186D" w14:textId="77777777" w:rsidR="004F4A5F" w:rsidRPr="006E1669" w:rsidRDefault="004F4A5F" w:rsidP="00096D0D">
            <w:pPr>
              <w:pStyle w:val="Normal6a"/>
              <w:rPr>
                <w:color w:val="000000" w:themeColor="text1"/>
              </w:rPr>
            </w:pPr>
          </w:p>
        </w:tc>
        <w:tc>
          <w:tcPr>
            <w:tcW w:w="4876" w:type="dxa"/>
            <w:tcBorders>
              <w:top w:val="nil"/>
              <w:left w:val="nil"/>
              <w:bottom w:val="nil"/>
              <w:right w:val="nil"/>
            </w:tcBorders>
          </w:tcPr>
          <w:p w14:paraId="1998BCBB" w14:textId="3948C74E" w:rsidR="004F4A5F" w:rsidRPr="006E1669" w:rsidRDefault="004F4A5F" w:rsidP="00096D0D">
            <w:pPr>
              <w:pStyle w:val="Normal6a"/>
              <w:rPr>
                <w:color w:val="000000" w:themeColor="text1"/>
              </w:rPr>
            </w:pPr>
            <w:r w:rsidRPr="006E1669">
              <w:rPr>
                <w:b/>
                <w:i/>
                <w:color w:val="000000" w:themeColor="text1"/>
              </w:rPr>
              <w:t xml:space="preserve">b) přijmout seznam doplňkových dobrovolných ukazatelů hlavních nepříznivých dopadů </w:t>
            </w:r>
            <w:r w:rsidR="00531FD3" w:rsidRPr="006E1669">
              <w:rPr>
                <w:b/>
                <w:i/>
                <w:color w:val="000000" w:themeColor="text1"/>
              </w:rPr>
              <w:t>k</w:t>
            </w:r>
            <w:r w:rsidR="00531FD3">
              <w:rPr>
                <w:b/>
                <w:i/>
                <w:color w:val="000000" w:themeColor="text1"/>
              </w:rPr>
              <w:t> </w:t>
            </w:r>
            <w:r w:rsidRPr="006E1669">
              <w:rPr>
                <w:b/>
                <w:i/>
                <w:color w:val="000000" w:themeColor="text1"/>
              </w:rPr>
              <w:t>tomuto článku;</w:t>
            </w:r>
          </w:p>
        </w:tc>
      </w:tr>
      <w:tr w:rsidR="004F4A5F" w:rsidRPr="006E1669" w14:paraId="6F27C8CE" w14:textId="77777777" w:rsidTr="00096D0D">
        <w:trPr>
          <w:jc w:val="center"/>
        </w:trPr>
        <w:tc>
          <w:tcPr>
            <w:tcW w:w="4876" w:type="dxa"/>
            <w:tcBorders>
              <w:top w:val="nil"/>
              <w:left w:val="nil"/>
              <w:bottom w:val="nil"/>
              <w:right w:val="nil"/>
            </w:tcBorders>
          </w:tcPr>
          <w:p w14:paraId="25882E23" w14:textId="77777777" w:rsidR="004F4A5F" w:rsidRPr="006E1669" w:rsidRDefault="004F4A5F" w:rsidP="00096D0D">
            <w:pPr>
              <w:pStyle w:val="Normal6a"/>
              <w:rPr>
                <w:color w:val="000000" w:themeColor="text1"/>
              </w:rPr>
            </w:pPr>
          </w:p>
        </w:tc>
        <w:tc>
          <w:tcPr>
            <w:tcW w:w="4876" w:type="dxa"/>
            <w:tcBorders>
              <w:top w:val="nil"/>
              <w:left w:val="nil"/>
              <w:bottom w:val="nil"/>
              <w:right w:val="nil"/>
            </w:tcBorders>
          </w:tcPr>
          <w:p w14:paraId="745EAD35" w14:textId="331782BC" w:rsidR="004F4A5F" w:rsidRPr="006E1669" w:rsidRDefault="004F4A5F" w:rsidP="00096D0D">
            <w:pPr>
              <w:pStyle w:val="Normal6a"/>
              <w:rPr>
                <w:color w:val="000000" w:themeColor="text1"/>
              </w:rPr>
            </w:pPr>
            <w:r w:rsidRPr="006E1669">
              <w:rPr>
                <w:b/>
                <w:i/>
                <w:color w:val="000000" w:themeColor="text1"/>
              </w:rPr>
              <w:t xml:space="preserve">c) uvést informace, které mají být zveřejněny </w:t>
            </w:r>
            <w:r w:rsidR="00531FD3" w:rsidRPr="006E1669">
              <w:rPr>
                <w:b/>
                <w:i/>
                <w:color w:val="000000" w:themeColor="text1"/>
              </w:rPr>
              <w:t>v</w:t>
            </w:r>
            <w:r w:rsidR="00531FD3">
              <w:rPr>
                <w:b/>
                <w:i/>
                <w:color w:val="000000" w:themeColor="text1"/>
              </w:rPr>
              <w:t> </w:t>
            </w:r>
            <w:r w:rsidRPr="006E1669">
              <w:rPr>
                <w:b/>
                <w:i/>
                <w:color w:val="000000" w:themeColor="text1"/>
              </w:rPr>
              <w:t xml:space="preserve">souvislosti </w:t>
            </w:r>
            <w:r w:rsidR="00531FD3" w:rsidRPr="006E1669">
              <w:rPr>
                <w:b/>
                <w:i/>
                <w:color w:val="000000" w:themeColor="text1"/>
              </w:rPr>
              <w:t>s</w:t>
            </w:r>
            <w:r w:rsidR="00531FD3">
              <w:rPr>
                <w:b/>
                <w:i/>
                <w:color w:val="000000" w:themeColor="text1"/>
              </w:rPr>
              <w:t> </w:t>
            </w:r>
            <w:r w:rsidRPr="006E1669">
              <w:rPr>
                <w:b/>
                <w:i/>
                <w:color w:val="000000" w:themeColor="text1"/>
              </w:rPr>
              <w:t xml:space="preserve">opatřeními přijatými </w:t>
            </w:r>
            <w:r w:rsidR="00531FD3" w:rsidRPr="006E1669">
              <w:rPr>
                <w:b/>
                <w:i/>
                <w:color w:val="000000" w:themeColor="text1"/>
              </w:rPr>
              <w:t>k</w:t>
            </w:r>
            <w:r w:rsidR="00531FD3">
              <w:rPr>
                <w:b/>
                <w:i/>
                <w:color w:val="000000" w:themeColor="text1"/>
              </w:rPr>
              <w:t> </w:t>
            </w:r>
            <w:r w:rsidRPr="006E1669">
              <w:rPr>
                <w:b/>
                <w:i/>
                <w:color w:val="000000" w:themeColor="text1"/>
              </w:rPr>
              <w:t>řešení hlavních nepříznivých dopadů.</w:t>
            </w:r>
          </w:p>
        </w:tc>
      </w:tr>
    </w:tbl>
    <w:p w14:paraId="644F7F18" w14:textId="77777777" w:rsidR="004F4A5F" w:rsidRPr="006E1669" w:rsidRDefault="004F4A5F" w:rsidP="004F4A5F">
      <w:pPr>
        <w:pStyle w:val="AmOrLang"/>
        <w:rPr>
          <w:color w:val="000000" w:themeColor="text1"/>
        </w:rPr>
      </w:pPr>
      <w:r w:rsidRPr="006E1669">
        <w:rPr>
          <w:color w:val="000000" w:themeColor="text1"/>
        </w:rPr>
        <w:t xml:space="preserve">Or. </w:t>
      </w:r>
      <w:r w:rsidRPr="006E1669">
        <w:rPr>
          <w:rStyle w:val="HideTWBExt"/>
        </w:rPr>
        <w:t>&lt;Original&gt;</w:t>
      </w:r>
      <w:r w:rsidRPr="006E1669">
        <w:rPr>
          <w:rStyle w:val="HideTWBInt"/>
        </w:rPr>
        <w:t>{EN}</w:t>
      </w:r>
      <w:r w:rsidRPr="006E1669">
        <w:rPr>
          <w:color w:val="000000" w:themeColor="text1"/>
        </w:rPr>
        <w:t>en</w:t>
      </w:r>
      <w:r w:rsidRPr="006E1669">
        <w:rPr>
          <w:rStyle w:val="HideTWBExt"/>
        </w:rPr>
        <w:t>&lt;/Original&gt;</w:t>
      </w:r>
    </w:p>
    <w:p w14:paraId="157D0224" w14:textId="58CBAA16" w:rsidR="00A56990" w:rsidRPr="006E1669" w:rsidRDefault="004F4A5F" w:rsidP="004F4A5F">
      <w:pPr>
        <w:rPr>
          <w:color w:val="000000" w:themeColor="text1"/>
        </w:rPr>
      </w:pPr>
      <w:r w:rsidRPr="006E1669">
        <w:rPr>
          <w:rStyle w:val="HideTWBExt"/>
        </w:rPr>
        <w:t>&lt;/Amend&gt;</w:t>
      </w:r>
    </w:p>
    <w:p w14:paraId="6A48A9CF" w14:textId="77777777" w:rsidR="004F4A5F" w:rsidRPr="006E1669" w:rsidRDefault="004F4A5F" w:rsidP="004F4A5F">
      <w:pPr>
        <w:pStyle w:val="AmNumberTabs"/>
        <w:rPr>
          <w:color w:val="000000" w:themeColor="text1"/>
        </w:rPr>
      </w:pPr>
      <w:r w:rsidRPr="006E1669">
        <w:rPr>
          <w:rStyle w:val="HideTWBExt"/>
        </w:rPr>
        <w:t>&lt;Amend&gt;</w:t>
      </w:r>
      <w:r w:rsidRPr="006E1669">
        <w:rPr>
          <w:color w:val="000000" w:themeColor="text1"/>
        </w:rPr>
        <w:t>Pozměňovací návrh</w:t>
      </w:r>
      <w:r w:rsidRPr="006E1669">
        <w:rPr>
          <w:color w:val="000000" w:themeColor="text1"/>
        </w:rPr>
        <w:tab/>
      </w:r>
      <w:r w:rsidRPr="006E1669">
        <w:rPr>
          <w:color w:val="000000" w:themeColor="text1"/>
        </w:rPr>
        <w:tab/>
      </w:r>
      <w:r w:rsidRPr="006E1669">
        <w:rPr>
          <w:rStyle w:val="HideTWBExt"/>
        </w:rPr>
        <w:t>&lt;NumAm&gt;</w:t>
      </w:r>
      <w:r w:rsidRPr="006E1669">
        <w:rPr>
          <w:color w:val="000000" w:themeColor="text1"/>
        </w:rPr>
        <w:t>592</w:t>
      </w:r>
      <w:r w:rsidRPr="006E1669">
        <w:rPr>
          <w:rStyle w:val="HideTWBExt"/>
        </w:rPr>
        <w:t>&lt;/NumAm&gt;</w:t>
      </w:r>
    </w:p>
    <w:p w14:paraId="00A74C36" w14:textId="77777777" w:rsidR="004F4A5F" w:rsidRPr="006E1669" w:rsidRDefault="004F4A5F" w:rsidP="004F4A5F">
      <w:pPr>
        <w:pStyle w:val="NormalBold"/>
        <w:rPr>
          <w:color w:val="000000" w:themeColor="text1"/>
        </w:rPr>
      </w:pPr>
      <w:r w:rsidRPr="006E1669">
        <w:rPr>
          <w:rStyle w:val="HideTWBExt"/>
        </w:rPr>
        <w:t>&lt;RepeatBlock-By&gt;&lt;Members&gt;</w:t>
      </w:r>
      <w:r w:rsidRPr="006E1669">
        <w:rPr>
          <w:color w:val="000000" w:themeColor="text1"/>
        </w:rPr>
        <w:t>Markus Ferber, Janusz Lewandowski</w:t>
      </w:r>
      <w:r w:rsidRPr="006E1669">
        <w:rPr>
          <w:rStyle w:val="HideTWBExt"/>
        </w:rPr>
        <w:t>&lt;/Members&gt;</w:t>
      </w:r>
    </w:p>
    <w:p w14:paraId="2D235736" w14:textId="77777777" w:rsidR="004F4A5F" w:rsidRPr="006E1669" w:rsidRDefault="004F4A5F" w:rsidP="004F4A5F">
      <w:pPr>
        <w:pStyle w:val="NormalBold"/>
        <w:rPr>
          <w:color w:val="000000" w:themeColor="text1"/>
        </w:rPr>
      </w:pPr>
      <w:r w:rsidRPr="006E1669">
        <w:rPr>
          <w:rStyle w:val="HideTWBExt"/>
        </w:rPr>
        <w:lastRenderedPageBreak/>
        <w:t>&lt;/RepeatBlock-By&gt;</w:t>
      </w:r>
    </w:p>
    <w:p w14:paraId="3FD570CF" w14:textId="77777777" w:rsidR="004F4A5F" w:rsidRPr="006E1669" w:rsidRDefault="004F4A5F" w:rsidP="004F4A5F">
      <w:pPr>
        <w:pStyle w:val="NormalBold"/>
        <w:rPr>
          <w:color w:val="000000" w:themeColor="text1"/>
        </w:rPr>
      </w:pPr>
      <w:r w:rsidRPr="006E1669">
        <w:rPr>
          <w:rStyle w:val="HideTWBExt"/>
        </w:rPr>
        <w:t>&lt;DocAmend&gt;</w:t>
      </w:r>
      <w:r w:rsidRPr="006E1669">
        <w:rPr>
          <w:color w:val="000000" w:themeColor="text1"/>
        </w:rPr>
        <w:t>Návrh nařízení</w:t>
      </w:r>
      <w:r w:rsidRPr="006E1669">
        <w:rPr>
          <w:rStyle w:val="HideTWBExt"/>
        </w:rPr>
        <w:t>&lt;/DocAmend&gt;</w:t>
      </w:r>
    </w:p>
    <w:p w14:paraId="7A559165" w14:textId="77777777" w:rsidR="004F4A5F" w:rsidRPr="006E1669" w:rsidRDefault="004F4A5F" w:rsidP="004F4A5F">
      <w:pPr>
        <w:pStyle w:val="NormalBold"/>
        <w:rPr>
          <w:color w:val="000000" w:themeColor="text1"/>
        </w:rPr>
      </w:pPr>
      <w:r w:rsidRPr="006E1669">
        <w:rPr>
          <w:rStyle w:val="HideTWBExt"/>
        </w:rPr>
        <w:t>&lt;Article&gt;</w:t>
      </w:r>
      <w:r w:rsidRPr="006E1669">
        <w:rPr>
          <w:color w:val="000000" w:themeColor="text1"/>
        </w:rPr>
        <w:t>Čl. 1 – odst. 1 – bod 21</w:t>
      </w:r>
      <w:r w:rsidRPr="006E1669">
        <w:rPr>
          <w:rStyle w:val="HideTWBExt"/>
        </w:rPr>
        <w:t>&lt;/Article&gt;</w:t>
      </w:r>
    </w:p>
    <w:p w14:paraId="3FB7D045" w14:textId="77777777" w:rsidR="004F4A5F" w:rsidRPr="006E1669" w:rsidRDefault="004F4A5F" w:rsidP="004F4A5F">
      <w:pPr>
        <w:rPr>
          <w:color w:val="000000" w:themeColor="text1"/>
        </w:rPr>
      </w:pPr>
      <w:r w:rsidRPr="006E1669">
        <w:rPr>
          <w:rStyle w:val="HideTWBExt"/>
        </w:rPr>
        <w:t>&lt;DocAmend2&gt;</w:t>
      </w:r>
      <w:r w:rsidRPr="006E1669">
        <w:rPr>
          <w:color w:val="000000" w:themeColor="text1"/>
        </w:rPr>
        <w:t>Nařízení (EU) 2019/2088</w:t>
      </w:r>
      <w:r w:rsidRPr="006E1669">
        <w:rPr>
          <w:rStyle w:val="HideTWBExt"/>
        </w:rPr>
        <w:t>&lt;/DocAmend2&gt;</w:t>
      </w:r>
    </w:p>
    <w:p w14:paraId="09BDB538" w14:textId="77777777" w:rsidR="004F4A5F" w:rsidRPr="006E1669" w:rsidRDefault="004F4A5F" w:rsidP="004F4A5F">
      <w:pPr>
        <w:rPr>
          <w:color w:val="000000" w:themeColor="text1"/>
        </w:rPr>
      </w:pPr>
      <w:r w:rsidRPr="006E1669">
        <w:rPr>
          <w:rStyle w:val="HideTWBExt"/>
        </w:rPr>
        <w:t>&lt;Article2&gt;</w:t>
      </w:r>
      <w:r w:rsidRPr="006E1669">
        <w:rPr>
          <w:color w:val="000000" w:themeColor="text1"/>
        </w:rPr>
        <w:t xml:space="preserve">Čl. </w:t>
      </w:r>
      <w:proofErr w:type="gramStart"/>
      <w:r w:rsidRPr="006E1669">
        <w:rPr>
          <w:color w:val="000000" w:themeColor="text1"/>
        </w:rPr>
        <w:t>19b</w:t>
      </w:r>
      <w:proofErr w:type="gramEnd"/>
      <w:r w:rsidRPr="006E1669">
        <w:rPr>
          <w:color w:val="000000" w:themeColor="text1"/>
        </w:rPr>
        <w:t xml:space="preserve"> – odst. 1 – písm. d</w:t>
      </w:r>
      <w:r w:rsidRPr="006E166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4A5F" w:rsidRPr="006E1669" w14:paraId="556BC416" w14:textId="77777777" w:rsidTr="00096D0D">
        <w:trPr>
          <w:trHeight w:hRule="exact" w:val="240"/>
          <w:jc w:val="center"/>
        </w:trPr>
        <w:tc>
          <w:tcPr>
            <w:tcW w:w="9752" w:type="dxa"/>
            <w:gridSpan w:val="2"/>
            <w:tcBorders>
              <w:top w:val="nil"/>
              <w:left w:val="nil"/>
              <w:bottom w:val="nil"/>
              <w:right w:val="nil"/>
            </w:tcBorders>
          </w:tcPr>
          <w:p w14:paraId="4DDDEA21" w14:textId="77777777" w:rsidR="004F4A5F" w:rsidRPr="006E1669" w:rsidRDefault="004F4A5F" w:rsidP="00096D0D">
            <w:pPr>
              <w:rPr>
                <w:color w:val="000000" w:themeColor="text1"/>
              </w:rPr>
            </w:pPr>
          </w:p>
        </w:tc>
      </w:tr>
      <w:tr w:rsidR="004F4A5F" w:rsidRPr="006E1669" w14:paraId="23112662" w14:textId="77777777" w:rsidTr="00096D0D">
        <w:trPr>
          <w:trHeight w:val="240"/>
          <w:jc w:val="center"/>
        </w:trPr>
        <w:tc>
          <w:tcPr>
            <w:tcW w:w="4876" w:type="dxa"/>
            <w:tcBorders>
              <w:top w:val="nil"/>
              <w:left w:val="nil"/>
              <w:bottom w:val="nil"/>
              <w:right w:val="nil"/>
            </w:tcBorders>
          </w:tcPr>
          <w:p w14:paraId="224E6081" w14:textId="77777777" w:rsidR="004F4A5F" w:rsidRPr="006E1669" w:rsidRDefault="004F4A5F" w:rsidP="00096D0D">
            <w:pPr>
              <w:pStyle w:val="AmColumnHeading"/>
              <w:rPr>
                <w:color w:val="000000" w:themeColor="text1"/>
              </w:rPr>
            </w:pPr>
            <w:r w:rsidRPr="006E1669">
              <w:rPr>
                <w:color w:val="000000" w:themeColor="text1"/>
              </w:rPr>
              <w:t>Znění navržené Komisí</w:t>
            </w:r>
          </w:p>
        </w:tc>
        <w:tc>
          <w:tcPr>
            <w:tcW w:w="4876" w:type="dxa"/>
            <w:tcBorders>
              <w:top w:val="nil"/>
              <w:left w:val="nil"/>
              <w:bottom w:val="nil"/>
              <w:right w:val="nil"/>
            </w:tcBorders>
          </w:tcPr>
          <w:p w14:paraId="33D8E68B" w14:textId="77777777" w:rsidR="004F4A5F" w:rsidRPr="006E1669" w:rsidRDefault="004F4A5F" w:rsidP="00096D0D">
            <w:pPr>
              <w:pStyle w:val="AmColumnHeading"/>
              <w:rPr>
                <w:color w:val="000000" w:themeColor="text1"/>
              </w:rPr>
            </w:pPr>
            <w:r w:rsidRPr="006E1669">
              <w:rPr>
                <w:color w:val="000000" w:themeColor="text1"/>
              </w:rPr>
              <w:t>Pozměňovací návrh</w:t>
            </w:r>
          </w:p>
        </w:tc>
      </w:tr>
      <w:tr w:rsidR="004F4A5F" w:rsidRPr="006E1669" w14:paraId="7930CDDE" w14:textId="77777777" w:rsidTr="00096D0D">
        <w:trPr>
          <w:jc w:val="center"/>
        </w:trPr>
        <w:tc>
          <w:tcPr>
            <w:tcW w:w="4876" w:type="dxa"/>
            <w:tcBorders>
              <w:top w:val="nil"/>
              <w:left w:val="nil"/>
              <w:bottom w:val="nil"/>
              <w:right w:val="nil"/>
            </w:tcBorders>
          </w:tcPr>
          <w:p w14:paraId="63FA46CE" w14:textId="7125F024" w:rsidR="004F4A5F" w:rsidRPr="006E1669" w:rsidRDefault="004F4A5F" w:rsidP="00096D0D">
            <w:pPr>
              <w:pStyle w:val="Normal6a"/>
              <w:rPr>
                <w:color w:val="000000" w:themeColor="text1"/>
              </w:rPr>
            </w:pPr>
            <w:r w:rsidRPr="006E1669">
              <w:rPr>
                <w:b/>
                <w:i/>
                <w:color w:val="000000" w:themeColor="text1"/>
              </w:rPr>
              <w:t>d)</w:t>
            </w:r>
            <w:r w:rsidRPr="006E1669">
              <w:rPr>
                <w:color w:val="000000" w:themeColor="text1"/>
              </w:rPr>
              <w:tab/>
            </w:r>
            <w:r w:rsidRPr="006E1669">
              <w:rPr>
                <w:b/>
                <w:i/>
                <w:color w:val="000000" w:themeColor="text1"/>
              </w:rPr>
              <w:t xml:space="preserve">ustanovení čl. 11 odst. 1 upřesněním způsobu prezentace informací, které mají být zveřejněny, </w:t>
            </w:r>
            <w:r w:rsidR="00531FD3" w:rsidRPr="006E1669">
              <w:rPr>
                <w:b/>
                <w:i/>
                <w:color w:val="000000" w:themeColor="text1"/>
              </w:rPr>
              <w:t>v</w:t>
            </w:r>
            <w:r w:rsidR="00531FD3">
              <w:rPr>
                <w:b/>
                <w:i/>
                <w:color w:val="000000" w:themeColor="text1"/>
              </w:rPr>
              <w:t> </w:t>
            </w:r>
            <w:r w:rsidRPr="006E1669">
              <w:rPr>
                <w:b/>
                <w:i/>
                <w:color w:val="000000" w:themeColor="text1"/>
              </w:rPr>
              <w:t>maximálním rozsahu dvou stran.</w:t>
            </w:r>
          </w:p>
        </w:tc>
        <w:tc>
          <w:tcPr>
            <w:tcW w:w="4876" w:type="dxa"/>
            <w:tcBorders>
              <w:top w:val="nil"/>
              <w:left w:val="nil"/>
              <w:bottom w:val="nil"/>
              <w:right w:val="nil"/>
            </w:tcBorders>
          </w:tcPr>
          <w:p w14:paraId="137B3870" w14:textId="77777777" w:rsidR="004F4A5F" w:rsidRPr="006E1669" w:rsidRDefault="004F4A5F" w:rsidP="00096D0D">
            <w:pPr>
              <w:pStyle w:val="Normal6a"/>
              <w:rPr>
                <w:color w:val="000000" w:themeColor="text1"/>
              </w:rPr>
            </w:pPr>
            <w:r w:rsidRPr="006E1669">
              <w:rPr>
                <w:b/>
                <w:i/>
                <w:color w:val="000000" w:themeColor="text1"/>
              </w:rPr>
              <w:t>vypouští se</w:t>
            </w:r>
          </w:p>
        </w:tc>
      </w:tr>
    </w:tbl>
    <w:p w14:paraId="6056ABCB" w14:textId="77777777" w:rsidR="004F4A5F" w:rsidRPr="006E1669" w:rsidRDefault="004F4A5F" w:rsidP="004F4A5F">
      <w:pPr>
        <w:pStyle w:val="AmOrLang"/>
        <w:rPr>
          <w:color w:val="000000" w:themeColor="text1"/>
        </w:rPr>
      </w:pPr>
      <w:r w:rsidRPr="006E1669">
        <w:rPr>
          <w:color w:val="000000" w:themeColor="text1"/>
        </w:rPr>
        <w:t xml:space="preserve">Or. </w:t>
      </w:r>
      <w:r w:rsidRPr="006E1669">
        <w:rPr>
          <w:rStyle w:val="HideTWBExt"/>
        </w:rPr>
        <w:t>&lt;Original&gt;</w:t>
      </w:r>
      <w:r w:rsidRPr="006E1669">
        <w:rPr>
          <w:rStyle w:val="HideTWBInt"/>
        </w:rPr>
        <w:t>{EN}</w:t>
      </w:r>
      <w:r w:rsidRPr="006E1669">
        <w:rPr>
          <w:color w:val="000000" w:themeColor="text1"/>
        </w:rPr>
        <w:t>en</w:t>
      </w:r>
      <w:r w:rsidRPr="006E1669">
        <w:rPr>
          <w:rStyle w:val="HideTWBExt"/>
        </w:rPr>
        <w:t>&lt;/Original&gt;</w:t>
      </w:r>
    </w:p>
    <w:p w14:paraId="285B64C5" w14:textId="7809652E" w:rsidR="00A56990" w:rsidRPr="006E1669" w:rsidRDefault="004F4A5F" w:rsidP="004F4A5F">
      <w:pPr>
        <w:rPr>
          <w:color w:val="000000" w:themeColor="text1"/>
        </w:rPr>
      </w:pPr>
      <w:r w:rsidRPr="006E1669">
        <w:rPr>
          <w:rStyle w:val="HideTWBExt"/>
        </w:rPr>
        <w:t>&lt;/Amend&gt;</w:t>
      </w:r>
    </w:p>
    <w:p w14:paraId="78286F95" w14:textId="77777777" w:rsidR="004F4A5F" w:rsidRPr="006E1669" w:rsidRDefault="004F4A5F" w:rsidP="004F4A5F">
      <w:pPr>
        <w:pStyle w:val="AmNumberTabs"/>
        <w:rPr>
          <w:color w:val="000000" w:themeColor="text1"/>
        </w:rPr>
      </w:pPr>
      <w:r w:rsidRPr="006E1669">
        <w:rPr>
          <w:rStyle w:val="HideTWBExt"/>
        </w:rPr>
        <w:t>&lt;Amend&gt;</w:t>
      </w:r>
      <w:r w:rsidRPr="006E1669">
        <w:rPr>
          <w:color w:val="000000" w:themeColor="text1"/>
        </w:rPr>
        <w:t>Pozměňovací návrh</w:t>
      </w:r>
      <w:r w:rsidRPr="006E1669">
        <w:rPr>
          <w:color w:val="000000" w:themeColor="text1"/>
        </w:rPr>
        <w:tab/>
      </w:r>
      <w:r w:rsidRPr="006E1669">
        <w:rPr>
          <w:color w:val="000000" w:themeColor="text1"/>
        </w:rPr>
        <w:tab/>
      </w:r>
      <w:r w:rsidRPr="006E1669">
        <w:rPr>
          <w:rStyle w:val="HideTWBExt"/>
        </w:rPr>
        <w:t>&lt;NumAm&gt;</w:t>
      </w:r>
      <w:r w:rsidRPr="006E1669">
        <w:rPr>
          <w:color w:val="000000" w:themeColor="text1"/>
        </w:rPr>
        <w:t>593</w:t>
      </w:r>
      <w:r w:rsidRPr="006E1669">
        <w:rPr>
          <w:rStyle w:val="HideTWBExt"/>
        </w:rPr>
        <w:t>&lt;/NumAm&gt;</w:t>
      </w:r>
    </w:p>
    <w:p w14:paraId="424D91E7" w14:textId="77777777" w:rsidR="004F4A5F" w:rsidRPr="006E1669" w:rsidRDefault="004F4A5F" w:rsidP="004F4A5F">
      <w:pPr>
        <w:pStyle w:val="NormalBold"/>
        <w:rPr>
          <w:color w:val="000000" w:themeColor="text1"/>
        </w:rPr>
      </w:pPr>
      <w:r w:rsidRPr="006E1669">
        <w:rPr>
          <w:rStyle w:val="HideTWBExt"/>
        </w:rPr>
        <w:t>&lt;RepeatBlock-By&gt;&lt;Members&gt;</w:t>
      </w:r>
      <w:r w:rsidRPr="006E1669">
        <w:rPr>
          <w:color w:val="000000" w:themeColor="text1"/>
        </w:rPr>
        <w:t>Angelika Winzig</w:t>
      </w:r>
      <w:r w:rsidRPr="006E1669">
        <w:rPr>
          <w:rStyle w:val="HideTWBExt"/>
        </w:rPr>
        <w:t>&lt;/Members&gt;</w:t>
      </w:r>
    </w:p>
    <w:p w14:paraId="34E31E9D" w14:textId="77777777" w:rsidR="004F4A5F" w:rsidRPr="006E1669" w:rsidRDefault="004F4A5F" w:rsidP="004F4A5F">
      <w:pPr>
        <w:pStyle w:val="NormalBold"/>
        <w:rPr>
          <w:color w:val="000000" w:themeColor="text1"/>
        </w:rPr>
      </w:pPr>
      <w:r w:rsidRPr="006E1669">
        <w:rPr>
          <w:rStyle w:val="HideTWBExt"/>
        </w:rPr>
        <w:t>&lt;/RepeatBlock-By&gt;</w:t>
      </w:r>
    </w:p>
    <w:p w14:paraId="081A42C2" w14:textId="77777777" w:rsidR="004F4A5F" w:rsidRPr="006E1669" w:rsidRDefault="004F4A5F" w:rsidP="004F4A5F">
      <w:pPr>
        <w:pStyle w:val="NormalBold"/>
        <w:rPr>
          <w:color w:val="000000" w:themeColor="text1"/>
        </w:rPr>
      </w:pPr>
      <w:r w:rsidRPr="006E1669">
        <w:rPr>
          <w:rStyle w:val="HideTWBExt"/>
        </w:rPr>
        <w:t>&lt;DocAmend&gt;</w:t>
      </w:r>
      <w:r w:rsidRPr="006E1669">
        <w:rPr>
          <w:color w:val="000000" w:themeColor="text1"/>
        </w:rPr>
        <w:t>Návrh nařízení</w:t>
      </w:r>
      <w:r w:rsidRPr="006E1669">
        <w:rPr>
          <w:rStyle w:val="HideTWBExt"/>
        </w:rPr>
        <w:t>&lt;/DocAmend&gt;</w:t>
      </w:r>
    </w:p>
    <w:p w14:paraId="727FB828" w14:textId="77777777" w:rsidR="004F4A5F" w:rsidRPr="006E1669" w:rsidRDefault="004F4A5F" w:rsidP="004F4A5F">
      <w:pPr>
        <w:pStyle w:val="NormalBold"/>
        <w:rPr>
          <w:color w:val="000000" w:themeColor="text1"/>
        </w:rPr>
      </w:pPr>
      <w:r w:rsidRPr="006E1669">
        <w:rPr>
          <w:rStyle w:val="HideTWBExt"/>
        </w:rPr>
        <w:t>&lt;Article&gt;</w:t>
      </w:r>
      <w:r w:rsidRPr="006E1669">
        <w:rPr>
          <w:color w:val="000000" w:themeColor="text1"/>
        </w:rPr>
        <w:t>Čl. 1 – odst. 1 – bod 21</w:t>
      </w:r>
      <w:r w:rsidRPr="006E1669">
        <w:rPr>
          <w:rStyle w:val="HideTWBExt"/>
        </w:rPr>
        <w:t>&lt;/Article&gt;</w:t>
      </w:r>
    </w:p>
    <w:p w14:paraId="28C8D2C4" w14:textId="77777777" w:rsidR="004F4A5F" w:rsidRPr="006E1669" w:rsidRDefault="004F4A5F" w:rsidP="004F4A5F">
      <w:pPr>
        <w:rPr>
          <w:color w:val="000000" w:themeColor="text1"/>
        </w:rPr>
      </w:pPr>
      <w:r w:rsidRPr="006E1669">
        <w:rPr>
          <w:rStyle w:val="HideTWBExt"/>
        </w:rPr>
        <w:t>&lt;DocAmend2&gt;</w:t>
      </w:r>
      <w:r w:rsidRPr="006E1669">
        <w:rPr>
          <w:color w:val="000000" w:themeColor="text1"/>
        </w:rPr>
        <w:t>Nařízení (EU) 2019/2088</w:t>
      </w:r>
      <w:r w:rsidRPr="006E1669">
        <w:rPr>
          <w:rStyle w:val="HideTWBExt"/>
        </w:rPr>
        <w:t>&lt;/DocAmend2&gt;</w:t>
      </w:r>
    </w:p>
    <w:p w14:paraId="3B4A62F9" w14:textId="77777777" w:rsidR="004F4A5F" w:rsidRPr="006E1669" w:rsidRDefault="004F4A5F" w:rsidP="004F4A5F">
      <w:pPr>
        <w:rPr>
          <w:color w:val="000000" w:themeColor="text1"/>
        </w:rPr>
      </w:pPr>
      <w:r w:rsidRPr="006E1669">
        <w:rPr>
          <w:rStyle w:val="HideTWBExt"/>
        </w:rPr>
        <w:t>&lt;Article2&gt;</w:t>
      </w:r>
      <w:r w:rsidRPr="006E1669">
        <w:rPr>
          <w:color w:val="000000" w:themeColor="text1"/>
        </w:rPr>
        <w:t xml:space="preserve">Čl. </w:t>
      </w:r>
      <w:proofErr w:type="gramStart"/>
      <w:r w:rsidRPr="006E1669">
        <w:rPr>
          <w:color w:val="000000" w:themeColor="text1"/>
        </w:rPr>
        <w:t>19b</w:t>
      </w:r>
      <w:proofErr w:type="gramEnd"/>
      <w:r w:rsidRPr="006E1669">
        <w:rPr>
          <w:color w:val="000000" w:themeColor="text1"/>
        </w:rPr>
        <w:t xml:space="preserve"> – odst. 1 – písm. d</w:t>
      </w:r>
      <w:r w:rsidRPr="006E166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4A5F" w:rsidRPr="006E1669" w14:paraId="04908650" w14:textId="77777777" w:rsidTr="00096D0D">
        <w:trPr>
          <w:trHeight w:hRule="exact" w:val="240"/>
          <w:jc w:val="center"/>
        </w:trPr>
        <w:tc>
          <w:tcPr>
            <w:tcW w:w="9752" w:type="dxa"/>
            <w:gridSpan w:val="2"/>
            <w:tcBorders>
              <w:top w:val="nil"/>
              <w:left w:val="nil"/>
              <w:bottom w:val="nil"/>
              <w:right w:val="nil"/>
            </w:tcBorders>
          </w:tcPr>
          <w:p w14:paraId="2FC3C605" w14:textId="77777777" w:rsidR="004F4A5F" w:rsidRPr="006E1669" w:rsidRDefault="004F4A5F" w:rsidP="00096D0D">
            <w:pPr>
              <w:rPr>
                <w:color w:val="000000" w:themeColor="text1"/>
              </w:rPr>
            </w:pPr>
          </w:p>
        </w:tc>
      </w:tr>
      <w:tr w:rsidR="004F4A5F" w:rsidRPr="006E1669" w14:paraId="4B157E3B" w14:textId="77777777" w:rsidTr="00096D0D">
        <w:trPr>
          <w:trHeight w:val="240"/>
          <w:jc w:val="center"/>
        </w:trPr>
        <w:tc>
          <w:tcPr>
            <w:tcW w:w="4876" w:type="dxa"/>
            <w:tcBorders>
              <w:top w:val="nil"/>
              <w:left w:val="nil"/>
              <w:bottom w:val="nil"/>
              <w:right w:val="nil"/>
            </w:tcBorders>
          </w:tcPr>
          <w:p w14:paraId="377D4C08" w14:textId="77777777" w:rsidR="004F4A5F" w:rsidRPr="006E1669" w:rsidRDefault="004F4A5F" w:rsidP="00096D0D">
            <w:pPr>
              <w:pStyle w:val="AmColumnHeading"/>
              <w:rPr>
                <w:color w:val="000000" w:themeColor="text1"/>
              </w:rPr>
            </w:pPr>
            <w:r w:rsidRPr="006E1669">
              <w:rPr>
                <w:color w:val="000000" w:themeColor="text1"/>
              </w:rPr>
              <w:t>Znění navržené Komisí</w:t>
            </w:r>
          </w:p>
        </w:tc>
        <w:tc>
          <w:tcPr>
            <w:tcW w:w="4876" w:type="dxa"/>
            <w:tcBorders>
              <w:top w:val="nil"/>
              <w:left w:val="nil"/>
              <w:bottom w:val="nil"/>
              <w:right w:val="nil"/>
            </w:tcBorders>
          </w:tcPr>
          <w:p w14:paraId="5CDAA5BF" w14:textId="77777777" w:rsidR="004F4A5F" w:rsidRPr="006E1669" w:rsidRDefault="004F4A5F" w:rsidP="00096D0D">
            <w:pPr>
              <w:pStyle w:val="AmColumnHeading"/>
              <w:rPr>
                <w:color w:val="000000" w:themeColor="text1"/>
              </w:rPr>
            </w:pPr>
            <w:r w:rsidRPr="006E1669">
              <w:rPr>
                <w:color w:val="000000" w:themeColor="text1"/>
              </w:rPr>
              <w:t>Pozměňovací návrh</w:t>
            </w:r>
          </w:p>
        </w:tc>
      </w:tr>
      <w:tr w:rsidR="004F4A5F" w:rsidRPr="006E1669" w14:paraId="3EFB44DF" w14:textId="77777777" w:rsidTr="00096D0D">
        <w:trPr>
          <w:jc w:val="center"/>
        </w:trPr>
        <w:tc>
          <w:tcPr>
            <w:tcW w:w="4876" w:type="dxa"/>
            <w:tcBorders>
              <w:top w:val="nil"/>
              <w:left w:val="nil"/>
              <w:bottom w:val="nil"/>
              <w:right w:val="nil"/>
            </w:tcBorders>
          </w:tcPr>
          <w:p w14:paraId="12988237" w14:textId="7102E7EE" w:rsidR="004F4A5F" w:rsidRPr="006E1669" w:rsidRDefault="004F4A5F" w:rsidP="00096D0D">
            <w:pPr>
              <w:pStyle w:val="Normal6a"/>
              <w:rPr>
                <w:color w:val="000000" w:themeColor="text1"/>
              </w:rPr>
            </w:pPr>
            <w:r w:rsidRPr="006E1669">
              <w:rPr>
                <w:color w:val="000000" w:themeColor="text1"/>
              </w:rPr>
              <w:t>d)</w:t>
            </w:r>
            <w:r w:rsidRPr="006E1669">
              <w:rPr>
                <w:color w:val="000000" w:themeColor="text1"/>
              </w:rPr>
              <w:tab/>
              <w:t xml:space="preserve">ustanovení čl. 11 odst. 1 upřesněním způsobu prezentace informací, které mají být zveřejněny, </w:t>
            </w:r>
            <w:r w:rsidR="00531FD3" w:rsidRPr="006E1669">
              <w:rPr>
                <w:color w:val="000000" w:themeColor="text1"/>
              </w:rPr>
              <w:t>v</w:t>
            </w:r>
            <w:r w:rsidR="00531FD3">
              <w:rPr>
                <w:color w:val="000000" w:themeColor="text1"/>
              </w:rPr>
              <w:t> </w:t>
            </w:r>
            <w:r w:rsidRPr="006E1669">
              <w:rPr>
                <w:color w:val="000000" w:themeColor="text1"/>
              </w:rPr>
              <w:t xml:space="preserve">maximálním rozsahu </w:t>
            </w:r>
            <w:r w:rsidRPr="006E1669">
              <w:rPr>
                <w:b/>
                <w:bCs/>
                <w:i/>
                <w:iCs/>
                <w:color w:val="000000" w:themeColor="text1"/>
              </w:rPr>
              <w:t>dvou</w:t>
            </w:r>
            <w:r w:rsidRPr="006E1669">
              <w:rPr>
                <w:color w:val="000000" w:themeColor="text1"/>
              </w:rPr>
              <w:t xml:space="preserve"> stran.</w:t>
            </w:r>
          </w:p>
        </w:tc>
        <w:tc>
          <w:tcPr>
            <w:tcW w:w="4876" w:type="dxa"/>
            <w:tcBorders>
              <w:top w:val="nil"/>
              <w:left w:val="nil"/>
              <w:bottom w:val="nil"/>
              <w:right w:val="nil"/>
            </w:tcBorders>
          </w:tcPr>
          <w:p w14:paraId="7FC83737" w14:textId="6AD6C0BA" w:rsidR="004F4A5F" w:rsidRPr="006E1669" w:rsidRDefault="004F4A5F" w:rsidP="00096D0D">
            <w:pPr>
              <w:pStyle w:val="Normal6a"/>
              <w:rPr>
                <w:color w:val="000000" w:themeColor="text1"/>
              </w:rPr>
            </w:pPr>
            <w:r w:rsidRPr="006E1669">
              <w:rPr>
                <w:color w:val="000000" w:themeColor="text1"/>
              </w:rPr>
              <w:t>d)</w:t>
            </w:r>
            <w:r w:rsidRPr="006E1669">
              <w:rPr>
                <w:color w:val="000000" w:themeColor="text1"/>
              </w:rPr>
              <w:tab/>
              <w:t xml:space="preserve">ustanovení čl. 11 odst. 1 upřesněním způsobu prezentace informací, které mají být zveřejněny, </w:t>
            </w:r>
            <w:r w:rsidR="00531FD3" w:rsidRPr="006E1669">
              <w:rPr>
                <w:color w:val="000000" w:themeColor="text1"/>
              </w:rPr>
              <w:t>v</w:t>
            </w:r>
            <w:r w:rsidR="00531FD3">
              <w:rPr>
                <w:color w:val="000000" w:themeColor="text1"/>
              </w:rPr>
              <w:t> </w:t>
            </w:r>
            <w:r w:rsidRPr="006E1669">
              <w:rPr>
                <w:color w:val="000000" w:themeColor="text1"/>
              </w:rPr>
              <w:t xml:space="preserve">maximálním rozsahu </w:t>
            </w:r>
            <w:r w:rsidRPr="006E1669">
              <w:rPr>
                <w:b/>
                <w:bCs/>
                <w:i/>
                <w:iCs/>
                <w:color w:val="000000" w:themeColor="text1"/>
              </w:rPr>
              <w:t>tří</w:t>
            </w:r>
            <w:r w:rsidRPr="006E1669">
              <w:rPr>
                <w:color w:val="000000" w:themeColor="text1"/>
              </w:rPr>
              <w:t xml:space="preserve"> stran.</w:t>
            </w:r>
          </w:p>
        </w:tc>
      </w:tr>
    </w:tbl>
    <w:p w14:paraId="488DFDA5" w14:textId="77777777" w:rsidR="004F4A5F" w:rsidRPr="006E1669" w:rsidRDefault="004F4A5F" w:rsidP="004F4A5F">
      <w:pPr>
        <w:pStyle w:val="AmOrLang"/>
        <w:rPr>
          <w:color w:val="000000" w:themeColor="text1"/>
        </w:rPr>
      </w:pPr>
      <w:r w:rsidRPr="006E1669">
        <w:rPr>
          <w:color w:val="000000" w:themeColor="text1"/>
        </w:rPr>
        <w:t xml:space="preserve">Or. </w:t>
      </w:r>
      <w:r w:rsidRPr="006E1669">
        <w:rPr>
          <w:rStyle w:val="HideTWBExt"/>
        </w:rPr>
        <w:t>&lt;Original&gt;</w:t>
      </w:r>
      <w:r w:rsidRPr="006E1669">
        <w:rPr>
          <w:rStyle w:val="HideTWBInt"/>
        </w:rPr>
        <w:t>{EN}</w:t>
      </w:r>
      <w:r w:rsidRPr="006E1669">
        <w:rPr>
          <w:color w:val="000000" w:themeColor="text1"/>
        </w:rPr>
        <w:t>en</w:t>
      </w:r>
      <w:r w:rsidRPr="006E1669">
        <w:rPr>
          <w:rStyle w:val="HideTWBExt"/>
        </w:rPr>
        <w:t>&lt;/Original&gt;</w:t>
      </w:r>
    </w:p>
    <w:p w14:paraId="22292920" w14:textId="0A488C98" w:rsidR="00A56990" w:rsidRPr="006E1669" w:rsidRDefault="004F4A5F" w:rsidP="004F4A5F">
      <w:pPr>
        <w:rPr>
          <w:color w:val="000000" w:themeColor="text1"/>
        </w:rPr>
      </w:pPr>
      <w:r w:rsidRPr="006E1669">
        <w:rPr>
          <w:rStyle w:val="HideTWBExt"/>
        </w:rPr>
        <w:t>&lt;/Amend&gt;</w:t>
      </w:r>
    </w:p>
    <w:p w14:paraId="2A4DAA2B" w14:textId="77777777" w:rsidR="004F4A5F" w:rsidRPr="006E1669" w:rsidRDefault="004F4A5F" w:rsidP="004F4A5F">
      <w:pPr>
        <w:pStyle w:val="AmNumberTabs"/>
        <w:rPr>
          <w:color w:val="000000" w:themeColor="text1"/>
        </w:rPr>
      </w:pPr>
      <w:r w:rsidRPr="006E1669">
        <w:rPr>
          <w:rStyle w:val="HideTWBExt"/>
        </w:rPr>
        <w:t>&lt;Amend&gt;</w:t>
      </w:r>
      <w:r w:rsidRPr="006E1669">
        <w:rPr>
          <w:color w:val="000000" w:themeColor="text1"/>
        </w:rPr>
        <w:t>Pozměňovací návrh</w:t>
      </w:r>
      <w:r w:rsidRPr="006E1669">
        <w:rPr>
          <w:color w:val="000000" w:themeColor="text1"/>
        </w:rPr>
        <w:tab/>
      </w:r>
      <w:r w:rsidRPr="006E1669">
        <w:rPr>
          <w:color w:val="000000" w:themeColor="text1"/>
        </w:rPr>
        <w:tab/>
      </w:r>
      <w:r w:rsidRPr="006E1669">
        <w:rPr>
          <w:rStyle w:val="HideTWBExt"/>
        </w:rPr>
        <w:t>&lt;NumAm&gt;</w:t>
      </w:r>
      <w:r w:rsidRPr="006E1669">
        <w:rPr>
          <w:color w:val="000000" w:themeColor="text1"/>
        </w:rPr>
        <w:t>594</w:t>
      </w:r>
      <w:r w:rsidRPr="006E1669">
        <w:rPr>
          <w:rStyle w:val="HideTWBExt"/>
        </w:rPr>
        <w:t>&lt;/NumAm&gt;</w:t>
      </w:r>
    </w:p>
    <w:p w14:paraId="0085FD5B" w14:textId="77777777" w:rsidR="004F4A5F" w:rsidRPr="006E1669" w:rsidRDefault="004F4A5F" w:rsidP="004F4A5F">
      <w:pPr>
        <w:pStyle w:val="NormalBold"/>
        <w:rPr>
          <w:color w:val="000000" w:themeColor="text1"/>
        </w:rPr>
      </w:pPr>
      <w:r w:rsidRPr="006E1669">
        <w:rPr>
          <w:rStyle w:val="HideTWBExt"/>
        </w:rPr>
        <w:t>&lt;RepeatBlock-By&gt;&lt;Members&gt;</w:t>
      </w:r>
      <w:r w:rsidRPr="006E1669">
        <w:rPr>
          <w:color w:val="000000" w:themeColor="text1"/>
        </w:rPr>
        <w:t>Sirpa Pietikäinen</w:t>
      </w:r>
      <w:r w:rsidRPr="006E1669">
        <w:rPr>
          <w:rStyle w:val="HideTWBExt"/>
        </w:rPr>
        <w:t>&lt;/Members&gt;</w:t>
      </w:r>
    </w:p>
    <w:p w14:paraId="2F553558" w14:textId="77777777" w:rsidR="004F4A5F" w:rsidRPr="006E1669" w:rsidRDefault="004F4A5F" w:rsidP="004F4A5F">
      <w:pPr>
        <w:pStyle w:val="NormalBold"/>
        <w:rPr>
          <w:color w:val="000000" w:themeColor="text1"/>
        </w:rPr>
      </w:pPr>
      <w:r w:rsidRPr="006E1669">
        <w:rPr>
          <w:rStyle w:val="HideTWBExt"/>
        </w:rPr>
        <w:t>&lt;/RepeatBlock-By&gt;</w:t>
      </w:r>
    </w:p>
    <w:p w14:paraId="72EC4E07" w14:textId="77777777" w:rsidR="004F4A5F" w:rsidRPr="006E1669" w:rsidRDefault="004F4A5F" w:rsidP="004F4A5F">
      <w:pPr>
        <w:pStyle w:val="NormalBold"/>
        <w:rPr>
          <w:color w:val="000000" w:themeColor="text1"/>
        </w:rPr>
      </w:pPr>
      <w:r w:rsidRPr="006E1669">
        <w:rPr>
          <w:rStyle w:val="HideTWBExt"/>
        </w:rPr>
        <w:t>&lt;DocAmend&gt;</w:t>
      </w:r>
      <w:r w:rsidRPr="006E1669">
        <w:rPr>
          <w:color w:val="000000" w:themeColor="text1"/>
        </w:rPr>
        <w:t>Návrh nařízení</w:t>
      </w:r>
      <w:r w:rsidRPr="006E1669">
        <w:rPr>
          <w:rStyle w:val="HideTWBExt"/>
        </w:rPr>
        <w:t>&lt;/DocAmend&gt;</w:t>
      </w:r>
    </w:p>
    <w:p w14:paraId="6E7A5ECF" w14:textId="77777777" w:rsidR="004F4A5F" w:rsidRPr="006E1669" w:rsidRDefault="004F4A5F" w:rsidP="004F4A5F">
      <w:pPr>
        <w:pStyle w:val="NormalBold"/>
        <w:rPr>
          <w:color w:val="000000" w:themeColor="text1"/>
        </w:rPr>
      </w:pPr>
      <w:r w:rsidRPr="006E1669">
        <w:rPr>
          <w:rStyle w:val="HideTWBExt"/>
        </w:rPr>
        <w:t>&lt;Article&gt;</w:t>
      </w:r>
      <w:r w:rsidRPr="006E1669">
        <w:rPr>
          <w:color w:val="000000" w:themeColor="text1"/>
        </w:rPr>
        <w:t>Čl. 1 – odst. 1 – bod 21</w:t>
      </w:r>
      <w:r w:rsidRPr="006E1669">
        <w:rPr>
          <w:rStyle w:val="HideTWBExt"/>
        </w:rPr>
        <w:t>&lt;/Article&gt;</w:t>
      </w:r>
    </w:p>
    <w:p w14:paraId="679421F5" w14:textId="77777777" w:rsidR="004F4A5F" w:rsidRPr="006E1669" w:rsidRDefault="004F4A5F" w:rsidP="004F4A5F">
      <w:pPr>
        <w:rPr>
          <w:color w:val="000000" w:themeColor="text1"/>
        </w:rPr>
      </w:pPr>
      <w:r w:rsidRPr="006E1669">
        <w:rPr>
          <w:rStyle w:val="HideTWBExt"/>
        </w:rPr>
        <w:t>&lt;DocAmend2&gt;</w:t>
      </w:r>
      <w:r w:rsidRPr="006E1669">
        <w:rPr>
          <w:color w:val="000000" w:themeColor="text1"/>
        </w:rPr>
        <w:t>Nařízení (EU) 2019/2088</w:t>
      </w:r>
      <w:r w:rsidRPr="006E1669">
        <w:rPr>
          <w:rStyle w:val="HideTWBExt"/>
        </w:rPr>
        <w:t>&lt;/DocAmend2&gt;</w:t>
      </w:r>
    </w:p>
    <w:p w14:paraId="38E7B076" w14:textId="14CDD0FE" w:rsidR="004F4A5F" w:rsidRPr="006E1669" w:rsidRDefault="004F4A5F" w:rsidP="004F4A5F">
      <w:pPr>
        <w:rPr>
          <w:color w:val="000000" w:themeColor="text1"/>
        </w:rPr>
      </w:pPr>
      <w:r w:rsidRPr="006E1669">
        <w:rPr>
          <w:rStyle w:val="HideTWBExt"/>
        </w:rPr>
        <w:t>&lt;Article2&gt;</w:t>
      </w:r>
      <w:r w:rsidRPr="006E1669">
        <w:rPr>
          <w:color w:val="000000" w:themeColor="text1"/>
        </w:rPr>
        <w:t xml:space="preserve">Čl. </w:t>
      </w:r>
      <w:proofErr w:type="gramStart"/>
      <w:r w:rsidRPr="006E1669">
        <w:rPr>
          <w:color w:val="000000" w:themeColor="text1"/>
        </w:rPr>
        <w:t>19b</w:t>
      </w:r>
      <w:proofErr w:type="gramEnd"/>
      <w:r w:rsidRPr="006E1669">
        <w:rPr>
          <w:color w:val="000000" w:themeColor="text1"/>
        </w:rPr>
        <w:t xml:space="preserve"> – odst. 1 – písm. d </w:t>
      </w:r>
      <w:r w:rsidR="00531FD3" w:rsidRPr="006E1669">
        <w:rPr>
          <w:color w:val="000000" w:themeColor="text1"/>
        </w:rPr>
        <w:t>a</w:t>
      </w:r>
      <w:r w:rsidR="00531FD3">
        <w:rPr>
          <w:color w:val="000000" w:themeColor="text1"/>
        </w:rPr>
        <w:t> </w:t>
      </w:r>
      <w:r w:rsidRPr="006E1669">
        <w:rPr>
          <w:color w:val="000000" w:themeColor="text1"/>
        </w:rPr>
        <w:t>(nové)</w:t>
      </w:r>
      <w:r w:rsidRPr="006E166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4A5F" w:rsidRPr="006E1669" w14:paraId="06967CF5" w14:textId="77777777" w:rsidTr="00096D0D">
        <w:trPr>
          <w:trHeight w:hRule="exact" w:val="240"/>
          <w:jc w:val="center"/>
        </w:trPr>
        <w:tc>
          <w:tcPr>
            <w:tcW w:w="9752" w:type="dxa"/>
            <w:gridSpan w:val="2"/>
            <w:tcBorders>
              <w:top w:val="nil"/>
              <w:left w:val="nil"/>
              <w:bottom w:val="nil"/>
              <w:right w:val="nil"/>
            </w:tcBorders>
          </w:tcPr>
          <w:p w14:paraId="2B696D65" w14:textId="77777777" w:rsidR="004F4A5F" w:rsidRPr="006E1669" w:rsidRDefault="004F4A5F" w:rsidP="00096D0D">
            <w:pPr>
              <w:rPr>
                <w:color w:val="000000" w:themeColor="text1"/>
              </w:rPr>
            </w:pPr>
          </w:p>
        </w:tc>
      </w:tr>
      <w:tr w:rsidR="004F4A5F" w:rsidRPr="006E1669" w14:paraId="0141A4C1" w14:textId="77777777" w:rsidTr="00096D0D">
        <w:trPr>
          <w:trHeight w:val="240"/>
          <w:jc w:val="center"/>
        </w:trPr>
        <w:tc>
          <w:tcPr>
            <w:tcW w:w="4876" w:type="dxa"/>
            <w:tcBorders>
              <w:top w:val="nil"/>
              <w:left w:val="nil"/>
              <w:bottom w:val="nil"/>
              <w:right w:val="nil"/>
            </w:tcBorders>
          </w:tcPr>
          <w:p w14:paraId="56447E7F" w14:textId="77777777" w:rsidR="004F4A5F" w:rsidRPr="006E1669" w:rsidRDefault="004F4A5F" w:rsidP="00096D0D">
            <w:pPr>
              <w:pStyle w:val="AmColumnHeading"/>
              <w:rPr>
                <w:color w:val="000000" w:themeColor="text1"/>
              </w:rPr>
            </w:pPr>
            <w:r w:rsidRPr="006E1669">
              <w:rPr>
                <w:color w:val="000000" w:themeColor="text1"/>
              </w:rPr>
              <w:t>Znění navržené Komisí</w:t>
            </w:r>
          </w:p>
        </w:tc>
        <w:tc>
          <w:tcPr>
            <w:tcW w:w="4876" w:type="dxa"/>
            <w:tcBorders>
              <w:top w:val="nil"/>
              <w:left w:val="nil"/>
              <w:bottom w:val="nil"/>
              <w:right w:val="nil"/>
            </w:tcBorders>
          </w:tcPr>
          <w:p w14:paraId="1CB5B085" w14:textId="77777777" w:rsidR="004F4A5F" w:rsidRPr="006E1669" w:rsidRDefault="004F4A5F" w:rsidP="00096D0D">
            <w:pPr>
              <w:pStyle w:val="AmColumnHeading"/>
              <w:rPr>
                <w:color w:val="000000" w:themeColor="text1"/>
              </w:rPr>
            </w:pPr>
            <w:r w:rsidRPr="006E1669">
              <w:rPr>
                <w:color w:val="000000" w:themeColor="text1"/>
              </w:rPr>
              <w:t>Pozměňovací návrh</w:t>
            </w:r>
          </w:p>
        </w:tc>
      </w:tr>
      <w:tr w:rsidR="004F4A5F" w:rsidRPr="006E1669" w14:paraId="0717FB55" w14:textId="77777777" w:rsidTr="00096D0D">
        <w:trPr>
          <w:jc w:val="center"/>
        </w:trPr>
        <w:tc>
          <w:tcPr>
            <w:tcW w:w="4876" w:type="dxa"/>
            <w:tcBorders>
              <w:top w:val="nil"/>
              <w:left w:val="nil"/>
              <w:bottom w:val="nil"/>
              <w:right w:val="nil"/>
            </w:tcBorders>
          </w:tcPr>
          <w:p w14:paraId="4E5A29B3" w14:textId="77777777" w:rsidR="004F4A5F" w:rsidRPr="006E1669" w:rsidRDefault="004F4A5F" w:rsidP="00096D0D">
            <w:pPr>
              <w:pStyle w:val="Normal6a"/>
              <w:rPr>
                <w:color w:val="000000" w:themeColor="text1"/>
              </w:rPr>
            </w:pPr>
          </w:p>
        </w:tc>
        <w:tc>
          <w:tcPr>
            <w:tcW w:w="4876" w:type="dxa"/>
            <w:tcBorders>
              <w:top w:val="nil"/>
              <w:left w:val="nil"/>
              <w:bottom w:val="nil"/>
              <w:right w:val="nil"/>
            </w:tcBorders>
          </w:tcPr>
          <w:p w14:paraId="73FE8A99" w14:textId="55A62CBC" w:rsidR="004F4A5F" w:rsidRPr="006E1669" w:rsidRDefault="004F4A5F" w:rsidP="00096D0D">
            <w:pPr>
              <w:pStyle w:val="Normal6a"/>
              <w:rPr>
                <w:color w:val="000000" w:themeColor="text1"/>
              </w:rPr>
            </w:pPr>
            <w:r w:rsidRPr="006E1669">
              <w:rPr>
                <w:b/>
                <w:i/>
                <w:color w:val="000000" w:themeColor="text1"/>
              </w:rPr>
              <w:t>da)</w:t>
            </w:r>
            <w:r w:rsidRPr="006E1669">
              <w:rPr>
                <w:color w:val="000000" w:themeColor="text1"/>
              </w:rPr>
              <w:tab/>
            </w:r>
            <w:r w:rsidRPr="006E1669">
              <w:rPr>
                <w:b/>
                <w:i/>
                <w:color w:val="000000" w:themeColor="text1"/>
              </w:rPr>
              <w:t xml:space="preserve">Komise přijme pokyny, kterými doplní články 7, 8 </w:t>
            </w:r>
            <w:r w:rsidR="00531FD3" w:rsidRPr="006E1669">
              <w:rPr>
                <w:b/>
                <w:i/>
                <w:color w:val="000000" w:themeColor="text1"/>
              </w:rPr>
              <w:t>a</w:t>
            </w:r>
            <w:r w:rsidR="00531FD3">
              <w:rPr>
                <w:b/>
                <w:i/>
                <w:color w:val="000000" w:themeColor="text1"/>
              </w:rPr>
              <w:t> </w:t>
            </w:r>
            <w:r w:rsidRPr="006E1669">
              <w:rPr>
                <w:b/>
                <w:i/>
                <w:color w:val="000000" w:themeColor="text1"/>
              </w:rPr>
              <w:t xml:space="preserve">9 tohoto nařízení </w:t>
            </w:r>
            <w:r w:rsidR="00531FD3" w:rsidRPr="006E1669">
              <w:rPr>
                <w:b/>
                <w:i/>
                <w:color w:val="000000" w:themeColor="text1"/>
              </w:rPr>
              <w:t>o</w:t>
            </w:r>
            <w:r w:rsidR="00531FD3">
              <w:rPr>
                <w:b/>
                <w:i/>
                <w:color w:val="000000" w:themeColor="text1"/>
              </w:rPr>
              <w:t> </w:t>
            </w:r>
            <w:r w:rsidRPr="006E1669">
              <w:rPr>
                <w:b/>
                <w:i/>
                <w:color w:val="000000" w:themeColor="text1"/>
              </w:rPr>
              <w:t xml:space="preserve">přehled mezinárodních norem </w:t>
            </w:r>
            <w:r w:rsidR="00531FD3" w:rsidRPr="006E1669">
              <w:rPr>
                <w:b/>
                <w:i/>
                <w:color w:val="000000" w:themeColor="text1"/>
              </w:rPr>
              <w:t>a</w:t>
            </w:r>
            <w:r w:rsidR="00531FD3">
              <w:rPr>
                <w:b/>
                <w:i/>
                <w:color w:val="000000" w:themeColor="text1"/>
              </w:rPr>
              <w:t> </w:t>
            </w:r>
            <w:r w:rsidRPr="006E1669">
              <w:rPr>
                <w:b/>
                <w:i/>
                <w:color w:val="000000" w:themeColor="text1"/>
              </w:rPr>
              <w:t xml:space="preserve">rámců, </w:t>
            </w:r>
            <w:r w:rsidRPr="006E1669">
              <w:rPr>
                <w:b/>
                <w:i/>
                <w:color w:val="000000" w:themeColor="text1"/>
              </w:rPr>
              <w:lastRenderedPageBreak/>
              <w:t xml:space="preserve">které lze </w:t>
            </w:r>
            <w:r w:rsidR="00531FD3" w:rsidRPr="006E1669">
              <w:rPr>
                <w:b/>
                <w:i/>
                <w:color w:val="000000" w:themeColor="text1"/>
              </w:rPr>
              <w:t>v</w:t>
            </w:r>
            <w:r w:rsidR="00531FD3">
              <w:rPr>
                <w:b/>
                <w:i/>
                <w:color w:val="000000" w:themeColor="text1"/>
              </w:rPr>
              <w:t> </w:t>
            </w:r>
            <w:r w:rsidRPr="006E1669">
              <w:rPr>
                <w:b/>
                <w:i/>
                <w:color w:val="000000" w:themeColor="text1"/>
              </w:rPr>
              <w:t xml:space="preserve">případě investic </w:t>
            </w:r>
            <w:r w:rsidR="00531FD3" w:rsidRPr="006E1669">
              <w:rPr>
                <w:b/>
                <w:i/>
                <w:color w:val="000000" w:themeColor="text1"/>
              </w:rPr>
              <w:t>v</w:t>
            </w:r>
            <w:r w:rsidR="00531FD3">
              <w:rPr>
                <w:b/>
                <w:i/>
                <w:color w:val="000000" w:themeColor="text1"/>
              </w:rPr>
              <w:t> </w:t>
            </w:r>
            <w:r w:rsidRPr="006E1669">
              <w:rPr>
                <w:b/>
                <w:i/>
                <w:color w:val="000000" w:themeColor="text1"/>
              </w:rPr>
              <w:t xml:space="preserve">jurisdikcích mimo EU použít </w:t>
            </w:r>
            <w:r w:rsidR="00531FD3" w:rsidRPr="006E1669">
              <w:rPr>
                <w:b/>
                <w:i/>
                <w:color w:val="000000" w:themeColor="text1"/>
              </w:rPr>
              <w:t>k</w:t>
            </w:r>
            <w:r w:rsidR="00531FD3">
              <w:rPr>
                <w:b/>
                <w:i/>
                <w:color w:val="000000" w:themeColor="text1"/>
              </w:rPr>
              <w:t> </w:t>
            </w:r>
            <w:r w:rsidRPr="006E1669">
              <w:rPr>
                <w:b/>
                <w:i/>
                <w:color w:val="000000" w:themeColor="text1"/>
              </w:rPr>
              <w:t xml:space="preserve">posouzení souladu </w:t>
            </w:r>
            <w:r w:rsidR="00531FD3" w:rsidRPr="006E1669">
              <w:rPr>
                <w:b/>
                <w:i/>
                <w:color w:val="000000" w:themeColor="text1"/>
              </w:rPr>
              <w:t>s</w:t>
            </w:r>
            <w:r w:rsidR="00531FD3">
              <w:rPr>
                <w:b/>
                <w:i/>
                <w:color w:val="000000" w:themeColor="text1"/>
              </w:rPr>
              <w:t> </w:t>
            </w:r>
            <w:r w:rsidRPr="006E1669">
              <w:rPr>
                <w:b/>
                <w:i/>
                <w:color w:val="000000" w:themeColor="text1"/>
              </w:rPr>
              <w:t>kritérii podle tohoto nařízení.</w:t>
            </w:r>
          </w:p>
        </w:tc>
      </w:tr>
    </w:tbl>
    <w:p w14:paraId="3E11A726" w14:textId="77777777" w:rsidR="004F4A5F" w:rsidRPr="006E1669" w:rsidRDefault="004F4A5F" w:rsidP="004F4A5F">
      <w:pPr>
        <w:pStyle w:val="AmOrLang"/>
        <w:rPr>
          <w:color w:val="000000" w:themeColor="text1"/>
        </w:rPr>
      </w:pPr>
      <w:r w:rsidRPr="006E1669">
        <w:rPr>
          <w:color w:val="000000" w:themeColor="text1"/>
        </w:rPr>
        <w:lastRenderedPageBreak/>
        <w:t xml:space="preserve">Or. </w:t>
      </w:r>
      <w:r w:rsidRPr="006E1669">
        <w:rPr>
          <w:rStyle w:val="HideTWBExt"/>
        </w:rPr>
        <w:t>&lt;Original&gt;</w:t>
      </w:r>
      <w:r w:rsidRPr="006E1669">
        <w:rPr>
          <w:rStyle w:val="HideTWBInt"/>
        </w:rPr>
        <w:t>{EN}</w:t>
      </w:r>
      <w:r w:rsidRPr="006E1669">
        <w:rPr>
          <w:color w:val="000000" w:themeColor="text1"/>
        </w:rPr>
        <w:t>en</w:t>
      </w:r>
      <w:r w:rsidRPr="006E1669">
        <w:rPr>
          <w:rStyle w:val="HideTWBExt"/>
        </w:rPr>
        <w:t>&lt;/Original&gt;</w:t>
      </w:r>
    </w:p>
    <w:p w14:paraId="4A2A4130" w14:textId="46462A48" w:rsidR="00A56990" w:rsidRPr="006E1669" w:rsidRDefault="004F4A5F" w:rsidP="004F4A5F">
      <w:pPr>
        <w:rPr>
          <w:color w:val="000000" w:themeColor="text1"/>
        </w:rPr>
      </w:pPr>
      <w:r w:rsidRPr="006E1669">
        <w:rPr>
          <w:rStyle w:val="HideTWBExt"/>
        </w:rPr>
        <w:t>&lt;/Amend&gt;</w:t>
      </w:r>
    </w:p>
    <w:p w14:paraId="5BE45310" w14:textId="77777777" w:rsidR="004F4A5F" w:rsidRPr="006E1669" w:rsidRDefault="004F4A5F" w:rsidP="004F4A5F">
      <w:pPr>
        <w:pStyle w:val="AmNumberTabs"/>
        <w:rPr>
          <w:color w:val="000000" w:themeColor="text1"/>
        </w:rPr>
      </w:pPr>
      <w:r w:rsidRPr="006E1669">
        <w:rPr>
          <w:rStyle w:val="HideTWBExt"/>
        </w:rPr>
        <w:t>&lt;Amend&gt;</w:t>
      </w:r>
      <w:r w:rsidRPr="006E1669">
        <w:rPr>
          <w:color w:val="000000" w:themeColor="text1"/>
        </w:rPr>
        <w:t>Pozměňovací návrh</w:t>
      </w:r>
      <w:r w:rsidRPr="006E1669">
        <w:rPr>
          <w:color w:val="000000" w:themeColor="text1"/>
        </w:rPr>
        <w:tab/>
      </w:r>
      <w:r w:rsidRPr="006E1669">
        <w:rPr>
          <w:color w:val="000000" w:themeColor="text1"/>
        </w:rPr>
        <w:tab/>
      </w:r>
      <w:r w:rsidRPr="006E1669">
        <w:rPr>
          <w:rStyle w:val="HideTWBExt"/>
        </w:rPr>
        <w:t>&lt;NumAm&gt;</w:t>
      </w:r>
      <w:r w:rsidRPr="006E1669">
        <w:rPr>
          <w:color w:val="000000" w:themeColor="text1"/>
        </w:rPr>
        <w:t>595</w:t>
      </w:r>
      <w:r w:rsidRPr="006E1669">
        <w:rPr>
          <w:rStyle w:val="HideTWBExt"/>
        </w:rPr>
        <w:t>&lt;/NumAm&gt;</w:t>
      </w:r>
    </w:p>
    <w:p w14:paraId="61538153" w14:textId="77777777" w:rsidR="004F4A5F" w:rsidRPr="006E1669" w:rsidRDefault="004F4A5F" w:rsidP="004F4A5F">
      <w:pPr>
        <w:pStyle w:val="NormalBold"/>
        <w:rPr>
          <w:color w:val="000000" w:themeColor="text1"/>
        </w:rPr>
      </w:pPr>
      <w:r w:rsidRPr="006E1669">
        <w:rPr>
          <w:rStyle w:val="HideTWBExt"/>
        </w:rPr>
        <w:t>&lt;RepeatBlock-By&gt;&lt;Members&gt;</w:t>
      </w:r>
      <w:r w:rsidRPr="006E1669">
        <w:rPr>
          <w:color w:val="000000" w:themeColor="text1"/>
        </w:rPr>
        <w:t>Denis Nesci, Francesco Ventola, Mariateresa Vivaldini, Marco Falcone, Marco Squarta</w:t>
      </w:r>
      <w:r w:rsidRPr="006E1669">
        <w:rPr>
          <w:rStyle w:val="HideTWBExt"/>
        </w:rPr>
        <w:t>&lt;/Members&gt;</w:t>
      </w:r>
    </w:p>
    <w:p w14:paraId="5B95384C" w14:textId="77777777" w:rsidR="004F4A5F" w:rsidRPr="006E1669" w:rsidRDefault="004F4A5F" w:rsidP="004F4A5F">
      <w:pPr>
        <w:pStyle w:val="NormalBold"/>
        <w:rPr>
          <w:color w:val="000000" w:themeColor="text1"/>
        </w:rPr>
      </w:pPr>
      <w:r w:rsidRPr="006E1669">
        <w:rPr>
          <w:rStyle w:val="HideTWBExt"/>
        </w:rPr>
        <w:t>&lt;/RepeatBlock-By&gt;</w:t>
      </w:r>
    </w:p>
    <w:p w14:paraId="069DB213" w14:textId="77777777" w:rsidR="004F4A5F" w:rsidRPr="006E1669" w:rsidRDefault="004F4A5F" w:rsidP="004F4A5F">
      <w:pPr>
        <w:pStyle w:val="NormalBold"/>
        <w:rPr>
          <w:color w:val="000000" w:themeColor="text1"/>
        </w:rPr>
      </w:pPr>
      <w:r w:rsidRPr="006E1669">
        <w:rPr>
          <w:rStyle w:val="HideTWBExt"/>
        </w:rPr>
        <w:t>&lt;DocAmend&gt;</w:t>
      </w:r>
      <w:r w:rsidRPr="006E1669">
        <w:rPr>
          <w:color w:val="000000" w:themeColor="text1"/>
        </w:rPr>
        <w:t>Návrh nařízení</w:t>
      </w:r>
      <w:r w:rsidRPr="006E1669">
        <w:rPr>
          <w:rStyle w:val="HideTWBExt"/>
        </w:rPr>
        <w:t>&lt;/DocAmend&gt;</w:t>
      </w:r>
    </w:p>
    <w:p w14:paraId="6AC53D0B" w14:textId="77777777" w:rsidR="004F4A5F" w:rsidRPr="006E1669" w:rsidRDefault="004F4A5F" w:rsidP="004F4A5F">
      <w:pPr>
        <w:pStyle w:val="NormalBold"/>
        <w:rPr>
          <w:color w:val="000000" w:themeColor="text1"/>
        </w:rPr>
      </w:pPr>
      <w:r w:rsidRPr="006E1669">
        <w:rPr>
          <w:rStyle w:val="HideTWBExt"/>
        </w:rPr>
        <w:t>&lt;Article&gt;</w:t>
      </w:r>
      <w:r w:rsidRPr="006E1669">
        <w:rPr>
          <w:color w:val="000000" w:themeColor="text1"/>
        </w:rPr>
        <w:t>Čl. 1 – odst. 1 – bod 21</w:t>
      </w:r>
      <w:r w:rsidRPr="006E1669">
        <w:rPr>
          <w:rStyle w:val="HideTWBExt"/>
        </w:rPr>
        <w:t>&lt;/Article&gt;</w:t>
      </w:r>
    </w:p>
    <w:p w14:paraId="2BC3CD67" w14:textId="77777777" w:rsidR="004F4A5F" w:rsidRPr="006E1669" w:rsidRDefault="004F4A5F" w:rsidP="004F4A5F">
      <w:pPr>
        <w:rPr>
          <w:color w:val="000000" w:themeColor="text1"/>
        </w:rPr>
      </w:pPr>
      <w:r w:rsidRPr="006E1669">
        <w:rPr>
          <w:rStyle w:val="HideTWBExt"/>
        </w:rPr>
        <w:t>&lt;DocAmend2&gt;</w:t>
      </w:r>
      <w:r w:rsidRPr="006E1669">
        <w:rPr>
          <w:color w:val="000000" w:themeColor="text1"/>
        </w:rPr>
        <w:t>Nařízení (EU) 2019/2088</w:t>
      </w:r>
      <w:r w:rsidRPr="006E1669">
        <w:rPr>
          <w:rStyle w:val="HideTWBExt"/>
        </w:rPr>
        <w:t>&lt;/DocAmend2&gt;</w:t>
      </w:r>
    </w:p>
    <w:p w14:paraId="11ABAC62" w14:textId="5207C947" w:rsidR="004F4A5F" w:rsidRPr="006E1669" w:rsidRDefault="004F4A5F" w:rsidP="004F4A5F">
      <w:pPr>
        <w:rPr>
          <w:color w:val="000000" w:themeColor="text1"/>
        </w:rPr>
      </w:pPr>
      <w:r w:rsidRPr="006E1669">
        <w:rPr>
          <w:rStyle w:val="HideTWBExt"/>
        </w:rPr>
        <w:t>&lt;Article2&gt;</w:t>
      </w:r>
      <w:r w:rsidRPr="006E1669">
        <w:rPr>
          <w:color w:val="000000" w:themeColor="text1"/>
        </w:rPr>
        <w:t xml:space="preserve">Čl. </w:t>
      </w:r>
      <w:proofErr w:type="gramStart"/>
      <w:r w:rsidRPr="006E1669">
        <w:rPr>
          <w:color w:val="000000" w:themeColor="text1"/>
        </w:rPr>
        <w:t>19b</w:t>
      </w:r>
      <w:proofErr w:type="gramEnd"/>
      <w:r w:rsidRPr="006E1669">
        <w:rPr>
          <w:color w:val="000000" w:themeColor="text1"/>
        </w:rPr>
        <w:t xml:space="preserve"> – odst. 1 </w:t>
      </w:r>
      <w:r w:rsidR="00531FD3" w:rsidRPr="006E1669">
        <w:rPr>
          <w:color w:val="000000" w:themeColor="text1"/>
        </w:rPr>
        <w:t>a</w:t>
      </w:r>
      <w:r w:rsidR="00531FD3">
        <w:rPr>
          <w:color w:val="000000" w:themeColor="text1"/>
        </w:rPr>
        <w:t> </w:t>
      </w:r>
      <w:r w:rsidRPr="006E1669">
        <w:rPr>
          <w:color w:val="000000" w:themeColor="text1"/>
        </w:rPr>
        <w:t>(nový)</w:t>
      </w:r>
      <w:r w:rsidRPr="006E166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4A5F" w:rsidRPr="006E1669" w14:paraId="7508049E" w14:textId="77777777" w:rsidTr="00096D0D">
        <w:trPr>
          <w:trHeight w:hRule="exact" w:val="240"/>
          <w:jc w:val="center"/>
        </w:trPr>
        <w:tc>
          <w:tcPr>
            <w:tcW w:w="9752" w:type="dxa"/>
            <w:gridSpan w:val="2"/>
            <w:tcBorders>
              <w:top w:val="nil"/>
              <w:left w:val="nil"/>
              <w:bottom w:val="nil"/>
              <w:right w:val="nil"/>
            </w:tcBorders>
          </w:tcPr>
          <w:p w14:paraId="0200D56A" w14:textId="77777777" w:rsidR="004F4A5F" w:rsidRPr="006E1669" w:rsidRDefault="004F4A5F" w:rsidP="00096D0D">
            <w:pPr>
              <w:rPr>
                <w:color w:val="000000" w:themeColor="text1"/>
              </w:rPr>
            </w:pPr>
          </w:p>
        </w:tc>
      </w:tr>
      <w:tr w:rsidR="004F4A5F" w:rsidRPr="006E1669" w14:paraId="15B44B99" w14:textId="77777777" w:rsidTr="00096D0D">
        <w:trPr>
          <w:trHeight w:val="240"/>
          <w:jc w:val="center"/>
        </w:trPr>
        <w:tc>
          <w:tcPr>
            <w:tcW w:w="4876" w:type="dxa"/>
            <w:tcBorders>
              <w:top w:val="nil"/>
              <w:left w:val="nil"/>
              <w:bottom w:val="nil"/>
              <w:right w:val="nil"/>
            </w:tcBorders>
          </w:tcPr>
          <w:p w14:paraId="4FA61BAF" w14:textId="77777777" w:rsidR="004F4A5F" w:rsidRPr="006E1669" w:rsidRDefault="004F4A5F" w:rsidP="00096D0D">
            <w:pPr>
              <w:pStyle w:val="AmColumnHeading"/>
              <w:rPr>
                <w:color w:val="000000" w:themeColor="text1"/>
              </w:rPr>
            </w:pPr>
            <w:r w:rsidRPr="006E1669">
              <w:rPr>
                <w:color w:val="000000" w:themeColor="text1"/>
              </w:rPr>
              <w:t>Znění navržené Komisí</w:t>
            </w:r>
          </w:p>
        </w:tc>
        <w:tc>
          <w:tcPr>
            <w:tcW w:w="4876" w:type="dxa"/>
            <w:tcBorders>
              <w:top w:val="nil"/>
              <w:left w:val="nil"/>
              <w:bottom w:val="nil"/>
              <w:right w:val="nil"/>
            </w:tcBorders>
          </w:tcPr>
          <w:p w14:paraId="3280E3EA" w14:textId="77777777" w:rsidR="004F4A5F" w:rsidRPr="006E1669" w:rsidRDefault="004F4A5F" w:rsidP="00096D0D">
            <w:pPr>
              <w:pStyle w:val="AmColumnHeading"/>
              <w:rPr>
                <w:color w:val="000000" w:themeColor="text1"/>
              </w:rPr>
            </w:pPr>
            <w:r w:rsidRPr="006E1669">
              <w:rPr>
                <w:color w:val="000000" w:themeColor="text1"/>
              </w:rPr>
              <w:t>Pozměňovací návrh</w:t>
            </w:r>
          </w:p>
        </w:tc>
      </w:tr>
      <w:tr w:rsidR="004F4A5F" w:rsidRPr="006E1669" w14:paraId="2D76A09E" w14:textId="77777777" w:rsidTr="00096D0D">
        <w:trPr>
          <w:jc w:val="center"/>
        </w:trPr>
        <w:tc>
          <w:tcPr>
            <w:tcW w:w="4876" w:type="dxa"/>
            <w:tcBorders>
              <w:top w:val="nil"/>
              <w:left w:val="nil"/>
              <w:bottom w:val="nil"/>
              <w:right w:val="nil"/>
            </w:tcBorders>
          </w:tcPr>
          <w:p w14:paraId="40C4D9EA" w14:textId="77777777" w:rsidR="004F4A5F" w:rsidRPr="006E1669" w:rsidRDefault="004F4A5F" w:rsidP="00096D0D">
            <w:pPr>
              <w:pStyle w:val="Normal6a"/>
              <w:rPr>
                <w:color w:val="000000" w:themeColor="text1"/>
              </w:rPr>
            </w:pPr>
          </w:p>
        </w:tc>
        <w:tc>
          <w:tcPr>
            <w:tcW w:w="4876" w:type="dxa"/>
            <w:tcBorders>
              <w:top w:val="nil"/>
              <w:left w:val="nil"/>
              <w:bottom w:val="nil"/>
              <w:right w:val="nil"/>
            </w:tcBorders>
          </w:tcPr>
          <w:p w14:paraId="5AE8BBB9" w14:textId="3B224930" w:rsidR="004F4A5F" w:rsidRPr="006E1669" w:rsidRDefault="004F4A5F" w:rsidP="00096D0D">
            <w:pPr>
              <w:pStyle w:val="Normal6a"/>
              <w:rPr>
                <w:color w:val="000000" w:themeColor="text1"/>
              </w:rPr>
            </w:pPr>
            <w:r w:rsidRPr="006E1669">
              <w:rPr>
                <w:b/>
                <w:i/>
                <w:color w:val="000000" w:themeColor="text1"/>
              </w:rPr>
              <w:t xml:space="preserve">1a. Informace zveřejněné před uzavřením smlouvy uvedené </w:t>
            </w:r>
            <w:r w:rsidR="00531FD3" w:rsidRPr="006E1669">
              <w:rPr>
                <w:b/>
                <w:i/>
                <w:color w:val="000000" w:themeColor="text1"/>
              </w:rPr>
              <w:t>v</w:t>
            </w:r>
            <w:r w:rsidR="00531FD3">
              <w:rPr>
                <w:b/>
                <w:i/>
                <w:color w:val="000000" w:themeColor="text1"/>
              </w:rPr>
              <w:t> </w:t>
            </w:r>
            <w:r w:rsidRPr="006E1669">
              <w:rPr>
                <w:b/>
                <w:i/>
                <w:color w:val="000000" w:themeColor="text1"/>
              </w:rPr>
              <w:t xml:space="preserve">odstavci 1 obsahují na první stránce standardizovaný grafický panel </w:t>
            </w:r>
            <w:r w:rsidR="00531FD3" w:rsidRPr="006E1669">
              <w:rPr>
                <w:b/>
                <w:i/>
                <w:color w:val="000000" w:themeColor="text1"/>
              </w:rPr>
              <w:t>s</w:t>
            </w:r>
            <w:r w:rsidR="00531FD3">
              <w:rPr>
                <w:b/>
                <w:i/>
                <w:color w:val="000000" w:themeColor="text1"/>
              </w:rPr>
              <w:t> </w:t>
            </w:r>
            <w:r w:rsidRPr="006E1669">
              <w:rPr>
                <w:b/>
                <w:i/>
                <w:color w:val="000000" w:themeColor="text1"/>
              </w:rPr>
              <w:t xml:space="preserve">následujícími informacemi prezentovanými </w:t>
            </w:r>
            <w:r w:rsidR="00531FD3" w:rsidRPr="006E1669">
              <w:rPr>
                <w:b/>
                <w:i/>
                <w:color w:val="000000" w:themeColor="text1"/>
              </w:rPr>
              <w:t>v</w:t>
            </w:r>
            <w:r w:rsidR="00531FD3">
              <w:rPr>
                <w:b/>
                <w:i/>
                <w:color w:val="000000" w:themeColor="text1"/>
              </w:rPr>
              <w:t> </w:t>
            </w:r>
            <w:r w:rsidRPr="006E1669">
              <w:rPr>
                <w:b/>
                <w:i/>
                <w:color w:val="000000" w:themeColor="text1"/>
              </w:rPr>
              <w:t xml:space="preserve">jednotném grafickém formátu: a) barevný kód označující kategorii finančního produktu ve smyslu článků 7, 8 nebo 9, </w:t>
            </w:r>
            <w:r w:rsidR="00531FD3" w:rsidRPr="006E1669">
              <w:rPr>
                <w:b/>
                <w:i/>
                <w:color w:val="000000" w:themeColor="text1"/>
              </w:rPr>
              <w:t>a</w:t>
            </w:r>
            <w:r w:rsidR="00531FD3">
              <w:rPr>
                <w:b/>
                <w:i/>
                <w:color w:val="000000" w:themeColor="text1"/>
              </w:rPr>
              <w:t> </w:t>
            </w:r>
            <w:r w:rsidRPr="006E1669">
              <w:rPr>
                <w:b/>
                <w:i/>
                <w:color w:val="000000" w:themeColor="text1"/>
              </w:rPr>
              <w:t xml:space="preserve">to takto: i) zelená pro produkty kategorie „udržitelné“ uvedené </w:t>
            </w:r>
            <w:r w:rsidR="00531FD3" w:rsidRPr="006E1669">
              <w:rPr>
                <w:b/>
                <w:i/>
                <w:color w:val="000000" w:themeColor="text1"/>
              </w:rPr>
              <w:t>v</w:t>
            </w:r>
            <w:r w:rsidR="00531FD3">
              <w:rPr>
                <w:b/>
                <w:i/>
                <w:color w:val="000000" w:themeColor="text1"/>
              </w:rPr>
              <w:t> </w:t>
            </w:r>
            <w:r w:rsidRPr="006E1669">
              <w:rPr>
                <w:b/>
                <w:i/>
                <w:color w:val="000000" w:themeColor="text1"/>
              </w:rPr>
              <w:t xml:space="preserve">článku 9; ii) modrá pro produkty kategorie „přechodové“ uvedené </w:t>
            </w:r>
            <w:r w:rsidR="00531FD3" w:rsidRPr="006E1669">
              <w:rPr>
                <w:b/>
                <w:i/>
                <w:color w:val="000000" w:themeColor="text1"/>
              </w:rPr>
              <w:t>v</w:t>
            </w:r>
            <w:r w:rsidR="00531FD3">
              <w:rPr>
                <w:b/>
                <w:i/>
                <w:color w:val="000000" w:themeColor="text1"/>
              </w:rPr>
              <w:t> </w:t>
            </w:r>
            <w:r w:rsidRPr="006E1669">
              <w:rPr>
                <w:b/>
                <w:i/>
                <w:color w:val="000000" w:themeColor="text1"/>
              </w:rPr>
              <w:t xml:space="preserve">článku 7; iii) šedá pro produkty kategorie „základní faktory ESG“ uvedené </w:t>
            </w:r>
            <w:r w:rsidR="00531FD3" w:rsidRPr="006E1669">
              <w:rPr>
                <w:b/>
                <w:i/>
                <w:color w:val="000000" w:themeColor="text1"/>
              </w:rPr>
              <w:t>v</w:t>
            </w:r>
            <w:r w:rsidR="00531FD3">
              <w:rPr>
                <w:b/>
                <w:i/>
                <w:color w:val="000000" w:themeColor="text1"/>
              </w:rPr>
              <w:t> </w:t>
            </w:r>
            <w:r w:rsidRPr="006E1669">
              <w:rPr>
                <w:b/>
                <w:i/>
                <w:color w:val="000000" w:themeColor="text1"/>
              </w:rPr>
              <w:t xml:space="preserve">článku 8; b) skutečný procentní podíl investic finančního produktu, které splňují kritéria příslušné kategorie; c) číselné hodnoty tří ukazatelů hlavních nepříznivých dopadů na udržitelnost (PAI) uvedených </w:t>
            </w:r>
            <w:r w:rsidR="00531FD3" w:rsidRPr="006E1669">
              <w:rPr>
                <w:b/>
                <w:i/>
                <w:color w:val="000000" w:themeColor="text1"/>
              </w:rPr>
              <w:t>v</w:t>
            </w:r>
            <w:r w:rsidR="00531FD3">
              <w:rPr>
                <w:b/>
                <w:i/>
                <w:color w:val="000000" w:themeColor="text1"/>
              </w:rPr>
              <w:t> </w:t>
            </w:r>
            <w:r w:rsidRPr="006E1669">
              <w:rPr>
                <w:b/>
                <w:i/>
                <w:color w:val="000000" w:themeColor="text1"/>
              </w:rPr>
              <w:t xml:space="preserve">článku 4, které vybral orgán ESMA podle odstavce 1b; d) vizuální srovnání výkonnosti finančního produktu </w:t>
            </w:r>
            <w:r w:rsidR="00531FD3" w:rsidRPr="006E1669">
              <w:rPr>
                <w:b/>
                <w:i/>
                <w:color w:val="000000" w:themeColor="text1"/>
              </w:rPr>
              <w:t>s</w:t>
            </w:r>
            <w:r w:rsidR="00531FD3">
              <w:rPr>
                <w:b/>
                <w:i/>
                <w:color w:val="000000" w:themeColor="text1"/>
              </w:rPr>
              <w:t> </w:t>
            </w:r>
            <w:r w:rsidRPr="006E1669">
              <w:rPr>
                <w:b/>
                <w:i/>
                <w:color w:val="000000" w:themeColor="text1"/>
              </w:rPr>
              <w:t xml:space="preserve">ohledem na parametry uvedené </w:t>
            </w:r>
            <w:r w:rsidR="00531FD3" w:rsidRPr="006E1669">
              <w:rPr>
                <w:b/>
                <w:i/>
                <w:color w:val="000000" w:themeColor="text1"/>
              </w:rPr>
              <w:t>v</w:t>
            </w:r>
            <w:r w:rsidR="00531FD3">
              <w:rPr>
                <w:b/>
                <w:i/>
                <w:color w:val="000000" w:themeColor="text1"/>
              </w:rPr>
              <w:t> </w:t>
            </w:r>
            <w:r w:rsidRPr="006E1669">
              <w:rPr>
                <w:b/>
                <w:i/>
                <w:color w:val="000000" w:themeColor="text1"/>
              </w:rPr>
              <w:t xml:space="preserve">písmenech b) </w:t>
            </w:r>
            <w:r w:rsidR="00531FD3" w:rsidRPr="006E1669">
              <w:rPr>
                <w:b/>
                <w:i/>
                <w:color w:val="000000" w:themeColor="text1"/>
              </w:rPr>
              <w:t>a</w:t>
            </w:r>
            <w:r w:rsidR="00531FD3">
              <w:rPr>
                <w:b/>
                <w:i/>
                <w:color w:val="000000" w:themeColor="text1"/>
              </w:rPr>
              <w:t> </w:t>
            </w:r>
            <w:r w:rsidRPr="006E1669">
              <w:rPr>
                <w:b/>
                <w:i/>
                <w:color w:val="000000" w:themeColor="text1"/>
              </w:rPr>
              <w:t xml:space="preserve">c) </w:t>
            </w:r>
            <w:r w:rsidR="00531FD3" w:rsidRPr="006E1669">
              <w:rPr>
                <w:b/>
                <w:i/>
                <w:color w:val="000000" w:themeColor="text1"/>
              </w:rPr>
              <w:t>s</w:t>
            </w:r>
            <w:r w:rsidR="00531FD3">
              <w:rPr>
                <w:b/>
                <w:i/>
                <w:color w:val="000000" w:themeColor="text1"/>
              </w:rPr>
              <w:t> </w:t>
            </w:r>
            <w:r w:rsidRPr="006E1669">
              <w:rPr>
                <w:b/>
                <w:i/>
                <w:color w:val="000000" w:themeColor="text1"/>
              </w:rPr>
              <w:t>průměrnými hodnotami finančních produktů patřících do téže kategorie.</w:t>
            </w:r>
          </w:p>
        </w:tc>
      </w:tr>
    </w:tbl>
    <w:p w14:paraId="3AFCA344" w14:textId="77777777" w:rsidR="004F4A5F" w:rsidRPr="006E1669" w:rsidRDefault="004F4A5F" w:rsidP="004F4A5F">
      <w:pPr>
        <w:pStyle w:val="AmOrLang"/>
        <w:rPr>
          <w:color w:val="000000" w:themeColor="text1"/>
        </w:rPr>
      </w:pPr>
      <w:r w:rsidRPr="006E1669">
        <w:rPr>
          <w:color w:val="000000" w:themeColor="text1"/>
        </w:rPr>
        <w:t xml:space="preserve">Or. </w:t>
      </w:r>
      <w:r w:rsidRPr="006E1669">
        <w:rPr>
          <w:rStyle w:val="HideTWBExt"/>
        </w:rPr>
        <w:t>&lt;Original&gt;</w:t>
      </w:r>
      <w:r w:rsidRPr="006E1669">
        <w:rPr>
          <w:rStyle w:val="HideTWBInt"/>
        </w:rPr>
        <w:t>{IT}</w:t>
      </w:r>
      <w:r w:rsidRPr="006E1669">
        <w:rPr>
          <w:color w:val="000000" w:themeColor="text1"/>
        </w:rPr>
        <w:t>it</w:t>
      </w:r>
      <w:r w:rsidRPr="006E1669">
        <w:rPr>
          <w:rStyle w:val="HideTWBExt"/>
        </w:rPr>
        <w:t>&lt;/Original&gt;</w:t>
      </w:r>
    </w:p>
    <w:p w14:paraId="2DAC301E" w14:textId="091047B1" w:rsidR="00A56990" w:rsidRPr="006E1669" w:rsidRDefault="004F4A5F" w:rsidP="004F4A5F">
      <w:pPr>
        <w:rPr>
          <w:color w:val="000000" w:themeColor="text1"/>
        </w:rPr>
      </w:pPr>
      <w:r w:rsidRPr="006E1669">
        <w:rPr>
          <w:rStyle w:val="HideTWBExt"/>
        </w:rPr>
        <w:t>&lt;/Amend&gt;</w:t>
      </w:r>
    </w:p>
    <w:p w14:paraId="2782E33F" w14:textId="77777777" w:rsidR="004F4A5F" w:rsidRPr="006E1669" w:rsidRDefault="004F4A5F" w:rsidP="004F4A5F">
      <w:pPr>
        <w:pStyle w:val="AmNumberTabs"/>
        <w:rPr>
          <w:color w:val="000000" w:themeColor="text1"/>
        </w:rPr>
      </w:pPr>
      <w:r w:rsidRPr="006E1669">
        <w:rPr>
          <w:rStyle w:val="HideTWBExt"/>
        </w:rPr>
        <w:lastRenderedPageBreak/>
        <w:t>&lt;Amend&gt;</w:t>
      </w:r>
      <w:r w:rsidRPr="006E1669">
        <w:rPr>
          <w:color w:val="000000" w:themeColor="text1"/>
        </w:rPr>
        <w:t>Pozměňovací návrh</w:t>
      </w:r>
      <w:r w:rsidRPr="006E1669">
        <w:rPr>
          <w:color w:val="000000" w:themeColor="text1"/>
        </w:rPr>
        <w:tab/>
      </w:r>
      <w:r w:rsidRPr="006E1669">
        <w:rPr>
          <w:color w:val="000000" w:themeColor="text1"/>
        </w:rPr>
        <w:tab/>
      </w:r>
      <w:r w:rsidRPr="006E1669">
        <w:rPr>
          <w:rStyle w:val="HideTWBExt"/>
        </w:rPr>
        <w:t>&lt;NumAm&gt;</w:t>
      </w:r>
      <w:r w:rsidRPr="006E1669">
        <w:rPr>
          <w:color w:val="000000" w:themeColor="text1"/>
        </w:rPr>
        <w:t>596</w:t>
      </w:r>
      <w:r w:rsidRPr="006E1669">
        <w:rPr>
          <w:rStyle w:val="HideTWBExt"/>
        </w:rPr>
        <w:t>&lt;/NumAm&gt;</w:t>
      </w:r>
    </w:p>
    <w:p w14:paraId="6354AD91" w14:textId="77777777" w:rsidR="004F4A5F" w:rsidRPr="006E1669" w:rsidRDefault="004F4A5F" w:rsidP="004F4A5F">
      <w:pPr>
        <w:pStyle w:val="NormalBold"/>
        <w:rPr>
          <w:color w:val="000000" w:themeColor="text1"/>
        </w:rPr>
      </w:pPr>
      <w:r w:rsidRPr="006E1669">
        <w:rPr>
          <w:rStyle w:val="HideTWBExt"/>
        </w:rPr>
        <w:t>&lt;RepeatBlock-By&gt;&lt;Members&gt;</w:t>
      </w:r>
      <w:r w:rsidRPr="006E1669">
        <w:rPr>
          <w:color w:val="000000" w:themeColor="text1"/>
        </w:rPr>
        <w:t>Denis Nesci, Francesco Ventola, Mariateresa Vivaldini, Marco Falcone, Marco Squarta</w:t>
      </w:r>
      <w:r w:rsidRPr="006E1669">
        <w:rPr>
          <w:rStyle w:val="HideTWBExt"/>
        </w:rPr>
        <w:t>&lt;/Members&gt;</w:t>
      </w:r>
    </w:p>
    <w:p w14:paraId="42939108" w14:textId="77777777" w:rsidR="004F4A5F" w:rsidRPr="006E1669" w:rsidRDefault="004F4A5F" w:rsidP="004F4A5F">
      <w:pPr>
        <w:pStyle w:val="NormalBold"/>
        <w:rPr>
          <w:color w:val="000000" w:themeColor="text1"/>
        </w:rPr>
      </w:pPr>
      <w:r w:rsidRPr="006E1669">
        <w:rPr>
          <w:rStyle w:val="HideTWBExt"/>
        </w:rPr>
        <w:t>&lt;/RepeatBlock-By&gt;</w:t>
      </w:r>
    </w:p>
    <w:p w14:paraId="322FB553" w14:textId="77777777" w:rsidR="004F4A5F" w:rsidRPr="006E1669" w:rsidRDefault="004F4A5F" w:rsidP="004F4A5F">
      <w:pPr>
        <w:pStyle w:val="NormalBold"/>
        <w:rPr>
          <w:color w:val="000000" w:themeColor="text1"/>
        </w:rPr>
      </w:pPr>
      <w:r w:rsidRPr="006E1669">
        <w:rPr>
          <w:rStyle w:val="HideTWBExt"/>
        </w:rPr>
        <w:t>&lt;DocAmend&gt;</w:t>
      </w:r>
      <w:r w:rsidRPr="006E1669">
        <w:rPr>
          <w:color w:val="000000" w:themeColor="text1"/>
        </w:rPr>
        <w:t>Návrh nařízení</w:t>
      </w:r>
      <w:r w:rsidRPr="006E1669">
        <w:rPr>
          <w:rStyle w:val="HideTWBExt"/>
        </w:rPr>
        <w:t>&lt;/DocAmend&gt;</w:t>
      </w:r>
    </w:p>
    <w:p w14:paraId="6B4C0DB0" w14:textId="77777777" w:rsidR="004F4A5F" w:rsidRPr="006E1669" w:rsidRDefault="004F4A5F" w:rsidP="004F4A5F">
      <w:pPr>
        <w:pStyle w:val="NormalBold"/>
        <w:rPr>
          <w:color w:val="000000" w:themeColor="text1"/>
        </w:rPr>
      </w:pPr>
      <w:r w:rsidRPr="006E1669">
        <w:rPr>
          <w:rStyle w:val="HideTWBExt"/>
        </w:rPr>
        <w:t>&lt;Article&gt;</w:t>
      </w:r>
      <w:r w:rsidRPr="006E1669">
        <w:rPr>
          <w:color w:val="000000" w:themeColor="text1"/>
        </w:rPr>
        <w:t>Čl. 1 – odst. 1 – bod 21</w:t>
      </w:r>
      <w:r w:rsidRPr="006E1669">
        <w:rPr>
          <w:rStyle w:val="HideTWBExt"/>
        </w:rPr>
        <w:t>&lt;/Article&gt;</w:t>
      </w:r>
    </w:p>
    <w:p w14:paraId="5FB5FF4A" w14:textId="77777777" w:rsidR="004F4A5F" w:rsidRPr="006E1669" w:rsidRDefault="004F4A5F" w:rsidP="004F4A5F">
      <w:pPr>
        <w:rPr>
          <w:color w:val="000000" w:themeColor="text1"/>
        </w:rPr>
      </w:pPr>
      <w:r w:rsidRPr="006E1669">
        <w:rPr>
          <w:rStyle w:val="HideTWBExt"/>
        </w:rPr>
        <w:t>&lt;DocAmend2&gt;</w:t>
      </w:r>
      <w:r w:rsidRPr="006E1669">
        <w:rPr>
          <w:color w:val="000000" w:themeColor="text1"/>
        </w:rPr>
        <w:t>Nařízení (EU) 2019/2088</w:t>
      </w:r>
      <w:r w:rsidRPr="006E1669">
        <w:rPr>
          <w:rStyle w:val="HideTWBExt"/>
        </w:rPr>
        <w:t>&lt;/DocAmend2&gt;</w:t>
      </w:r>
    </w:p>
    <w:p w14:paraId="640F9884" w14:textId="77777777" w:rsidR="004F4A5F" w:rsidRPr="006E1669" w:rsidRDefault="004F4A5F" w:rsidP="004F4A5F">
      <w:pPr>
        <w:rPr>
          <w:color w:val="000000" w:themeColor="text1"/>
        </w:rPr>
      </w:pPr>
      <w:r w:rsidRPr="006E1669">
        <w:rPr>
          <w:rStyle w:val="HideTWBExt"/>
        </w:rPr>
        <w:t>&lt;Article2&gt;</w:t>
      </w:r>
      <w:r w:rsidRPr="006E1669">
        <w:rPr>
          <w:color w:val="000000" w:themeColor="text1"/>
        </w:rPr>
        <w:t xml:space="preserve">Čl. </w:t>
      </w:r>
      <w:proofErr w:type="gramStart"/>
      <w:r w:rsidRPr="006E1669">
        <w:rPr>
          <w:color w:val="000000" w:themeColor="text1"/>
        </w:rPr>
        <w:t>19a</w:t>
      </w:r>
      <w:proofErr w:type="gramEnd"/>
      <w:r w:rsidRPr="006E1669">
        <w:rPr>
          <w:color w:val="000000" w:themeColor="text1"/>
        </w:rPr>
        <w:t xml:space="preserve"> – odst. 1 b (nový)</w:t>
      </w:r>
      <w:r w:rsidRPr="006E166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4A5F" w:rsidRPr="006E1669" w14:paraId="4BC09721" w14:textId="77777777" w:rsidTr="00096D0D">
        <w:trPr>
          <w:trHeight w:hRule="exact" w:val="240"/>
          <w:jc w:val="center"/>
        </w:trPr>
        <w:tc>
          <w:tcPr>
            <w:tcW w:w="9752" w:type="dxa"/>
            <w:gridSpan w:val="2"/>
            <w:tcBorders>
              <w:top w:val="nil"/>
              <w:left w:val="nil"/>
              <w:bottom w:val="nil"/>
              <w:right w:val="nil"/>
            </w:tcBorders>
          </w:tcPr>
          <w:p w14:paraId="455AE99A" w14:textId="77777777" w:rsidR="004F4A5F" w:rsidRPr="006E1669" w:rsidRDefault="004F4A5F" w:rsidP="00096D0D">
            <w:pPr>
              <w:rPr>
                <w:color w:val="000000" w:themeColor="text1"/>
              </w:rPr>
            </w:pPr>
          </w:p>
        </w:tc>
      </w:tr>
      <w:tr w:rsidR="004F4A5F" w:rsidRPr="006E1669" w14:paraId="6A924D49" w14:textId="77777777" w:rsidTr="00096D0D">
        <w:trPr>
          <w:trHeight w:val="240"/>
          <w:jc w:val="center"/>
        </w:trPr>
        <w:tc>
          <w:tcPr>
            <w:tcW w:w="4876" w:type="dxa"/>
            <w:tcBorders>
              <w:top w:val="nil"/>
              <w:left w:val="nil"/>
              <w:bottom w:val="nil"/>
              <w:right w:val="nil"/>
            </w:tcBorders>
          </w:tcPr>
          <w:p w14:paraId="3672B331" w14:textId="77777777" w:rsidR="004F4A5F" w:rsidRPr="006E1669" w:rsidRDefault="004F4A5F" w:rsidP="00096D0D">
            <w:pPr>
              <w:pStyle w:val="AmColumnHeading"/>
              <w:rPr>
                <w:color w:val="000000" w:themeColor="text1"/>
              </w:rPr>
            </w:pPr>
            <w:r w:rsidRPr="006E1669">
              <w:rPr>
                <w:color w:val="000000" w:themeColor="text1"/>
              </w:rPr>
              <w:t>Znění navržené Komisí</w:t>
            </w:r>
          </w:p>
        </w:tc>
        <w:tc>
          <w:tcPr>
            <w:tcW w:w="4876" w:type="dxa"/>
            <w:tcBorders>
              <w:top w:val="nil"/>
              <w:left w:val="nil"/>
              <w:bottom w:val="nil"/>
              <w:right w:val="nil"/>
            </w:tcBorders>
          </w:tcPr>
          <w:p w14:paraId="69512F59" w14:textId="77777777" w:rsidR="004F4A5F" w:rsidRPr="006E1669" w:rsidRDefault="004F4A5F" w:rsidP="00096D0D">
            <w:pPr>
              <w:pStyle w:val="AmColumnHeading"/>
              <w:rPr>
                <w:color w:val="000000" w:themeColor="text1"/>
              </w:rPr>
            </w:pPr>
            <w:r w:rsidRPr="006E1669">
              <w:rPr>
                <w:color w:val="000000" w:themeColor="text1"/>
              </w:rPr>
              <w:t>Pozměňovací návrh</w:t>
            </w:r>
          </w:p>
        </w:tc>
      </w:tr>
      <w:tr w:rsidR="004F4A5F" w:rsidRPr="006E1669" w14:paraId="5A0536D5" w14:textId="77777777" w:rsidTr="00096D0D">
        <w:trPr>
          <w:jc w:val="center"/>
        </w:trPr>
        <w:tc>
          <w:tcPr>
            <w:tcW w:w="4876" w:type="dxa"/>
            <w:tcBorders>
              <w:top w:val="nil"/>
              <w:left w:val="nil"/>
              <w:bottom w:val="nil"/>
              <w:right w:val="nil"/>
            </w:tcBorders>
          </w:tcPr>
          <w:p w14:paraId="09ABCF33" w14:textId="77777777" w:rsidR="004F4A5F" w:rsidRPr="006E1669" w:rsidRDefault="004F4A5F" w:rsidP="00096D0D">
            <w:pPr>
              <w:pStyle w:val="Normal6a"/>
              <w:rPr>
                <w:color w:val="000000" w:themeColor="text1"/>
              </w:rPr>
            </w:pPr>
          </w:p>
        </w:tc>
        <w:tc>
          <w:tcPr>
            <w:tcW w:w="4876" w:type="dxa"/>
            <w:tcBorders>
              <w:top w:val="nil"/>
              <w:left w:val="nil"/>
              <w:bottom w:val="nil"/>
              <w:right w:val="nil"/>
            </w:tcBorders>
          </w:tcPr>
          <w:p w14:paraId="1F389DAA" w14:textId="2668E0A8" w:rsidR="004F4A5F" w:rsidRPr="006E1669" w:rsidRDefault="004F4A5F" w:rsidP="00096D0D">
            <w:pPr>
              <w:pStyle w:val="Normal6a"/>
              <w:rPr>
                <w:color w:val="000000" w:themeColor="text1"/>
              </w:rPr>
            </w:pPr>
            <w:proofErr w:type="gramStart"/>
            <w:r w:rsidRPr="006E1669">
              <w:rPr>
                <w:b/>
                <w:i/>
                <w:color w:val="000000" w:themeColor="text1"/>
              </w:rPr>
              <w:t>1b</w:t>
            </w:r>
            <w:proofErr w:type="gramEnd"/>
            <w:r w:rsidRPr="006E1669">
              <w:rPr>
                <w:b/>
                <w:i/>
                <w:color w:val="000000" w:themeColor="text1"/>
              </w:rPr>
              <w:t xml:space="preserve">. </w:t>
            </w:r>
            <w:r w:rsidR="00531FD3" w:rsidRPr="006E1669">
              <w:rPr>
                <w:b/>
                <w:i/>
                <w:color w:val="000000" w:themeColor="text1"/>
              </w:rPr>
              <w:t>U</w:t>
            </w:r>
            <w:r w:rsidR="00531FD3">
              <w:rPr>
                <w:b/>
                <w:i/>
                <w:color w:val="000000" w:themeColor="text1"/>
              </w:rPr>
              <w:t> </w:t>
            </w:r>
            <w:r w:rsidRPr="006E1669">
              <w:rPr>
                <w:b/>
                <w:i/>
                <w:color w:val="000000" w:themeColor="text1"/>
              </w:rPr>
              <w:t xml:space="preserve">finančních produktů, které nejsou zařazeny do žádné kategorie podle článků 7, 8 nebo 9, se vizuální panel uvedený </w:t>
            </w:r>
            <w:r w:rsidR="00531FD3" w:rsidRPr="006E1669">
              <w:rPr>
                <w:b/>
                <w:i/>
                <w:color w:val="000000" w:themeColor="text1"/>
              </w:rPr>
              <w:t>v</w:t>
            </w:r>
            <w:r w:rsidR="00531FD3">
              <w:rPr>
                <w:b/>
                <w:i/>
                <w:color w:val="000000" w:themeColor="text1"/>
              </w:rPr>
              <w:t> </w:t>
            </w:r>
            <w:r w:rsidRPr="006E1669">
              <w:rPr>
                <w:b/>
                <w:i/>
                <w:color w:val="000000" w:themeColor="text1"/>
              </w:rPr>
              <w:t xml:space="preserve">odstavci </w:t>
            </w:r>
            <w:proofErr w:type="gramStart"/>
            <w:r w:rsidRPr="006E1669">
              <w:rPr>
                <w:b/>
                <w:i/>
                <w:color w:val="000000" w:themeColor="text1"/>
              </w:rPr>
              <w:t>1a</w:t>
            </w:r>
            <w:proofErr w:type="gramEnd"/>
            <w:r w:rsidRPr="006E1669">
              <w:rPr>
                <w:b/>
                <w:i/>
                <w:color w:val="000000" w:themeColor="text1"/>
              </w:rPr>
              <w:t xml:space="preserve"> nahrazuje jasným </w:t>
            </w:r>
            <w:r w:rsidR="00531FD3" w:rsidRPr="006E1669">
              <w:rPr>
                <w:b/>
                <w:i/>
                <w:color w:val="000000" w:themeColor="text1"/>
              </w:rPr>
              <w:t>a</w:t>
            </w:r>
            <w:r w:rsidR="00531FD3">
              <w:rPr>
                <w:b/>
                <w:i/>
                <w:color w:val="000000" w:themeColor="text1"/>
              </w:rPr>
              <w:t> </w:t>
            </w:r>
            <w:r w:rsidRPr="006E1669">
              <w:rPr>
                <w:b/>
                <w:i/>
                <w:color w:val="000000" w:themeColor="text1"/>
              </w:rPr>
              <w:t xml:space="preserve">zřetelným prohlášením ve standardizovaném grafickém formátu, které potvrzuje, že finanční produkt nepatří do žádné kategorie finančních produktů souvisejících </w:t>
            </w:r>
            <w:r w:rsidR="00531FD3" w:rsidRPr="006E1669">
              <w:rPr>
                <w:b/>
                <w:i/>
                <w:color w:val="000000" w:themeColor="text1"/>
              </w:rPr>
              <w:t>s</w:t>
            </w:r>
            <w:r w:rsidR="00531FD3">
              <w:rPr>
                <w:b/>
                <w:i/>
                <w:color w:val="000000" w:themeColor="text1"/>
              </w:rPr>
              <w:t> </w:t>
            </w:r>
            <w:r w:rsidRPr="006E1669">
              <w:rPr>
                <w:b/>
                <w:i/>
                <w:color w:val="000000" w:themeColor="text1"/>
              </w:rPr>
              <w:t>udržitelností ve smyslu tohoto nařízení.</w:t>
            </w:r>
          </w:p>
        </w:tc>
      </w:tr>
    </w:tbl>
    <w:p w14:paraId="15156C70" w14:textId="77777777" w:rsidR="004F4A5F" w:rsidRPr="006E1669" w:rsidRDefault="004F4A5F" w:rsidP="004F4A5F">
      <w:pPr>
        <w:pStyle w:val="AmOrLang"/>
        <w:rPr>
          <w:color w:val="000000" w:themeColor="text1"/>
        </w:rPr>
      </w:pPr>
      <w:r w:rsidRPr="006E1669">
        <w:rPr>
          <w:color w:val="000000" w:themeColor="text1"/>
        </w:rPr>
        <w:t xml:space="preserve">Or. </w:t>
      </w:r>
      <w:r w:rsidRPr="006E1669">
        <w:rPr>
          <w:rStyle w:val="HideTWBExt"/>
        </w:rPr>
        <w:t>&lt;Original&gt;</w:t>
      </w:r>
      <w:r w:rsidRPr="006E1669">
        <w:rPr>
          <w:rStyle w:val="HideTWBInt"/>
        </w:rPr>
        <w:t>{IT}</w:t>
      </w:r>
      <w:r w:rsidRPr="006E1669">
        <w:rPr>
          <w:color w:val="000000" w:themeColor="text1"/>
        </w:rPr>
        <w:t>it</w:t>
      </w:r>
      <w:r w:rsidRPr="006E1669">
        <w:rPr>
          <w:rStyle w:val="HideTWBExt"/>
        </w:rPr>
        <w:t>&lt;/Original&gt;</w:t>
      </w:r>
    </w:p>
    <w:p w14:paraId="60A77DB2" w14:textId="71EDBD1B" w:rsidR="00A56990" w:rsidRPr="006E1669" w:rsidRDefault="004F4A5F" w:rsidP="004F4A5F">
      <w:pPr>
        <w:rPr>
          <w:color w:val="000000" w:themeColor="text1"/>
        </w:rPr>
      </w:pPr>
      <w:r w:rsidRPr="006E1669">
        <w:rPr>
          <w:rStyle w:val="HideTWBExt"/>
        </w:rPr>
        <w:t>&lt;/Amend&gt;</w:t>
      </w:r>
    </w:p>
    <w:p w14:paraId="17FA3C48" w14:textId="77777777" w:rsidR="004F4A5F" w:rsidRPr="006E1669" w:rsidRDefault="004F4A5F" w:rsidP="004F4A5F">
      <w:pPr>
        <w:pStyle w:val="AmNumberTabs"/>
        <w:rPr>
          <w:color w:val="000000" w:themeColor="text1"/>
        </w:rPr>
      </w:pPr>
      <w:r w:rsidRPr="006E1669">
        <w:rPr>
          <w:rStyle w:val="HideTWBExt"/>
        </w:rPr>
        <w:t>&lt;Amend&gt;</w:t>
      </w:r>
      <w:r w:rsidRPr="006E1669">
        <w:rPr>
          <w:color w:val="000000" w:themeColor="text1"/>
        </w:rPr>
        <w:t>Pozměňovací návrh</w:t>
      </w:r>
      <w:r w:rsidRPr="006E1669">
        <w:rPr>
          <w:color w:val="000000" w:themeColor="text1"/>
        </w:rPr>
        <w:tab/>
      </w:r>
      <w:r w:rsidRPr="006E1669">
        <w:rPr>
          <w:color w:val="000000" w:themeColor="text1"/>
        </w:rPr>
        <w:tab/>
      </w:r>
      <w:r w:rsidRPr="006E1669">
        <w:rPr>
          <w:rStyle w:val="HideTWBExt"/>
        </w:rPr>
        <w:t>&lt;NumAm&gt;</w:t>
      </w:r>
      <w:r w:rsidRPr="006E1669">
        <w:rPr>
          <w:color w:val="000000" w:themeColor="text1"/>
        </w:rPr>
        <w:t>597</w:t>
      </w:r>
      <w:r w:rsidRPr="006E1669">
        <w:rPr>
          <w:rStyle w:val="HideTWBExt"/>
        </w:rPr>
        <w:t>&lt;/NumAm&gt;</w:t>
      </w:r>
    </w:p>
    <w:p w14:paraId="75E74D9A" w14:textId="77777777" w:rsidR="004F4A5F" w:rsidRPr="006E1669" w:rsidRDefault="004F4A5F" w:rsidP="004F4A5F">
      <w:pPr>
        <w:pStyle w:val="NormalBold"/>
        <w:rPr>
          <w:color w:val="000000" w:themeColor="text1"/>
        </w:rPr>
      </w:pPr>
      <w:r w:rsidRPr="006E1669">
        <w:rPr>
          <w:rStyle w:val="HideTWBExt"/>
        </w:rPr>
        <w:t>&lt;RepeatBlock-By&gt;&lt;Members&gt;</w:t>
      </w:r>
      <w:r w:rsidRPr="006E1669">
        <w:rPr>
          <w:color w:val="000000" w:themeColor="text1"/>
        </w:rPr>
        <w:t>Denis Nesci, Francesco Ventola, Mariateresa Vivaldini, Marco Falcone, Marco Squarta</w:t>
      </w:r>
      <w:r w:rsidRPr="006E1669">
        <w:rPr>
          <w:rStyle w:val="HideTWBExt"/>
        </w:rPr>
        <w:t>&lt;/Members&gt;</w:t>
      </w:r>
    </w:p>
    <w:p w14:paraId="4598F6AB" w14:textId="77777777" w:rsidR="004F4A5F" w:rsidRPr="006E1669" w:rsidRDefault="004F4A5F" w:rsidP="004F4A5F">
      <w:pPr>
        <w:pStyle w:val="NormalBold"/>
        <w:rPr>
          <w:color w:val="000000" w:themeColor="text1"/>
        </w:rPr>
      </w:pPr>
      <w:r w:rsidRPr="006E1669">
        <w:rPr>
          <w:rStyle w:val="HideTWBExt"/>
        </w:rPr>
        <w:t>&lt;/RepeatBlock-By&gt;</w:t>
      </w:r>
    </w:p>
    <w:p w14:paraId="183BE35A" w14:textId="77777777" w:rsidR="004F4A5F" w:rsidRPr="006E1669" w:rsidRDefault="004F4A5F" w:rsidP="004F4A5F">
      <w:pPr>
        <w:pStyle w:val="NormalBold"/>
        <w:rPr>
          <w:color w:val="000000" w:themeColor="text1"/>
        </w:rPr>
      </w:pPr>
      <w:r w:rsidRPr="006E1669">
        <w:rPr>
          <w:rStyle w:val="HideTWBExt"/>
        </w:rPr>
        <w:t>&lt;DocAmend&gt;</w:t>
      </w:r>
      <w:r w:rsidRPr="006E1669">
        <w:rPr>
          <w:color w:val="000000" w:themeColor="text1"/>
        </w:rPr>
        <w:t>Návrh nařízení</w:t>
      </w:r>
      <w:r w:rsidRPr="006E1669">
        <w:rPr>
          <w:rStyle w:val="HideTWBExt"/>
        </w:rPr>
        <w:t>&lt;/DocAmend&gt;</w:t>
      </w:r>
    </w:p>
    <w:p w14:paraId="4C8DB662" w14:textId="77777777" w:rsidR="004F4A5F" w:rsidRPr="006E1669" w:rsidRDefault="004F4A5F" w:rsidP="004F4A5F">
      <w:pPr>
        <w:pStyle w:val="NormalBold"/>
        <w:rPr>
          <w:color w:val="000000" w:themeColor="text1"/>
        </w:rPr>
      </w:pPr>
      <w:r w:rsidRPr="006E1669">
        <w:rPr>
          <w:rStyle w:val="HideTWBExt"/>
        </w:rPr>
        <w:t>&lt;Article&gt;</w:t>
      </w:r>
      <w:r w:rsidRPr="006E1669">
        <w:rPr>
          <w:color w:val="000000" w:themeColor="text1"/>
        </w:rPr>
        <w:t>Čl. 1 – odst. 1 – bod 21</w:t>
      </w:r>
      <w:r w:rsidRPr="006E1669">
        <w:rPr>
          <w:rStyle w:val="HideTWBExt"/>
        </w:rPr>
        <w:t>&lt;/Article&gt;</w:t>
      </w:r>
    </w:p>
    <w:p w14:paraId="739A9A66" w14:textId="77777777" w:rsidR="004F4A5F" w:rsidRPr="006E1669" w:rsidRDefault="004F4A5F" w:rsidP="004F4A5F">
      <w:pPr>
        <w:rPr>
          <w:color w:val="000000" w:themeColor="text1"/>
        </w:rPr>
      </w:pPr>
      <w:r w:rsidRPr="006E1669">
        <w:rPr>
          <w:rStyle w:val="HideTWBExt"/>
        </w:rPr>
        <w:t>&lt;DocAmend2&gt;</w:t>
      </w:r>
      <w:r w:rsidRPr="006E1669">
        <w:rPr>
          <w:color w:val="000000" w:themeColor="text1"/>
        </w:rPr>
        <w:t>Nařízení (EU) 2019/2088</w:t>
      </w:r>
      <w:r w:rsidRPr="006E1669">
        <w:rPr>
          <w:rStyle w:val="HideTWBExt"/>
        </w:rPr>
        <w:t>&lt;/DocAmend2&gt;</w:t>
      </w:r>
    </w:p>
    <w:p w14:paraId="0D22423B" w14:textId="77777777" w:rsidR="004F4A5F" w:rsidRPr="006E1669" w:rsidRDefault="004F4A5F" w:rsidP="004F4A5F">
      <w:pPr>
        <w:rPr>
          <w:color w:val="000000" w:themeColor="text1"/>
        </w:rPr>
      </w:pPr>
      <w:r w:rsidRPr="006E1669">
        <w:rPr>
          <w:rStyle w:val="HideTWBExt"/>
        </w:rPr>
        <w:t>&lt;Article2&gt;</w:t>
      </w:r>
      <w:r w:rsidRPr="006E1669">
        <w:rPr>
          <w:color w:val="000000" w:themeColor="text1"/>
        </w:rPr>
        <w:t xml:space="preserve">Čl. </w:t>
      </w:r>
      <w:proofErr w:type="gramStart"/>
      <w:r w:rsidRPr="006E1669">
        <w:rPr>
          <w:color w:val="000000" w:themeColor="text1"/>
        </w:rPr>
        <w:t>19a</w:t>
      </w:r>
      <w:proofErr w:type="gramEnd"/>
      <w:r w:rsidRPr="006E1669">
        <w:rPr>
          <w:color w:val="000000" w:themeColor="text1"/>
        </w:rPr>
        <w:t xml:space="preserve"> – odst. 1 c (nový)</w:t>
      </w:r>
      <w:r w:rsidRPr="006E166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4A5F" w:rsidRPr="006E1669" w14:paraId="7B474586" w14:textId="77777777" w:rsidTr="00096D0D">
        <w:trPr>
          <w:trHeight w:hRule="exact" w:val="240"/>
          <w:jc w:val="center"/>
        </w:trPr>
        <w:tc>
          <w:tcPr>
            <w:tcW w:w="9752" w:type="dxa"/>
            <w:gridSpan w:val="2"/>
            <w:tcBorders>
              <w:top w:val="nil"/>
              <w:left w:val="nil"/>
              <w:bottom w:val="nil"/>
              <w:right w:val="nil"/>
            </w:tcBorders>
          </w:tcPr>
          <w:p w14:paraId="7653789E" w14:textId="77777777" w:rsidR="004F4A5F" w:rsidRPr="006E1669" w:rsidRDefault="004F4A5F" w:rsidP="00096D0D">
            <w:pPr>
              <w:rPr>
                <w:color w:val="000000" w:themeColor="text1"/>
              </w:rPr>
            </w:pPr>
          </w:p>
        </w:tc>
      </w:tr>
      <w:tr w:rsidR="004F4A5F" w:rsidRPr="006E1669" w14:paraId="5C234B21" w14:textId="77777777" w:rsidTr="00096D0D">
        <w:trPr>
          <w:trHeight w:val="240"/>
          <w:jc w:val="center"/>
        </w:trPr>
        <w:tc>
          <w:tcPr>
            <w:tcW w:w="4876" w:type="dxa"/>
            <w:tcBorders>
              <w:top w:val="nil"/>
              <w:left w:val="nil"/>
              <w:bottom w:val="nil"/>
              <w:right w:val="nil"/>
            </w:tcBorders>
          </w:tcPr>
          <w:p w14:paraId="784316E5" w14:textId="77777777" w:rsidR="004F4A5F" w:rsidRPr="006E1669" w:rsidRDefault="004F4A5F" w:rsidP="00096D0D">
            <w:pPr>
              <w:pStyle w:val="AmColumnHeading"/>
              <w:rPr>
                <w:color w:val="000000" w:themeColor="text1"/>
              </w:rPr>
            </w:pPr>
            <w:r w:rsidRPr="006E1669">
              <w:rPr>
                <w:color w:val="000000" w:themeColor="text1"/>
              </w:rPr>
              <w:t>Znění navržené Komisí</w:t>
            </w:r>
          </w:p>
        </w:tc>
        <w:tc>
          <w:tcPr>
            <w:tcW w:w="4876" w:type="dxa"/>
            <w:tcBorders>
              <w:top w:val="nil"/>
              <w:left w:val="nil"/>
              <w:bottom w:val="nil"/>
              <w:right w:val="nil"/>
            </w:tcBorders>
          </w:tcPr>
          <w:p w14:paraId="40D23AB7" w14:textId="77777777" w:rsidR="004F4A5F" w:rsidRPr="006E1669" w:rsidRDefault="004F4A5F" w:rsidP="00096D0D">
            <w:pPr>
              <w:pStyle w:val="AmColumnHeading"/>
              <w:rPr>
                <w:color w:val="000000" w:themeColor="text1"/>
              </w:rPr>
            </w:pPr>
            <w:r w:rsidRPr="006E1669">
              <w:rPr>
                <w:color w:val="000000" w:themeColor="text1"/>
              </w:rPr>
              <w:t>Pozměňovací návrh</w:t>
            </w:r>
          </w:p>
        </w:tc>
      </w:tr>
      <w:tr w:rsidR="004F4A5F" w:rsidRPr="006E1669" w14:paraId="1EFCE184" w14:textId="77777777" w:rsidTr="00096D0D">
        <w:trPr>
          <w:jc w:val="center"/>
        </w:trPr>
        <w:tc>
          <w:tcPr>
            <w:tcW w:w="4876" w:type="dxa"/>
            <w:tcBorders>
              <w:top w:val="nil"/>
              <w:left w:val="nil"/>
              <w:bottom w:val="nil"/>
              <w:right w:val="nil"/>
            </w:tcBorders>
          </w:tcPr>
          <w:p w14:paraId="51062A39" w14:textId="77777777" w:rsidR="004F4A5F" w:rsidRPr="006E1669" w:rsidRDefault="004F4A5F" w:rsidP="00096D0D">
            <w:pPr>
              <w:pStyle w:val="Normal6a"/>
              <w:rPr>
                <w:color w:val="000000" w:themeColor="text1"/>
              </w:rPr>
            </w:pPr>
          </w:p>
        </w:tc>
        <w:tc>
          <w:tcPr>
            <w:tcW w:w="4876" w:type="dxa"/>
            <w:tcBorders>
              <w:top w:val="nil"/>
              <w:left w:val="nil"/>
              <w:bottom w:val="nil"/>
              <w:right w:val="nil"/>
            </w:tcBorders>
          </w:tcPr>
          <w:p w14:paraId="748EA27F" w14:textId="2B2D8199" w:rsidR="004F4A5F" w:rsidRPr="006E1669" w:rsidRDefault="004F4A5F" w:rsidP="00096D0D">
            <w:pPr>
              <w:pStyle w:val="Normal6a"/>
              <w:rPr>
                <w:color w:val="000000" w:themeColor="text1"/>
              </w:rPr>
            </w:pPr>
            <w:r w:rsidRPr="006E1669">
              <w:rPr>
                <w:b/>
                <w:i/>
                <w:color w:val="000000" w:themeColor="text1"/>
              </w:rPr>
              <w:t xml:space="preserve">1c. Orgán ESMA vypracuje prováděcí technické normy, které upřesní: a) standardizovaný grafický formát vizuálního panelu uvedeného </w:t>
            </w:r>
            <w:r w:rsidR="00531FD3" w:rsidRPr="006E1669">
              <w:rPr>
                <w:b/>
                <w:i/>
                <w:color w:val="000000" w:themeColor="text1"/>
              </w:rPr>
              <w:t>v</w:t>
            </w:r>
            <w:r w:rsidR="00531FD3">
              <w:rPr>
                <w:b/>
                <w:i/>
                <w:color w:val="000000" w:themeColor="text1"/>
              </w:rPr>
              <w:t> </w:t>
            </w:r>
            <w:r w:rsidRPr="006E1669">
              <w:rPr>
                <w:b/>
                <w:i/>
                <w:color w:val="000000" w:themeColor="text1"/>
              </w:rPr>
              <w:t xml:space="preserve">odstavci 1a, včetně barevných kódů, rozměrů, uspořádání prvků </w:t>
            </w:r>
            <w:r w:rsidR="00531FD3" w:rsidRPr="006E1669">
              <w:rPr>
                <w:b/>
                <w:i/>
                <w:color w:val="000000" w:themeColor="text1"/>
              </w:rPr>
              <w:t>a</w:t>
            </w:r>
            <w:r w:rsidR="00531FD3">
              <w:rPr>
                <w:b/>
                <w:i/>
                <w:color w:val="000000" w:themeColor="text1"/>
              </w:rPr>
              <w:t> </w:t>
            </w:r>
            <w:r w:rsidRPr="006E1669">
              <w:rPr>
                <w:b/>
                <w:i/>
                <w:color w:val="000000" w:themeColor="text1"/>
              </w:rPr>
              <w:t xml:space="preserve">typografie; b) výběr tří hlavních ukazatelů PAI uvedených </w:t>
            </w:r>
            <w:r w:rsidR="00531FD3" w:rsidRPr="006E1669">
              <w:rPr>
                <w:b/>
                <w:i/>
                <w:color w:val="000000" w:themeColor="text1"/>
              </w:rPr>
              <w:t>v</w:t>
            </w:r>
            <w:r w:rsidR="00531FD3">
              <w:rPr>
                <w:b/>
                <w:i/>
                <w:color w:val="000000" w:themeColor="text1"/>
              </w:rPr>
              <w:t> </w:t>
            </w:r>
            <w:r w:rsidRPr="006E1669">
              <w:rPr>
                <w:b/>
                <w:i/>
                <w:color w:val="000000" w:themeColor="text1"/>
              </w:rPr>
              <w:t xml:space="preserve">odst. 1a písm. c) </w:t>
            </w:r>
            <w:r w:rsidR="00531FD3" w:rsidRPr="006E1669">
              <w:rPr>
                <w:b/>
                <w:i/>
                <w:color w:val="000000" w:themeColor="text1"/>
              </w:rPr>
              <w:t>a</w:t>
            </w:r>
            <w:r w:rsidR="00531FD3">
              <w:rPr>
                <w:b/>
                <w:i/>
                <w:color w:val="000000" w:themeColor="text1"/>
              </w:rPr>
              <w:t> </w:t>
            </w:r>
            <w:r w:rsidRPr="006E1669">
              <w:rPr>
                <w:b/>
                <w:i/>
                <w:color w:val="000000" w:themeColor="text1"/>
              </w:rPr>
              <w:t xml:space="preserve">způsoby jejich prezentace; c) metodiku pro výpočet průměrných hodnot kategorie uvedené </w:t>
            </w:r>
            <w:r w:rsidR="00531FD3" w:rsidRPr="006E1669">
              <w:rPr>
                <w:b/>
                <w:i/>
                <w:color w:val="000000" w:themeColor="text1"/>
              </w:rPr>
              <w:t>v</w:t>
            </w:r>
            <w:r w:rsidR="00531FD3">
              <w:rPr>
                <w:b/>
                <w:i/>
                <w:color w:val="000000" w:themeColor="text1"/>
              </w:rPr>
              <w:t> </w:t>
            </w:r>
            <w:r w:rsidRPr="006E1669">
              <w:rPr>
                <w:b/>
                <w:i/>
                <w:color w:val="000000" w:themeColor="text1"/>
              </w:rPr>
              <w:t xml:space="preserve">odst. 1a písm. d); d) standardizovaný grafický formát prohlášení uvedeného </w:t>
            </w:r>
            <w:r w:rsidR="00531FD3" w:rsidRPr="006E1669">
              <w:rPr>
                <w:b/>
                <w:i/>
                <w:color w:val="000000" w:themeColor="text1"/>
              </w:rPr>
              <w:lastRenderedPageBreak/>
              <w:t>v</w:t>
            </w:r>
            <w:r w:rsidR="00531FD3">
              <w:rPr>
                <w:b/>
                <w:i/>
                <w:color w:val="000000" w:themeColor="text1"/>
              </w:rPr>
              <w:t> </w:t>
            </w:r>
            <w:r w:rsidRPr="006E1669">
              <w:rPr>
                <w:b/>
                <w:i/>
                <w:color w:val="000000" w:themeColor="text1"/>
              </w:rPr>
              <w:t xml:space="preserve">odstavci 1b. Orgán ESMA předloží tyto návrhy prováděcích technických norem Komisi do [12 měsíců ode dne vstupu tohoto nařízení </w:t>
            </w:r>
            <w:r w:rsidR="00531FD3" w:rsidRPr="006E1669">
              <w:rPr>
                <w:b/>
                <w:i/>
                <w:color w:val="000000" w:themeColor="text1"/>
              </w:rPr>
              <w:t>v</w:t>
            </w:r>
            <w:r w:rsidR="00531FD3">
              <w:rPr>
                <w:b/>
                <w:i/>
                <w:color w:val="000000" w:themeColor="text1"/>
              </w:rPr>
              <w:t> </w:t>
            </w:r>
            <w:r w:rsidRPr="006E1669">
              <w:rPr>
                <w:b/>
                <w:i/>
                <w:color w:val="000000" w:themeColor="text1"/>
              </w:rPr>
              <w:t>platnost].</w:t>
            </w:r>
          </w:p>
        </w:tc>
      </w:tr>
    </w:tbl>
    <w:p w14:paraId="666456B3" w14:textId="77777777" w:rsidR="004F4A5F" w:rsidRPr="006E1669" w:rsidRDefault="004F4A5F" w:rsidP="004F4A5F">
      <w:pPr>
        <w:pStyle w:val="AmOrLang"/>
        <w:rPr>
          <w:color w:val="000000" w:themeColor="text1"/>
        </w:rPr>
      </w:pPr>
      <w:r w:rsidRPr="006E1669">
        <w:rPr>
          <w:color w:val="000000" w:themeColor="text1"/>
        </w:rPr>
        <w:lastRenderedPageBreak/>
        <w:t xml:space="preserve">Or. </w:t>
      </w:r>
      <w:r w:rsidRPr="006E1669">
        <w:rPr>
          <w:rStyle w:val="HideTWBExt"/>
        </w:rPr>
        <w:t>&lt;Original&gt;</w:t>
      </w:r>
      <w:r w:rsidRPr="006E1669">
        <w:rPr>
          <w:rStyle w:val="HideTWBInt"/>
        </w:rPr>
        <w:t>{IT}</w:t>
      </w:r>
      <w:r w:rsidRPr="006E1669">
        <w:rPr>
          <w:color w:val="000000" w:themeColor="text1"/>
        </w:rPr>
        <w:t>it</w:t>
      </w:r>
      <w:r w:rsidRPr="006E1669">
        <w:rPr>
          <w:rStyle w:val="HideTWBExt"/>
        </w:rPr>
        <w:t>&lt;/Original&gt;</w:t>
      </w:r>
    </w:p>
    <w:p w14:paraId="139D4810" w14:textId="325EF163" w:rsidR="00A56990" w:rsidRPr="006E1669" w:rsidRDefault="004F4A5F" w:rsidP="004F4A5F">
      <w:pPr>
        <w:rPr>
          <w:color w:val="000000" w:themeColor="text1"/>
        </w:rPr>
      </w:pPr>
      <w:r w:rsidRPr="006E1669">
        <w:rPr>
          <w:rStyle w:val="HideTWBExt"/>
        </w:rPr>
        <w:t>&lt;/Amend&gt;</w:t>
      </w:r>
    </w:p>
    <w:p w14:paraId="0EE2EBE9" w14:textId="77777777" w:rsidR="004F4A5F" w:rsidRPr="006E1669" w:rsidRDefault="004F4A5F" w:rsidP="004F4A5F">
      <w:pPr>
        <w:pStyle w:val="AmNumberTabs"/>
        <w:rPr>
          <w:color w:val="000000" w:themeColor="text1"/>
        </w:rPr>
      </w:pPr>
      <w:r w:rsidRPr="006E1669">
        <w:rPr>
          <w:rStyle w:val="HideTWBExt"/>
        </w:rPr>
        <w:t>&lt;Amend&gt;</w:t>
      </w:r>
      <w:r w:rsidRPr="006E1669">
        <w:rPr>
          <w:color w:val="000000" w:themeColor="text1"/>
        </w:rPr>
        <w:t>Pozměňovací návrh</w:t>
      </w:r>
      <w:r w:rsidRPr="006E1669">
        <w:rPr>
          <w:color w:val="000000" w:themeColor="text1"/>
        </w:rPr>
        <w:tab/>
      </w:r>
      <w:r w:rsidRPr="006E1669">
        <w:rPr>
          <w:color w:val="000000" w:themeColor="text1"/>
        </w:rPr>
        <w:tab/>
      </w:r>
      <w:r w:rsidRPr="006E1669">
        <w:rPr>
          <w:rStyle w:val="HideTWBExt"/>
        </w:rPr>
        <w:t>&lt;NumAm&gt;</w:t>
      </w:r>
      <w:r w:rsidRPr="006E1669">
        <w:rPr>
          <w:color w:val="000000" w:themeColor="text1"/>
        </w:rPr>
        <w:t>598</w:t>
      </w:r>
      <w:r w:rsidRPr="006E1669">
        <w:rPr>
          <w:rStyle w:val="HideTWBExt"/>
        </w:rPr>
        <w:t>&lt;/NumAm&gt;</w:t>
      </w:r>
    </w:p>
    <w:p w14:paraId="32811001" w14:textId="77777777" w:rsidR="004F4A5F" w:rsidRPr="006E1669" w:rsidRDefault="004F4A5F" w:rsidP="004F4A5F">
      <w:pPr>
        <w:pStyle w:val="NormalBold"/>
        <w:rPr>
          <w:color w:val="000000" w:themeColor="text1"/>
        </w:rPr>
      </w:pPr>
      <w:r w:rsidRPr="006E1669">
        <w:rPr>
          <w:rStyle w:val="HideTWBExt"/>
        </w:rPr>
        <w:t>&lt;RepeatBlock-By&gt;&lt;Members&gt;</w:t>
      </w:r>
      <w:r w:rsidRPr="006E1669">
        <w:rPr>
          <w:color w:val="000000" w:themeColor="text1"/>
        </w:rPr>
        <w:t>Sirpa Pietikäinen</w:t>
      </w:r>
      <w:r w:rsidRPr="006E1669">
        <w:rPr>
          <w:rStyle w:val="HideTWBExt"/>
        </w:rPr>
        <w:t>&lt;/Members&gt;</w:t>
      </w:r>
    </w:p>
    <w:p w14:paraId="1C4FBF59" w14:textId="77777777" w:rsidR="004F4A5F" w:rsidRPr="006E1669" w:rsidRDefault="004F4A5F" w:rsidP="004F4A5F">
      <w:pPr>
        <w:pStyle w:val="NormalBold"/>
        <w:rPr>
          <w:color w:val="000000" w:themeColor="text1"/>
        </w:rPr>
      </w:pPr>
      <w:r w:rsidRPr="006E1669">
        <w:rPr>
          <w:rStyle w:val="HideTWBExt"/>
        </w:rPr>
        <w:t>&lt;/RepeatBlock-By&gt;</w:t>
      </w:r>
    </w:p>
    <w:p w14:paraId="3A6C69A9" w14:textId="77777777" w:rsidR="004F4A5F" w:rsidRPr="006E1669" w:rsidRDefault="004F4A5F" w:rsidP="004F4A5F">
      <w:pPr>
        <w:pStyle w:val="NormalBold"/>
        <w:rPr>
          <w:color w:val="000000" w:themeColor="text1"/>
        </w:rPr>
      </w:pPr>
      <w:r w:rsidRPr="006E1669">
        <w:rPr>
          <w:rStyle w:val="HideTWBExt"/>
        </w:rPr>
        <w:t>&lt;DocAmend&gt;</w:t>
      </w:r>
      <w:r w:rsidRPr="006E1669">
        <w:rPr>
          <w:color w:val="000000" w:themeColor="text1"/>
        </w:rPr>
        <w:t>Návrh nařízení</w:t>
      </w:r>
      <w:r w:rsidRPr="006E1669">
        <w:rPr>
          <w:rStyle w:val="HideTWBExt"/>
        </w:rPr>
        <w:t>&lt;/DocAmend&gt;</w:t>
      </w:r>
    </w:p>
    <w:p w14:paraId="6C1E584D" w14:textId="77777777" w:rsidR="004F4A5F" w:rsidRPr="006E1669" w:rsidRDefault="004F4A5F" w:rsidP="004F4A5F">
      <w:pPr>
        <w:pStyle w:val="NormalBold"/>
        <w:rPr>
          <w:color w:val="000000" w:themeColor="text1"/>
        </w:rPr>
      </w:pPr>
      <w:r w:rsidRPr="006E1669">
        <w:rPr>
          <w:rStyle w:val="HideTWBExt"/>
        </w:rPr>
        <w:t>&lt;Article&gt;</w:t>
      </w:r>
      <w:r w:rsidRPr="006E1669">
        <w:rPr>
          <w:color w:val="000000" w:themeColor="text1"/>
        </w:rPr>
        <w:t>Čl. 1 – odst. 1 – bod 21</w:t>
      </w:r>
      <w:r w:rsidRPr="006E1669">
        <w:rPr>
          <w:rStyle w:val="HideTWBExt"/>
        </w:rPr>
        <w:t>&lt;/Article&gt;</w:t>
      </w:r>
    </w:p>
    <w:p w14:paraId="632E6EFE" w14:textId="77777777" w:rsidR="004F4A5F" w:rsidRPr="006E1669" w:rsidRDefault="004F4A5F" w:rsidP="004F4A5F">
      <w:pPr>
        <w:rPr>
          <w:color w:val="000000" w:themeColor="text1"/>
        </w:rPr>
      </w:pPr>
      <w:r w:rsidRPr="006E1669">
        <w:rPr>
          <w:rStyle w:val="HideTWBExt"/>
        </w:rPr>
        <w:t>&lt;DocAmend2&gt;</w:t>
      </w:r>
      <w:r w:rsidRPr="006E1669">
        <w:rPr>
          <w:color w:val="000000" w:themeColor="text1"/>
        </w:rPr>
        <w:t>Nařízení (EU) 2019/2088</w:t>
      </w:r>
      <w:r w:rsidRPr="006E1669">
        <w:rPr>
          <w:rStyle w:val="HideTWBExt"/>
        </w:rPr>
        <w:t>&lt;/DocAmend2&gt;</w:t>
      </w:r>
    </w:p>
    <w:p w14:paraId="0764EB35" w14:textId="77777777" w:rsidR="004F4A5F" w:rsidRPr="006E1669" w:rsidRDefault="004F4A5F" w:rsidP="004F4A5F">
      <w:pPr>
        <w:rPr>
          <w:color w:val="000000" w:themeColor="text1"/>
        </w:rPr>
      </w:pPr>
      <w:r w:rsidRPr="006E1669">
        <w:rPr>
          <w:rStyle w:val="HideTWBExt"/>
        </w:rPr>
        <w:t>&lt;Article2&gt;</w:t>
      </w:r>
      <w:r w:rsidRPr="006E1669">
        <w:rPr>
          <w:color w:val="000000" w:themeColor="text1"/>
        </w:rPr>
        <w:t>Čl. 19c – odst. 4</w:t>
      </w:r>
      <w:r w:rsidRPr="006E166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4A5F" w:rsidRPr="006E1669" w14:paraId="24D62477" w14:textId="77777777" w:rsidTr="00096D0D">
        <w:trPr>
          <w:trHeight w:hRule="exact" w:val="240"/>
          <w:jc w:val="center"/>
        </w:trPr>
        <w:tc>
          <w:tcPr>
            <w:tcW w:w="9752" w:type="dxa"/>
            <w:gridSpan w:val="2"/>
            <w:tcBorders>
              <w:top w:val="nil"/>
              <w:left w:val="nil"/>
              <w:bottom w:val="nil"/>
              <w:right w:val="nil"/>
            </w:tcBorders>
          </w:tcPr>
          <w:p w14:paraId="459FF711" w14:textId="77777777" w:rsidR="004F4A5F" w:rsidRPr="006E1669" w:rsidRDefault="004F4A5F" w:rsidP="00096D0D">
            <w:pPr>
              <w:rPr>
                <w:color w:val="000000" w:themeColor="text1"/>
              </w:rPr>
            </w:pPr>
          </w:p>
        </w:tc>
      </w:tr>
      <w:tr w:rsidR="004F4A5F" w:rsidRPr="006E1669" w14:paraId="56296A01" w14:textId="77777777" w:rsidTr="00096D0D">
        <w:trPr>
          <w:trHeight w:val="240"/>
          <w:jc w:val="center"/>
        </w:trPr>
        <w:tc>
          <w:tcPr>
            <w:tcW w:w="4876" w:type="dxa"/>
            <w:tcBorders>
              <w:top w:val="nil"/>
              <w:left w:val="nil"/>
              <w:bottom w:val="nil"/>
              <w:right w:val="nil"/>
            </w:tcBorders>
          </w:tcPr>
          <w:p w14:paraId="4641A22D" w14:textId="77777777" w:rsidR="004F4A5F" w:rsidRPr="006E1669" w:rsidRDefault="004F4A5F" w:rsidP="00096D0D">
            <w:pPr>
              <w:pStyle w:val="AmColumnHeading"/>
              <w:rPr>
                <w:color w:val="000000" w:themeColor="text1"/>
              </w:rPr>
            </w:pPr>
            <w:r w:rsidRPr="006E1669">
              <w:rPr>
                <w:color w:val="000000" w:themeColor="text1"/>
              </w:rPr>
              <w:t>Znění navržené Komisí</w:t>
            </w:r>
          </w:p>
        </w:tc>
        <w:tc>
          <w:tcPr>
            <w:tcW w:w="4876" w:type="dxa"/>
            <w:tcBorders>
              <w:top w:val="nil"/>
              <w:left w:val="nil"/>
              <w:bottom w:val="nil"/>
              <w:right w:val="nil"/>
            </w:tcBorders>
          </w:tcPr>
          <w:p w14:paraId="5EF773FC" w14:textId="77777777" w:rsidR="004F4A5F" w:rsidRPr="006E1669" w:rsidRDefault="004F4A5F" w:rsidP="00096D0D">
            <w:pPr>
              <w:pStyle w:val="AmColumnHeading"/>
              <w:rPr>
                <w:color w:val="000000" w:themeColor="text1"/>
              </w:rPr>
            </w:pPr>
            <w:r w:rsidRPr="006E1669">
              <w:rPr>
                <w:color w:val="000000" w:themeColor="text1"/>
              </w:rPr>
              <w:t>Pozměňovací návrh</w:t>
            </w:r>
          </w:p>
        </w:tc>
      </w:tr>
      <w:tr w:rsidR="004F4A5F" w:rsidRPr="006E1669" w14:paraId="345E08BE" w14:textId="77777777" w:rsidTr="00096D0D">
        <w:trPr>
          <w:jc w:val="center"/>
        </w:trPr>
        <w:tc>
          <w:tcPr>
            <w:tcW w:w="4876" w:type="dxa"/>
            <w:tcBorders>
              <w:top w:val="nil"/>
              <w:left w:val="nil"/>
              <w:bottom w:val="nil"/>
              <w:right w:val="nil"/>
            </w:tcBorders>
          </w:tcPr>
          <w:p w14:paraId="0DD491F1" w14:textId="3E78BEBF" w:rsidR="004F4A5F" w:rsidRPr="006E1669" w:rsidRDefault="004F4A5F" w:rsidP="00096D0D">
            <w:pPr>
              <w:pStyle w:val="Normal6a"/>
              <w:rPr>
                <w:color w:val="000000" w:themeColor="text1"/>
              </w:rPr>
            </w:pPr>
            <w:r w:rsidRPr="006E1669">
              <w:rPr>
                <w:color w:val="000000" w:themeColor="text1"/>
              </w:rPr>
              <w:t>4.</w:t>
            </w:r>
            <w:r w:rsidRPr="006E1669">
              <w:rPr>
                <w:color w:val="000000" w:themeColor="text1"/>
              </w:rPr>
              <w:tab/>
              <w:t xml:space="preserve">Před přijetím aktu </w:t>
            </w:r>
            <w:r w:rsidR="00531FD3" w:rsidRPr="006E1669">
              <w:rPr>
                <w:color w:val="000000" w:themeColor="text1"/>
              </w:rPr>
              <w:t>v</w:t>
            </w:r>
            <w:r w:rsidR="00531FD3">
              <w:rPr>
                <w:color w:val="000000" w:themeColor="text1"/>
              </w:rPr>
              <w:t> </w:t>
            </w:r>
            <w:r w:rsidRPr="006E1669">
              <w:rPr>
                <w:color w:val="000000" w:themeColor="text1"/>
              </w:rPr>
              <w:t xml:space="preserve">přenesené pravomoci Komise shromáždí veškeré nezbytné odborné znalosti, mimo jiné prostřednictvím konzultací se skupinou odborníků </w:t>
            </w:r>
            <w:r w:rsidR="00531FD3" w:rsidRPr="006E1669">
              <w:rPr>
                <w:color w:val="000000" w:themeColor="text1"/>
              </w:rPr>
              <w:t>z</w:t>
            </w:r>
            <w:r w:rsidR="00531FD3">
              <w:rPr>
                <w:color w:val="000000" w:themeColor="text1"/>
              </w:rPr>
              <w:t> </w:t>
            </w:r>
            <w:r w:rsidRPr="006E1669">
              <w:rPr>
                <w:color w:val="000000" w:themeColor="text1"/>
              </w:rPr>
              <w:t xml:space="preserve">členských států pro udržitelné financování podle článku 24 nařízení (EU) 2020/852 </w:t>
            </w:r>
            <w:r w:rsidR="00531FD3" w:rsidRPr="006E1669">
              <w:rPr>
                <w:color w:val="000000" w:themeColor="text1"/>
              </w:rPr>
              <w:t>a</w:t>
            </w:r>
            <w:r w:rsidR="00531FD3">
              <w:rPr>
                <w:color w:val="000000" w:themeColor="text1"/>
              </w:rPr>
              <w:t> </w:t>
            </w:r>
            <w:r w:rsidRPr="006E1669">
              <w:rPr>
                <w:b/>
                <w:bCs/>
                <w:i/>
                <w:iCs/>
                <w:color w:val="000000" w:themeColor="text1"/>
              </w:rPr>
              <w:t>případně</w:t>
            </w:r>
            <w:r w:rsidRPr="006E1669">
              <w:rPr>
                <w:color w:val="000000" w:themeColor="text1"/>
              </w:rPr>
              <w:t xml:space="preserve"> </w:t>
            </w:r>
            <w:r w:rsidR="00531FD3" w:rsidRPr="006E1669">
              <w:rPr>
                <w:color w:val="000000" w:themeColor="text1"/>
              </w:rPr>
              <w:t>s</w:t>
            </w:r>
            <w:r w:rsidR="00531FD3">
              <w:rPr>
                <w:color w:val="000000" w:themeColor="text1"/>
              </w:rPr>
              <w:t> </w:t>
            </w:r>
            <w:r w:rsidRPr="006E1669">
              <w:rPr>
                <w:color w:val="000000" w:themeColor="text1"/>
              </w:rPr>
              <w:t xml:space="preserve">evropskými orgány dohledu, </w:t>
            </w:r>
            <w:r w:rsidR="00531FD3" w:rsidRPr="006E1669">
              <w:rPr>
                <w:color w:val="000000" w:themeColor="text1"/>
              </w:rPr>
              <w:t>a</w:t>
            </w:r>
            <w:r w:rsidR="00531FD3">
              <w:rPr>
                <w:color w:val="000000" w:themeColor="text1"/>
              </w:rPr>
              <w:t> </w:t>
            </w:r>
            <w:r w:rsidR="00531FD3" w:rsidRPr="006E1669">
              <w:rPr>
                <w:color w:val="000000" w:themeColor="text1"/>
              </w:rPr>
              <w:t>v</w:t>
            </w:r>
            <w:r w:rsidR="00531FD3">
              <w:rPr>
                <w:color w:val="000000" w:themeColor="text1"/>
              </w:rPr>
              <w:t> </w:t>
            </w:r>
            <w:r w:rsidRPr="006E1669">
              <w:rPr>
                <w:color w:val="000000" w:themeColor="text1"/>
              </w:rPr>
              <w:t xml:space="preserve">souladu se zásadami </w:t>
            </w:r>
            <w:r w:rsidR="00531FD3" w:rsidRPr="006E1669">
              <w:rPr>
                <w:color w:val="000000" w:themeColor="text1"/>
              </w:rPr>
              <w:t>a</w:t>
            </w:r>
            <w:r w:rsidR="00531FD3">
              <w:rPr>
                <w:color w:val="000000" w:themeColor="text1"/>
              </w:rPr>
              <w:t> </w:t>
            </w:r>
            <w:r w:rsidRPr="006E1669">
              <w:rPr>
                <w:color w:val="000000" w:themeColor="text1"/>
              </w:rPr>
              <w:t xml:space="preserve">postupy stanovenými </w:t>
            </w:r>
            <w:r w:rsidR="00531FD3" w:rsidRPr="006E1669">
              <w:rPr>
                <w:color w:val="000000" w:themeColor="text1"/>
              </w:rPr>
              <w:t>v</w:t>
            </w:r>
            <w:r w:rsidR="00531FD3">
              <w:rPr>
                <w:color w:val="000000" w:themeColor="text1"/>
              </w:rPr>
              <w:t> </w:t>
            </w:r>
            <w:r w:rsidRPr="006E1669">
              <w:rPr>
                <w:color w:val="000000" w:themeColor="text1"/>
              </w:rPr>
              <w:t xml:space="preserve">interinstitucionální dohodě </w:t>
            </w:r>
            <w:r w:rsidR="00531FD3" w:rsidRPr="006E1669">
              <w:rPr>
                <w:color w:val="000000" w:themeColor="text1"/>
              </w:rPr>
              <w:t>o</w:t>
            </w:r>
            <w:r w:rsidR="00531FD3">
              <w:rPr>
                <w:color w:val="000000" w:themeColor="text1"/>
              </w:rPr>
              <w:t> </w:t>
            </w:r>
            <w:r w:rsidRPr="006E1669">
              <w:rPr>
                <w:color w:val="000000" w:themeColor="text1"/>
              </w:rPr>
              <w:t>zdokonalení tvorby právních předpisů ze dne 13. dubna 2016.</w:t>
            </w:r>
          </w:p>
        </w:tc>
        <w:tc>
          <w:tcPr>
            <w:tcW w:w="4876" w:type="dxa"/>
            <w:tcBorders>
              <w:top w:val="nil"/>
              <w:left w:val="nil"/>
              <w:bottom w:val="nil"/>
              <w:right w:val="nil"/>
            </w:tcBorders>
          </w:tcPr>
          <w:p w14:paraId="2EEF7B68" w14:textId="21126AB6" w:rsidR="004F4A5F" w:rsidRPr="006E1669" w:rsidRDefault="004F4A5F" w:rsidP="00096D0D">
            <w:pPr>
              <w:pStyle w:val="Normal6a"/>
              <w:rPr>
                <w:color w:val="000000" w:themeColor="text1"/>
              </w:rPr>
            </w:pPr>
            <w:r w:rsidRPr="006E1669">
              <w:rPr>
                <w:color w:val="000000" w:themeColor="text1"/>
              </w:rPr>
              <w:t>4.</w:t>
            </w:r>
            <w:r w:rsidRPr="006E1669">
              <w:rPr>
                <w:color w:val="000000" w:themeColor="text1"/>
              </w:rPr>
              <w:tab/>
              <w:t xml:space="preserve">Před přijetím aktu </w:t>
            </w:r>
            <w:r w:rsidR="00531FD3" w:rsidRPr="006E1669">
              <w:rPr>
                <w:color w:val="000000" w:themeColor="text1"/>
              </w:rPr>
              <w:t>v</w:t>
            </w:r>
            <w:r w:rsidR="00531FD3">
              <w:rPr>
                <w:color w:val="000000" w:themeColor="text1"/>
              </w:rPr>
              <w:t> </w:t>
            </w:r>
            <w:r w:rsidRPr="006E1669">
              <w:rPr>
                <w:color w:val="000000" w:themeColor="text1"/>
              </w:rPr>
              <w:t xml:space="preserve">přenesené pravomoci Komise shromáždí veškeré nezbytné odborné znalosti, mimo jiné prostřednictvím konzultací se skupinou odborníků </w:t>
            </w:r>
            <w:r w:rsidR="00531FD3" w:rsidRPr="006E1669">
              <w:rPr>
                <w:color w:val="000000" w:themeColor="text1"/>
              </w:rPr>
              <w:t>z</w:t>
            </w:r>
            <w:r w:rsidR="00531FD3">
              <w:rPr>
                <w:color w:val="000000" w:themeColor="text1"/>
              </w:rPr>
              <w:t> </w:t>
            </w:r>
            <w:r w:rsidRPr="006E1669">
              <w:rPr>
                <w:color w:val="000000" w:themeColor="text1"/>
              </w:rPr>
              <w:t>členských států pro udržitelné financování podle článku 24 nařízení (EU) 2020/852</w:t>
            </w:r>
            <w:r w:rsidRPr="006E1669">
              <w:rPr>
                <w:b/>
                <w:bCs/>
                <w:i/>
                <w:iCs/>
                <w:color w:val="000000" w:themeColor="text1"/>
              </w:rPr>
              <w:t xml:space="preserve">, platformou pro udržitelné financování uvedené </w:t>
            </w:r>
            <w:r w:rsidR="00531FD3" w:rsidRPr="006E1669">
              <w:rPr>
                <w:b/>
                <w:bCs/>
                <w:i/>
                <w:iCs/>
                <w:color w:val="000000" w:themeColor="text1"/>
              </w:rPr>
              <w:t>v</w:t>
            </w:r>
            <w:r w:rsidR="00531FD3">
              <w:rPr>
                <w:b/>
                <w:bCs/>
                <w:i/>
                <w:iCs/>
                <w:color w:val="000000" w:themeColor="text1"/>
              </w:rPr>
              <w:t> </w:t>
            </w:r>
            <w:r w:rsidRPr="006E1669">
              <w:rPr>
                <w:b/>
                <w:bCs/>
                <w:i/>
                <w:iCs/>
                <w:color w:val="000000" w:themeColor="text1"/>
              </w:rPr>
              <w:t>článku 20 nařízení (EU) 2020/852</w:t>
            </w:r>
            <w:r w:rsidRPr="006E1669">
              <w:rPr>
                <w:color w:val="000000" w:themeColor="text1"/>
              </w:rPr>
              <w:t xml:space="preserve"> </w:t>
            </w:r>
            <w:r w:rsidR="00531FD3" w:rsidRPr="006E1669">
              <w:rPr>
                <w:color w:val="000000" w:themeColor="text1"/>
              </w:rPr>
              <w:t>a</w:t>
            </w:r>
            <w:r w:rsidR="00531FD3">
              <w:rPr>
                <w:color w:val="000000" w:themeColor="text1"/>
              </w:rPr>
              <w:t> </w:t>
            </w:r>
            <w:r w:rsidR="00531FD3" w:rsidRPr="006E1669">
              <w:rPr>
                <w:color w:val="000000" w:themeColor="text1"/>
              </w:rPr>
              <w:t>s</w:t>
            </w:r>
            <w:r w:rsidR="00531FD3">
              <w:rPr>
                <w:color w:val="000000" w:themeColor="text1"/>
              </w:rPr>
              <w:t> </w:t>
            </w:r>
            <w:r w:rsidRPr="006E1669">
              <w:rPr>
                <w:color w:val="000000" w:themeColor="text1"/>
              </w:rPr>
              <w:t xml:space="preserve">evropskými orgány dohledu, </w:t>
            </w:r>
            <w:r w:rsidR="00531FD3" w:rsidRPr="006E1669">
              <w:rPr>
                <w:color w:val="000000" w:themeColor="text1"/>
              </w:rPr>
              <w:t>a</w:t>
            </w:r>
            <w:r w:rsidR="00531FD3">
              <w:rPr>
                <w:color w:val="000000" w:themeColor="text1"/>
              </w:rPr>
              <w:t> </w:t>
            </w:r>
            <w:r w:rsidR="00531FD3" w:rsidRPr="006E1669">
              <w:rPr>
                <w:color w:val="000000" w:themeColor="text1"/>
              </w:rPr>
              <w:t>v</w:t>
            </w:r>
            <w:r w:rsidR="00531FD3">
              <w:rPr>
                <w:color w:val="000000" w:themeColor="text1"/>
              </w:rPr>
              <w:t> </w:t>
            </w:r>
            <w:r w:rsidRPr="006E1669">
              <w:rPr>
                <w:color w:val="000000" w:themeColor="text1"/>
              </w:rPr>
              <w:t xml:space="preserve">souladu se zásadami </w:t>
            </w:r>
            <w:r w:rsidR="00531FD3" w:rsidRPr="006E1669">
              <w:rPr>
                <w:color w:val="000000" w:themeColor="text1"/>
              </w:rPr>
              <w:t>a</w:t>
            </w:r>
            <w:r w:rsidR="00531FD3">
              <w:rPr>
                <w:color w:val="000000" w:themeColor="text1"/>
              </w:rPr>
              <w:t> </w:t>
            </w:r>
            <w:r w:rsidRPr="006E1669">
              <w:rPr>
                <w:color w:val="000000" w:themeColor="text1"/>
              </w:rPr>
              <w:t xml:space="preserve">postupy stanovenými </w:t>
            </w:r>
            <w:r w:rsidR="00531FD3" w:rsidRPr="006E1669">
              <w:rPr>
                <w:color w:val="000000" w:themeColor="text1"/>
              </w:rPr>
              <w:t>v</w:t>
            </w:r>
            <w:r w:rsidR="00531FD3">
              <w:rPr>
                <w:color w:val="000000" w:themeColor="text1"/>
              </w:rPr>
              <w:t> </w:t>
            </w:r>
            <w:r w:rsidRPr="006E1669">
              <w:rPr>
                <w:color w:val="000000" w:themeColor="text1"/>
              </w:rPr>
              <w:t xml:space="preserve">interinstitucionální dohodě </w:t>
            </w:r>
            <w:r w:rsidR="00531FD3" w:rsidRPr="006E1669">
              <w:rPr>
                <w:color w:val="000000" w:themeColor="text1"/>
              </w:rPr>
              <w:t>o</w:t>
            </w:r>
            <w:r w:rsidR="00531FD3">
              <w:rPr>
                <w:color w:val="000000" w:themeColor="text1"/>
              </w:rPr>
              <w:t> </w:t>
            </w:r>
            <w:r w:rsidRPr="006E1669">
              <w:rPr>
                <w:color w:val="000000" w:themeColor="text1"/>
              </w:rPr>
              <w:t>zdokonalení tvorby právních předpisů ze dne 13. dubna 2016.</w:t>
            </w:r>
          </w:p>
        </w:tc>
      </w:tr>
    </w:tbl>
    <w:p w14:paraId="16823133" w14:textId="77777777" w:rsidR="004F4A5F" w:rsidRPr="006E1669" w:rsidRDefault="004F4A5F" w:rsidP="004F4A5F">
      <w:pPr>
        <w:pStyle w:val="AmOrLang"/>
        <w:rPr>
          <w:color w:val="000000" w:themeColor="text1"/>
        </w:rPr>
      </w:pPr>
      <w:r w:rsidRPr="006E1669">
        <w:rPr>
          <w:color w:val="000000" w:themeColor="text1"/>
        </w:rPr>
        <w:t xml:space="preserve">Or. </w:t>
      </w:r>
      <w:r w:rsidRPr="006E1669">
        <w:rPr>
          <w:rStyle w:val="HideTWBExt"/>
        </w:rPr>
        <w:t>&lt;Original&gt;</w:t>
      </w:r>
      <w:r w:rsidRPr="006E1669">
        <w:rPr>
          <w:rStyle w:val="HideTWBInt"/>
        </w:rPr>
        <w:t>{EN}</w:t>
      </w:r>
      <w:r w:rsidRPr="006E1669">
        <w:rPr>
          <w:color w:val="000000" w:themeColor="text1"/>
        </w:rPr>
        <w:t>en</w:t>
      </w:r>
      <w:r w:rsidRPr="006E1669">
        <w:rPr>
          <w:rStyle w:val="HideTWBExt"/>
        </w:rPr>
        <w:t>&lt;/Original&gt;</w:t>
      </w:r>
    </w:p>
    <w:p w14:paraId="018AC834" w14:textId="1BA632A4" w:rsidR="00A56990" w:rsidRPr="006E1669" w:rsidRDefault="004F4A5F" w:rsidP="004F4A5F">
      <w:pPr>
        <w:rPr>
          <w:color w:val="000000" w:themeColor="text1"/>
        </w:rPr>
      </w:pPr>
      <w:r w:rsidRPr="006E1669">
        <w:rPr>
          <w:rStyle w:val="HideTWBExt"/>
        </w:rPr>
        <w:t>&lt;/Amend&gt;</w:t>
      </w:r>
    </w:p>
    <w:p w14:paraId="4F1E441E" w14:textId="77777777" w:rsidR="004F4A5F" w:rsidRPr="006E1669" w:rsidRDefault="004F4A5F" w:rsidP="004F4A5F">
      <w:pPr>
        <w:pStyle w:val="AmNumberTabs"/>
        <w:rPr>
          <w:color w:val="000000" w:themeColor="text1"/>
        </w:rPr>
      </w:pPr>
      <w:r w:rsidRPr="006E1669">
        <w:rPr>
          <w:rStyle w:val="HideTWBExt"/>
        </w:rPr>
        <w:t>&lt;Amend&gt;</w:t>
      </w:r>
      <w:r w:rsidRPr="006E1669">
        <w:rPr>
          <w:color w:val="000000" w:themeColor="text1"/>
        </w:rPr>
        <w:t>Pozměňovací návrh</w:t>
      </w:r>
      <w:r w:rsidRPr="006E1669">
        <w:rPr>
          <w:color w:val="000000" w:themeColor="text1"/>
        </w:rPr>
        <w:tab/>
      </w:r>
      <w:r w:rsidRPr="006E1669">
        <w:rPr>
          <w:color w:val="000000" w:themeColor="text1"/>
        </w:rPr>
        <w:tab/>
      </w:r>
      <w:r w:rsidRPr="006E1669">
        <w:rPr>
          <w:rStyle w:val="HideTWBExt"/>
        </w:rPr>
        <w:t>&lt;NumAm&gt;</w:t>
      </w:r>
      <w:r w:rsidRPr="006E1669">
        <w:rPr>
          <w:color w:val="000000" w:themeColor="text1"/>
        </w:rPr>
        <w:t>599</w:t>
      </w:r>
      <w:r w:rsidRPr="006E1669">
        <w:rPr>
          <w:rStyle w:val="HideTWBExt"/>
        </w:rPr>
        <w:t>&lt;/NumAm&gt;</w:t>
      </w:r>
    </w:p>
    <w:p w14:paraId="572821CB" w14:textId="77777777" w:rsidR="004F4A5F" w:rsidRPr="006E1669" w:rsidRDefault="004F4A5F" w:rsidP="004F4A5F">
      <w:pPr>
        <w:pStyle w:val="NormalBold"/>
        <w:rPr>
          <w:color w:val="000000" w:themeColor="text1"/>
        </w:rPr>
      </w:pPr>
      <w:r w:rsidRPr="006E1669">
        <w:rPr>
          <w:rStyle w:val="HideTWBExt"/>
        </w:rPr>
        <w:t>&lt;RepeatBlock-By&gt;&lt;Members&gt;</w:t>
      </w:r>
      <w:r w:rsidRPr="006E1669">
        <w:rPr>
          <w:color w:val="000000" w:themeColor="text1"/>
        </w:rPr>
        <w:t>Luděk Niedermayer</w:t>
      </w:r>
      <w:r w:rsidRPr="006E1669">
        <w:rPr>
          <w:rStyle w:val="HideTWBExt"/>
        </w:rPr>
        <w:t>&lt;/Members&gt;</w:t>
      </w:r>
    </w:p>
    <w:p w14:paraId="39A53BFE" w14:textId="77777777" w:rsidR="004F4A5F" w:rsidRPr="006E1669" w:rsidRDefault="004F4A5F" w:rsidP="004F4A5F">
      <w:pPr>
        <w:pStyle w:val="NormalBold"/>
        <w:rPr>
          <w:color w:val="000000" w:themeColor="text1"/>
        </w:rPr>
      </w:pPr>
      <w:r w:rsidRPr="006E1669">
        <w:rPr>
          <w:rStyle w:val="HideTWBExt"/>
        </w:rPr>
        <w:t>&lt;/RepeatBlock-By&gt;</w:t>
      </w:r>
    </w:p>
    <w:p w14:paraId="12FB518C" w14:textId="77777777" w:rsidR="004F4A5F" w:rsidRPr="006E1669" w:rsidRDefault="004F4A5F" w:rsidP="004F4A5F">
      <w:pPr>
        <w:pStyle w:val="NormalBold"/>
        <w:rPr>
          <w:color w:val="000000" w:themeColor="text1"/>
        </w:rPr>
      </w:pPr>
      <w:r w:rsidRPr="006E1669">
        <w:rPr>
          <w:rStyle w:val="HideTWBExt"/>
        </w:rPr>
        <w:t>&lt;DocAmend&gt;</w:t>
      </w:r>
      <w:r w:rsidRPr="006E1669">
        <w:rPr>
          <w:color w:val="000000" w:themeColor="text1"/>
        </w:rPr>
        <w:t>Návrh nařízení</w:t>
      </w:r>
      <w:r w:rsidRPr="006E1669">
        <w:rPr>
          <w:rStyle w:val="HideTWBExt"/>
        </w:rPr>
        <w:t>&lt;/DocAmend&gt;</w:t>
      </w:r>
    </w:p>
    <w:p w14:paraId="4E742C45" w14:textId="77777777" w:rsidR="004F4A5F" w:rsidRPr="006E1669" w:rsidRDefault="004F4A5F" w:rsidP="004F4A5F">
      <w:pPr>
        <w:pStyle w:val="NormalBold"/>
        <w:rPr>
          <w:color w:val="000000" w:themeColor="text1"/>
        </w:rPr>
      </w:pPr>
      <w:r w:rsidRPr="006E1669">
        <w:rPr>
          <w:rStyle w:val="HideTWBExt"/>
        </w:rPr>
        <w:t>&lt;Article&gt;</w:t>
      </w:r>
      <w:r w:rsidRPr="006E1669">
        <w:rPr>
          <w:color w:val="000000" w:themeColor="text1"/>
        </w:rPr>
        <w:t>Čl. 1 – odst. 1 – bod 21</w:t>
      </w:r>
      <w:r w:rsidRPr="006E1669">
        <w:rPr>
          <w:rStyle w:val="HideTWBExt"/>
        </w:rPr>
        <w:t>&lt;/Article&gt;</w:t>
      </w:r>
    </w:p>
    <w:p w14:paraId="59D326AF" w14:textId="77777777" w:rsidR="004F4A5F" w:rsidRPr="006E1669" w:rsidRDefault="004F4A5F" w:rsidP="004F4A5F">
      <w:pPr>
        <w:rPr>
          <w:color w:val="000000" w:themeColor="text1"/>
        </w:rPr>
      </w:pPr>
      <w:r w:rsidRPr="006E1669">
        <w:rPr>
          <w:rStyle w:val="HideTWBExt"/>
        </w:rPr>
        <w:t>&lt;DocAmend2&gt;</w:t>
      </w:r>
      <w:r w:rsidRPr="006E1669">
        <w:rPr>
          <w:color w:val="000000" w:themeColor="text1"/>
        </w:rPr>
        <w:t>Nařízení (EU) 2019/2088</w:t>
      </w:r>
      <w:r w:rsidRPr="006E1669">
        <w:rPr>
          <w:rStyle w:val="HideTWBExt"/>
        </w:rPr>
        <w:t>&lt;/DocAmend2&gt;</w:t>
      </w:r>
    </w:p>
    <w:p w14:paraId="147FFCB1" w14:textId="77777777" w:rsidR="004F4A5F" w:rsidRPr="006E1669" w:rsidRDefault="004F4A5F" w:rsidP="004F4A5F">
      <w:pPr>
        <w:rPr>
          <w:color w:val="000000" w:themeColor="text1"/>
        </w:rPr>
      </w:pPr>
      <w:r w:rsidRPr="006E1669">
        <w:rPr>
          <w:rStyle w:val="HideTWBExt"/>
        </w:rPr>
        <w:t>&lt;Article2&gt;</w:t>
      </w:r>
      <w:r w:rsidRPr="006E1669">
        <w:rPr>
          <w:color w:val="000000" w:themeColor="text1"/>
        </w:rPr>
        <w:t>Čl. 19c – odst. 4</w:t>
      </w:r>
      <w:r w:rsidRPr="006E166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4A5F" w:rsidRPr="006E1669" w14:paraId="63DC5B4D" w14:textId="77777777" w:rsidTr="00096D0D">
        <w:trPr>
          <w:trHeight w:hRule="exact" w:val="240"/>
          <w:jc w:val="center"/>
        </w:trPr>
        <w:tc>
          <w:tcPr>
            <w:tcW w:w="9752" w:type="dxa"/>
            <w:gridSpan w:val="2"/>
            <w:tcBorders>
              <w:top w:val="nil"/>
              <w:left w:val="nil"/>
              <w:bottom w:val="nil"/>
              <w:right w:val="nil"/>
            </w:tcBorders>
          </w:tcPr>
          <w:p w14:paraId="0D0DC21C" w14:textId="77777777" w:rsidR="004F4A5F" w:rsidRPr="006E1669" w:rsidRDefault="004F4A5F" w:rsidP="00096D0D">
            <w:pPr>
              <w:rPr>
                <w:color w:val="000000" w:themeColor="text1"/>
              </w:rPr>
            </w:pPr>
          </w:p>
        </w:tc>
      </w:tr>
      <w:tr w:rsidR="004F4A5F" w:rsidRPr="006E1669" w14:paraId="52BC9E15" w14:textId="77777777" w:rsidTr="00096D0D">
        <w:trPr>
          <w:trHeight w:val="240"/>
          <w:jc w:val="center"/>
        </w:trPr>
        <w:tc>
          <w:tcPr>
            <w:tcW w:w="4876" w:type="dxa"/>
            <w:tcBorders>
              <w:top w:val="nil"/>
              <w:left w:val="nil"/>
              <w:bottom w:val="nil"/>
              <w:right w:val="nil"/>
            </w:tcBorders>
          </w:tcPr>
          <w:p w14:paraId="17A77C7B" w14:textId="77777777" w:rsidR="004F4A5F" w:rsidRPr="006E1669" w:rsidRDefault="004F4A5F" w:rsidP="00096D0D">
            <w:pPr>
              <w:pStyle w:val="AmColumnHeading"/>
              <w:rPr>
                <w:color w:val="000000" w:themeColor="text1"/>
              </w:rPr>
            </w:pPr>
            <w:r w:rsidRPr="006E1669">
              <w:rPr>
                <w:color w:val="000000" w:themeColor="text1"/>
              </w:rPr>
              <w:t>Znění navržené Komisí</w:t>
            </w:r>
          </w:p>
        </w:tc>
        <w:tc>
          <w:tcPr>
            <w:tcW w:w="4876" w:type="dxa"/>
            <w:tcBorders>
              <w:top w:val="nil"/>
              <w:left w:val="nil"/>
              <w:bottom w:val="nil"/>
              <w:right w:val="nil"/>
            </w:tcBorders>
          </w:tcPr>
          <w:p w14:paraId="0F5F368E" w14:textId="77777777" w:rsidR="004F4A5F" w:rsidRPr="006E1669" w:rsidRDefault="004F4A5F" w:rsidP="00096D0D">
            <w:pPr>
              <w:pStyle w:val="AmColumnHeading"/>
              <w:rPr>
                <w:color w:val="000000" w:themeColor="text1"/>
              </w:rPr>
            </w:pPr>
            <w:r w:rsidRPr="006E1669">
              <w:rPr>
                <w:color w:val="000000" w:themeColor="text1"/>
              </w:rPr>
              <w:t>Pozměňovací návrh</w:t>
            </w:r>
          </w:p>
        </w:tc>
      </w:tr>
      <w:tr w:rsidR="004F4A5F" w:rsidRPr="006E1669" w14:paraId="1099B680" w14:textId="77777777" w:rsidTr="00096D0D">
        <w:trPr>
          <w:jc w:val="center"/>
        </w:trPr>
        <w:tc>
          <w:tcPr>
            <w:tcW w:w="4876" w:type="dxa"/>
            <w:tcBorders>
              <w:top w:val="nil"/>
              <w:left w:val="nil"/>
              <w:bottom w:val="nil"/>
              <w:right w:val="nil"/>
            </w:tcBorders>
          </w:tcPr>
          <w:p w14:paraId="290963D2" w14:textId="411FBC72" w:rsidR="004F4A5F" w:rsidRPr="006E1669" w:rsidRDefault="004F4A5F" w:rsidP="00096D0D">
            <w:pPr>
              <w:pStyle w:val="Normal6a"/>
              <w:rPr>
                <w:color w:val="000000" w:themeColor="text1"/>
              </w:rPr>
            </w:pPr>
            <w:r w:rsidRPr="006E1669">
              <w:rPr>
                <w:color w:val="000000" w:themeColor="text1"/>
              </w:rPr>
              <w:t>4.</w:t>
            </w:r>
            <w:r w:rsidRPr="006E1669">
              <w:rPr>
                <w:color w:val="000000" w:themeColor="text1"/>
              </w:rPr>
              <w:tab/>
              <w:t xml:space="preserve">Před přijetím aktu </w:t>
            </w:r>
            <w:r w:rsidR="00531FD3" w:rsidRPr="006E1669">
              <w:rPr>
                <w:color w:val="000000" w:themeColor="text1"/>
              </w:rPr>
              <w:t>v</w:t>
            </w:r>
            <w:r w:rsidR="00531FD3">
              <w:rPr>
                <w:color w:val="000000" w:themeColor="text1"/>
              </w:rPr>
              <w:t> </w:t>
            </w:r>
            <w:r w:rsidRPr="006E1669">
              <w:rPr>
                <w:color w:val="000000" w:themeColor="text1"/>
              </w:rPr>
              <w:t xml:space="preserve">přenesené pravomoci Komise shromáždí veškeré </w:t>
            </w:r>
            <w:r w:rsidRPr="006E1669">
              <w:rPr>
                <w:color w:val="000000" w:themeColor="text1"/>
              </w:rPr>
              <w:lastRenderedPageBreak/>
              <w:t xml:space="preserve">nezbytné odborné znalosti, mimo jiné prostřednictvím konzultací se skupinou odborníků </w:t>
            </w:r>
            <w:r w:rsidR="00531FD3" w:rsidRPr="006E1669">
              <w:rPr>
                <w:color w:val="000000" w:themeColor="text1"/>
              </w:rPr>
              <w:t>z</w:t>
            </w:r>
            <w:r w:rsidR="00531FD3">
              <w:rPr>
                <w:color w:val="000000" w:themeColor="text1"/>
              </w:rPr>
              <w:t> </w:t>
            </w:r>
            <w:r w:rsidRPr="006E1669">
              <w:rPr>
                <w:color w:val="000000" w:themeColor="text1"/>
              </w:rPr>
              <w:t xml:space="preserve">členských států pro udržitelné financování podle článku 24 nařízení (EU) 2020/852 </w:t>
            </w:r>
            <w:r w:rsidR="00531FD3" w:rsidRPr="006E1669">
              <w:rPr>
                <w:color w:val="000000" w:themeColor="text1"/>
              </w:rPr>
              <w:t>a</w:t>
            </w:r>
            <w:r w:rsidR="00531FD3">
              <w:rPr>
                <w:color w:val="000000" w:themeColor="text1"/>
              </w:rPr>
              <w:t> </w:t>
            </w:r>
            <w:r w:rsidRPr="006E1669">
              <w:rPr>
                <w:b/>
                <w:bCs/>
                <w:i/>
                <w:iCs/>
                <w:color w:val="000000" w:themeColor="text1"/>
              </w:rPr>
              <w:t>případně</w:t>
            </w:r>
            <w:r w:rsidRPr="006E1669">
              <w:rPr>
                <w:color w:val="000000" w:themeColor="text1"/>
              </w:rPr>
              <w:t xml:space="preserve"> </w:t>
            </w:r>
            <w:r w:rsidR="00531FD3" w:rsidRPr="006E1669">
              <w:rPr>
                <w:color w:val="000000" w:themeColor="text1"/>
              </w:rPr>
              <w:t>s</w:t>
            </w:r>
            <w:r w:rsidR="00531FD3">
              <w:rPr>
                <w:color w:val="000000" w:themeColor="text1"/>
              </w:rPr>
              <w:t> </w:t>
            </w:r>
            <w:r w:rsidRPr="006E1669">
              <w:rPr>
                <w:color w:val="000000" w:themeColor="text1"/>
              </w:rPr>
              <w:t xml:space="preserve">evropskými orgány dohledu, </w:t>
            </w:r>
            <w:r w:rsidR="00531FD3" w:rsidRPr="006E1669">
              <w:rPr>
                <w:color w:val="000000" w:themeColor="text1"/>
              </w:rPr>
              <w:t>a</w:t>
            </w:r>
            <w:r w:rsidR="00531FD3">
              <w:rPr>
                <w:color w:val="000000" w:themeColor="text1"/>
              </w:rPr>
              <w:t> </w:t>
            </w:r>
            <w:r w:rsidR="00531FD3" w:rsidRPr="006E1669">
              <w:rPr>
                <w:color w:val="000000" w:themeColor="text1"/>
              </w:rPr>
              <w:t>v</w:t>
            </w:r>
            <w:r w:rsidR="00531FD3">
              <w:rPr>
                <w:color w:val="000000" w:themeColor="text1"/>
              </w:rPr>
              <w:t> </w:t>
            </w:r>
            <w:r w:rsidRPr="006E1669">
              <w:rPr>
                <w:color w:val="000000" w:themeColor="text1"/>
              </w:rPr>
              <w:t xml:space="preserve">souladu se zásadami </w:t>
            </w:r>
            <w:r w:rsidR="00531FD3" w:rsidRPr="006E1669">
              <w:rPr>
                <w:color w:val="000000" w:themeColor="text1"/>
              </w:rPr>
              <w:t>a</w:t>
            </w:r>
            <w:r w:rsidR="00531FD3">
              <w:rPr>
                <w:color w:val="000000" w:themeColor="text1"/>
              </w:rPr>
              <w:t> </w:t>
            </w:r>
            <w:r w:rsidRPr="006E1669">
              <w:rPr>
                <w:color w:val="000000" w:themeColor="text1"/>
              </w:rPr>
              <w:t xml:space="preserve">postupy stanovenými </w:t>
            </w:r>
            <w:r w:rsidR="00531FD3" w:rsidRPr="006E1669">
              <w:rPr>
                <w:color w:val="000000" w:themeColor="text1"/>
              </w:rPr>
              <w:t>v</w:t>
            </w:r>
            <w:r w:rsidR="00531FD3">
              <w:rPr>
                <w:color w:val="000000" w:themeColor="text1"/>
              </w:rPr>
              <w:t> </w:t>
            </w:r>
            <w:r w:rsidRPr="006E1669">
              <w:rPr>
                <w:color w:val="000000" w:themeColor="text1"/>
              </w:rPr>
              <w:t xml:space="preserve">interinstitucionální dohodě </w:t>
            </w:r>
            <w:r w:rsidR="00531FD3" w:rsidRPr="006E1669">
              <w:rPr>
                <w:color w:val="000000" w:themeColor="text1"/>
              </w:rPr>
              <w:t>o</w:t>
            </w:r>
            <w:r w:rsidR="00531FD3">
              <w:rPr>
                <w:color w:val="000000" w:themeColor="text1"/>
              </w:rPr>
              <w:t> </w:t>
            </w:r>
            <w:r w:rsidRPr="006E1669">
              <w:rPr>
                <w:color w:val="000000" w:themeColor="text1"/>
              </w:rPr>
              <w:t>zdokonalení tvorby právních předpisů ze dne 13. dubna 2016.</w:t>
            </w:r>
          </w:p>
        </w:tc>
        <w:tc>
          <w:tcPr>
            <w:tcW w:w="4876" w:type="dxa"/>
            <w:tcBorders>
              <w:top w:val="nil"/>
              <w:left w:val="nil"/>
              <w:bottom w:val="nil"/>
              <w:right w:val="nil"/>
            </w:tcBorders>
          </w:tcPr>
          <w:p w14:paraId="6847411C" w14:textId="5910E113" w:rsidR="004F4A5F" w:rsidRPr="006E1669" w:rsidRDefault="004F4A5F" w:rsidP="00096D0D">
            <w:pPr>
              <w:pStyle w:val="Normal6a"/>
              <w:rPr>
                <w:color w:val="000000" w:themeColor="text1"/>
              </w:rPr>
            </w:pPr>
            <w:r w:rsidRPr="006E1669">
              <w:rPr>
                <w:color w:val="000000" w:themeColor="text1"/>
              </w:rPr>
              <w:lastRenderedPageBreak/>
              <w:t>4.</w:t>
            </w:r>
            <w:r w:rsidRPr="006E1669">
              <w:rPr>
                <w:color w:val="000000" w:themeColor="text1"/>
              </w:rPr>
              <w:tab/>
              <w:t xml:space="preserve">Před přijetím aktu </w:t>
            </w:r>
            <w:r w:rsidR="00531FD3" w:rsidRPr="006E1669">
              <w:rPr>
                <w:color w:val="000000" w:themeColor="text1"/>
              </w:rPr>
              <w:t>v</w:t>
            </w:r>
            <w:r w:rsidR="00531FD3">
              <w:rPr>
                <w:color w:val="000000" w:themeColor="text1"/>
              </w:rPr>
              <w:t> </w:t>
            </w:r>
            <w:r w:rsidRPr="006E1669">
              <w:rPr>
                <w:color w:val="000000" w:themeColor="text1"/>
              </w:rPr>
              <w:t xml:space="preserve">přenesené pravomoci Komise shromáždí veškeré </w:t>
            </w:r>
            <w:r w:rsidRPr="006E1669">
              <w:rPr>
                <w:color w:val="000000" w:themeColor="text1"/>
              </w:rPr>
              <w:lastRenderedPageBreak/>
              <w:t xml:space="preserve">nezbytné odborné znalosti, mimo jiné prostřednictvím konzultací se skupinou odborníků </w:t>
            </w:r>
            <w:r w:rsidR="00531FD3" w:rsidRPr="006E1669">
              <w:rPr>
                <w:color w:val="000000" w:themeColor="text1"/>
              </w:rPr>
              <w:t>z</w:t>
            </w:r>
            <w:r w:rsidR="00531FD3">
              <w:rPr>
                <w:color w:val="000000" w:themeColor="text1"/>
              </w:rPr>
              <w:t> </w:t>
            </w:r>
            <w:r w:rsidRPr="006E1669">
              <w:rPr>
                <w:color w:val="000000" w:themeColor="text1"/>
              </w:rPr>
              <w:t xml:space="preserve">členských států pro udržitelné financování podle článku 24 nařízení (EU) 2020/852 </w:t>
            </w:r>
            <w:r w:rsidR="00531FD3" w:rsidRPr="006E1669">
              <w:rPr>
                <w:color w:val="000000" w:themeColor="text1"/>
              </w:rPr>
              <w:t>a</w:t>
            </w:r>
            <w:r w:rsidR="00531FD3">
              <w:rPr>
                <w:color w:val="000000" w:themeColor="text1"/>
              </w:rPr>
              <w:t> </w:t>
            </w:r>
            <w:r w:rsidR="00531FD3" w:rsidRPr="006E1669">
              <w:rPr>
                <w:b/>
                <w:bCs/>
                <w:i/>
                <w:iCs/>
                <w:color w:val="000000" w:themeColor="text1"/>
              </w:rPr>
              <w:t>v</w:t>
            </w:r>
            <w:r w:rsidR="00531FD3">
              <w:rPr>
                <w:b/>
                <w:bCs/>
                <w:i/>
                <w:iCs/>
                <w:color w:val="000000" w:themeColor="text1"/>
              </w:rPr>
              <w:t> </w:t>
            </w:r>
            <w:r w:rsidRPr="006E1669">
              <w:rPr>
                <w:b/>
                <w:bCs/>
                <w:i/>
                <w:iCs/>
                <w:color w:val="000000" w:themeColor="text1"/>
              </w:rPr>
              <w:t>nezbytných případech</w:t>
            </w:r>
            <w:r w:rsidRPr="006E1669">
              <w:rPr>
                <w:color w:val="000000" w:themeColor="text1"/>
              </w:rPr>
              <w:t xml:space="preserve"> </w:t>
            </w:r>
            <w:r w:rsidR="00531FD3" w:rsidRPr="006E1669">
              <w:rPr>
                <w:color w:val="000000" w:themeColor="text1"/>
              </w:rPr>
              <w:t>s</w:t>
            </w:r>
            <w:r w:rsidR="00531FD3">
              <w:rPr>
                <w:color w:val="000000" w:themeColor="text1"/>
              </w:rPr>
              <w:t> </w:t>
            </w:r>
            <w:r w:rsidRPr="006E1669">
              <w:rPr>
                <w:b/>
                <w:bCs/>
                <w:i/>
                <w:iCs/>
                <w:color w:val="000000" w:themeColor="text1"/>
              </w:rPr>
              <w:t xml:space="preserve">příslušnými </w:t>
            </w:r>
            <w:r w:rsidRPr="006E1669">
              <w:rPr>
                <w:color w:val="000000" w:themeColor="text1"/>
              </w:rPr>
              <w:t xml:space="preserve">evropskými orgány dohledu, </w:t>
            </w:r>
            <w:r w:rsidR="00531FD3" w:rsidRPr="006E1669">
              <w:rPr>
                <w:color w:val="000000" w:themeColor="text1"/>
              </w:rPr>
              <w:t>a</w:t>
            </w:r>
            <w:r w:rsidR="00531FD3">
              <w:rPr>
                <w:color w:val="000000" w:themeColor="text1"/>
              </w:rPr>
              <w:t> </w:t>
            </w:r>
            <w:r w:rsidR="00531FD3" w:rsidRPr="006E1669">
              <w:rPr>
                <w:color w:val="000000" w:themeColor="text1"/>
              </w:rPr>
              <w:t>v</w:t>
            </w:r>
            <w:r w:rsidR="00531FD3">
              <w:rPr>
                <w:color w:val="000000" w:themeColor="text1"/>
              </w:rPr>
              <w:t> </w:t>
            </w:r>
            <w:r w:rsidRPr="006E1669">
              <w:rPr>
                <w:color w:val="000000" w:themeColor="text1"/>
              </w:rPr>
              <w:t xml:space="preserve">souladu se zásadami </w:t>
            </w:r>
            <w:r w:rsidR="00531FD3" w:rsidRPr="006E1669">
              <w:rPr>
                <w:color w:val="000000" w:themeColor="text1"/>
              </w:rPr>
              <w:t>a</w:t>
            </w:r>
            <w:r w:rsidR="00531FD3">
              <w:rPr>
                <w:color w:val="000000" w:themeColor="text1"/>
              </w:rPr>
              <w:t> </w:t>
            </w:r>
            <w:r w:rsidRPr="006E1669">
              <w:rPr>
                <w:color w:val="000000" w:themeColor="text1"/>
              </w:rPr>
              <w:t xml:space="preserve">postupy stanovenými </w:t>
            </w:r>
            <w:r w:rsidR="00531FD3" w:rsidRPr="006E1669">
              <w:rPr>
                <w:color w:val="000000" w:themeColor="text1"/>
              </w:rPr>
              <w:t>v</w:t>
            </w:r>
            <w:r w:rsidR="00531FD3">
              <w:rPr>
                <w:color w:val="000000" w:themeColor="text1"/>
              </w:rPr>
              <w:t> </w:t>
            </w:r>
            <w:r w:rsidRPr="006E1669">
              <w:rPr>
                <w:color w:val="000000" w:themeColor="text1"/>
              </w:rPr>
              <w:t xml:space="preserve">interinstitucionální dohodě </w:t>
            </w:r>
            <w:r w:rsidR="00531FD3" w:rsidRPr="006E1669">
              <w:rPr>
                <w:color w:val="000000" w:themeColor="text1"/>
              </w:rPr>
              <w:t>o</w:t>
            </w:r>
            <w:r w:rsidR="00531FD3">
              <w:rPr>
                <w:color w:val="000000" w:themeColor="text1"/>
              </w:rPr>
              <w:t> </w:t>
            </w:r>
            <w:r w:rsidRPr="006E1669">
              <w:rPr>
                <w:color w:val="000000" w:themeColor="text1"/>
              </w:rPr>
              <w:t>zdokonalení tvorby právních předpisů ze dne 13. dubna 2016.</w:t>
            </w:r>
          </w:p>
        </w:tc>
      </w:tr>
    </w:tbl>
    <w:p w14:paraId="73FB127B" w14:textId="77777777" w:rsidR="004F4A5F" w:rsidRPr="006E1669" w:rsidRDefault="004F4A5F" w:rsidP="004F4A5F">
      <w:pPr>
        <w:pStyle w:val="AmOrLang"/>
        <w:rPr>
          <w:color w:val="000000" w:themeColor="text1"/>
        </w:rPr>
      </w:pPr>
      <w:r w:rsidRPr="006E1669">
        <w:rPr>
          <w:color w:val="000000" w:themeColor="text1"/>
        </w:rPr>
        <w:lastRenderedPageBreak/>
        <w:t xml:space="preserve">Or. </w:t>
      </w:r>
      <w:r w:rsidRPr="006E1669">
        <w:rPr>
          <w:rStyle w:val="HideTWBExt"/>
        </w:rPr>
        <w:t>&lt;Original&gt;</w:t>
      </w:r>
      <w:r w:rsidRPr="006E1669">
        <w:rPr>
          <w:rStyle w:val="HideTWBInt"/>
        </w:rPr>
        <w:t>{EN}</w:t>
      </w:r>
      <w:r w:rsidRPr="006E1669">
        <w:rPr>
          <w:color w:val="000000" w:themeColor="text1"/>
        </w:rPr>
        <w:t>en</w:t>
      </w:r>
      <w:r w:rsidRPr="006E1669">
        <w:rPr>
          <w:rStyle w:val="HideTWBExt"/>
        </w:rPr>
        <w:t>&lt;/Original&gt;</w:t>
      </w:r>
    </w:p>
    <w:p w14:paraId="47B0EA22" w14:textId="0200EB8E" w:rsidR="00A56990" w:rsidRPr="006E1669" w:rsidRDefault="004F4A5F" w:rsidP="004F4A5F">
      <w:pPr>
        <w:rPr>
          <w:color w:val="000000" w:themeColor="text1"/>
        </w:rPr>
      </w:pPr>
      <w:r w:rsidRPr="006E1669">
        <w:rPr>
          <w:rStyle w:val="HideTWBExt"/>
        </w:rPr>
        <w:t>&lt;/Amend&gt;</w:t>
      </w:r>
    </w:p>
    <w:p w14:paraId="443FDFCD" w14:textId="77777777" w:rsidR="004F4A5F" w:rsidRPr="006E1669" w:rsidRDefault="004F4A5F" w:rsidP="004F4A5F">
      <w:pPr>
        <w:pStyle w:val="AmNumberTabs"/>
        <w:rPr>
          <w:color w:val="000000" w:themeColor="text1"/>
        </w:rPr>
      </w:pPr>
      <w:r w:rsidRPr="006E1669">
        <w:rPr>
          <w:rStyle w:val="HideTWBExt"/>
        </w:rPr>
        <w:t>&lt;Amend&gt;</w:t>
      </w:r>
      <w:r w:rsidRPr="006E1669">
        <w:rPr>
          <w:color w:val="000000" w:themeColor="text1"/>
        </w:rPr>
        <w:t>Pozměňovací návrh</w:t>
      </w:r>
      <w:r w:rsidRPr="006E1669">
        <w:rPr>
          <w:color w:val="000000" w:themeColor="text1"/>
        </w:rPr>
        <w:tab/>
      </w:r>
      <w:r w:rsidRPr="006E1669">
        <w:rPr>
          <w:color w:val="000000" w:themeColor="text1"/>
        </w:rPr>
        <w:tab/>
      </w:r>
      <w:r w:rsidRPr="006E1669">
        <w:rPr>
          <w:rStyle w:val="HideTWBExt"/>
        </w:rPr>
        <w:t>&lt;NumAm&gt;</w:t>
      </w:r>
      <w:r w:rsidRPr="006E1669">
        <w:rPr>
          <w:color w:val="000000" w:themeColor="text1"/>
        </w:rPr>
        <w:t>600</w:t>
      </w:r>
      <w:r w:rsidRPr="006E1669">
        <w:rPr>
          <w:rStyle w:val="HideTWBExt"/>
        </w:rPr>
        <w:t>&lt;/NumAm&gt;</w:t>
      </w:r>
    </w:p>
    <w:p w14:paraId="61798EF1" w14:textId="77777777" w:rsidR="004F4A5F" w:rsidRPr="006E1669" w:rsidRDefault="004F4A5F" w:rsidP="004F4A5F">
      <w:pPr>
        <w:pStyle w:val="NormalBold"/>
        <w:rPr>
          <w:color w:val="000000" w:themeColor="text1"/>
        </w:rPr>
      </w:pPr>
      <w:r w:rsidRPr="006E1669">
        <w:rPr>
          <w:rStyle w:val="HideTWBExt"/>
        </w:rPr>
        <w:t>&lt;RepeatBlock-By&gt;&lt;Members&gt;</w:t>
      </w:r>
      <w:r w:rsidRPr="006E1669">
        <w:rPr>
          <w:color w:val="000000" w:themeColor="text1"/>
        </w:rPr>
        <w:t>Sirpa Pietikäinen</w:t>
      </w:r>
      <w:r w:rsidRPr="006E1669">
        <w:rPr>
          <w:rStyle w:val="HideTWBExt"/>
        </w:rPr>
        <w:t>&lt;/Members&gt;</w:t>
      </w:r>
    </w:p>
    <w:p w14:paraId="0F6D9ABB" w14:textId="77777777" w:rsidR="004F4A5F" w:rsidRPr="006E1669" w:rsidRDefault="004F4A5F" w:rsidP="004F4A5F">
      <w:pPr>
        <w:pStyle w:val="NormalBold"/>
        <w:rPr>
          <w:color w:val="000000" w:themeColor="text1"/>
        </w:rPr>
      </w:pPr>
      <w:r w:rsidRPr="006E1669">
        <w:rPr>
          <w:rStyle w:val="HideTWBExt"/>
        </w:rPr>
        <w:t>&lt;/RepeatBlock-By&gt;</w:t>
      </w:r>
    </w:p>
    <w:p w14:paraId="7AD5AFFA" w14:textId="77777777" w:rsidR="004F4A5F" w:rsidRPr="006E1669" w:rsidRDefault="004F4A5F" w:rsidP="004F4A5F">
      <w:pPr>
        <w:pStyle w:val="NormalBold"/>
        <w:rPr>
          <w:color w:val="000000" w:themeColor="text1"/>
        </w:rPr>
      </w:pPr>
      <w:r w:rsidRPr="006E1669">
        <w:rPr>
          <w:rStyle w:val="HideTWBExt"/>
        </w:rPr>
        <w:t>&lt;DocAmend&gt;</w:t>
      </w:r>
      <w:r w:rsidRPr="006E1669">
        <w:rPr>
          <w:color w:val="000000" w:themeColor="text1"/>
        </w:rPr>
        <w:t>Návrh nařízení</w:t>
      </w:r>
      <w:r w:rsidRPr="006E1669">
        <w:rPr>
          <w:rStyle w:val="HideTWBExt"/>
        </w:rPr>
        <w:t>&lt;/DocAmend&gt;</w:t>
      </w:r>
    </w:p>
    <w:p w14:paraId="72CD04ED" w14:textId="77777777" w:rsidR="004F4A5F" w:rsidRPr="006E1669" w:rsidRDefault="004F4A5F" w:rsidP="004F4A5F">
      <w:pPr>
        <w:pStyle w:val="NormalBold"/>
        <w:rPr>
          <w:color w:val="000000" w:themeColor="text1"/>
        </w:rPr>
      </w:pPr>
      <w:r w:rsidRPr="006E1669">
        <w:rPr>
          <w:rStyle w:val="HideTWBExt"/>
        </w:rPr>
        <w:t>&lt;Article&gt;</w:t>
      </w:r>
      <w:r w:rsidRPr="006E1669">
        <w:rPr>
          <w:color w:val="000000" w:themeColor="text1"/>
        </w:rPr>
        <w:t>Čl. 1 – odst. 1 – bod 21</w:t>
      </w:r>
      <w:r w:rsidRPr="006E1669">
        <w:rPr>
          <w:rStyle w:val="HideTWBExt"/>
        </w:rPr>
        <w:t>&lt;/Article&gt;</w:t>
      </w:r>
    </w:p>
    <w:p w14:paraId="3E42E2B9" w14:textId="77777777" w:rsidR="004F4A5F" w:rsidRPr="006E1669" w:rsidRDefault="004F4A5F" w:rsidP="004F4A5F">
      <w:pPr>
        <w:rPr>
          <w:color w:val="000000" w:themeColor="text1"/>
        </w:rPr>
      </w:pPr>
      <w:r w:rsidRPr="006E1669">
        <w:rPr>
          <w:rStyle w:val="HideTWBExt"/>
        </w:rPr>
        <w:t>&lt;DocAmend2&gt;</w:t>
      </w:r>
      <w:r w:rsidRPr="006E1669">
        <w:rPr>
          <w:color w:val="000000" w:themeColor="text1"/>
        </w:rPr>
        <w:t>Nařízení (EU) 2019/2088</w:t>
      </w:r>
      <w:r w:rsidRPr="006E1669">
        <w:rPr>
          <w:rStyle w:val="HideTWBExt"/>
        </w:rPr>
        <w:t>&lt;/DocAmend2&gt;</w:t>
      </w:r>
    </w:p>
    <w:p w14:paraId="270098F8" w14:textId="22008A17" w:rsidR="004F4A5F" w:rsidRPr="006E1669" w:rsidRDefault="004F4A5F" w:rsidP="004F4A5F">
      <w:pPr>
        <w:rPr>
          <w:color w:val="000000" w:themeColor="text1"/>
        </w:rPr>
      </w:pPr>
      <w:r w:rsidRPr="006E1669">
        <w:rPr>
          <w:rStyle w:val="HideTWBExt"/>
        </w:rPr>
        <w:t>&lt;Article2&gt;</w:t>
      </w:r>
      <w:r w:rsidRPr="006E1669">
        <w:rPr>
          <w:color w:val="000000" w:themeColor="text1"/>
        </w:rPr>
        <w:t xml:space="preserve">Čl. 19c – odst. 6 </w:t>
      </w:r>
      <w:r w:rsidR="00531FD3" w:rsidRPr="006E1669">
        <w:rPr>
          <w:color w:val="000000" w:themeColor="text1"/>
        </w:rPr>
        <w:t>a</w:t>
      </w:r>
      <w:r w:rsidR="00531FD3">
        <w:rPr>
          <w:color w:val="000000" w:themeColor="text1"/>
        </w:rPr>
        <w:t> </w:t>
      </w:r>
      <w:r w:rsidRPr="006E1669">
        <w:rPr>
          <w:color w:val="000000" w:themeColor="text1"/>
        </w:rPr>
        <w:t>(nový)</w:t>
      </w:r>
      <w:r w:rsidRPr="006E166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4A5F" w:rsidRPr="006E1669" w14:paraId="5B5B6C99" w14:textId="77777777" w:rsidTr="00096D0D">
        <w:trPr>
          <w:trHeight w:hRule="exact" w:val="240"/>
          <w:jc w:val="center"/>
        </w:trPr>
        <w:tc>
          <w:tcPr>
            <w:tcW w:w="9752" w:type="dxa"/>
            <w:gridSpan w:val="2"/>
            <w:tcBorders>
              <w:top w:val="nil"/>
              <w:left w:val="nil"/>
              <w:bottom w:val="nil"/>
              <w:right w:val="nil"/>
            </w:tcBorders>
          </w:tcPr>
          <w:p w14:paraId="5CF919B0" w14:textId="77777777" w:rsidR="004F4A5F" w:rsidRPr="006E1669" w:rsidRDefault="004F4A5F" w:rsidP="00096D0D">
            <w:pPr>
              <w:rPr>
                <w:color w:val="000000" w:themeColor="text1"/>
              </w:rPr>
            </w:pPr>
          </w:p>
        </w:tc>
      </w:tr>
      <w:tr w:rsidR="004F4A5F" w:rsidRPr="006E1669" w14:paraId="572AEE30" w14:textId="77777777" w:rsidTr="00096D0D">
        <w:trPr>
          <w:trHeight w:val="240"/>
          <w:jc w:val="center"/>
        </w:trPr>
        <w:tc>
          <w:tcPr>
            <w:tcW w:w="4876" w:type="dxa"/>
            <w:tcBorders>
              <w:top w:val="nil"/>
              <w:left w:val="nil"/>
              <w:bottom w:val="nil"/>
              <w:right w:val="nil"/>
            </w:tcBorders>
          </w:tcPr>
          <w:p w14:paraId="5D62067E" w14:textId="77777777" w:rsidR="004F4A5F" w:rsidRPr="006E1669" w:rsidRDefault="004F4A5F" w:rsidP="00096D0D">
            <w:pPr>
              <w:pStyle w:val="AmColumnHeading"/>
              <w:rPr>
                <w:color w:val="000000" w:themeColor="text1"/>
              </w:rPr>
            </w:pPr>
            <w:r w:rsidRPr="006E1669">
              <w:rPr>
                <w:color w:val="000000" w:themeColor="text1"/>
              </w:rPr>
              <w:t>Znění navržené Komisí</w:t>
            </w:r>
          </w:p>
        </w:tc>
        <w:tc>
          <w:tcPr>
            <w:tcW w:w="4876" w:type="dxa"/>
            <w:tcBorders>
              <w:top w:val="nil"/>
              <w:left w:val="nil"/>
              <w:bottom w:val="nil"/>
              <w:right w:val="nil"/>
            </w:tcBorders>
          </w:tcPr>
          <w:p w14:paraId="149FF29B" w14:textId="77777777" w:rsidR="004F4A5F" w:rsidRPr="006E1669" w:rsidRDefault="004F4A5F" w:rsidP="00096D0D">
            <w:pPr>
              <w:pStyle w:val="AmColumnHeading"/>
              <w:rPr>
                <w:color w:val="000000" w:themeColor="text1"/>
              </w:rPr>
            </w:pPr>
            <w:r w:rsidRPr="006E1669">
              <w:rPr>
                <w:color w:val="000000" w:themeColor="text1"/>
              </w:rPr>
              <w:t>Pozměňovací návrh</w:t>
            </w:r>
          </w:p>
        </w:tc>
      </w:tr>
      <w:tr w:rsidR="004F4A5F" w:rsidRPr="006E1669" w14:paraId="23652728" w14:textId="77777777" w:rsidTr="00096D0D">
        <w:trPr>
          <w:jc w:val="center"/>
        </w:trPr>
        <w:tc>
          <w:tcPr>
            <w:tcW w:w="4876" w:type="dxa"/>
            <w:tcBorders>
              <w:top w:val="nil"/>
              <w:left w:val="nil"/>
              <w:bottom w:val="nil"/>
              <w:right w:val="nil"/>
            </w:tcBorders>
          </w:tcPr>
          <w:p w14:paraId="25008506" w14:textId="77777777" w:rsidR="004F4A5F" w:rsidRPr="006E1669" w:rsidRDefault="004F4A5F" w:rsidP="00096D0D">
            <w:pPr>
              <w:pStyle w:val="Normal6a"/>
              <w:rPr>
                <w:color w:val="000000" w:themeColor="text1"/>
              </w:rPr>
            </w:pPr>
          </w:p>
        </w:tc>
        <w:tc>
          <w:tcPr>
            <w:tcW w:w="4876" w:type="dxa"/>
            <w:tcBorders>
              <w:top w:val="nil"/>
              <w:left w:val="nil"/>
              <w:bottom w:val="nil"/>
              <w:right w:val="nil"/>
            </w:tcBorders>
          </w:tcPr>
          <w:p w14:paraId="1FFC0C00" w14:textId="77777777" w:rsidR="004F4A5F" w:rsidRPr="006E1669" w:rsidRDefault="004F4A5F" w:rsidP="00096D0D">
            <w:pPr>
              <w:pStyle w:val="Normal6a"/>
              <w:rPr>
                <w:color w:val="000000" w:themeColor="text1"/>
              </w:rPr>
            </w:pPr>
            <w:proofErr w:type="gramStart"/>
            <w:r w:rsidRPr="006E1669">
              <w:rPr>
                <w:b/>
                <w:i/>
                <w:color w:val="000000" w:themeColor="text1"/>
              </w:rPr>
              <w:t>6a</w:t>
            </w:r>
            <w:proofErr w:type="gramEnd"/>
            <w:r w:rsidRPr="006E1669">
              <w:rPr>
                <w:b/>
                <w:i/>
                <w:color w:val="000000" w:themeColor="text1"/>
              </w:rPr>
              <w:t>.</w:t>
            </w:r>
            <w:r w:rsidRPr="006E1669">
              <w:rPr>
                <w:color w:val="000000" w:themeColor="text1"/>
              </w:rPr>
              <w:tab/>
            </w:r>
            <w:r w:rsidRPr="006E1669">
              <w:rPr>
                <w:b/>
                <w:i/>
                <w:color w:val="000000" w:themeColor="text1"/>
              </w:rPr>
              <w:t>Komise přijme akty v přenesené pravomoci uvedené v odstavci 1 do [12 měsíců od vstupu tohoto nařízení v platnost].</w:t>
            </w:r>
          </w:p>
        </w:tc>
      </w:tr>
    </w:tbl>
    <w:p w14:paraId="7A9BE41F" w14:textId="77777777" w:rsidR="004F4A5F" w:rsidRPr="006E1669" w:rsidRDefault="004F4A5F" w:rsidP="004F4A5F">
      <w:pPr>
        <w:pStyle w:val="AmOrLang"/>
        <w:rPr>
          <w:color w:val="000000" w:themeColor="text1"/>
        </w:rPr>
      </w:pPr>
      <w:r w:rsidRPr="006E1669">
        <w:rPr>
          <w:color w:val="000000" w:themeColor="text1"/>
        </w:rPr>
        <w:t xml:space="preserve">Or. </w:t>
      </w:r>
      <w:r w:rsidRPr="006E1669">
        <w:rPr>
          <w:rStyle w:val="HideTWBExt"/>
        </w:rPr>
        <w:t>&lt;Original&gt;</w:t>
      </w:r>
      <w:r w:rsidRPr="006E1669">
        <w:rPr>
          <w:rStyle w:val="HideTWBInt"/>
        </w:rPr>
        <w:t>{EN}</w:t>
      </w:r>
      <w:r w:rsidRPr="006E1669">
        <w:rPr>
          <w:color w:val="000000" w:themeColor="text1"/>
        </w:rPr>
        <w:t>en</w:t>
      </w:r>
      <w:r w:rsidRPr="006E1669">
        <w:rPr>
          <w:rStyle w:val="HideTWBExt"/>
        </w:rPr>
        <w:t>&lt;/Original&gt;</w:t>
      </w:r>
    </w:p>
    <w:p w14:paraId="4A2300B4" w14:textId="498B7B1D" w:rsidR="00A56990" w:rsidRPr="006E1669" w:rsidRDefault="004F4A5F" w:rsidP="004F4A5F">
      <w:pPr>
        <w:rPr>
          <w:color w:val="000000" w:themeColor="text1"/>
        </w:rPr>
      </w:pPr>
      <w:r w:rsidRPr="006E1669">
        <w:rPr>
          <w:rStyle w:val="HideTWBExt"/>
        </w:rPr>
        <w:t>&lt;/Amend&gt;</w:t>
      </w:r>
    </w:p>
    <w:p w14:paraId="449B6907" w14:textId="77777777" w:rsidR="004F4A5F" w:rsidRPr="006E1669" w:rsidRDefault="004F4A5F" w:rsidP="004F4A5F">
      <w:pPr>
        <w:pStyle w:val="AmNumberTabs"/>
        <w:rPr>
          <w:color w:val="000000" w:themeColor="text1"/>
        </w:rPr>
      </w:pPr>
      <w:r w:rsidRPr="006E1669">
        <w:rPr>
          <w:rStyle w:val="HideTWBExt"/>
        </w:rPr>
        <w:t>&lt;Amend&gt;</w:t>
      </w:r>
      <w:r w:rsidRPr="006E1669">
        <w:rPr>
          <w:color w:val="000000" w:themeColor="text1"/>
        </w:rPr>
        <w:t>Pozměňovací návrh</w:t>
      </w:r>
      <w:r w:rsidRPr="006E1669">
        <w:rPr>
          <w:color w:val="000000" w:themeColor="text1"/>
        </w:rPr>
        <w:tab/>
      </w:r>
      <w:r w:rsidRPr="006E1669">
        <w:rPr>
          <w:color w:val="000000" w:themeColor="text1"/>
        </w:rPr>
        <w:tab/>
      </w:r>
      <w:r w:rsidRPr="006E1669">
        <w:rPr>
          <w:rStyle w:val="HideTWBExt"/>
        </w:rPr>
        <w:t>&lt;NumAm&gt;</w:t>
      </w:r>
      <w:r w:rsidRPr="006E1669">
        <w:rPr>
          <w:color w:val="000000" w:themeColor="text1"/>
        </w:rPr>
        <w:t>601</w:t>
      </w:r>
      <w:r w:rsidRPr="006E1669">
        <w:rPr>
          <w:rStyle w:val="HideTWBExt"/>
        </w:rPr>
        <w:t>&lt;/NumAm&gt;</w:t>
      </w:r>
    </w:p>
    <w:p w14:paraId="19191CC5" w14:textId="77777777" w:rsidR="004F4A5F" w:rsidRPr="006E1669" w:rsidRDefault="004F4A5F" w:rsidP="004F4A5F">
      <w:pPr>
        <w:pStyle w:val="NormalBold"/>
        <w:rPr>
          <w:color w:val="000000" w:themeColor="text1"/>
        </w:rPr>
      </w:pPr>
      <w:r w:rsidRPr="006E1669">
        <w:rPr>
          <w:rStyle w:val="HideTWBExt"/>
        </w:rPr>
        <w:t>&lt;RepeatBlock-By&gt;&lt;Members&gt;</w:t>
      </w:r>
      <w:r w:rsidRPr="006E1669">
        <w:rPr>
          <w:color w:val="000000" w:themeColor="text1"/>
        </w:rPr>
        <w:t>Kira Marie Peter-Hansen</w:t>
      </w:r>
      <w:r w:rsidRPr="006E1669">
        <w:rPr>
          <w:rStyle w:val="HideTWBExt"/>
        </w:rPr>
        <w:t>&lt;/Members&gt;</w:t>
      </w:r>
    </w:p>
    <w:p w14:paraId="73716244" w14:textId="77777777" w:rsidR="004F4A5F" w:rsidRPr="006E1669" w:rsidRDefault="004F4A5F" w:rsidP="004F4A5F">
      <w:pPr>
        <w:rPr>
          <w:color w:val="000000" w:themeColor="text1"/>
        </w:rPr>
      </w:pPr>
      <w:r w:rsidRPr="006E1669">
        <w:rPr>
          <w:rStyle w:val="HideTWBExt"/>
        </w:rPr>
        <w:t>&lt;AuNomDe&gt;</w:t>
      </w:r>
      <w:r w:rsidRPr="006E1669">
        <w:rPr>
          <w:rStyle w:val="HideTWBInt"/>
        </w:rPr>
        <w:t>{Verts/ALE}</w:t>
      </w:r>
      <w:r w:rsidRPr="006E1669">
        <w:rPr>
          <w:color w:val="000000" w:themeColor="text1"/>
        </w:rPr>
        <w:t>za skupinu Verts/ALE</w:t>
      </w:r>
      <w:r w:rsidRPr="006E1669">
        <w:rPr>
          <w:rStyle w:val="HideTWBExt"/>
        </w:rPr>
        <w:t>&lt;/AuNomDe&gt;</w:t>
      </w:r>
    </w:p>
    <w:p w14:paraId="5FD3CD74" w14:textId="77777777" w:rsidR="004F4A5F" w:rsidRPr="006E1669" w:rsidRDefault="004F4A5F" w:rsidP="004F4A5F">
      <w:pPr>
        <w:pStyle w:val="NormalBold"/>
        <w:rPr>
          <w:color w:val="000000" w:themeColor="text1"/>
        </w:rPr>
      </w:pPr>
      <w:r w:rsidRPr="006E1669">
        <w:rPr>
          <w:rStyle w:val="HideTWBExt"/>
        </w:rPr>
        <w:t>&lt;/RepeatBlock-By&gt;</w:t>
      </w:r>
    </w:p>
    <w:p w14:paraId="5B7DB3A1" w14:textId="77777777" w:rsidR="004F4A5F" w:rsidRPr="006E1669" w:rsidRDefault="004F4A5F" w:rsidP="004F4A5F">
      <w:pPr>
        <w:pStyle w:val="NormalBold"/>
        <w:rPr>
          <w:color w:val="000000" w:themeColor="text1"/>
        </w:rPr>
      </w:pPr>
      <w:r w:rsidRPr="006E1669">
        <w:rPr>
          <w:rStyle w:val="HideTWBExt"/>
        </w:rPr>
        <w:t>&lt;DocAmend&gt;</w:t>
      </w:r>
      <w:r w:rsidRPr="006E1669">
        <w:rPr>
          <w:color w:val="000000" w:themeColor="text1"/>
        </w:rPr>
        <w:t>Návrh nařízení</w:t>
      </w:r>
      <w:r w:rsidRPr="006E1669">
        <w:rPr>
          <w:rStyle w:val="HideTWBExt"/>
        </w:rPr>
        <w:t>&lt;/DocAmend&gt;</w:t>
      </w:r>
    </w:p>
    <w:p w14:paraId="00611530" w14:textId="77777777" w:rsidR="004F4A5F" w:rsidRPr="006E1669" w:rsidRDefault="004F4A5F" w:rsidP="004F4A5F">
      <w:pPr>
        <w:pStyle w:val="NormalBold"/>
        <w:rPr>
          <w:color w:val="000000" w:themeColor="text1"/>
        </w:rPr>
      </w:pPr>
      <w:r w:rsidRPr="006E1669">
        <w:rPr>
          <w:rStyle w:val="HideTWBExt"/>
        </w:rPr>
        <w:t>&lt;Article&gt;</w:t>
      </w:r>
      <w:r w:rsidRPr="006E1669">
        <w:rPr>
          <w:color w:val="000000" w:themeColor="text1"/>
        </w:rPr>
        <w:t>Čl. 2 – odst. 1 – bod 2</w:t>
      </w:r>
      <w:r w:rsidRPr="006E1669">
        <w:rPr>
          <w:rStyle w:val="HideTWBExt"/>
        </w:rPr>
        <w:t>&lt;/Article&gt;</w:t>
      </w:r>
    </w:p>
    <w:p w14:paraId="277682EB" w14:textId="77777777" w:rsidR="004F4A5F" w:rsidRPr="006E1669" w:rsidRDefault="004F4A5F" w:rsidP="004F4A5F">
      <w:pPr>
        <w:rPr>
          <w:color w:val="000000" w:themeColor="text1"/>
        </w:rPr>
      </w:pPr>
      <w:r w:rsidRPr="006E1669">
        <w:rPr>
          <w:rStyle w:val="HideTWBExt"/>
        </w:rPr>
        <w:t>&lt;DocAmend2&gt;</w:t>
      </w:r>
      <w:r w:rsidRPr="006E1669">
        <w:rPr>
          <w:color w:val="000000" w:themeColor="text1"/>
        </w:rPr>
        <w:t>Nařízení (EU) č. 1286/2014</w:t>
      </w:r>
      <w:r w:rsidRPr="006E1669">
        <w:rPr>
          <w:rStyle w:val="HideTWBExt"/>
        </w:rPr>
        <w:t>&lt;/DocAmend2&gt;</w:t>
      </w:r>
    </w:p>
    <w:p w14:paraId="088938DC" w14:textId="77777777" w:rsidR="004F4A5F" w:rsidRPr="006E1669" w:rsidRDefault="004F4A5F" w:rsidP="004F4A5F">
      <w:pPr>
        <w:rPr>
          <w:color w:val="000000" w:themeColor="text1"/>
        </w:rPr>
      </w:pPr>
      <w:r w:rsidRPr="006E1669">
        <w:rPr>
          <w:rStyle w:val="HideTWBExt"/>
        </w:rPr>
        <w:t>&lt;Article2&gt;</w:t>
      </w:r>
      <w:r w:rsidRPr="006E1669">
        <w:rPr>
          <w:color w:val="000000" w:themeColor="text1"/>
        </w:rPr>
        <w:t>Čl. 8 – odst. 3 – písm. ca</w:t>
      </w:r>
      <w:r w:rsidRPr="006E166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4A5F" w:rsidRPr="006E1669" w14:paraId="0A36083C" w14:textId="77777777" w:rsidTr="00096D0D">
        <w:trPr>
          <w:trHeight w:hRule="exact" w:val="240"/>
          <w:jc w:val="center"/>
        </w:trPr>
        <w:tc>
          <w:tcPr>
            <w:tcW w:w="9752" w:type="dxa"/>
            <w:gridSpan w:val="2"/>
            <w:tcBorders>
              <w:top w:val="nil"/>
              <w:left w:val="nil"/>
              <w:bottom w:val="nil"/>
              <w:right w:val="nil"/>
            </w:tcBorders>
          </w:tcPr>
          <w:p w14:paraId="1356F65D" w14:textId="77777777" w:rsidR="004F4A5F" w:rsidRPr="006E1669" w:rsidRDefault="004F4A5F" w:rsidP="00096D0D">
            <w:pPr>
              <w:rPr>
                <w:color w:val="000000" w:themeColor="text1"/>
              </w:rPr>
            </w:pPr>
          </w:p>
        </w:tc>
      </w:tr>
      <w:tr w:rsidR="004F4A5F" w:rsidRPr="006E1669" w14:paraId="1B29BCC5" w14:textId="77777777" w:rsidTr="00096D0D">
        <w:trPr>
          <w:trHeight w:val="240"/>
          <w:jc w:val="center"/>
        </w:trPr>
        <w:tc>
          <w:tcPr>
            <w:tcW w:w="4876" w:type="dxa"/>
            <w:tcBorders>
              <w:top w:val="nil"/>
              <w:left w:val="nil"/>
              <w:bottom w:val="nil"/>
              <w:right w:val="nil"/>
            </w:tcBorders>
          </w:tcPr>
          <w:p w14:paraId="55E68CFC" w14:textId="77777777" w:rsidR="004F4A5F" w:rsidRPr="006E1669" w:rsidRDefault="004F4A5F" w:rsidP="00096D0D">
            <w:pPr>
              <w:pStyle w:val="AmColumnHeading"/>
              <w:rPr>
                <w:color w:val="000000" w:themeColor="text1"/>
              </w:rPr>
            </w:pPr>
            <w:r w:rsidRPr="006E1669">
              <w:rPr>
                <w:color w:val="000000" w:themeColor="text1"/>
              </w:rPr>
              <w:t>Znění navržené Komisí</w:t>
            </w:r>
          </w:p>
        </w:tc>
        <w:tc>
          <w:tcPr>
            <w:tcW w:w="4876" w:type="dxa"/>
            <w:tcBorders>
              <w:top w:val="nil"/>
              <w:left w:val="nil"/>
              <w:bottom w:val="nil"/>
              <w:right w:val="nil"/>
            </w:tcBorders>
          </w:tcPr>
          <w:p w14:paraId="08BB7951" w14:textId="77777777" w:rsidR="004F4A5F" w:rsidRPr="006E1669" w:rsidRDefault="004F4A5F" w:rsidP="00096D0D">
            <w:pPr>
              <w:pStyle w:val="AmColumnHeading"/>
              <w:rPr>
                <w:color w:val="000000" w:themeColor="text1"/>
              </w:rPr>
            </w:pPr>
            <w:r w:rsidRPr="006E1669">
              <w:rPr>
                <w:color w:val="000000" w:themeColor="text1"/>
              </w:rPr>
              <w:t>Pozměňovací návrh</w:t>
            </w:r>
          </w:p>
        </w:tc>
      </w:tr>
      <w:tr w:rsidR="004F4A5F" w:rsidRPr="006E1669" w14:paraId="4E786627" w14:textId="77777777" w:rsidTr="00096D0D">
        <w:trPr>
          <w:jc w:val="center"/>
        </w:trPr>
        <w:tc>
          <w:tcPr>
            <w:tcW w:w="4876" w:type="dxa"/>
            <w:tcBorders>
              <w:top w:val="nil"/>
              <w:left w:val="nil"/>
              <w:bottom w:val="nil"/>
              <w:right w:val="nil"/>
            </w:tcBorders>
          </w:tcPr>
          <w:p w14:paraId="2B3B88B7" w14:textId="16DBA336" w:rsidR="004F4A5F" w:rsidRPr="006E1669" w:rsidRDefault="004F4A5F" w:rsidP="00096D0D">
            <w:pPr>
              <w:pStyle w:val="Normal6a"/>
              <w:rPr>
                <w:color w:val="000000" w:themeColor="text1"/>
              </w:rPr>
            </w:pPr>
            <w:r w:rsidRPr="006E1669">
              <w:rPr>
                <w:color w:val="000000" w:themeColor="text1"/>
              </w:rPr>
              <w:t>ca)</w:t>
            </w:r>
            <w:r w:rsidRPr="006E1669">
              <w:rPr>
                <w:color w:val="000000" w:themeColor="text1"/>
              </w:rPr>
              <w:tab/>
            </w:r>
            <w:r w:rsidR="00531FD3" w:rsidRPr="006E1669">
              <w:rPr>
                <w:color w:val="000000" w:themeColor="text1"/>
              </w:rPr>
              <w:t>u</w:t>
            </w:r>
            <w:r w:rsidR="00531FD3">
              <w:rPr>
                <w:color w:val="000000" w:themeColor="text1"/>
              </w:rPr>
              <w:t> </w:t>
            </w:r>
            <w:r w:rsidRPr="006E1669">
              <w:rPr>
                <w:color w:val="000000" w:themeColor="text1"/>
              </w:rPr>
              <w:t xml:space="preserve">produktu </w:t>
            </w:r>
            <w:r w:rsidR="00531FD3" w:rsidRPr="006E1669">
              <w:rPr>
                <w:color w:val="000000" w:themeColor="text1"/>
              </w:rPr>
              <w:t>s</w:t>
            </w:r>
            <w:r w:rsidR="00531FD3">
              <w:rPr>
                <w:color w:val="000000" w:themeColor="text1"/>
              </w:rPr>
              <w:t> </w:t>
            </w:r>
            <w:r w:rsidRPr="006E1669">
              <w:rPr>
                <w:color w:val="000000" w:themeColor="text1"/>
              </w:rPr>
              <w:t xml:space="preserve">investiční složkou, který je finančním produktem souvisejícím </w:t>
            </w:r>
            <w:r w:rsidR="00531FD3" w:rsidRPr="006E1669">
              <w:rPr>
                <w:color w:val="000000" w:themeColor="text1"/>
              </w:rPr>
              <w:t>s</w:t>
            </w:r>
            <w:r w:rsidR="00531FD3">
              <w:rPr>
                <w:color w:val="000000" w:themeColor="text1"/>
              </w:rPr>
              <w:t> </w:t>
            </w:r>
            <w:r w:rsidRPr="006E1669">
              <w:rPr>
                <w:color w:val="000000" w:themeColor="text1"/>
              </w:rPr>
              <w:t xml:space="preserve">udržitelností ve smyslu čl. 2 bodu 25 nařízení (EU) 2019/2088, </w:t>
            </w:r>
            <w:r w:rsidR="00531FD3" w:rsidRPr="006E1669">
              <w:rPr>
                <w:color w:val="000000" w:themeColor="text1"/>
              </w:rPr>
              <w:t>v</w:t>
            </w:r>
            <w:r w:rsidR="00531FD3">
              <w:rPr>
                <w:color w:val="000000" w:themeColor="text1"/>
              </w:rPr>
              <w:t> </w:t>
            </w:r>
            <w:r w:rsidRPr="006E1669">
              <w:rPr>
                <w:color w:val="000000" w:themeColor="text1"/>
              </w:rPr>
              <w:t xml:space="preserve">oddíle </w:t>
            </w:r>
            <w:r w:rsidRPr="006E1669">
              <w:rPr>
                <w:color w:val="000000" w:themeColor="text1"/>
              </w:rPr>
              <w:lastRenderedPageBreak/>
              <w:t xml:space="preserve">nazvaném „Jak udržitelný je tento produkt?“ kategorizaci tohoto produktu podle článku 7, 8 nebo 9 uvedeného nařízení </w:t>
            </w:r>
            <w:r w:rsidR="00531FD3" w:rsidRPr="006E1669">
              <w:rPr>
                <w:color w:val="000000" w:themeColor="text1"/>
              </w:rPr>
              <w:t>a</w:t>
            </w:r>
            <w:r w:rsidR="00531FD3">
              <w:rPr>
                <w:color w:val="000000" w:themeColor="text1"/>
              </w:rPr>
              <w:t> </w:t>
            </w:r>
            <w:r w:rsidRPr="006E1669">
              <w:rPr>
                <w:color w:val="000000" w:themeColor="text1"/>
              </w:rPr>
              <w:t>popis jeho cíle včetně příslušných ukazatelů.</w:t>
            </w:r>
          </w:p>
        </w:tc>
        <w:tc>
          <w:tcPr>
            <w:tcW w:w="4876" w:type="dxa"/>
            <w:tcBorders>
              <w:top w:val="nil"/>
              <w:left w:val="nil"/>
              <w:bottom w:val="nil"/>
              <w:right w:val="nil"/>
            </w:tcBorders>
          </w:tcPr>
          <w:p w14:paraId="25F8A255" w14:textId="4962C1FF" w:rsidR="004F4A5F" w:rsidRPr="006E1669" w:rsidRDefault="004F4A5F" w:rsidP="00096D0D">
            <w:pPr>
              <w:pStyle w:val="Normal6a"/>
              <w:rPr>
                <w:color w:val="000000" w:themeColor="text1"/>
              </w:rPr>
            </w:pPr>
            <w:r w:rsidRPr="006E1669">
              <w:rPr>
                <w:color w:val="000000" w:themeColor="text1"/>
              </w:rPr>
              <w:lastRenderedPageBreak/>
              <w:t>ca)</w:t>
            </w:r>
            <w:r w:rsidRPr="006E1669">
              <w:rPr>
                <w:color w:val="000000" w:themeColor="text1"/>
              </w:rPr>
              <w:tab/>
            </w:r>
            <w:r w:rsidR="00531FD3" w:rsidRPr="006E1669">
              <w:rPr>
                <w:color w:val="000000" w:themeColor="text1"/>
              </w:rPr>
              <w:t>u</w:t>
            </w:r>
            <w:r w:rsidR="00531FD3">
              <w:rPr>
                <w:color w:val="000000" w:themeColor="text1"/>
              </w:rPr>
              <w:t> </w:t>
            </w:r>
            <w:r w:rsidRPr="006E1669">
              <w:rPr>
                <w:color w:val="000000" w:themeColor="text1"/>
              </w:rPr>
              <w:t xml:space="preserve">produktu </w:t>
            </w:r>
            <w:r w:rsidR="00531FD3" w:rsidRPr="006E1669">
              <w:rPr>
                <w:color w:val="000000" w:themeColor="text1"/>
              </w:rPr>
              <w:t>s</w:t>
            </w:r>
            <w:r w:rsidR="00531FD3">
              <w:rPr>
                <w:color w:val="000000" w:themeColor="text1"/>
              </w:rPr>
              <w:t> </w:t>
            </w:r>
            <w:r w:rsidRPr="006E1669">
              <w:rPr>
                <w:color w:val="000000" w:themeColor="text1"/>
              </w:rPr>
              <w:t xml:space="preserve">investiční složkou, který je finančním produktem souvisejícím </w:t>
            </w:r>
            <w:r w:rsidR="00531FD3" w:rsidRPr="006E1669">
              <w:rPr>
                <w:color w:val="000000" w:themeColor="text1"/>
              </w:rPr>
              <w:t>s</w:t>
            </w:r>
            <w:r w:rsidR="00531FD3">
              <w:rPr>
                <w:color w:val="000000" w:themeColor="text1"/>
              </w:rPr>
              <w:t> </w:t>
            </w:r>
            <w:r w:rsidRPr="006E1669">
              <w:rPr>
                <w:color w:val="000000" w:themeColor="text1"/>
              </w:rPr>
              <w:t xml:space="preserve">udržitelností ve smyslu čl. 2 bodu 25 nařízení (EU) 2019/2088, </w:t>
            </w:r>
            <w:r w:rsidR="00531FD3" w:rsidRPr="006E1669">
              <w:rPr>
                <w:color w:val="000000" w:themeColor="text1"/>
              </w:rPr>
              <w:t>v</w:t>
            </w:r>
            <w:r w:rsidR="00531FD3">
              <w:rPr>
                <w:color w:val="000000" w:themeColor="text1"/>
              </w:rPr>
              <w:t> </w:t>
            </w:r>
            <w:r w:rsidRPr="006E1669">
              <w:rPr>
                <w:color w:val="000000" w:themeColor="text1"/>
              </w:rPr>
              <w:t xml:space="preserve">oddíle </w:t>
            </w:r>
            <w:r w:rsidRPr="006E1669">
              <w:rPr>
                <w:color w:val="000000" w:themeColor="text1"/>
              </w:rPr>
              <w:lastRenderedPageBreak/>
              <w:t xml:space="preserve">nazvaném „Jak udržitelný je tento produkt?“ kategorizaci tohoto produktu podle článku 7, 8 nebo 9 uvedeného nařízení </w:t>
            </w:r>
            <w:r w:rsidR="00531FD3" w:rsidRPr="006E1669">
              <w:rPr>
                <w:color w:val="000000" w:themeColor="text1"/>
              </w:rPr>
              <w:t>a</w:t>
            </w:r>
            <w:r w:rsidR="00531FD3">
              <w:rPr>
                <w:color w:val="000000" w:themeColor="text1"/>
              </w:rPr>
              <w:t> </w:t>
            </w:r>
            <w:r w:rsidRPr="006E1669">
              <w:rPr>
                <w:color w:val="000000" w:themeColor="text1"/>
              </w:rPr>
              <w:t>popis jeho cíle včetně příslušných ukazatelů.</w:t>
            </w:r>
          </w:p>
        </w:tc>
      </w:tr>
      <w:tr w:rsidR="004F4A5F" w:rsidRPr="006E1669" w14:paraId="2D37029B" w14:textId="77777777" w:rsidTr="00096D0D">
        <w:trPr>
          <w:jc w:val="center"/>
        </w:trPr>
        <w:tc>
          <w:tcPr>
            <w:tcW w:w="4876" w:type="dxa"/>
            <w:tcBorders>
              <w:top w:val="nil"/>
              <w:left w:val="nil"/>
              <w:bottom w:val="nil"/>
              <w:right w:val="nil"/>
            </w:tcBorders>
          </w:tcPr>
          <w:p w14:paraId="7BF3C6BF" w14:textId="77777777" w:rsidR="004F4A5F" w:rsidRPr="006E1669" w:rsidRDefault="004F4A5F" w:rsidP="00096D0D">
            <w:pPr>
              <w:pStyle w:val="Normal6a"/>
              <w:rPr>
                <w:color w:val="000000" w:themeColor="text1"/>
              </w:rPr>
            </w:pPr>
          </w:p>
        </w:tc>
        <w:tc>
          <w:tcPr>
            <w:tcW w:w="4876" w:type="dxa"/>
            <w:tcBorders>
              <w:top w:val="nil"/>
              <w:left w:val="nil"/>
              <w:bottom w:val="nil"/>
              <w:right w:val="nil"/>
            </w:tcBorders>
          </w:tcPr>
          <w:p w14:paraId="521C92C2" w14:textId="50013243" w:rsidR="004F4A5F" w:rsidRPr="006E1669" w:rsidRDefault="00531FD3" w:rsidP="00096D0D">
            <w:pPr>
              <w:pStyle w:val="Normal6a"/>
              <w:rPr>
                <w:color w:val="000000" w:themeColor="text1"/>
              </w:rPr>
            </w:pPr>
            <w:r w:rsidRPr="006E1669">
              <w:rPr>
                <w:b/>
                <w:i/>
                <w:color w:val="000000" w:themeColor="text1"/>
              </w:rPr>
              <w:t>U</w:t>
            </w:r>
            <w:r>
              <w:rPr>
                <w:b/>
                <w:i/>
                <w:color w:val="000000" w:themeColor="text1"/>
              </w:rPr>
              <w:t> </w:t>
            </w:r>
            <w:r w:rsidR="004F4A5F" w:rsidRPr="006E1669">
              <w:rPr>
                <w:b/>
                <w:i/>
                <w:color w:val="000000" w:themeColor="text1"/>
              </w:rPr>
              <w:t xml:space="preserve">produktu </w:t>
            </w:r>
            <w:r w:rsidRPr="006E1669">
              <w:rPr>
                <w:b/>
                <w:i/>
                <w:color w:val="000000" w:themeColor="text1"/>
              </w:rPr>
              <w:t>s</w:t>
            </w:r>
            <w:r>
              <w:rPr>
                <w:b/>
                <w:i/>
                <w:color w:val="000000" w:themeColor="text1"/>
              </w:rPr>
              <w:t> </w:t>
            </w:r>
            <w:r w:rsidR="004F4A5F" w:rsidRPr="006E1669">
              <w:rPr>
                <w:b/>
                <w:i/>
                <w:color w:val="000000" w:themeColor="text1"/>
              </w:rPr>
              <w:t xml:space="preserve">investiční složkou, který není finančním produktem souvisejícím </w:t>
            </w:r>
            <w:r w:rsidRPr="006E1669">
              <w:rPr>
                <w:b/>
                <w:i/>
                <w:color w:val="000000" w:themeColor="text1"/>
              </w:rPr>
              <w:t>s</w:t>
            </w:r>
            <w:r>
              <w:rPr>
                <w:b/>
                <w:i/>
                <w:color w:val="000000" w:themeColor="text1"/>
              </w:rPr>
              <w:t> </w:t>
            </w:r>
            <w:r w:rsidR="004F4A5F" w:rsidRPr="006E1669">
              <w:rPr>
                <w:b/>
                <w:i/>
                <w:color w:val="000000" w:themeColor="text1"/>
              </w:rPr>
              <w:t xml:space="preserve">udržitelností ve smyslu čl. 2 bodu 25 nařízení (EU) 2019/2088, </w:t>
            </w:r>
            <w:r w:rsidRPr="006E1669">
              <w:rPr>
                <w:b/>
                <w:i/>
                <w:color w:val="000000" w:themeColor="text1"/>
              </w:rPr>
              <w:t>v</w:t>
            </w:r>
            <w:r>
              <w:rPr>
                <w:b/>
                <w:i/>
                <w:color w:val="000000" w:themeColor="text1"/>
              </w:rPr>
              <w:t> </w:t>
            </w:r>
            <w:r w:rsidR="004F4A5F" w:rsidRPr="006E1669">
              <w:rPr>
                <w:b/>
                <w:i/>
                <w:color w:val="000000" w:themeColor="text1"/>
              </w:rPr>
              <w:t xml:space="preserve">oddíle nazvaném „Jak udržitelný je tento produkt?“ prohlášení, které potvrzuje, že dotčený finanční produkt nesplňuje standardy EU pro definici udržitelných finančních produktů </w:t>
            </w:r>
            <w:r w:rsidRPr="006E1669">
              <w:rPr>
                <w:b/>
                <w:i/>
                <w:color w:val="000000" w:themeColor="text1"/>
              </w:rPr>
              <w:t>a</w:t>
            </w:r>
            <w:r>
              <w:rPr>
                <w:b/>
                <w:i/>
                <w:color w:val="000000" w:themeColor="text1"/>
              </w:rPr>
              <w:t> </w:t>
            </w:r>
            <w:r w:rsidR="004F4A5F" w:rsidRPr="006E1669">
              <w:rPr>
                <w:b/>
                <w:i/>
                <w:color w:val="000000" w:themeColor="text1"/>
              </w:rPr>
              <w:t>informace podle článku 6a nařízení (EU) 2019/2088.</w:t>
            </w:r>
          </w:p>
        </w:tc>
      </w:tr>
    </w:tbl>
    <w:p w14:paraId="326BBDE4" w14:textId="77777777" w:rsidR="004F4A5F" w:rsidRPr="006E1669" w:rsidRDefault="004F4A5F" w:rsidP="004F4A5F">
      <w:pPr>
        <w:pStyle w:val="AmOrLang"/>
        <w:rPr>
          <w:color w:val="000000" w:themeColor="text1"/>
        </w:rPr>
      </w:pPr>
      <w:r w:rsidRPr="006E1669">
        <w:rPr>
          <w:color w:val="000000" w:themeColor="text1"/>
        </w:rPr>
        <w:t xml:space="preserve">Or. </w:t>
      </w:r>
      <w:r w:rsidRPr="006E1669">
        <w:rPr>
          <w:rStyle w:val="HideTWBExt"/>
        </w:rPr>
        <w:t>&lt;Original&gt;</w:t>
      </w:r>
      <w:r w:rsidRPr="006E1669">
        <w:rPr>
          <w:rStyle w:val="HideTWBInt"/>
        </w:rPr>
        <w:t>{EN}</w:t>
      </w:r>
      <w:r w:rsidRPr="006E1669">
        <w:rPr>
          <w:color w:val="000000" w:themeColor="text1"/>
        </w:rPr>
        <w:t>en</w:t>
      </w:r>
      <w:r w:rsidRPr="006E1669">
        <w:rPr>
          <w:rStyle w:val="HideTWBExt"/>
        </w:rPr>
        <w:t>&lt;/Original&gt;</w:t>
      </w:r>
    </w:p>
    <w:p w14:paraId="28DAA59A" w14:textId="6A60958A" w:rsidR="00A56990" w:rsidRPr="006E1669" w:rsidRDefault="004F4A5F" w:rsidP="004F4A5F">
      <w:pPr>
        <w:rPr>
          <w:color w:val="000000" w:themeColor="text1"/>
        </w:rPr>
      </w:pPr>
      <w:r w:rsidRPr="006E1669">
        <w:rPr>
          <w:rStyle w:val="HideTWBExt"/>
        </w:rPr>
        <w:t>&lt;/Amend&gt;</w:t>
      </w:r>
    </w:p>
    <w:p w14:paraId="12F651A5" w14:textId="77777777" w:rsidR="004F4A5F" w:rsidRPr="006E1669" w:rsidRDefault="004F4A5F" w:rsidP="004F4A5F">
      <w:pPr>
        <w:pStyle w:val="AmNumberTabs"/>
        <w:rPr>
          <w:color w:val="000000" w:themeColor="text1"/>
        </w:rPr>
      </w:pPr>
      <w:r w:rsidRPr="006E1669">
        <w:rPr>
          <w:rStyle w:val="HideTWBExt"/>
        </w:rPr>
        <w:t>&lt;Amend&gt;</w:t>
      </w:r>
      <w:r w:rsidRPr="006E1669">
        <w:rPr>
          <w:color w:val="000000" w:themeColor="text1"/>
        </w:rPr>
        <w:t>Pozměňovací návrh</w:t>
      </w:r>
      <w:r w:rsidRPr="006E1669">
        <w:rPr>
          <w:color w:val="000000" w:themeColor="text1"/>
        </w:rPr>
        <w:tab/>
      </w:r>
      <w:r w:rsidRPr="006E1669">
        <w:rPr>
          <w:color w:val="000000" w:themeColor="text1"/>
        </w:rPr>
        <w:tab/>
      </w:r>
      <w:r w:rsidRPr="006E1669">
        <w:rPr>
          <w:rStyle w:val="HideTWBExt"/>
        </w:rPr>
        <w:t>&lt;NumAm&gt;</w:t>
      </w:r>
      <w:r w:rsidRPr="006E1669">
        <w:rPr>
          <w:color w:val="000000" w:themeColor="text1"/>
        </w:rPr>
        <w:t>602</w:t>
      </w:r>
      <w:r w:rsidRPr="006E1669">
        <w:rPr>
          <w:rStyle w:val="HideTWBExt"/>
        </w:rPr>
        <w:t>&lt;/NumAm&gt;</w:t>
      </w:r>
    </w:p>
    <w:p w14:paraId="0EA6ED14" w14:textId="77777777" w:rsidR="004F4A5F" w:rsidRPr="006E1669" w:rsidRDefault="004F4A5F" w:rsidP="004F4A5F">
      <w:pPr>
        <w:pStyle w:val="NormalBold"/>
        <w:rPr>
          <w:color w:val="000000" w:themeColor="text1"/>
        </w:rPr>
      </w:pPr>
      <w:r w:rsidRPr="006E1669">
        <w:rPr>
          <w:rStyle w:val="HideTWBExt"/>
        </w:rPr>
        <w:t>&lt;RepeatBlock-By&gt;&lt;Members&gt;</w:t>
      </w:r>
      <w:r w:rsidRPr="006E1669">
        <w:rPr>
          <w:color w:val="000000" w:themeColor="text1"/>
        </w:rPr>
        <w:t>Lara Wolters, Jonás Fernández, Aurore Lalucq, Niels Fuglsang, Evelyn Regner, César Luena</w:t>
      </w:r>
      <w:r w:rsidRPr="006E1669">
        <w:rPr>
          <w:rStyle w:val="HideTWBExt"/>
        </w:rPr>
        <w:t>&lt;/Members&gt;</w:t>
      </w:r>
    </w:p>
    <w:p w14:paraId="34E1CC57" w14:textId="77777777" w:rsidR="004F4A5F" w:rsidRPr="006E1669" w:rsidRDefault="004F4A5F" w:rsidP="004F4A5F">
      <w:pPr>
        <w:pStyle w:val="NormalBold"/>
        <w:rPr>
          <w:color w:val="000000" w:themeColor="text1"/>
        </w:rPr>
      </w:pPr>
      <w:r w:rsidRPr="006E1669">
        <w:rPr>
          <w:rStyle w:val="HideTWBExt"/>
        </w:rPr>
        <w:t>&lt;/RepeatBlock-By&gt;</w:t>
      </w:r>
    </w:p>
    <w:p w14:paraId="556908A9" w14:textId="77777777" w:rsidR="004F4A5F" w:rsidRPr="006E1669" w:rsidRDefault="004F4A5F" w:rsidP="004F4A5F">
      <w:pPr>
        <w:pStyle w:val="NormalBold"/>
        <w:rPr>
          <w:color w:val="000000" w:themeColor="text1"/>
        </w:rPr>
      </w:pPr>
      <w:r w:rsidRPr="006E1669">
        <w:rPr>
          <w:rStyle w:val="HideTWBExt"/>
        </w:rPr>
        <w:t>&lt;DocAmend&gt;</w:t>
      </w:r>
      <w:r w:rsidRPr="006E1669">
        <w:rPr>
          <w:color w:val="000000" w:themeColor="text1"/>
        </w:rPr>
        <w:t>Návrh nařízení</w:t>
      </w:r>
      <w:r w:rsidRPr="006E1669">
        <w:rPr>
          <w:rStyle w:val="HideTWBExt"/>
        </w:rPr>
        <w:t>&lt;/DocAmend&gt;</w:t>
      </w:r>
    </w:p>
    <w:p w14:paraId="397E1A2E" w14:textId="77777777" w:rsidR="004F4A5F" w:rsidRPr="006E1669" w:rsidRDefault="004F4A5F" w:rsidP="004F4A5F">
      <w:pPr>
        <w:pStyle w:val="NormalBold"/>
        <w:rPr>
          <w:color w:val="000000" w:themeColor="text1"/>
        </w:rPr>
      </w:pPr>
      <w:r w:rsidRPr="006E1669">
        <w:rPr>
          <w:rStyle w:val="HideTWBExt"/>
        </w:rPr>
        <w:t>&lt;Article&gt;</w:t>
      </w:r>
      <w:r w:rsidRPr="006E1669">
        <w:rPr>
          <w:color w:val="000000" w:themeColor="text1"/>
        </w:rPr>
        <w:t>Čl. 2 – odst. 1 – bod 2</w:t>
      </w:r>
      <w:r w:rsidRPr="006E1669">
        <w:rPr>
          <w:rStyle w:val="HideTWBExt"/>
        </w:rPr>
        <w:t>&lt;/Article&gt;</w:t>
      </w:r>
    </w:p>
    <w:p w14:paraId="35BF27EF" w14:textId="77777777" w:rsidR="004F4A5F" w:rsidRPr="006E1669" w:rsidRDefault="004F4A5F" w:rsidP="004F4A5F">
      <w:pPr>
        <w:rPr>
          <w:color w:val="000000" w:themeColor="text1"/>
        </w:rPr>
      </w:pPr>
      <w:r w:rsidRPr="006E1669">
        <w:rPr>
          <w:rStyle w:val="HideTWBExt"/>
        </w:rPr>
        <w:t>&lt;DocAmend2&gt;</w:t>
      </w:r>
      <w:r w:rsidRPr="006E1669">
        <w:rPr>
          <w:color w:val="000000" w:themeColor="text1"/>
        </w:rPr>
        <w:t>Nařízení (EU) č. 1286/2014</w:t>
      </w:r>
      <w:r w:rsidRPr="006E1669">
        <w:rPr>
          <w:rStyle w:val="HideTWBExt"/>
        </w:rPr>
        <w:t>&lt;/DocAmend2&gt;</w:t>
      </w:r>
    </w:p>
    <w:p w14:paraId="016BD1C5" w14:textId="77777777" w:rsidR="004F4A5F" w:rsidRPr="006E1669" w:rsidRDefault="004F4A5F" w:rsidP="004F4A5F">
      <w:pPr>
        <w:rPr>
          <w:color w:val="000000" w:themeColor="text1"/>
        </w:rPr>
      </w:pPr>
      <w:r w:rsidRPr="006E1669">
        <w:rPr>
          <w:rStyle w:val="HideTWBExt"/>
        </w:rPr>
        <w:t>&lt;Article2&gt;</w:t>
      </w:r>
      <w:r w:rsidRPr="006E1669">
        <w:rPr>
          <w:color w:val="000000" w:themeColor="text1"/>
        </w:rPr>
        <w:t>Čl. 8 – odst. 3 – písm. ca</w:t>
      </w:r>
      <w:r w:rsidRPr="006E166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4A5F" w:rsidRPr="006E1669" w14:paraId="65C64F09" w14:textId="77777777" w:rsidTr="00096D0D">
        <w:trPr>
          <w:trHeight w:hRule="exact" w:val="240"/>
          <w:jc w:val="center"/>
        </w:trPr>
        <w:tc>
          <w:tcPr>
            <w:tcW w:w="9752" w:type="dxa"/>
            <w:gridSpan w:val="2"/>
            <w:tcBorders>
              <w:top w:val="nil"/>
              <w:left w:val="nil"/>
              <w:bottom w:val="nil"/>
              <w:right w:val="nil"/>
            </w:tcBorders>
          </w:tcPr>
          <w:p w14:paraId="205B3328" w14:textId="77777777" w:rsidR="004F4A5F" w:rsidRPr="006E1669" w:rsidRDefault="004F4A5F" w:rsidP="00096D0D">
            <w:pPr>
              <w:rPr>
                <w:color w:val="000000" w:themeColor="text1"/>
              </w:rPr>
            </w:pPr>
          </w:p>
        </w:tc>
      </w:tr>
      <w:tr w:rsidR="004F4A5F" w:rsidRPr="006E1669" w14:paraId="2D171289" w14:textId="77777777" w:rsidTr="00096D0D">
        <w:trPr>
          <w:trHeight w:val="240"/>
          <w:jc w:val="center"/>
        </w:trPr>
        <w:tc>
          <w:tcPr>
            <w:tcW w:w="4876" w:type="dxa"/>
            <w:tcBorders>
              <w:top w:val="nil"/>
              <w:left w:val="nil"/>
              <w:bottom w:val="nil"/>
              <w:right w:val="nil"/>
            </w:tcBorders>
          </w:tcPr>
          <w:p w14:paraId="03D2F8E2" w14:textId="77777777" w:rsidR="004F4A5F" w:rsidRPr="006E1669" w:rsidRDefault="004F4A5F" w:rsidP="00096D0D">
            <w:pPr>
              <w:pStyle w:val="AmColumnHeading"/>
              <w:rPr>
                <w:color w:val="000000" w:themeColor="text1"/>
              </w:rPr>
            </w:pPr>
            <w:r w:rsidRPr="006E1669">
              <w:rPr>
                <w:color w:val="000000" w:themeColor="text1"/>
              </w:rPr>
              <w:t>Znění navržené Komisí</w:t>
            </w:r>
          </w:p>
        </w:tc>
        <w:tc>
          <w:tcPr>
            <w:tcW w:w="4876" w:type="dxa"/>
            <w:tcBorders>
              <w:top w:val="nil"/>
              <w:left w:val="nil"/>
              <w:bottom w:val="nil"/>
              <w:right w:val="nil"/>
            </w:tcBorders>
          </w:tcPr>
          <w:p w14:paraId="4FA2A169" w14:textId="77777777" w:rsidR="004F4A5F" w:rsidRPr="006E1669" w:rsidRDefault="004F4A5F" w:rsidP="00096D0D">
            <w:pPr>
              <w:pStyle w:val="AmColumnHeading"/>
              <w:rPr>
                <w:color w:val="000000" w:themeColor="text1"/>
              </w:rPr>
            </w:pPr>
            <w:r w:rsidRPr="006E1669">
              <w:rPr>
                <w:color w:val="000000" w:themeColor="text1"/>
              </w:rPr>
              <w:t>Pozměňovací návrh</w:t>
            </w:r>
          </w:p>
        </w:tc>
      </w:tr>
      <w:tr w:rsidR="004F4A5F" w:rsidRPr="006E1669" w14:paraId="205F994F" w14:textId="77777777" w:rsidTr="00096D0D">
        <w:trPr>
          <w:jc w:val="center"/>
        </w:trPr>
        <w:tc>
          <w:tcPr>
            <w:tcW w:w="4876" w:type="dxa"/>
            <w:tcBorders>
              <w:top w:val="nil"/>
              <w:left w:val="nil"/>
              <w:bottom w:val="nil"/>
              <w:right w:val="nil"/>
            </w:tcBorders>
          </w:tcPr>
          <w:p w14:paraId="692EDFFE" w14:textId="40EAC691" w:rsidR="004F4A5F" w:rsidRPr="006E1669" w:rsidRDefault="004F4A5F" w:rsidP="00096D0D">
            <w:pPr>
              <w:pStyle w:val="Normal6a"/>
              <w:rPr>
                <w:color w:val="000000" w:themeColor="text1"/>
              </w:rPr>
            </w:pPr>
            <w:r w:rsidRPr="006E1669">
              <w:rPr>
                <w:color w:val="000000" w:themeColor="text1"/>
              </w:rPr>
              <w:t>ca)</w:t>
            </w:r>
            <w:r w:rsidRPr="006E1669">
              <w:rPr>
                <w:color w:val="000000" w:themeColor="text1"/>
              </w:rPr>
              <w:tab/>
            </w:r>
            <w:r w:rsidR="00531FD3" w:rsidRPr="006E1669">
              <w:rPr>
                <w:color w:val="000000" w:themeColor="text1"/>
              </w:rPr>
              <w:t>u</w:t>
            </w:r>
            <w:r w:rsidR="00531FD3">
              <w:rPr>
                <w:color w:val="000000" w:themeColor="text1"/>
              </w:rPr>
              <w:t> </w:t>
            </w:r>
            <w:r w:rsidRPr="006E1669">
              <w:rPr>
                <w:color w:val="000000" w:themeColor="text1"/>
              </w:rPr>
              <w:t xml:space="preserve">produktu </w:t>
            </w:r>
            <w:r w:rsidR="00531FD3" w:rsidRPr="006E1669">
              <w:rPr>
                <w:color w:val="000000" w:themeColor="text1"/>
              </w:rPr>
              <w:t>s</w:t>
            </w:r>
            <w:r w:rsidR="00531FD3">
              <w:rPr>
                <w:color w:val="000000" w:themeColor="text1"/>
              </w:rPr>
              <w:t> </w:t>
            </w:r>
            <w:r w:rsidRPr="006E1669">
              <w:rPr>
                <w:color w:val="000000" w:themeColor="text1"/>
              </w:rPr>
              <w:t xml:space="preserve">investiční složkou, který je finančním produktem souvisejícím </w:t>
            </w:r>
            <w:r w:rsidR="00531FD3" w:rsidRPr="006E1669">
              <w:rPr>
                <w:color w:val="000000" w:themeColor="text1"/>
              </w:rPr>
              <w:t>s</w:t>
            </w:r>
            <w:r w:rsidR="00531FD3">
              <w:rPr>
                <w:color w:val="000000" w:themeColor="text1"/>
              </w:rPr>
              <w:t> </w:t>
            </w:r>
            <w:r w:rsidRPr="006E1669">
              <w:rPr>
                <w:color w:val="000000" w:themeColor="text1"/>
              </w:rPr>
              <w:t xml:space="preserve">udržitelností ve smyslu čl. 2 bodu 25 nařízení (EU) 2019/2088, </w:t>
            </w:r>
            <w:r w:rsidR="00531FD3" w:rsidRPr="006E1669">
              <w:rPr>
                <w:color w:val="000000" w:themeColor="text1"/>
              </w:rPr>
              <w:t>v</w:t>
            </w:r>
            <w:r w:rsidR="00531FD3">
              <w:rPr>
                <w:color w:val="000000" w:themeColor="text1"/>
              </w:rPr>
              <w:t> </w:t>
            </w:r>
            <w:r w:rsidRPr="006E1669">
              <w:rPr>
                <w:color w:val="000000" w:themeColor="text1"/>
              </w:rPr>
              <w:t xml:space="preserve">oddíle nazvaném „Jak udržitelný je tento produkt?“ kategorizaci tohoto produktu podle článku 7, 8 nebo 9 uvedeného nařízení </w:t>
            </w:r>
            <w:r w:rsidR="00531FD3" w:rsidRPr="006E1669">
              <w:rPr>
                <w:color w:val="000000" w:themeColor="text1"/>
              </w:rPr>
              <w:t>a</w:t>
            </w:r>
            <w:r w:rsidR="00531FD3">
              <w:rPr>
                <w:color w:val="000000" w:themeColor="text1"/>
              </w:rPr>
              <w:t> </w:t>
            </w:r>
            <w:r w:rsidRPr="006E1669">
              <w:rPr>
                <w:color w:val="000000" w:themeColor="text1"/>
              </w:rPr>
              <w:t>popis jeho cíle včetně příslušných ukazatelů.</w:t>
            </w:r>
          </w:p>
        </w:tc>
        <w:tc>
          <w:tcPr>
            <w:tcW w:w="4876" w:type="dxa"/>
            <w:tcBorders>
              <w:top w:val="nil"/>
              <w:left w:val="nil"/>
              <w:bottom w:val="nil"/>
              <w:right w:val="nil"/>
            </w:tcBorders>
          </w:tcPr>
          <w:p w14:paraId="46540564" w14:textId="6F2D0A6D" w:rsidR="004F4A5F" w:rsidRPr="006E1669" w:rsidRDefault="004F4A5F" w:rsidP="00096D0D">
            <w:pPr>
              <w:pStyle w:val="Normal6a"/>
              <w:rPr>
                <w:color w:val="000000" w:themeColor="text1"/>
              </w:rPr>
            </w:pPr>
            <w:r w:rsidRPr="006E1669">
              <w:rPr>
                <w:color w:val="000000" w:themeColor="text1"/>
              </w:rPr>
              <w:t>ca)</w:t>
            </w:r>
            <w:r w:rsidRPr="006E1669">
              <w:rPr>
                <w:color w:val="000000" w:themeColor="text1"/>
              </w:rPr>
              <w:tab/>
            </w:r>
            <w:r w:rsidR="00531FD3" w:rsidRPr="006E1669">
              <w:rPr>
                <w:color w:val="000000" w:themeColor="text1"/>
              </w:rPr>
              <w:t>u</w:t>
            </w:r>
            <w:r w:rsidR="00531FD3">
              <w:rPr>
                <w:color w:val="000000" w:themeColor="text1"/>
              </w:rPr>
              <w:t> </w:t>
            </w:r>
            <w:r w:rsidRPr="006E1669">
              <w:rPr>
                <w:color w:val="000000" w:themeColor="text1"/>
              </w:rPr>
              <w:t xml:space="preserve">produktu </w:t>
            </w:r>
            <w:r w:rsidR="00531FD3" w:rsidRPr="006E1669">
              <w:rPr>
                <w:color w:val="000000" w:themeColor="text1"/>
              </w:rPr>
              <w:t>s</w:t>
            </w:r>
            <w:r w:rsidR="00531FD3">
              <w:rPr>
                <w:color w:val="000000" w:themeColor="text1"/>
              </w:rPr>
              <w:t> </w:t>
            </w:r>
            <w:r w:rsidRPr="006E1669">
              <w:rPr>
                <w:color w:val="000000" w:themeColor="text1"/>
              </w:rPr>
              <w:t xml:space="preserve">investiční složkou, který je finančním produktem souvisejícím </w:t>
            </w:r>
            <w:r w:rsidR="00531FD3" w:rsidRPr="006E1669">
              <w:rPr>
                <w:color w:val="000000" w:themeColor="text1"/>
              </w:rPr>
              <w:t>s</w:t>
            </w:r>
            <w:r w:rsidR="00531FD3">
              <w:rPr>
                <w:color w:val="000000" w:themeColor="text1"/>
              </w:rPr>
              <w:t> </w:t>
            </w:r>
            <w:r w:rsidRPr="006E1669">
              <w:rPr>
                <w:color w:val="000000" w:themeColor="text1"/>
              </w:rPr>
              <w:t xml:space="preserve">udržitelností ve smyslu čl. 2 bodu 25 nařízení (EU) 2019/2088, </w:t>
            </w:r>
            <w:r w:rsidR="00531FD3" w:rsidRPr="006E1669">
              <w:rPr>
                <w:color w:val="000000" w:themeColor="text1"/>
              </w:rPr>
              <w:t>v</w:t>
            </w:r>
            <w:r w:rsidR="00531FD3">
              <w:rPr>
                <w:color w:val="000000" w:themeColor="text1"/>
              </w:rPr>
              <w:t> </w:t>
            </w:r>
            <w:r w:rsidRPr="006E1669">
              <w:rPr>
                <w:color w:val="000000" w:themeColor="text1"/>
              </w:rPr>
              <w:t xml:space="preserve">oddíle nazvaném „Jak udržitelný je tento produkt?“ kategorizaci tohoto produktu podle článku 7, 8 nebo 9 uvedeného nařízení </w:t>
            </w:r>
            <w:r w:rsidR="00531FD3" w:rsidRPr="006E1669">
              <w:rPr>
                <w:color w:val="000000" w:themeColor="text1"/>
              </w:rPr>
              <w:t>a</w:t>
            </w:r>
            <w:r w:rsidR="00531FD3">
              <w:rPr>
                <w:color w:val="000000" w:themeColor="text1"/>
              </w:rPr>
              <w:t> </w:t>
            </w:r>
            <w:r w:rsidRPr="006E1669">
              <w:rPr>
                <w:color w:val="000000" w:themeColor="text1"/>
              </w:rPr>
              <w:t>popis jeho cíle včetně příslušných ukazatelů.</w:t>
            </w:r>
          </w:p>
        </w:tc>
      </w:tr>
      <w:tr w:rsidR="004F4A5F" w:rsidRPr="006E1669" w14:paraId="1CF021EE" w14:textId="77777777" w:rsidTr="00096D0D">
        <w:trPr>
          <w:jc w:val="center"/>
        </w:trPr>
        <w:tc>
          <w:tcPr>
            <w:tcW w:w="4876" w:type="dxa"/>
            <w:tcBorders>
              <w:top w:val="nil"/>
              <w:left w:val="nil"/>
              <w:bottom w:val="nil"/>
              <w:right w:val="nil"/>
            </w:tcBorders>
          </w:tcPr>
          <w:p w14:paraId="0E892639" w14:textId="77777777" w:rsidR="004F4A5F" w:rsidRPr="006E1669" w:rsidRDefault="004F4A5F" w:rsidP="00096D0D">
            <w:pPr>
              <w:pStyle w:val="Normal6a"/>
              <w:rPr>
                <w:color w:val="000000" w:themeColor="text1"/>
              </w:rPr>
            </w:pPr>
          </w:p>
        </w:tc>
        <w:tc>
          <w:tcPr>
            <w:tcW w:w="4876" w:type="dxa"/>
            <w:tcBorders>
              <w:top w:val="nil"/>
              <w:left w:val="nil"/>
              <w:bottom w:val="nil"/>
              <w:right w:val="nil"/>
            </w:tcBorders>
          </w:tcPr>
          <w:p w14:paraId="3E8C06DD" w14:textId="2609656A" w:rsidR="004F4A5F" w:rsidRPr="006E1669" w:rsidRDefault="00531FD3" w:rsidP="00096D0D">
            <w:pPr>
              <w:pStyle w:val="Normal6a"/>
              <w:rPr>
                <w:color w:val="000000" w:themeColor="text1"/>
              </w:rPr>
            </w:pPr>
            <w:r w:rsidRPr="006E1669">
              <w:rPr>
                <w:b/>
                <w:i/>
                <w:color w:val="000000" w:themeColor="text1"/>
              </w:rPr>
              <w:t>U</w:t>
            </w:r>
            <w:r>
              <w:rPr>
                <w:b/>
                <w:i/>
                <w:color w:val="000000" w:themeColor="text1"/>
              </w:rPr>
              <w:t> </w:t>
            </w:r>
            <w:r w:rsidR="004F4A5F" w:rsidRPr="006E1669">
              <w:rPr>
                <w:b/>
                <w:i/>
                <w:color w:val="000000" w:themeColor="text1"/>
              </w:rPr>
              <w:t xml:space="preserve">produktu </w:t>
            </w:r>
            <w:r w:rsidRPr="006E1669">
              <w:rPr>
                <w:b/>
                <w:i/>
                <w:color w:val="000000" w:themeColor="text1"/>
              </w:rPr>
              <w:t>s</w:t>
            </w:r>
            <w:r>
              <w:rPr>
                <w:b/>
                <w:i/>
                <w:color w:val="000000" w:themeColor="text1"/>
              </w:rPr>
              <w:t> </w:t>
            </w:r>
            <w:r w:rsidR="004F4A5F" w:rsidRPr="006E1669">
              <w:rPr>
                <w:b/>
                <w:i/>
                <w:color w:val="000000" w:themeColor="text1"/>
              </w:rPr>
              <w:t xml:space="preserve">investiční složkou, který není finančním produktem souvisejícím </w:t>
            </w:r>
            <w:r w:rsidRPr="006E1669">
              <w:rPr>
                <w:b/>
                <w:i/>
                <w:color w:val="000000" w:themeColor="text1"/>
              </w:rPr>
              <w:t>s</w:t>
            </w:r>
            <w:r>
              <w:rPr>
                <w:b/>
                <w:i/>
                <w:color w:val="000000" w:themeColor="text1"/>
              </w:rPr>
              <w:t> </w:t>
            </w:r>
            <w:r w:rsidR="004F4A5F" w:rsidRPr="006E1669">
              <w:rPr>
                <w:b/>
                <w:i/>
                <w:color w:val="000000" w:themeColor="text1"/>
              </w:rPr>
              <w:t xml:space="preserve">udržitelností ve smyslu kategorií uvedených </w:t>
            </w:r>
            <w:r w:rsidRPr="006E1669">
              <w:rPr>
                <w:b/>
                <w:i/>
                <w:color w:val="000000" w:themeColor="text1"/>
              </w:rPr>
              <w:t>v</w:t>
            </w:r>
            <w:r>
              <w:rPr>
                <w:b/>
                <w:i/>
                <w:color w:val="000000" w:themeColor="text1"/>
              </w:rPr>
              <w:t> </w:t>
            </w:r>
            <w:r w:rsidR="004F4A5F" w:rsidRPr="006E1669">
              <w:rPr>
                <w:b/>
                <w:i/>
                <w:color w:val="000000" w:themeColor="text1"/>
              </w:rPr>
              <w:t xml:space="preserve">článcích 7, 8 </w:t>
            </w:r>
            <w:r w:rsidRPr="006E1669">
              <w:rPr>
                <w:b/>
                <w:i/>
                <w:color w:val="000000" w:themeColor="text1"/>
              </w:rPr>
              <w:t>a</w:t>
            </w:r>
            <w:r>
              <w:rPr>
                <w:b/>
                <w:i/>
                <w:color w:val="000000" w:themeColor="text1"/>
              </w:rPr>
              <w:t> </w:t>
            </w:r>
            <w:r w:rsidR="004F4A5F" w:rsidRPr="006E1669">
              <w:rPr>
                <w:b/>
                <w:i/>
                <w:color w:val="000000" w:themeColor="text1"/>
              </w:rPr>
              <w:t xml:space="preserve">9 nařízení (EU) 2019/2088, </w:t>
            </w:r>
            <w:r w:rsidRPr="006E1669">
              <w:rPr>
                <w:b/>
                <w:i/>
                <w:color w:val="000000" w:themeColor="text1"/>
              </w:rPr>
              <w:t>v</w:t>
            </w:r>
            <w:r>
              <w:rPr>
                <w:b/>
                <w:i/>
                <w:color w:val="000000" w:themeColor="text1"/>
              </w:rPr>
              <w:t> </w:t>
            </w:r>
            <w:r w:rsidR="004F4A5F" w:rsidRPr="006E1669">
              <w:rPr>
                <w:b/>
                <w:i/>
                <w:color w:val="000000" w:themeColor="text1"/>
              </w:rPr>
              <w:t xml:space="preserve">oddíle nazvaném „Jak udržitelný je tento produkt?“ prohlášení, které potvrzuje, že dotčený finanční </w:t>
            </w:r>
            <w:r w:rsidR="004F4A5F" w:rsidRPr="006E1669">
              <w:rPr>
                <w:b/>
                <w:i/>
                <w:color w:val="000000" w:themeColor="text1"/>
              </w:rPr>
              <w:lastRenderedPageBreak/>
              <w:t xml:space="preserve">produkt nesplňuje požadavky EU pro definici udržitelných finančních produktů, pro boj proti lakování nazeleno </w:t>
            </w:r>
            <w:r w:rsidRPr="006E1669">
              <w:rPr>
                <w:b/>
                <w:i/>
                <w:color w:val="000000" w:themeColor="text1"/>
              </w:rPr>
              <w:t>a</w:t>
            </w:r>
            <w:r>
              <w:rPr>
                <w:b/>
                <w:i/>
                <w:color w:val="000000" w:themeColor="text1"/>
              </w:rPr>
              <w:t> </w:t>
            </w:r>
            <w:r w:rsidR="004F4A5F" w:rsidRPr="006E1669">
              <w:rPr>
                <w:b/>
                <w:i/>
                <w:color w:val="000000" w:themeColor="text1"/>
              </w:rPr>
              <w:t>pro transparentnost ohledně nepříznivých dopadů.</w:t>
            </w:r>
          </w:p>
        </w:tc>
      </w:tr>
    </w:tbl>
    <w:p w14:paraId="4352728A" w14:textId="77777777" w:rsidR="004F4A5F" w:rsidRPr="006E1669" w:rsidRDefault="004F4A5F" w:rsidP="004F4A5F">
      <w:pPr>
        <w:pStyle w:val="AmOrLang"/>
        <w:rPr>
          <w:color w:val="000000" w:themeColor="text1"/>
        </w:rPr>
      </w:pPr>
      <w:r w:rsidRPr="006E1669">
        <w:rPr>
          <w:color w:val="000000" w:themeColor="text1"/>
        </w:rPr>
        <w:lastRenderedPageBreak/>
        <w:t xml:space="preserve">Or. </w:t>
      </w:r>
      <w:r w:rsidRPr="006E1669">
        <w:rPr>
          <w:rStyle w:val="HideTWBExt"/>
        </w:rPr>
        <w:t>&lt;Original&gt;</w:t>
      </w:r>
      <w:r w:rsidRPr="006E1669">
        <w:rPr>
          <w:rStyle w:val="HideTWBInt"/>
        </w:rPr>
        <w:t>{EN}</w:t>
      </w:r>
      <w:r w:rsidRPr="006E1669">
        <w:rPr>
          <w:color w:val="000000" w:themeColor="text1"/>
        </w:rPr>
        <w:t>en</w:t>
      </w:r>
      <w:r w:rsidRPr="006E1669">
        <w:rPr>
          <w:rStyle w:val="HideTWBExt"/>
        </w:rPr>
        <w:t>&lt;/Original&gt;</w:t>
      </w:r>
    </w:p>
    <w:p w14:paraId="7B080724" w14:textId="4D00F21F" w:rsidR="00A56990" w:rsidRPr="006E1669" w:rsidRDefault="004F4A5F" w:rsidP="004F4A5F">
      <w:pPr>
        <w:rPr>
          <w:color w:val="000000" w:themeColor="text1"/>
        </w:rPr>
      </w:pPr>
      <w:r w:rsidRPr="006E1669">
        <w:rPr>
          <w:rStyle w:val="HideTWBExt"/>
        </w:rPr>
        <w:t>&lt;/Amend&gt;</w:t>
      </w:r>
    </w:p>
    <w:p w14:paraId="2F795702" w14:textId="77777777" w:rsidR="004F4A5F" w:rsidRPr="006E1669" w:rsidRDefault="004F4A5F" w:rsidP="004F4A5F">
      <w:pPr>
        <w:pStyle w:val="AmNumberTabs"/>
        <w:rPr>
          <w:color w:val="000000" w:themeColor="text1"/>
        </w:rPr>
      </w:pPr>
      <w:r w:rsidRPr="006E1669">
        <w:rPr>
          <w:rStyle w:val="HideTWBExt"/>
        </w:rPr>
        <w:t>&lt;Amend&gt;</w:t>
      </w:r>
      <w:r w:rsidRPr="006E1669">
        <w:rPr>
          <w:color w:val="000000" w:themeColor="text1"/>
        </w:rPr>
        <w:t>Pozměňovací návrh</w:t>
      </w:r>
      <w:r w:rsidRPr="006E1669">
        <w:rPr>
          <w:color w:val="000000" w:themeColor="text1"/>
        </w:rPr>
        <w:tab/>
      </w:r>
      <w:r w:rsidRPr="006E1669">
        <w:rPr>
          <w:color w:val="000000" w:themeColor="text1"/>
        </w:rPr>
        <w:tab/>
      </w:r>
      <w:r w:rsidRPr="006E1669">
        <w:rPr>
          <w:rStyle w:val="HideTWBExt"/>
        </w:rPr>
        <w:t>&lt;NumAm&gt;</w:t>
      </w:r>
      <w:r w:rsidRPr="006E1669">
        <w:rPr>
          <w:color w:val="000000" w:themeColor="text1"/>
        </w:rPr>
        <w:t>603</w:t>
      </w:r>
      <w:r w:rsidRPr="006E1669">
        <w:rPr>
          <w:rStyle w:val="HideTWBExt"/>
        </w:rPr>
        <w:t>&lt;/NumAm&gt;</w:t>
      </w:r>
    </w:p>
    <w:p w14:paraId="5D0BC3AA" w14:textId="77777777" w:rsidR="004F4A5F" w:rsidRPr="006E1669" w:rsidRDefault="004F4A5F" w:rsidP="004F4A5F">
      <w:pPr>
        <w:pStyle w:val="NormalBold"/>
        <w:rPr>
          <w:color w:val="000000" w:themeColor="text1"/>
        </w:rPr>
      </w:pPr>
      <w:r w:rsidRPr="006E1669">
        <w:rPr>
          <w:rStyle w:val="HideTWBExt"/>
        </w:rPr>
        <w:t>&lt;RepeatBlock-By&gt;&lt;Members&gt;</w:t>
      </w:r>
      <w:r w:rsidRPr="006E1669">
        <w:rPr>
          <w:color w:val="000000" w:themeColor="text1"/>
        </w:rPr>
        <w:t>Marlena Maląg</w:t>
      </w:r>
      <w:r w:rsidRPr="006E1669">
        <w:rPr>
          <w:rStyle w:val="HideTWBExt"/>
        </w:rPr>
        <w:t>&lt;/Members&gt;</w:t>
      </w:r>
    </w:p>
    <w:p w14:paraId="275E25BA" w14:textId="77777777" w:rsidR="004F4A5F" w:rsidRPr="006E1669" w:rsidRDefault="004F4A5F" w:rsidP="004F4A5F">
      <w:pPr>
        <w:pStyle w:val="NormalBold"/>
        <w:rPr>
          <w:color w:val="000000" w:themeColor="text1"/>
        </w:rPr>
      </w:pPr>
      <w:r w:rsidRPr="006E1669">
        <w:rPr>
          <w:rStyle w:val="HideTWBExt"/>
        </w:rPr>
        <w:t>&lt;/RepeatBlock-By&gt;</w:t>
      </w:r>
    </w:p>
    <w:p w14:paraId="61DA29A9" w14:textId="77777777" w:rsidR="004F4A5F" w:rsidRPr="006E1669" w:rsidRDefault="004F4A5F" w:rsidP="004F4A5F">
      <w:pPr>
        <w:pStyle w:val="NormalBold"/>
        <w:rPr>
          <w:color w:val="000000" w:themeColor="text1"/>
        </w:rPr>
      </w:pPr>
      <w:r w:rsidRPr="006E1669">
        <w:rPr>
          <w:rStyle w:val="HideTWBExt"/>
        </w:rPr>
        <w:t>&lt;DocAmend&gt;</w:t>
      </w:r>
      <w:r w:rsidRPr="006E1669">
        <w:rPr>
          <w:color w:val="000000" w:themeColor="text1"/>
        </w:rPr>
        <w:t>Návrh nařízení</w:t>
      </w:r>
      <w:r w:rsidRPr="006E1669">
        <w:rPr>
          <w:rStyle w:val="HideTWBExt"/>
        </w:rPr>
        <w:t>&lt;/DocAmend&gt;</w:t>
      </w:r>
    </w:p>
    <w:p w14:paraId="097D111D" w14:textId="77777777" w:rsidR="004F4A5F" w:rsidRPr="006E1669" w:rsidRDefault="004F4A5F" w:rsidP="004F4A5F">
      <w:pPr>
        <w:pStyle w:val="NormalBold"/>
        <w:rPr>
          <w:color w:val="000000" w:themeColor="text1"/>
        </w:rPr>
      </w:pPr>
      <w:r w:rsidRPr="006E1669">
        <w:rPr>
          <w:rStyle w:val="HideTWBExt"/>
        </w:rPr>
        <w:t>&lt;Article&gt;</w:t>
      </w:r>
      <w:r w:rsidRPr="006E1669">
        <w:rPr>
          <w:color w:val="000000" w:themeColor="text1"/>
        </w:rPr>
        <w:t>Čl. 2 – odst. 1 – bod 2</w:t>
      </w:r>
      <w:r w:rsidRPr="006E1669">
        <w:rPr>
          <w:rStyle w:val="HideTWBExt"/>
        </w:rPr>
        <w:t>&lt;/Article&gt;</w:t>
      </w:r>
    </w:p>
    <w:p w14:paraId="1E063B69" w14:textId="77777777" w:rsidR="004F4A5F" w:rsidRPr="006E1669" w:rsidRDefault="004F4A5F" w:rsidP="004F4A5F">
      <w:pPr>
        <w:rPr>
          <w:color w:val="000000" w:themeColor="text1"/>
        </w:rPr>
      </w:pPr>
      <w:r w:rsidRPr="006E1669">
        <w:rPr>
          <w:rStyle w:val="HideTWBExt"/>
        </w:rPr>
        <w:t>&lt;DocAmend2&gt;</w:t>
      </w:r>
      <w:r w:rsidRPr="006E1669">
        <w:rPr>
          <w:color w:val="000000" w:themeColor="text1"/>
        </w:rPr>
        <w:t>Nařízení (EU) 1286/2014</w:t>
      </w:r>
      <w:r w:rsidRPr="006E1669">
        <w:rPr>
          <w:rStyle w:val="HideTWBExt"/>
        </w:rPr>
        <w:t>&lt;/DocAmend2&gt;</w:t>
      </w:r>
    </w:p>
    <w:p w14:paraId="7021F59F" w14:textId="77777777" w:rsidR="004F4A5F" w:rsidRPr="006E1669" w:rsidRDefault="004F4A5F" w:rsidP="004F4A5F">
      <w:pPr>
        <w:rPr>
          <w:color w:val="000000" w:themeColor="text1"/>
        </w:rPr>
      </w:pPr>
      <w:r w:rsidRPr="006E1669">
        <w:rPr>
          <w:rStyle w:val="HideTWBExt"/>
        </w:rPr>
        <w:t>&lt;Article2&gt;</w:t>
      </w:r>
      <w:r w:rsidRPr="006E1669">
        <w:rPr>
          <w:color w:val="000000" w:themeColor="text1"/>
        </w:rPr>
        <w:t>Čl. 8 – odst. 3 – písm. ca</w:t>
      </w:r>
      <w:r w:rsidRPr="006E166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4A5F" w:rsidRPr="006E1669" w14:paraId="53D9B739" w14:textId="77777777" w:rsidTr="00096D0D">
        <w:trPr>
          <w:trHeight w:hRule="exact" w:val="240"/>
          <w:jc w:val="center"/>
        </w:trPr>
        <w:tc>
          <w:tcPr>
            <w:tcW w:w="9752" w:type="dxa"/>
            <w:gridSpan w:val="2"/>
            <w:tcBorders>
              <w:top w:val="nil"/>
              <w:left w:val="nil"/>
              <w:bottom w:val="nil"/>
              <w:right w:val="nil"/>
            </w:tcBorders>
          </w:tcPr>
          <w:p w14:paraId="61D8C3BB" w14:textId="77777777" w:rsidR="004F4A5F" w:rsidRPr="006E1669" w:rsidRDefault="004F4A5F" w:rsidP="00096D0D">
            <w:pPr>
              <w:rPr>
                <w:color w:val="000000" w:themeColor="text1"/>
              </w:rPr>
            </w:pPr>
          </w:p>
        </w:tc>
      </w:tr>
      <w:tr w:rsidR="004F4A5F" w:rsidRPr="006E1669" w14:paraId="11345EB0" w14:textId="77777777" w:rsidTr="00096D0D">
        <w:trPr>
          <w:trHeight w:val="240"/>
          <w:jc w:val="center"/>
        </w:trPr>
        <w:tc>
          <w:tcPr>
            <w:tcW w:w="4876" w:type="dxa"/>
            <w:tcBorders>
              <w:top w:val="nil"/>
              <w:left w:val="nil"/>
              <w:bottom w:val="nil"/>
              <w:right w:val="nil"/>
            </w:tcBorders>
          </w:tcPr>
          <w:p w14:paraId="6256DAD3" w14:textId="77777777" w:rsidR="004F4A5F" w:rsidRPr="006E1669" w:rsidRDefault="004F4A5F" w:rsidP="00096D0D">
            <w:pPr>
              <w:pStyle w:val="AmColumnHeading"/>
              <w:rPr>
                <w:color w:val="000000" w:themeColor="text1"/>
              </w:rPr>
            </w:pPr>
            <w:r w:rsidRPr="006E1669">
              <w:rPr>
                <w:color w:val="000000" w:themeColor="text1"/>
              </w:rPr>
              <w:t>Znění navržené Komisí</w:t>
            </w:r>
          </w:p>
        </w:tc>
        <w:tc>
          <w:tcPr>
            <w:tcW w:w="4876" w:type="dxa"/>
            <w:tcBorders>
              <w:top w:val="nil"/>
              <w:left w:val="nil"/>
              <w:bottom w:val="nil"/>
              <w:right w:val="nil"/>
            </w:tcBorders>
          </w:tcPr>
          <w:p w14:paraId="3915B7AE" w14:textId="77777777" w:rsidR="004F4A5F" w:rsidRPr="006E1669" w:rsidRDefault="004F4A5F" w:rsidP="00096D0D">
            <w:pPr>
              <w:pStyle w:val="AmColumnHeading"/>
              <w:rPr>
                <w:color w:val="000000" w:themeColor="text1"/>
              </w:rPr>
            </w:pPr>
            <w:r w:rsidRPr="006E1669">
              <w:rPr>
                <w:color w:val="000000" w:themeColor="text1"/>
              </w:rPr>
              <w:t>Pozměňovací návrh</w:t>
            </w:r>
          </w:p>
        </w:tc>
      </w:tr>
      <w:tr w:rsidR="004F4A5F" w:rsidRPr="006E1669" w14:paraId="5FF14282" w14:textId="77777777" w:rsidTr="00096D0D">
        <w:trPr>
          <w:jc w:val="center"/>
        </w:trPr>
        <w:tc>
          <w:tcPr>
            <w:tcW w:w="4876" w:type="dxa"/>
            <w:tcBorders>
              <w:top w:val="nil"/>
              <w:left w:val="nil"/>
              <w:bottom w:val="nil"/>
              <w:right w:val="nil"/>
            </w:tcBorders>
          </w:tcPr>
          <w:p w14:paraId="21213C90" w14:textId="303FC9BC" w:rsidR="004F4A5F" w:rsidRPr="006E1669" w:rsidRDefault="004F4A5F" w:rsidP="00096D0D">
            <w:pPr>
              <w:pStyle w:val="Normal6a"/>
              <w:rPr>
                <w:color w:val="000000" w:themeColor="text1"/>
              </w:rPr>
            </w:pPr>
            <w:r w:rsidRPr="006E1669">
              <w:rPr>
                <w:color w:val="000000" w:themeColor="text1"/>
              </w:rPr>
              <w:t>ca)</w:t>
            </w:r>
            <w:r w:rsidRPr="006E1669">
              <w:rPr>
                <w:color w:val="000000" w:themeColor="text1"/>
              </w:rPr>
              <w:tab/>
            </w:r>
            <w:r w:rsidR="00531FD3" w:rsidRPr="006E1669">
              <w:rPr>
                <w:color w:val="000000" w:themeColor="text1"/>
              </w:rPr>
              <w:t>u</w:t>
            </w:r>
            <w:r w:rsidR="00531FD3">
              <w:rPr>
                <w:color w:val="000000" w:themeColor="text1"/>
              </w:rPr>
              <w:t> </w:t>
            </w:r>
            <w:r w:rsidRPr="006E1669">
              <w:rPr>
                <w:b/>
                <w:bCs/>
                <w:i/>
                <w:iCs/>
                <w:color w:val="000000" w:themeColor="text1"/>
              </w:rPr>
              <w:t xml:space="preserve">produktu </w:t>
            </w:r>
            <w:r w:rsidR="00531FD3" w:rsidRPr="006E1669">
              <w:rPr>
                <w:b/>
                <w:bCs/>
                <w:i/>
                <w:iCs/>
                <w:color w:val="000000" w:themeColor="text1"/>
              </w:rPr>
              <w:t>s</w:t>
            </w:r>
            <w:r w:rsidR="00531FD3">
              <w:rPr>
                <w:b/>
                <w:bCs/>
                <w:i/>
                <w:iCs/>
                <w:color w:val="000000" w:themeColor="text1"/>
              </w:rPr>
              <w:t> </w:t>
            </w:r>
            <w:r w:rsidRPr="006E1669">
              <w:rPr>
                <w:b/>
                <w:bCs/>
                <w:i/>
                <w:iCs/>
                <w:color w:val="000000" w:themeColor="text1"/>
              </w:rPr>
              <w:t>investiční složkou, který je finančním produktem souvisejícím</w:t>
            </w:r>
            <w:r w:rsidRPr="006E1669">
              <w:rPr>
                <w:color w:val="000000" w:themeColor="text1"/>
              </w:rPr>
              <w:t xml:space="preserve"> </w:t>
            </w:r>
            <w:r w:rsidR="00531FD3" w:rsidRPr="006E1669">
              <w:rPr>
                <w:color w:val="000000" w:themeColor="text1"/>
              </w:rPr>
              <w:t>s</w:t>
            </w:r>
            <w:r w:rsidR="00531FD3">
              <w:rPr>
                <w:color w:val="000000" w:themeColor="text1"/>
              </w:rPr>
              <w:t> </w:t>
            </w:r>
            <w:r w:rsidRPr="006E1669">
              <w:rPr>
                <w:color w:val="000000" w:themeColor="text1"/>
              </w:rPr>
              <w:t xml:space="preserve">udržitelností ve smyslu čl. 2 bodu 25 nařízení (EU) 2019/2088, </w:t>
            </w:r>
            <w:r w:rsidR="00531FD3" w:rsidRPr="006E1669">
              <w:rPr>
                <w:color w:val="000000" w:themeColor="text1"/>
              </w:rPr>
              <w:t>v</w:t>
            </w:r>
            <w:r w:rsidR="00531FD3">
              <w:rPr>
                <w:color w:val="000000" w:themeColor="text1"/>
              </w:rPr>
              <w:t> </w:t>
            </w:r>
            <w:r w:rsidRPr="006E1669">
              <w:rPr>
                <w:color w:val="000000" w:themeColor="text1"/>
              </w:rPr>
              <w:t xml:space="preserve">oddíle nazvaném „Jak udržitelný je tento produkt?“ kategorizaci tohoto produktu podle článku 7, 8 nebo 9 uvedeného nařízení </w:t>
            </w:r>
            <w:r w:rsidR="00531FD3" w:rsidRPr="006E1669">
              <w:rPr>
                <w:color w:val="000000" w:themeColor="text1"/>
              </w:rPr>
              <w:t>a</w:t>
            </w:r>
            <w:r w:rsidR="00531FD3">
              <w:rPr>
                <w:color w:val="000000" w:themeColor="text1"/>
              </w:rPr>
              <w:t> </w:t>
            </w:r>
            <w:r w:rsidRPr="006E1669">
              <w:rPr>
                <w:color w:val="000000" w:themeColor="text1"/>
              </w:rPr>
              <w:t>popis jeho cíle včetně příslušných ukazatelů.</w:t>
            </w:r>
          </w:p>
        </w:tc>
        <w:tc>
          <w:tcPr>
            <w:tcW w:w="4876" w:type="dxa"/>
            <w:tcBorders>
              <w:top w:val="nil"/>
              <w:left w:val="nil"/>
              <w:bottom w:val="nil"/>
              <w:right w:val="nil"/>
            </w:tcBorders>
          </w:tcPr>
          <w:p w14:paraId="131D23C0" w14:textId="6AB53DC6" w:rsidR="004F4A5F" w:rsidRPr="006E1669" w:rsidRDefault="004F4A5F" w:rsidP="00096D0D">
            <w:pPr>
              <w:pStyle w:val="Normal6a"/>
              <w:rPr>
                <w:color w:val="000000" w:themeColor="text1"/>
              </w:rPr>
            </w:pPr>
            <w:r w:rsidRPr="006E1669">
              <w:rPr>
                <w:color w:val="000000" w:themeColor="text1"/>
              </w:rPr>
              <w:t>ca)</w:t>
            </w:r>
            <w:r w:rsidRPr="006E1669">
              <w:rPr>
                <w:color w:val="000000" w:themeColor="text1"/>
              </w:rPr>
              <w:tab/>
            </w:r>
            <w:r w:rsidR="00531FD3" w:rsidRPr="006E1669">
              <w:rPr>
                <w:color w:val="000000" w:themeColor="text1"/>
              </w:rPr>
              <w:t>u</w:t>
            </w:r>
            <w:r w:rsidR="00531FD3">
              <w:rPr>
                <w:color w:val="000000" w:themeColor="text1"/>
              </w:rPr>
              <w:t> </w:t>
            </w:r>
            <w:r w:rsidRPr="006E1669">
              <w:rPr>
                <w:b/>
                <w:bCs/>
                <w:i/>
                <w:iCs/>
                <w:color w:val="000000" w:themeColor="text1"/>
              </w:rPr>
              <w:t>„finančního produktu souvisejícího</w:t>
            </w:r>
            <w:r w:rsidRPr="006E1669">
              <w:rPr>
                <w:color w:val="000000" w:themeColor="text1"/>
              </w:rPr>
              <w:t xml:space="preserve"> </w:t>
            </w:r>
            <w:r w:rsidR="00531FD3" w:rsidRPr="006E1669">
              <w:rPr>
                <w:color w:val="000000" w:themeColor="text1"/>
              </w:rPr>
              <w:t>s</w:t>
            </w:r>
            <w:r w:rsidR="00531FD3">
              <w:rPr>
                <w:color w:val="000000" w:themeColor="text1"/>
              </w:rPr>
              <w:t> </w:t>
            </w:r>
            <w:r w:rsidRPr="006E1669">
              <w:rPr>
                <w:color w:val="000000" w:themeColor="text1"/>
              </w:rPr>
              <w:t>udržitelností</w:t>
            </w:r>
            <w:r w:rsidRPr="006E1669">
              <w:rPr>
                <w:b/>
                <w:bCs/>
                <w:i/>
                <w:iCs/>
                <w:color w:val="000000" w:themeColor="text1"/>
              </w:rPr>
              <w:t>“</w:t>
            </w:r>
            <w:r w:rsidRPr="006E1669">
              <w:rPr>
                <w:color w:val="000000" w:themeColor="text1"/>
              </w:rPr>
              <w:t xml:space="preserve"> ve smyslu čl. 2 bodu 25 nařízení (EU) 2019/2088, </w:t>
            </w:r>
            <w:r w:rsidR="00531FD3" w:rsidRPr="006E1669">
              <w:rPr>
                <w:color w:val="000000" w:themeColor="text1"/>
              </w:rPr>
              <w:t>v</w:t>
            </w:r>
            <w:r w:rsidR="00531FD3">
              <w:rPr>
                <w:color w:val="000000" w:themeColor="text1"/>
              </w:rPr>
              <w:t> </w:t>
            </w:r>
            <w:r w:rsidRPr="006E1669">
              <w:rPr>
                <w:color w:val="000000" w:themeColor="text1"/>
              </w:rPr>
              <w:t xml:space="preserve">oddíle nazvaném „Jak udržitelný je tento produkt?“ kategorizaci tohoto produktu podle článku 7, 8 nebo 9 uvedeného nařízení </w:t>
            </w:r>
            <w:r w:rsidR="00531FD3" w:rsidRPr="006E1669">
              <w:rPr>
                <w:color w:val="000000" w:themeColor="text1"/>
              </w:rPr>
              <w:t>a</w:t>
            </w:r>
            <w:r w:rsidR="00531FD3">
              <w:rPr>
                <w:color w:val="000000" w:themeColor="text1"/>
              </w:rPr>
              <w:t> </w:t>
            </w:r>
            <w:r w:rsidRPr="006E1669">
              <w:rPr>
                <w:color w:val="000000" w:themeColor="text1"/>
              </w:rPr>
              <w:t>popis jeho cíle včetně příslušných ukazatelů.</w:t>
            </w:r>
          </w:p>
        </w:tc>
      </w:tr>
    </w:tbl>
    <w:p w14:paraId="45915330" w14:textId="77777777" w:rsidR="004F4A5F" w:rsidRPr="006E1669" w:rsidRDefault="004F4A5F" w:rsidP="004F4A5F">
      <w:pPr>
        <w:pStyle w:val="AmOrLang"/>
        <w:rPr>
          <w:color w:val="000000" w:themeColor="text1"/>
        </w:rPr>
      </w:pPr>
      <w:r w:rsidRPr="006E1669">
        <w:rPr>
          <w:color w:val="000000" w:themeColor="text1"/>
        </w:rPr>
        <w:t xml:space="preserve">Or. </w:t>
      </w:r>
      <w:r w:rsidRPr="006E1669">
        <w:rPr>
          <w:rStyle w:val="HideTWBExt"/>
        </w:rPr>
        <w:t>&lt;Original&gt;</w:t>
      </w:r>
      <w:r w:rsidRPr="006E1669">
        <w:rPr>
          <w:rStyle w:val="HideTWBInt"/>
        </w:rPr>
        <w:t>{EN}</w:t>
      </w:r>
      <w:r w:rsidRPr="006E1669">
        <w:rPr>
          <w:color w:val="000000" w:themeColor="text1"/>
        </w:rPr>
        <w:t>en</w:t>
      </w:r>
      <w:r w:rsidRPr="006E1669">
        <w:rPr>
          <w:rStyle w:val="HideTWBExt"/>
        </w:rPr>
        <w:t>&lt;/Original&gt;</w:t>
      </w:r>
    </w:p>
    <w:p w14:paraId="6C53A6E1" w14:textId="733129BB" w:rsidR="00A56990" w:rsidRPr="006E1669" w:rsidRDefault="004F4A5F" w:rsidP="004F4A5F">
      <w:pPr>
        <w:rPr>
          <w:color w:val="000000" w:themeColor="text1"/>
        </w:rPr>
      </w:pPr>
      <w:r w:rsidRPr="006E1669">
        <w:rPr>
          <w:rStyle w:val="HideTWBExt"/>
        </w:rPr>
        <w:t>&lt;/Amend&gt;</w:t>
      </w:r>
    </w:p>
    <w:p w14:paraId="67F945AD" w14:textId="77777777" w:rsidR="004F4A5F" w:rsidRPr="006E1669" w:rsidRDefault="004F4A5F" w:rsidP="004F4A5F">
      <w:pPr>
        <w:pStyle w:val="AmNumberTabs"/>
        <w:rPr>
          <w:color w:val="000000" w:themeColor="text1"/>
        </w:rPr>
      </w:pPr>
      <w:r w:rsidRPr="006E1669">
        <w:rPr>
          <w:rStyle w:val="HideTWBExt"/>
        </w:rPr>
        <w:t>&lt;Amend&gt;</w:t>
      </w:r>
      <w:r w:rsidRPr="006E1669">
        <w:rPr>
          <w:color w:val="000000" w:themeColor="text1"/>
        </w:rPr>
        <w:t>Pozměňovací návrh</w:t>
      </w:r>
      <w:r w:rsidRPr="006E1669">
        <w:rPr>
          <w:color w:val="000000" w:themeColor="text1"/>
        </w:rPr>
        <w:tab/>
      </w:r>
      <w:r w:rsidRPr="006E1669">
        <w:rPr>
          <w:color w:val="000000" w:themeColor="text1"/>
        </w:rPr>
        <w:tab/>
      </w:r>
      <w:r w:rsidRPr="006E1669">
        <w:rPr>
          <w:rStyle w:val="HideTWBExt"/>
        </w:rPr>
        <w:t>&lt;NumAm&gt;</w:t>
      </w:r>
      <w:r w:rsidRPr="006E1669">
        <w:rPr>
          <w:color w:val="000000" w:themeColor="text1"/>
        </w:rPr>
        <w:t>604</w:t>
      </w:r>
      <w:r w:rsidRPr="006E1669">
        <w:rPr>
          <w:rStyle w:val="HideTWBExt"/>
        </w:rPr>
        <w:t>&lt;/NumAm&gt;</w:t>
      </w:r>
    </w:p>
    <w:p w14:paraId="60F2FD73" w14:textId="77777777" w:rsidR="004F4A5F" w:rsidRPr="006E1669" w:rsidRDefault="004F4A5F" w:rsidP="004F4A5F">
      <w:pPr>
        <w:pStyle w:val="NormalBold"/>
        <w:rPr>
          <w:color w:val="000000" w:themeColor="text1"/>
        </w:rPr>
      </w:pPr>
      <w:r w:rsidRPr="006E1669">
        <w:rPr>
          <w:rStyle w:val="HideTWBExt"/>
        </w:rPr>
        <w:t>&lt;RepeatBlock-By&gt;&lt;Members&gt;</w:t>
      </w:r>
      <w:r w:rsidRPr="006E1669">
        <w:rPr>
          <w:color w:val="000000" w:themeColor="text1"/>
        </w:rPr>
        <w:t>Marlena Maląg</w:t>
      </w:r>
      <w:r w:rsidRPr="006E1669">
        <w:rPr>
          <w:rStyle w:val="HideTWBExt"/>
        </w:rPr>
        <w:t>&lt;/Members&gt;</w:t>
      </w:r>
    </w:p>
    <w:p w14:paraId="64F20B6D" w14:textId="77777777" w:rsidR="004F4A5F" w:rsidRPr="006E1669" w:rsidRDefault="004F4A5F" w:rsidP="004F4A5F">
      <w:pPr>
        <w:pStyle w:val="NormalBold"/>
        <w:rPr>
          <w:color w:val="000000" w:themeColor="text1"/>
        </w:rPr>
      </w:pPr>
      <w:r w:rsidRPr="006E1669">
        <w:rPr>
          <w:rStyle w:val="HideTWBExt"/>
        </w:rPr>
        <w:t>&lt;/RepeatBlock-By&gt;</w:t>
      </w:r>
    </w:p>
    <w:p w14:paraId="34AD4EF5" w14:textId="77777777" w:rsidR="004F4A5F" w:rsidRPr="006E1669" w:rsidRDefault="004F4A5F" w:rsidP="004F4A5F">
      <w:pPr>
        <w:pStyle w:val="NormalBold"/>
        <w:rPr>
          <w:color w:val="000000" w:themeColor="text1"/>
        </w:rPr>
      </w:pPr>
      <w:r w:rsidRPr="006E1669">
        <w:rPr>
          <w:rStyle w:val="HideTWBExt"/>
        </w:rPr>
        <w:t>&lt;DocAmend&gt;</w:t>
      </w:r>
      <w:r w:rsidRPr="006E1669">
        <w:rPr>
          <w:color w:val="000000" w:themeColor="text1"/>
        </w:rPr>
        <w:t>Návrh nařízení</w:t>
      </w:r>
      <w:r w:rsidRPr="006E1669">
        <w:rPr>
          <w:rStyle w:val="HideTWBExt"/>
        </w:rPr>
        <w:t>&lt;/DocAmend&gt;</w:t>
      </w:r>
    </w:p>
    <w:p w14:paraId="77BAD83B" w14:textId="77777777" w:rsidR="004F4A5F" w:rsidRPr="006E1669" w:rsidRDefault="004F4A5F" w:rsidP="004F4A5F">
      <w:pPr>
        <w:pStyle w:val="NormalBold"/>
        <w:rPr>
          <w:color w:val="000000" w:themeColor="text1"/>
        </w:rPr>
      </w:pPr>
      <w:r w:rsidRPr="006E1669">
        <w:rPr>
          <w:rStyle w:val="HideTWBExt"/>
        </w:rPr>
        <w:t>&lt;Article&gt;</w:t>
      </w:r>
      <w:r w:rsidRPr="006E1669">
        <w:rPr>
          <w:color w:val="000000" w:themeColor="text1"/>
        </w:rPr>
        <w:t>Čl. 2 – odst. 1 – bod 2</w:t>
      </w:r>
      <w:r w:rsidRPr="006E1669">
        <w:rPr>
          <w:rStyle w:val="HideTWBExt"/>
        </w:rPr>
        <w:t>&lt;/Article&gt;</w:t>
      </w:r>
    </w:p>
    <w:p w14:paraId="5606375C" w14:textId="77777777" w:rsidR="004F4A5F" w:rsidRPr="006E1669" w:rsidRDefault="004F4A5F" w:rsidP="004F4A5F">
      <w:pPr>
        <w:rPr>
          <w:color w:val="000000" w:themeColor="text1"/>
        </w:rPr>
      </w:pPr>
      <w:r w:rsidRPr="006E1669">
        <w:rPr>
          <w:rStyle w:val="HideTWBExt"/>
        </w:rPr>
        <w:t>&lt;DocAmend2&gt;</w:t>
      </w:r>
      <w:r w:rsidRPr="006E1669">
        <w:rPr>
          <w:color w:val="000000" w:themeColor="text1"/>
        </w:rPr>
        <w:t>Nařízení (EU) 1286/2014</w:t>
      </w:r>
      <w:r w:rsidRPr="006E1669">
        <w:rPr>
          <w:rStyle w:val="HideTWBExt"/>
        </w:rPr>
        <w:t>&lt;/DocAmend2&gt;</w:t>
      </w:r>
    </w:p>
    <w:p w14:paraId="47869BDD" w14:textId="033B8255" w:rsidR="004F4A5F" w:rsidRPr="006E1669" w:rsidRDefault="004F4A5F" w:rsidP="004F4A5F">
      <w:pPr>
        <w:rPr>
          <w:color w:val="000000" w:themeColor="text1"/>
        </w:rPr>
      </w:pPr>
      <w:r w:rsidRPr="006E1669">
        <w:rPr>
          <w:rStyle w:val="HideTWBExt"/>
        </w:rPr>
        <w:t>&lt;Article2&gt;</w:t>
      </w:r>
      <w:r w:rsidRPr="006E1669">
        <w:rPr>
          <w:color w:val="000000" w:themeColor="text1"/>
        </w:rPr>
        <w:t xml:space="preserve">Čl. 8 – odst. 3 – písm. ca </w:t>
      </w:r>
      <w:r w:rsidR="00531FD3" w:rsidRPr="006E1669">
        <w:rPr>
          <w:color w:val="000000" w:themeColor="text1"/>
        </w:rPr>
        <w:t>a</w:t>
      </w:r>
      <w:r w:rsidR="00531FD3">
        <w:rPr>
          <w:color w:val="000000" w:themeColor="text1"/>
        </w:rPr>
        <w:t> </w:t>
      </w:r>
      <w:r w:rsidRPr="006E1669">
        <w:rPr>
          <w:color w:val="000000" w:themeColor="text1"/>
        </w:rPr>
        <w:t>(nové)</w:t>
      </w:r>
      <w:r w:rsidRPr="006E166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4A5F" w:rsidRPr="006E1669" w14:paraId="7B8E09FA" w14:textId="77777777" w:rsidTr="00096D0D">
        <w:trPr>
          <w:trHeight w:hRule="exact" w:val="240"/>
          <w:jc w:val="center"/>
        </w:trPr>
        <w:tc>
          <w:tcPr>
            <w:tcW w:w="9752" w:type="dxa"/>
            <w:gridSpan w:val="2"/>
            <w:tcBorders>
              <w:top w:val="nil"/>
              <w:left w:val="nil"/>
              <w:bottom w:val="nil"/>
              <w:right w:val="nil"/>
            </w:tcBorders>
          </w:tcPr>
          <w:p w14:paraId="12164627" w14:textId="77777777" w:rsidR="004F4A5F" w:rsidRPr="006E1669" w:rsidRDefault="004F4A5F" w:rsidP="00096D0D">
            <w:pPr>
              <w:rPr>
                <w:color w:val="000000" w:themeColor="text1"/>
              </w:rPr>
            </w:pPr>
          </w:p>
        </w:tc>
      </w:tr>
      <w:tr w:rsidR="004F4A5F" w:rsidRPr="006E1669" w14:paraId="78F75006" w14:textId="77777777" w:rsidTr="00096D0D">
        <w:trPr>
          <w:trHeight w:val="240"/>
          <w:jc w:val="center"/>
        </w:trPr>
        <w:tc>
          <w:tcPr>
            <w:tcW w:w="4876" w:type="dxa"/>
            <w:tcBorders>
              <w:top w:val="nil"/>
              <w:left w:val="nil"/>
              <w:bottom w:val="nil"/>
              <w:right w:val="nil"/>
            </w:tcBorders>
          </w:tcPr>
          <w:p w14:paraId="1321A46C" w14:textId="77777777" w:rsidR="004F4A5F" w:rsidRPr="006E1669" w:rsidRDefault="004F4A5F" w:rsidP="00096D0D">
            <w:pPr>
              <w:pStyle w:val="AmColumnHeading"/>
              <w:rPr>
                <w:color w:val="000000" w:themeColor="text1"/>
              </w:rPr>
            </w:pPr>
            <w:r w:rsidRPr="006E1669">
              <w:rPr>
                <w:color w:val="000000" w:themeColor="text1"/>
              </w:rPr>
              <w:t>Znění navržené Komisí</w:t>
            </w:r>
          </w:p>
        </w:tc>
        <w:tc>
          <w:tcPr>
            <w:tcW w:w="4876" w:type="dxa"/>
            <w:tcBorders>
              <w:top w:val="nil"/>
              <w:left w:val="nil"/>
              <w:bottom w:val="nil"/>
              <w:right w:val="nil"/>
            </w:tcBorders>
          </w:tcPr>
          <w:p w14:paraId="0CAD8C98" w14:textId="77777777" w:rsidR="004F4A5F" w:rsidRPr="006E1669" w:rsidRDefault="004F4A5F" w:rsidP="00096D0D">
            <w:pPr>
              <w:pStyle w:val="AmColumnHeading"/>
              <w:rPr>
                <w:color w:val="000000" w:themeColor="text1"/>
              </w:rPr>
            </w:pPr>
            <w:r w:rsidRPr="006E1669">
              <w:rPr>
                <w:color w:val="000000" w:themeColor="text1"/>
              </w:rPr>
              <w:t>Pozměňovací návrh</w:t>
            </w:r>
          </w:p>
        </w:tc>
      </w:tr>
      <w:tr w:rsidR="004F4A5F" w:rsidRPr="006E1669" w14:paraId="15EDFAE7" w14:textId="77777777" w:rsidTr="00096D0D">
        <w:trPr>
          <w:jc w:val="center"/>
        </w:trPr>
        <w:tc>
          <w:tcPr>
            <w:tcW w:w="4876" w:type="dxa"/>
            <w:tcBorders>
              <w:top w:val="nil"/>
              <w:left w:val="nil"/>
              <w:bottom w:val="nil"/>
              <w:right w:val="nil"/>
            </w:tcBorders>
          </w:tcPr>
          <w:p w14:paraId="42C5E7D9" w14:textId="77777777" w:rsidR="004F4A5F" w:rsidRPr="006E1669" w:rsidRDefault="004F4A5F" w:rsidP="00096D0D">
            <w:pPr>
              <w:pStyle w:val="Normal6a"/>
              <w:rPr>
                <w:color w:val="000000" w:themeColor="text1"/>
              </w:rPr>
            </w:pPr>
          </w:p>
        </w:tc>
        <w:tc>
          <w:tcPr>
            <w:tcW w:w="4876" w:type="dxa"/>
            <w:tcBorders>
              <w:top w:val="nil"/>
              <w:left w:val="nil"/>
              <w:bottom w:val="nil"/>
              <w:right w:val="nil"/>
            </w:tcBorders>
          </w:tcPr>
          <w:p w14:paraId="3D5C3870" w14:textId="62CFCAA9" w:rsidR="004F4A5F" w:rsidRPr="006E1669" w:rsidRDefault="004F4A5F" w:rsidP="00096D0D">
            <w:pPr>
              <w:pStyle w:val="Normal6a"/>
              <w:rPr>
                <w:color w:val="000000" w:themeColor="text1"/>
              </w:rPr>
            </w:pPr>
            <w:r w:rsidRPr="006E1669">
              <w:rPr>
                <w:b/>
                <w:i/>
                <w:color w:val="000000" w:themeColor="text1"/>
              </w:rPr>
              <w:t>caa)</w:t>
            </w:r>
            <w:r w:rsidRPr="006E1669">
              <w:rPr>
                <w:color w:val="000000" w:themeColor="text1"/>
              </w:rPr>
              <w:tab/>
            </w:r>
            <w:r w:rsidR="00531FD3" w:rsidRPr="006E1669">
              <w:rPr>
                <w:b/>
                <w:i/>
                <w:color w:val="000000" w:themeColor="text1"/>
              </w:rPr>
              <w:t>u</w:t>
            </w:r>
            <w:r w:rsidR="00531FD3">
              <w:rPr>
                <w:b/>
                <w:i/>
                <w:color w:val="000000" w:themeColor="text1"/>
              </w:rPr>
              <w:t> </w:t>
            </w:r>
            <w:r w:rsidRPr="006E1669">
              <w:rPr>
                <w:b/>
                <w:i/>
                <w:color w:val="000000" w:themeColor="text1"/>
              </w:rPr>
              <w:t xml:space="preserve">produktu </w:t>
            </w:r>
            <w:r w:rsidR="00531FD3" w:rsidRPr="006E1669">
              <w:rPr>
                <w:b/>
                <w:i/>
                <w:color w:val="000000" w:themeColor="text1"/>
              </w:rPr>
              <w:t>s</w:t>
            </w:r>
            <w:r w:rsidR="00531FD3">
              <w:rPr>
                <w:b/>
                <w:i/>
                <w:color w:val="000000" w:themeColor="text1"/>
              </w:rPr>
              <w:t> </w:t>
            </w:r>
            <w:r w:rsidRPr="006E1669">
              <w:rPr>
                <w:b/>
                <w:i/>
                <w:color w:val="000000" w:themeColor="text1"/>
              </w:rPr>
              <w:t xml:space="preserve">investiční složkou, který zohledňuje aspekty související </w:t>
            </w:r>
            <w:r w:rsidR="00531FD3" w:rsidRPr="006E1669">
              <w:rPr>
                <w:b/>
                <w:i/>
                <w:color w:val="000000" w:themeColor="text1"/>
              </w:rPr>
              <w:t>s</w:t>
            </w:r>
            <w:r w:rsidR="00531FD3">
              <w:rPr>
                <w:b/>
                <w:i/>
                <w:color w:val="000000" w:themeColor="text1"/>
              </w:rPr>
              <w:t> </w:t>
            </w:r>
            <w:r w:rsidRPr="006E1669">
              <w:rPr>
                <w:b/>
                <w:i/>
                <w:color w:val="000000" w:themeColor="text1"/>
              </w:rPr>
              <w:t xml:space="preserve">udržitelností, včetně environmentálních nebo sociálních aspektů, </w:t>
            </w:r>
            <w:r w:rsidR="00531FD3" w:rsidRPr="006E1669">
              <w:rPr>
                <w:b/>
                <w:i/>
                <w:color w:val="000000" w:themeColor="text1"/>
              </w:rPr>
              <w:t>a</w:t>
            </w:r>
            <w:r w:rsidR="00531FD3">
              <w:rPr>
                <w:b/>
                <w:i/>
                <w:color w:val="000000" w:themeColor="text1"/>
              </w:rPr>
              <w:t> </w:t>
            </w:r>
            <w:r w:rsidRPr="006E1669">
              <w:rPr>
                <w:b/>
                <w:i/>
                <w:color w:val="000000" w:themeColor="text1"/>
              </w:rPr>
              <w:t xml:space="preserve">který není „finančním produktem souvisejícím </w:t>
            </w:r>
            <w:r w:rsidR="00531FD3" w:rsidRPr="006E1669">
              <w:rPr>
                <w:b/>
                <w:i/>
                <w:color w:val="000000" w:themeColor="text1"/>
              </w:rPr>
              <w:lastRenderedPageBreak/>
              <w:t>s</w:t>
            </w:r>
            <w:r w:rsidR="00531FD3">
              <w:rPr>
                <w:b/>
                <w:i/>
                <w:color w:val="000000" w:themeColor="text1"/>
              </w:rPr>
              <w:t> </w:t>
            </w:r>
            <w:r w:rsidRPr="006E1669">
              <w:rPr>
                <w:b/>
                <w:i/>
                <w:color w:val="000000" w:themeColor="text1"/>
              </w:rPr>
              <w:t xml:space="preserve">udržitelností“ ve smyslu čl. 2 bodu 25 nařízení (EU) 2019/2088, popis toho, jak zohledňuje aspekty související </w:t>
            </w:r>
            <w:r w:rsidR="00531FD3" w:rsidRPr="006E1669">
              <w:rPr>
                <w:b/>
                <w:i/>
                <w:color w:val="000000" w:themeColor="text1"/>
              </w:rPr>
              <w:t>s</w:t>
            </w:r>
            <w:r w:rsidR="00531FD3">
              <w:rPr>
                <w:b/>
                <w:i/>
                <w:color w:val="000000" w:themeColor="text1"/>
              </w:rPr>
              <w:t> </w:t>
            </w:r>
            <w:r w:rsidRPr="006E1669">
              <w:rPr>
                <w:b/>
                <w:i/>
                <w:color w:val="000000" w:themeColor="text1"/>
              </w:rPr>
              <w:t>udržitelností, včetně environmentálních nebo sociálních aspektů.</w:t>
            </w:r>
          </w:p>
        </w:tc>
      </w:tr>
    </w:tbl>
    <w:p w14:paraId="65BF3E11" w14:textId="77777777" w:rsidR="004F4A5F" w:rsidRPr="006E1669" w:rsidRDefault="004F4A5F" w:rsidP="004F4A5F">
      <w:pPr>
        <w:pStyle w:val="AmOrLang"/>
        <w:rPr>
          <w:color w:val="000000" w:themeColor="text1"/>
        </w:rPr>
      </w:pPr>
      <w:r w:rsidRPr="006E1669">
        <w:rPr>
          <w:color w:val="000000" w:themeColor="text1"/>
        </w:rPr>
        <w:lastRenderedPageBreak/>
        <w:t xml:space="preserve">Or. </w:t>
      </w:r>
      <w:r w:rsidRPr="006E1669">
        <w:rPr>
          <w:rStyle w:val="HideTWBExt"/>
        </w:rPr>
        <w:t>&lt;Original&gt;</w:t>
      </w:r>
      <w:r w:rsidRPr="006E1669">
        <w:rPr>
          <w:rStyle w:val="HideTWBInt"/>
        </w:rPr>
        <w:t>{EN}</w:t>
      </w:r>
      <w:r w:rsidRPr="006E1669">
        <w:rPr>
          <w:color w:val="000000" w:themeColor="text1"/>
        </w:rPr>
        <w:t>en</w:t>
      </w:r>
      <w:r w:rsidRPr="006E1669">
        <w:rPr>
          <w:rStyle w:val="HideTWBExt"/>
        </w:rPr>
        <w:t>&lt;/Original&gt;</w:t>
      </w:r>
    </w:p>
    <w:p w14:paraId="125828E1" w14:textId="74BCFD52" w:rsidR="00A56990" w:rsidRPr="006E1669" w:rsidRDefault="004F4A5F" w:rsidP="004F4A5F">
      <w:pPr>
        <w:rPr>
          <w:color w:val="000000" w:themeColor="text1"/>
        </w:rPr>
      </w:pPr>
      <w:r w:rsidRPr="006E1669">
        <w:rPr>
          <w:rStyle w:val="HideTWBExt"/>
        </w:rPr>
        <w:t>&lt;/Amend&gt;</w:t>
      </w:r>
    </w:p>
    <w:p w14:paraId="46191D6E" w14:textId="77777777" w:rsidR="004F4A5F" w:rsidRPr="006E1669" w:rsidRDefault="004F4A5F" w:rsidP="004F4A5F">
      <w:pPr>
        <w:pStyle w:val="AmNumberTabs"/>
        <w:rPr>
          <w:color w:val="000000" w:themeColor="text1"/>
        </w:rPr>
      </w:pPr>
      <w:r w:rsidRPr="006E1669">
        <w:rPr>
          <w:rStyle w:val="HideTWBExt"/>
        </w:rPr>
        <w:t>&lt;Amend&gt;</w:t>
      </w:r>
      <w:r w:rsidRPr="006E1669">
        <w:rPr>
          <w:color w:val="000000" w:themeColor="text1"/>
        </w:rPr>
        <w:t>Pozměňovací návrh</w:t>
      </w:r>
      <w:r w:rsidRPr="006E1669">
        <w:rPr>
          <w:color w:val="000000" w:themeColor="text1"/>
        </w:rPr>
        <w:tab/>
      </w:r>
      <w:r w:rsidRPr="006E1669">
        <w:rPr>
          <w:color w:val="000000" w:themeColor="text1"/>
        </w:rPr>
        <w:tab/>
      </w:r>
      <w:r w:rsidRPr="006E1669">
        <w:rPr>
          <w:rStyle w:val="HideTWBExt"/>
        </w:rPr>
        <w:t>&lt;NumAm&gt;</w:t>
      </w:r>
      <w:r w:rsidRPr="006E1669">
        <w:rPr>
          <w:color w:val="000000" w:themeColor="text1"/>
        </w:rPr>
        <w:t>605</w:t>
      </w:r>
      <w:r w:rsidRPr="006E1669">
        <w:rPr>
          <w:rStyle w:val="HideTWBExt"/>
        </w:rPr>
        <w:t>&lt;/NumAm&gt;</w:t>
      </w:r>
    </w:p>
    <w:p w14:paraId="4C8AD8CE" w14:textId="77777777" w:rsidR="004F4A5F" w:rsidRPr="006E1669" w:rsidRDefault="004F4A5F" w:rsidP="004F4A5F">
      <w:pPr>
        <w:pStyle w:val="NormalBold"/>
        <w:rPr>
          <w:color w:val="000000" w:themeColor="text1"/>
        </w:rPr>
      </w:pPr>
      <w:r w:rsidRPr="006E1669">
        <w:rPr>
          <w:rStyle w:val="HideTWBExt"/>
        </w:rPr>
        <w:t>&lt;RepeatBlock-By&gt;&lt;Members&gt;</w:t>
      </w:r>
      <w:r w:rsidRPr="006E1669">
        <w:rPr>
          <w:color w:val="000000" w:themeColor="text1"/>
        </w:rPr>
        <w:t>Markus Ferber, Janusz Lewandowski</w:t>
      </w:r>
      <w:r w:rsidRPr="006E1669">
        <w:rPr>
          <w:rStyle w:val="HideTWBExt"/>
        </w:rPr>
        <w:t>&lt;/Members&gt;</w:t>
      </w:r>
    </w:p>
    <w:p w14:paraId="05AC3A7F" w14:textId="77777777" w:rsidR="004F4A5F" w:rsidRPr="006E1669" w:rsidRDefault="004F4A5F" w:rsidP="004F4A5F">
      <w:pPr>
        <w:pStyle w:val="NormalBold"/>
        <w:rPr>
          <w:color w:val="000000" w:themeColor="text1"/>
        </w:rPr>
      </w:pPr>
      <w:r w:rsidRPr="006E1669">
        <w:rPr>
          <w:rStyle w:val="HideTWBExt"/>
        </w:rPr>
        <w:t>&lt;/RepeatBlock-By&gt;</w:t>
      </w:r>
    </w:p>
    <w:p w14:paraId="3B4CBD94" w14:textId="77777777" w:rsidR="004F4A5F" w:rsidRPr="006E1669" w:rsidRDefault="004F4A5F" w:rsidP="004F4A5F">
      <w:pPr>
        <w:pStyle w:val="NormalBold"/>
        <w:rPr>
          <w:color w:val="000000" w:themeColor="text1"/>
        </w:rPr>
      </w:pPr>
      <w:r w:rsidRPr="006E1669">
        <w:rPr>
          <w:rStyle w:val="HideTWBExt"/>
        </w:rPr>
        <w:t>&lt;DocAmend&gt;</w:t>
      </w:r>
      <w:r w:rsidRPr="006E1669">
        <w:rPr>
          <w:color w:val="000000" w:themeColor="text1"/>
        </w:rPr>
        <w:t>Návrh nařízení</w:t>
      </w:r>
      <w:r w:rsidRPr="006E1669">
        <w:rPr>
          <w:rStyle w:val="HideTWBExt"/>
        </w:rPr>
        <w:t>&lt;/DocAmend&gt;</w:t>
      </w:r>
    </w:p>
    <w:p w14:paraId="0A11AD63" w14:textId="77777777" w:rsidR="004F4A5F" w:rsidRPr="006E1669" w:rsidRDefault="004F4A5F" w:rsidP="004F4A5F">
      <w:pPr>
        <w:pStyle w:val="NormalBold"/>
        <w:rPr>
          <w:color w:val="000000" w:themeColor="text1"/>
        </w:rPr>
      </w:pPr>
      <w:r w:rsidRPr="006E1669">
        <w:rPr>
          <w:rStyle w:val="HideTWBExt"/>
        </w:rPr>
        <w:t>&lt;Article&gt;</w:t>
      </w:r>
      <w:r w:rsidRPr="006E1669">
        <w:rPr>
          <w:color w:val="000000" w:themeColor="text1"/>
        </w:rPr>
        <w:t>Čl. 4 – odst. 2</w:t>
      </w:r>
      <w:r w:rsidRPr="006E166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4A5F" w:rsidRPr="006E1669" w14:paraId="11EBDC47" w14:textId="77777777" w:rsidTr="00096D0D">
        <w:trPr>
          <w:trHeight w:hRule="exact" w:val="240"/>
          <w:jc w:val="center"/>
        </w:trPr>
        <w:tc>
          <w:tcPr>
            <w:tcW w:w="9752" w:type="dxa"/>
            <w:gridSpan w:val="2"/>
            <w:tcBorders>
              <w:top w:val="nil"/>
              <w:left w:val="nil"/>
              <w:bottom w:val="nil"/>
              <w:right w:val="nil"/>
            </w:tcBorders>
          </w:tcPr>
          <w:p w14:paraId="6335618A" w14:textId="77777777" w:rsidR="004F4A5F" w:rsidRPr="006E1669" w:rsidRDefault="004F4A5F" w:rsidP="00096D0D">
            <w:pPr>
              <w:rPr>
                <w:color w:val="000000" w:themeColor="text1"/>
              </w:rPr>
            </w:pPr>
          </w:p>
        </w:tc>
      </w:tr>
      <w:tr w:rsidR="004F4A5F" w:rsidRPr="006E1669" w14:paraId="689B0B86" w14:textId="77777777" w:rsidTr="00096D0D">
        <w:trPr>
          <w:trHeight w:val="240"/>
          <w:jc w:val="center"/>
        </w:trPr>
        <w:tc>
          <w:tcPr>
            <w:tcW w:w="4876" w:type="dxa"/>
            <w:tcBorders>
              <w:top w:val="nil"/>
              <w:left w:val="nil"/>
              <w:bottom w:val="nil"/>
              <w:right w:val="nil"/>
            </w:tcBorders>
          </w:tcPr>
          <w:p w14:paraId="206E4DE9" w14:textId="77777777" w:rsidR="004F4A5F" w:rsidRPr="006E1669" w:rsidRDefault="004F4A5F" w:rsidP="00096D0D">
            <w:pPr>
              <w:pStyle w:val="AmColumnHeading"/>
              <w:rPr>
                <w:color w:val="000000" w:themeColor="text1"/>
              </w:rPr>
            </w:pPr>
            <w:r w:rsidRPr="006E1669">
              <w:rPr>
                <w:color w:val="000000" w:themeColor="text1"/>
              </w:rPr>
              <w:t>Znění navržené Komisí</w:t>
            </w:r>
          </w:p>
        </w:tc>
        <w:tc>
          <w:tcPr>
            <w:tcW w:w="4876" w:type="dxa"/>
            <w:tcBorders>
              <w:top w:val="nil"/>
              <w:left w:val="nil"/>
              <w:bottom w:val="nil"/>
              <w:right w:val="nil"/>
            </w:tcBorders>
          </w:tcPr>
          <w:p w14:paraId="42AFAD60" w14:textId="77777777" w:rsidR="004F4A5F" w:rsidRPr="006E1669" w:rsidRDefault="004F4A5F" w:rsidP="00096D0D">
            <w:pPr>
              <w:pStyle w:val="AmColumnHeading"/>
              <w:rPr>
                <w:color w:val="000000" w:themeColor="text1"/>
              </w:rPr>
            </w:pPr>
            <w:r w:rsidRPr="006E1669">
              <w:rPr>
                <w:color w:val="000000" w:themeColor="text1"/>
              </w:rPr>
              <w:t>Pozměňovací návrh</w:t>
            </w:r>
          </w:p>
        </w:tc>
      </w:tr>
      <w:tr w:rsidR="004F4A5F" w:rsidRPr="006E1669" w14:paraId="43760499" w14:textId="77777777" w:rsidTr="00096D0D">
        <w:trPr>
          <w:jc w:val="center"/>
        </w:trPr>
        <w:tc>
          <w:tcPr>
            <w:tcW w:w="4876" w:type="dxa"/>
            <w:tcBorders>
              <w:top w:val="nil"/>
              <w:left w:val="nil"/>
              <w:bottom w:val="nil"/>
              <w:right w:val="nil"/>
            </w:tcBorders>
          </w:tcPr>
          <w:p w14:paraId="1F15F0BE" w14:textId="256187D2" w:rsidR="004F4A5F" w:rsidRPr="006E1669" w:rsidRDefault="004F4A5F" w:rsidP="00096D0D">
            <w:pPr>
              <w:pStyle w:val="Normal6a"/>
              <w:rPr>
                <w:color w:val="000000" w:themeColor="text1"/>
              </w:rPr>
            </w:pPr>
            <w:r w:rsidRPr="006E1669">
              <w:rPr>
                <w:color w:val="000000" w:themeColor="text1"/>
              </w:rPr>
              <w:t xml:space="preserve">Použije se </w:t>
            </w:r>
            <w:r w:rsidRPr="006E1669">
              <w:rPr>
                <w:b/>
                <w:bCs/>
                <w:i/>
                <w:iCs/>
                <w:color w:val="000000" w:themeColor="text1"/>
              </w:rPr>
              <w:t>od [18</w:t>
            </w:r>
            <w:r w:rsidRPr="006E1669">
              <w:rPr>
                <w:color w:val="000000" w:themeColor="text1"/>
              </w:rPr>
              <w:t xml:space="preserve"> měsíců </w:t>
            </w:r>
            <w:r w:rsidRPr="006E1669">
              <w:rPr>
                <w:b/>
                <w:bCs/>
                <w:i/>
                <w:iCs/>
                <w:color w:val="000000" w:themeColor="text1"/>
              </w:rPr>
              <w:t>od vstupu</w:t>
            </w:r>
            <w:r w:rsidRPr="006E1669">
              <w:rPr>
                <w:color w:val="000000" w:themeColor="text1"/>
              </w:rPr>
              <w:t xml:space="preserve"> </w:t>
            </w:r>
            <w:r w:rsidR="00531FD3" w:rsidRPr="006E1669">
              <w:rPr>
                <w:color w:val="000000" w:themeColor="text1"/>
              </w:rPr>
              <w:t>v</w:t>
            </w:r>
            <w:r w:rsidR="00531FD3">
              <w:rPr>
                <w:color w:val="000000" w:themeColor="text1"/>
              </w:rPr>
              <w:t> </w:t>
            </w:r>
            <w:r w:rsidRPr="006E1669">
              <w:rPr>
                <w:color w:val="000000" w:themeColor="text1"/>
              </w:rPr>
              <w:t>platnost].</w:t>
            </w:r>
          </w:p>
        </w:tc>
        <w:tc>
          <w:tcPr>
            <w:tcW w:w="4876" w:type="dxa"/>
            <w:tcBorders>
              <w:top w:val="nil"/>
              <w:left w:val="nil"/>
              <w:bottom w:val="nil"/>
              <w:right w:val="nil"/>
            </w:tcBorders>
          </w:tcPr>
          <w:p w14:paraId="27C1736E" w14:textId="04495114" w:rsidR="004F4A5F" w:rsidRPr="006E1669" w:rsidRDefault="004F4A5F" w:rsidP="00096D0D">
            <w:pPr>
              <w:pStyle w:val="Normal6a"/>
              <w:rPr>
                <w:color w:val="000000" w:themeColor="text1"/>
              </w:rPr>
            </w:pPr>
            <w:r w:rsidRPr="006E1669">
              <w:rPr>
                <w:color w:val="000000" w:themeColor="text1"/>
              </w:rPr>
              <w:t xml:space="preserve">Použije se </w:t>
            </w:r>
            <w:r w:rsidRPr="006E1669">
              <w:rPr>
                <w:b/>
                <w:i/>
                <w:color w:val="000000" w:themeColor="text1"/>
              </w:rPr>
              <w:t>24</w:t>
            </w:r>
            <w:r w:rsidRPr="006E1669">
              <w:rPr>
                <w:color w:val="000000" w:themeColor="text1"/>
              </w:rPr>
              <w:t xml:space="preserve"> měsíců </w:t>
            </w:r>
            <w:r w:rsidRPr="006E1669">
              <w:rPr>
                <w:b/>
                <w:i/>
                <w:color w:val="000000" w:themeColor="text1"/>
              </w:rPr>
              <w:t>ode dne, kdy</w:t>
            </w:r>
            <w:r w:rsidRPr="006E1669">
              <w:rPr>
                <w:color w:val="000000" w:themeColor="text1"/>
              </w:rPr>
              <w:t xml:space="preserve"> </w:t>
            </w:r>
            <w:r w:rsidRPr="006E1669">
              <w:rPr>
                <w:b/>
                <w:bCs/>
                <w:i/>
                <w:iCs/>
                <w:color w:val="000000" w:themeColor="text1"/>
              </w:rPr>
              <w:t>vstoupí</w:t>
            </w:r>
            <w:r w:rsidRPr="006E1669">
              <w:rPr>
                <w:color w:val="000000" w:themeColor="text1"/>
              </w:rPr>
              <w:t xml:space="preserve"> </w:t>
            </w:r>
            <w:r w:rsidR="00531FD3" w:rsidRPr="006E1669">
              <w:rPr>
                <w:color w:val="000000" w:themeColor="text1"/>
              </w:rPr>
              <w:t>v</w:t>
            </w:r>
            <w:r w:rsidR="00531FD3">
              <w:rPr>
                <w:color w:val="000000" w:themeColor="text1"/>
              </w:rPr>
              <w:t> </w:t>
            </w:r>
            <w:r w:rsidRPr="006E1669">
              <w:rPr>
                <w:color w:val="000000" w:themeColor="text1"/>
              </w:rPr>
              <w:t xml:space="preserve">platnost </w:t>
            </w:r>
            <w:r w:rsidRPr="006E1669">
              <w:rPr>
                <w:b/>
                <w:i/>
                <w:color w:val="000000" w:themeColor="text1"/>
              </w:rPr>
              <w:t xml:space="preserve">poslední </w:t>
            </w:r>
            <w:r w:rsidR="00531FD3" w:rsidRPr="006E1669">
              <w:rPr>
                <w:b/>
                <w:i/>
                <w:color w:val="000000" w:themeColor="text1"/>
              </w:rPr>
              <w:t>z</w:t>
            </w:r>
            <w:r w:rsidR="00531FD3">
              <w:rPr>
                <w:b/>
                <w:i/>
                <w:color w:val="000000" w:themeColor="text1"/>
              </w:rPr>
              <w:t> </w:t>
            </w:r>
            <w:r w:rsidRPr="006E1669">
              <w:rPr>
                <w:b/>
                <w:i/>
                <w:color w:val="000000" w:themeColor="text1"/>
              </w:rPr>
              <w:t>následujících právních aktů:</w:t>
            </w:r>
          </w:p>
        </w:tc>
      </w:tr>
      <w:tr w:rsidR="004F4A5F" w:rsidRPr="006E1669" w14:paraId="1DA9C21D" w14:textId="77777777" w:rsidTr="00096D0D">
        <w:trPr>
          <w:jc w:val="center"/>
        </w:trPr>
        <w:tc>
          <w:tcPr>
            <w:tcW w:w="4876" w:type="dxa"/>
            <w:tcBorders>
              <w:top w:val="nil"/>
              <w:left w:val="nil"/>
              <w:bottom w:val="nil"/>
              <w:right w:val="nil"/>
            </w:tcBorders>
          </w:tcPr>
          <w:p w14:paraId="219B3FEB" w14:textId="77777777" w:rsidR="004F4A5F" w:rsidRPr="006E1669" w:rsidRDefault="004F4A5F" w:rsidP="00096D0D">
            <w:pPr>
              <w:pStyle w:val="Normal6a"/>
              <w:rPr>
                <w:color w:val="000000" w:themeColor="text1"/>
              </w:rPr>
            </w:pPr>
          </w:p>
        </w:tc>
        <w:tc>
          <w:tcPr>
            <w:tcW w:w="4876" w:type="dxa"/>
            <w:tcBorders>
              <w:top w:val="nil"/>
              <w:left w:val="nil"/>
              <w:bottom w:val="nil"/>
              <w:right w:val="nil"/>
            </w:tcBorders>
          </w:tcPr>
          <w:p w14:paraId="5BEFE825" w14:textId="04BD6D81" w:rsidR="004F4A5F" w:rsidRPr="006E1669" w:rsidRDefault="004F4A5F" w:rsidP="00096D0D">
            <w:pPr>
              <w:pStyle w:val="Normal6a"/>
              <w:rPr>
                <w:color w:val="000000" w:themeColor="text1"/>
              </w:rPr>
            </w:pPr>
            <w:r w:rsidRPr="006E1669">
              <w:rPr>
                <w:b/>
                <w:i/>
                <w:color w:val="000000" w:themeColor="text1"/>
              </w:rPr>
              <w:t xml:space="preserve">a) nařízení Komise </w:t>
            </w:r>
            <w:r w:rsidR="00531FD3" w:rsidRPr="006E1669">
              <w:rPr>
                <w:b/>
                <w:i/>
                <w:color w:val="000000" w:themeColor="text1"/>
              </w:rPr>
              <w:t>v</w:t>
            </w:r>
            <w:r w:rsidR="00531FD3">
              <w:rPr>
                <w:b/>
                <w:i/>
                <w:color w:val="000000" w:themeColor="text1"/>
              </w:rPr>
              <w:t> </w:t>
            </w:r>
            <w:r w:rsidRPr="006E1669">
              <w:rPr>
                <w:b/>
                <w:i/>
                <w:color w:val="000000" w:themeColor="text1"/>
              </w:rPr>
              <w:t>přenesené pravomoci přijaté podle článku 19c tohoto nařízení;</w:t>
            </w:r>
          </w:p>
        </w:tc>
      </w:tr>
      <w:tr w:rsidR="004F4A5F" w:rsidRPr="006E1669" w14:paraId="4114F660" w14:textId="77777777" w:rsidTr="00096D0D">
        <w:trPr>
          <w:jc w:val="center"/>
        </w:trPr>
        <w:tc>
          <w:tcPr>
            <w:tcW w:w="4876" w:type="dxa"/>
            <w:tcBorders>
              <w:top w:val="nil"/>
              <w:left w:val="nil"/>
              <w:bottom w:val="nil"/>
              <w:right w:val="nil"/>
            </w:tcBorders>
          </w:tcPr>
          <w:p w14:paraId="148890E1" w14:textId="77777777" w:rsidR="004F4A5F" w:rsidRPr="006E1669" w:rsidRDefault="004F4A5F" w:rsidP="00096D0D">
            <w:pPr>
              <w:pStyle w:val="Normal6a"/>
              <w:rPr>
                <w:color w:val="000000" w:themeColor="text1"/>
              </w:rPr>
            </w:pPr>
          </w:p>
        </w:tc>
        <w:tc>
          <w:tcPr>
            <w:tcW w:w="4876" w:type="dxa"/>
            <w:tcBorders>
              <w:top w:val="nil"/>
              <w:left w:val="nil"/>
              <w:bottom w:val="nil"/>
              <w:right w:val="nil"/>
            </w:tcBorders>
          </w:tcPr>
          <w:p w14:paraId="562AC002" w14:textId="095EF88A" w:rsidR="004F4A5F" w:rsidRPr="006E1669" w:rsidRDefault="004F4A5F" w:rsidP="00096D0D">
            <w:pPr>
              <w:pStyle w:val="Normal6a"/>
              <w:rPr>
                <w:color w:val="000000" w:themeColor="text1"/>
              </w:rPr>
            </w:pPr>
            <w:r w:rsidRPr="006E1669">
              <w:rPr>
                <w:b/>
                <w:i/>
                <w:color w:val="000000" w:themeColor="text1"/>
              </w:rPr>
              <w:t xml:space="preserve">b) akt Komise </w:t>
            </w:r>
            <w:r w:rsidR="00531FD3" w:rsidRPr="006E1669">
              <w:rPr>
                <w:b/>
                <w:i/>
                <w:color w:val="000000" w:themeColor="text1"/>
              </w:rPr>
              <w:t>v</w:t>
            </w:r>
            <w:r w:rsidR="00531FD3">
              <w:rPr>
                <w:b/>
                <w:i/>
                <w:color w:val="000000" w:themeColor="text1"/>
              </w:rPr>
              <w:t> </w:t>
            </w:r>
            <w:r w:rsidRPr="006E1669">
              <w:rPr>
                <w:b/>
                <w:i/>
                <w:color w:val="000000" w:themeColor="text1"/>
              </w:rPr>
              <w:t xml:space="preserve">přenesené pravomoci, kterým se mění nařízení Komise </w:t>
            </w:r>
            <w:r w:rsidR="00531FD3" w:rsidRPr="006E1669">
              <w:rPr>
                <w:b/>
                <w:i/>
                <w:color w:val="000000" w:themeColor="text1"/>
              </w:rPr>
              <w:t>v</w:t>
            </w:r>
            <w:r w:rsidR="00531FD3">
              <w:rPr>
                <w:b/>
                <w:i/>
                <w:color w:val="000000" w:themeColor="text1"/>
              </w:rPr>
              <w:t> </w:t>
            </w:r>
            <w:r w:rsidRPr="006E1669">
              <w:rPr>
                <w:b/>
                <w:i/>
                <w:color w:val="000000" w:themeColor="text1"/>
              </w:rPr>
              <w:t xml:space="preserve">přenesené pravomoci (EU) 2017/565, </w:t>
            </w:r>
            <w:r w:rsidR="00531FD3" w:rsidRPr="006E1669">
              <w:rPr>
                <w:b/>
                <w:i/>
                <w:color w:val="000000" w:themeColor="text1"/>
              </w:rPr>
              <w:t>s</w:t>
            </w:r>
            <w:r w:rsidR="00531FD3">
              <w:rPr>
                <w:b/>
                <w:i/>
                <w:color w:val="000000" w:themeColor="text1"/>
              </w:rPr>
              <w:t> </w:t>
            </w:r>
            <w:r w:rsidRPr="006E1669">
              <w:rPr>
                <w:b/>
                <w:i/>
                <w:color w:val="000000" w:themeColor="text1"/>
              </w:rPr>
              <w:t>cílem zohlednit systém kategorizace stanovený tímto nařízením;</w:t>
            </w:r>
          </w:p>
        </w:tc>
      </w:tr>
      <w:tr w:rsidR="004F4A5F" w:rsidRPr="006E1669" w14:paraId="7D201F36" w14:textId="77777777" w:rsidTr="00096D0D">
        <w:trPr>
          <w:jc w:val="center"/>
        </w:trPr>
        <w:tc>
          <w:tcPr>
            <w:tcW w:w="4876" w:type="dxa"/>
            <w:tcBorders>
              <w:top w:val="nil"/>
              <w:left w:val="nil"/>
              <w:bottom w:val="nil"/>
              <w:right w:val="nil"/>
            </w:tcBorders>
          </w:tcPr>
          <w:p w14:paraId="5C3C9F0F" w14:textId="77777777" w:rsidR="004F4A5F" w:rsidRPr="006E1669" w:rsidRDefault="004F4A5F" w:rsidP="00096D0D">
            <w:pPr>
              <w:pStyle w:val="Normal6a"/>
              <w:rPr>
                <w:color w:val="000000" w:themeColor="text1"/>
              </w:rPr>
            </w:pPr>
          </w:p>
        </w:tc>
        <w:tc>
          <w:tcPr>
            <w:tcW w:w="4876" w:type="dxa"/>
            <w:tcBorders>
              <w:top w:val="nil"/>
              <w:left w:val="nil"/>
              <w:bottom w:val="nil"/>
              <w:right w:val="nil"/>
            </w:tcBorders>
          </w:tcPr>
          <w:p w14:paraId="1CAEE8A7" w14:textId="6DB02DFD" w:rsidR="004F4A5F" w:rsidRPr="006E1669" w:rsidRDefault="004F4A5F" w:rsidP="00096D0D">
            <w:pPr>
              <w:pStyle w:val="Normal6a"/>
              <w:rPr>
                <w:color w:val="000000" w:themeColor="text1"/>
              </w:rPr>
            </w:pPr>
            <w:r w:rsidRPr="006E1669">
              <w:rPr>
                <w:b/>
                <w:i/>
                <w:color w:val="000000" w:themeColor="text1"/>
              </w:rPr>
              <w:t xml:space="preserve">c) akt Komise </w:t>
            </w:r>
            <w:r w:rsidR="00531FD3" w:rsidRPr="006E1669">
              <w:rPr>
                <w:b/>
                <w:i/>
                <w:color w:val="000000" w:themeColor="text1"/>
              </w:rPr>
              <w:t>v</w:t>
            </w:r>
            <w:r w:rsidR="00531FD3">
              <w:rPr>
                <w:b/>
                <w:i/>
                <w:color w:val="000000" w:themeColor="text1"/>
              </w:rPr>
              <w:t> </w:t>
            </w:r>
            <w:r w:rsidRPr="006E1669">
              <w:rPr>
                <w:b/>
                <w:i/>
                <w:color w:val="000000" w:themeColor="text1"/>
              </w:rPr>
              <w:t xml:space="preserve">přenesené pravomoci, kterým se mění nařízení Komise </w:t>
            </w:r>
            <w:r w:rsidR="00531FD3" w:rsidRPr="006E1669">
              <w:rPr>
                <w:b/>
                <w:i/>
                <w:color w:val="000000" w:themeColor="text1"/>
              </w:rPr>
              <w:t>v</w:t>
            </w:r>
            <w:r w:rsidR="00531FD3">
              <w:rPr>
                <w:b/>
                <w:i/>
                <w:color w:val="000000" w:themeColor="text1"/>
              </w:rPr>
              <w:t> </w:t>
            </w:r>
            <w:r w:rsidRPr="006E1669">
              <w:rPr>
                <w:b/>
                <w:i/>
                <w:color w:val="000000" w:themeColor="text1"/>
              </w:rPr>
              <w:t xml:space="preserve">přenesené pravomoci (EU) 2017/2359, </w:t>
            </w:r>
            <w:r w:rsidR="00531FD3" w:rsidRPr="006E1669">
              <w:rPr>
                <w:b/>
                <w:i/>
                <w:color w:val="000000" w:themeColor="text1"/>
              </w:rPr>
              <w:t>s</w:t>
            </w:r>
            <w:r w:rsidR="00531FD3">
              <w:rPr>
                <w:b/>
                <w:i/>
                <w:color w:val="000000" w:themeColor="text1"/>
              </w:rPr>
              <w:t> </w:t>
            </w:r>
            <w:r w:rsidRPr="006E1669">
              <w:rPr>
                <w:b/>
                <w:i/>
                <w:color w:val="000000" w:themeColor="text1"/>
              </w:rPr>
              <w:t>cílem zohlednit systém kategorizace stanovený tímto nařízením</w:t>
            </w:r>
            <w:r w:rsidRPr="006E1669">
              <w:rPr>
                <w:color w:val="000000" w:themeColor="text1"/>
              </w:rPr>
              <w:t>.</w:t>
            </w:r>
          </w:p>
        </w:tc>
      </w:tr>
    </w:tbl>
    <w:p w14:paraId="545A64EF" w14:textId="77777777" w:rsidR="004F4A5F" w:rsidRPr="006E1669" w:rsidRDefault="004F4A5F" w:rsidP="004F4A5F">
      <w:pPr>
        <w:pStyle w:val="AmOrLang"/>
        <w:rPr>
          <w:color w:val="000000" w:themeColor="text1"/>
        </w:rPr>
      </w:pPr>
      <w:r w:rsidRPr="006E1669">
        <w:rPr>
          <w:color w:val="000000" w:themeColor="text1"/>
        </w:rPr>
        <w:t xml:space="preserve">Or. </w:t>
      </w:r>
      <w:r w:rsidRPr="006E1669">
        <w:rPr>
          <w:rStyle w:val="HideTWBExt"/>
        </w:rPr>
        <w:t>&lt;Original&gt;</w:t>
      </w:r>
      <w:r w:rsidRPr="006E1669">
        <w:rPr>
          <w:rStyle w:val="HideTWBInt"/>
        </w:rPr>
        <w:t>{EN}</w:t>
      </w:r>
      <w:r w:rsidRPr="006E1669">
        <w:rPr>
          <w:color w:val="000000" w:themeColor="text1"/>
        </w:rPr>
        <w:t>en</w:t>
      </w:r>
      <w:r w:rsidRPr="006E1669">
        <w:rPr>
          <w:rStyle w:val="HideTWBExt"/>
        </w:rPr>
        <w:t>&lt;/Original&gt;</w:t>
      </w:r>
    </w:p>
    <w:p w14:paraId="2ADF0AA7" w14:textId="77777777" w:rsidR="004F4A5F" w:rsidRPr="006E1669" w:rsidRDefault="004F4A5F" w:rsidP="004F4A5F">
      <w:pPr>
        <w:pStyle w:val="AmJustTitle"/>
        <w:rPr>
          <w:color w:val="000000" w:themeColor="text1"/>
        </w:rPr>
      </w:pPr>
      <w:r w:rsidRPr="006E1669">
        <w:rPr>
          <w:rStyle w:val="HideTWBExt"/>
        </w:rPr>
        <w:t>&lt;TitreJust&gt;</w:t>
      </w:r>
      <w:r w:rsidRPr="006E1669">
        <w:rPr>
          <w:color w:val="000000" w:themeColor="text1"/>
        </w:rPr>
        <w:t>Odůvodnění</w:t>
      </w:r>
      <w:r w:rsidRPr="006E1669">
        <w:rPr>
          <w:rStyle w:val="HideTWBExt"/>
        </w:rPr>
        <w:t>&lt;/TitreJust&gt;</w:t>
      </w:r>
    </w:p>
    <w:p w14:paraId="49A87CBD" w14:textId="2DA103FC" w:rsidR="004F4A5F" w:rsidRPr="006E1669" w:rsidRDefault="004F4A5F" w:rsidP="004F4A5F">
      <w:pPr>
        <w:pStyle w:val="AmJustText"/>
        <w:rPr>
          <w:color w:val="000000" w:themeColor="text1"/>
        </w:rPr>
      </w:pPr>
      <w:r w:rsidRPr="006E1669">
        <w:rPr>
          <w:color w:val="000000" w:themeColor="text1"/>
        </w:rPr>
        <w:t xml:space="preserve">To, že se datum vstupu </w:t>
      </w:r>
      <w:r w:rsidR="00531FD3" w:rsidRPr="006E1669">
        <w:rPr>
          <w:color w:val="000000" w:themeColor="text1"/>
        </w:rPr>
        <w:t>v</w:t>
      </w:r>
      <w:r w:rsidR="00531FD3">
        <w:rPr>
          <w:color w:val="000000" w:themeColor="text1"/>
        </w:rPr>
        <w:t> </w:t>
      </w:r>
      <w:r w:rsidRPr="006E1669">
        <w:rPr>
          <w:color w:val="000000" w:themeColor="text1"/>
        </w:rPr>
        <w:t xml:space="preserve">platnost podmiňuje výhradně aktem </w:t>
      </w:r>
      <w:r w:rsidR="00531FD3" w:rsidRPr="006E1669">
        <w:rPr>
          <w:color w:val="000000" w:themeColor="text1"/>
        </w:rPr>
        <w:t>v</w:t>
      </w:r>
      <w:r w:rsidR="00531FD3">
        <w:rPr>
          <w:color w:val="000000" w:themeColor="text1"/>
        </w:rPr>
        <w:t> </w:t>
      </w:r>
      <w:r w:rsidRPr="006E1669">
        <w:rPr>
          <w:color w:val="000000" w:themeColor="text1"/>
        </w:rPr>
        <w:t xml:space="preserve">přenesené pravomoci podle článku 19c, samo </w:t>
      </w:r>
      <w:r w:rsidR="00531FD3" w:rsidRPr="006E1669">
        <w:rPr>
          <w:color w:val="000000" w:themeColor="text1"/>
        </w:rPr>
        <w:t>o</w:t>
      </w:r>
      <w:r w:rsidR="00531FD3">
        <w:rPr>
          <w:color w:val="000000" w:themeColor="text1"/>
        </w:rPr>
        <w:t> </w:t>
      </w:r>
      <w:r w:rsidRPr="006E1669">
        <w:rPr>
          <w:color w:val="000000" w:themeColor="text1"/>
        </w:rPr>
        <w:t xml:space="preserve">sobě riziko částečné synchronizace neodstraňuje. Aktualizovaná pravidla týkající se preferencí souvisejících </w:t>
      </w:r>
      <w:r w:rsidR="00531FD3" w:rsidRPr="006E1669">
        <w:rPr>
          <w:color w:val="000000" w:themeColor="text1"/>
        </w:rPr>
        <w:t>s</w:t>
      </w:r>
      <w:r w:rsidR="00531FD3">
        <w:rPr>
          <w:color w:val="000000" w:themeColor="text1"/>
        </w:rPr>
        <w:t> </w:t>
      </w:r>
      <w:r w:rsidRPr="006E1669">
        <w:rPr>
          <w:color w:val="000000" w:themeColor="text1"/>
        </w:rPr>
        <w:t xml:space="preserve">udržitelností podle směrnice </w:t>
      </w:r>
      <w:r w:rsidR="00531FD3" w:rsidRPr="006E1669">
        <w:rPr>
          <w:color w:val="000000" w:themeColor="text1"/>
        </w:rPr>
        <w:t>o</w:t>
      </w:r>
      <w:r w:rsidR="00531FD3">
        <w:rPr>
          <w:color w:val="000000" w:themeColor="text1"/>
        </w:rPr>
        <w:t> </w:t>
      </w:r>
      <w:r w:rsidRPr="006E1669">
        <w:rPr>
          <w:color w:val="000000" w:themeColor="text1"/>
        </w:rPr>
        <w:t xml:space="preserve">trzích finančních nástrojů </w:t>
      </w:r>
      <w:r w:rsidR="00531FD3" w:rsidRPr="006E1669">
        <w:rPr>
          <w:color w:val="000000" w:themeColor="text1"/>
        </w:rPr>
        <w:t>a</w:t>
      </w:r>
      <w:r w:rsidR="00531FD3">
        <w:rPr>
          <w:color w:val="000000" w:themeColor="text1"/>
        </w:rPr>
        <w:t> </w:t>
      </w:r>
      <w:r w:rsidRPr="006E1669">
        <w:rPr>
          <w:color w:val="000000" w:themeColor="text1"/>
        </w:rPr>
        <w:t xml:space="preserve">směrnice </w:t>
      </w:r>
      <w:r w:rsidR="00531FD3" w:rsidRPr="006E1669">
        <w:rPr>
          <w:color w:val="000000" w:themeColor="text1"/>
        </w:rPr>
        <w:t>o</w:t>
      </w:r>
      <w:r w:rsidR="00531FD3">
        <w:rPr>
          <w:color w:val="000000" w:themeColor="text1"/>
        </w:rPr>
        <w:t> </w:t>
      </w:r>
      <w:r w:rsidRPr="006E1669">
        <w:rPr>
          <w:color w:val="000000" w:themeColor="text1"/>
        </w:rPr>
        <w:t xml:space="preserve">distribuci pojištění, které upravují způsob, jakým distributoři přizpůsobují produkty potřebám klientů, musí být </w:t>
      </w:r>
      <w:r w:rsidR="00531FD3" w:rsidRPr="006E1669">
        <w:rPr>
          <w:color w:val="000000" w:themeColor="text1"/>
        </w:rPr>
        <w:t>v</w:t>
      </w:r>
      <w:r w:rsidR="00531FD3">
        <w:rPr>
          <w:color w:val="000000" w:themeColor="text1"/>
        </w:rPr>
        <w:t> </w:t>
      </w:r>
      <w:r w:rsidRPr="006E1669">
        <w:rPr>
          <w:color w:val="000000" w:themeColor="text1"/>
        </w:rPr>
        <w:t xml:space="preserve">platnosti současně. Bez nich se výrobci, distributoři </w:t>
      </w:r>
      <w:r w:rsidR="00531FD3" w:rsidRPr="006E1669">
        <w:rPr>
          <w:color w:val="000000" w:themeColor="text1"/>
        </w:rPr>
        <w:t>a</w:t>
      </w:r>
      <w:r w:rsidR="00531FD3">
        <w:rPr>
          <w:color w:val="000000" w:themeColor="text1"/>
        </w:rPr>
        <w:t> </w:t>
      </w:r>
      <w:r w:rsidRPr="006E1669">
        <w:rPr>
          <w:color w:val="000000" w:themeColor="text1"/>
        </w:rPr>
        <w:t xml:space="preserve">investoři </w:t>
      </w:r>
      <w:r w:rsidR="00531FD3" w:rsidRPr="006E1669">
        <w:rPr>
          <w:color w:val="000000" w:themeColor="text1"/>
        </w:rPr>
        <w:t>v</w:t>
      </w:r>
      <w:r w:rsidR="00531FD3">
        <w:rPr>
          <w:color w:val="000000" w:themeColor="text1"/>
        </w:rPr>
        <w:t> </w:t>
      </w:r>
      <w:r w:rsidRPr="006E1669">
        <w:rPr>
          <w:color w:val="000000" w:themeColor="text1"/>
        </w:rPr>
        <w:t xml:space="preserve">místě prodeje budou potýkat </w:t>
      </w:r>
      <w:r w:rsidR="00531FD3" w:rsidRPr="006E1669">
        <w:rPr>
          <w:color w:val="000000" w:themeColor="text1"/>
        </w:rPr>
        <w:t>s</w:t>
      </w:r>
      <w:r w:rsidR="00531FD3">
        <w:rPr>
          <w:color w:val="000000" w:themeColor="text1"/>
        </w:rPr>
        <w:t> </w:t>
      </w:r>
      <w:r w:rsidRPr="006E1669">
        <w:rPr>
          <w:color w:val="000000" w:themeColor="text1"/>
        </w:rPr>
        <w:t xml:space="preserve">nesourodými systémy. Navázání dne vstupu </w:t>
      </w:r>
      <w:r w:rsidR="00531FD3" w:rsidRPr="006E1669">
        <w:rPr>
          <w:color w:val="000000" w:themeColor="text1"/>
        </w:rPr>
        <w:t>v</w:t>
      </w:r>
      <w:r w:rsidR="00531FD3">
        <w:rPr>
          <w:color w:val="000000" w:themeColor="text1"/>
        </w:rPr>
        <w:t> </w:t>
      </w:r>
      <w:r w:rsidRPr="006E1669">
        <w:rPr>
          <w:color w:val="000000" w:themeColor="text1"/>
        </w:rPr>
        <w:t xml:space="preserve">platnost na vstup </w:t>
      </w:r>
      <w:r w:rsidR="00531FD3" w:rsidRPr="006E1669">
        <w:rPr>
          <w:color w:val="000000" w:themeColor="text1"/>
        </w:rPr>
        <w:t>v</w:t>
      </w:r>
      <w:r w:rsidR="00531FD3">
        <w:rPr>
          <w:color w:val="000000" w:themeColor="text1"/>
        </w:rPr>
        <w:t> </w:t>
      </w:r>
      <w:r w:rsidRPr="006E1669">
        <w:rPr>
          <w:color w:val="000000" w:themeColor="text1"/>
        </w:rPr>
        <w:t xml:space="preserve">platnost posledního ze tří aktů tento nedostatek odstraňuje </w:t>
      </w:r>
      <w:r w:rsidR="00531FD3" w:rsidRPr="006E1669">
        <w:rPr>
          <w:color w:val="000000" w:themeColor="text1"/>
        </w:rPr>
        <w:t>a</w:t>
      </w:r>
      <w:r w:rsidR="00531FD3">
        <w:rPr>
          <w:color w:val="000000" w:themeColor="text1"/>
        </w:rPr>
        <w:t> </w:t>
      </w:r>
      <w:r w:rsidRPr="006E1669">
        <w:rPr>
          <w:color w:val="000000" w:themeColor="text1"/>
        </w:rPr>
        <w:t>zajišťuje, že bude rámec hotov ještě předtím, než začnou platit povinnosti týkající se dodržování předpisů.</w:t>
      </w:r>
    </w:p>
    <w:p w14:paraId="77FEDF30" w14:textId="5FC630DB" w:rsidR="00A56990" w:rsidRPr="006E1669" w:rsidRDefault="004F4A5F" w:rsidP="004F4A5F">
      <w:pPr>
        <w:rPr>
          <w:color w:val="000000" w:themeColor="text1"/>
        </w:rPr>
      </w:pPr>
      <w:r w:rsidRPr="006E1669">
        <w:rPr>
          <w:rStyle w:val="HideTWBExt"/>
        </w:rPr>
        <w:lastRenderedPageBreak/>
        <w:t>&lt;/Amend&gt;</w:t>
      </w:r>
    </w:p>
    <w:p w14:paraId="54C3C815" w14:textId="77777777" w:rsidR="004F4A5F" w:rsidRPr="006E1669" w:rsidRDefault="004F4A5F" w:rsidP="004F4A5F">
      <w:pPr>
        <w:pStyle w:val="AmNumberTabs"/>
        <w:rPr>
          <w:color w:val="000000" w:themeColor="text1"/>
        </w:rPr>
      </w:pPr>
      <w:r w:rsidRPr="006E1669">
        <w:rPr>
          <w:rStyle w:val="HideTWBExt"/>
        </w:rPr>
        <w:t>&lt;Amend&gt;</w:t>
      </w:r>
      <w:r w:rsidRPr="006E1669">
        <w:rPr>
          <w:color w:val="000000" w:themeColor="text1"/>
        </w:rPr>
        <w:t>Pozměňovací návrh</w:t>
      </w:r>
      <w:r w:rsidRPr="006E1669">
        <w:rPr>
          <w:color w:val="000000" w:themeColor="text1"/>
        </w:rPr>
        <w:tab/>
      </w:r>
      <w:r w:rsidRPr="006E1669">
        <w:rPr>
          <w:color w:val="000000" w:themeColor="text1"/>
        </w:rPr>
        <w:tab/>
      </w:r>
      <w:r w:rsidRPr="006E1669">
        <w:rPr>
          <w:rStyle w:val="HideTWBExt"/>
        </w:rPr>
        <w:t>&lt;NumAm&gt;</w:t>
      </w:r>
      <w:r w:rsidRPr="006E1669">
        <w:rPr>
          <w:color w:val="000000" w:themeColor="text1"/>
        </w:rPr>
        <w:t>606</w:t>
      </w:r>
      <w:r w:rsidRPr="006E1669">
        <w:rPr>
          <w:rStyle w:val="HideTWBExt"/>
        </w:rPr>
        <w:t>&lt;/NumAm&gt;</w:t>
      </w:r>
    </w:p>
    <w:p w14:paraId="75DFBBFF" w14:textId="77777777" w:rsidR="004F4A5F" w:rsidRPr="006E1669" w:rsidRDefault="004F4A5F" w:rsidP="004F4A5F">
      <w:pPr>
        <w:pStyle w:val="NormalBold"/>
        <w:rPr>
          <w:color w:val="000000" w:themeColor="text1"/>
        </w:rPr>
      </w:pPr>
      <w:r w:rsidRPr="006E1669">
        <w:rPr>
          <w:rStyle w:val="HideTWBExt"/>
        </w:rPr>
        <w:t>&lt;RepeatBlock-By&gt;&lt;Members&gt;</w:t>
      </w:r>
      <w:r w:rsidRPr="006E1669">
        <w:rPr>
          <w:color w:val="000000" w:themeColor="text1"/>
        </w:rPr>
        <w:t>Janusz Lewandowski</w:t>
      </w:r>
      <w:r w:rsidRPr="006E1669">
        <w:rPr>
          <w:rStyle w:val="HideTWBExt"/>
        </w:rPr>
        <w:t>&lt;/Members&gt;</w:t>
      </w:r>
    </w:p>
    <w:p w14:paraId="233C14D5" w14:textId="77777777" w:rsidR="004F4A5F" w:rsidRPr="006E1669" w:rsidRDefault="004F4A5F" w:rsidP="004F4A5F">
      <w:pPr>
        <w:pStyle w:val="NormalBold"/>
        <w:rPr>
          <w:color w:val="000000" w:themeColor="text1"/>
        </w:rPr>
      </w:pPr>
      <w:r w:rsidRPr="006E1669">
        <w:rPr>
          <w:rStyle w:val="HideTWBExt"/>
        </w:rPr>
        <w:t>&lt;/RepeatBlock-By&gt;</w:t>
      </w:r>
    </w:p>
    <w:p w14:paraId="52F7F822" w14:textId="77777777" w:rsidR="004F4A5F" w:rsidRPr="006E1669" w:rsidRDefault="004F4A5F" w:rsidP="004F4A5F">
      <w:pPr>
        <w:pStyle w:val="NormalBold"/>
        <w:rPr>
          <w:color w:val="000000" w:themeColor="text1"/>
        </w:rPr>
      </w:pPr>
      <w:r w:rsidRPr="006E1669">
        <w:rPr>
          <w:rStyle w:val="HideTWBExt"/>
        </w:rPr>
        <w:t>&lt;DocAmend&gt;</w:t>
      </w:r>
      <w:r w:rsidRPr="006E1669">
        <w:rPr>
          <w:color w:val="000000" w:themeColor="text1"/>
        </w:rPr>
        <w:t>Návrh nařízení</w:t>
      </w:r>
      <w:r w:rsidRPr="006E1669">
        <w:rPr>
          <w:rStyle w:val="HideTWBExt"/>
        </w:rPr>
        <w:t>&lt;/DocAmend&gt;</w:t>
      </w:r>
    </w:p>
    <w:p w14:paraId="0DF71881" w14:textId="77777777" w:rsidR="004F4A5F" w:rsidRPr="006E1669" w:rsidRDefault="004F4A5F" w:rsidP="004F4A5F">
      <w:pPr>
        <w:pStyle w:val="NormalBold"/>
        <w:rPr>
          <w:color w:val="000000" w:themeColor="text1"/>
        </w:rPr>
      </w:pPr>
      <w:r w:rsidRPr="006E1669">
        <w:rPr>
          <w:rStyle w:val="HideTWBExt"/>
        </w:rPr>
        <w:t>&lt;Article&gt;</w:t>
      </w:r>
      <w:r w:rsidRPr="006E1669">
        <w:rPr>
          <w:color w:val="000000" w:themeColor="text1"/>
        </w:rPr>
        <w:t>Čl. 4 – odst. 2</w:t>
      </w:r>
      <w:r w:rsidRPr="006E166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4A5F" w:rsidRPr="006E1669" w14:paraId="0569BB78" w14:textId="77777777" w:rsidTr="00096D0D">
        <w:trPr>
          <w:trHeight w:hRule="exact" w:val="240"/>
          <w:jc w:val="center"/>
        </w:trPr>
        <w:tc>
          <w:tcPr>
            <w:tcW w:w="9752" w:type="dxa"/>
            <w:gridSpan w:val="2"/>
            <w:tcBorders>
              <w:top w:val="nil"/>
              <w:left w:val="nil"/>
              <w:bottom w:val="nil"/>
              <w:right w:val="nil"/>
            </w:tcBorders>
          </w:tcPr>
          <w:p w14:paraId="5B73D2C5" w14:textId="77777777" w:rsidR="004F4A5F" w:rsidRPr="006E1669" w:rsidRDefault="004F4A5F" w:rsidP="00096D0D">
            <w:pPr>
              <w:rPr>
                <w:color w:val="000000" w:themeColor="text1"/>
              </w:rPr>
            </w:pPr>
          </w:p>
        </w:tc>
      </w:tr>
      <w:tr w:rsidR="004F4A5F" w:rsidRPr="006E1669" w14:paraId="19264B80" w14:textId="77777777" w:rsidTr="00096D0D">
        <w:trPr>
          <w:trHeight w:val="240"/>
          <w:jc w:val="center"/>
        </w:trPr>
        <w:tc>
          <w:tcPr>
            <w:tcW w:w="4876" w:type="dxa"/>
            <w:tcBorders>
              <w:top w:val="nil"/>
              <w:left w:val="nil"/>
              <w:bottom w:val="nil"/>
              <w:right w:val="nil"/>
            </w:tcBorders>
          </w:tcPr>
          <w:p w14:paraId="44498D49" w14:textId="77777777" w:rsidR="004F4A5F" w:rsidRPr="006E1669" w:rsidRDefault="004F4A5F" w:rsidP="00096D0D">
            <w:pPr>
              <w:pStyle w:val="AmColumnHeading"/>
              <w:rPr>
                <w:color w:val="000000" w:themeColor="text1"/>
              </w:rPr>
            </w:pPr>
            <w:r w:rsidRPr="006E1669">
              <w:rPr>
                <w:color w:val="000000" w:themeColor="text1"/>
              </w:rPr>
              <w:t>Znění navržené Komisí</w:t>
            </w:r>
          </w:p>
        </w:tc>
        <w:tc>
          <w:tcPr>
            <w:tcW w:w="4876" w:type="dxa"/>
            <w:tcBorders>
              <w:top w:val="nil"/>
              <w:left w:val="nil"/>
              <w:bottom w:val="nil"/>
              <w:right w:val="nil"/>
            </w:tcBorders>
          </w:tcPr>
          <w:p w14:paraId="54BE072E" w14:textId="77777777" w:rsidR="004F4A5F" w:rsidRPr="006E1669" w:rsidRDefault="004F4A5F" w:rsidP="00096D0D">
            <w:pPr>
              <w:pStyle w:val="AmColumnHeading"/>
              <w:rPr>
                <w:color w:val="000000" w:themeColor="text1"/>
              </w:rPr>
            </w:pPr>
            <w:r w:rsidRPr="006E1669">
              <w:rPr>
                <w:color w:val="000000" w:themeColor="text1"/>
              </w:rPr>
              <w:t>Pozměňovací návrh</w:t>
            </w:r>
          </w:p>
        </w:tc>
      </w:tr>
      <w:tr w:rsidR="004F4A5F" w:rsidRPr="006E1669" w14:paraId="4E59F8B3" w14:textId="77777777" w:rsidTr="00096D0D">
        <w:trPr>
          <w:jc w:val="center"/>
        </w:trPr>
        <w:tc>
          <w:tcPr>
            <w:tcW w:w="4876" w:type="dxa"/>
            <w:tcBorders>
              <w:top w:val="nil"/>
              <w:left w:val="nil"/>
              <w:bottom w:val="nil"/>
              <w:right w:val="nil"/>
            </w:tcBorders>
          </w:tcPr>
          <w:p w14:paraId="6D2B3488" w14:textId="6E2F9CE7" w:rsidR="004F4A5F" w:rsidRPr="006E1669" w:rsidRDefault="004F4A5F" w:rsidP="00096D0D">
            <w:pPr>
              <w:pStyle w:val="Normal6a"/>
              <w:rPr>
                <w:color w:val="000000" w:themeColor="text1"/>
              </w:rPr>
            </w:pPr>
            <w:r w:rsidRPr="006E1669">
              <w:rPr>
                <w:color w:val="000000" w:themeColor="text1"/>
              </w:rPr>
              <w:t>Použije se od [</w:t>
            </w:r>
            <w:r w:rsidRPr="006E1669">
              <w:rPr>
                <w:b/>
                <w:bCs/>
                <w:i/>
                <w:iCs/>
                <w:color w:val="000000" w:themeColor="text1"/>
              </w:rPr>
              <w:t>18</w:t>
            </w:r>
            <w:r w:rsidRPr="006E1669">
              <w:rPr>
                <w:color w:val="000000" w:themeColor="text1"/>
              </w:rPr>
              <w:t xml:space="preserve"> měsíců </w:t>
            </w:r>
            <w:r w:rsidRPr="006E1669">
              <w:rPr>
                <w:b/>
                <w:bCs/>
                <w:i/>
                <w:iCs/>
                <w:color w:val="000000" w:themeColor="text1"/>
              </w:rPr>
              <w:t>od</w:t>
            </w:r>
            <w:r w:rsidRPr="006E1669">
              <w:rPr>
                <w:color w:val="000000" w:themeColor="text1"/>
              </w:rPr>
              <w:t xml:space="preserve"> vstupu </w:t>
            </w:r>
            <w:r w:rsidR="00531FD3" w:rsidRPr="006E1669">
              <w:rPr>
                <w:color w:val="000000" w:themeColor="text1"/>
              </w:rPr>
              <w:t>v</w:t>
            </w:r>
            <w:r w:rsidR="00531FD3">
              <w:rPr>
                <w:color w:val="000000" w:themeColor="text1"/>
              </w:rPr>
              <w:t> </w:t>
            </w:r>
            <w:r w:rsidRPr="006E1669">
              <w:rPr>
                <w:color w:val="000000" w:themeColor="text1"/>
              </w:rPr>
              <w:t>platnost].</w:t>
            </w:r>
          </w:p>
        </w:tc>
        <w:tc>
          <w:tcPr>
            <w:tcW w:w="4876" w:type="dxa"/>
            <w:tcBorders>
              <w:top w:val="nil"/>
              <w:left w:val="nil"/>
              <w:bottom w:val="nil"/>
              <w:right w:val="nil"/>
            </w:tcBorders>
          </w:tcPr>
          <w:p w14:paraId="2D8B26BD" w14:textId="56FD4466" w:rsidR="004F4A5F" w:rsidRPr="006E1669" w:rsidRDefault="004F4A5F" w:rsidP="00096D0D">
            <w:pPr>
              <w:pStyle w:val="Normal6a"/>
              <w:rPr>
                <w:color w:val="000000" w:themeColor="text1"/>
              </w:rPr>
            </w:pPr>
            <w:r w:rsidRPr="006E1669">
              <w:rPr>
                <w:color w:val="000000" w:themeColor="text1"/>
              </w:rPr>
              <w:t xml:space="preserve">Použije se od </w:t>
            </w:r>
            <w:r w:rsidRPr="006E1669">
              <w:rPr>
                <w:b/>
                <w:i/>
                <w:color w:val="000000" w:themeColor="text1"/>
              </w:rPr>
              <w:t>24</w:t>
            </w:r>
            <w:r w:rsidRPr="006E1669">
              <w:rPr>
                <w:color w:val="000000" w:themeColor="text1"/>
              </w:rPr>
              <w:t xml:space="preserve"> měsíců </w:t>
            </w:r>
            <w:r w:rsidRPr="006E1669">
              <w:rPr>
                <w:b/>
                <w:bCs/>
                <w:i/>
                <w:iCs/>
                <w:color w:val="000000" w:themeColor="text1"/>
              </w:rPr>
              <w:t>po</w:t>
            </w:r>
            <w:r w:rsidRPr="006E1669">
              <w:rPr>
                <w:color w:val="000000" w:themeColor="text1"/>
              </w:rPr>
              <w:t xml:space="preserve"> vstupu </w:t>
            </w:r>
            <w:r w:rsidR="00531FD3" w:rsidRPr="006E1669">
              <w:rPr>
                <w:color w:val="000000" w:themeColor="text1"/>
              </w:rPr>
              <w:t>v</w:t>
            </w:r>
            <w:r w:rsidR="00531FD3">
              <w:rPr>
                <w:color w:val="000000" w:themeColor="text1"/>
              </w:rPr>
              <w:t> </w:t>
            </w:r>
            <w:r w:rsidRPr="006E1669">
              <w:rPr>
                <w:color w:val="000000" w:themeColor="text1"/>
              </w:rPr>
              <w:t xml:space="preserve">platnost </w:t>
            </w:r>
            <w:r w:rsidRPr="006E1669">
              <w:rPr>
                <w:b/>
                <w:i/>
                <w:color w:val="000000" w:themeColor="text1"/>
              </w:rPr>
              <w:t xml:space="preserve">všech příslušných aktů relevantních pro nařízení </w:t>
            </w:r>
            <w:r w:rsidR="00531FD3" w:rsidRPr="006E1669">
              <w:rPr>
                <w:b/>
                <w:i/>
                <w:color w:val="000000" w:themeColor="text1"/>
              </w:rPr>
              <w:t>o</w:t>
            </w:r>
            <w:r w:rsidR="00531FD3">
              <w:rPr>
                <w:b/>
                <w:i/>
                <w:color w:val="000000" w:themeColor="text1"/>
              </w:rPr>
              <w:t> </w:t>
            </w:r>
            <w:r w:rsidRPr="006E1669">
              <w:rPr>
                <w:b/>
                <w:i/>
                <w:color w:val="000000" w:themeColor="text1"/>
              </w:rPr>
              <w:t xml:space="preserve">zveřejňování informací </w:t>
            </w:r>
            <w:r w:rsidR="00531FD3" w:rsidRPr="006E1669">
              <w:rPr>
                <w:b/>
                <w:i/>
                <w:color w:val="000000" w:themeColor="text1"/>
              </w:rPr>
              <w:t>o</w:t>
            </w:r>
            <w:r w:rsidR="00531FD3">
              <w:rPr>
                <w:b/>
                <w:i/>
                <w:color w:val="000000" w:themeColor="text1"/>
              </w:rPr>
              <w:t> </w:t>
            </w:r>
            <w:r w:rsidRPr="006E1669">
              <w:rPr>
                <w:b/>
                <w:i/>
                <w:color w:val="000000" w:themeColor="text1"/>
              </w:rPr>
              <w:t xml:space="preserve">udržitelném financování úrovně 2 </w:t>
            </w:r>
            <w:r w:rsidR="00531FD3" w:rsidRPr="006E1669">
              <w:rPr>
                <w:b/>
                <w:i/>
                <w:color w:val="000000" w:themeColor="text1"/>
              </w:rPr>
              <w:t>a</w:t>
            </w:r>
            <w:r w:rsidR="00531FD3">
              <w:rPr>
                <w:b/>
                <w:i/>
                <w:color w:val="000000" w:themeColor="text1"/>
              </w:rPr>
              <w:t> </w:t>
            </w:r>
            <w:r w:rsidRPr="006E1669">
              <w:rPr>
                <w:b/>
                <w:i/>
                <w:color w:val="000000" w:themeColor="text1"/>
              </w:rPr>
              <w:t xml:space="preserve">aktů </w:t>
            </w:r>
            <w:r w:rsidR="00531FD3" w:rsidRPr="006E1669">
              <w:rPr>
                <w:b/>
                <w:i/>
                <w:color w:val="000000" w:themeColor="text1"/>
              </w:rPr>
              <w:t>v</w:t>
            </w:r>
            <w:r w:rsidR="00531FD3">
              <w:rPr>
                <w:b/>
                <w:i/>
                <w:color w:val="000000" w:themeColor="text1"/>
              </w:rPr>
              <w:t> </w:t>
            </w:r>
            <w:r w:rsidRPr="006E1669">
              <w:rPr>
                <w:b/>
                <w:i/>
                <w:color w:val="000000" w:themeColor="text1"/>
              </w:rPr>
              <w:t xml:space="preserve">přenesené pravomoci týkajících se směrnice </w:t>
            </w:r>
            <w:r w:rsidR="00531FD3" w:rsidRPr="006E1669">
              <w:rPr>
                <w:b/>
                <w:i/>
                <w:color w:val="000000" w:themeColor="text1"/>
              </w:rPr>
              <w:t>o</w:t>
            </w:r>
            <w:r w:rsidR="00531FD3">
              <w:rPr>
                <w:b/>
                <w:i/>
                <w:color w:val="000000" w:themeColor="text1"/>
              </w:rPr>
              <w:t> </w:t>
            </w:r>
            <w:r w:rsidRPr="006E1669">
              <w:rPr>
                <w:b/>
                <w:i/>
                <w:color w:val="000000" w:themeColor="text1"/>
              </w:rPr>
              <w:t>distribuci pojištění / směrnice MiFID II (úroveň 2)</w:t>
            </w:r>
            <w:r w:rsidRPr="006E1669">
              <w:rPr>
                <w:color w:val="000000" w:themeColor="text1"/>
              </w:rPr>
              <w:t>.</w:t>
            </w:r>
          </w:p>
        </w:tc>
      </w:tr>
      <w:tr w:rsidR="004F4A5F" w:rsidRPr="006E1669" w14:paraId="51FB9B4F" w14:textId="77777777" w:rsidTr="00096D0D">
        <w:trPr>
          <w:jc w:val="center"/>
        </w:trPr>
        <w:tc>
          <w:tcPr>
            <w:tcW w:w="4876" w:type="dxa"/>
            <w:tcBorders>
              <w:top w:val="nil"/>
              <w:left w:val="nil"/>
              <w:bottom w:val="nil"/>
              <w:right w:val="nil"/>
            </w:tcBorders>
          </w:tcPr>
          <w:p w14:paraId="6CA6D546" w14:textId="77777777" w:rsidR="004F4A5F" w:rsidRPr="006E1669" w:rsidRDefault="004F4A5F" w:rsidP="00096D0D">
            <w:pPr>
              <w:pStyle w:val="Normal6a"/>
              <w:rPr>
                <w:color w:val="000000" w:themeColor="text1"/>
              </w:rPr>
            </w:pPr>
          </w:p>
        </w:tc>
        <w:tc>
          <w:tcPr>
            <w:tcW w:w="4876" w:type="dxa"/>
            <w:tcBorders>
              <w:top w:val="nil"/>
              <w:left w:val="nil"/>
              <w:bottom w:val="nil"/>
              <w:right w:val="nil"/>
            </w:tcBorders>
          </w:tcPr>
          <w:p w14:paraId="5750CDFF" w14:textId="77877676" w:rsidR="004F4A5F" w:rsidRPr="006E1669" w:rsidRDefault="004F4A5F" w:rsidP="00096D0D">
            <w:pPr>
              <w:pStyle w:val="Normal6a"/>
              <w:rPr>
                <w:color w:val="000000" w:themeColor="text1"/>
              </w:rPr>
            </w:pPr>
            <w:r w:rsidRPr="006E1669">
              <w:rPr>
                <w:b/>
                <w:i/>
                <w:color w:val="000000" w:themeColor="text1"/>
              </w:rPr>
              <w:t>3.</w:t>
            </w:r>
            <w:r w:rsidRPr="006E1669">
              <w:rPr>
                <w:color w:val="000000" w:themeColor="text1"/>
              </w:rPr>
              <w:t xml:space="preserve"> </w:t>
            </w:r>
            <w:r w:rsidRPr="006E1669">
              <w:rPr>
                <w:b/>
                <w:i/>
                <w:color w:val="000000" w:themeColor="text1"/>
              </w:rPr>
              <w:t xml:space="preserve">Změny uvedené </w:t>
            </w:r>
            <w:r w:rsidR="00531FD3" w:rsidRPr="006E1669">
              <w:rPr>
                <w:b/>
                <w:i/>
                <w:color w:val="000000" w:themeColor="text1"/>
              </w:rPr>
              <w:t>v</w:t>
            </w:r>
            <w:r w:rsidR="00531FD3">
              <w:rPr>
                <w:b/>
                <w:i/>
                <w:color w:val="000000" w:themeColor="text1"/>
              </w:rPr>
              <w:t> </w:t>
            </w:r>
            <w:r w:rsidRPr="006E1669">
              <w:rPr>
                <w:b/>
                <w:i/>
                <w:color w:val="000000" w:themeColor="text1"/>
              </w:rPr>
              <w:t xml:space="preserve">čl. 1 odst. 2 písm. a), b), c), d), písm. e) bodě 16) </w:t>
            </w:r>
            <w:r w:rsidR="00531FD3" w:rsidRPr="006E1669">
              <w:rPr>
                <w:b/>
                <w:i/>
                <w:color w:val="000000" w:themeColor="text1"/>
              </w:rPr>
              <w:t>a</w:t>
            </w:r>
            <w:r w:rsidR="00531FD3">
              <w:rPr>
                <w:b/>
                <w:i/>
                <w:color w:val="000000" w:themeColor="text1"/>
              </w:rPr>
              <w:t> </w:t>
            </w:r>
            <w:r w:rsidR="00531FD3" w:rsidRPr="006E1669">
              <w:rPr>
                <w:b/>
                <w:i/>
                <w:color w:val="000000" w:themeColor="text1"/>
              </w:rPr>
              <w:t>v</w:t>
            </w:r>
            <w:r w:rsidR="00531FD3">
              <w:rPr>
                <w:b/>
                <w:i/>
                <w:color w:val="000000" w:themeColor="text1"/>
              </w:rPr>
              <w:t> </w:t>
            </w:r>
            <w:r w:rsidRPr="006E1669">
              <w:rPr>
                <w:b/>
                <w:i/>
                <w:color w:val="000000" w:themeColor="text1"/>
              </w:rPr>
              <w:t xml:space="preserve">písm. f), </w:t>
            </w:r>
            <w:r w:rsidR="00531FD3" w:rsidRPr="006E1669">
              <w:rPr>
                <w:b/>
                <w:i/>
                <w:color w:val="000000" w:themeColor="text1"/>
              </w:rPr>
              <w:t>v</w:t>
            </w:r>
            <w:r w:rsidR="00531FD3">
              <w:rPr>
                <w:b/>
                <w:i/>
                <w:color w:val="000000" w:themeColor="text1"/>
              </w:rPr>
              <w:t> </w:t>
            </w:r>
            <w:r w:rsidRPr="006E1669">
              <w:rPr>
                <w:b/>
                <w:i/>
                <w:color w:val="000000" w:themeColor="text1"/>
              </w:rPr>
              <w:t xml:space="preserve">čl. 1 odst. 5 </w:t>
            </w:r>
            <w:r w:rsidR="00531FD3" w:rsidRPr="006E1669">
              <w:rPr>
                <w:b/>
                <w:i/>
                <w:color w:val="000000" w:themeColor="text1"/>
              </w:rPr>
              <w:t>a</w:t>
            </w:r>
            <w:r w:rsidR="00531FD3">
              <w:rPr>
                <w:b/>
                <w:i/>
                <w:color w:val="000000" w:themeColor="text1"/>
              </w:rPr>
              <w:t> </w:t>
            </w:r>
            <w:r w:rsidR="00531FD3" w:rsidRPr="006E1669">
              <w:rPr>
                <w:b/>
                <w:i/>
                <w:color w:val="000000" w:themeColor="text1"/>
              </w:rPr>
              <w:t>v</w:t>
            </w:r>
            <w:r w:rsidR="00531FD3">
              <w:rPr>
                <w:b/>
                <w:i/>
                <w:color w:val="000000" w:themeColor="text1"/>
              </w:rPr>
              <w:t> </w:t>
            </w:r>
            <w:r w:rsidRPr="006E1669">
              <w:rPr>
                <w:b/>
                <w:i/>
                <w:color w:val="000000" w:themeColor="text1"/>
              </w:rPr>
              <w:t xml:space="preserve">čl. 11 písm. c) se použijí okamžitě po vstupu nařízení </w:t>
            </w:r>
            <w:r w:rsidR="00531FD3" w:rsidRPr="006E1669">
              <w:rPr>
                <w:b/>
                <w:i/>
                <w:color w:val="000000" w:themeColor="text1"/>
              </w:rPr>
              <w:t>v</w:t>
            </w:r>
            <w:r w:rsidR="00531FD3">
              <w:rPr>
                <w:b/>
                <w:i/>
                <w:color w:val="000000" w:themeColor="text1"/>
              </w:rPr>
              <w:t> </w:t>
            </w:r>
            <w:r w:rsidRPr="006E1669">
              <w:rPr>
                <w:b/>
                <w:i/>
                <w:color w:val="000000" w:themeColor="text1"/>
              </w:rPr>
              <w:t>platnost.</w:t>
            </w:r>
          </w:p>
        </w:tc>
      </w:tr>
    </w:tbl>
    <w:p w14:paraId="3C820037" w14:textId="77777777" w:rsidR="004F4A5F" w:rsidRPr="006E1669" w:rsidRDefault="004F4A5F" w:rsidP="004F4A5F">
      <w:pPr>
        <w:pStyle w:val="AmOrLang"/>
        <w:rPr>
          <w:color w:val="000000" w:themeColor="text1"/>
        </w:rPr>
      </w:pPr>
      <w:r w:rsidRPr="006E1669">
        <w:rPr>
          <w:color w:val="000000" w:themeColor="text1"/>
        </w:rPr>
        <w:t xml:space="preserve">Or. </w:t>
      </w:r>
      <w:r w:rsidRPr="006E1669">
        <w:rPr>
          <w:rStyle w:val="HideTWBExt"/>
        </w:rPr>
        <w:t>&lt;Original&gt;</w:t>
      </w:r>
      <w:r w:rsidRPr="006E1669">
        <w:rPr>
          <w:rStyle w:val="HideTWBInt"/>
        </w:rPr>
        <w:t>{EN}</w:t>
      </w:r>
      <w:r w:rsidRPr="006E1669">
        <w:rPr>
          <w:color w:val="000000" w:themeColor="text1"/>
        </w:rPr>
        <w:t>en</w:t>
      </w:r>
      <w:r w:rsidRPr="006E1669">
        <w:rPr>
          <w:rStyle w:val="HideTWBExt"/>
        </w:rPr>
        <w:t>&lt;/Original&gt;</w:t>
      </w:r>
    </w:p>
    <w:p w14:paraId="4481970C" w14:textId="624F01A4" w:rsidR="00A56990" w:rsidRPr="006E1669" w:rsidRDefault="004F4A5F" w:rsidP="004F4A5F">
      <w:pPr>
        <w:rPr>
          <w:color w:val="000000" w:themeColor="text1"/>
        </w:rPr>
      </w:pPr>
      <w:r w:rsidRPr="006E1669">
        <w:rPr>
          <w:rStyle w:val="HideTWBExt"/>
        </w:rPr>
        <w:t>&lt;/Amend&gt;</w:t>
      </w:r>
    </w:p>
    <w:p w14:paraId="1EC62E6A" w14:textId="77777777" w:rsidR="004F4A5F" w:rsidRPr="006E1669" w:rsidRDefault="004F4A5F" w:rsidP="004F4A5F">
      <w:pPr>
        <w:pStyle w:val="AmNumberTabs"/>
        <w:rPr>
          <w:color w:val="000000" w:themeColor="text1"/>
        </w:rPr>
      </w:pPr>
      <w:r w:rsidRPr="006E1669">
        <w:rPr>
          <w:rStyle w:val="HideTWBExt"/>
        </w:rPr>
        <w:t>&lt;Amend&gt;</w:t>
      </w:r>
      <w:r w:rsidRPr="006E1669">
        <w:rPr>
          <w:color w:val="000000" w:themeColor="text1"/>
        </w:rPr>
        <w:t>Pozměňovací návrh</w:t>
      </w:r>
      <w:r w:rsidRPr="006E1669">
        <w:rPr>
          <w:color w:val="000000" w:themeColor="text1"/>
        </w:rPr>
        <w:tab/>
      </w:r>
      <w:r w:rsidRPr="006E1669">
        <w:rPr>
          <w:color w:val="000000" w:themeColor="text1"/>
        </w:rPr>
        <w:tab/>
      </w:r>
      <w:r w:rsidRPr="006E1669">
        <w:rPr>
          <w:rStyle w:val="HideTWBExt"/>
        </w:rPr>
        <w:t>&lt;NumAm&gt;</w:t>
      </w:r>
      <w:r w:rsidRPr="006E1669">
        <w:rPr>
          <w:color w:val="000000" w:themeColor="text1"/>
        </w:rPr>
        <w:t>607</w:t>
      </w:r>
      <w:r w:rsidRPr="006E1669">
        <w:rPr>
          <w:rStyle w:val="HideTWBExt"/>
        </w:rPr>
        <w:t>&lt;/NumAm&gt;</w:t>
      </w:r>
    </w:p>
    <w:p w14:paraId="33EF5FEA" w14:textId="77777777" w:rsidR="004F4A5F" w:rsidRPr="006E1669" w:rsidRDefault="004F4A5F" w:rsidP="004F4A5F">
      <w:pPr>
        <w:pStyle w:val="NormalBold"/>
        <w:rPr>
          <w:color w:val="000000" w:themeColor="text1"/>
        </w:rPr>
      </w:pPr>
      <w:r w:rsidRPr="006E1669">
        <w:rPr>
          <w:rStyle w:val="HideTWBExt"/>
        </w:rPr>
        <w:t>&lt;RepeatBlock-By&gt;&lt;Members&gt;</w:t>
      </w:r>
      <w:r w:rsidRPr="006E1669">
        <w:rPr>
          <w:color w:val="000000" w:themeColor="text1"/>
        </w:rPr>
        <w:t>Marlena Maląg</w:t>
      </w:r>
      <w:r w:rsidRPr="006E1669">
        <w:rPr>
          <w:rStyle w:val="HideTWBExt"/>
        </w:rPr>
        <w:t>&lt;/Members&gt;</w:t>
      </w:r>
    </w:p>
    <w:p w14:paraId="013F71D2" w14:textId="77777777" w:rsidR="004F4A5F" w:rsidRPr="006E1669" w:rsidRDefault="004F4A5F" w:rsidP="004F4A5F">
      <w:pPr>
        <w:pStyle w:val="NormalBold"/>
        <w:rPr>
          <w:color w:val="000000" w:themeColor="text1"/>
        </w:rPr>
      </w:pPr>
      <w:r w:rsidRPr="006E1669">
        <w:rPr>
          <w:rStyle w:val="HideTWBExt"/>
        </w:rPr>
        <w:t>&lt;/RepeatBlock-By&gt;</w:t>
      </w:r>
    </w:p>
    <w:p w14:paraId="79FE48A5" w14:textId="77777777" w:rsidR="004F4A5F" w:rsidRPr="006E1669" w:rsidRDefault="004F4A5F" w:rsidP="004F4A5F">
      <w:pPr>
        <w:pStyle w:val="NormalBold"/>
        <w:rPr>
          <w:color w:val="000000" w:themeColor="text1"/>
        </w:rPr>
      </w:pPr>
      <w:r w:rsidRPr="006E1669">
        <w:rPr>
          <w:rStyle w:val="HideTWBExt"/>
        </w:rPr>
        <w:t>&lt;DocAmend&gt;</w:t>
      </w:r>
      <w:r w:rsidRPr="006E1669">
        <w:rPr>
          <w:color w:val="000000" w:themeColor="text1"/>
        </w:rPr>
        <w:t>Návrh nařízení</w:t>
      </w:r>
      <w:r w:rsidRPr="006E1669">
        <w:rPr>
          <w:rStyle w:val="HideTWBExt"/>
        </w:rPr>
        <w:t>&lt;/DocAmend&gt;</w:t>
      </w:r>
    </w:p>
    <w:p w14:paraId="2B35ED76" w14:textId="77777777" w:rsidR="004F4A5F" w:rsidRPr="006E1669" w:rsidRDefault="004F4A5F" w:rsidP="004F4A5F">
      <w:pPr>
        <w:pStyle w:val="NormalBold"/>
        <w:rPr>
          <w:color w:val="000000" w:themeColor="text1"/>
        </w:rPr>
      </w:pPr>
      <w:r w:rsidRPr="006E1669">
        <w:rPr>
          <w:rStyle w:val="HideTWBExt"/>
        </w:rPr>
        <w:t>&lt;Article&gt;</w:t>
      </w:r>
      <w:r w:rsidRPr="006E1669">
        <w:rPr>
          <w:color w:val="000000" w:themeColor="text1"/>
        </w:rPr>
        <w:t>Čl. 4 – odst. 2</w:t>
      </w:r>
      <w:r w:rsidRPr="006E166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4A5F" w:rsidRPr="006E1669" w14:paraId="0AF68E81" w14:textId="77777777" w:rsidTr="00096D0D">
        <w:trPr>
          <w:trHeight w:hRule="exact" w:val="240"/>
          <w:jc w:val="center"/>
        </w:trPr>
        <w:tc>
          <w:tcPr>
            <w:tcW w:w="9752" w:type="dxa"/>
            <w:gridSpan w:val="2"/>
            <w:tcBorders>
              <w:top w:val="nil"/>
              <w:left w:val="nil"/>
              <w:bottom w:val="nil"/>
              <w:right w:val="nil"/>
            </w:tcBorders>
          </w:tcPr>
          <w:p w14:paraId="4EE38F20" w14:textId="77777777" w:rsidR="004F4A5F" w:rsidRPr="006E1669" w:rsidRDefault="004F4A5F" w:rsidP="00096D0D">
            <w:pPr>
              <w:rPr>
                <w:color w:val="000000" w:themeColor="text1"/>
              </w:rPr>
            </w:pPr>
          </w:p>
        </w:tc>
      </w:tr>
      <w:tr w:rsidR="004F4A5F" w:rsidRPr="006E1669" w14:paraId="3B8A82F5" w14:textId="77777777" w:rsidTr="00096D0D">
        <w:trPr>
          <w:trHeight w:val="240"/>
          <w:jc w:val="center"/>
        </w:trPr>
        <w:tc>
          <w:tcPr>
            <w:tcW w:w="4876" w:type="dxa"/>
            <w:tcBorders>
              <w:top w:val="nil"/>
              <w:left w:val="nil"/>
              <w:bottom w:val="nil"/>
              <w:right w:val="nil"/>
            </w:tcBorders>
          </w:tcPr>
          <w:p w14:paraId="2FC5901B" w14:textId="77777777" w:rsidR="004F4A5F" w:rsidRPr="006E1669" w:rsidRDefault="004F4A5F" w:rsidP="00096D0D">
            <w:pPr>
              <w:pStyle w:val="AmColumnHeading"/>
              <w:rPr>
                <w:color w:val="000000" w:themeColor="text1"/>
              </w:rPr>
            </w:pPr>
            <w:r w:rsidRPr="006E1669">
              <w:rPr>
                <w:color w:val="000000" w:themeColor="text1"/>
              </w:rPr>
              <w:t>Znění navržené Komisí</w:t>
            </w:r>
          </w:p>
        </w:tc>
        <w:tc>
          <w:tcPr>
            <w:tcW w:w="4876" w:type="dxa"/>
            <w:tcBorders>
              <w:top w:val="nil"/>
              <w:left w:val="nil"/>
              <w:bottom w:val="nil"/>
              <w:right w:val="nil"/>
            </w:tcBorders>
          </w:tcPr>
          <w:p w14:paraId="493619D9" w14:textId="77777777" w:rsidR="004F4A5F" w:rsidRPr="006E1669" w:rsidRDefault="004F4A5F" w:rsidP="00096D0D">
            <w:pPr>
              <w:pStyle w:val="AmColumnHeading"/>
              <w:rPr>
                <w:color w:val="000000" w:themeColor="text1"/>
              </w:rPr>
            </w:pPr>
            <w:r w:rsidRPr="006E1669">
              <w:rPr>
                <w:color w:val="000000" w:themeColor="text1"/>
              </w:rPr>
              <w:t>Pozměňovací návrh</w:t>
            </w:r>
          </w:p>
        </w:tc>
      </w:tr>
      <w:tr w:rsidR="004F4A5F" w:rsidRPr="006E1669" w14:paraId="31D3C753" w14:textId="77777777" w:rsidTr="00096D0D">
        <w:trPr>
          <w:jc w:val="center"/>
        </w:trPr>
        <w:tc>
          <w:tcPr>
            <w:tcW w:w="4876" w:type="dxa"/>
            <w:tcBorders>
              <w:top w:val="nil"/>
              <w:left w:val="nil"/>
              <w:bottom w:val="nil"/>
              <w:right w:val="nil"/>
            </w:tcBorders>
          </w:tcPr>
          <w:p w14:paraId="4BCEC4C6" w14:textId="67020702" w:rsidR="004F4A5F" w:rsidRPr="006E1669" w:rsidRDefault="004F4A5F" w:rsidP="00096D0D">
            <w:pPr>
              <w:pStyle w:val="Normal6a"/>
              <w:rPr>
                <w:color w:val="000000" w:themeColor="text1"/>
              </w:rPr>
            </w:pPr>
            <w:r w:rsidRPr="006E1669">
              <w:rPr>
                <w:b/>
                <w:bCs/>
                <w:i/>
                <w:iCs/>
                <w:color w:val="000000" w:themeColor="text1"/>
              </w:rPr>
              <w:t xml:space="preserve">Použije </w:t>
            </w:r>
            <w:r w:rsidRPr="006E1669">
              <w:rPr>
                <w:color w:val="000000" w:themeColor="text1"/>
              </w:rPr>
              <w:t xml:space="preserve">se </w:t>
            </w:r>
            <w:r w:rsidRPr="006E1669">
              <w:rPr>
                <w:b/>
                <w:bCs/>
                <w:i/>
                <w:iCs/>
                <w:color w:val="000000" w:themeColor="text1"/>
              </w:rPr>
              <w:t>od [</w:t>
            </w:r>
            <w:r w:rsidRPr="006E1669">
              <w:rPr>
                <w:color w:val="000000" w:themeColor="text1"/>
              </w:rPr>
              <w:t xml:space="preserve">18 měsíců od vstupu </w:t>
            </w:r>
            <w:r w:rsidR="00531FD3" w:rsidRPr="006E1669">
              <w:rPr>
                <w:color w:val="000000" w:themeColor="text1"/>
              </w:rPr>
              <w:t>v</w:t>
            </w:r>
            <w:r w:rsidR="00531FD3">
              <w:rPr>
                <w:color w:val="000000" w:themeColor="text1"/>
              </w:rPr>
              <w:t> </w:t>
            </w:r>
            <w:r w:rsidRPr="006E1669">
              <w:rPr>
                <w:color w:val="000000" w:themeColor="text1"/>
              </w:rPr>
              <w:t>platnost</w:t>
            </w:r>
            <w:r w:rsidRPr="006E1669">
              <w:rPr>
                <w:b/>
                <w:bCs/>
                <w:i/>
                <w:iCs/>
                <w:color w:val="000000" w:themeColor="text1"/>
              </w:rPr>
              <w:t>]</w:t>
            </w:r>
            <w:r w:rsidRPr="006E1669">
              <w:rPr>
                <w:color w:val="000000" w:themeColor="text1"/>
              </w:rPr>
              <w:t>.</w:t>
            </w:r>
          </w:p>
        </w:tc>
        <w:tc>
          <w:tcPr>
            <w:tcW w:w="4876" w:type="dxa"/>
            <w:tcBorders>
              <w:top w:val="nil"/>
              <w:left w:val="nil"/>
              <w:bottom w:val="nil"/>
              <w:right w:val="nil"/>
            </w:tcBorders>
          </w:tcPr>
          <w:p w14:paraId="565FBC9D" w14:textId="44CF5158" w:rsidR="004F4A5F" w:rsidRPr="006E1669" w:rsidRDefault="004F4A5F" w:rsidP="00096D0D">
            <w:pPr>
              <w:pStyle w:val="Normal6a"/>
              <w:rPr>
                <w:color w:val="000000" w:themeColor="text1"/>
              </w:rPr>
            </w:pPr>
            <w:r w:rsidRPr="006E1669">
              <w:rPr>
                <w:b/>
                <w:i/>
                <w:color w:val="000000" w:themeColor="text1"/>
              </w:rPr>
              <w:t>Tyto změny</w:t>
            </w:r>
            <w:r w:rsidRPr="006E1669">
              <w:rPr>
                <w:color w:val="000000" w:themeColor="text1"/>
              </w:rPr>
              <w:t xml:space="preserve"> se </w:t>
            </w:r>
            <w:r w:rsidRPr="006E1669">
              <w:rPr>
                <w:b/>
                <w:bCs/>
                <w:i/>
                <w:iCs/>
                <w:color w:val="000000" w:themeColor="text1"/>
              </w:rPr>
              <w:t>použijí</w:t>
            </w:r>
            <w:r w:rsidRPr="006E1669">
              <w:rPr>
                <w:color w:val="000000" w:themeColor="text1"/>
              </w:rPr>
              <w:t xml:space="preserve"> 18 měsíců po vstupu </w:t>
            </w:r>
            <w:r w:rsidR="00531FD3" w:rsidRPr="006E1669">
              <w:rPr>
                <w:color w:val="000000" w:themeColor="text1"/>
              </w:rPr>
              <w:t>v</w:t>
            </w:r>
            <w:r w:rsidR="00531FD3">
              <w:rPr>
                <w:color w:val="000000" w:themeColor="text1"/>
              </w:rPr>
              <w:t> </w:t>
            </w:r>
            <w:r w:rsidRPr="006E1669">
              <w:rPr>
                <w:color w:val="000000" w:themeColor="text1"/>
              </w:rPr>
              <w:t xml:space="preserve">platnost </w:t>
            </w:r>
            <w:r w:rsidRPr="006E1669">
              <w:rPr>
                <w:b/>
                <w:i/>
                <w:color w:val="000000" w:themeColor="text1"/>
              </w:rPr>
              <w:t xml:space="preserve">všech příslušných aktů </w:t>
            </w:r>
            <w:r w:rsidR="00531FD3" w:rsidRPr="006E1669">
              <w:rPr>
                <w:b/>
                <w:i/>
                <w:color w:val="000000" w:themeColor="text1"/>
              </w:rPr>
              <w:t>k</w:t>
            </w:r>
            <w:r w:rsidR="00531FD3">
              <w:rPr>
                <w:b/>
                <w:i/>
                <w:color w:val="000000" w:themeColor="text1"/>
              </w:rPr>
              <w:t> </w:t>
            </w:r>
            <w:r w:rsidRPr="006E1669">
              <w:rPr>
                <w:b/>
                <w:i/>
                <w:color w:val="000000" w:themeColor="text1"/>
              </w:rPr>
              <w:t xml:space="preserve">nařízení </w:t>
            </w:r>
            <w:r w:rsidR="00531FD3" w:rsidRPr="006E1669">
              <w:rPr>
                <w:b/>
                <w:i/>
                <w:color w:val="000000" w:themeColor="text1"/>
              </w:rPr>
              <w:t>o</w:t>
            </w:r>
            <w:r w:rsidR="00531FD3">
              <w:rPr>
                <w:b/>
                <w:i/>
                <w:color w:val="000000" w:themeColor="text1"/>
              </w:rPr>
              <w:t> </w:t>
            </w:r>
            <w:r w:rsidRPr="006E1669">
              <w:rPr>
                <w:b/>
                <w:i/>
                <w:color w:val="000000" w:themeColor="text1"/>
              </w:rPr>
              <w:t xml:space="preserve">zveřejňování informací </w:t>
            </w:r>
            <w:r w:rsidR="00531FD3" w:rsidRPr="006E1669">
              <w:rPr>
                <w:b/>
                <w:i/>
                <w:color w:val="000000" w:themeColor="text1"/>
              </w:rPr>
              <w:t>o</w:t>
            </w:r>
            <w:r w:rsidR="00531FD3">
              <w:rPr>
                <w:b/>
                <w:i/>
                <w:color w:val="000000" w:themeColor="text1"/>
              </w:rPr>
              <w:t> </w:t>
            </w:r>
            <w:r w:rsidRPr="006E1669">
              <w:rPr>
                <w:b/>
                <w:i/>
                <w:color w:val="000000" w:themeColor="text1"/>
              </w:rPr>
              <w:t xml:space="preserve">udržitelném financování úrovně 2 </w:t>
            </w:r>
            <w:r w:rsidR="00531FD3" w:rsidRPr="006E1669">
              <w:rPr>
                <w:b/>
                <w:i/>
                <w:color w:val="000000" w:themeColor="text1"/>
              </w:rPr>
              <w:t>a</w:t>
            </w:r>
            <w:r w:rsidR="00531FD3">
              <w:rPr>
                <w:b/>
                <w:i/>
                <w:color w:val="000000" w:themeColor="text1"/>
              </w:rPr>
              <w:t> </w:t>
            </w:r>
            <w:r w:rsidRPr="006E1669">
              <w:rPr>
                <w:b/>
                <w:i/>
                <w:color w:val="000000" w:themeColor="text1"/>
              </w:rPr>
              <w:t xml:space="preserve">aktů </w:t>
            </w:r>
            <w:r w:rsidR="00531FD3" w:rsidRPr="006E1669">
              <w:rPr>
                <w:b/>
                <w:i/>
                <w:color w:val="000000" w:themeColor="text1"/>
              </w:rPr>
              <w:t>v</w:t>
            </w:r>
            <w:r w:rsidR="00531FD3">
              <w:rPr>
                <w:b/>
                <w:i/>
                <w:color w:val="000000" w:themeColor="text1"/>
              </w:rPr>
              <w:t> </w:t>
            </w:r>
            <w:r w:rsidRPr="006E1669">
              <w:rPr>
                <w:b/>
                <w:i/>
                <w:color w:val="000000" w:themeColor="text1"/>
              </w:rPr>
              <w:t xml:space="preserve">přenesené pravomoci týkajících se směrnice </w:t>
            </w:r>
            <w:r w:rsidR="00531FD3" w:rsidRPr="006E1669">
              <w:rPr>
                <w:b/>
                <w:i/>
                <w:color w:val="000000" w:themeColor="text1"/>
              </w:rPr>
              <w:t>o</w:t>
            </w:r>
            <w:r w:rsidR="00531FD3">
              <w:rPr>
                <w:b/>
                <w:i/>
                <w:color w:val="000000" w:themeColor="text1"/>
              </w:rPr>
              <w:t> </w:t>
            </w:r>
            <w:r w:rsidRPr="006E1669">
              <w:rPr>
                <w:b/>
                <w:i/>
                <w:color w:val="000000" w:themeColor="text1"/>
              </w:rPr>
              <w:t>distribuci pojištění / směrnice MiFID II (úroveň 2)</w:t>
            </w:r>
            <w:r w:rsidRPr="006E1669">
              <w:rPr>
                <w:color w:val="000000" w:themeColor="text1"/>
              </w:rPr>
              <w:t>.</w:t>
            </w:r>
          </w:p>
        </w:tc>
      </w:tr>
    </w:tbl>
    <w:p w14:paraId="24929166" w14:textId="77777777" w:rsidR="004F4A5F" w:rsidRPr="006E1669" w:rsidRDefault="004F4A5F" w:rsidP="004F4A5F">
      <w:pPr>
        <w:pStyle w:val="AmOrLang"/>
        <w:rPr>
          <w:color w:val="000000" w:themeColor="text1"/>
        </w:rPr>
      </w:pPr>
      <w:r w:rsidRPr="006E1669">
        <w:rPr>
          <w:color w:val="000000" w:themeColor="text1"/>
        </w:rPr>
        <w:t xml:space="preserve">Or. </w:t>
      </w:r>
      <w:r w:rsidRPr="006E1669">
        <w:rPr>
          <w:rStyle w:val="HideTWBExt"/>
        </w:rPr>
        <w:t>&lt;Original&gt;</w:t>
      </w:r>
      <w:r w:rsidRPr="006E1669">
        <w:rPr>
          <w:rStyle w:val="HideTWBInt"/>
        </w:rPr>
        <w:t>{EN}</w:t>
      </w:r>
      <w:r w:rsidRPr="006E1669">
        <w:rPr>
          <w:color w:val="000000" w:themeColor="text1"/>
        </w:rPr>
        <w:t>en</w:t>
      </w:r>
      <w:r w:rsidRPr="006E1669">
        <w:rPr>
          <w:rStyle w:val="HideTWBExt"/>
        </w:rPr>
        <w:t>&lt;/Original&gt;</w:t>
      </w:r>
    </w:p>
    <w:p w14:paraId="244B43A0" w14:textId="25E0AC28" w:rsidR="00A56990" w:rsidRPr="006E1669" w:rsidRDefault="004F4A5F" w:rsidP="004F4A5F">
      <w:pPr>
        <w:rPr>
          <w:color w:val="000000" w:themeColor="text1"/>
        </w:rPr>
      </w:pPr>
      <w:r w:rsidRPr="006E1669">
        <w:rPr>
          <w:rStyle w:val="HideTWBExt"/>
        </w:rPr>
        <w:t>&lt;/Amend&gt;</w:t>
      </w:r>
    </w:p>
    <w:p w14:paraId="4FBDF375" w14:textId="77777777" w:rsidR="004F4A5F" w:rsidRPr="006E1669" w:rsidRDefault="004F4A5F" w:rsidP="004F4A5F">
      <w:pPr>
        <w:pStyle w:val="AmNumberTabs"/>
        <w:rPr>
          <w:color w:val="000000" w:themeColor="text1"/>
        </w:rPr>
      </w:pPr>
      <w:r w:rsidRPr="006E1669">
        <w:rPr>
          <w:rStyle w:val="HideTWBExt"/>
        </w:rPr>
        <w:t>&lt;Amend&gt;</w:t>
      </w:r>
      <w:r w:rsidRPr="006E1669">
        <w:rPr>
          <w:color w:val="000000" w:themeColor="text1"/>
        </w:rPr>
        <w:t>Pozměňovací návrh</w:t>
      </w:r>
      <w:r w:rsidRPr="006E1669">
        <w:rPr>
          <w:color w:val="000000" w:themeColor="text1"/>
        </w:rPr>
        <w:tab/>
      </w:r>
      <w:r w:rsidRPr="006E1669">
        <w:rPr>
          <w:color w:val="000000" w:themeColor="text1"/>
        </w:rPr>
        <w:tab/>
      </w:r>
      <w:r w:rsidRPr="006E1669">
        <w:rPr>
          <w:rStyle w:val="HideTWBExt"/>
        </w:rPr>
        <w:t>&lt;NumAm&gt;</w:t>
      </w:r>
      <w:r w:rsidRPr="006E1669">
        <w:rPr>
          <w:color w:val="000000" w:themeColor="text1"/>
        </w:rPr>
        <w:t>608</w:t>
      </w:r>
      <w:r w:rsidRPr="006E1669">
        <w:rPr>
          <w:rStyle w:val="HideTWBExt"/>
        </w:rPr>
        <w:t>&lt;/NumAm&gt;</w:t>
      </w:r>
    </w:p>
    <w:p w14:paraId="4531BCF9" w14:textId="77777777" w:rsidR="004F4A5F" w:rsidRPr="006E1669" w:rsidRDefault="004F4A5F" w:rsidP="004F4A5F">
      <w:pPr>
        <w:pStyle w:val="NormalBold"/>
        <w:rPr>
          <w:color w:val="000000" w:themeColor="text1"/>
        </w:rPr>
      </w:pPr>
      <w:r w:rsidRPr="006E1669">
        <w:rPr>
          <w:rStyle w:val="HideTWBExt"/>
        </w:rPr>
        <w:t>&lt;RepeatBlock-By&gt;&lt;Members&gt;</w:t>
      </w:r>
      <w:r w:rsidRPr="006E1669">
        <w:rPr>
          <w:color w:val="000000" w:themeColor="text1"/>
        </w:rPr>
        <w:t>Markus Ferber, Janusz Lewandowski</w:t>
      </w:r>
      <w:r w:rsidRPr="006E1669">
        <w:rPr>
          <w:rStyle w:val="HideTWBExt"/>
        </w:rPr>
        <w:t>&lt;/Members&gt;</w:t>
      </w:r>
    </w:p>
    <w:p w14:paraId="202B84C2" w14:textId="77777777" w:rsidR="004F4A5F" w:rsidRPr="006E1669" w:rsidRDefault="004F4A5F" w:rsidP="004F4A5F">
      <w:pPr>
        <w:pStyle w:val="NormalBold"/>
        <w:rPr>
          <w:color w:val="000000" w:themeColor="text1"/>
        </w:rPr>
      </w:pPr>
      <w:r w:rsidRPr="006E1669">
        <w:rPr>
          <w:rStyle w:val="HideTWBExt"/>
        </w:rPr>
        <w:t>&lt;/RepeatBlock-By&gt;</w:t>
      </w:r>
    </w:p>
    <w:p w14:paraId="4090DA52" w14:textId="77777777" w:rsidR="004F4A5F" w:rsidRPr="006E1669" w:rsidRDefault="004F4A5F" w:rsidP="004F4A5F">
      <w:pPr>
        <w:pStyle w:val="NormalBold"/>
        <w:rPr>
          <w:color w:val="000000" w:themeColor="text1"/>
        </w:rPr>
      </w:pPr>
      <w:r w:rsidRPr="006E1669">
        <w:rPr>
          <w:rStyle w:val="HideTWBExt"/>
        </w:rPr>
        <w:lastRenderedPageBreak/>
        <w:t>&lt;DocAmend&gt;</w:t>
      </w:r>
      <w:r w:rsidRPr="006E1669">
        <w:rPr>
          <w:color w:val="000000" w:themeColor="text1"/>
        </w:rPr>
        <w:t>Návrh nařízení</w:t>
      </w:r>
      <w:r w:rsidRPr="006E1669">
        <w:rPr>
          <w:rStyle w:val="HideTWBExt"/>
        </w:rPr>
        <w:t>&lt;/DocAmend&gt;</w:t>
      </w:r>
    </w:p>
    <w:p w14:paraId="10145F72" w14:textId="551514E6" w:rsidR="004F4A5F" w:rsidRPr="006E1669" w:rsidRDefault="004F4A5F" w:rsidP="004F4A5F">
      <w:pPr>
        <w:pStyle w:val="NormalBold"/>
        <w:rPr>
          <w:color w:val="000000" w:themeColor="text1"/>
        </w:rPr>
      </w:pPr>
      <w:r w:rsidRPr="006E1669">
        <w:rPr>
          <w:rStyle w:val="HideTWBExt"/>
        </w:rPr>
        <w:t>&lt;Article&gt;</w:t>
      </w:r>
      <w:r w:rsidRPr="006E1669">
        <w:rPr>
          <w:color w:val="000000" w:themeColor="text1"/>
        </w:rPr>
        <w:t xml:space="preserve">Čl. 4 – odst. 2 </w:t>
      </w:r>
      <w:r w:rsidR="00531FD3" w:rsidRPr="006E1669">
        <w:rPr>
          <w:color w:val="000000" w:themeColor="text1"/>
        </w:rPr>
        <w:t>a</w:t>
      </w:r>
      <w:r w:rsidR="00531FD3">
        <w:rPr>
          <w:color w:val="000000" w:themeColor="text1"/>
        </w:rPr>
        <w:t> </w:t>
      </w:r>
      <w:r w:rsidRPr="006E1669">
        <w:rPr>
          <w:color w:val="000000" w:themeColor="text1"/>
        </w:rPr>
        <w:t>(nový)</w:t>
      </w:r>
      <w:r w:rsidRPr="006E166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4A5F" w:rsidRPr="006E1669" w14:paraId="6F2AD4F5" w14:textId="77777777" w:rsidTr="00096D0D">
        <w:trPr>
          <w:trHeight w:hRule="exact" w:val="240"/>
          <w:jc w:val="center"/>
        </w:trPr>
        <w:tc>
          <w:tcPr>
            <w:tcW w:w="9752" w:type="dxa"/>
            <w:gridSpan w:val="2"/>
            <w:tcBorders>
              <w:top w:val="nil"/>
              <w:left w:val="nil"/>
              <w:bottom w:val="nil"/>
              <w:right w:val="nil"/>
            </w:tcBorders>
          </w:tcPr>
          <w:p w14:paraId="789E6237" w14:textId="77777777" w:rsidR="004F4A5F" w:rsidRPr="006E1669" w:rsidRDefault="004F4A5F" w:rsidP="00096D0D">
            <w:pPr>
              <w:rPr>
                <w:color w:val="000000" w:themeColor="text1"/>
              </w:rPr>
            </w:pPr>
          </w:p>
        </w:tc>
      </w:tr>
      <w:tr w:rsidR="004F4A5F" w:rsidRPr="006E1669" w14:paraId="4FD693AB" w14:textId="77777777" w:rsidTr="00096D0D">
        <w:trPr>
          <w:trHeight w:val="240"/>
          <w:jc w:val="center"/>
        </w:trPr>
        <w:tc>
          <w:tcPr>
            <w:tcW w:w="4876" w:type="dxa"/>
            <w:tcBorders>
              <w:top w:val="nil"/>
              <w:left w:val="nil"/>
              <w:bottom w:val="nil"/>
              <w:right w:val="nil"/>
            </w:tcBorders>
          </w:tcPr>
          <w:p w14:paraId="5938BA4E" w14:textId="77777777" w:rsidR="004F4A5F" w:rsidRPr="006E1669" w:rsidRDefault="004F4A5F" w:rsidP="00096D0D">
            <w:pPr>
              <w:pStyle w:val="AmColumnHeading"/>
              <w:rPr>
                <w:color w:val="000000" w:themeColor="text1"/>
              </w:rPr>
            </w:pPr>
            <w:r w:rsidRPr="006E1669">
              <w:rPr>
                <w:color w:val="000000" w:themeColor="text1"/>
              </w:rPr>
              <w:t>Znění navržené Komisí</w:t>
            </w:r>
          </w:p>
        </w:tc>
        <w:tc>
          <w:tcPr>
            <w:tcW w:w="4876" w:type="dxa"/>
            <w:tcBorders>
              <w:top w:val="nil"/>
              <w:left w:val="nil"/>
              <w:bottom w:val="nil"/>
              <w:right w:val="nil"/>
            </w:tcBorders>
          </w:tcPr>
          <w:p w14:paraId="7050338D" w14:textId="77777777" w:rsidR="004F4A5F" w:rsidRPr="006E1669" w:rsidRDefault="004F4A5F" w:rsidP="00096D0D">
            <w:pPr>
              <w:pStyle w:val="AmColumnHeading"/>
              <w:rPr>
                <w:color w:val="000000" w:themeColor="text1"/>
              </w:rPr>
            </w:pPr>
            <w:r w:rsidRPr="006E1669">
              <w:rPr>
                <w:color w:val="000000" w:themeColor="text1"/>
              </w:rPr>
              <w:t>Pozměňovací návrh</w:t>
            </w:r>
          </w:p>
        </w:tc>
      </w:tr>
      <w:tr w:rsidR="004F4A5F" w:rsidRPr="006E1669" w14:paraId="51C4B97E" w14:textId="77777777" w:rsidTr="00096D0D">
        <w:trPr>
          <w:jc w:val="center"/>
        </w:trPr>
        <w:tc>
          <w:tcPr>
            <w:tcW w:w="4876" w:type="dxa"/>
            <w:tcBorders>
              <w:top w:val="nil"/>
              <w:left w:val="nil"/>
              <w:bottom w:val="nil"/>
              <w:right w:val="nil"/>
            </w:tcBorders>
          </w:tcPr>
          <w:p w14:paraId="75EBF33D" w14:textId="77777777" w:rsidR="004F4A5F" w:rsidRPr="006E1669" w:rsidRDefault="004F4A5F" w:rsidP="00096D0D">
            <w:pPr>
              <w:pStyle w:val="Normal6a"/>
              <w:rPr>
                <w:color w:val="000000" w:themeColor="text1"/>
              </w:rPr>
            </w:pPr>
          </w:p>
        </w:tc>
        <w:tc>
          <w:tcPr>
            <w:tcW w:w="4876" w:type="dxa"/>
            <w:tcBorders>
              <w:top w:val="nil"/>
              <w:left w:val="nil"/>
              <w:bottom w:val="nil"/>
              <w:right w:val="nil"/>
            </w:tcBorders>
          </w:tcPr>
          <w:p w14:paraId="77DF6F7B" w14:textId="2028BE0F" w:rsidR="004F4A5F" w:rsidRPr="006E1669" w:rsidRDefault="004F4A5F" w:rsidP="00096D0D">
            <w:pPr>
              <w:pStyle w:val="Normal6a"/>
              <w:rPr>
                <w:color w:val="000000" w:themeColor="text1"/>
              </w:rPr>
            </w:pPr>
            <w:r w:rsidRPr="006E1669">
              <w:rPr>
                <w:b/>
                <w:i/>
                <w:color w:val="000000" w:themeColor="text1"/>
              </w:rPr>
              <w:t xml:space="preserve">Účastníci finančního trhu nejsou povinni dodržovat nařízení (EU) 2019/2088 </w:t>
            </w:r>
            <w:r w:rsidR="00531FD3" w:rsidRPr="006E1669">
              <w:rPr>
                <w:b/>
                <w:i/>
                <w:color w:val="000000" w:themeColor="text1"/>
              </w:rPr>
              <w:t>v</w:t>
            </w:r>
            <w:r w:rsidR="00531FD3">
              <w:rPr>
                <w:b/>
                <w:i/>
                <w:color w:val="000000" w:themeColor="text1"/>
              </w:rPr>
              <w:t> </w:t>
            </w:r>
            <w:r w:rsidRPr="006E1669">
              <w:rPr>
                <w:b/>
                <w:i/>
                <w:color w:val="000000" w:themeColor="text1"/>
              </w:rPr>
              <w:t xml:space="preserve">znění platném ke dni vstupu tohoto nařízení </w:t>
            </w:r>
            <w:r w:rsidR="00531FD3" w:rsidRPr="006E1669">
              <w:rPr>
                <w:b/>
                <w:i/>
                <w:color w:val="000000" w:themeColor="text1"/>
              </w:rPr>
              <w:t>v</w:t>
            </w:r>
            <w:r w:rsidR="00531FD3">
              <w:rPr>
                <w:b/>
                <w:i/>
                <w:color w:val="000000" w:themeColor="text1"/>
              </w:rPr>
              <w:t> </w:t>
            </w:r>
            <w:r w:rsidRPr="006E1669">
              <w:rPr>
                <w:b/>
                <w:i/>
                <w:color w:val="000000" w:themeColor="text1"/>
              </w:rPr>
              <w:t xml:space="preserve">platnost, pokud jde </w:t>
            </w:r>
            <w:r w:rsidR="00531FD3" w:rsidRPr="006E1669">
              <w:rPr>
                <w:b/>
                <w:i/>
                <w:color w:val="000000" w:themeColor="text1"/>
              </w:rPr>
              <w:t>o</w:t>
            </w:r>
            <w:r w:rsidR="00531FD3">
              <w:rPr>
                <w:b/>
                <w:i/>
                <w:color w:val="000000" w:themeColor="text1"/>
              </w:rPr>
              <w:t> </w:t>
            </w:r>
            <w:r w:rsidRPr="006E1669">
              <w:rPr>
                <w:b/>
                <w:i/>
                <w:color w:val="000000" w:themeColor="text1"/>
              </w:rPr>
              <w:t xml:space="preserve">jakoukoli povinnost, která je tímto nařízením zrušena nebo podstatně změněna, </w:t>
            </w:r>
            <w:r w:rsidR="00531FD3" w:rsidRPr="006E1669">
              <w:rPr>
                <w:b/>
                <w:i/>
                <w:color w:val="000000" w:themeColor="text1"/>
              </w:rPr>
              <w:t>a</w:t>
            </w:r>
            <w:r w:rsidR="00531FD3">
              <w:rPr>
                <w:b/>
                <w:i/>
                <w:color w:val="000000" w:themeColor="text1"/>
              </w:rPr>
              <w:t> </w:t>
            </w:r>
            <w:r w:rsidRPr="006E1669">
              <w:rPr>
                <w:b/>
                <w:i/>
                <w:color w:val="000000" w:themeColor="text1"/>
              </w:rPr>
              <w:t xml:space="preserve">to </w:t>
            </w:r>
            <w:r w:rsidR="00531FD3" w:rsidRPr="006E1669">
              <w:rPr>
                <w:b/>
                <w:i/>
                <w:color w:val="000000" w:themeColor="text1"/>
              </w:rPr>
              <w:t>s</w:t>
            </w:r>
            <w:r w:rsidR="00531FD3">
              <w:rPr>
                <w:b/>
                <w:i/>
                <w:color w:val="000000" w:themeColor="text1"/>
              </w:rPr>
              <w:t> </w:t>
            </w:r>
            <w:r w:rsidRPr="006E1669">
              <w:rPr>
                <w:b/>
                <w:i/>
                <w:color w:val="000000" w:themeColor="text1"/>
              </w:rPr>
              <w:t xml:space="preserve">účinností ode dne vstupu tohoto nařízení </w:t>
            </w:r>
            <w:r w:rsidR="00531FD3" w:rsidRPr="006E1669">
              <w:rPr>
                <w:b/>
                <w:i/>
                <w:color w:val="000000" w:themeColor="text1"/>
              </w:rPr>
              <w:t>v</w:t>
            </w:r>
            <w:r w:rsidR="00531FD3">
              <w:rPr>
                <w:b/>
                <w:i/>
                <w:color w:val="000000" w:themeColor="text1"/>
              </w:rPr>
              <w:t> </w:t>
            </w:r>
            <w:r w:rsidRPr="006E1669">
              <w:rPr>
                <w:b/>
                <w:i/>
                <w:color w:val="000000" w:themeColor="text1"/>
              </w:rPr>
              <w:t>platnost.</w:t>
            </w:r>
          </w:p>
        </w:tc>
      </w:tr>
    </w:tbl>
    <w:p w14:paraId="030D01B3" w14:textId="77777777" w:rsidR="004F4A5F" w:rsidRPr="006E1669" w:rsidRDefault="004F4A5F" w:rsidP="004F4A5F">
      <w:pPr>
        <w:pStyle w:val="AmOrLang"/>
        <w:rPr>
          <w:color w:val="000000" w:themeColor="text1"/>
        </w:rPr>
      </w:pPr>
      <w:r w:rsidRPr="006E1669">
        <w:rPr>
          <w:color w:val="000000" w:themeColor="text1"/>
        </w:rPr>
        <w:t xml:space="preserve">Or. </w:t>
      </w:r>
      <w:r w:rsidRPr="006E1669">
        <w:rPr>
          <w:rStyle w:val="HideTWBExt"/>
        </w:rPr>
        <w:t>&lt;Original&gt;</w:t>
      </w:r>
      <w:r w:rsidRPr="006E1669">
        <w:rPr>
          <w:rStyle w:val="HideTWBInt"/>
        </w:rPr>
        <w:t>{EN}</w:t>
      </w:r>
      <w:r w:rsidRPr="006E1669">
        <w:rPr>
          <w:color w:val="000000" w:themeColor="text1"/>
        </w:rPr>
        <w:t>en</w:t>
      </w:r>
      <w:r w:rsidRPr="006E1669">
        <w:rPr>
          <w:rStyle w:val="HideTWBExt"/>
        </w:rPr>
        <w:t>&lt;/Original&gt;</w:t>
      </w:r>
    </w:p>
    <w:p w14:paraId="2506EB39" w14:textId="77777777" w:rsidR="004F4A5F" w:rsidRPr="006E1669" w:rsidRDefault="004F4A5F" w:rsidP="004F4A5F">
      <w:pPr>
        <w:pStyle w:val="AmJustTitle"/>
        <w:rPr>
          <w:color w:val="000000" w:themeColor="text1"/>
        </w:rPr>
      </w:pPr>
      <w:r w:rsidRPr="006E1669">
        <w:rPr>
          <w:rStyle w:val="HideTWBExt"/>
        </w:rPr>
        <w:t>&lt;TitreJust&gt;</w:t>
      </w:r>
      <w:r w:rsidRPr="006E1669">
        <w:rPr>
          <w:color w:val="000000" w:themeColor="text1"/>
        </w:rPr>
        <w:t>Odůvodnění</w:t>
      </w:r>
      <w:r w:rsidRPr="006E1669">
        <w:rPr>
          <w:rStyle w:val="HideTWBExt"/>
        </w:rPr>
        <w:t>&lt;/TitreJust&gt;</w:t>
      </w:r>
    </w:p>
    <w:p w14:paraId="157AB038" w14:textId="5EC9F253" w:rsidR="004F4A5F" w:rsidRPr="006E1669" w:rsidRDefault="004F4A5F" w:rsidP="004F4A5F">
      <w:pPr>
        <w:pStyle w:val="AmJustText"/>
        <w:rPr>
          <w:color w:val="000000" w:themeColor="text1"/>
        </w:rPr>
      </w:pPr>
      <w:r w:rsidRPr="006E1669">
        <w:rPr>
          <w:color w:val="000000" w:themeColor="text1"/>
        </w:rPr>
        <w:t xml:space="preserve">Pokud se tímto nařízení zruší určitá povinnost, je její další vymáhání během přechodného období </w:t>
      </w:r>
      <w:r w:rsidR="00531FD3" w:rsidRPr="006E1669">
        <w:rPr>
          <w:color w:val="000000" w:themeColor="text1"/>
        </w:rPr>
        <w:t>v</w:t>
      </w:r>
      <w:r w:rsidR="00531FD3">
        <w:rPr>
          <w:color w:val="000000" w:themeColor="text1"/>
        </w:rPr>
        <w:t> </w:t>
      </w:r>
      <w:r w:rsidRPr="006E1669">
        <w:rPr>
          <w:color w:val="000000" w:themeColor="text1"/>
        </w:rPr>
        <w:t xml:space="preserve">rozporu se smyslem nařízení. Požadavek na souběžné dodržování předpisů </w:t>
      </w:r>
      <w:r w:rsidR="00531FD3" w:rsidRPr="006E1669">
        <w:rPr>
          <w:color w:val="000000" w:themeColor="text1"/>
        </w:rPr>
        <w:t>s</w:t>
      </w:r>
      <w:r w:rsidR="00531FD3">
        <w:rPr>
          <w:color w:val="000000" w:themeColor="text1"/>
        </w:rPr>
        <w:t> </w:t>
      </w:r>
      <w:r w:rsidRPr="006E1669">
        <w:rPr>
          <w:color w:val="000000" w:themeColor="text1"/>
        </w:rPr>
        <w:t xml:space="preserve">sebou nese náklady, </w:t>
      </w:r>
      <w:r w:rsidR="00531FD3" w:rsidRPr="006E1669">
        <w:rPr>
          <w:color w:val="000000" w:themeColor="text1"/>
        </w:rPr>
        <w:t>o</w:t>
      </w:r>
      <w:r w:rsidR="00531FD3">
        <w:rPr>
          <w:color w:val="000000" w:themeColor="text1"/>
        </w:rPr>
        <w:t> </w:t>
      </w:r>
      <w:r w:rsidRPr="006E1669">
        <w:rPr>
          <w:color w:val="000000" w:themeColor="text1"/>
        </w:rPr>
        <w:t xml:space="preserve">nichž spolunormotvůrci rozhodli, že již nejsou odůvodněné. Povinnosti, které jsou tímto nařízením zrušeny, by proto měly přestat platit dnem jeho vstupu </w:t>
      </w:r>
      <w:r w:rsidR="00531FD3" w:rsidRPr="006E1669">
        <w:rPr>
          <w:color w:val="000000" w:themeColor="text1"/>
        </w:rPr>
        <w:t>v</w:t>
      </w:r>
      <w:r w:rsidR="00531FD3">
        <w:rPr>
          <w:color w:val="000000" w:themeColor="text1"/>
        </w:rPr>
        <w:t> </w:t>
      </w:r>
      <w:r w:rsidRPr="006E1669">
        <w:rPr>
          <w:color w:val="000000" w:themeColor="text1"/>
        </w:rPr>
        <w:t xml:space="preserve">platnost, </w:t>
      </w:r>
      <w:r w:rsidR="00531FD3" w:rsidRPr="006E1669">
        <w:rPr>
          <w:color w:val="000000" w:themeColor="text1"/>
        </w:rPr>
        <w:t>a</w:t>
      </w:r>
      <w:r w:rsidR="00531FD3">
        <w:rPr>
          <w:color w:val="000000" w:themeColor="text1"/>
        </w:rPr>
        <w:t> </w:t>
      </w:r>
      <w:r w:rsidRPr="006E1669">
        <w:rPr>
          <w:color w:val="000000" w:themeColor="text1"/>
        </w:rPr>
        <w:t>to bez ohledu na datum uplatnění ustanovení obecně.</w:t>
      </w:r>
    </w:p>
    <w:p w14:paraId="2867E806" w14:textId="1EC71BE7" w:rsidR="00A56990" w:rsidRPr="006E1669" w:rsidRDefault="004F4A5F" w:rsidP="004F4A5F">
      <w:pPr>
        <w:rPr>
          <w:color w:val="000000" w:themeColor="text1"/>
        </w:rPr>
      </w:pPr>
      <w:r w:rsidRPr="006E1669">
        <w:rPr>
          <w:rStyle w:val="HideTWBExt"/>
        </w:rPr>
        <w:t>&lt;/Amend&gt;</w:t>
      </w:r>
    </w:p>
    <w:p w14:paraId="56A765B0" w14:textId="77777777" w:rsidR="004F4A5F" w:rsidRPr="006E1669" w:rsidRDefault="004F4A5F" w:rsidP="004F4A5F">
      <w:pPr>
        <w:pStyle w:val="AmNumberTabs"/>
        <w:rPr>
          <w:color w:val="000000" w:themeColor="text1"/>
        </w:rPr>
      </w:pPr>
      <w:r w:rsidRPr="006E1669">
        <w:rPr>
          <w:rStyle w:val="HideTWBExt"/>
        </w:rPr>
        <w:t>&lt;Amend&gt;</w:t>
      </w:r>
      <w:r w:rsidRPr="006E1669">
        <w:rPr>
          <w:color w:val="000000" w:themeColor="text1"/>
        </w:rPr>
        <w:t>Pozměňovací návrh</w:t>
      </w:r>
      <w:r w:rsidRPr="006E1669">
        <w:rPr>
          <w:color w:val="000000" w:themeColor="text1"/>
        </w:rPr>
        <w:tab/>
      </w:r>
      <w:r w:rsidRPr="006E1669">
        <w:rPr>
          <w:color w:val="000000" w:themeColor="text1"/>
        </w:rPr>
        <w:tab/>
      </w:r>
      <w:r w:rsidRPr="006E1669">
        <w:rPr>
          <w:rStyle w:val="HideTWBExt"/>
        </w:rPr>
        <w:t>&lt;NumAm&gt;</w:t>
      </w:r>
      <w:r w:rsidRPr="006E1669">
        <w:rPr>
          <w:color w:val="000000" w:themeColor="text1"/>
        </w:rPr>
        <w:t>609</w:t>
      </w:r>
      <w:r w:rsidRPr="006E1669">
        <w:rPr>
          <w:rStyle w:val="HideTWBExt"/>
        </w:rPr>
        <w:t>&lt;/NumAm&gt;</w:t>
      </w:r>
    </w:p>
    <w:p w14:paraId="6EF507D9" w14:textId="77777777" w:rsidR="004F4A5F" w:rsidRPr="006E1669" w:rsidRDefault="004F4A5F" w:rsidP="004F4A5F">
      <w:pPr>
        <w:pStyle w:val="NormalBold"/>
        <w:rPr>
          <w:color w:val="000000" w:themeColor="text1"/>
        </w:rPr>
      </w:pPr>
      <w:r w:rsidRPr="006E1669">
        <w:rPr>
          <w:rStyle w:val="HideTWBExt"/>
        </w:rPr>
        <w:t>&lt;RepeatBlock-By&gt;&lt;Members&gt;</w:t>
      </w:r>
      <w:r w:rsidRPr="006E1669">
        <w:rPr>
          <w:color w:val="000000" w:themeColor="text1"/>
        </w:rPr>
        <w:t>Marlena Maląg</w:t>
      </w:r>
      <w:r w:rsidRPr="006E1669">
        <w:rPr>
          <w:rStyle w:val="HideTWBExt"/>
        </w:rPr>
        <w:t>&lt;/Members&gt;</w:t>
      </w:r>
    </w:p>
    <w:p w14:paraId="493AF3C9" w14:textId="77777777" w:rsidR="004F4A5F" w:rsidRPr="006E1669" w:rsidRDefault="004F4A5F" w:rsidP="004F4A5F">
      <w:pPr>
        <w:pStyle w:val="NormalBold"/>
        <w:rPr>
          <w:color w:val="000000" w:themeColor="text1"/>
        </w:rPr>
      </w:pPr>
      <w:r w:rsidRPr="006E1669">
        <w:rPr>
          <w:rStyle w:val="HideTWBExt"/>
        </w:rPr>
        <w:t>&lt;/RepeatBlock-By&gt;</w:t>
      </w:r>
    </w:p>
    <w:p w14:paraId="75A74BD8" w14:textId="77777777" w:rsidR="004F4A5F" w:rsidRPr="006E1669" w:rsidRDefault="004F4A5F" w:rsidP="004F4A5F">
      <w:pPr>
        <w:pStyle w:val="NormalBold"/>
        <w:rPr>
          <w:color w:val="000000" w:themeColor="text1"/>
        </w:rPr>
      </w:pPr>
      <w:r w:rsidRPr="006E1669">
        <w:rPr>
          <w:rStyle w:val="HideTWBExt"/>
        </w:rPr>
        <w:t>&lt;DocAmend&gt;</w:t>
      </w:r>
      <w:r w:rsidRPr="006E1669">
        <w:rPr>
          <w:color w:val="000000" w:themeColor="text1"/>
        </w:rPr>
        <w:t>Návrh nařízení</w:t>
      </w:r>
      <w:r w:rsidRPr="006E1669">
        <w:rPr>
          <w:rStyle w:val="HideTWBExt"/>
        </w:rPr>
        <w:t>&lt;/DocAmend&gt;</w:t>
      </w:r>
    </w:p>
    <w:p w14:paraId="2E1597E7" w14:textId="11F25E3D" w:rsidR="004F4A5F" w:rsidRPr="006E1669" w:rsidRDefault="004F4A5F" w:rsidP="004F4A5F">
      <w:pPr>
        <w:pStyle w:val="NormalBold"/>
        <w:rPr>
          <w:color w:val="000000" w:themeColor="text1"/>
        </w:rPr>
      </w:pPr>
      <w:r w:rsidRPr="006E1669">
        <w:rPr>
          <w:rStyle w:val="HideTWBExt"/>
        </w:rPr>
        <w:t>&lt;Article&gt;</w:t>
      </w:r>
      <w:r w:rsidRPr="006E1669">
        <w:rPr>
          <w:color w:val="000000" w:themeColor="text1"/>
        </w:rPr>
        <w:t xml:space="preserve">Čl. 4 – odst. 2 </w:t>
      </w:r>
      <w:r w:rsidR="00531FD3" w:rsidRPr="006E1669">
        <w:rPr>
          <w:color w:val="000000" w:themeColor="text1"/>
        </w:rPr>
        <w:t>a</w:t>
      </w:r>
      <w:r w:rsidR="00531FD3">
        <w:rPr>
          <w:color w:val="000000" w:themeColor="text1"/>
        </w:rPr>
        <w:t> </w:t>
      </w:r>
      <w:r w:rsidRPr="006E1669">
        <w:rPr>
          <w:color w:val="000000" w:themeColor="text1"/>
        </w:rPr>
        <w:t>(nový)</w:t>
      </w:r>
      <w:r w:rsidRPr="006E166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4A5F" w:rsidRPr="006E1669" w14:paraId="4E613B15" w14:textId="77777777" w:rsidTr="00096D0D">
        <w:trPr>
          <w:trHeight w:hRule="exact" w:val="240"/>
          <w:jc w:val="center"/>
        </w:trPr>
        <w:tc>
          <w:tcPr>
            <w:tcW w:w="9752" w:type="dxa"/>
            <w:gridSpan w:val="2"/>
            <w:tcBorders>
              <w:top w:val="nil"/>
              <w:left w:val="nil"/>
              <w:bottom w:val="nil"/>
              <w:right w:val="nil"/>
            </w:tcBorders>
          </w:tcPr>
          <w:p w14:paraId="0D714B44" w14:textId="77777777" w:rsidR="004F4A5F" w:rsidRPr="006E1669" w:rsidRDefault="004F4A5F" w:rsidP="00096D0D">
            <w:pPr>
              <w:rPr>
                <w:color w:val="000000" w:themeColor="text1"/>
              </w:rPr>
            </w:pPr>
          </w:p>
        </w:tc>
      </w:tr>
      <w:tr w:rsidR="004F4A5F" w:rsidRPr="006E1669" w14:paraId="0490CC30" w14:textId="77777777" w:rsidTr="00096D0D">
        <w:trPr>
          <w:trHeight w:val="240"/>
          <w:jc w:val="center"/>
        </w:trPr>
        <w:tc>
          <w:tcPr>
            <w:tcW w:w="4876" w:type="dxa"/>
            <w:tcBorders>
              <w:top w:val="nil"/>
              <w:left w:val="nil"/>
              <w:bottom w:val="nil"/>
              <w:right w:val="nil"/>
            </w:tcBorders>
          </w:tcPr>
          <w:p w14:paraId="03246422" w14:textId="77777777" w:rsidR="004F4A5F" w:rsidRPr="006E1669" w:rsidRDefault="004F4A5F" w:rsidP="00096D0D">
            <w:pPr>
              <w:pStyle w:val="AmColumnHeading"/>
              <w:rPr>
                <w:color w:val="000000" w:themeColor="text1"/>
              </w:rPr>
            </w:pPr>
            <w:r w:rsidRPr="006E1669">
              <w:rPr>
                <w:color w:val="000000" w:themeColor="text1"/>
              </w:rPr>
              <w:t>Znění navržené Komisí</w:t>
            </w:r>
          </w:p>
        </w:tc>
        <w:tc>
          <w:tcPr>
            <w:tcW w:w="4876" w:type="dxa"/>
            <w:tcBorders>
              <w:top w:val="nil"/>
              <w:left w:val="nil"/>
              <w:bottom w:val="nil"/>
              <w:right w:val="nil"/>
            </w:tcBorders>
          </w:tcPr>
          <w:p w14:paraId="2622151D" w14:textId="77777777" w:rsidR="004F4A5F" w:rsidRPr="006E1669" w:rsidRDefault="004F4A5F" w:rsidP="00096D0D">
            <w:pPr>
              <w:pStyle w:val="AmColumnHeading"/>
              <w:rPr>
                <w:color w:val="000000" w:themeColor="text1"/>
              </w:rPr>
            </w:pPr>
            <w:r w:rsidRPr="006E1669">
              <w:rPr>
                <w:color w:val="000000" w:themeColor="text1"/>
              </w:rPr>
              <w:t>Pozměňovací návrh</w:t>
            </w:r>
          </w:p>
        </w:tc>
      </w:tr>
      <w:tr w:rsidR="004F4A5F" w:rsidRPr="006E1669" w14:paraId="4C174571" w14:textId="77777777" w:rsidTr="00096D0D">
        <w:trPr>
          <w:jc w:val="center"/>
        </w:trPr>
        <w:tc>
          <w:tcPr>
            <w:tcW w:w="4876" w:type="dxa"/>
            <w:tcBorders>
              <w:top w:val="nil"/>
              <w:left w:val="nil"/>
              <w:bottom w:val="nil"/>
              <w:right w:val="nil"/>
            </w:tcBorders>
          </w:tcPr>
          <w:p w14:paraId="41F5FEF7" w14:textId="77777777" w:rsidR="004F4A5F" w:rsidRPr="006E1669" w:rsidRDefault="004F4A5F" w:rsidP="00096D0D">
            <w:pPr>
              <w:pStyle w:val="Normal6a"/>
              <w:rPr>
                <w:color w:val="000000" w:themeColor="text1"/>
              </w:rPr>
            </w:pPr>
          </w:p>
        </w:tc>
        <w:tc>
          <w:tcPr>
            <w:tcW w:w="4876" w:type="dxa"/>
            <w:tcBorders>
              <w:top w:val="nil"/>
              <w:left w:val="nil"/>
              <w:bottom w:val="nil"/>
              <w:right w:val="nil"/>
            </w:tcBorders>
          </w:tcPr>
          <w:p w14:paraId="1543260C" w14:textId="5A90C8DD" w:rsidR="004F4A5F" w:rsidRPr="006E1669" w:rsidRDefault="004F4A5F" w:rsidP="00096D0D">
            <w:pPr>
              <w:pStyle w:val="Normal6a"/>
              <w:rPr>
                <w:color w:val="000000" w:themeColor="text1"/>
              </w:rPr>
            </w:pPr>
            <w:r w:rsidRPr="006E1669">
              <w:rPr>
                <w:b/>
                <w:i/>
                <w:color w:val="000000" w:themeColor="text1"/>
              </w:rPr>
              <w:t xml:space="preserve">Změny uvedené </w:t>
            </w:r>
            <w:r w:rsidR="00531FD3" w:rsidRPr="006E1669">
              <w:rPr>
                <w:b/>
                <w:i/>
                <w:color w:val="000000" w:themeColor="text1"/>
              </w:rPr>
              <w:t>v</w:t>
            </w:r>
            <w:r w:rsidR="00531FD3">
              <w:rPr>
                <w:b/>
                <w:i/>
                <w:color w:val="000000" w:themeColor="text1"/>
              </w:rPr>
              <w:t> </w:t>
            </w:r>
            <w:r w:rsidRPr="006E1669">
              <w:rPr>
                <w:b/>
                <w:i/>
                <w:color w:val="000000" w:themeColor="text1"/>
              </w:rPr>
              <w:t xml:space="preserve">čl. 1 odst. 2 písm. a), b), c), d), písm. e) bodě 16 </w:t>
            </w:r>
            <w:r w:rsidR="00531FD3" w:rsidRPr="006E1669">
              <w:rPr>
                <w:b/>
                <w:i/>
                <w:color w:val="000000" w:themeColor="text1"/>
              </w:rPr>
              <w:t>a</w:t>
            </w:r>
            <w:r w:rsidR="00531FD3">
              <w:rPr>
                <w:b/>
                <w:i/>
                <w:color w:val="000000" w:themeColor="text1"/>
              </w:rPr>
              <w:t> </w:t>
            </w:r>
            <w:r w:rsidR="00531FD3" w:rsidRPr="006E1669">
              <w:rPr>
                <w:b/>
                <w:i/>
                <w:color w:val="000000" w:themeColor="text1"/>
              </w:rPr>
              <w:t>v</w:t>
            </w:r>
            <w:r w:rsidR="00531FD3">
              <w:rPr>
                <w:b/>
                <w:i/>
                <w:color w:val="000000" w:themeColor="text1"/>
              </w:rPr>
              <w:t> </w:t>
            </w:r>
            <w:r w:rsidRPr="006E1669">
              <w:rPr>
                <w:b/>
                <w:i/>
                <w:color w:val="000000" w:themeColor="text1"/>
              </w:rPr>
              <w:t xml:space="preserve">písm. f), </w:t>
            </w:r>
            <w:r w:rsidR="00531FD3" w:rsidRPr="006E1669">
              <w:rPr>
                <w:b/>
                <w:i/>
                <w:color w:val="000000" w:themeColor="text1"/>
              </w:rPr>
              <w:t>v</w:t>
            </w:r>
            <w:r w:rsidR="00531FD3">
              <w:rPr>
                <w:b/>
                <w:i/>
                <w:color w:val="000000" w:themeColor="text1"/>
              </w:rPr>
              <w:t> </w:t>
            </w:r>
            <w:r w:rsidRPr="006E1669">
              <w:rPr>
                <w:b/>
                <w:i/>
                <w:color w:val="000000" w:themeColor="text1"/>
              </w:rPr>
              <w:t xml:space="preserve">čl. 1 odst. 5 </w:t>
            </w:r>
            <w:r w:rsidR="00531FD3" w:rsidRPr="006E1669">
              <w:rPr>
                <w:b/>
                <w:i/>
                <w:color w:val="000000" w:themeColor="text1"/>
              </w:rPr>
              <w:t>a</w:t>
            </w:r>
            <w:r w:rsidR="00531FD3">
              <w:rPr>
                <w:b/>
                <w:i/>
                <w:color w:val="000000" w:themeColor="text1"/>
              </w:rPr>
              <w:t> </w:t>
            </w:r>
            <w:r w:rsidR="00531FD3" w:rsidRPr="006E1669">
              <w:rPr>
                <w:b/>
                <w:i/>
                <w:color w:val="000000" w:themeColor="text1"/>
              </w:rPr>
              <w:t>v</w:t>
            </w:r>
            <w:r w:rsidR="00531FD3">
              <w:rPr>
                <w:b/>
                <w:i/>
                <w:color w:val="000000" w:themeColor="text1"/>
              </w:rPr>
              <w:t> </w:t>
            </w:r>
            <w:r w:rsidRPr="006E1669">
              <w:rPr>
                <w:b/>
                <w:i/>
                <w:color w:val="000000" w:themeColor="text1"/>
              </w:rPr>
              <w:t xml:space="preserve">čl. 11 písm. c) se použijí okamžitě po vstupu nařízení </w:t>
            </w:r>
            <w:r w:rsidR="00531FD3" w:rsidRPr="006E1669">
              <w:rPr>
                <w:b/>
                <w:i/>
                <w:color w:val="000000" w:themeColor="text1"/>
              </w:rPr>
              <w:t>v</w:t>
            </w:r>
            <w:r w:rsidR="00531FD3">
              <w:rPr>
                <w:b/>
                <w:i/>
                <w:color w:val="000000" w:themeColor="text1"/>
              </w:rPr>
              <w:t> </w:t>
            </w:r>
            <w:r w:rsidRPr="006E1669">
              <w:rPr>
                <w:b/>
                <w:i/>
                <w:color w:val="000000" w:themeColor="text1"/>
              </w:rPr>
              <w:t>platnost.</w:t>
            </w:r>
          </w:p>
        </w:tc>
      </w:tr>
    </w:tbl>
    <w:p w14:paraId="33CFEAE6" w14:textId="77777777" w:rsidR="004F4A5F" w:rsidRPr="006E1669" w:rsidRDefault="004F4A5F" w:rsidP="004F4A5F">
      <w:pPr>
        <w:pStyle w:val="AmOrLang"/>
        <w:rPr>
          <w:color w:val="000000" w:themeColor="text1"/>
        </w:rPr>
      </w:pPr>
      <w:r w:rsidRPr="006E1669">
        <w:rPr>
          <w:color w:val="000000" w:themeColor="text1"/>
        </w:rPr>
        <w:t xml:space="preserve">Or. </w:t>
      </w:r>
      <w:r w:rsidRPr="006E1669">
        <w:rPr>
          <w:rStyle w:val="HideTWBExt"/>
        </w:rPr>
        <w:t>&lt;Original&gt;</w:t>
      </w:r>
      <w:r w:rsidRPr="006E1669">
        <w:rPr>
          <w:rStyle w:val="HideTWBInt"/>
        </w:rPr>
        <w:t>{EN}</w:t>
      </w:r>
      <w:r w:rsidRPr="006E1669">
        <w:rPr>
          <w:color w:val="000000" w:themeColor="text1"/>
        </w:rPr>
        <w:t>en</w:t>
      </w:r>
      <w:r w:rsidRPr="006E1669">
        <w:rPr>
          <w:rStyle w:val="HideTWBExt"/>
        </w:rPr>
        <w:t>&lt;/Original&gt;</w:t>
      </w:r>
    </w:p>
    <w:p w14:paraId="32B0C23E" w14:textId="4A735425" w:rsidR="00A56990" w:rsidRPr="006E1669" w:rsidRDefault="004F4A5F" w:rsidP="004F4A5F">
      <w:pPr>
        <w:rPr>
          <w:color w:val="000000" w:themeColor="text1"/>
        </w:rPr>
      </w:pPr>
      <w:r w:rsidRPr="006E1669">
        <w:rPr>
          <w:rStyle w:val="HideTWBExt"/>
        </w:rPr>
        <w:t>&lt;/Amend&gt;</w:t>
      </w:r>
    </w:p>
    <w:p w14:paraId="42189A77" w14:textId="77777777" w:rsidR="004F4A5F" w:rsidRPr="006E1669" w:rsidRDefault="004F4A5F" w:rsidP="004F4A5F">
      <w:pPr>
        <w:pStyle w:val="AmNumberTabs"/>
        <w:rPr>
          <w:color w:val="000000" w:themeColor="text1"/>
        </w:rPr>
      </w:pPr>
      <w:r w:rsidRPr="006E1669">
        <w:rPr>
          <w:rStyle w:val="HideTWBExt"/>
        </w:rPr>
        <w:t>&lt;Amend&gt;</w:t>
      </w:r>
      <w:r w:rsidRPr="006E1669">
        <w:rPr>
          <w:color w:val="000000" w:themeColor="text1"/>
        </w:rPr>
        <w:t>Pozměňovací návrh</w:t>
      </w:r>
      <w:r w:rsidRPr="006E1669">
        <w:rPr>
          <w:color w:val="000000" w:themeColor="text1"/>
        </w:rPr>
        <w:tab/>
      </w:r>
      <w:r w:rsidRPr="006E1669">
        <w:rPr>
          <w:color w:val="000000" w:themeColor="text1"/>
        </w:rPr>
        <w:tab/>
      </w:r>
      <w:r w:rsidRPr="006E1669">
        <w:rPr>
          <w:rStyle w:val="HideTWBExt"/>
        </w:rPr>
        <w:t>&lt;NumAm&gt;</w:t>
      </w:r>
      <w:r w:rsidRPr="006E1669">
        <w:rPr>
          <w:color w:val="000000" w:themeColor="text1"/>
        </w:rPr>
        <w:t>610</w:t>
      </w:r>
      <w:r w:rsidRPr="006E1669">
        <w:rPr>
          <w:rStyle w:val="HideTWBExt"/>
        </w:rPr>
        <w:t>&lt;/NumAm&gt;</w:t>
      </w:r>
    </w:p>
    <w:p w14:paraId="44EAAE2F" w14:textId="77777777" w:rsidR="004F4A5F" w:rsidRPr="006E1669" w:rsidRDefault="004F4A5F" w:rsidP="004F4A5F">
      <w:pPr>
        <w:pStyle w:val="NormalBold"/>
        <w:rPr>
          <w:color w:val="000000" w:themeColor="text1"/>
        </w:rPr>
      </w:pPr>
      <w:r w:rsidRPr="006E1669">
        <w:rPr>
          <w:rStyle w:val="HideTWBExt"/>
        </w:rPr>
        <w:t>&lt;RepeatBlock-By&gt;&lt;Members&gt;</w:t>
      </w:r>
      <w:r w:rsidRPr="006E1669">
        <w:rPr>
          <w:color w:val="000000" w:themeColor="text1"/>
        </w:rPr>
        <w:t>Markus Ferber, Janusz Lewandowski</w:t>
      </w:r>
      <w:r w:rsidRPr="006E1669">
        <w:rPr>
          <w:rStyle w:val="HideTWBExt"/>
        </w:rPr>
        <w:t>&lt;/Members&gt;</w:t>
      </w:r>
    </w:p>
    <w:p w14:paraId="7A290A93" w14:textId="77777777" w:rsidR="004F4A5F" w:rsidRPr="006E1669" w:rsidRDefault="004F4A5F" w:rsidP="004F4A5F">
      <w:pPr>
        <w:pStyle w:val="NormalBold"/>
        <w:rPr>
          <w:color w:val="000000" w:themeColor="text1"/>
        </w:rPr>
      </w:pPr>
      <w:r w:rsidRPr="006E1669">
        <w:rPr>
          <w:rStyle w:val="HideTWBExt"/>
        </w:rPr>
        <w:t>&lt;/RepeatBlock-By&gt;</w:t>
      </w:r>
    </w:p>
    <w:p w14:paraId="1387B0E0" w14:textId="77777777" w:rsidR="004F4A5F" w:rsidRPr="006E1669" w:rsidRDefault="004F4A5F" w:rsidP="004F4A5F">
      <w:pPr>
        <w:pStyle w:val="NormalBold"/>
        <w:rPr>
          <w:color w:val="000000" w:themeColor="text1"/>
        </w:rPr>
      </w:pPr>
      <w:r w:rsidRPr="006E1669">
        <w:rPr>
          <w:rStyle w:val="HideTWBExt"/>
        </w:rPr>
        <w:t>&lt;DocAmend&gt;</w:t>
      </w:r>
      <w:r w:rsidRPr="006E1669">
        <w:rPr>
          <w:color w:val="000000" w:themeColor="text1"/>
        </w:rPr>
        <w:t>Návrh nařízení</w:t>
      </w:r>
      <w:r w:rsidRPr="006E1669">
        <w:rPr>
          <w:rStyle w:val="HideTWBExt"/>
        </w:rPr>
        <w:t>&lt;/DocAmend&gt;</w:t>
      </w:r>
    </w:p>
    <w:p w14:paraId="5799446F" w14:textId="77777777" w:rsidR="004F4A5F" w:rsidRPr="006E1669" w:rsidRDefault="004F4A5F" w:rsidP="004F4A5F">
      <w:pPr>
        <w:pStyle w:val="NormalBold"/>
        <w:rPr>
          <w:color w:val="000000" w:themeColor="text1"/>
        </w:rPr>
      </w:pPr>
      <w:r w:rsidRPr="006E1669">
        <w:rPr>
          <w:rStyle w:val="HideTWBExt"/>
        </w:rPr>
        <w:t>&lt;Article&gt;</w:t>
      </w:r>
      <w:r w:rsidRPr="006E1669">
        <w:rPr>
          <w:color w:val="000000" w:themeColor="text1"/>
        </w:rPr>
        <w:t>Čl. 4 – odst. 2 (nový)</w:t>
      </w:r>
      <w:r w:rsidRPr="006E166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4A5F" w:rsidRPr="006E1669" w14:paraId="0300074D" w14:textId="77777777" w:rsidTr="00096D0D">
        <w:trPr>
          <w:trHeight w:hRule="exact" w:val="240"/>
          <w:jc w:val="center"/>
        </w:trPr>
        <w:tc>
          <w:tcPr>
            <w:tcW w:w="9752" w:type="dxa"/>
            <w:gridSpan w:val="2"/>
            <w:tcBorders>
              <w:top w:val="nil"/>
              <w:left w:val="nil"/>
              <w:bottom w:val="nil"/>
              <w:right w:val="nil"/>
            </w:tcBorders>
          </w:tcPr>
          <w:p w14:paraId="2DE345F8" w14:textId="77777777" w:rsidR="004F4A5F" w:rsidRPr="006E1669" w:rsidRDefault="004F4A5F" w:rsidP="00096D0D">
            <w:pPr>
              <w:rPr>
                <w:color w:val="000000" w:themeColor="text1"/>
              </w:rPr>
            </w:pPr>
          </w:p>
        </w:tc>
      </w:tr>
      <w:tr w:rsidR="004F4A5F" w:rsidRPr="006E1669" w14:paraId="12446E5F" w14:textId="77777777" w:rsidTr="00096D0D">
        <w:trPr>
          <w:trHeight w:val="240"/>
          <w:jc w:val="center"/>
        </w:trPr>
        <w:tc>
          <w:tcPr>
            <w:tcW w:w="4876" w:type="dxa"/>
            <w:tcBorders>
              <w:top w:val="nil"/>
              <w:left w:val="nil"/>
              <w:bottom w:val="nil"/>
              <w:right w:val="nil"/>
            </w:tcBorders>
          </w:tcPr>
          <w:p w14:paraId="3324BE09" w14:textId="77777777" w:rsidR="004F4A5F" w:rsidRPr="006E1669" w:rsidRDefault="004F4A5F" w:rsidP="00096D0D">
            <w:pPr>
              <w:pStyle w:val="AmColumnHeading"/>
              <w:rPr>
                <w:color w:val="000000" w:themeColor="text1"/>
              </w:rPr>
            </w:pPr>
            <w:r w:rsidRPr="006E1669">
              <w:rPr>
                <w:color w:val="000000" w:themeColor="text1"/>
              </w:rPr>
              <w:lastRenderedPageBreak/>
              <w:t>Znění navržené Komisí</w:t>
            </w:r>
          </w:p>
        </w:tc>
        <w:tc>
          <w:tcPr>
            <w:tcW w:w="4876" w:type="dxa"/>
            <w:tcBorders>
              <w:top w:val="nil"/>
              <w:left w:val="nil"/>
              <w:bottom w:val="nil"/>
              <w:right w:val="nil"/>
            </w:tcBorders>
          </w:tcPr>
          <w:p w14:paraId="239B276E" w14:textId="77777777" w:rsidR="004F4A5F" w:rsidRPr="006E1669" w:rsidRDefault="004F4A5F" w:rsidP="00096D0D">
            <w:pPr>
              <w:pStyle w:val="AmColumnHeading"/>
              <w:rPr>
                <w:color w:val="000000" w:themeColor="text1"/>
              </w:rPr>
            </w:pPr>
            <w:r w:rsidRPr="006E1669">
              <w:rPr>
                <w:color w:val="000000" w:themeColor="text1"/>
              </w:rPr>
              <w:t>Pozměňovací návrh</w:t>
            </w:r>
          </w:p>
        </w:tc>
      </w:tr>
      <w:tr w:rsidR="004F4A5F" w:rsidRPr="006E1669" w14:paraId="4FC5D5B9" w14:textId="77777777" w:rsidTr="00096D0D">
        <w:trPr>
          <w:jc w:val="center"/>
        </w:trPr>
        <w:tc>
          <w:tcPr>
            <w:tcW w:w="4876" w:type="dxa"/>
            <w:tcBorders>
              <w:top w:val="nil"/>
              <w:left w:val="nil"/>
              <w:bottom w:val="nil"/>
              <w:right w:val="nil"/>
            </w:tcBorders>
          </w:tcPr>
          <w:p w14:paraId="664AE9F5" w14:textId="77777777" w:rsidR="004F4A5F" w:rsidRPr="006E1669" w:rsidRDefault="004F4A5F" w:rsidP="00096D0D">
            <w:pPr>
              <w:pStyle w:val="Normal6a"/>
              <w:rPr>
                <w:color w:val="000000" w:themeColor="text1"/>
              </w:rPr>
            </w:pPr>
          </w:p>
        </w:tc>
        <w:tc>
          <w:tcPr>
            <w:tcW w:w="4876" w:type="dxa"/>
            <w:tcBorders>
              <w:top w:val="nil"/>
              <w:left w:val="nil"/>
              <w:bottom w:val="nil"/>
              <w:right w:val="nil"/>
            </w:tcBorders>
          </w:tcPr>
          <w:p w14:paraId="62FE45BA" w14:textId="3A3BFA05" w:rsidR="004F4A5F" w:rsidRPr="006E1669" w:rsidRDefault="004F4A5F" w:rsidP="00096D0D">
            <w:pPr>
              <w:pStyle w:val="Normal6a"/>
              <w:rPr>
                <w:color w:val="000000" w:themeColor="text1"/>
              </w:rPr>
            </w:pPr>
            <w:r w:rsidRPr="006E1669">
              <w:rPr>
                <w:b/>
                <w:i/>
                <w:color w:val="000000" w:themeColor="text1"/>
              </w:rPr>
              <w:t xml:space="preserve">Ode dne, kdy toto nařízení vstoupí </w:t>
            </w:r>
            <w:r w:rsidR="00531FD3" w:rsidRPr="006E1669">
              <w:rPr>
                <w:b/>
                <w:i/>
                <w:color w:val="000000" w:themeColor="text1"/>
              </w:rPr>
              <w:t>v</w:t>
            </w:r>
            <w:r w:rsidR="00531FD3">
              <w:rPr>
                <w:b/>
                <w:i/>
                <w:color w:val="000000" w:themeColor="text1"/>
              </w:rPr>
              <w:t> </w:t>
            </w:r>
            <w:r w:rsidRPr="006E1669">
              <w:rPr>
                <w:b/>
                <w:i/>
                <w:color w:val="000000" w:themeColor="text1"/>
              </w:rPr>
              <w:t xml:space="preserve">platnost, již účastníci finančního trhu nejsou podle práva Unie povinni dodržovat ani plnit kvantitativní závazky </w:t>
            </w:r>
            <w:r w:rsidR="00531FD3" w:rsidRPr="006E1669">
              <w:rPr>
                <w:b/>
                <w:i/>
                <w:color w:val="000000" w:themeColor="text1"/>
              </w:rPr>
              <w:t>v</w:t>
            </w:r>
            <w:r w:rsidR="00531FD3">
              <w:rPr>
                <w:b/>
                <w:i/>
                <w:color w:val="000000" w:themeColor="text1"/>
              </w:rPr>
              <w:t> </w:t>
            </w:r>
            <w:r w:rsidRPr="006E1669">
              <w:rPr>
                <w:b/>
                <w:i/>
                <w:color w:val="000000" w:themeColor="text1"/>
              </w:rPr>
              <w:t xml:space="preserve">oblasti udržitelnosti, které byly zveřejněny </w:t>
            </w:r>
            <w:r w:rsidR="00531FD3" w:rsidRPr="006E1669">
              <w:rPr>
                <w:b/>
                <w:i/>
                <w:color w:val="000000" w:themeColor="text1"/>
              </w:rPr>
              <w:t>v</w:t>
            </w:r>
            <w:r w:rsidR="00531FD3">
              <w:rPr>
                <w:b/>
                <w:i/>
                <w:color w:val="000000" w:themeColor="text1"/>
              </w:rPr>
              <w:t> </w:t>
            </w:r>
            <w:r w:rsidRPr="006E1669">
              <w:rPr>
                <w:b/>
                <w:i/>
                <w:color w:val="000000" w:themeColor="text1"/>
              </w:rPr>
              <w:t xml:space="preserve">pravidelné dokumentaci nebo dokumentaci před uzavřením smlouvy </w:t>
            </w:r>
            <w:r w:rsidR="00531FD3" w:rsidRPr="006E1669">
              <w:rPr>
                <w:b/>
                <w:i/>
                <w:color w:val="000000" w:themeColor="text1"/>
              </w:rPr>
              <w:t>v</w:t>
            </w:r>
            <w:r w:rsidR="00531FD3">
              <w:rPr>
                <w:b/>
                <w:i/>
                <w:color w:val="000000" w:themeColor="text1"/>
              </w:rPr>
              <w:t> </w:t>
            </w:r>
            <w:r w:rsidRPr="006E1669">
              <w:rPr>
                <w:b/>
                <w:i/>
                <w:color w:val="000000" w:themeColor="text1"/>
              </w:rPr>
              <w:t xml:space="preserve">souvislosti </w:t>
            </w:r>
            <w:r w:rsidR="00531FD3" w:rsidRPr="006E1669">
              <w:rPr>
                <w:b/>
                <w:i/>
                <w:color w:val="000000" w:themeColor="text1"/>
              </w:rPr>
              <w:t>s</w:t>
            </w:r>
            <w:r w:rsidR="00531FD3">
              <w:rPr>
                <w:b/>
                <w:i/>
                <w:color w:val="000000" w:themeColor="text1"/>
              </w:rPr>
              <w:t> </w:t>
            </w:r>
            <w:r w:rsidRPr="006E1669">
              <w:rPr>
                <w:b/>
                <w:i/>
                <w:color w:val="000000" w:themeColor="text1"/>
              </w:rPr>
              <w:t xml:space="preserve">finančními produkty podle nařízení (EU) 2019/2088 před tímto dnem, včetně závazků týkajících se minimálního podílu udržitelných investic, jak jsou definovány </w:t>
            </w:r>
            <w:r w:rsidR="00531FD3" w:rsidRPr="006E1669">
              <w:rPr>
                <w:b/>
                <w:i/>
                <w:color w:val="000000" w:themeColor="text1"/>
              </w:rPr>
              <w:t>v</w:t>
            </w:r>
            <w:r w:rsidR="00531FD3">
              <w:rPr>
                <w:b/>
                <w:i/>
                <w:color w:val="000000" w:themeColor="text1"/>
              </w:rPr>
              <w:t> </w:t>
            </w:r>
            <w:r w:rsidRPr="006E1669">
              <w:rPr>
                <w:b/>
                <w:i/>
                <w:color w:val="000000" w:themeColor="text1"/>
              </w:rPr>
              <w:t xml:space="preserve">čl. 2 bodě 17 uvedeného nařízení, nebo týkajících se uplatňování zásady „nepůsobit významnou škodu“, jak je definována </w:t>
            </w:r>
            <w:r w:rsidR="00531FD3" w:rsidRPr="006E1669">
              <w:rPr>
                <w:b/>
                <w:i/>
                <w:color w:val="000000" w:themeColor="text1"/>
              </w:rPr>
              <w:t>v</w:t>
            </w:r>
            <w:r w:rsidR="00531FD3">
              <w:rPr>
                <w:b/>
                <w:i/>
                <w:color w:val="000000" w:themeColor="text1"/>
              </w:rPr>
              <w:t> </w:t>
            </w:r>
            <w:r w:rsidRPr="006E1669">
              <w:rPr>
                <w:b/>
                <w:i/>
                <w:color w:val="000000" w:themeColor="text1"/>
              </w:rPr>
              <w:t xml:space="preserve">čl. 2 bodě 17 uvedeného nařízení. Účastníci finančního trhu, kteří využijí ustanovení tohoto odstavce, jsou povinni informovat stávající investory </w:t>
            </w:r>
            <w:r w:rsidR="00531FD3" w:rsidRPr="006E1669">
              <w:rPr>
                <w:b/>
                <w:i/>
                <w:color w:val="000000" w:themeColor="text1"/>
              </w:rPr>
              <w:t>o</w:t>
            </w:r>
            <w:r w:rsidR="00531FD3">
              <w:rPr>
                <w:b/>
                <w:i/>
                <w:color w:val="000000" w:themeColor="text1"/>
              </w:rPr>
              <w:t> </w:t>
            </w:r>
            <w:r w:rsidRPr="006E1669">
              <w:rPr>
                <w:b/>
                <w:i/>
                <w:color w:val="000000" w:themeColor="text1"/>
              </w:rPr>
              <w:t xml:space="preserve">změnách závazků, které dříve přijali </w:t>
            </w:r>
            <w:r w:rsidR="00531FD3" w:rsidRPr="006E1669">
              <w:rPr>
                <w:b/>
                <w:i/>
                <w:color w:val="000000" w:themeColor="text1"/>
              </w:rPr>
              <w:t>v</w:t>
            </w:r>
            <w:r w:rsidR="00531FD3">
              <w:rPr>
                <w:b/>
                <w:i/>
                <w:color w:val="000000" w:themeColor="text1"/>
              </w:rPr>
              <w:t> </w:t>
            </w:r>
            <w:r w:rsidRPr="006E1669">
              <w:rPr>
                <w:b/>
                <w:i/>
                <w:color w:val="000000" w:themeColor="text1"/>
              </w:rPr>
              <w:t xml:space="preserve">souvislosti </w:t>
            </w:r>
            <w:r w:rsidR="00531FD3" w:rsidRPr="006E1669">
              <w:rPr>
                <w:b/>
                <w:i/>
                <w:color w:val="000000" w:themeColor="text1"/>
              </w:rPr>
              <w:t>s</w:t>
            </w:r>
            <w:r w:rsidR="00531FD3">
              <w:rPr>
                <w:b/>
                <w:i/>
                <w:color w:val="000000" w:themeColor="text1"/>
              </w:rPr>
              <w:t> </w:t>
            </w:r>
            <w:r w:rsidRPr="006E1669">
              <w:rPr>
                <w:b/>
                <w:i/>
                <w:color w:val="000000" w:themeColor="text1"/>
              </w:rPr>
              <w:t xml:space="preserve">daným finančním produktem, </w:t>
            </w:r>
            <w:r w:rsidR="00531FD3" w:rsidRPr="006E1669">
              <w:rPr>
                <w:b/>
                <w:i/>
                <w:color w:val="000000" w:themeColor="text1"/>
              </w:rPr>
              <w:t>a</w:t>
            </w:r>
            <w:r w:rsidR="00531FD3">
              <w:rPr>
                <w:b/>
                <w:i/>
                <w:color w:val="000000" w:themeColor="text1"/>
              </w:rPr>
              <w:t> </w:t>
            </w:r>
            <w:r w:rsidRPr="006E1669">
              <w:rPr>
                <w:b/>
                <w:i/>
                <w:color w:val="000000" w:themeColor="text1"/>
              </w:rPr>
              <w:t xml:space="preserve">to před předložením příští pravidelné zprávy nebo nejpozději </w:t>
            </w:r>
            <w:r w:rsidR="00531FD3" w:rsidRPr="006E1669">
              <w:rPr>
                <w:b/>
                <w:i/>
                <w:color w:val="000000" w:themeColor="text1"/>
              </w:rPr>
              <w:t>v</w:t>
            </w:r>
            <w:r w:rsidR="00531FD3">
              <w:rPr>
                <w:b/>
                <w:i/>
                <w:color w:val="000000" w:themeColor="text1"/>
              </w:rPr>
              <w:t> </w:t>
            </w:r>
            <w:r w:rsidRPr="006E1669">
              <w:rPr>
                <w:b/>
                <w:i/>
                <w:color w:val="000000" w:themeColor="text1"/>
              </w:rPr>
              <w:t>okamžiku jejího předložení.</w:t>
            </w:r>
          </w:p>
        </w:tc>
      </w:tr>
    </w:tbl>
    <w:p w14:paraId="73A4FC49" w14:textId="77777777" w:rsidR="004F4A5F" w:rsidRPr="006E1669" w:rsidRDefault="004F4A5F" w:rsidP="004F4A5F">
      <w:pPr>
        <w:pStyle w:val="AmOrLang"/>
        <w:rPr>
          <w:color w:val="000000" w:themeColor="text1"/>
        </w:rPr>
      </w:pPr>
      <w:r w:rsidRPr="006E1669">
        <w:rPr>
          <w:color w:val="000000" w:themeColor="text1"/>
        </w:rPr>
        <w:t xml:space="preserve">Or. </w:t>
      </w:r>
      <w:r w:rsidRPr="006E1669">
        <w:rPr>
          <w:rStyle w:val="HideTWBExt"/>
        </w:rPr>
        <w:t>&lt;Original&gt;</w:t>
      </w:r>
      <w:r w:rsidRPr="006E1669">
        <w:rPr>
          <w:rStyle w:val="HideTWBInt"/>
        </w:rPr>
        <w:t>{EN}</w:t>
      </w:r>
      <w:r w:rsidRPr="006E1669">
        <w:rPr>
          <w:color w:val="000000" w:themeColor="text1"/>
        </w:rPr>
        <w:t>en</w:t>
      </w:r>
      <w:r w:rsidRPr="006E1669">
        <w:rPr>
          <w:rStyle w:val="HideTWBExt"/>
        </w:rPr>
        <w:t>&lt;/Original&gt;</w:t>
      </w:r>
    </w:p>
    <w:p w14:paraId="1B6F73CF" w14:textId="77777777" w:rsidR="004F4A5F" w:rsidRPr="006E1669" w:rsidRDefault="004F4A5F" w:rsidP="004F4A5F">
      <w:pPr>
        <w:pStyle w:val="AmJustTitle"/>
        <w:rPr>
          <w:color w:val="000000" w:themeColor="text1"/>
        </w:rPr>
      </w:pPr>
      <w:r w:rsidRPr="006E1669">
        <w:rPr>
          <w:rStyle w:val="HideTWBExt"/>
        </w:rPr>
        <w:t>&lt;TitreJust&gt;</w:t>
      </w:r>
      <w:r w:rsidRPr="006E1669">
        <w:rPr>
          <w:color w:val="000000" w:themeColor="text1"/>
        </w:rPr>
        <w:t>Odůvodnění</w:t>
      </w:r>
      <w:r w:rsidRPr="006E1669">
        <w:rPr>
          <w:rStyle w:val="HideTWBExt"/>
        </w:rPr>
        <w:t>&lt;/TitreJust&gt;</w:t>
      </w:r>
    </w:p>
    <w:p w14:paraId="1DBA8645" w14:textId="71C3402D" w:rsidR="004F4A5F" w:rsidRPr="006E1669" w:rsidRDefault="004F4A5F" w:rsidP="004F4A5F">
      <w:pPr>
        <w:pStyle w:val="AmJustText"/>
        <w:rPr>
          <w:color w:val="000000" w:themeColor="text1"/>
        </w:rPr>
      </w:pPr>
      <w:r w:rsidRPr="006E1669">
        <w:rPr>
          <w:color w:val="000000" w:themeColor="text1"/>
        </w:rPr>
        <w:t xml:space="preserve">Financial products marketed under SFDR 1.0 carry disclosed quantitative sustainability commitments that were designed around definitions abolished by this Regulation. Without an explicit release, financial market participants remain exposed to civil liability and supervisory action for non-compliance with commitments made under </w:t>
      </w:r>
      <w:r w:rsidR="00531FD3" w:rsidRPr="006E1669">
        <w:rPr>
          <w:color w:val="000000" w:themeColor="text1"/>
        </w:rPr>
        <w:t>a</w:t>
      </w:r>
      <w:r w:rsidR="00531FD3">
        <w:rPr>
          <w:color w:val="000000" w:themeColor="text1"/>
        </w:rPr>
        <w:t> </w:t>
      </w:r>
      <w:r w:rsidRPr="006E1669">
        <w:rPr>
          <w:color w:val="000000" w:themeColor="text1"/>
        </w:rPr>
        <w:t xml:space="preserve">superseded framework. This provision ensures </w:t>
      </w:r>
      <w:r w:rsidR="00531FD3" w:rsidRPr="006E1669">
        <w:rPr>
          <w:color w:val="000000" w:themeColor="text1"/>
        </w:rPr>
        <w:t>a</w:t>
      </w:r>
      <w:r w:rsidR="00531FD3">
        <w:rPr>
          <w:color w:val="000000" w:themeColor="text1"/>
        </w:rPr>
        <w:t> </w:t>
      </w:r>
      <w:r w:rsidRPr="006E1669">
        <w:rPr>
          <w:color w:val="000000" w:themeColor="text1"/>
        </w:rPr>
        <w:t xml:space="preserve">clean legal transition, balanced by </w:t>
      </w:r>
      <w:r w:rsidR="00531FD3" w:rsidRPr="006E1669">
        <w:rPr>
          <w:color w:val="000000" w:themeColor="text1"/>
        </w:rPr>
        <w:t>a</w:t>
      </w:r>
      <w:r w:rsidR="00531FD3">
        <w:rPr>
          <w:color w:val="000000" w:themeColor="text1"/>
        </w:rPr>
        <w:t> </w:t>
      </w:r>
      <w:r w:rsidRPr="006E1669">
        <w:rPr>
          <w:color w:val="000000" w:themeColor="text1"/>
        </w:rPr>
        <w:t>targeted investor notification obligation. It applies sector-neutrally to all financial products in scope, including long-duration insurance-based investment products where the problem is most acute.</w:t>
      </w:r>
    </w:p>
    <w:p w14:paraId="17BDD624" w14:textId="77777777" w:rsidR="004F4A5F" w:rsidRPr="006E1669" w:rsidRDefault="004F4A5F" w:rsidP="004F4A5F">
      <w:pPr>
        <w:rPr>
          <w:color w:val="000000" w:themeColor="text1"/>
        </w:rPr>
      </w:pPr>
      <w:r w:rsidRPr="006E1669">
        <w:rPr>
          <w:rStyle w:val="HideTWBExt"/>
        </w:rPr>
        <w:t>&lt;/Amend&gt;</w:t>
      </w:r>
    </w:p>
    <w:p w14:paraId="68CCEB15" w14:textId="77777777" w:rsidR="00A56990" w:rsidRPr="006E1669" w:rsidRDefault="004F4A5F" w:rsidP="004F4A5F">
      <w:pPr>
        <w:rPr>
          <w:color w:val="000000" w:themeColor="text1"/>
        </w:rPr>
      </w:pPr>
      <w:r w:rsidRPr="006E1669">
        <w:rPr>
          <w:rStyle w:val="HideTWBExt"/>
        </w:rPr>
        <w:t>&lt;/RepeatBlock-Amend&gt;</w:t>
      </w:r>
    </w:p>
    <w:sectPr w:rsidR="00A56990" w:rsidRPr="006E1669" w:rsidSect="00633E4B">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2CADF2" w14:textId="77777777" w:rsidR="00952279" w:rsidRPr="006E1669" w:rsidRDefault="00952279">
      <w:r w:rsidRPr="006E1669">
        <w:separator/>
      </w:r>
    </w:p>
  </w:endnote>
  <w:endnote w:type="continuationSeparator" w:id="0">
    <w:p w14:paraId="4BA8C9F0" w14:textId="77777777" w:rsidR="00952279" w:rsidRPr="006E1669" w:rsidRDefault="00952279">
      <w:r w:rsidRPr="006E166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5002EFF" w:usb1="C2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C758EE" w14:textId="77777777" w:rsidR="00633E4B" w:rsidRPr="006E1669" w:rsidRDefault="00633E4B" w:rsidP="00633E4B">
    <w:pPr>
      <w:pStyle w:val="EPFooter"/>
    </w:pPr>
    <w:r w:rsidRPr="006E1669">
      <w:t>PE</w:t>
    </w:r>
    <w:r w:rsidRPr="006E1669">
      <w:rPr>
        <w:rStyle w:val="HideTWBExt"/>
      </w:rPr>
      <w:t>&lt;NoPE&gt;</w:t>
    </w:r>
    <w:r w:rsidRPr="006E1669">
      <w:t>789.905</w:t>
    </w:r>
    <w:r w:rsidRPr="006E1669">
      <w:rPr>
        <w:rStyle w:val="HideTWBExt"/>
      </w:rPr>
      <w:t>&lt;/NoPE&gt;&lt;Version&gt;</w:t>
    </w:r>
    <w:r w:rsidRPr="006E1669">
      <w:t>v01-00</w:t>
    </w:r>
    <w:r w:rsidRPr="006E1669">
      <w:rPr>
        <w:rStyle w:val="HideTWBExt"/>
      </w:rPr>
      <w:t>&lt;/Version&gt;</w:t>
    </w:r>
    <w:r w:rsidRPr="006E1669">
      <w:tab/>
    </w:r>
    <w:r w:rsidRPr="006E1669">
      <w:fldChar w:fldCharType="begin"/>
    </w:r>
    <w:r w:rsidRPr="006E1669">
      <w:instrText xml:space="preserve"> PAGE  \* MERGEFORMAT </w:instrText>
    </w:r>
    <w:r w:rsidRPr="006E1669">
      <w:fldChar w:fldCharType="separate"/>
    </w:r>
    <w:r w:rsidRPr="006E1669">
      <w:rPr>
        <w:noProof/>
      </w:rPr>
      <w:t>2</w:t>
    </w:r>
    <w:r w:rsidRPr="006E1669">
      <w:fldChar w:fldCharType="end"/>
    </w:r>
    <w:r w:rsidRPr="006E1669">
      <w:t>/</w:t>
    </w:r>
    <w:fldSimple w:instr=" NUMPAGES  \* MERGEFORMAT ">
      <w:r w:rsidRPr="006E1669">
        <w:rPr>
          <w:noProof/>
        </w:rPr>
        <w:t>185</w:t>
      </w:r>
    </w:fldSimple>
    <w:r w:rsidRPr="006E1669">
      <w:tab/>
    </w:r>
    <w:r w:rsidRPr="006E1669">
      <w:rPr>
        <w:rStyle w:val="HideTWBExt"/>
      </w:rPr>
      <w:t>&lt;PathFdR&gt;</w:t>
    </w:r>
    <w:r w:rsidRPr="006E1669">
      <w:t>AM\1345374CS.docx</w:t>
    </w:r>
    <w:r w:rsidRPr="006E1669">
      <w:rPr>
        <w:rStyle w:val="HideTWBExt"/>
      </w:rPr>
      <w:t>&lt;/PathFdR&gt;</w:t>
    </w:r>
  </w:p>
  <w:p w14:paraId="30EB1843" w14:textId="61C46216" w:rsidR="00A56990" w:rsidRPr="006E1669" w:rsidRDefault="00633E4B" w:rsidP="00633E4B">
    <w:pPr>
      <w:pStyle w:val="EPFooter2"/>
    </w:pPr>
    <w:r w:rsidRPr="006E1669">
      <w:t>CS</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F170EE" w14:textId="77777777" w:rsidR="00633E4B" w:rsidRPr="006E1669" w:rsidRDefault="00633E4B" w:rsidP="00633E4B">
    <w:pPr>
      <w:pStyle w:val="EPFooter"/>
    </w:pPr>
    <w:r w:rsidRPr="006E1669">
      <w:rPr>
        <w:rStyle w:val="HideTWBExt"/>
      </w:rPr>
      <w:t>&lt;PathFdR&gt;</w:t>
    </w:r>
    <w:r w:rsidRPr="006E1669">
      <w:t>AM\1345374CS.docx</w:t>
    </w:r>
    <w:r w:rsidRPr="006E1669">
      <w:rPr>
        <w:rStyle w:val="HideTWBExt"/>
      </w:rPr>
      <w:t>&lt;/PathFdR&gt;</w:t>
    </w:r>
    <w:r w:rsidRPr="006E1669">
      <w:tab/>
    </w:r>
    <w:r w:rsidRPr="006E1669">
      <w:fldChar w:fldCharType="begin"/>
    </w:r>
    <w:r w:rsidRPr="006E1669">
      <w:instrText xml:space="preserve"> PAGE  \* MERGEFORMAT </w:instrText>
    </w:r>
    <w:r w:rsidRPr="006E1669">
      <w:fldChar w:fldCharType="separate"/>
    </w:r>
    <w:r w:rsidRPr="006E1669">
      <w:rPr>
        <w:noProof/>
      </w:rPr>
      <w:t>185</w:t>
    </w:r>
    <w:r w:rsidRPr="006E1669">
      <w:fldChar w:fldCharType="end"/>
    </w:r>
    <w:r w:rsidRPr="006E1669">
      <w:t>/</w:t>
    </w:r>
    <w:fldSimple w:instr=" NUMPAGES  \* MERGEFORMAT ">
      <w:r w:rsidRPr="006E1669">
        <w:rPr>
          <w:noProof/>
        </w:rPr>
        <w:t>185</w:t>
      </w:r>
    </w:fldSimple>
    <w:r w:rsidRPr="006E1669">
      <w:tab/>
      <w:t>PE</w:t>
    </w:r>
    <w:r w:rsidRPr="006E1669">
      <w:rPr>
        <w:rStyle w:val="HideTWBExt"/>
      </w:rPr>
      <w:t>&lt;NoPE&gt;</w:t>
    </w:r>
    <w:r w:rsidRPr="006E1669">
      <w:t>789.905</w:t>
    </w:r>
    <w:r w:rsidRPr="006E1669">
      <w:rPr>
        <w:rStyle w:val="HideTWBExt"/>
      </w:rPr>
      <w:t>&lt;/NoPE&gt;&lt;Version&gt;</w:t>
    </w:r>
    <w:r w:rsidRPr="006E1669">
      <w:t>v01-00</w:t>
    </w:r>
    <w:r w:rsidRPr="006E1669">
      <w:rPr>
        <w:rStyle w:val="HideTWBExt"/>
      </w:rPr>
      <w:t>&lt;/Version&gt;</w:t>
    </w:r>
  </w:p>
  <w:p w14:paraId="4AAE5E6E" w14:textId="4901F527" w:rsidR="00A56990" w:rsidRPr="006E1669" w:rsidRDefault="00633E4B" w:rsidP="00633E4B">
    <w:pPr>
      <w:pStyle w:val="EPFooter2"/>
    </w:pPr>
    <w:r w:rsidRPr="006E1669">
      <w:tab/>
    </w:r>
    <w:r w:rsidRPr="006E1669">
      <w:tab/>
      <w:t>CS</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9869AB" w14:textId="77777777" w:rsidR="00633E4B" w:rsidRPr="006E1669" w:rsidRDefault="00633E4B" w:rsidP="00633E4B">
    <w:pPr>
      <w:pStyle w:val="EPFooter"/>
    </w:pPr>
    <w:r w:rsidRPr="006E1669">
      <w:rPr>
        <w:rStyle w:val="HideTWBExt"/>
      </w:rPr>
      <w:t>&lt;PathFdR&gt;</w:t>
    </w:r>
    <w:r w:rsidRPr="006E1669">
      <w:t>AM\1345374CS.docx</w:t>
    </w:r>
    <w:r w:rsidRPr="006E1669">
      <w:rPr>
        <w:rStyle w:val="HideTWBExt"/>
      </w:rPr>
      <w:t>&lt;/PathFdR&gt;</w:t>
    </w:r>
    <w:r w:rsidRPr="006E1669">
      <w:tab/>
    </w:r>
    <w:r w:rsidRPr="006E1669">
      <w:tab/>
      <w:t>PE</w:t>
    </w:r>
    <w:r w:rsidRPr="006E1669">
      <w:rPr>
        <w:rStyle w:val="HideTWBExt"/>
      </w:rPr>
      <w:t>&lt;NoPE&gt;</w:t>
    </w:r>
    <w:r w:rsidRPr="006E1669">
      <w:t>789.905</w:t>
    </w:r>
    <w:r w:rsidRPr="006E1669">
      <w:rPr>
        <w:rStyle w:val="HideTWBExt"/>
      </w:rPr>
      <w:t>&lt;/NoPE&gt;&lt;Version&gt;</w:t>
    </w:r>
    <w:r w:rsidRPr="006E1669">
      <w:t>v01-00</w:t>
    </w:r>
    <w:r w:rsidRPr="006E1669">
      <w:rPr>
        <w:rStyle w:val="HideTWBExt"/>
      </w:rPr>
      <w:t>&lt;/Version&gt;</w:t>
    </w:r>
  </w:p>
  <w:p w14:paraId="1973460D" w14:textId="10ED39D1" w:rsidR="00A56990" w:rsidRPr="006E1669" w:rsidRDefault="00633E4B" w:rsidP="00633E4B">
    <w:pPr>
      <w:pStyle w:val="EPFooter2"/>
    </w:pPr>
    <w:r w:rsidRPr="006E1669">
      <w:t>CS</w:t>
    </w:r>
    <w:r w:rsidRPr="006E1669">
      <w:tab/>
    </w:r>
    <w:r w:rsidRPr="006E1669">
      <w:rPr>
        <w:b w:val="0"/>
        <w:i/>
        <w:color w:val="C0C0C0"/>
        <w:sz w:val="22"/>
      </w:rPr>
      <w:t>Jednotná v rozmanitosti</w:t>
    </w:r>
    <w:r w:rsidRPr="006E1669">
      <w:tab/>
      <w:t>CS</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6DC1C7" w14:textId="77777777" w:rsidR="00952279" w:rsidRPr="006E1669" w:rsidRDefault="00952279">
      <w:r w:rsidRPr="006E1669">
        <w:separator/>
      </w:r>
    </w:p>
  </w:footnote>
  <w:footnote w:type="continuationSeparator" w:id="0">
    <w:p w14:paraId="37E921D5" w14:textId="77777777" w:rsidR="00952279" w:rsidRPr="006E1669" w:rsidRDefault="00952279">
      <w:r w:rsidRPr="006E1669">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6770E9" w14:textId="77777777" w:rsidR="00531FD3" w:rsidRDefault="00531FD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164C96" w14:textId="77777777" w:rsidR="00531FD3" w:rsidRDefault="00531FD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C86143" w14:textId="77777777" w:rsidR="00531FD3" w:rsidRDefault="00531FD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SubDir" w:val="1345"/>
    <w:docVar w:name="TXTLANGUE" w:val="CS"/>
    <w:docVar w:name="TXTLANGUEMIN" w:val="cs"/>
    <w:docVar w:name="TXTNRPE" w:val="789.905"/>
    <w:docVar w:name="TXTPEorAP" w:val="PE"/>
    <w:docVar w:name="TXTROUTE" w:val="AM\1345374CS.docx"/>
    <w:docVar w:name="TXTVERSION" w:val="01-00"/>
  </w:docVars>
  <w:rsids>
    <w:rsidRoot w:val="00A77B3E"/>
    <w:rsid w:val="002E6D1F"/>
    <w:rsid w:val="0045663B"/>
    <w:rsid w:val="004F4A5F"/>
    <w:rsid w:val="00526CF3"/>
    <w:rsid w:val="00531FD3"/>
    <w:rsid w:val="00633E4B"/>
    <w:rsid w:val="006E1669"/>
    <w:rsid w:val="00802A12"/>
    <w:rsid w:val="00952279"/>
    <w:rsid w:val="00A35D72"/>
    <w:rsid w:val="00A56990"/>
    <w:rsid w:val="00A77B3E"/>
    <w:rsid w:val="00CA2A55"/>
    <w:rsid w:val="00F87F74"/>
  </w:rsids>
  <m:mathPr>
    <m:mathFont m:val="Cambria Math"/>
    <m:brkBin m:val="before"/>
    <m:brkBinSub m:val="--"/>
    <m:smallFrac m:val="0"/>
    <m:dispDef/>
    <m:lMargin m:val="0"/>
    <m:rMargin m:val="0"/>
    <m:defJc m:val="centerGroup"/>
    <m:wrapIndent m:val="1440"/>
    <m:intLim m:val="subSup"/>
    <m:naryLim m:val="undOvr"/>
  </m:mathPr>
  <w:themeFontLang w:val="cs-CZ"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CF486D9"/>
  <w15:docId w15:val="{794495E4-DD67-4818-B4B6-4B28E90696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sz w:val="24"/>
      <w:szCs w:val="24"/>
      <w:lang w:val="cs-CZ"/>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Body">
    <w:name w:val="EPBody"/>
    <w:basedOn w:val="Normal"/>
    <w:pPr>
      <w:widowControl/>
      <w:jc w:val="center"/>
    </w:pPr>
    <w:rPr>
      <w:rFonts w:ascii="Arial" w:eastAsia="Arial" w:hAnsi="Arial" w:cs="Arial"/>
      <w:i/>
      <w:sz w:val="22"/>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Logo">
    <w:name w:val="EPLogo"/>
    <w:basedOn w:val="Normal"/>
    <w:pPr>
      <w:widowControl/>
      <w:jc w:val="right"/>
    </w:p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JustTitle">
    <w:name w:val="AmJustTitle"/>
    <w:basedOn w:val="Normal"/>
    <w:next w:val="AmJustText"/>
    <w:pPr>
      <w:keepNext/>
      <w:widowControl/>
      <w:spacing w:before="240" w:after="240"/>
      <w:jc w:val="center"/>
    </w:pPr>
    <w:rPr>
      <w:i/>
    </w:rPr>
  </w:style>
  <w:style w:type="paragraph" w:customStyle="1" w:styleId="AmColumnHeading">
    <w:name w:val="AmColumnHeading"/>
    <w:basedOn w:val="Normal"/>
    <w:pPr>
      <w:widowControl/>
      <w:spacing w:after="240"/>
      <w:jc w:val="center"/>
    </w:pPr>
    <w:rPr>
      <w:i/>
    </w:rPr>
  </w:style>
  <w:style w:type="paragraph" w:customStyle="1" w:styleId="AmJustText">
    <w:name w:val="AmJustText"/>
    <w:basedOn w:val="Normal"/>
    <w:pPr>
      <w:widowControl/>
      <w:spacing w:after="240"/>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5"/>
        <w:tab w:val="right" w:pos="9071"/>
      </w:tabs>
      <w:spacing w:before="240" w:after="240"/>
    </w:pPr>
    <w:rPr>
      <w:color w:val="010000"/>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styleId="Header">
    <w:name w:val="header"/>
    <w:basedOn w:val="Normal"/>
    <w:link w:val="HeaderChar"/>
    <w:rsid w:val="00F87F74"/>
    <w:pPr>
      <w:tabs>
        <w:tab w:val="center" w:pos="4536"/>
        <w:tab w:val="right" w:pos="9072"/>
      </w:tabs>
    </w:pPr>
  </w:style>
  <w:style w:type="character" w:customStyle="1" w:styleId="HeaderChar">
    <w:name w:val="Header Char"/>
    <w:basedOn w:val="DefaultParagraphFont"/>
    <w:link w:val="Header"/>
    <w:rsid w:val="00F87F74"/>
    <w:rPr>
      <w:sz w:val="24"/>
      <w:szCs w:val="24"/>
    </w:rPr>
  </w:style>
  <w:style w:type="paragraph" w:styleId="Footer">
    <w:name w:val="footer"/>
    <w:basedOn w:val="Normal"/>
    <w:link w:val="FooterChar"/>
    <w:rsid w:val="00531FD3"/>
    <w:pPr>
      <w:tabs>
        <w:tab w:val="center" w:pos="4513"/>
        <w:tab w:val="right" w:pos="9026"/>
      </w:tabs>
    </w:pPr>
  </w:style>
  <w:style w:type="character" w:customStyle="1" w:styleId="FooterChar">
    <w:name w:val="Footer Char"/>
    <w:basedOn w:val="DefaultParagraphFont"/>
    <w:link w:val="Footer"/>
    <w:rsid w:val="00531FD3"/>
    <w:rPr>
      <w:sz w:val="24"/>
      <w:szCs w:val="24"/>
      <w:lang w:val="cs-C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TotalTime>
  <Pages>185</Pages>
  <Words>46562</Words>
  <Characters>264008</Characters>
  <Application>Microsoft Office Word</Application>
  <DocSecurity>0</DocSecurity>
  <Lines>12000</Lines>
  <Paragraphs>5972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304598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e-Parliament@europarl.europa.eu</dc:creator>
  <cp:lastModifiedBy>VIDROVA Kamila</cp:lastModifiedBy>
  <cp:revision>2</cp:revision>
  <dcterms:created xsi:type="dcterms:W3CDTF">2026-06-18T14:42:00Z</dcterms:created>
  <dcterms:modified xsi:type="dcterms:W3CDTF">2026-06-18T14:42:00Z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CS</vt:lpwstr>
  </property>
  <property fmtid="{D5CDD505-2E9C-101B-9397-08002B2CF9AE}" pid="3" name="&lt;FdR&gt;">
    <vt:lpwstr>1345374</vt:lpwstr>
  </property>
  <property fmtid="{D5CDD505-2E9C-101B-9397-08002B2CF9AE}" pid="4" name="&lt;Model&gt;">
    <vt:lpwstr>AM_Com_LegReport</vt:lpwstr>
  </property>
  <property fmtid="{D5CDD505-2E9C-101B-9397-08002B2CF9AE}" pid="5" name="&lt;Type&gt;">
    <vt:lpwstr>AM</vt:lpwstr>
  </property>
  <property fmtid="{D5CDD505-2E9C-101B-9397-08002B2CF9AE}" pid="6" name="dmxml.render.id">
    <vt:lpwstr>522675</vt:lpwstr>
  </property>
  <property fmtid="{D5CDD505-2E9C-101B-9397-08002B2CF9AE}" pid="7" name="dmxml.render.traceId">
    <vt:lpwstr>6a2962e05177c4ba02d103c9641402ad</vt:lpwstr>
  </property>
  <property fmtid="{D5CDD505-2E9C-101B-9397-08002B2CF9AE}" pid="8" name="FooterPath">
    <vt:lpwstr>AM\1345374CS.docx</vt:lpwstr>
  </property>
  <property fmtid="{D5CDD505-2E9C-101B-9397-08002B2CF9AE}" pid="9" name="PE Number">
    <vt:lpwstr>789.905</vt:lpwstr>
  </property>
  <property fmtid="{D5CDD505-2E9C-101B-9397-08002B2CF9AE}" pid="10" name="UID">
    <vt:lpwstr>eu.europa.europarl-DIN1-2026-0000165974_02.00-xm-01.00_text-xml</vt:lpwstr>
  </property>
  <property fmtid="{D5CDD505-2E9C-101B-9397-08002B2CF9AE}" pid="11" name="OriLang">
    <vt:lpwstr>EN</vt:lpwstr>
  </property>
  <property fmtid="{D5CDD505-2E9C-101B-9397-08002B2CF9AE}" pid="12" name="LastEdited with">
    <vt:lpwstr>10.3.0 Build [20260401]</vt:lpwstr>
  </property>
  <property fmtid="{D5CDD505-2E9C-101B-9397-08002B2CF9AE}" pid="13" name="RegistreCheck">
    <vt:lpwstr>OK</vt:lpwstr>
  </property>
  <property fmtid="{D5CDD505-2E9C-101B-9397-08002B2CF9AE}" pid="14" name="Bookout">
    <vt:lpwstr>NOK(TYPAM) - 2026/06/18 16:42</vt:lpwstr>
  </property>
</Properties>
</file>