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11D4C" w:rsidRPr="00134DE4">
        <w:trPr>
          <w:trHeight w:hRule="exact" w:val="1417"/>
          <w:jc w:val="center"/>
        </w:trPr>
        <w:tc>
          <w:tcPr>
            <w:tcW w:w="6804" w:type="dxa"/>
            <w:vAlign w:val="center"/>
          </w:tcPr>
          <w:p w:rsidR="00211D4C" w:rsidRPr="00134DE4" w:rsidRDefault="00667DF0">
            <w:pPr>
              <w:pStyle w:val="EPName"/>
            </w:pPr>
            <w:bookmarkStart w:id="0" w:name="_GoBack"/>
            <w:bookmarkEnd w:id="0"/>
            <w:r w:rsidRPr="00134DE4">
              <w:t>Parlament Ewropew</w:t>
            </w:r>
          </w:p>
          <w:p w:rsidR="00211D4C" w:rsidRPr="00134DE4" w:rsidRDefault="00667DF0">
            <w:pPr>
              <w:pStyle w:val="EPTerm"/>
            </w:pPr>
            <w:r w:rsidRPr="00134DE4">
              <w:t>2019-2024</w:t>
            </w:r>
          </w:p>
        </w:tc>
        <w:tc>
          <w:tcPr>
            <w:tcW w:w="2268" w:type="dxa"/>
          </w:tcPr>
          <w:p w:rsidR="00211D4C" w:rsidRPr="00134DE4" w:rsidRDefault="00D27AEC">
            <w:pPr>
              <w:pStyle w:val="EPLogo"/>
            </w:pPr>
            <w:r w:rsidRPr="00134DE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211D4C" w:rsidRPr="00134DE4" w:rsidRDefault="00667DF0">
      <w:pPr>
        <w:pStyle w:val="LineTop"/>
      </w:pPr>
      <w:r w:rsidRPr="00134DE4">
        <w:t xml:space="preserve"> </w:t>
      </w:r>
    </w:p>
    <w:p w:rsidR="00211D4C" w:rsidRPr="00134DE4" w:rsidRDefault="00667DF0">
      <w:pPr>
        <w:pStyle w:val="EPBody"/>
      </w:pPr>
      <w:r w:rsidRPr="00134DE4">
        <w:rPr>
          <w:rStyle w:val="HideTWBExt"/>
        </w:rPr>
        <w:t>&lt;Commission&gt;</w:t>
      </w:r>
      <w:r w:rsidRPr="00134DE4">
        <w:rPr>
          <w:rStyle w:val="HideTWBInt"/>
          <w:color w:val="auto"/>
        </w:rPr>
        <w:t>{EMPL}</w:t>
      </w:r>
      <w:r w:rsidRPr="00134DE4">
        <w:t>Kumitat għall-Impjiegi u l-Affarijiet Soċjali</w:t>
      </w:r>
      <w:r w:rsidRPr="00134DE4">
        <w:rPr>
          <w:rStyle w:val="HideTWBExt"/>
        </w:rPr>
        <w:t>&lt;/Commission&gt;</w:t>
      </w:r>
    </w:p>
    <w:p w:rsidR="00211D4C" w:rsidRPr="00134DE4" w:rsidRDefault="00667DF0">
      <w:pPr>
        <w:pStyle w:val="LineBottom"/>
      </w:pPr>
      <w:r w:rsidRPr="00134DE4">
        <w:t xml:space="preserve"> </w:t>
      </w:r>
    </w:p>
    <w:p w:rsidR="00211D4C" w:rsidRPr="00134DE4" w:rsidRDefault="00667DF0">
      <w:pPr>
        <w:pStyle w:val="CoverReference"/>
      </w:pPr>
      <w:r w:rsidRPr="00134DE4">
        <w:rPr>
          <w:rStyle w:val="HideTWBExt"/>
        </w:rPr>
        <w:t>&lt;RefProc&gt;</w:t>
      </w:r>
      <w:r w:rsidRPr="00134DE4">
        <w:t>2023/0311</w:t>
      </w:r>
      <w:r w:rsidRPr="00134DE4">
        <w:rPr>
          <w:rStyle w:val="HideTWBExt"/>
        </w:rPr>
        <w:t>&lt;/RefProc&gt;&lt;RefTypeProc&gt;</w:t>
      </w:r>
      <w:r w:rsidRPr="00134DE4">
        <w:t>(COD)</w:t>
      </w:r>
      <w:r w:rsidRPr="00134DE4">
        <w:rPr>
          <w:rStyle w:val="HideTWBExt"/>
        </w:rPr>
        <w:t>&lt;/RefTypeProc&gt;</w:t>
      </w:r>
    </w:p>
    <w:p w:rsidR="00211D4C" w:rsidRPr="00134DE4" w:rsidRDefault="00667DF0">
      <w:pPr>
        <w:pStyle w:val="CoverDate"/>
      </w:pPr>
      <w:r w:rsidRPr="00134DE4">
        <w:rPr>
          <w:rStyle w:val="HideTWBExt"/>
        </w:rPr>
        <w:t>&lt;Date&gt;</w:t>
      </w:r>
      <w:r w:rsidRPr="00134DE4">
        <w:rPr>
          <w:rStyle w:val="HideTWBInt"/>
          <w:color w:val="auto"/>
        </w:rPr>
        <w:t>{10/11/2023}</w:t>
      </w:r>
      <w:r w:rsidRPr="00134DE4">
        <w:t>10.11.2023</w:t>
      </w:r>
      <w:r w:rsidRPr="00134DE4">
        <w:rPr>
          <w:rStyle w:val="HideTWBExt"/>
        </w:rPr>
        <w:t>&lt;/Date&gt;</w:t>
      </w:r>
    </w:p>
    <w:p w:rsidR="00211D4C" w:rsidRPr="00134DE4" w:rsidRDefault="00667DF0">
      <w:pPr>
        <w:pStyle w:val="CoverDocType"/>
      </w:pPr>
      <w:r w:rsidRPr="00134DE4">
        <w:rPr>
          <w:rStyle w:val="HideTWBExt"/>
        </w:rPr>
        <w:t>&lt;TypeAM&gt;</w:t>
      </w:r>
      <w:r w:rsidRPr="00134DE4">
        <w:t>EMENDI</w:t>
      </w:r>
      <w:r w:rsidRPr="00134DE4">
        <w:rPr>
          <w:rStyle w:val="HideTWBExt"/>
        </w:rPr>
        <w:t>&lt;/TypeAM&gt;</w:t>
      </w:r>
    </w:p>
    <w:p w:rsidR="00211D4C" w:rsidRPr="00134DE4" w:rsidRDefault="00667DF0">
      <w:pPr>
        <w:pStyle w:val="CoverDocType24a"/>
      </w:pPr>
      <w:r w:rsidRPr="00134DE4">
        <w:rPr>
          <w:rStyle w:val="HideTWBExt"/>
        </w:rPr>
        <w:t>&lt;RangeAM&gt;</w:t>
      </w:r>
      <w:r w:rsidRPr="00134DE4">
        <w:t>70 - 369</w:t>
      </w:r>
      <w:r w:rsidRPr="00134DE4">
        <w:rPr>
          <w:rStyle w:val="HideTWBExt"/>
        </w:rPr>
        <w:t>&lt;/RangeAM&gt;</w:t>
      </w:r>
    </w:p>
    <w:p w:rsidR="00211D4C" w:rsidRPr="00134DE4" w:rsidRDefault="00667DF0">
      <w:pPr>
        <w:pStyle w:val="CoverBold"/>
      </w:pPr>
      <w:r w:rsidRPr="00134DE4">
        <w:rPr>
          <w:rStyle w:val="HideTWBExt"/>
        </w:rPr>
        <w:t>&lt;TitreType&gt;</w:t>
      </w:r>
      <w:r w:rsidRPr="00134DE4">
        <w:t>Abbozz ta’ rapport</w:t>
      </w:r>
      <w:r w:rsidRPr="00134DE4">
        <w:rPr>
          <w:rStyle w:val="HideTWBExt"/>
        </w:rPr>
        <w:t>&lt;/TitreType&gt;</w:t>
      </w:r>
    </w:p>
    <w:p w:rsidR="00211D4C" w:rsidRPr="00134DE4" w:rsidRDefault="00667DF0">
      <w:pPr>
        <w:pStyle w:val="CoverBold"/>
      </w:pPr>
      <w:r w:rsidRPr="00134DE4">
        <w:rPr>
          <w:rStyle w:val="HideTWBExt"/>
        </w:rPr>
        <w:t>&lt;Rapporteur&gt;</w:t>
      </w:r>
      <w:r w:rsidRPr="00134DE4">
        <w:t>Lucia Ďuriš Nicholsonová</w:t>
      </w:r>
      <w:r w:rsidRPr="00134DE4">
        <w:rPr>
          <w:rStyle w:val="HideTWBExt"/>
        </w:rPr>
        <w:t>&lt;/Rapporteur&gt;</w:t>
      </w:r>
    </w:p>
    <w:p w:rsidR="00211D4C" w:rsidRPr="00134DE4" w:rsidRDefault="00667DF0">
      <w:pPr>
        <w:pStyle w:val="CoverNormal24a"/>
      </w:pPr>
      <w:r w:rsidRPr="00134DE4">
        <w:rPr>
          <w:rStyle w:val="HideTWBExt"/>
        </w:rPr>
        <w:t>&lt;DocRefPE&gt;</w:t>
      </w:r>
      <w:r w:rsidRPr="00134DE4">
        <w:t>(PE754.831v01-00)</w:t>
      </w:r>
      <w:r w:rsidRPr="00134DE4">
        <w:rPr>
          <w:rStyle w:val="HideTWBExt"/>
        </w:rPr>
        <w:t>&lt;/DocRefPE&gt;</w:t>
      </w:r>
    </w:p>
    <w:p w:rsidR="00211D4C" w:rsidRPr="00134DE4" w:rsidRDefault="00667DF0">
      <w:pPr>
        <w:pStyle w:val="CoverNormal24a"/>
      </w:pPr>
      <w:r w:rsidRPr="00134DE4">
        <w:rPr>
          <w:rStyle w:val="HideTWBExt"/>
        </w:rPr>
        <w:t>&lt;Titre&gt;</w:t>
      </w:r>
      <w:r w:rsidRPr="00134DE4">
        <w:t>L-istabbiliment l-Kard Ewropea tad-Diżabilità u l-Kard Ewropea għall-Parkeġġ għall-persuni b’diżabilità</w:t>
      </w:r>
      <w:r w:rsidRPr="00134DE4">
        <w:rPr>
          <w:rStyle w:val="HideTWBExt"/>
        </w:rPr>
        <w:t>&lt;/Ti</w:t>
      </w:r>
      <w:r w:rsidRPr="00134DE4">
        <w:rPr>
          <w:rStyle w:val="HideTWBExt"/>
        </w:rPr>
        <w:t>tre&gt;</w:t>
      </w:r>
    </w:p>
    <w:p w:rsidR="00211D4C" w:rsidRPr="00134DE4" w:rsidRDefault="00667DF0">
      <w:pPr>
        <w:pStyle w:val="CoverNormal"/>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CoverNormal24a"/>
      </w:pPr>
      <w:r w:rsidRPr="00134DE4">
        <w:rPr>
          <w:rStyle w:val="HideTWBExt"/>
        </w:rPr>
        <w:t>&lt;DocRef&gt;</w:t>
      </w:r>
      <w:r w:rsidRPr="00134DE4">
        <w:t>(COM(2023)0512 – C9-0328/2023 – 2023/0311(COD))</w:t>
      </w:r>
      <w:r w:rsidRPr="00134DE4">
        <w:rPr>
          <w:rStyle w:val="HideTWBExt"/>
        </w:rPr>
        <w:t>&lt;/DocRef&gt;</w:t>
      </w:r>
    </w:p>
    <w:p w:rsidR="00211D4C" w:rsidRPr="00134DE4" w:rsidRDefault="00667DF0">
      <w:r w:rsidRPr="00134DE4">
        <w:br w:type="page"/>
      </w:r>
      <w:r w:rsidRPr="00134DE4">
        <w:lastRenderedPageBreak/>
        <w:t>AM_Com_LegReport</w:t>
      </w:r>
    </w:p>
    <w:p w:rsidR="00211D4C" w:rsidRPr="00134DE4" w:rsidRDefault="00667DF0">
      <w:pPr>
        <w:pStyle w:val="AmNumberTabs"/>
      </w:pPr>
      <w:r w:rsidRPr="00134DE4">
        <w:br w:type="page"/>
      </w:r>
      <w:r w:rsidRPr="00134DE4">
        <w:rPr>
          <w:rStyle w:val="HideTWBExt"/>
        </w:rPr>
        <w:lastRenderedPageBreak/>
        <w:t>&lt;RepeatBlock-Amend&gt;&lt;Amend&gt;</w:t>
      </w:r>
      <w:r w:rsidRPr="00134DE4">
        <w:t>Emenda</w:t>
      </w:r>
      <w:r w:rsidRPr="00134DE4">
        <w:tab/>
      </w:r>
      <w:r w:rsidRPr="00134DE4">
        <w:tab/>
      </w:r>
      <w:r w:rsidRPr="00134DE4">
        <w:rPr>
          <w:rStyle w:val="HideTWBExt"/>
        </w:rPr>
        <w:t>&lt;NumAm&gt;</w:t>
      </w:r>
      <w:r w:rsidRPr="00134DE4">
        <w:t>70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Titolu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Proposta għal</w:t>
            </w:r>
            <w:r w:rsidRPr="00134DE4">
              <w:br/>
              <w:t>DIRETTIVA TAL-PARLAMENT EWROPEW U TAL-KUNSILL</w:t>
            </w:r>
            <w:r w:rsidRPr="00134DE4">
              <w:br/>
              <w:t>li tistabbilixxi l-Kard Ewropea tad-Diżabilità u l-Kard Ewropea għall-Parkeġġ għall</w:t>
            </w:r>
            <w:r w:rsidRPr="00134DE4">
              <w:t xml:space="preserve">-persuni b’diżabilità </w:t>
            </w:r>
            <w:r w:rsidRPr="00134DE4">
              <w:br/>
            </w:r>
            <w:r w:rsidRPr="00134DE4">
              <w:br/>
              <w:t>(Test b’rilevanza għaż-ŻEE)</w:t>
            </w:r>
          </w:p>
        </w:tc>
        <w:tc>
          <w:tcPr>
            <w:tcW w:w="4876" w:type="dxa"/>
          </w:tcPr>
          <w:p w:rsidR="00211D4C" w:rsidRPr="00134DE4" w:rsidRDefault="00667DF0">
            <w:pPr>
              <w:pStyle w:val="Normal6a"/>
            </w:pPr>
            <w:r w:rsidRPr="00134DE4">
              <w:t>Proposta għal</w:t>
            </w:r>
            <w:r w:rsidRPr="00134DE4">
              <w:br/>
              <w:t>DIRETTIVA TAL-PARLAMENT EWROPEW U TAL-KUNSILL</w:t>
            </w:r>
            <w:r w:rsidRPr="00134DE4">
              <w:br/>
              <w:t xml:space="preserve">li tistabbilixxi l-Kard Ewropea tad-Diżabilità </w:t>
            </w:r>
            <w:r w:rsidRPr="00134DE4">
              <w:rPr>
                <w:b/>
                <w:bCs/>
                <w:i/>
                <w:iCs/>
              </w:rPr>
              <w:t xml:space="preserve">u tal-Anzjani </w:t>
            </w:r>
            <w:r w:rsidRPr="00134DE4">
              <w:t xml:space="preserve">u l-Kard Ewropea għall-Parkeġġ għall-persuni b’diżabilità </w:t>
            </w:r>
            <w:r w:rsidRPr="00134DE4">
              <w:rPr>
                <w:b/>
                <w:bCs/>
                <w:i/>
                <w:iCs/>
              </w:rPr>
              <w:t>u għall-anzjani</w:t>
            </w:r>
            <w:r w:rsidRPr="00134DE4">
              <w:br/>
            </w:r>
            <w:r w:rsidRPr="00134DE4">
              <w:br/>
              <w:t xml:space="preserve">(Test </w:t>
            </w:r>
            <w:r w:rsidRPr="00134DE4">
              <w:t>b’rilevanza għaż-ŻEE)</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pPr>
        <w:pStyle w:val="AmJustTitle"/>
      </w:pPr>
      <w:r w:rsidRPr="00134DE4">
        <w:rPr>
          <w:rStyle w:val="HideTWBExt"/>
        </w:rPr>
        <w:t>&lt;TitreJust&gt;</w:t>
      </w:r>
      <w:r w:rsidRPr="00134DE4">
        <w:t>Ġustifikazzjoni</w:t>
      </w:r>
      <w:r w:rsidRPr="00134DE4">
        <w:rPr>
          <w:rStyle w:val="HideTWBExt"/>
        </w:rPr>
        <w:t>&lt;/TitreJust&gt;</w:t>
      </w:r>
    </w:p>
    <w:p w:rsidR="00211D4C" w:rsidRPr="00134DE4" w:rsidRDefault="00667DF0">
      <w:pPr>
        <w:pStyle w:val="AmJustText"/>
      </w:pPr>
      <w:r w:rsidRPr="00134DE4">
        <w:t xml:space="preserve">L-inklużjoni speċifika tal-anzjani f’din id-Direttiva hija meħtieġa u ġġustifikata, peress li madwar nofs il-persuni b’diżabilità fl-UE għandhom aktar minn 65 </w:t>
      </w:r>
      <w:r w:rsidRPr="00134DE4">
        <w:t>sena (48,5 %, sors: Eurostat 2022). Barra minn hekk, l-għadd ta’ persuni b’diżabilità huwa mistenni li jiżdied, hekk kif il-popolazzjoni tal-UE qed tixjieħ.</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71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Elena Lizzi, Antonio Maria Rinal</w:t>
      </w:r>
      <w:r w:rsidRPr="00134DE4">
        <w:t>di, Paola Ghidoni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Titolu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Proposta għal</w:t>
            </w:r>
            <w:r w:rsidRPr="00134DE4">
              <w:br/>
              <w:t>DIRETTIVA TAL-PARLAMENT EWROPEW U TAL-KUNSILL</w:t>
            </w:r>
            <w:r w:rsidRPr="00134DE4">
              <w:br/>
            </w:r>
            <w:r w:rsidRPr="00134DE4">
              <w:t xml:space="preserve">li tistabbilixxi l-Kard Ewropea tad-Diżabilità u l-Kard Ewropea </w:t>
            </w:r>
            <w:r w:rsidRPr="00134DE4">
              <w:rPr>
                <w:b/>
                <w:bCs/>
                <w:i/>
                <w:iCs/>
              </w:rPr>
              <w:t>għall-Parkeġġ</w:t>
            </w:r>
            <w:r w:rsidRPr="00134DE4">
              <w:t xml:space="preserve"> għall-persuni b’diżabilità </w:t>
            </w:r>
            <w:r w:rsidRPr="00134DE4">
              <w:br/>
            </w:r>
            <w:r w:rsidRPr="00134DE4">
              <w:br/>
              <w:t>(Test b’rilevanza għaż-ŻEE)</w:t>
            </w:r>
          </w:p>
        </w:tc>
        <w:tc>
          <w:tcPr>
            <w:tcW w:w="4876" w:type="dxa"/>
          </w:tcPr>
          <w:p w:rsidR="00211D4C" w:rsidRPr="00134DE4" w:rsidRDefault="00667DF0">
            <w:pPr>
              <w:pStyle w:val="Normal6a"/>
            </w:pPr>
            <w:r w:rsidRPr="00134DE4">
              <w:t>Proposta għal</w:t>
            </w:r>
            <w:r w:rsidRPr="00134DE4">
              <w:br/>
              <w:t>DIRETTIVA TAL-PARLAMENT EWROPEW U TAL-KUNSILL</w:t>
            </w:r>
            <w:r w:rsidRPr="00134DE4">
              <w:br/>
              <w:t>li tistabbilixxi l-Kard Ewropea tad-Diżabilità u l-Kard Ewrop</w:t>
            </w:r>
            <w:r w:rsidRPr="00134DE4">
              <w:t xml:space="preserve">ea </w:t>
            </w:r>
            <w:r w:rsidRPr="00134DE4">
              <w:rPr>
                <w:b/>
                <w:bCs/>
                <w:i/>
                <w:iCs/>
              </w:rPr>
              <w:t>għat-Trasport bit-Triq</w:t>
            </w:r>
            <w:r w:rsidRPr="00134DE4">
              <w:t xml:space="preserve"> għall-persuni b’diżabilità </w:t>
            </w:r>
            <w:r w:rsidRPr="00134DE4">
              <w:br/>
            </w:r>
            <w:r w:rsidRPr="00134DE4">
              <w:br/>
              <w:t>(Test b’rilevanza għaż-ŻEE)</w:t>
            </w:r>
          </w:p>
        </w:tc>
      </w:tr>
      <w:tr w:rsidR="00211D4C" w:rsidRPr="00134DE4">
        <w:trPr>
          <w:jc w:val="center"/>
        </w:trPr>
        <w:tc>
          <w:tcPr>
            <w:tcW w:w="4876" w:type="dxa"/>
          </w:tcPr>
          <w:p w:rsidR="00211D4C" w:rsidRPr="00134DE4" w:rsidRDefault="00211D4C"/>
        </w:tc>
        <w:tc>
          <w:tcPr>
            <w:tcW w:w="4876" w:type="dxa"/>
          </w:tcPr>
          <w:p w:rsidR="00211D4C" w:rsidRPr="00134DE4" w:rsidRDefault="00667DF0">
            <w:pPr>
              <w:pStyle w:val="Normal6a"/>
            </w:pPr>
            <w:r w:rsidRPr="00134DE4">
              <w:rPr>
                <w:i/>
              </w:rPr>
              <w:t>(Din l-emenda tapplika għat-test leġiżlattiv kollu)</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pPr>
        <w:pStyle w:val="AmJustTitle"/>
      </w:pPr>
      <w:r w:rsidRPr="00134DE4">
        <w:rPr>
          <w:rStyle w:val="HideTWBExt"/>
        </w:rPr>
        <w:lastRenderedPageBreak/>
        <w:t>&lt;TitreJust&gt;</w:t>
      </w:r>
      <w:r w:rsidRPr="00134DE4">
        <w:t>Ġustifikazzjoni</w:t>
      </w:r>
      <w:r w:rsidRPr="00134DE4">
        <w:rPr>
          <w:rStyle w:val="HideTWBExt"/>
        </w:rPr>
        <w:t>&lt;/TitreJust&gt;</w:t>
      </w:r>
    </w:p>
    <w:p w:rsidR="00211D4C" w:rsidRPr="00134DE4" w:rsidRDefault="00667DF0">
      <w:pPr>
        <w:pStyle w:val="AmJustText"/>
      </w:pPr>
      <w:r w:rsidRPr="00134DE4">
        <w:t xml:space="preserve">Huwa essenzjali li l-ambitu ta’ din il-kard ma </w:t>
      </w:r>
      <w:r w:rsidRPr="00134DE4">
        <w:t>jiġix limitat għall-kundizzjonijiet u l-faċilitajiet tal-parkeġġ biss</w:t>
      </w:r>
    </w:p>
    <w:p w:rsidR="00211D4C" w:rsidRPr="00134DE4" w:rsidRDefault="00667DF0">
      <w:pPr>
        <w:pStyle w:val="AmJustText"/>
      </w:pPr>
      <w:r w:rsidRPr="00134DE4">
        <w:t>.  Fil-fatt, din il-kard hija mfassla biex tiżgura aċċess liberu għal żoni tat-traffiku limitati wkoll.</w:t>
      </w:r>
    </w:p>
    <w:p w:rsidR="00211D4C" w:rsidRPr="00134DE4" w:rsidRDefault="00667DF0">
      <w:pPr>
        <w:pStyle w:val="AmJustText"/>
      </w:pPr>
      <w:r w:rsidRPr="00134DE4">
        <w:t>Minħabba r-raġunijiet imsemmija hawn fuq, qed jiġi propost li d-denominazzjoni tag</w:t>
      </w:r>
      <w:r w:rsidRPr="00134DE4">
        <w:t>ħha, tinbidel minn</w:t>
      </w:r>
    </w:p>
    <w:p w:rsidR="00211D4C" w:rsidRPr="00134DE4" w:rsidRDefault="00667DF0">
      <w:pPr>
        <w:pStyle w:val="AmJustText"/>
      </w:pPr>
      <w:r w:rsidRPr="00134DE4">
        <w:t>“Kard Ewropea għall-Parkeġġ” għal “Kard Ewropea għat-Trasport bit-Triq”.</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72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Jordi Cañas, Monica Semedo, Lucia Ďuriš Nicholsonová, Abir Al-Sahlani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w:t>
            </w:r>
            <w:r w:rsidRPr="00134DE4">
              <w:tab/>
            </w:r>
            <w:r w:rsidRPr="00134DE4">
              <w:t>L-Unjoni Ewropea hija bbażata fuq il-valuri tad-dinjità tal-bniedem, tal-libertà, u tar-rispett tad-drittijiet tal-bniedem u hija impenjata li tiġġieled id-diskriminazzjoni, inkluż abbażi tad-diżabilità, kif stabbilit fit-Trattat dwar l-Unjoni Ewropea (TUE</w:t>
            </w:r>
            <w:r w:rsidRPr="00134DE4">
              <w:t xml:space="preserve">), fit-Trattat dwar il-Funzjonament tal-Unjoni Ewropea (TFUE) </w:t>
            </w:r>
            <w:r w:rsidRPr="00134DE4">
              <w:rPr>
                <w:b/>
                <w:bCs/>
                <w:i/>
                <w:iCs/>
              </w:rPr>
              <w:t>u</w:t>
            </w:r>
            <w:r w:rsidRPr="00134DE4">
              <w:t xml:space="preserve"> fil-Karta tad-Drittijiet Fundamentali tal-Unjoni Ewropea (il-“Karta”).</w:t>
            </w:r>
          </w:p>
        </w:tc>
        <w:tc>
          <w:tcPr>
            <w:tcW w:w="4876" w:type="dxa"/>
          </w:tcPr>
          <w:p w:rsidR="00211D4C" w:rsidRPr="00134DE4" w:rsidRDefault="00667DF0">
            <w:pPr>
              <w:pStyle w:val="Normal6a"/>
            </w:pPr>
            <w:r w:rsidRPr="00134DE4">
              <w:t>(1)</w:t>
            </w:r>
            <w:r w:rsidRPr="00134DE4">
              <w:tab/>
              <w:t>L-Unjoni Ewropea hija bbażata fuq il-valuri tad-dinjità tal-bniedem, tal-libertà, u tar-rispett tad-drittijiet tal-bn</w:t>
            </w:r>
            <w:r w:rsidRPr="00134DE4">
              <w:t>iedem u hija impenjata li tiġġieled id-diskriminazzjoni, inkluż abbażi tad-diżabilità, kif stabbilit fit-Trattat dwar l-Unjoni Ewropea (TUE), fit-Trattat dwar il-Funzjonament tal-Unjoni Ewropea (TFUE)</w:t>
            </w:r>
            <w:r w:rsidRPr="00134DE4">
              <w:rPr>
                <w:b/>
                <w:bCs/>
                <w:i/>
                <w:iCs/>
              </w:rPr>
              <w:t>,</w:t>
            </w:r>
            <w:r w:rsidRPr="00134DE4">
              <w:t xml:space="preserve"> fil-Karta tad-Drittijiet Fundamentali tal-Unjoni Ewrop</w:t>
            </w:r>
            <w:r w:rsidRPr="00134DE4">
              <w:t xml:space="preserve">ea (il-“Karta”) </w:t>
            </w:r>
            <w:r w:rsidRPr="00134DE4">
              <w:rPr>
                <w:b/>
                <w:bCs/>
                <w:i/>
                <w:iCs/>
              </w:rPr>
              <w:t>u fil-Konvenzjoni tan-Nazzjonijiet Uniti dwar id-Drittijiet ta’ Persuni b’Diżabilità (UNCRPD)</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73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Chiara Gemma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(2a)</w:t>
            </w:r>
            <w:r w:rsidRPr="00134DE4">
              <w:tab/>
            </w:r>
            <w:r w:rsidRPr="00134DE4">
              <w:rPr>
                <w:b/>
                <w:i/>
              </w:rPr>
              <w:t xml:space="preserve">Għandha tiżdied eżenzjoni mal-Artikolu 2.2 li tippermetti rikonoxximent temporanju tal-istatus ta’ diżabilità ta’ </w:t>
            </w:r>
            <w:r w:rsidRPr="00134DE4">
              <w:rPr>
                <w:b/>
                <w:i/>
              </w:rPr>
              <w:lastRenderedPageBreak/>
              <w:t>persuni għal</w:t>
            </w:r>
            <w:r w:rsidRPr="00134DE4">
              <w:rPr>
                <w:b/>
                <w:i/>
              </w:rPr>
              <w:t>l-fażi ta’ tranżizzjoni meta jmorru jgħixu barra minn pajjiżhom għal xogħol jew studji, u waqt li wieħed ikun għaddej mill-proċedura ta’ rivalutazzjoni biex ikollu d-diżabilità tiegħu rikonoxxuta mill-Istat Membru l-ġdid. Din l-eżenzjoni għandha tapplika w</w:t>
            </w:r>
            <w:r w:rsidRPr="00134DE4">
              <w:rPr>
                <w:b/>
                <w:i/>
              </w:rPr>
              <w:t>koll għal parteċipanti fil-Programmi ta’ Mobilità tal-UE, bħal pereżempju l-ERASMUS+.</w:t>
            </w:r>
          </w:p>
        </w:tc>
      </w:tr>
    </w:tbl>
    <w:p w:rsidR="00211D4C" w:rsidRPr="00134DE4" w:rsidRDefault="00667DF0">
      <w:pPr>
        <w:pStyle w:val="AmOrLang"/>
      </w:pPr>
      <w:r w:rsidRPr="00134DE4">
        <w:lastRenderedPageBreak/>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74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 xml:space="preserve">Proposta għal </w:t>
      </w:r>
      <w:r w:rsidRPr="00134DE4">
        <w:t>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(2a)</w:t>
            </w:r>
            <w:r w:rsidRPr="00134DE4">
              <w:tab/>
            </w:r>
            <w:r w:rsidRPr="00134DE4">
              <w:rPr>
                <w:b/>
                <w:i/>
              </w:rPr>
              <w:t xml:space="preserve">Fl-Artikolu 25 tal-Karta, l-Unjoni tirrikonoxxi u tirrispetta d-dritt tal-anzjani li jgħixu ħajja dinjituża u indipendenti u li jipparteċipaw </w:t>
            </w:r>
            <w:r w:rsidRPr="00134DE4">
              <w:rPr>
                <w:b/>
                <w:i/>
              </w:rPr>
              <w:t>fil-ħajja soċjali u kulturali.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pPr>
        <w:pStyle w:val="AmJustTitle"/>
      </w:pPr>
      <w:r w:rsidRPr="00134DE4">
        <w:rPr>
          <w:rStyle w:val="HideTWBExt"/>
        </w:rPr>
        <w:t>&lt;TitreJust&gt;</w:t>
      </w:r>
      <w:r w:rsidRPr="00134DE4">
        <w:t>Ġustifikazzjoni</w:t>
      </w:r>
      <w:r w:rsidRPr="00134DE4">
        <w:rPr>
          <w:rStyle w:val="HideTWBExt"/>
        </w:rPr>
        <w:t>&lt;/TitreJust&gt;</w:t>
      </w:r>
    </w:p>
    <w:p w:rsidR="00211D4C" w:rsidRPr="00134DE4" w:rsidRDefault="00667DF0">
      <w:pPr>
        <w:pStyle w:val="AmJustText"/>
      </w:pPr>
      <w:r w:rsidRPr="00134DE4">
        <w:t>L-inklużjoni speċifika tal-anzjani f’din id-Direttiva hija meħtieġa u ġġustifikata, peress li madwar nofs il-persuni b’diżabilità fl-UE għandhom aktar mi</w:t>
      </w:r>
      <w:r w:rsidRPr="00134DE4">
        <w:t>nn 65 sena (48,5 %, sors: Eurostat 2022). Barra minn hekk, l-għadd ta’ persuni b’diżabilità huwa mistenni li jiżdied, hekk kif il-popolazzjoni tal-UE qed tixjieħ.</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75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Chiara Gemma</w:t>
      </w:r>
      <w:r w:rsidRPr="00134DE4">
        <w:rPr>
          <w:rStyle w:val="HideTWBExt"/>
        </w:rPr>
        <w:t>&lt;/Members&gt;</w:t>
      </w:r>
    </w:p>
    <w:p w:rsidR="00211D4C" w:rsidRPr="00134DE4" w:rsidRDefault="00667DF0">
      <w:pPr>
        <w:pStyle w:val="NormalBold"/>
      </w:pPr>
      <w:r w:rsidRPr="00134DE4">
        <w:rPr>
          <w:rStyle w:val="HideTWBExt"/>
        </w:rPr>
        <w:t>&lt;/R</w:t>
      </w:r>
      <w:r w:rsidRPr="00134DE4">
        <w:rPr>
          <w:rStyle w:val="HideTWBExt"/>
        </w:rPr>
        <w:t>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2b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(2b)</w:t>
            </w:r>
            <w:r w:rsidRPr="00134DE4">
              <w:tab/>
            </w:r>
            <w:r w:rsidRPr="00134DE4">
              <w:rPr>
                <w:b/>
                <w:i/>
              </w:rPr>
              <w:t xml:space="preserve">Sabiex tissaħħaħ il-proposta dwar il-Kard għall-Parkeġġ u jsir xi titjib konkret għall-persuni b’diżabilità, </w:t>
            </w:r>
            <w:r w:rsidRPr="00134DE4">
              <w:rPr>
                <w:b/>
                <w:i/>
              </w:rPr>
              <w:lastRenderedPageBreak/>
              <w:t>għandha titwaqqaf bażi tad-data ġdida biex tinforma lill-persuni b’diżabilità dwar id-drittijiet u r-regoli differenti tal-parkeġġ li jikkonċernaw spazji tal-parkeġġ għal persuni b’diżabilità fl-Istati Membri differenti u fir-reġjuni, fil-bliet u fil-muniċ</w:t>
            </w:r>
            <w:r w:rsidRPr="00134DE4">
              <w:rPr>
                <w:b/>
                <w:i/>
              </w:rPr>
              <w:t>ipalitajiet tagħhom.</w:t>
            </w:r>
          </w:p>
        </w:tc>
      </w:tr>
    </w:tbl>
    <w:p w:rsidR="00211D4C" w:rsidRPr="00134DE4" w:rsidRDefault="00667DF0">
      <w:pPr>
        <w:pStyle w:val="AmOrLang"/>
      </w:pPr>
      <w:r w:rsidRPr="00134DE4">
        <w:lastRenderedPageBreak/>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76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Jordi Cañas, Monica Semedo, Lucia Ďuriš Nicholsonová, Abir Al-Sahlani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w:t>
      </w:r>
      <w:r w:rsidRPr="00134DE4">
        <w:rPr>
          <w:rStyle w:val="HideTWBExt"/>
        </w:rPr>
        <w:t>cAmend&gt;</w:t>
      </w:r>
    </w:p>
    <w:p w:rsidR="00211D4C" w:rsidRPr="00134DE4" w:rsidRDefault="00667DF0">
      <w:pPr>
        <w:pStyle w:val="NormalBold"/>
      </w:pPr>
      <w:r w:rsidRPr="00134DE4">
        <w:rPr>
          <w:rStyle w:val="HideTWBExt"/>
        </w:rPr>
        <w:t>&lt;Article&gt;</w:t>
      </w:r>
      <w:r w:rsidRPr="00134DE4">
        <w:t>Premessa 3</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w:t>
            </w:r>
            <w:r w:rsidRPr="00134DE4">
              <w:tab/>
              <w:t xml:space="preserve">Kull ċittadin tal-Unjoni għandu d-dritt fundamentali li jiċċaqlaq u li jgħix liberament fit-territorju tal-Istati Membri, soġġett għal-limitazzjonijiet u l-kundizzjonijiet </w:t>
            </w:r>
            <w:r w:rsidRPr="00134DE4">
              <w:t>stabbiliti fit-Trattati u l-miżuri adottati biex jidħlu fis-seħħ.</w:t>
            </w:r>
          </w:p>
        </w:tc>
        <w:tc>
          <w:tcPr>
            <w:tcW w:w="4876" w:type="dxa"/>
          </w:tcPr>
          <w:p w:rsidR="00211D4C" w:rsidRPr="00134DE4" w:rsidRDefault="00667DF0">
            <w:pPr>
              <w:pStyle w:val="Normal6a"/>
            </w:pPr>
            <w:r w:rsidRPr="00134DE4">
              <w:t>(3)</w:t>
            </w:r>
            <w:r w:rsidRPr="00134DE4">
              <w:tab/>
              <w:t>Kull ċittadin tal-Unjoni għandu d-dritt fundamentali li jiċċaqlaq u li jgħix liberament fit-territorju tal-Istati Membri, soġġett għal-limitazzjonijiet u l-kundizzjonijiet stabbiliti fit</w:t>
            </w:r>
            <w:r w:rsidRPr="00134DE4">
              <w:t xml:space="preserve">-Trattati u l-miżuri adottati biex jidħlu fis-seħħ. </w:t>
            </w:r>
            <w:r w:rsidRPr="00134DE4">
              <w:rPr>
                <w:b/>
                <w:i/>
              </w:rPr>
              <w:t>L-Artikolu 18 tal-UNCRPD jirrikonoxxi wkoll id-drittijiet tal-persuni b’diżabilità għal-libertà ta’ moviment u għal-libertà li jagħżlu r-residenza tagħhom, fuq bażi ugwali mal-oħrajn.</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w:t>
      </w:r>
      <w:r w:rsidRPr="00134DE4">
        <w:t>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77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Abir Al-Sahlani, Lucia Ďuriš Nicholsonová, Monica Semedo, Dragoş Pîslaru, Irena Joveva, Sylvie Brunet, Marie-Pierre Vedrenne</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w:t>
      </w:r>
      <w:r w:rsidRPr="00134DE4">
        <w:t xml:space="preserve">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t xml:space="preserve">Skont il-Qorti tal-Ġustizzja tal-Unjoni Ewropea, iċ-ċittadinanza tal-Unjoni hija destinata li tkun l-istatus fundamentali taċ-ċittadini tal-Istati Membri meta </w:t>
            </w:r>
            <w:r w:rsidRPr="00134DE4">
              <w:t>jeżerċitaw id-dritt ta’ moviment u ta’ residenza fit-territorju tal-Istati Membri, biex dawk li jsibu ruħhom fl-istess sitwazzjoni jkunu jistgħu jgawdu, fil-kamp ta’ applikazzjoni ratione materiae tat-TFUE, l-istess trattament fil-liġi irrispettivament min</w:t>
            </w:r>
            <w:r w:rsidRPr="00134DE4">
              <w:t>-nazzjonalità tagħhom, soġġett għal tali eċċezzjonijiet li huma previsti b’mod espliċitu.</w:t>
            </w:r>
          </w:p>
        </w:tc>
        <w:tc>
          <w:tcPr>
            <w:tcW w:w="4876" w:type="dxa"/>
          </w:tcPr>
          <w:p w:rsidR="00211D4C" w:rsidRPr="00134DE4" w:rsidRDefault="00667DF0">
            <w:pPr>
              <w:pStyle w:val="Normal6a"/>
            </w:pPr>
            <w:r w:rsidRPr="00134DE4">
              <w:t>(4)</w:t>
            </w:r>
            <w:r w:rsidRPr="00134DE4">
              <w:tab/>
              <w:t>Skont il-Qorti tal-Ġustizzja tal-Unjoni Ewropea, iċ-ċittadinanza tal-Unjoni hija destinata li tkun l-istatus fundamentali taċ-ċittadini tal-Istati Membri meta jeż</w:t>
            </w:r>
            <w:r w:rsidRPr="00134DE4">
              <w:t>erċitaw id-dritt ta’ moviment u ta’ residenza fit-territorju tal-Istati Membri, biex dawk li jsibu ruħhom fl-istess sitwazzjoni jkunu jistgħu jgawdu, fil-kamp ta’ applikazzjoni ratione materiae tat-TFUE, l-istess trattament fil-liġi irrispettivament min-na</w:t>
            </w:r>
            <w:r w:rsidRPr="00134DE4">
              <w:t xml:space="preserve">zzjonalità tagħhom, soġġett għal tali eċċezzjonijiet li huma previsti b’mod espliċitu. </w:t>
            </w:r>
            <w:r w:rsidRPr="00134DE4">
              <w:rPr>
                <w:b/>
                <w:i/>
              </w:rPr>
              <w:t>Id-dritt għall-moviment liberu jenħtieġ li japplika wkoll għal ċittadini ta’ pajjiżi terzi li għandhom residenza legali fi Stat Membru tal-Unjoni Ewropea u diżabilità ri</w:t>
            </w:r>
            <w:r w:rsidRPr="00134DE4">
              <w:rPr>
                <w:b/>
                <w:i/>
              </w:rPr>
              <w:t xml:space="preserve">konoxxuta f’dak l-Istat Membru, fl-interess ta’ trattament ugwali. Għalhekk, din id-Direttiva għandha tkun ikkomplementata minn att legali separat li se jnaqqas id-distakk legali bejn iċ-ċittadini tal-UE u ċ-ċittadini ta’ pajjiżi terzi residenti legalment </w:t>
            </w:r>
            <w:r w:rsidRPr="00134DE4">
              <w:rPr>
                <w:b/>
                <w:i/>
              </w:rPr>
              <w:t>f’dan ir-rigward. Dan se jipprevedi aktar ċertezza legali b’mod speċjali għaċ-ċittadini ta’ pajjiżi terzi nisa u bniet b’diżabilità li għandhom residenza legali fl-Unjoni Ewropea.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78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Lucia Ďuriš Nicholsonová, Abir Al-Sahlani, Jordi Cañas, Monica Semedo, Dragoş Pîslaru, Irena Joveva, Max Orville, Sylvie Brunet, Marie-Pierre Vedrenne</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w:t>
      </w:r>
      <w:r w:rsidRPr="00134DE4">
        <w:rPr>
          <w:rStyle w:val="HideTWBExt"/>
        </w:rPr>
        <w:t>e&gt;</w:t>
      </w:r>
      <w:r w:rsidRPr="00134DE4">
        <w:t>Premessa 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(5)</w:t>
            </w:r>
            <w:r w:rsidRPr="00134DE4">
              <w:tab/>
              <w:t>L-Unjoni hija Parti għall-Konvenzjoni tan-Nazzjonijiet Uniti dwar id-Drittijiet tal-Persuni b’Diżabilità (UNCRPD)</w:t>
            </w:r>
            <w:r w:rsidRPr="00134DE4">
              <w:rPr>
                <w:vertAlign w:val="superscript"/>
              </w:rPr>
              <w:t>39</w:t>
            </w:r>
            <w:r w:rsidRPr="00134DE4">
              <w:t>, u hija marbuta bid-dispożizzjonijiet tagħha li huma parti integrali mill</w:t>
            </w:r>
            <w:r w:rsidRPr="00134DE4">
              <w:t>-ordni ġuridiku tal-Unjoni sal-firxa tal-kompetenzi tagħha. L-Istati Membri kollha huma Partijiet għall-UNCRPD u huma marbuta minnha wkoll sal-firxa tal-kompetenzi tagħhom.</w:t>
            </w:r>
          </w:p>
        </w:tc>
        <w:tc>
          <w:tcPr>
            <w:tcW w:w="4876" w:type="dxa"/>
          </w:tcPr>
          <w:p w:rsidR="00211D4C" w:rsidRPr="00134DE4" w:rsidRDefault="00667DF0">
            <w:pPr>
              <w:pStyle w:val="Normal6a"/>
            </w:pPr>
            <w:r w:rsidRPr="00134DE4">
              <w:t>(5)</w:t>
            </w:r>
            <w:r w:rsidRPr="00134DE4">
              <w:tab/>
              <w:t>L-Unjoni hija Parti għall-Konvenzjoni tan-Nazzjonijiet Uniti dwar id-Drittijiet</w:t>
            </w:r>
            <w:r w:rsidRPr="00134DE4">
              <w:t xml:space="preserve"> tal-Persuni b’Diżabilità (UNCRPD)</w:t>
            </w:r>
            <w:r w:rsidRPr="00134DE4">
              <w:rPr>
                <w:vertAlign w:val="superscript"/>
              </w:rPr>
              <w:t>39</w:t>
            </w:r>
            <w:r w:rsidRPr="00134DE4">
              <w:t>, u hija marbuta bid-dispożizzjonijiet tagħha li huma parti integrali mill-ordni ġuridiku tal-Unjoni sal-firxa tal-kompetenzi tagħha. L-Istati Membri kollha huma Partijiet għall-UNCRPD u huma marbuta minnha wkoll sal-fir</w:t>
            </w:r>
            <w:r w:rsidRPr="00134DE4">
              <w:t xml:space="preserve">xa tal-kompetenzi tagħhom. </w:t>
            </w:r>
            <w:r w:rsidRPr="00134DE4">
              <w:rPr>
                <w:b/>
                <w:i/>
              </w:rPr>
              <w:t>Filwaqt li l-Unjoni u l-Istati Membri kollha tagħha huma marbuta mill-UNCRPD, hemm differenzi sinifikanti fl-implimentazzjoni tagħha</w:t>
            </w:r>
            <w:r w:rsidRPr="00134DE4">
              <w:rPr>
                <w:b/>
                <w:i/>
                <w:vertAlign w:val="superscript"/>
              </w:rPr>
              <w:t>3a</w:t>
            </w:r>
            <w:r w:rsidRPr="00134DE4">
              <w:rPr>
                <w:b/>
                <w:i/>
              </w:rPr>
              <w:t>. Hemm bżonn li jsir progress fl-ugwaljanza għall-persuni b’diżabilità kemm għall-Unjoni nnifis</w:t>
            </w:r>
            <w:r w:rsidRPr="00134DE4">
              <w:rPr>
                <w:b/>
                <w:i/>
              </w:rPr>
              <w:t>ha kif ukoll fl-Istati Membri kollha, pereżempju permezz ta’ investimenti fl-infrastruttura, fil-bini tal-kapaċitajiet, fit-taħriġ u f’kampanji ta’ sensibilizzazzjoni. L-Unjoni u l-Istati Membri kollha jenħtieġ li jirratifikaw aktar il-Protokoll Fakultatti</w:t>
            </w:r>
            <w:r w:rsidRPr="00134DE4">
              <w:rPr>
                <w:b/>
                <w:i/>
              </w:rPr>
              <w:t>v tal-UNCRPD.</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_________________</w:t>
            </w:r>
          </w:p>
        </w:tc>
      </w:tr>
      <w:tr w:rsidR="00211D4C" w:rsidRPr="00134DE4">
        <w:trPr>
          <w:jc w:val="center"/>
        </w:trPr>
        <w:tc>
          <w:tcPr>
            <w:tcW w:w="4876" w:type="dxa"/>
          </w:tcPr>
          <w:p w:rsidR="00211D4C" w:rsidRPr="00134DE4" w:rsidRDefault="00211D4C"/>
        </w:tc>
        <w:tc>
          <w:tcPr>
            <w:tcW w:w="4876" w:type="dxa"/>
          </w:tcPr>
          <w:p w:rsidR="00211D4C" w:rsidRPr="00134DE4" w:rsidRDefault="00667DF0">
            <w:pPr>
              <w:pStyle w:val="Normal6a"/>
            </w:pPr>
            <w:r w:rsidRPr="00134DE4">
              <w:rPr>
                <w:b/>
                <w:i/>
                <w:vertAlign w:val="superscript"/>
              </w:rPr>
              <w:t>3a</w:t>
            </w:r>
            <w:r w:rsidRPr="00134DE4">
              <w:t xml:space="preserve"> </w:t>
            </w:r>
            <w:r w:rsidRPr="00134DE4">
              <w:rPr>
                <w:b/>
                <w:i/>
              </w:rPr>
              <w:t>https://fra.europa.eu/en/publication/2023/implementing-un-convention-rights-persons-disabilities-human-rights-indicators</w:t>
            </w:r>
          </w:p>
        </w:tc>
      </w:tr>
      <w:tr w:rsidR="00211D4C" w:rsidRPr="00134DE4">
        <w:trPr>
          <w:jc w:val="center"/>
        </w:trPr>
        <w:tc>
          <w:tcPr>
            <w:tcW w:w="4876" w:type="dxa"/>
          </w:tcPr>
          <w:p w:rsidR="00211D4C" w:rsidRPr="00134DE4" w:rsidRDefault="00667DF0">
            <w:pPr>
              <w:pStyle w:val="Normal6a"/>
            </w:pPr>
            <w:r w:rsidRPr="00134DE4">
              <w:rPr>
                <w:vertAlign w:val="superscript"/>
              </w:rPr>
              <w:t>39</w:t>
            </w:r>
            <w:r w:rsidRPr="00134DE4">
              <w:t xml:space="preserve"> Id-Deċiżjoni tal-Kunsill 2010/48/KE tas-26 ta’ Novembru 2009 dwar il-konklużjoni, mill-Komunità Ewropea, tal-Konvenzjoni tan-Nazzjonijiet Uniti dwar id-Drittijiet tal-Persuni b’Diżabbiltà, ĠU L 23, 27.1.2010, p. 35.</w:t>
            </w:r>
          </w:p>
        </w:tc>
        <w:tc>
          <w:tcPr>
            <w:tcW w:w="4876" w:type="dxa"/>
          </w:tcPr>
          <w:p w:rsidR="00211D4C" w:rsidRPr="00134DE4" w:rsidRDefault="00667DF0">
            <w:pPr>
              <w:pStyle w:val="Normal6a"/>
            </w:pPr>
            <w:r w:rsidRPr="00134DE4">
              <w:rPr>
                <w:vertAlign w:val="superscript"/>
              </w:rPr>
              <w:t>39</w:t>
            </w:r>
            <w:r w:rsidRPr="00134DE4">
              <w:t xml:space="preserve"> Id-Deċiżjoni tal-Kunsill 2010/48/KE </w:t>
            </w:r>
            <w:r w:rsidRPr="00134DE4">
              <w:t>tas-26 ta’ Novembru 2009 dwar il-konklużjoni, mill-Komunità Ewropea, tal-Konvenzjoni tan-Nazzjonijiet Uniti dwar id-Drittijiet tal-Persuni b’Diżabbiltà, ĠU L 23, 27.1.2010, p. 35.</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79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 xml:space="preserve">João Albuquerque, Daniela Rondinelli, Marc Angel, Milan Brglez, Agnes Jongerius, Aurore Lalucq, Elisabetta Gualmini, Klára Dobrev, Marianne Vind, Vilija Blinkevičiūtė, Alex Agius Saliba, Brando Benifei, Alicia Homs Ginel, Estrella </w:t>
      </w:r>
      <w:r w:rsidRPr="00134DE4">
        <w:t>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6</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(6)</w:t>
            </w:r>
            <w:r w:rsidRPr="00134DE4">
              <w:tab/>
              <w:t xml:space="preserve">L-għan tal-UNCRPD huwa li tippromwovi, tipproteġi u tiżgura t-tgawdija sħiħa u ugwali </w:t>
            </w:r>
            <w:r w:rsidRPr="00134DE4">
              <w:t>tad-drittijiet tal-bniedem u tal-libertajiet fundamentali kollha mill-persuni kollha b’diżabilità, u li tippromwovi r-rispett għad-dinjità inerenti tagħhom, u b’hekk tiżgura l-parteċipazzjoni u l-inklużjoni sħiħa u effettiva tagħhom fis-soċjetà fuq bażi ug</w:t>
            </w:r>
            <w:r w:rsidRPr="00134DE4">
              <w:t>wali ma’ oħrajn. Il-UNCRPD tirrikonoxxi wkoll l-importanza tal-ħtieġa li jittieħdu miżuri xierqa biex tiġi żgurata l-aċċessibbiltà għall-persuni b’diżabilità.</w:t>
            </w:r>
          </w:p>
        </w:tc>
        <w:tc>
          <w:tcPr>
            <w:tcW w:w="4876" w:type="dxa"/>
          </w:tcPr>
          <w:p w:rsidR="00211D4C" w:rsidRPr="00134DE4" w:rsidRDefault="00667DF0">
            <w:pPr>
              <w:pStyle w:val="Normal6a"/>
            </w:pPr>
            <w:r w:rsidRPr="00134DE4">
              <w:t>(6)</w:t>
            </w:r>
            <w:r w:rsidRPr="00134DE4">
              <w:tab/>
            </w:r>
            <w:r w:rsidRPr="00134DE4">
              <w:rPr>
                <w:b/>
                <w:i/>
              </w:rPr>
              <w:t>L-UNCRPD tirrikonoxxi li l-persuni b’diżabilità jinkludu dawk li għandhom indeboliment fiżiku</w:t>
            </w:r>
            <w:r w:rsidRPr="00134DE4">
              <w:rPr>
                <w:b/>
                <w:i/>
              </w:rPr>
              <w:t>, mentali, intellettwali jew sensorju fit-tul li, meta f’interazzjoni ma’ diversi ostakli amministrattivi, teknoloġiċi u soċjetali, jista’ jirriżulta fi trattament diskriminatorju.</w:t>
            </w:r>
            <w:r w:rsidRPr="00134DE4">
              <w:t xml:space="preserve"> L-għan tal-UNCRPD huwa</w:t>
            </w:r>
            <w:r w:rsidRPr="00134DE4">
              <w:rPr>
                <w:b/>
                <w:bCs/>
                <w:i/>
                <w:iCs/>
              </w:rPr>
              <w:t>, għalhekk.</w:t>
            </w:r>
            <w:r w:rsidRPr="00134DE4">
              <w:t xml:space="preserve"> li tippromwovi, tipproteġi u tiżgura t-tg</w:t>
            </w:r>
            <w:r w:rsidRPr="00134DE4">
              <w:t xml:space="preserve">awdija sħiħa u ugwali tad-drittijiet tal-bniedem u tal-libertajiet fundamentali kollha mill-persuni kollha b’diżabilità, u li tippromwovi r-rispett għad-dinjità inerenti tagħhom, </w:t>
            </w:r>
            <w:r w:rsidRPr="00134DE4">
              <w:rPr>
                <w:b/>
                <w:bCs/>
                <w:i/>
                <w:iCs/>
              </w:rPr>
              <w:t>l-awtonomija individwali inkluża l-libertà li wieħed jagħmel l-għażliet tiegħ</w:t>
            </w:r>
            <w:r w:rsidRPr="00134DE4">
              <w:rPr>
                <w:b/>
                <w:bCs/>
                <w:i/>
                <w:iCs/>
              </w:rPr>
              <w:t xml:space="preserve">u stess, u l-indipendenza tal-persuni, </w:t>
            </w:r>
            <w:r w:rsidRPr="00134DE4">
              <w:t xml:space="preserve">u b’hekk tiżgura l-parteċipazzjoni u l-inklużjoni sħiħa u effettiva tagħhom fis-soċjetà fuq bażi ugwali ma’ oħrajn. Il-UNCRPD tirrikonoxxi wkoll l-importanza </w:t>
            </w:r>
            <w:r w:rsidRPr="00134DE4">
              <w:rPr>
                <w:b/>
                <w:bCs/>
                <w:i/>
                <w:iCs/>
              </w:rPr>
              <w:t>tar-rispett għad-differenza u għall-aċċettazzjoni tal-persu</w:t>
            </w:r>
            <w:r w:rsidRPr="00134DE4">
              <w:rPr>
                <w:b/>
                <w:bCs/>
                <w:i/>
                <w:iCs/>
              </w:rPr>
              <w:t xml:space="preserve">ni b’diżabilità bħala parti mid-diversità umana u l-umanità u </w:t>
            </w:r>
            <w:r w:rsidRPr="00134DE4">
              <w:t xml:space="preserve">tal-ħtieġa li jittieħdu miżuri xierqa biex tiġi żgurata l-aċċessibbiltà </w:t>
            </w:r>
            <w:r w:rsidRPr="00134DE4">
              <w:rPr>
                <w:b/>
                <w:bCs/>
                <w:i/>
                <w:iCs/>
              </w:rPr>
              <w:t xml:space="preserve">sħiħa u ugwali </w:t>
            </w:r>
            <w:r w:rsidRPr="00134DE4">
              <w:t>għall-persuni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80</w:t>
      </w:r>
      <w:r w:rsidRPr="00134DE4">
        <w:rPr>
          <w:rStyle w:val="HideTWBExt"/>
        </w:rPr>
        <w:t>&lt;/NumAm&gt;</w:t>
      </w:r>
    </w:p>
    <w:p w:rsidR="00211D4C" w:rsidRPr="00134DE4" w:rsidRDefault="00667DF0">
      <w:pPr>
        <w:pStyle w:val="NormalBold"/>
      </w:pPr>
      <w:r w:rsidRPr="00134DE4">
        <w:rPr>
          <w:rStyle w:val="HideTWBExt"/>
        </w:rPr>
        <w:t>&lt;Rep</w:t>
      </w:r>
      <w:r w:rsidRPr="00134DE4">
        <w:rPr>
          <w:rStyle w:val="HideTWBExt"/>
        </w:rPr>
        <w:t>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6</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(6)</w:t>
            </w:r>
            <w:r w:rsidRPr="00134DE4">
              <w:tab/>
              <w:t xml:space="preserve">L-għan tal-UNCRPD huwa li tippromwovi, tipproteġi u tiżgura </w:t>
            </w:r>
            <w:r w:rsidRPr="00134DE4">
              <w:t>t-tgawdija sħiħa u ugwali tad-drittijiet tal-bniedem u tal-libertajiet fundamentali kollha mill-persuni kollha b’diżabilità, u li tippromwovi r-rispett għad-dinjità inerenti tagħhom, u b’hekk tiżgura l-parteċipazzjoni u l-inklużjoni sħiħa u effettiva tagħh</w:t>
            </w:r>
            <w:r w:rsidRPr="00134DE4">
              <w:t>om fis-soċjetà fuq bażi ugwali ma’ oħrajn. Il-UNCRPD tirrikonoxxi wkoll l-importanza tal-ħtieġa li jittieħdu miżuri xierqa biex tiġi żgurata l-aċċessibbiltà għall-persuni b’diżabilità.</w:t>
            </w:r>
          </w:p>
        </w:tc>
        <w:tc>
          <w:tcPr>
            <w:tcW w:w="4876" w:type="dxa"/>
          </w:tcPr>
          <w:p w:rsidR="00211D4C" w:rsidRPr="00134DE4" w:rsidRDefault="00667DF0">
            <w:pPr>
              <w:pStyle w:val="Normal6a"/>
            </w:pPr>
            <w:r w:rsidRPr="00134DE4">
              <w:t>(6)</w:t>
            </w:r>
            <w:r w:rsidRPr="00134DE4">
              <w:tab/>
              <w:t>L-għan tal-UNCRPD huwa li tippromwovi, tipproteġi u tiżgura t-tgawd</w:t>
            </w:r>
            <w:r w:rsidRPr="00134DE4">
              <w:t>ija sħiħa u ugwali tad-drittijiet tal-bniedem u tal-libertajiet fundamentali kollha mill-persuni kollha b’diżabilità, u li tippromwovi r-rispett għad-dinjità inerenti tagħhom, u b’hekk tiżgura l-parteċipazzjoni u l-inklużjoni sħiħa u effettiva tagħhom fis-</w:t>
            </w:r>
            <w:r w:rsidRPr="00134DE4">
              <w:t xml:space="preserve">soċjetà fuq bażi ugwali ma’ oħrajn. Il-UNCRPD tirrikonoxxi wkoll l-importanza tal-ħtieġa li jittieħdu miżuri xierqa biex tiġi żgurata l-aċċessibbiltà għall-persuni b’diżabilità </w:t>
            </w:r>
            <w:r w:rsidRPr="00134DE4">
              <w:rPr>
                <w:b/>
                <w:bCs/>
                <w:i/>
                <w:iCs/>
              </w:rPr>
              <w:t>u jiġi żgurat li l-persuni b’diżabilità jgawdu minn mobilità personali bl-akbar</w:t>
            </w:r>
            <w:r w:rsidRPr="00134DE4">
              <w:rPr>
                <w:b/>
                <w:bCs/>
                <w:i/>
                <w:iCs/>
              </w:rPr>
              <w:t xml:space="preserve"> indipendenza possibbli</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81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6</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w:t>
            </w:r>
            <w:r w:rsidRPr="00134DE4">
              <w:t>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(6)</w:t>
            </w:r>
            <w:r w:rsidRPr="00134DE4">
              <w:tab/>
              <w:t>L-għan tal-UNCRPD huwa li tippromwovi, tipproteġi u tiżgura t-tgawdija sħiħa u ugwali tad-drittijiet tal-bniedem u tal-libertajiet fundamentali kollha mill-persuni kollha b’diżabilità, u li tippromwovi r-rispett għad-di</w:t>
            </w:r>
            <w:r w:rsidRPr="00134DE4">
              <w:t xml:space="preserve">njità inerenti tagħhom, u b’hekk tiżgura l-parteċipazzjoni u l-inklużjoni sħiħa u effettiva tagħhom fis-soċjetà fuq bażi ugwali ma’ </w:t>
            </w:r>
            <w:r w:rsidRPr="00134DE4">
              <w:rPr>
                <w:b/>
                <w:bCs/>
                <w:i/>
                <w:iCs/>
              </w:rPr>
              <w:t>oħrajn</w:t>
            </w:r>
            <w:r w:rsidRPr="00134DE4">
              <w:t>. Il-UNCRPD tirrikonoxxi wkoll l-importanza tal-ħtieġa li jittieħdu miżuri xierqa biex tiġi żgurata l-aċċessibbiltà għ</w:t>
            </w:r>
            <w:r w:rsidRPr="00134DE4">
              <w:t>all-persuni b’diżabilità.</w:t>
            </w:r>
          </w:p>
        </w:tc>
        <w:tc>
          <w:tcPr>
            <w:tcW w:w="4876" w:type="dxa"/>
          </w:tcPr>
          <w:p w:rsidR="00211D4C" w:rsidRPr="00134DE4" w:rsidRDefault="00667DF0">
            <w:pPr>
              <w:pStyle w:val="Normal6a"/>
            </w:pPr>
            <w:r w:rsidRPr="00134DE4">
              <w:t>(6)</w:t>
            </w:r>
            <w:r w:rsidRPr="00134DE4">
              <w:tab/>
              <w:t>L-għan tal-UNCRPD huwa li tippromwovi, tipproteġi u tiżgura t-tgawdija sħiħa u ugwali tad-drittijiet tal-bniedem u tal-libertajiet fundamentali kollha mill-persuni kollha b’diżabilità, u li tippromwovi r-rispett għad-dinjità i</w:t>
            </w:r>
            <w:r w:rsidRPr="00134DE4">
              <w:t xml:space="preserve">nerenti tagħhom, u b’hekk tiżgura l-parteċipazzjoni u l-inklużjoni sħiħa u effettiva tagħhom fis-soċjetà </w:t>
            </w:r>
            <w:r w:rsidRPr="00134DE4">
              <w:rPr>
                <w:b/>
                <w:bCs/>
                <w:i/>
                <w:iCs/>
              </w:rPr>
              <w:t xml:space="preserve">u fl-aspetti kollha tal-ħajja </w:t>
            </w:r>
            <w:r w:rsidRPr="00134DE4">
              <w:t xml:space="preserve">fuq bażi ugwali ma’ </w:t>
            </w:r>
            <w:r w:rsidRPr="00134DE4">
              <w:rPr>
                <w:b/>
                <w:bCs/>
                <w:i/>
                <w:iCs/>
              </w:rPr>
              <w:t>persuni mingħajr diżabilità</w:t>
            </w:r>
            <w:r w:rsidRPr="00134DE4">
              <w:t>. Il-UNCRPD tirrikonoxxi wkoll l-importanza tal-ħtieġa li jittieħdu miżuri</w:t>
            </w:r>
            <w:r w:rsidRPr="00134DE4">
              <w:t xml:space="preserve"> xierqa biex tiġi żgurata l-aċċessibbiltà għall-persuni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82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Jordi Cañas, Monica Semedo, Lucia Ďuriš Nicholsonová, Abir Al-Sahlani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6</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(6)</w:t>
            </w:r>
            <w:r w:rsidRPr="00134DE4">
              <w:tab/>
              <w:t xml:space="preserve">L-għan tal-UNCRPD huwa li tippromwovi, tipproteġi u tiżgura t-tgawdija sħiħa u ugwali tad-drittijiet tal-bniedem u </w:t>
            </w:r>
            <w:r w:rsidRPr="00134DE4">
              <w:t>tal-libertajiet fundamentali kollha mill-persuni kollha b’diżabilità, u li tippromwovi r-rispett għad-dinjità inerenti tagħhom, u b’hekk tiżgura l-parteċipazzjoni u l-inklużjoni sħiħa u effettiva tagħhom fis-soċjetà fuq bażi ugwali ma’ oħrajn. Il-UNCRPD ti</w:t>
            </w:r>
            <w:r w:rsidRPr="00134DE4">
              <w:t>rrikonoxxi wkoll l-importanza tal-ħtieġa li jittieħdu miżuri xierqa biex tiġi żgurata l-aċċessibbiltà għall-persuni b’diżabilità.</w:t>
            </w:r>
          </w:p>
        </w:tc>
        <w:tc>
          <w:tcPr>
            <w:tcW w:w="4876" w:type="dxa"/>
          </w:tcPr>
          <w:p w:rsidR="00211D4C" w:rsidRPr="00134DE4" w:rsidRDefault="00667DF0">
            <w:pPr>
              <w:pStyle w:val="Normal6a"/>
            </w:pPr>
            <w:r w:rsidRPr="00134DE4">
              <w:t>(6)</w:t>
            </w:r>
            <w:r w:rsidRPr="00134DE4">
              <w:tab/>
              <w:t>L-għan tal-UNCRPD huwa li tippromwovi, tipproteġi u tiżgura t-tgawdija sħiħa u ugwali tad-drittijiet tal-bniedem u tal-lib</w:t>
            </w:r>
            <w:r w:rsidRPr="00134DE4">
              <w:t>ertajiet fundamentali kollha mill-persuni kollha b’diżabilità, u li tippromwovi r-rispett għad-dinjità inerenti tagħhom, u b’hekk tiżgura l-parteċipazzjoni u l-inklużjoni sħiħa u effettiva tagħhom fis-soċjetà fuq bażi ugwali ma’ oħrajn. Il-UNCRPD tirrikono</w:t>
            </w:r>
            <w:r w:rsidRPr="00134DE4">
              <w:t xml:space="preserve">xxi wkoll l-importanza tal-ħtieġa li jittieħdu miżuri xierqa biex tiġi żgurata </w:t>
            </w:r>
            <w:r w:rsidRPr="00134DE4">
              <w:rPr>
                <w:b/>
                <w:bCs/>
                <w:i/>
                <w:iCs/>
              </w:rPr>
              <w:t xml:space="preserve">l-ugwaljanza tal-opportunitajiet u </w:t>
            </w:r>
            <w:r w:rsidRPr="00134DE4">
              <w:t xml:space="preserve">l-aċċessibbiltà </w:t>
            </w:r>
            <w:r w:rsidRPr="00134DE4">
              <w:rPr>
                <w:b/>
                <w:bCs/>
                <w:i/>
                <w:iCs/>
              </w:rPr>
              <w:t xml:space="preserve">universali </w:t>
            </w:r>
            <w:r w:rsidRPr="00134DE4">
              <w:t>għall-persuni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83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João Albuquerque, Daniela Rondinelli, Marc Angel, Milan Brglez, Agnes Jongerius, Aurore Lalucq, Elisabetta Gualmini, Klára Dobrev, Marianne Vind, Vilija Blinkevičiūtė, Alex Agius Saliba, Brando Benifei, Ilan De Basso, Alicia Homs G</w:t>
      </w:r>
      <w:r w:rsidRPr="00134DE4">
        <w:t>inel, Carina Ohlsson, Estrella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6a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(6a)</w:t>
            </w:r>
            <w:r w:rsidRPr="00134DE4">
              <w:tab/>
            </w:r>
            <w:r w:rsidRPr="00134DE4">
              <w:rPr>
                <w:b/>
                <w:i/>
              </w:rPr>
              <w:t xml:space="preserve">L-UNCRPD tirrikonoxxi wkoll il-kundizzjonijiet </w:t>
            </w:r>
            <w:r w:rsidRPr="00134DE4">
              <w:rPr>
                <w:b/>
                <w:i/>
              </w:rPr>
              <w:t>diffiċli li qed jiffaċċjaw persuni b’diżabilità li huma soġġetti għal forom multipli u aggravati ta’ diskriminazzjoni minħabba razza, kulur, sess, lingwa, reliġjon, politika jew opinjonijiet oħra, oriġini nazzjonali, etnika, indiġena jew soċjali, proprjetà</w:t>
            </w:r>
            <w:r w:rsidRPr="00134DE4">
              <w:rPr>
                <w:b/>
                <w:i/>
              </w:rPr>
              <w:t xml:space="preserve">, twelid, età jew status ieħor. B’mod partikolari, tirrikonoxxi li n-nisa u l-bniet b’diżabilità huma f’riskju akbar u soġġetti għal numru ta’ diskriminazzjonijiet, u li l-Istati Partijiet jenħtieġ li jieħdu miżuri adegwati biex jiżguraw it-tgawdija sħiħa </w:t>
            </w:r>
            <w:r w:rsidRPr="00134DE4">
              <w:rPr>
                <w:b/>
                <w:i/>
              </w:rPr>
              <w:t>u ugwali tagħhom tad-drittijiet tal-bniedem u tal-libertajiet fundamentali kollha.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84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João Albuquerque, Daniela Rondinelli, Marc Angel, Milan Brglez, Agnes Jon</w:t>
      </w:r>
      <w:r w:rsidRPr="00134DE4">
        <w:t>gerius, Aurore Lalucq, Elisabetta Gualmini, Klára Dobrev, Marianne Vind, Vilija Blinkevičiūtė, Alex Agius Saliba, Brando Benifei, Ilan De Basso, Alicia Homs Ginel, Carina Ohlsson, Estrella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 xml:space="preserve">Proposta għal </w:t>
      </w:r>
      <w:r w:rsidRPr="00134DE4">
        <w:t>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7</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(7)</w:t>
            </w:r>
            <w:r w:rsidRPr="00134DE4">
              <w:tab/>
              <w:t>Il-Pilastru Ewropew tad-Drittijiet Soċjali, ipproklamat mill-Parlament Ewropew, mill-Kunsill, u l-Kummissjoni Ewropea f’Gothenburg fis-17 ta’ Novembru 2017</w:t>
            </w:r>
            <w:r w:rsidRPr="00134DE4">
              <w:rPr>
                <w:b/>
                <w:i/>
                <w:vertAlign w:val="superscript"/>
              </w:rPr>
              <w:t>40</w:t>
            </w:r>
            <w:r w:rsidRPr="00134DE4">
              <w:t xml:space="preserve">, </w:t>
            </w:r>
            <w:r w:rsidRPr="00134DE4">
              <w:t>jipprovdi li kulħadd, inter alia irrispettivament mid-diżabilità, għandu d-dritt għal trattament u opportunitajiet indaqs fir-rigward</w:t>
            </w:r>
            <w:r w:rsidRPr="00134DE4">
              <w:rPr>
                <w:b/>
                <w:bCs/>
                <w:i/>
                <w:iCs/>
              </w:rPr>
              <w:t>, fost l-oħrajn,</w:t>
            </w:r>
            <w:r w:rsidRPr="00134DE4">
              <w:t xml:space="preserve"> tal-aċċess għall-prodotti u s-servizzi disponibbli għall-pubbliku (il-prinċipju 3). Barra minn hekk, il-Pi</w:t>
            </w:r>
            <w:r w:rsidRPr="00134DE4">
              <w:t>lastru Ewropew tad-Drittijiet Soċjali jirrikonoxxi li l-persuni b’diżabilità għandhom id-dritt għal servizzi li jippermettulhom jipparteċipaw fis-soċjetà (il-prinċipju 17).</w:t>
            </w:r>
          </w:p>
        </w:tc>
        <w:tc>
          <w:tcPr>
            <w:tcW w:w="4876" w:type="dxa"/>
          </w:tcPr>
          <w:p w:rsidR="00211D4C" w:rsidRPr="00134DE4" w:rsidRDefault="00667DF0">
            <w:pPr>
              <w:pStyle w:val="Normal6a"/>
            </w:pPr>
            <w:r w:rsidRPr="00134DE4">
              <w:t>(7)</w:t>
            </w:r>
            <w:r w:rsidRPr="00134DE4">
              <w:tab/>
              <w:t>Il-Pilastru Ewropew tad-Drittijiet Soċjali, ipproklamat mill-Parlament Ewropew,</w:t>
            </w:r>
            <w:r w:rsidRPr="00134DE4">
              <w:t xml:space="preserve"> mill-Kunsill, u l-Kummissjoni Ewropea f’Gothenburg fis-17 ta’ Novembru 2017</w:t>
            </w:r>
            <w:r w:rsidRPr="00134DE4">
              <w:rPr>
                <w:b/>
                <w:i/>
                <w:vertAlign w:val="superscript"/>
              </w:rPr>
              <w:t>4</w:t>
            </w:r>
            <w:r w:rsidRPr="00134DE4">
              <w:t xml:space="preserve">, jipprovdi li kulħadd, inter alia irrispettivament mid-diżabilità, għandu d-dritt għal trattament u opportunitajiet indaqs fir-rigward </w:t>
            </w:r>
            <w:r w:rsidRPr="00134DE4">
              <w:rPr>
                <w:b/>
                <w:bCs/>
                <w:i/>
                <w:iCs/>
              </w:rPr>
              <w:t>tal-impjiegi, tal-protezzjoni soċjali, tal-</w:t>
            </w:r>
            <w:r w:rsidRPr="00134DE4">
              <w:rPr>
                <w:b/>
                <w:bCs/>
                <w:i/>
                <w:iCs/>
              </w:rPr>
              <w:t>edukazzjoni, u</w:t>
            </w:r>
            <w:r w:rsidRPr="00134DE4">
              <w:t xml:space="preserve"> tal-aċċess għall-prodotti u s-servizzi disponibbli għall-pubbliku </w:t>
            </w:r>
            <w:r w:rsidRPr="00134DE4">
              <w:rPr>
                <w:b/>
                <w:bCs/>
                <w:i/>
                <w:iCs/>
              </w:rPr>
              <w:t xml:space="preserve">u li għandhom jitrawmu opportunitajiet indaqs ta’ gruppi sottorappreżentati </w:t>
            </w:r>
            <w:r w:rsidRPr="00134DE4">
              <w:t>(il-prinċipju 3). Barra minn hekk, il-Pilastru Ewropew tad-Drittijiet Soċjali jirrikonoxxi li l-per</w:t>
            </w:r>
            <w:r w:rsidRPr="00134DE4">
              <w:t xml:space="preserve">suni b’diżabilità għandhom id-dritt </w:t>
            </w:r>
            <w:r w:rsidRPr="00134DE4">
              <w:rPr>
                <w:b/>
                <w:bCs/>
                <w:i/>
                <w:iCs/>
              </w:rPr>
              <w:t xml:space="preserve">li jgħixu b’dinjità u għal appoġġ għall-introjtu li jiżgura għajxien deċenti, </w:t>
            </w:r>
            <w:r w:rsidRPr="00134DE4">
              <w:t xml:space="preserve">għal servizzi li jippermettulhom jipparteċipaw fis-soċjetà </w:t>
            </w:r>
            <w:r w:rsidRPr="00134DE4">
              <w:rPr>
                <w:b/>
                <w:bCs/>
                <w:i/>
                <w:iCs/>
              </w:rPr>
              <w:t>u ambjent tax-xogħol adattat għall-ħtiġijiet tagħhom</w:t>
            </w:r>
            <w:r w:rsidRPr="00134DE4">
              <w:t xml:space="preserve"> (il-prinċipju 17).</w:t>
            </w:r>
          </w:p>
        </w:tc>
      </w:tr>
      <w:tr w:rsidR="00211D4C" w:rsidRPr="00134DE4">
        <w:trPr>
          <w:jc w:val="center"/>
        </w:trPr>
        <w:tc>
          <w:tcPr>
            <w:tcW w:w="4876" w:type="dxa"/>
          </w:tcPr>
          <w:p w:rsidR="00211D4C" w:rsidRPr="00134DE4" w:rsidRDefault="00667DF0">
            <w:pPr>
              <w:pStyle w:val="Normal6a"/>
            </w:pPr>
            <w:r w:rsidRPr="00134DE4">
              <w:rPr>
                <w:b/>
                <w:i/>
              </w:rPr>
              <w:t>__________</w:t>
            </w:r>
            <w:r w:rsidRPr="00134DE4">
              <w:rPr>
                <w:b/>
                <w:i/>
              </w:rPr>
              <w:t>_______</w:t>
            </w:r>
          </w:p>
        </w:tc>
        <w:tc>
          <w:tcPr>
            <w:tcW w:w="4876" w:type="dxa"/>
          </w:tcPr>
          <w:p w:rsidR="00211D4C" w:rsidRPr="00134DE4" w:rsidRDefault="00211D4C"/>
        </w:tc>
      </w:tr>
      <w:tr w:rsidR="00211D4C" w:rsidRPr="00134DE4">
        <w:trPr>
          <w:jc w:val="center"/>
        </w:trPr>
        <w:tc>
          <w:tcPr>
            <w:tcW w:w="4876" w:type="dxa"/>
          </w:tcPr>
          <w:p w:rsidR="00211D4C" w:rsidRPr="00134DE4" w:rsidRDefault="00667DF0">
            <w:pPr>
              <w:pStyle w:val="Normal6a"/>
            </w:pPr>
            <w:r w:rsidRPr="00134DE4">
              <w:rPr>
                <w:b/>
                <w:bCs/>
                <w:i/>
                <w:iCs/>
                <w:vertAlign w:val="superscript"/>
              </w:rPr>
              <w:t>40</w:t>
            </w:r>
            <w:r w:rsidRPr="00134DE4">
              <w:rPr>
                <w:b/>
                <w:bCs/>
                <w:i/>
                <w:iCs/>
              </w:rPr>
              <w:t xml:space="preserve"> Proklamazzjoni Interistituzzjonali dwar il-Pilastru Ewropew tad-Drittijiet Soċjali, ĠU C 428, 13.12.2017, p. 10.</w:t>
            </w:r>
          </w:p>
        </w:tc>
        <w:tc>
          <w:tcPr>
            <w:tcW w:w="4876" w:type="dxa"/>
          </w:tcPr>
          <w:p w:rsidR="00211D4C" w:rsidRPr="00134DE4" w:rsidRDefault="00211D4C"/>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85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 xml:space="preserve">Jordi Cañas, Monica Semedo, </w:t>
      </w:r>
      <w:r w:rsidRPr="00134DE4">
        <w:t>Lucia Ďuriš Nicholsonová, Abir Al-Sahlani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7a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(7a)</w:t>
            </w:r>
            <w:r w:rsidRPr="00134DE4">
              <w:tab/>
            </w:r>
            <w:r w:rsidRPr="00134DE4">
              <w:rPr>
                <w:b/>
                <w:i/>
              </w:rPr>
              <w:t xml:space="preserve">L-UNCRPD tirrikonoxxi li n-nisa u l-bniet b’diżabilità </w:t>
            </w:r>
            <w:r w:rsidRPr="00134DE4">
              <w:rPr>
                <w:b/>
                <w:i/>
              </w:rPr>
              <w:t>huma soġġetti għal numru ta’ diskriminazzjonijiet, u li l-Istati Partijiet jenħtieġ li jieħdu miżuri biex jiżguraw it-tgawdija sħiħa u ugwali tagħhom tad-drittijiet tal-bniedem u tal-libertajiet fundamentali kollha. Il-Konvenzjoni dwar il-Prevenzjoni u l-Ġ</w:t>
            </w:r>
            <w:r w:rsidRPr="00134DE4">
              <w:rPr>
                <w:b/>
                <w:i/>
              </w:rPr>
              <w:t>lieda kontra l-Vjolenza fuq in-Nisa u l-Vjolenza Domestika, li l-Unjoni Ewropea hija parti minnha, għandha tiggwida wkoll it-twaqqif tal-Kard Ewropea tad-Diżabilità u l-Kard Ewropea għall-Parkeġġ għall-persuni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86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7a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(7a)</w:t>
            </w:r>
            <w:r w:rsidRPr="00134DE4">
              <w:tab/>
            </w:r>
            <w:r w:rsidRPr="00134DE4">
              <w:rPr>
                <w:b/>
                <w:i/>
              </w:rPr>
              <w:t>Il-mandat ta’ ugwaljanza u nondiskriminazzjoni li jinsab fl-Artikolu 5 tas-CRPD huwa rilevanti, peress li l-Kard Ewropea tad-Diżabilità hija maħsuba biex tħaffef l-ugwaljanza tal-persuni b’diżabilità permezz ta’ rikonoxximent globali fl-UE, fil-pajjiżi mem</w:t>
            </w:r>
            <w:r w:rsidRPr="00134DE4">
              <w:rPr>
                <w:b/>
                <w:i/>
              </w:rPr>
              <w:t>bri tagħha u bejniethom.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87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8</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w:t>
            </w:r>
            <w:r w:rsidRPr="00134DE4">
              <w:t>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(8)</w:t>
            </w:r>
            <w:r w:rsidRPr="00134DE4">
              <w:tab/>
              <w:t>Id-Direttiva (UE) 2019/882 tal-Parlament Ewropew u tal-Kunsill</w:t>
            </w:r>
            <w:r w:rsidRPr="00134DE4">
              <w:rPr>
                <w:vertAlign w:val="superscript"/>
              </w:rPr>
              <w:t>41</w:t>
            </w:r>
            <w:r w:rsidRPr="00134DE4">
              <w:t xml:space="preserve"> (l-“Att Ewropew dwar l-Aċċessibbiltà”) għandha l-għan li ttejjeb l-aċċess għall-prodotti u għas-servizzi billi telimina u tipprevjeni l-ostakli li jirriżultaw minn rekwiżiti ta’ aċċessibbiltà diverġenti fl-Istati Membri, b’hekk tikkontribwixxi għaż-żieda </w:t>
            </w:r>
            <w:r w:rsidRPr="00134DE4">
              <w:t>fid-disponibbiltà ta’ prodotti u servizzi aċċessibbli fis-suq intern, inkluż l-aċċess għal siti web u għal servizz ibbażat fuq apparat mobbli ta’ ċerti servizzi pubbliċi</w:t>
            </w:r>
            <w:r w:rsidRPr="00134DE4">
              <w:rPr>
                <w:vertAlign w:val="superscript"/>
              </w:rPr>
              <w:t>42</w:t>
            </w:r>
            <w:r w:rsidRPr="00134DE4">
              <w:t xml:space="preserve"> , u li ttejjeb l-aċċessibbiltà tal-informazzjoni rilevanti. Barra minn hekk, id-drit</w:t>
            </w:r>
            <w:r w:rsidRPr="00134DE4">
              <w:t>t tal-Unjoni jiggarantixxi wkoll id-drittijiet għan-nondiskriminazzjoni fl-aċċess għat-trasport u drittijiet oħra bħad-dritt li wieħed jirċievi l-assistenza mingħajr ħlas għall-passiġġieri b’diżabilità u b’mobbiltà mnaqqsa meta jivvjaġġa bl-ajru</w:t>
            </w:r>
            <w:r w:rsidRPr="00134DE4">
              <w:rPr>
                <w:vertAlign w:val="superscript"/>
              </w:rPr>
              <w:t>43</w:t>
            </w:r>
            <w:r w:rsidRPr="00134DE4">
              <w:t>, bil-fer</w:t>
            </w:r>
            <w:r w:rsidRPr="00134DE4">
              <w:t>rovija</w:t>
            </w:r>
            <w:r w:rsidRPr="00134DE4">
              <w:rPr>
                <w:vertAlign w:val="superscript"/>
              </w:rPr>
              <w:t>44</w:t>
            </w:r>
            <w:r w:rsidRPr="00134DE4">
              <w:t>, bil-mezzi tat-trasport marittimi</w:t>
            </w:r>
            <w:r w:rsidRPr="00134DE4">
              <w:rPr>
                <w:vertAlign w:val="superscript"/>
              </w:rPr>
              <w:t>45</w:t>
            </w:r>
            <w:r w:rsidRPr="00134DE4">
              <w:t>, jew bix-xarabank u bil-kowċ</w:t>
            </w:r>
            <w:r w:rsidRPr="00134DE4">
              <w:rPr>
                <w:vertAlign w:val="superscript"/>
              </w:rPr>
              <w:t>46</w:t>
            </w:r>
            <w:r w:rsidRPr="00134DE4">
              <w:t>. Id-dritt tal-Unjoni jippermetti wkoll lill-Istati Membri jipprevedu tariffi jew pedaġġi mnaqqsa tat-toroq/pontijiet/mini kif ukoll eżenzjonijiet mill-obbligu li jitħallsu tali tar</w:t>
            </w:r>
            <w:r w:rsidRPr="00134DE4">
              <w:t>iffi jew imposti għall-utenti għal kwalunkwe vettura użata minn jew proprjetà ta’ persuni b’diżabilità fir-rigward ta’ toroq soġġetti għal tariffi fuq it-toroq</w:t>
            </w:r>
            <w:r w:rsidRPr="00134DE4">
              <w:rPr>
                <w:vertAlign w:val="superscript"/>
              </w:rPr>
              <w:t>47</w:t>
            </w:r>
            <w:r w:rsidRPr="00134DE4">
              <w:t>.</w:t>
            </w:r>
          </w:p>
        </w:tc>
        <w:tc>
          <w:tcPr>
            <w:tcW w:w="4876" w:type="dxa"/>
          </w:tcPr>
          <w:p w:rsidR="00211D4C" w:rsidRPr="00134DE4" w:rsidRDefault="00667DF0">
            <w:pPr>
              <w:pStyle w:val="Normal6a"/>
            </w:pPr>
            <w:r w:rsidRPr="00134DE4">
              <w:t>(8)</w:t>
            </w:r>
            <w:r w:rsidRPr="00134DE4">
              <w:tab/>
              <w:t>Id-Direttiva (UE) 2019/882 tal-Parlament Ewropew u tal-Kunsill</w:t>
            </w:r>
            <w:r w:rsidRPr="00134DE4">
              <w:rPr>
                <w:vertAlign w:val="superscript"/>
              </w:rPr>
              <w:t>41</w:t>
            </w:r>
            <w:r w:rsidRPr="00134DE4">
              <w:t xml:space="preserve"> (l-“Att Ewropew dwar l-A</w:t>
            </w:r>
            <w:r w:rsidRPr="00134DE4">
              <w:t xml:space="preserve">ċċessibbiltà”) għandha l-għan li </w:t>
            </w:r>
            <w:r w:rsidRPr="00134DE4">
              <w:rPr>
                <w:b/>
                <w:bCs/>
                <w:i/>
                <w:iCs/>
              </w:rPr>
              <w:t>tegħleb l-ostakli għall-persuni</w:t>
            </w:r>
            <w:r w:rsidRPr="00134DE4">
              <w:rPr>
                <w:b/>
                <w:i/>
              </w:rPr>
              <w:t xml:space="preserve"> </w:t>
            </w:r>
            <w:r w:rsidRPr="00134DE4">
              <w:rPr>
                <w:b/>
                <w:bCs/>
                <w:i/>
                <w:iCs/>
              </w:rPr>
              <w:t xml:space="preserve">b’diżabilità u persuni b’indebolimenti fiżiċi u li </w:t>
            </w:r>
            <w:r w:rsidRPr="00134DE4">
              <w:t>ttejjeb l-aċċess għall-prodotti u għas-servizzi billi telimina u tipprevjeni l-ostakli li jirriżultaw minn rekwiżiti ta’ aċċessibbiltà diver</w:t>
            </w:r>
            <w:r w:rsidRPr="00134DE4">
              <w:t>ġenti fl-Istati Membri, b’hekk tikkontribwixxi għaż-żieda fid-disponibbiltà ta’ prodotti u servizzi aċċessibbli fis-suq intern, inkluż l-aċċess għal siti web u għal servizz ibbażat fuq apparat mobbli ta’ ċerti servizzi pubbliċi</w:t>
            </w:r>
            <w:r w:rsidRPr="00134DE4">
              <w:rPr>
                <w:vertAlign w:val="superscript"/>
              </w:rPr>
              <w:t>42</w:t>
            </w:r>
            <w:r w:rsidRPr="00134DE4">
              <w:t>, u li ttejjeb l-aċċessibbi</w:t>
            </w:r>
            <w:r w:rsidRPr="00134DE4">
              <w:t>ltà tal-informazzjoni rilevanti. Barra minn hekk, id-dritt tal-Unjoni jiggarantixxi wkoll id-drittijiet għan-nondiskriminazzjoni fl-aċċess għat-trasport u drittijiet oħra bħad-dritt li wieħed jirċievi l-assistenza mingħajr ħlas għall-passiġġieri b’diżabili</w:t>
            </w:r>
            <w:r w:rsidRPr="00134DE4">
              <w:t>tà u b’mobbiltà mnaqqsa meta jivvjaġġa bl-ajru</w:t>
            </w:r>
            <w:r w:rsidRPr="00134DE4">
              <w:rPr>
                <w:vertAlign w:val="superscript"/>
              </w:rPr>
              <w:t>43</w:t>
            </w:r>
            <w:r w:rsidRPr="00134DE4">
              <w:t>, bil-ferrovija</w:t>
            </w:r>
            <w:r w:rsidRPr="00134DE4">
              <w:rPr>
                <w:vertAlign w:val="superscript"/>
              </w:rPr>
              <w:t>44</w:t>
            </w:r>
            <w:r w:rsidRPr="00134DE4">
              <w:t>, bil-mezzi tat-trasport marittimi</w:t>
            </w:r>
            <w:r w:rsidRPr="00134DE4">
              <w:rPr>
                <w:vertAlign w:val="superscript"/>
              </w:rPr>
              <w:t>45</w:t>
            </w:r>
            <w:r w:rsidRPr="00134DE4">
              <w:t>, jew bix-xarabank u bil-kowċ</w:t>
            </w:r>
            <w:r w:rsidRPr="00134DE4">
              <w:rPr>
                <w:vertAlign w:val="superscript"/>
              </w:rPr>
              <w:t>46</w:t>
            </w:r>
            <w:r w:rsidRPr="00134DE4">
              <w:t>. Id-dritt tal-Unjoni jippermetti wkoll lill-Istati Membri jipprevedu tariffi jew pedaġġi mnaqqsa tat-toroq/pontijiet/mini k</w:t>
            </w:r>
            <w:r w:rsidRPr="00134DE4">
              <w:t>if ukoll eżenzjonijiet mill-obbligu li jitħallsu tali tariffi jew imposti għall-utenti għal kwalunkwe vettura użata minn jew proprjetà ta’ persuni b’diżabilità fir-rigward ta’ toroq soġġetti għal tariffi fuq it-toroq</w:t>
            </w:r>
            <w:r w:rsidRPr="00134DE4">
              <w:rPr>
                <w:vertAlign w:val="superscript"/>
              </w:rPr>
              <w:t>47</w:t>
            </w:r>
            <w:r w:rsidRPr="00134DE4">
              <w:t>.</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_________________</w:t>
            </w:r>
          </w:p>
        </w:tc>
      </w:tr>
      <w:tr w:rsidR="00211D4C" w:rsidRPr="00134DE4">
        <w:trPr>
          <w:jc w:val="center"/>
        </w:trPr>
        <w:tc>
          <w:tcPr>
            <w:tcW w:w="4876" w:type="dxa"/>
          </w:tcPr>
          <w:p w:rsidR="00211D4C" w:rsidRPr="00134DE4" w:rsidRDefault="00667DF0">
            <w:pPr>
              <w:pStyle w:val="Normal6a"/>
            </w:pPr>
            <w:r w:rsidRPr="00134DE4">
              <w:rPr>
                <w:vertAlign w:val="superscript"/>
              </w:rPr>
              <w:t>41</w:t>
            </w:r>
            <w:r w:rsidRPr="00134DE4">
              <w:t xml:space="preserve"> Id-Direttiva (UE) 2019/882 tal-Parlament Ewropew u tal-Kunsill tas-17 ta’ April 2019 dwar ir-rekwiżiti ta’ aċċessibbiltà għall-prodotti u għas-servizzi, (ĠU L 150, 7.6.2019, p. 70).</w:t>
            </w:r>
          </w:p>
        </w:tc>
        <w:tc>
          <w:tcPr>
            <w:tcW w:w="4876" w:type="dxa"/>
          </w:tcPr>
          <w:p w:rsidR="00211D4C" w:rsidRPr="00134DE4" w:rsidRDefault="00667DF0">
            <w:pPr>
              <w:pStyle w:val="Normal6a"/>
            </w:pPr>
            <w:r w:rsidRPr="00134DE4">
              <w:rPr>
                <w:vertAlign w:val="superscript"/>
              </w:rPr>
              <w:t>41</w:t>
            </w:r>
            <w:r w:rsidRPr="00134DE4">
              <w:t xml:space="preserve"> Id-Direttiva (UE) 2019/882 tal-Parlament Ewropew u tal-Kunsill tas</w:t>
            </w:r>
            <w:r w:rsidRPr="00134DE4">
              <w:t>-17 ta’ April 2019 dwar ir-rekwiżiti ta’ aċċessibbiltà għall-prodotti u għas-servizzi, (ĠU L 150, 7.6.2019, p. 70).</w:t>
            </w:r>
          </w:p>
        </w:tc>
      </w:tr>
      <w:tr w:rsidR="00211D4C" w:rsidRPr="00134DE4">
        <w:trPr>
          <w:jc w:val="center"/>
        </w:trPr>
        <w:tc>
          <w:tcPr>
            <w:tcW w:w="4876" w:type="dxa"/>
          </w:tcPr>
          <w:p w:rsidR="00211D4C" w:rsidRPr="00134DE4" w:rsidRDefault="00667DF0">
            <w:pPr>
              <w:pStyle w:val="Normal6a"/>
            </w:pPr>
            <w:r w:rsidRPr="00134DE4">
              <w:rPr>
                <w:vertAlign w:val="superscript"/>
              </w:rPr>
              <w:t>42</w:t>
            </w:r>
            <w:r w:rsidRPr="00134DE4">
              <w:t xml:space="preserve"> Barra minn hekk, id-Direttiva (UE) 2016/2102 dwar l-aċċessibbiltà tas-siti elettroniċi u tal-applikazzjonijiet mobbli tal-korpi tas-sett</w:t>
            </w:r>
            <w:r w:rsidRPr="00134DE4">
              <w:t>ur pubbliku għandha l-għan li ttejjeb l-aċċessibbiltà tas-siti web tal-korpi tas-settur pubbliku u tal-apps mobbli tagħhom.</w:t>
            </w:r>
          </w:p>
        </w:tc>
        <w:tc>
          <w:tcPr>
            <w:tcW w:w="4876" w:type="dxa"/>
          </w:tcPr>
          <w:p w:rsidR="00211D4C" w:rsidRPr="00134DE4" w:rsidRDefault="00667DF0">
            <w:pPr>
              <w:pStyle w:val="Normal6a"/>
            </w:pPr>
            <w:r w:rsidRPr="00134DE4">
              <w:rPr>
                <w:vertAlign w:val="superscript"/>
              </w:rPr>
              <w:t>42</w:t>
            </w:r>
            <w:r w:rsidRPr="00134DE4">
              <w:t xml:space="preserve"> Barra minn hekk, id-Direttiva (UE) 2016/2102 dwar l-aċċessibbiltà tas-siti elettroniċi u tal-applikazzjonijiet mobbli tal-korpi t</w:t>
            </w:r>
            <w:r w:rsidRPr="00134DE4">
              <w:t>as-settur pubbliku għandha l-għan li ttejjeb l-aċċessibbiltà tas-siti web tal-korpi tas-settur pubbliku u tal-apps mobbli tagħhom.</w:t>
            </w:r>
          </w:p>
        </w:tc>
      </w:tr>
      <w:tr w:rsidR="00211D4C" w:rsidRPr="00134DE4">
        <w:trPr>
          <w:jc w:val="center"/>
        </w:trPr>
        <w:tc>
          <w:tcPr>
            <w:tcW w:w="4876" w:type="dxa"/>
          </w:tcPr>
          <w:p w:rsidR="00211D4C" w:rsidRPr="00134DE4" w:rsidRDefault="00667DF0">
            <w:pPr>
              <w:pStyle w:val="Normal6a"/>
            </w:pPr>
            <w:r w:rsidRPr="00134DE4">
              <w:rPr>
                <w:vertAlign w:val="superscript"/>
              </w:rPr>
              <w:t>43</w:t>
            </w:r>
            <w:r w:rsidRPr="00134DE4">
              <w:t xml:space="preserve"> Ir-Regolament (KE) Nru 1107/2006 tal-Parlament Ewropew u tal-Kunsill tal-5 ta’ Lulju 2006 dwar id-drittijiet ta’ persuni </w:t>
            </w:r>
            <w:r w:rsidRPr="00134DE4">
              <w:t>b’diżabbiltà u ta’ persuni b’mobilità mnaqqsa meta jivvjaġġaw bl-ajru, ĠU L 204, 26.7.2006, p. 1.</w:t>
            </w:r>
          </w:p>
        </w:tc>
        <w:tc>
          <w:tcPr>
            <w:tcW w:w="4876" w:type="dxa"/>
          </w:tcPr>
          <w:p w:rsidR="00211D4C" w:rsidRPr="00134DE4" w:rsidRDefault="00667DF0">
            <w:pPr>
              <w:pStyle w:val="Normal6a"/>
            </w:pPr>
            <w:r w:rsidRPr="00134DE4">
              <w:rPr>
                <w:vertAlign w:val="superscript"/>
              </w:rPr>
              <w:t>43</w:t>
            </w:r>
            <w:r w:rsidRPr="00134DE4">
              <w:t xml:space="preserve"> Ir-Regolament (KE) Nru 1107/2006 tal-Parlament Ewropew u tal-Kunsill tal-5 ta’ Lulju 2006 dwar id-drittijiet ta’ persuni b’diżabbiltà u ta’ persuni b’mobil</w:t>
            </w:r>
            <w:r w:rsidRPr="00134DE4">
              <w:t>ità mnaqqsa meta jivvjaġġaw bl-ajru, ĠU L 204, 26.7.2006, p. 1.</w:t>
            </w:r>
          </w:p>
        </w:tc>
      </w:tr>
      <w:tr w:rsidR="00211D4C" w:rsidRPr="00134DE4">
        <w:trPr>
          <w:jc w:val="center"/>
        </w:trPr>
        <w:tc>
          <w:tcPr>
            <w:tcW w:w="4876" w:type="dxa"/>
          </w:tcPr>
          <w:p w:rsidR="00211D4C" w:rsidRPr="00134DE4" w:rsidRDefault="00667DF0">
            <w:pPr>
              <w:pStyle w:val="Normal6a"/>
            </w:pPr>
            <w:r w:rsidRPr="00134DE4">
              <w:rPr>
                <w:vertAlign w:val="superscript"/>
              </w:rPr>
              <w:t>44</w:t>
            </w:r>
            <w:r w:rsidRPr="00134DE4">
              <w:t xml:space="preserve"> Ir-Regolament (UE) Nru 2021/782 tal-Parlament Ewropew u tal-Kunsill tad-29 ta’ April 2021 dwar id-drittijiet u l-obbligi tal-passiġġieri tal-ferroviji, ĠU L 172, 17.5.2021, p. 1.</w:t>
            </w:r>
          </w:p>
        </w:tc>
        <w:tc>
          <w:tcPr>
            <w:tcW w:w="4876" w:type="dxa"/>
          </w:tcPr>
          <w:p w:rsidR="00211D4C" w:rsidRPr="00134DE4" w:rsidRDefault="00667DF0">
            <w:pPr>
              <w:pStyle w:val="Normal6a"/>
            </w:pPr>
            <w:r w:rsidRPr="00134DE4">
              <w:rPr>
                <w:vertAlign w:val="superscript"/>
              </w:rPr>
              <w:t>44</w:t>
            </w:r>
            <w:r w:rsidRPr="00134DE4">
              <w:t xml:space="preserve"> Ir-Reg</w:t>
            </w:r>
            <w:r w:rsidRPr="00134DE4">
              <w:t>olament (UE) Nru 2021/782 tal-Parlament Ewropew u tal-Kunsill tad-29 ta’ April 2021 dwar id-drittijiet u l-obbligi tal-passiġġieri tal-ferroviji, ĠU L 172, 17.5.2021, p. 1.</w:t>
            </w:r>
          </w:p>
        </w:tc>
      </w:tr>
      <w:tr w:rsidR="00211D4C" w:rsidRPr="00134DE4">
        <w:trPr>
          <w:jc w:val="center"/>
        </w:trPr>
        <w:tc>
          <w:tcPr>
            <w:tcW w:w="4876" w:type="dxa"/>
          </w:tcPr>
          <w:p w:rsidR="00211D4C" w:rsidRPr="00134DE4" w:rsidRDefault="00667DF0">
            <w:pPr>
              <w:pStyle w:val="Normal6a"/>
            </w:pPr>
            <w:r w:rsidRPr="00134DE4">
              <w:rPr>
                <w:vertAlign w:val="superscript"/>
              </w:rPr>
              <w:t>45</w:t>
            </w:r>
            <w:r w:rsidRPr="00134DE4">
              <w:t xml:space="preserve"> Ir-Regolament (UE) Nru 1177/2010 tal-Parlament Ewropew u tal-Kunsill tal-24 ta’</w:t>
            </w:r>
            <w:r w:rsidRPr="00134DE4">
              <w:t xml:space="preserve"> Novembru 2010 dwar id-drittijiet tal-passiġġieri meta jivvjaġġaw bil-baħar jew minn passaġġi fuq l-ilma interni u li jemenda r-Regolament (KE) Nru 2006/2004, ĠU L 334, 17.12.2010, p. 1.</w:t>
            </w:r>
          </w:p>
        </w:tc>
        <w:tc>
          <w:tcPr>
            <w:tcW w:w="4876" w:type="dxa"/>
          </w:tcPr>
          <w:p w:rsidR="00211D4C" w:rsidRPr="00134DE4" w:rsidRDefault="00667DF0">
            <w:pPr>
              <w:pStyle w:val="Normal6a"/>
            </w:pPr>
            <w:r w:rsidRPr="00134DE4">
              <w:rPr>
                <w:vertAlign w:val="superscript"/>
              </w:rPr>
              <w:t>45</w:t>
            </w:r>
            <w:r w:rsidRPr="00134DE4">
              <w:t xml:space="preserve"> Ir-Regolament (UE) Nru 1177/2010 tal-Parlament Ewropew u tal-Kunsill tal-24 ta’ Novembru 2010 dwar id-drittijiet tal-passiġġieri meta jivvjaġġaw bil-baħar jew minn passaġġi fuq l-ilma interni u li jemenda r-Regolament (KE) Nru 2006/2004, ĠU L 334, 17.12.2</w:t>
            </w:r>
            <w:r w:rsidRPr="00134DE4">
              <w:t>010, p. 1.</w:t>
            </w:r>
          </w:p>
        </w:tc>
      </w:tr>
      <w:tr w:rsidR="00211D4C" w:rsidRPr="00134DE4">
        <w:trPr>
          <w:jc w:val="center"/>
        </w:trPr>
        <w:tc>
          <w:tcPr>
            <w:tcW w:w="4876" w:type="dxa"/>
          </w:tcPr>
          <w:p w:rsidR="00211D4C" w:rsidRPr="00134DE4" w:rsidRDefault="00667DF0">
            <w:pPr>
              <w:pStyle w:val="Normal6a"/>
            </w:pPr>
            <w:r w:rsidRPr="00134DE4">
              <w:rPr>
                <w:vertAlign w:val="superscript"/>
              </w:rPr>
              <w:t>46</w:t>
            </w:r>
            <w:r w:rsidRPr="00134DE4">
              <w:t xml:space="preserve"> Ir-Regolament (UE) Nru 181/2011 tal-Parlament Ewropew u tal-Kunsill tas-16 ta’ Frar 2011 dwar id-drittijiet tal-passiġġieri fit-trasport bix-xarabank u bil-kowċ u li jemenda r-Regolament (KE) Nru 2006/2004 (ĠU L 55, 28.2.2011, p. 1).</w:t>
            </w:r>
          </w:p>
        </w:tc>
        <w:tc>
          <w:tcPr>
            <w:tcW w:w="4876" w:type="dxa"/>
          </w:tcPr>
          <w:p w:rsidR="00211D4C" w:rsidRPr="00134DE4" w:rsidRDefault="00667DF0">
            <w:pPr>
              <w:pStyle w:val="Normal6a"/>
            </w:pPr>
            <w:r w:rsidRPr="00134DE4">
              <w:rPr>
                <w:vertAlign w:val="superscript"/>
              </w:rPr>
              <w:t>46</w:t>
            </w:r>
            <w:r w:rsidRPr="00134DE4">
              <w:t xml:space="preserve"> Ir-R</w:t>
            </w:r>
            <w:r w:rsidRPr="00134DE4">
              <w:t>egolament (UE) Nru 181/2011 tal-Parlament Ewropew u tal-Kunsill tas-16 ta’ Frar 2011 dwar id-drittijiet tal-passiġġieri fit-trasport bix-xarabank u bil-kowċ u li jemenda r-Regolament (KE) Nru 2006/2004 (ĠU L 55, 28.2.2011, p. 1).</w:t>
            </w:r>
          </w:p>
        </w:tc>
      </w:tr>
      <w:tr w:rsidR="00211D4C" w:rsidRPr="00134DE4">
        <w:trPr>
          <w:jc w:val="center"/>
        </w:trPr>
        <w:tc>
          <w:tcPr>
            <w:tcW w:w="4876" w:type="dxa"/>
          </w:tcPr>
          <w:p w:rsidR="00211D4C" w:rsidRPr="00134DE4" w:rsidRDefault="00667DF0">
            <w:pPr>
              <w:pStyle w:val="Normal6a"/>
            </w:pPr>
            <w:r w:rsidRPr="00134DE4">
              <w:rPr>
                <w:vertAlign w:val="superscript"/>
              </w:rPr>
              <w:t>47</w:t>
            </w:r>
            <w:r w:rsidRPr="00134DE4">
              <w:t xml:space="preserve"> Id-Direttiva (UE 1999/62/KE) tal-Parlament Ewropew u tal-Kunsill u d-Direttiva tal-Parlament Ewropew u tal-Kunsill (UE) 2022/362 li temenda d-Direttivi 1999/62/KE, 1999/37/KE u (UE) 2019/520, fir-rigward tal-ħlas li jrid isir mill-vetturi għall-użu ta’ ċe</w:t>
            </w:r>
            <w:r w:rsidRPr="00134DE4">
              <w:t>rti infrastrutturi.</w:t>
            </w:r>
          </w:p>
        </w:tc>
        <w:tc>
          <w:tcPr>
            <w:tcW w:w="4876" w:type="dxa"/>
          </w:tcPr>
          <w:p w:rsidR="00211D4C" w:rsidRPr="00134DE4" w:rsidRDefault="00667DF0">
            <w:pPr>
              <w:pStyle w:val="Normal6a"/>
            </w:pPr>
            <w:r w:rsidRPr="00134DE4">
              <w:rPr>
                <w:vertAlign w:val="superscript"/>
              </w:rPr>
              <w:t>47</w:t>
            </w:r>
            <w:r w:rsidRPr="00134DE4">
              <w:t xml:space="preserve"> Id-Direttiva (UE 1999/62/KE) tal-Parlament Ewropew u tal-Kunsill u d-Direttiva tal-Parlament Ewropew u tal-Kunsill (UE) 2022/362 li temenda d-Direttivi 1999/62/KE, 1999/37/KE u (UE) 2019/520, fir-rigward tal-ħlas li jrid isir mill-ve</w:t>
            </w:r>
            <w:r w:rsidRPr="00134DE4">
              <w:t>tturi għall-użu ta’ ċerti infrastrutturi.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88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8</w:t>
      </w:r>
      <w:r w:rsidRPr="00134DE4">
        <w:t>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(8a)</w:t>
            </w:r>
            <w:r w:rsidRPr="00134DE4">
              <w:tab/>
            </w:r>
            <w:r w:rsidRPr="00134DE4">
              <w:rPr>
                <w:b/>
                <w:i/>
              </w:rPr>
              <w:t xml:space="preserve">Fl-Artikolu 18, iddedikat għal-Libertà tal-moviment u n-nazzjonalità, is-CRPD tiddikjara li l-Istati Partijiet għandhom jirrikonoxxu d-drittijiet tal-persuni b’diżabilità għal-libertà </w:t>
            </w:r>
            <w:r w:rsidRPr="00134DE4">
              <w:rPr>
                <w:b/>
                <w:i/>
              </w:rPr>
              <w:t>tal-moviment, għal-libertà li jagħżlu r-residenza tagħhom u għan-nazzjonalità, fuq bażi ugwali ma’ oħrajn, inkluż bl-iżgurar li l-persuni b’diżabilità ma jiġux imċaħħda, abbażi tad-diżabilità, mill-kapaċità tagħhom li jiksbu, jippossjedu u jużaw dokumentaz</w:t>
            </w:r>
            <w:r w:rsidRPr="00134DE4">
              <w:rPr>
                <w:b/>
                <w:i/>
              </w:rPr>
              <w:t>zjoni tan-nazzjonalità tagħhom jew dokumentazzjoni oħra ta’ identifikazzjoni, jew li jutilizzaw proċessi rilevanti bħal proċeduri ta’ immigrazzjoni, li jistgħu jkunu meħtieġa biex jiffaċilitaw eżerċizzju tad-dritt għal-libertà tal-moviment.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89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Ádám Kósa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9</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(9)</w:t>
            </w:r>
            <w:r w:rsidRPr="00134DE4">
              <w:tab/>
              <w:t xml:space="preserve">Il-persuni </w:t>
            </w:r>
            <w:r w:rsidRPr="00134DE4">
              <w:t>b’diżabilità jistgħu japplikaw mal-awtoritajiet kompetenti fl-Istat Membru li fih jirrisjedu għar-rikonoxximent tal-istatus ta’ diżabilità peress li din hija kwistjoni fil-kompetenza tagħhom. Kull Stat Membru u l-awtoritajiet kompetenti rispettivi tiegħu g</w:t>
            </w:r>
            <w:r w:rsidRPr="00134DE4">
              <w:t>ħandhom proċedura ta’ valutazzjoni tad-diżabilità li tvarja minn Stat Membru għal ieħor. Meta l-awtoritajiet kompetenti jirrikonoxxu l-istatus ta’ diżabilità ta’ applikant, huma joħorġu ċertifikat tad-diżabilità, kard tad-diżabilità jew dokument formali ie</w:t>
            </w:r>
            <w:r w:rsidRPr="00134DE4">
              <w:t>ħor li jirrikonoxxi l-istatus ta’ diżabilità tal-applikant.</w:t>
            </w:r>
          </w:p>
        </w:tc>
        <w:tc>
          <w:tcPr>
            <w:tcW w:w="4876" w:type="dxa"/>
          </w:tcPr>
          <w:p w:rsidR="00211D4C" w:rsidRPr="00134DE4" w:rsidRDefault="00667DF0">
            <w:pPr>
              <w:pStyle w:val="Normal6a"/>
            </w:pPr>
            <w:r w:rsidRPr="00134DE4">
              <w:t>(9)</w:t>
            </w:r>
            <w:r w:rsidRPr="00134DE4">
              <w:tab/>
              <w:t>Il-persuni b’diżabilità jistgħu japplikaw mal-awtoritajiet kompetenti fl-Istat Membru li fih jirrisjedu għar-rikonoxximent tal-istatus ta’ diżabilità peress li din hija kwistjoni fil-kompetenz</w:t>
            </w:r>
            <w:r w:rsidRPr="00134DE4">
              <w:t>a tagħhom. Kull Stat Membru u l-awtoritajiet kompetenti rispettivi tiegħu għandhom proċedura ta’ valutazzjoni tad-diżabilità li tvarja minn Stat Membru għal ieħor. Meta l-awtoritajiet kompetenti jirrikonoxxu l-istatus ta’ diżabilità ta’ applikant, huma joħ</w:t>
            </w:r>
            <w:r w:rsidRPr="00134DE4">
              <w:t>orġu ċertifikat tad-diżabilità, kard tad-diżabilità jew dokument formali ieħor li jirrikonoxxi l-istatus ta’ diżabilità tal-applikant.</w:t>
            </w:r>
            <w:r w:rsidRPr="00134DE4">
              <w:rPr>
                <w:b/>
                <w:i/>
              </w:rPr>
              <w:t> Xi Stati Membri ma għandhomx kard nazzjonali waħda tad-diżabilità u/jew definizzjoni ta’ status ta’ diżabilità, li jistgħ</w:t>
            </w:r>
            <w:r w:rsidRPr="00134DE4">
              <w:rPr>
                <w:b/>
                <w:i/>
              </w:rPr>
              <w:t>u jwasslu għar-rikonoxximent ta’ livelli differenti ta’ diżabilità. F’dawk l-Istati Membri, il-ħtiġijiet tas-servizz jew kriterji oħra jistgħu jintużaw - ħafna drabi b’mod differenti f’setturi differenti - meta s-servizzi jew il-benefiċċji jingħataw lil pe</w:t>
            </w:r>
            <w:r w:rsidRPr="00134DE4">
              <w:rPr>
                <w:b/>
                <w:i/>
              </w:rPr>
              <w:t>rsuni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90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9</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propost </w:t>
            </w:r>
            <w:r w:rsidRPr="00134DE4">
              <w:t>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(9)</w:t>
            </w:r>
            <w:r w:rsidRPr="00134DE4">
              <w:tab/>
              <w:t>Il-persuni b’diżabilità jistgħu japplikaw mal-awtoritajiet kompetenti fl-Istat Membru li fih jirrisjedu għar-rikonoxximent tal-istatus ta’ diżabilità peress li din hija kwistjoni fil-kompetenza tagħhom. Kull Stat Membru u l-awt</w:t>
            </w:r>
            <w:r w:rsidRPr="00134DE4">
              <w:t>oritajiet kompetenti rispettivi tiegħu għandhom proċedura ta’ valutazzjoni tad-diżabilità li tvarja minn Stat Membru għal ieħor. Meta l-awtoritajiet kompetenti jirrikonoxxu l-istatus ta’ diżabilità ta’ applikant, huma joħorġu ċertifikat tad-diżabilità, kar</w:t>
            </w:r>
            <w:r w:rsidRPr="00134DE4">
              <w:t>d tad-diżabilità jew dokument formali ieħor li jirrikonoxxi l-istatus ta’ diżabilità tal-applikant.</w:t>
            </w:r>
          </w:p>
        </w:tc>
        <w:tc>
          <w:tcPr>
            <w:tcW w:w="4876" w:type="dxa"/>
          </w:tcPr>
          <w:p w:rsidR="00211D4C" w:rsidRPr="00134DE4" w:rsidRDefault="00667DF0">
            <w:pPr>
              <w:pStyle w:val="Normal6a"/>
            </w:pPr>
            <w:r w:rsidRPr="00134DE4">
              <w:t>(9)</w:t>
            </w:r>
            <w:r w:rsidRPr="00134DE4">
              <w:tab/>
              <w:t xml:space="preserve">Il-persuni b’diżabilità </w:t>
            </w:r>
            <w:r w:rsidRPr="00134DE4">
              <w:rPr>
                <w:b/>
                <w:bCs/>
                <w:i/>
                <w:iCs/>
              </w:rPr>
              <w:t xml:space="preserve">u l-anzjani </w:t>
            </w:r>
            <w:r w:rsidRPr="00134DE4">
              <w:t>jistgħu japplikaw mal-awtoritajiet kompetenti fl-Istat Membru li fih jirrisjedu għar-rikonoxximent tal-istatus ta’ d</w:t>
            </w:r>
            <w:r w:rsidRPr="00134DE4">
              <w:t xml:space="preserve">iżabilità </w:t>
            </w:r>
            <w:r w:rsidRPr="00134DE4">
              <w:rPr>
                <w:b/>
                <w:bCs/>
                <w:i/>
                <w:iCs/>
              </w:rPr>
              <w:t xml:space="preserve">jew ta’ anzjani </w:t>
            </w:r>
            <w:r w:rsidRPr="00134DE4">
              <w:t>peress li din hija kwistjoni fil-kompetenza tagħhom. Kull Stat Membru u l-awtoritajiet kompetenti rispettivi tiegħu għandhom proċedura ta’ valutazzjoni tad-diżabilità li tvarja minn Stat Membru għal ieħor. Meta l-awtoritajiet komp</w:t>
            </w:r>
            <w:r w:rsidRPr="00134DE4">
              <w:t xml:space="preserve">etenti jirrikonoxxu l-istatus ta’ diżabilità </w:t>
            </w:r>
            <w:r w:rsidRPr="00134DE4">
              <w:rPr>
                <w:b/>
                <w:bCs/>
                <w:i/>
                <w:iCs/>
              </w:rPr>
              <w:t>jew ta’ anzjan</w:t>
            </w:r>
            <w:r w:rsidRPr="00134DE4">
              <w:t xml:space="preserve"> ta’ applikant, huma joħorġu ċertifikat tad-diżabilità, kard tad-diżabilità</w:t>
            </w:r>
            <w:r w:rsidRPr="00134DE4">
              <w:rPr>
                <w:b/>
                <w:bCs/>
                <w:i/>
                <w:iCs/>
              </w:rPr>
              <w:t>, kard tal-anzjani</w:t>
            </w:r>
            <w:r w:rsidRPr="00134DE4">
              <w:t xml:space="preserve"> jew dokument formali ieħor li jirrikonoxxi l-istatus ta’ diżabilità </w:t>
            </w:r>
            <w:r w:rsidRPr="00134DE4">
              <w:rPr>
                <w:b/>
                <w:bCs/>
                <w:i/>
                <w:iCs/>
              </w:rPr>
              <w:t xml:space="preserve">jew ta’ anzjan </w:t>
            </w:r>
            <w:r w:rsidRPr="00134DE4">
              <w:t>tal-applikant.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91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José Gusmão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10</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(10)</w:t>
            </w:r>
            <w:r w:rsidRPr="00134DE4">
              <w:tab/>
            </w:r>
            <w:r w:rsidRPr="00134DE4">
              <w:t>Minħabba n-nuqqas ta’ rikonoxximent tal-istatus ta’ diżabilità bejn l-Istati Membri, il-persuni b’diżabilità jistgħu jiffaċċjaw diffikultajiet speċifiċi meta jeżerċitaw id-drittijiet fundamentali tagħhom ta’ moviment liberu.</w:t>
            </w:r>
          </w:p>
        </w:tc>
        <w:tc>
          <w:tcPr>
            <w:tcW w:w="4876" w:type="dxa"/>
          </w:tcPr>
          <w:p w:rsidR="00211D4C" w:rsidRPr="00134DE4" w:rsidRDefault="00667DF0">
            <w:pPr>
              <w:pStyle w:val="Normal6a"/>
            </w:pPr>
            <w:r w:rsidRPr="00134DE4">
              <w:t>(10)</w:t>
            </w:r>
            <w:r w:rsidRPr="00134DE4">
              <w:tab/>
              <w:t>Minħabba n-nuqqas ta’ riko</w:t>
            </w:r>
            <w:r w:rsidRPr="00134DE4">
              <w:t xml:space="preserve">noxximent tal-istatus ta’ diżabilità bejn l-Istati Membri, il-persuni b’diżabilità jistgħu jiffaċċjaw diffikultajiet speċifiċi meta jeżerċitaw id-drittijiet fundamentali tagħhom ta’ moviment liberu. </w:t>
            </w:r>
            <w:r w:rsidRPr="00134DE4">
              <w:rPr>
                <w:b/>
                <w:i/>
              </w:rPr>
              <w:t>Il-Mudell Soċjali ta’ Diżabilità jistabbilixxi li hija s-</w:t>
            </w:r>
            <w:r w:rsidRPr="00134DE4">
              <w:rPr>
                <w:b/>
                <w:i/>
              </w:rPr>
              <w:t>soċjetà li tagħmel diżabbli lill-persuni b’diżabilità fiżika. Id-diżabilità hija xi ħaġa imposta oltre l-indebolimenti, bil-mod kif il-persuni b’diżabilità huma iżolati bla bżonn u esklużi mill-parteċipazzjoni sħiħa fis-soċjetà. Indeboliment huwa l-limitaz</w:t>
            </w:r>
            <w:r w:rsidRPr="00134DE4">
              <w:rPr>
                <w:b/>
                <w:i/>
              </w:rPr>
              <w:t>zjoni funzjonali fl-individwu kkawżata minn indeboliment fiżiku, mentali jew sensorju. Id-diżabilità hija t-telf jew il-limitazzjoni ta’ opportunitajiet biex wieħed jieħu sehem fil-ħajja normali tal-komunità minħabba ostakli fiżiċi u soċjali. L-Istati Memb</w:t>
            </w:r>
            <w:r w:rsidRPr="00134DE4">
              <w:rPr>
                <w:b/>
                <w:i/>
              </w:rPr>
              <w:t>ri huma mħeġġa jimmodifikaw id-definizzjonijiet tagħhom applikati fuq livell nazzjonali biex jallinjaw mal-Mudell Soċjali ta’ Diżabilità u jfasslu proċeduri ta’ valutazzjoni tad-diżabilità ġusti u trasparenti kif xieraq.</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w:t>
      </w:r>
      <w:r w:rsidRPr="00134DE4">
        <w:rPr>
          <w:rStyle w:val="HideTWBExt"/>
        </w:rPr>
        <w: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92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Elżbieta Rafalska, Beata Szydło, Margarita de la Pisa Carrión, Anna Zalewska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10</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w:t>
            </w:r>
            <w:r w:rsidRPr="00134DE4">
              <w:t>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(10)</w:t>
            </w:r>
            <w:r w:rsidRPr="00134DE4">
              <w:tab/>
              <w:t>Minħabba n-nuqqas ta’ rikonoxximent tal-istatus ta’ diżabilità bejn l-Istati Membri, il-persuni b’diżabilità jistgħu jiffaċċjaw diffikultajiet speċifiċi meta jeżerċitaw id-drittijiet fundamentali tagħhom ta’ moviment l</w:t>
            </w:r>
            <w:r w:rsidRPr="00134DE4">
              <w:t>iberu.</w:t>
            </w:r>
          </w:p>
        </w:tc>
        <w:tc>
          <w:tcPr>
            <w:tcW w:w="4876" w:type="dxa"/>
          </w:tcPr>
          <w:p w:rsidR="00211D4C" w:rsidRPr="00134DE4" w:rsidRDefault="00667DF0">
            <w:pPr>
              <w:pStyle w:val="Normal6a"/>
            </w:pPr>
            <w:r w:rsidRPr="00134DE4">
              <w:t>(10)</w:t>
            </w:r>
            <w:r w:rsidRPr="00134DE4">
              <w:tab/>
              <w:t xml:space="preserve">Minħabba n-nuqqas ta’ rikonoxximent tal-istatus ta’ diżabilità bejn l-Istati Membri, il-persuni b’diżabilità jistgħu jiffaċċjaw diffikultajiet speċifiċi meta jeżerċitaw id-drittijiet fundamentali tagħhom ta’ moviment liberu. </w:t>
            </w:r>
            <w:r w:rsidRPr="00134DE4">
              <w:rPr>
                <w:b/>
                <w:i/>
              </w:rPr>
              <w:t>Id-definizzjonijiet</w:t>
            </w:r>
            <w:r w:rsidRPr="00134DE4">
              <w:rPr>
                <w:b/>
                <w:i/>
              </w:rPr>
              <w:t xml:space="preserve"> ta’ diżabilità u l-kriterji użati biex tiġi vvalutata d-diżabilità fl-Istati Membri huma marbuta mill-qrib mas-sistema tas-sigurtà soċjali stabbilita f’kull pajjiż, li tiddetermina l-aċċess, pereżempju, għal suq tax-xogħol protett jew benefiċċji għal pers</w:t>
            </w:r>
            <w:r w:rsidRPr="00134DE4">
              <w:rPr>
                <w:b/>
                <w:i/>
              </w:rPr>
              <w:t>uni b’diżabilità u l-indokraturi tagħhom.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93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10</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(10)</w:t>
            </w:r>
            <w:r w:rsidRPr="00134DE4">
              <w:tab/>
              <w:t xml:space="preserve">Minħabba n-nuqqas ta’ rikonoxximent tal-istatus ta’ diżabilità bejn l-Istati Membri, il-persuni b’diżabilità jistgħu jiffaċċjaw diffikultajiet speċifiċi meta jeżerċitaw id-drittijiet fundamentali </w:t>
            </w:r>
            <w:r w:rsidRPr="00134DE4">
              <w:t>tagħhom ta’ moviment liberu.</w:t>
            </w:r>
          </w:p>
        </w:tc>
        <w:tc>
          <w:tcPr>
            <w:tcW w:w="4876" w:type="dxa"/>
          </w:tcPr>
          <w:p w:rsidR="00211D4C" w:rsidRPr="00134DE4" w:rsidRDefault="00667DF0">
            <w:pPr>
              <w:pStyle w:val="Normal6a"/>
            </w:pPr>
            <w:r w:rsidRPr="00134DE4">
              <w:t>(10)</w:t>
            </w:r>
            <w:r w:rsidRPr="00134DE4">
              <w:tab/>
              <w:t xml:space="preserve">Minħabba n-nuqqas ta’ rikonoxximent tal-istatus ta’ diżabilità </w:t>
            </w:r>
            <w:r w:rsidRPr="00134DE4">
              <w:rPr>
                <w:b/>
                <w:bCs/>
                <w:i/>
                <w:iCs/>
              </w:rPr>
              <w:t xml:space="preserve">jew ta’ anzjani </w:t>
            </w:r>
            <w:r w:rsidRPr="00134DE4">
              <w:t xml:space="preserve">bejn l-Istati Membri, il-persuni b’diżabilità </w:t>
            </w:r>
            <w:r w:rsidRPr="00134DE4">
              <w:rPr>
                <w:b/>
                <w:bCs/>
                <w:i/>
                <w:iCs/>
              </w:rPr>
              <w:t xml:space="preserve">jew l-anzjani </w:t>
            </w:r>
            <w:r w:rsidRPr="00134DE4">
              <w:t>jistgħu jiffaċċjaw diffikultajiet speċifiċi meta jeżerċitaw id-drittijiet fundament</w:t>
            </w:r>
            <w:r w:rsidRPr="00134DE4">
              <w:t>ali tagħhom ta’ moviment liberu.</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94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10</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(10)</w:t>
            </w:r>
            <w:r w:rsidRPr="00134DE4">
              <w:tab/>
              <w:t xml:space="preserve">Minħabba n-nuqqas ta’ rikonoxximent tal-istatus ta’ diżabilità bejn l-Istati Membri, il-persuni b’diżabilità </w:t>
            </w:r>
            <w:r w:rsidRPr="00134DE4">
              <w:rPr>
                <w:b/>
                <w:bCs/>
                <w:i/>
                <w:iCs/>
              </w:rPr>
              <w:t>jistgħu</w:t>
            </w:r>
            <w:r w:rsidRPr="00134DE4">
              <w:t xml:space="preserve"> jiffaċċjaw diffikultajiet speċifiċi meta jeżerċitaw id-drittijiet fundamentali tagħhom ta’ moviment liberu.</w:t>
            </w:r>
          </w:p>
        </w:tc>
        <w:tc>
          <w:tcPr>
            <w:tcW w:w="4876" w:type="dxa"/>
          </w:tcPr>
          <w:p w:rsidR="00211D4C" w:rsidRPr="00134DE4" w:rsidRDefault="00667DF0">
            <w:pPr>
              <w:pStyle w:val="Normal6a"/>
            </w:pPr>
            <w:r w:rsidRPr="00134DE4">
              <w:t>(10)</w:t>
            </w:r>
            <w:r w:rsidRPr="00134DE4">
              <w:tab/>
              <w:t xml:space="preserve">Minħabba n-nuqqas ta’ rikonoxximent </w:t>
            </w:r>
            <w:r w:rsidRPr="00134DE4">
              <w:rPr>
                <w:b/>
                <w:bCs/>
                <w:i/>
                <w:iCs/>
              </w:rPr>
              <w:t>reċiproku</w:t>
            </w:r>
            <w:r w:rsidRPr="00134DE4">
              <w:t xml:space="preserve"> tal-istatus ta’ diżabilità bejn l-Istati Membri, il-persuni b’diżabilità </w:t>
            </w:r>
            <w:r w:rsidRPr="00134DE4">
              <w:rPr>
                <w:b/>
                <w:bCs/>
                <w:i/>
                <w:iCs/>
              </w:rPr>
              <w:t>spiss</w:t>
            </w:r>
            <w:r w:rsidRPr="00134DE4">
              <w:rPr>
                <w:b/>
                <w:bCs/>
              </w:rPr>
              <w:t xml:space="preserve"> </w:t>
            </w:r>
            <w:r w:rsidRPr="00134DE4">
              <w:t>jiffaċċjaw diffik</w:t>
            </w:r>
            <w:r w:rsidRPr="00134DE4">
              <w:t>ultajiet speċifiċi meta jeżerċitaw id-drittijiet fundamentali tagħhom ta’ moviment liberu.</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95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Elena Lizzi, Antonio Maria Rinaldi, Paola Ghidoni</w:t>
      </w:r>
      <w:r w:rsidRPr="00134DE4">
        <w:rPr>
          <w:rStyle w:val="HideTWBExt"/>
        </w:rPr>
        <w:t>&lt;/Members&gt;</w:t>
      </w:r>
    </w:p>
    <w:p w:rsidR="00211D4C" w:rsidRPr="00134DE4" w:rsidRDefault="00667DF0">
      <w:pPr>
        <w:pStyle w:val="NormalBold"/>
      </w:pPr>
      <w:r w:rsidRPr="00134DE4">
        <w:rPr>
          <w:rStyle w:val="HideTWBExt"/>
        </w:rPr>
        <w:t>&lt;/Rep</w:t>
      </w:r>
      <w:r w:rsidRPr="00134DE4">
        <w:rPr>
          <w:rStyle w:val="HideTWBExt"/>
        </w:rPr>
        <w:t>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rPr>
                <w:b/>
                <w:i/>
              </w:rPr>
              <w:t>(11)</w:t>
            </w:r>
            <w:r w:rsidRPr="00134DE4">
              <w:tab/>
            </w:r>
            <w:r w:rsidRPr="00134DE4">
              <w:rPr>
                <w:b/>
                <w:i/>
              </w:rPr>
              <w:t xml:space="preserve">Il-persuni b’diżabilità li jiċċaqilqu għal perjodi itwal lejn Stati Membri oħra għal raġunijiet ta’ impjieg, studju jew </w:t>
            </w:r>
            <w:r w:rsidRPr="00134DE4">
              <w:rPr>
                <w:b/>
                <w:i/>
              </w:rPr>
              <w:t>skopijiet oħra, ħlief fejn previst mod ieħor mid-dritt jew kif miftiehem bejn l-Istati Membri, jista’ jkollhom l-istatus ta’ diżabilità tagħhom ivvalutat u rikonoxxut formalment mill-awtoritajiet kompetenti fl-Istat Membru l-ieħor u jistgħu jirċievu ċertif</w:t>
            </w:r>
            <w:r w:rsidRPr="00134DE4">
              <w:rPr>
                <w:b/>
                <w:i/>
              </w:rPr>
              <w:t>ikat tad-diżabilità, kard tad-diżabilità jew kwalunkwe dokument formali ieħor li jirrikonoxxi l-istatus ta’ diżabilità tagħhom f’konformità mar-regoli applikabbli ta’ dak l-Istat Membru.</w:t>
            </w:r>
          </w:p>
        </w:tc>
        <w:tc>
          <w:tcPr>
            <w:tcW w:w="4876" w:type="dxa"/>
          </w:tcPr>
          <w:p w:rsidR="00211D4C" w:rsidRPr="00134DE4" w:rsidRDefault="00667DF0">
            <w:pPr>
              <w:pStyle w:val="Normal6a"/>
            </w:pPr>
            <w:r w:rsidRPr="00134DE4">
              <w:rPr>
                <w:b/>
                <w:i/>
              </w:rPr>
              <w:t>imħassra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pPr>
        <w:pStyle w:val="AmJustTitle"/>
      </w:pPr>
      <w:r w:rsidRPr="00134DE4">
        <w:rPr>
          <w:rStyle w:val="HideTWBExt"/>
        </w:rPr>
        <w:t>&lt;TitreJust&gt;</w:t>
      </w:r>
      <w:r w:rsidRPr="00134DE4">
        <w:t>Ġustifikazzjoni</w:t>
      </w:r>
      <w:r w:rsidRPr="00134DE4">
        <w:rPr>
          <w:rStyle w:val="HideTWBExt"/>
        </w:rPr>
        <w:t>&lt;</w:t>
      </w:r>
      <w:r w:rsidRPr="00134DE4">
        <w:rPr>
          <w:rStyle w:val="HideTWBExt"/>
        </w:rPr>
        <w:t>/TitreJust&gt;</w:t>
      </w:r>
    </w:p>
    <w:p w:rsidR="00211D4C" w:rsidRPr="00134DE4" w:rsidRDefault="00667DF0">
      <w:pPr>
        <w:pStyle w:val="AmJustText"/>
      </w:pPr>
      <w:r w:rsidRPr="00134DE4">
        <w:t>Il-kunċett ta’ perjodu “twil” jew “itwal” jidher mhux definit; huwa aktar xieraq li tinżamm il-validità taż-żewġ dokumenti maħruġa mill-pajjiż ta’ oriġini sakemm tiġi preżunta “residenza” fil-pajjiż ospitanti (eż. żagħżugħ b’diżabilità li jatte</w:t>
      </w:r>
      <w:r w:rsidRPr="00134DE4">
        <w:t>ndi l-Erasmus f’pajjiż Ewropew ieħor ma jassumix residenza għal dak il-perjodu, u ma tagħmilx sens li jkollu l-oneru li jitlob dokumenti mill-pajjiż ospitanti anke jekk għal perjodu estiż ta’ diversi xhur.</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96</w:t>
      </w:r>
      <w:r w:rsidRPr="00134DE4">
        <w:rPr>
          <w:rStyle w:val="HideTWBExt"/>
        </w:rPr>
        <w:t>&lt;/NumAm&gt;</w:t>
      </w:r>
    </w:p>
    <w:p w:rsidR="00211D4C" w:rsidRPr="00134DE4" w:rsidRDefault="00667DF0">
      <w:pPr>
        <w:pStyle w:val="NormalBold"/>
      </w:pPr>
      <w:r w:rsidRPr="00134DE4">
        <w:rPr>
          <w:rStyle w:val="HideTWBExt"/>
        </w:rPr>
        <w:t>&lt;RepeatB</w:t>
      </w:r>
      <w:r w:rsidRPr="00134DE4">
        <w:rPr>
          <w:rStyle w:val="HideTWBExt"/>
        </w:rPr>
        <w:t>lock-By&gt;&lt;Members&gt;</w:t>
      </w:r>
      <w:r w:rsidRPr="00134DE4">
        <w:t>Katrin Langensiepen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(11)</w:t>
            </w:r>
            <w:r w:rsidRPr="00134DE4">
              <w:tab/>
              <w:t xml:space="preserve">Il-persuni b’diżabilità li jiċċaqilqu għal perjodi itwal lejn Stati </w:t>
            </w:r>
            <w:r w:rsidRPr="00134DE4">
              <w:t>Membri oħra għal raġunijiet ta’ impjieg, studju jew skopijiet oħra, ħlief fejn previst mod ieħor mid-dritt jew kif miftiehem bejn l-Istati Membri, jista’ jkollhom l-istatus ta’ diżabilità tagħhom ivvalutat u rikonoxxut formalment mill-awtoritajiet kompeten</w:t>
            </w:r>
            <w:r w:rsidRPr="00134DE4">
              <w:t>ti fl-Istat Membru l-ieħor u jistgħu jirċievu ċertifikat tad-diżabilità, kard tad-diżabilità jew kwalunkwe dokument formali ieħor li jirrikonoxxi l-istatus ta’ diżabilità tagħhom f’konformità mar-regoli applikabbli ta’ dak l-Istat Membru.</w:t>
            </w:r>
          </w:p>
        </w:tc>
        <w:tc>
          <w:tcPr>
            <w:tcW w:w="4876" w:type="dxa"/>
          </w:tcPr>
          <w:p w:rsidR="00211D4C" w:rsidRPr="00134DE4" w:rsidRDefault="00667DF0">
            <w:pPr>
              <w:pStyle w:val="Normal6a"/>
            </w:pPr>
            <w:r w:rsidRPr="00134DE4">
              <w:t>(11)</w:t>
            </w:r>
            <w:r w:rsidRPr="00134DE4">
              <w:tab/>
              <w:t>Il-persuni b</w:t>
            </w:r>
            <w:r w:rsidRPr="00134DE4">
              <w:t>’diżabilità li jiċċaqilqu għal perjodi itwal lejn Stati Membri oħra għal raġunijiet ta’ impjieg, studju jew skopijiet oħra, ħlief fejn previst mod ieħor mid-dritt jew kif miftiehem bejn l-Istati Membri, jista’ jkollhom l-istatus ta’ diżabilità tagħhom ivva</w:t>
            </w:r>
            <w:r w:rsidRPr="00134DE4">
              <w:t>lutat u rikonoxxut formalment mill-awtoritajiet kompetenti fl-Istat Membru l-ieħor u jistgħu jirċievu ċertifikat tad-diżabilità, kard tad-diżabilità jew kwalunkwe dokument formali ieħor li jirrikonoxxi l-istatus ta’ diżabilità tagħhom f’konformità mar-rego</w:t>
            </w:r>
            <w:r w:rsidRPr="00134DE4">
              <w:t>li applikabbli ta’ dak l-Istat Membru.</w:t>
            </w:r>
            <w:r w:rsidRPr="00134DE4">
              <w:rPr>
                <w:b/>
                <w:i/>
              </w:rPr>
              <w:t> Madankollu, il-persuni b’diżabilità li joqogħdu għal perjodu ta’ żmien fiss, jiġifieri itwal mill-perjodu ta’ żmien qasir meqjus, fil-kuntest ta’ programm ta’ mobilità, jenħtieġ li ma jkollhomx għalfejn ikollhom l-ist</w:t>
            </w:r>
            <w:r w:rsidRPr="00134DE4">
              <w:rPr>
                <w:b/>
                <w:i/>
              </w:rPr>
              <w:t>atus ta’ diżabilità tagħhom ivvalutat fl-Istat Membru l-ġdid. Dawk jistgħu jkunu proġetti ta’ mobilità għall-VET, studenti tal-iskola, edukazzjoni tal-adulti, skambji taż-żgħażagħ, ħaddiema żgħażagħ, attivitajiet ta’ parteċipazzjoni taż-żgħażagħ, azzjoni t</w:t>
            </w:r>
            <w:r w:rsidRPr="00134DE4">
              <w:rPr>
                <w:b/>
                <w:i/>
              </w:rPr>
              <w:t>a’ Discover EU Inclusion, proġetti għal studenti u persunal tal-edukazzjoni għolja, sħubijiet għall-kooperazzjoni.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97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(11)</w:t>
            </w:r>
            <w:r w:rsidRPr="00134DE4">
              <w:tab/>
              <w:t xml:space="preserve">Il-persuni b’diżabilità li jiċċaqilqu għal perjodi itwal lejn Stati Membri oħra għal raġunijiet ta’ impjieg, studju </w:t>
            </w:r>
            <w:r w:rsidRPr="00134DE4">
              <w:rPr>
                <w:b/>
                <w:bCs/>
                <w:i/>
                <w:iCs/>
              </w:rPr>
              <w:t>j</w:t>
            </w:r>
            <w:r w:rsidRPr="00134DE4">
              <w:rPr>
                <w:b/>
                <w:bCs/>
                <w:i/>
                <w:iCs/>
              </w:rPr>
              <w:t>ew</w:t>
            </w:r>
            <w:r w:rsidRPr="00134DE4">
              <w:t xml:space="preserve"> skopijiet oħra, ħlief fejn previst mod ieħor mid-dritt jew kif miftiehem bejn l-Istati Membri, jista’ jkollhom l-istatus ta’ diżabilità tagħhom ivvalutat u rikonoxxut formalment mill-awtoritajiet kompetenti fl-Istat Membru l-ieħor u jistgħu jirċievu ċer</w:t>
            </w:r>
            <w:r w:rsidRPr="00134DE4">
              <w:t>tifikat tad-diżabilità, kard tad-diżabilità jew kwalunkwe dokument formali ieħor li jirrikonoxxi l-istatus ta’ diżabilità tagħhom f’konformità mar-regoli applikabbli ta’ dak l-Istat Membru.</w:t>
            </w:r>
          </w:p>
        </w:tc>
        <w:tc>
          <w:tcPr>
            <w:tcW w:w="4876" w:type="dxa"/>
          </w:tcPr>
          <w:p w:rsidR="00211D4C" w:rsidRPr="00134DE4" w:rsidRDefault="00667DF0">
            <w:pPr>
              <w:pStyle w:val="Normal6a"/>
            </w:pPr>
            <w:r w:rsidRPr="00134DE4">
              <w:t>(11)</w:t>
            </w:r>
            <w:r w:rsidRPr="00134DE4">
              <w:tab/>
              <w:t xml:space="preserve">Il-persuni b’diżabilità </w:t>
            </w:r>
            <w:r w:rsidRPr="00134DE4">
              <w:rPr>
                <w:b/>
                <w:bCs/>
                <w:i/>
                <w:iCs/>
              </w:rPr>
              <w:t xml:space="preserve">u l-anzjani </w:t>
            </w:r>
            <w:r w:rsidRPr="00134DE4">
              <w:t>li jiċċaqilqu għal perjod</w:t>
            </w:r>
            <w:r w:rsidRPr="00134DE4">
              <w:t>i itwal lejn Stati Membri oħra għal raġunijiet ta’ impjieg, studju</w:t>
            </w:r>
            <w:r w:rsidRPr="00134DE4">
              <w:rPr>
                <w:b/>
                <w:bCs/>
                <w:i/>
                <w:iCs/>
              </w:rPr>
              <w:t>, li jgħixu jew joqogħdu fi Stati Membri oħra għal</w:t>
            </w:r>
            <w:r w:rsidRPr="00134DE4">
              <w:t xml:space="preserve"> skopijiet oħra, ħlief fejn previst mod ieħor mid-dritt jew kif miftiehem bejn l-Istati Membri, jista’ jkollhom l-istatus ta’ diżabilità tag</w:t>
            </w:r>
            <w:r w:rsidRPr="00134DE4">
              <w:t>ħhom ivvalutat u rikonoxxut formalment mill-awtoritajiet kompetenti fl-Istat Membru l-ieħor u jistgħu jirċievu ċertifikat tad-diżabilità, kard tad-diżabilità</w:t>
            </w:r>
            <w:r w:rsidRPr="00134DE4">
              <w:rPr>
                <w:b/>
                <w:bCs/>
                <w:i/>
                <w:iCs/>
              </w:rPr>
              <w:t>, kard tal-anzjani,</w:t>
            </w:r>
            <w:r w:rsidRPr="00134DE4">
              <w:t xml:space="preserve"> jew kwalunkwe dokument formali ieħor li jirrikonoxxi l-istatus ta’ diżabilità </w:t>
            </w:r>
            <w:r w:rsidRPr="00134DE4">
              <w:rPr>
                <w:b/>
                <w:bCs/>
                <w:i/>
                <w:iCs/>
              </w:rPr>
              <w:t>j</w:t>
            </w:r>
            <w:r w:rsidRPr="00134DE4">
              <w:rPr>
                <w:b/>
                <w:bCs/>
                <w:i/>
                <w:iCs/>
              </w:rPr>
              <w:t xml:space="preserve">ew ta’ anzjani </w:t>
            </w:r>
            <w:r w:rsidRPr="00134DE4">
              <w:t>tagħhom f’konformità mar-regoli applikabbli ta’ dak l-Istat Membru.</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98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 xml:space="preserve">João Albuquerque, Daniela Rondinelli, Marc Angel, Milan Brglez, Agnes </w:t>
      </w:r>
      <w:r w:rsidRPr="00134DE4">
        <w:t>Jongerius, Aurore Lalucq, Elisabetta Gualmini, Klára Dobrev, Vilija Blinkevičiūtė, Alex Agius Saliba, Brando Benifei, Ilan De Basso, Alicia Homs Ginel, Carina Ohlsson, Estrella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(11)</w:t>
            </w:r>
            <w:r w:rsidRPr="00134DE4">
              <w:tab/>
              <w:t xml:space="preserve">Il-persuni b’diżabilità </w:t>
            </w:r>
            <w:r w:rsidRPr="00134DE4">
              <w:rPr>
                <w:b/>
                <w:bCs/>
                <w:i/>
                <w:iCs/>
              </w:rPr>
              <w:t>li</w:t>
            </w:r>
            <w:r w:rsidRPr="00134DE4">
              <w:t xml:space="preserve"> jiċċaqilqu għal perjodi itwal lejn Stati Membri oħra għal raġunijiet ta’ impjieg, studju jew skopijiet oħra,</w:t>
            </w:r>
            <w:r w:rsidRPr="00134DE4">
              <w:rPr>
                <w:b/>
                <w:bCs/>
                <w:i/>
                <w:iCs/>
              </w:rPr>
              <w:t xml:space="preserve"> ħlief fejn previst mod ieħor mid</w:t>
            </w:r>
            <w:r w:rsidRPr="00134DE4">
              <w:rPr>
                <w:b/>
                <w:bCs/>
                <w:i/>
                <w:iCs/>
              </w:rPr>
              <w:t>-dritt jew kif miftiehem bejn l-Istati Membri, jista’ jkollhom</w:t>
            </w:r>
            <w:r w:rsidRPr="00134DE4">
              <w:t xml:space="preserve"> </w:t>
            </w:r>
            <w:r w:rsidRPr="00134DE4">
              <w:rPr>
                <w:b/>
                <w:bCs/>
                <w:i/>
                <w:iCs/>
              </w:rPr>
              <w:t>l-istatus</w:t>
            </w:r>
            <w:r w:rsidRPr="00134DE4">
              <w:t xml:space="preserve"> ta’ diżabilità tagħhom </w:t>
            </w:r>
            <w:r w:rsidRPr="00134DE4">
              <w:rPr>
                <w:b/>
                <w:bCs/>
                <w:i/>
                <w:iCs/>
              </w:rPr>
              <w:t>ivvalutat u rikonoxxut formalment</w:t>
            </w:r>
            <w:r w:rsidRPr="00134DE4">
              <w:t xml:space="preserve"> mill-awtoritajiet kompetenti fl-Istat Membru l-ieħor </w:t>
            </w:r>
            <w:r w:rsidRPr="00134DE4">
              <w:rPr>
                <w:b/>
                <w:bCs/>
                <w:i/>
                <w:iCs/>
              </w:rPr>
              <w:t>u jistgħu jirċievu</w:t>
            </w:r>
            <w:r w:rsidRPr="00134DE4">
              <w:t xml:space="preserve"> ċertifikat tad-diżabilità, kard tad-diżabilità jew kwa</w:t>
            </w:r>
            <w:r w:rsidRPr="00134DE4">
              <w:t>lunkwe dokument formali ieħor li jirrikonoxxi l-istatus ta’ diżabilità tagħhom f’konformità mar-regoli applikabbli ta’ dak l-Istat Membru.</w:t>
            </w:r>
          </w:p>
        </w:tc>
        <w:tc>
          <w:tcPr>
            <w:tcW w:w="4876" w:type="dxa"/>
          </w:tcPr>
          <w:p w:rsidR="00211D4C" w:rsidRPr="00134DE4" w:rsidRDefault="00667DF0">
            <w:pPr>
              <w:pStyle w:val="Normal6a"/>
            </w:pPr>
            <w:r w:rsidRPr="00134DE4">
              <w:t>(11)</w:t>
            </w:r>
            <w:r w:rsidRPr="00134DE4">
              <w:tab/>
            </w:r>
            <w:r w:rsidRPr="00134DE4">
              <w:rPr>
                <w:b/>
                <w:bCs/>
                <w:i/>
                <w:iCs/>
              </w:rPr>
              <w:t>Fil-każijiet li fihom</w:t>
            </w:r>
            <w:r w:rsidRPr="00134DE4">
              <w:t xml:space="preserve"> il-persuni b’diżabilità jiċċaqilqu għal perjodi itwal lejn Stati Membri oħra għal raġuniji</w:t>
            </w:r>
            <w:r w:rsidRPr="00134DE4">
              <w:t>et ta’ impjieg, studju jew skopijiet oħra,</w:t>
            </w:r>
            <w:r w:rsidRPr="00134DE4">
              <w:rPr>
                <w:b/>
                <w:bCs/>
                <w:i/>
                <w:iCs/>
              </w:rPr>
              <w:t xml:space="preserve"> il-Kard Ewropea tad-Diżabilità jenħtieġ li sservi bħala rikonoxximent temporanju tal-istatus</w:t>
            </w:r>
            <w:r w:rsidRPr="00134DE4">
              <w:t xml:space="preserve"> ta’ diżabilità tagħhom </w:t>
            </w:r>
            <w:r w:rsidRPr="00134DE4">
              <w:rPr>
                <w:b/>
                <w:bCs/>
                <w:i/>
                <w:iCs/>
              </w:rPr>
              <w:t>sakemm tittieħed deċiżjoni formali</w:t>
            </w:r>
            <w:r w:rsidRPr="00134DE4">
              <w:t xml:space="preserve"> mill-awtoritajiet kompetenti fl-Istat Membru l-ieħor</w:t>
            </w:r>
            <w:r w:rsidRPr="00134DE4">
              <w:rPr>
                <w:b/>
                <w:bCs/>
                <w:i/>
                <w:iCs/>
              </w:rPr>
              <w:t xml:space="preserve">, permezz </w:t>
            </w:r>
            <w:r w:rsidRPr="00134DE4">
              <w:rPr>
                <w:b/>
                <w:bCs/>
                <w:i/>
                <w:iCs/>
              </w:rPr>
              <w:t>ta’</w:t>
            </w:r>
            <w:r w:rsidRPr="00134DE4">
              <w:t xml:space="preserve"> ċertifikat tad-diżabilità, kard tad-diżabilità jew kwalunkwe dokument formali ieħor li jirrikonoxxi l-istatus ta’ diżabilità tagħhom f’konformità mar-regoli applikabbli ta’ dak l-Istat Membru.</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99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(12)</w:t>
            </w:r>
            <w:r w:rsidRPr="00134DE4">
              <w:tab/>
            </w:r>
            <w:r w:rsidRPr="00134DE4">
              <w:t xml:space="preserve">Madankollu, persuni bi status ta’ diżabilità rikonoxxut li jivvjaġġaw lejn jew li jżuru Stat Membru għajr l-Istat Membru li fih jirrisjedu għal perjodu qasir ta’ żmien </w:t>
            </w:r>
            <w:r w:rsidRPr="00134DE4">
              <w:rPr>
                <w:b/>
                <w:bCs/>
                <w:i/>
                <w:iCs/>
              </w:rPr>
              <w:t>jistgħu</w:t>
            </w:r>
            <w:r w:rsidRPr="00134DE4">
              <w:rPr>
                <w:b/>
                <w:bCs/>
              </w:rPr>
              <w:t xml:space="preserve"> </w:t>
            </w:r>
            <w:r w:rsidRPr="00134DE4">
              <w:t>jiffaċċjaw diffikultajiet sinifikanti jekk l-istatus ta’ diżabilità tagħhom ma j</w:t>
            </w:r>
            <w:r w:rsidRPr="00134DE4">
              <w:t>kunx rikonoxxut fl-Istat Membru li jivvjaġġaw lejh jew li iżuru, u jekk ma jkollhomx ċertifikat, kard tad-diżabilità jew kwalunkwe dokument formali ieħor li jirrikonoxxi l-istatus ta’ diżabilità tagħhom fl-Istat Membru ospitanti, sabiex jibbenefikaw minn k</w:t>
            </w:r>
            <w:r w:rsidRPr="00134DE4">
              <w:t>undizzjonijiet speċjali u/jew minn trattament preferenzjali offrut hemmhekk.</w:t>
            </w:r>
          </w:p>
        </w:tc>
        <w:tc>
          <w:tcPr>
            <w:tcW w:w="4876" w:type="dxa"/>
          </w:tcPr>
          <w:p w:rsidR="00211D4C" w:rsidRPr="00134DE4" w:rsidRDefault="00667DF0">
            <w:pPr>
              <w:pStyle w:val="Normal6a"/>
            </w:pPr>
            <w:r w:rsidRPr="00134DE4">
              <w:t>(12)</w:t>
            </w:r>
            <w:r w:rsidRPr="00134DE4">
              <w:tab/>
              <w:t xml:space="preserve">Madankollu, persuni bi status ta’ diżabilità rikonoxxut li jivvjaġġaw lejn jew li jżuru Stat Membru għajr l-Istat Membru li fih jirrisjedu għal perjodu qasir ta’ żmien </w:t>
            </w:r>
            <w:r w:rsidRPr="00134DE4">
              <w:rPr>
                <w:b/>
                <w:bCs/>
                <w:i/>
                <w:iCs/>
              </w:rPr>
              <w:t>spiss</w:t>
            </w:r>
            <w:r w:rsidRPr="00134DE4">
              <w:rPr>
                <w:b/>
                <w:bCs/>
              </w:rPr>
              <w:t xml:space="preserve"> </w:t>
            </w:r>
            <w:r w:rsidRPr="00134DE4">
              <w:t>jiffaċċjaw diffikultajiet sinifikanti jekk l-istatus ta’ diżabilità tagħhom ma jkunx rikonoxxut fl-Istat Membru li jivvjaġġaw lejh jew li iżuru, u jekk ma jkollhomx ċertifikat, kard tad-diżabilità jew kwalunkwe dokument formali ieħor li jirrikonoxxi l-ista</w:t>
            </w:r>
            <w:r w:rsidRPr="00134DE4">
              <w:t xml:space="preserve">tus ta’ diżabilità tagħhom fl-Istat Membru ospitanti, sabiex jibbenefikaw minn kundizzjonijiet speċjali u/jew minn trattament preferenzjali offrut hemmhekk. </w:t>
            </w:r>
            <w:r w:rsidRPr="00134DE4">
              <w:rPr>
                <w:b/>
                <w:i/>
              </w:rPr>
              <w:t>Il-persuni b’diżabilitajiet mhux viżibbli spiss jiffaċċjaw diffikultajiet speċifiċi meta jintalbu j</w:t>
            </w:r>
            <w:r w:rsidRPr="00134DE4">
              <w:rPr>
                <w:b/>
                <w:i/>
              </w:rPr>
              <w:t>agħtu prova tad-diżabilità tagħhom waqt li jivvjaġġaw.</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100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(12)</w:t>
            </w:r>
            <w:r w:rsidRPr="00134DE4">
              <w:tab/>
              <w:t xml:space="preserve">Madankollu, persuni bi status ta’ diżabilità rikonoxxut li jivvjaġġaw lejn jew li jżuru Stat Membru għajr l-Istat Membru li fih jirrisjedu għal perjodu qasir ta’ żmien jistgħu jiffaċċjaw </w:t>
            </w:r>
            <w:r w:rsidRPr="00134DE4">
              <w:t>diffikultajiet sinifikanti jekk l-istatus ta’ diżabilità tagħhom ma jkunx rikonoxxut fl-Istat Membru li jivvjaġġaw lejh jew li iżuru, u jekk ma jkollhomx ċertifikat, kard tad-diżabilità jew kwalunkwe dokument formali ieħor li jirrikonoxxi l-istatus ta’ diż</w:t>
            </w:r>
            <w:r w:rsidRPr="00134DE4">
              <w:t>abilità tagħhom fl-Istat Membru ospitanti, sabiex jibbenefikaw minn kundizzjonijiet speċjali u/jew minn trattament preferenzjali offrut hemmhekk.</w:t>
            </w:r>
          </w:p>
        </w:tc>
        <w:tc>
          <w:tcPr>
            <w:tcW w:w="4876" w:type="dxa"/>
          </w:tcPr>
          <w:p w:rsidR="00211D4C" w:rsidRPr="00134DE4" w:rsidRDefault="00667DF0">
            <w:pPr>
              <w:pStyle w:val="Normal6a"/>
            </w:pPr>
            <w:r w:rsidRPr="00134DE4">
              <w:t>(12)</w:t>
            </w:r>
            <w:r w:rsidRPr="00134DE4">
              <w:tab/>
              <w:t xml:space="preserve">Madankollu, persuni bi status ta’ diżabilità rikonoxxut </w:t>
            </w:r>
            <w:r w:rsidRPr="00134DE4">
              <w:rPr>
                <w:b/>
                <w:bCs/>
                <w:i/>
                <w:iCs/>
              </w:rPr>
              <w:t xml:space="preserve">u persuni anzjani </w:t>
            </w:r>
            <w:r w:rsidRPr="00134DE4">
              <w:t>li jivvjaġġaw lejn jew li jżuru</w:t>
            </w:r>
            <w:r w:rsidRPr="00134DE4">
              <w:t xml:space="preserve"> Stat Membru għajr l-Istat Membru li fih jirrisjedu għal perjodu qasir ta’ żmien jistgħu jiffaċċjaw diffikultajiet sinifikanti jekk l-istatus ta’ diżabilità </w:t>
            </w:r>
            <w:r w:rsidRPr="00134DE4">
              <w:rPr>
                <w:b/>
                <w:bCs/>
                <w:i/>
                <w:iCs/>
              </w:rPr>
              <w:t>jew ta’ anzjani</w:t>
            </w:r>
            <w:r w:rsidRPr="00134DE4">
              <w:t xml:space="preserve"> tagħhom ma jkunx rikonoxxut fl-Istat Membru li jivvjaġġaw lejh jew li iżuru, u jekk</w:t>
            </w:r>
            <w:r w:rsidRPr="00134DE4">
              <w:t xml:space="preserve"> ma jkollhomx ċertifikat, kard tad-diżabilità</w:t>
            </w:r>
            <w:r w:rsidRPr="00134DE4">
              <w:rPr>
                <w:b/>
                <w:bCs/>
                <w:i/>
                <w:iCs/>
              </w:rPr>
              <w:t>, kard tal-anzjani</w:t>
            </w:r>
            <w:r w:rsidRPr="00134DE4">
              <w:t xml:space="preserve"> jew kwalunkwe dokument formali ieħor li jirrikonoxxi l-istatus ta’ diżabilità </w:t>
            </w:r>
            <w:r w:rsidRPr="00134DE4">
              <w:rPr>
                <w:b/>
                <w:bCs/>
                <w:i/>
                <w:iCs/>
              </w:rPr>
              <w:t xml:space="preserve">jew ta’ anzjani </w:t>
            </w:r>
            <w:r w:rsidRPr="00134DE4">
              <w:t>tagħhom fl-Istat Membru ospitanti, sabiex jibbenefikaw minn kundizzjonijiet speċjali u/jew minn tr</w:t>
            </w:r>
            <w:r w:rsidRPr="00134DE4">
              <w:t>attament preferenzjali offrut hemmhekk.</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101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12</w:t>
      </w:r>
      <w:r w:rsidRPr="00134DE4">
        <w:t>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(12a)</w:t>
            </w:r>
            <w:r w:rsidRPr="00134DE4">
              <w:tab/>
            </w:r>
            <w:r w:rsidRPr="00134DE4">
              <w:rPr>
                <w:b/>
                <w:i/>
              </w:rPr>
              <w:t>Li tkun mara huwa fattur li jaffettwa d-dimensjonijiet kollha, inklużi l-mobilità u l-moviment liberu, u għalhekk irid jitqies sabiex din il-leġiżlazzjoni tikkontribwixxi għar-rikonoxximent</w:t>
            </w:r>
            <w:r w:rsidRPr="00134DE4">
              <w:rPr>
                <w:b/>
                <w:i/>
              </w:rPr>
              <w:t xml:space="preserve"> tad-drittijiet tan-nisa u l-bniet b’diżabilità, l-ommijiet u l-indokraturi tal-persuni b’diżabilità u tħarishom minn diskriminazzjoni intersezzjonali.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102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13</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(13)</w:t>
            </w:r>
            <w:r w:rsidRPr="00134DE4">
              <w:tab/>
              <w:t xml:space="preserve">F’dan il-każ, il-persuni b’diżabilità li jivvjaġġaw lejn jew li jżuru Stat Membru ieħor </w:t>
            </w:r>
            <w:r w:rsidRPr="00134DE4">
              <w:t xml:space="preserve">jitqiegħdu fi żvantaġġ meta jeżerċitaw id-drittijiet tagħhom ta’ moviment liberu meta mqabbla ma’ persuni b’diżabilità li għandhom ċertifikat ta’ diżabilità, kard tad-diżabilità jew kwalunkwe dokument formali ieħor li jirrikonoxxi l-istatus tad-diżabilità </w:t>
            </w:r>
            <w:r w:rsidRPr="00134DE4">
              <w:t>tagħhom fl-Istat Membru li jivvjaġġaw lejh jew iżuruh.</w:t>
            </w:r>
          </w:p>
        </w:tc>
        <w:tc>
          <w:tcPr>
            <w:tcW w:w="4876" w:type="dxa"/>
          </w:tcPr>
          <w:p w:rsidR="00211D4C" w:rsidRPr="00134DE4" w:rsidRDefault="00667DF0">
            <w:pPr>
              <w:pStyle w:val="Normal6a"/>
            </w:pPr>
            <w:r w:rsidRPr="00134DE4">
              <w:t>(13)</w:t>
            </w:r>
            <w:r w:rsidRPr="00134DE4">
              <w:tab/>
              <w:t xml:space="preserve">F’dan il-każ, il-persuni b’diżabilità </w:t>
            </w:r>
            <w:r w:rsidRPr="00134DE4">
              <w:rPr>
                <w:b/>
                <w:bCs/>
                <w:i/>
                <w:iCs/>
              </w:rPr>
              <w:t xml:space="preserve">u l-persuni anzjani </w:t>
            </w:r>
            <w:r w:rsidRPr="00134DE4">
              <w:t>li jivvjaġġaw lejn jew li jżuru Stat Membru ieħor jitqiegħdu fi żvantaġġ meta jeżerċitaw id-drittijiet tagħhom ta’ moviment liberu meta mq</w:t>
            </w:r>
            <w:r w:rsidRPr="00134DE4">
              <w:t xml:space="preserve">abbla ma’ persuni b’diżabilità </w:t>
            </w:r>
            <w:r w:rsidRPr="00134DE4">
              <w:rPr>
                <w:b/>
                <w:bCs/>
                <w:i/>
                <w:iCs/>
              </w:rPr>
              <w:t xml:space="preserve">u persuni anzjani </w:t>
            </w:r>
            <w:r w:rsidRPr="00134DE4">
              <w:t>li għandhom ċertifikat ta’ diżabilità, kard tad-diżabilità</w:t>
            </w:r>
            <w:r w:rsidRPr="00134DE4">
              <w:rPr>
                <w:b/>
                <w:bCs/>
                <w:i/>
                <w:iCs/>
              </w:rPr>
              <w:t>, kard tal-anzjani</w:t>
            </w:r>
            <w:r w:rsidRPr="00134DE4">
              <w:t xml:space="preserve"> jew kwalunkwe dokument formali ieħor li jirrikonoxxi l-istatus tad-diżabilità tagħhom fl-Istat Membru li jivvjaġġaw lejh jew iżuru</w:t>
            </w:r>
            <w:r w:rsidRPr="00134DE4">
              <w:t>h.</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103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Abir Al-Sahlani, Lucia Ďuriš Nicholsonová, Monica Semedo, Jordi Cañas, Dragoş Pîslaru, Irena Joveva, Sylvie Brunet, Marie-Pierre Vedrenne</w:t>
      </w:r>
      <w:r w:rsidRPr="00134DE4">
        <w:rPr>
          <w:rStyle w:val="HideTWBExt"/>
        </w:rPr>
        <w:t>&lt;/Members&gt;</w:t>
      </w:r>
    </w:p>
    <w:p w:rsidR="00211D4C" w:rsidRPr="00134DE4" w:rsidRDefault="00667DF0">
      <w:pPr>
        <w:pStyle w:val="NormalBold"/>
      </w:pPr>
      <w:r w:rsidRPr="00134DE4">
        <w:rPr>
          <w:rStyle w:val="HideTWBExt"/>
        </w:rPr>
        <w:t>&lt;/Re</w:t>
      </w:r>
      <w:r w:rsidRPr="00134DE4">
        <w:rPr>
          <w:rStyle w:val="HideTWBExt"/>
        </w:rPr>
        <w:t>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13a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(13a)</w:t>
            </w:r>
            <w:r w:rsidRPr="00134DE4">
              <w:tab/>
            </w:r>
            <w:r w:rsidRPr="00134DE4">
              <w:rPr>
                <w:b/>
                <w:i/>
              </w:rPr>
              <w:t xml:space="preserve">L-ostakoli għad-dritt fundamentali tal-moviment liberu huma aggravati għan-nisa u l-bniet b’diżabilità li </w:t>
            </w:r>
            <w:r w:rsidRPr="00134DE4">
              <w:rPr>
                <w:b/>
                <w:i/>
              </w:rPr>
              <w:t>jħabbtu wiċċhom ma’ diskriminazzjoni intersezzjonali fl-oqsma kollha tal-ħajja, b’mod speċjali fl-edukazzjoni u l-impjiegi. Pereżempju, 20 % tan-nisa b’diżabilità huma f’impjieg full-time, meta mqabbla ma’ 29 % tal-irġiel b’diżabilità u 48 % tan-nisa mingħ</w:t>
            </w:r>
            <w:r w:rsidRPr="00134DE4">
              <w:rPr>
                <w:b/>
                <w:i/>
              </w:rPr>
              <w:t>ajr diżabilità. 22 % tan-nisa b’diżabilità huma f’riskju ta’ faqar, meta mqabbla ma’ 20 % tal-irġiel b’diżabilità u 16 % tan-nisa mingħajr diżabilità. 17 % tan-nisa b’diżabilità jiggradwaw b’edukazzjoni terzjarja, meta mqabbla ma’ 18 % tal-irġiel b’diżabil</w:t>
            </w:r>
            <w:r w:rsidRPr="00134DE4">
              <w:rPr>
                <w:b/>
                <w:i/>
              </w:rPr>
              <w:t>ità u 32 % tan-nisa mingħajr diżabilità. 11 % tan-nisa b’diżabilità għandhom bżonnijiet mhux issodisfati għal eżami mediku, meta mqabbla ma’ 10 % tal-irġiel b’diżabilità u 3 % tan-nisa mingħajr diżabilità.</w:t>
            </w:r>
            <w:r w:rsidRPr="00134DE4">
              <w:rPr>
                <w:b/>
                <w:i/>
                <w:vertAlign w:val="superscript"/>
              </w:rPr>
              <w:t>47a</w:t>
            </w:r>
            <w:r w:rsidRPr="00134DE4">
              <w:rPr>
                <w:b/>
                <w:i/>
              </w:rPr>
              <w:t xml:space="preserve"> Id-differenza hija partikolarment notevoli fiż-</w:t>
            </w:r>
            <w:r w:rsidRPr="00134DE4">
              <w:rPr>
                <w:b/>
                <w:i/>
              </w:rPr>
              <w:t>żoni rurali fejn l-aċċess għas-servizzi u l-opportunitajiet b’mod ġenerali huwa ferm aktar limitat meta mqabbel maż-żoni urbani. Għalhekk, il-Kard Ewropea tad-Diżabilità jrid ikollha perspettiva aktar ċara tal-ugwaljanza bejn il-ġeneri u tikkontribwixxi għ</w:t>
            </w:r>
            <w:r w:rsidRPr="00134DE4">
              <w:rPr>
                <w:b/>
                <w:i/>
              </w:rPr>
              <w:t>at-titjib tal-moviment liberu speċjalment għan-nisa u l-bniet b’diżabilità, pereżempju meta jittrasferixxu ruħhom fi Stat Membru ieħor għal xogħol jew studju u jiġu evalwati mill-ġdid mill-Istat Membru l-ġdid. Huwa kruċjali li s-sitwazzjoni vulnerabbli għa</w:t>
            </w:r>
            <w:r w:rsidRPr="00134DE4">
              <w:rPr>
                <w:b/>
                <w:i/>
              </w:rPr>
              <w:t>n-nisa u l-bniet b’diżabilità ma tiġix aggravata aktar iżda pjuttost, li jkunu mħeġġa jeżerċitaw il-libertà tal-moviment tagħhom u protetti meta jagħmlu dan sabiex jiżguraw il-moviment liberu u l-indipendenza ekonomika tagħhom.</w:t>
            </w:r>
          </w:p>
        </w:tc>
      </w:tr>
      <w:tr w:rsidR="00211D4C" w:rsidRPr="00134DE4">
        <w:trPr>
          <w:jc w:val="center"/>
        </w:trPr>
        <w:tc>
          <w:tcPr>
            <w:tcW w:w="4876" w:type="dxa"/>
          </w:tcPr>
          <w:p w:rsidR="00211D4C" w:rsidRPr="00134DE4" w:rsidRDefault="00211D4C"/>
        </w:tc>
        <w:tc>
          <w:tcPr>
            <w:tcW w:w="4876" w:type="dxa"/>
          </w:tcPr>
          <w:p w:rsidR="00211D4C" w:rsidRPr="00134DE4" w:rsidRDefault="00667DF0">
            <w:pPr>
              <w:pStyle w:val="Normal6a"/>
            </w:pPr>
            <w:r w:rsidRPr="00134DE4">
              <w:rPr>
                <w:b/>
                <w:i/>
              </w:rPr>
              <w:t>_________________</w:t>
            </w:r>
          </w:p>
        </w:tc>
      </w:tr>
      <w:tr w:rsidR="00211D4C" w:rsidRPr="00134DE4">
        <w:trPr>
          <w:jc w:val="center"/>
        </w:trPr>
        <w:tc>
          <w:tcPr>
            <w:tcW w:w="4876" w:type="dxa"/>
          </w:tcPr>
          <w:p w:rsidR="00211D4C" w:rsidRPr="00134DE4" w:rsidRDefault="00211D4C"/>
        </w:tc>
        <w:tc>
          <w:tcPr>
            <w:tcW w:w="4876" w:type="dxa"/>
          </w:tcPr>
          <w:p w:rsidR="00211D4C" w:rsidRPr="00134DE4" w:rsidRDefault="00667DF0">
            <w:pPr>
              <w:pStyle w:val="Normal6a"/>
            </w:pPr>
            <w:r w:rsidRPr="00134DE4">
              <w:rPr>
                <w:b/>
                <w:i/>
                <w:vertAlign w:val="superscript"/>
              </w:rPr>
              <w:t>47a</w:t>
            </w:r>
            <w:r w:rsidRPr="00134DE4">
              <w:t xml:space="preserve"> </w:t>
            </w:r>
            <w:r w:rsidRPr="00134DE4">
              <w:rPr>
                <w:b/>
                <w:bCs/>
              </w:rPr>
              <w:t>(</w:t>
            </w:r>
            <w:r w:rsidRPr="00134DE4">
              <w:rPr>
                <w:b/>
                <w:bCs/>
                <w:i/>
              </w:rPr>
              <w:t>Intersecting inequalities in the European Union in the 2023 Gender Equality Index</w:t>
            </w:r>
            <w:r w:rsidRPr="00134DE4">
              <w:rPr>
                <w:b/>
                <w:bCs/>
              </w:rPr>
              <w:t xml:space="preserve">) </w:t>
            </w:r>
            <w:r w:rsidRPr="00134DE4">
              <w:rPr>
                <w:b/>
                <w:bCs/>
                <w:i/>
                <w:iCs/>
              </w:rPr>
              <w:t>Inugwaljanzi li jikkoinċidu fl-Unjoni Ewropea fl-Indiċi tal-Ugwaljanza bejn il-Ġeneri tal-2023 https://eige.europa.eu/gender-equality-index/2022/domain/intersecting-inequali</w:t>
            </w:r>
            <w:r w:rsidRPr="00134DE4">
              <w:rPr>
                <w:b/>
                <w:bCs/>
                <w:i/>
                <w:iCs/>
              </w:rPr>
              <w:t>ties/disability/work</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104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Monica Semedo, Abir Al-Sahlani, Lucia Ďuriš Nicholsonová, Sylvie Brunet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13a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(13a)</w:t>
            </w:r>
            <w:r w:rsidRPr="00134DE4">
              <w:tab/>
            </w:r>
            <w:r w:rsidRPr="00134DE4">
              <w:rPr>
                <w:b/>
                <w:i/>
              </w:rPr>
              <w:t xml:space="preserve">Il-persuni b’diżabilità li jappartjenu wkoll għal gruppi emarġinati oħra bħal LGBTQI+, gruppi li jsofru diskriminazzjoni razzjali u minoranzi etniċi, nies </w:t>
            </w:r>
            <w:r w:rsidRPr="00134DE4">
              <w:rPr>
                <w:b/>
                <w:i/>
              </w:rPr>
              <w:t>minn sfond soċjoekonomiku żvantaġġat, żgħażagħ u nies minn żoni ġeografiċi remoti... spiss jiffaċċjaw diskriminazzjoni multipla u għalhekk huwa importanti li l-Istati Membri japplikaw approċċ intersezzjonali meta jittrasponu u jimplimentaw din id-direttiva</w:t>
            </w:r>
            <w:r w:rsidRPr="00134DE4">
              <w:rPr>
                <w:b/>
                <w:i/>
              </w:rPr>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105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13a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propost </w:t>
            </w:r>
            <w:r w:rsidRPr="00134DE4">
              <w:t>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(13a)</w:t>
            </w:r>
            <w:r w:rsidRPr="00134DE4">
              <w:tab/>
            </w:r>
            <w:r w:rsidRPr="00134DE4">
              <w:rPr>
                <w:b/>
                <w:i/>
              </w:rPr>
              <w:t>L-Unjoni Ewropea rratifikat il-Konvenzjoni tal-Kunsill tal-Ewropa dwar il-Prevenzjoni u l-Ġlieda Kontra l-Vjolenza fuq in-Nisa u l-Vjolenza Domestika, il-Konvenzjoni ta’ Istanbul.</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w:t>
      </w:r>
      <w:r w:rsidRPr="00134DE4">
        <w:rPr>
          <w:rStyle w:val="HideTWBExt"/>
        </w:rPr>
        <w:t>mend&gt;</w:t>
      </w:r>
      <w:r w:rsidRPr="00134DE4">
        <w:t>Emenda</w:t>
      </w:r>
      <w:r w:rsidRPr="00134DE4">
        <w:tab/>
      </w:r>
      <w:r w:rsidRPr="00134DE4">
        <w:tab/>
      </w:r>
      <w:r w:rsidRPr="00134DE4">
        <w:rPr>
          <w:rStyle w:val="HideTWBExt"/>
        </w:rPr>
        <w:t>&lt;NumAm&gt;</w:t>
      </w:r>
      <w:r w:rsidRPr="00134DE4">
        <w:t>106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José Gusmão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(14)</w:t>
            </w:r>
            <w:r w:rsidRPr="00134DE4">
              <w:tab/>
              <w:t xml:space="preserve">Barra minn hekk, in-nuqqas ta’ </w:t>
            </w:r>
            <w:r w:rsidRPr="00134DE4">
              <w:t>għarfien dwar jekk u, jekk iva, sa liema punt l-istatus tad-diżabilità u d-dokumenti formali tagħhom li jirrikonoxxu dan l-istatus jistgħu jkunu rikonoxxuti meta jivvjaġġaw lejn Stat Membru ieħor jew meta jżuru Stat Membru ieħor, joħloq inċertezza għalihom</w:t>
            </w:r>
            <w:r w:rsidRPr="00134DE4">
              <w:t>. Fl-aħħar mill-aħħar, il-persuni b’diżabilità jistgħu jiġu skoraġġuti milli jeżerċitaw id-drittijiet tagħhom ta’ moviment liberu.</w:t>
            </w:r>
          </w:p>
        </w:tc>
        <w:tc>
          <w:tcPr>
            <w:tcW w:w="4876" w:type="dxa"/>
          </w:tcPr>
          <w:p w:rsidR="00211D4C" w:rsidRPr="00134DE4" w:rsidRDefault="00667DF0">
            <w:pPr>
              <w:pStyle w:val="Normal6a"/>
            </w:pPr>
            <w:r w:rsidRPr="00134DE4">
              <w:t>(14)</w:t>
            </w:r>
            <w:r w:rsidRPr="00134DE4">
              <w:tab/>
              <w:t>Barra minn hekk, in-nuqqas ta’ għarfien dwar jekk u, jekk iva, sa liema punt l-istatus tad-diżabilità u d-dokumenti form</w:t>
            </w:r>
            <w:r w:rsidRPr="00134DE4">
              <w:t>ali tagħhom li jirrikonoxxu dan l-istatus jistgħu jkunu rikonoxxuti meta jivvjaġġaw lejn Stat Membru ieħor jew meta jżuru Stat Membru ieħor, joħloq inċertezza għalihom. Fl-aħħar mill-aħħar, il-persuni b’diżabilità jistgħu jiġu skoraġġuti milli jeżerċitaw i</w:t>
            </w:r>
            <w:r w:rsidRPr="00134DE4">
              <w:t xml:space="preserve">d-drittijiet tagħhom ta’ moviment liberu. </w:t>
            </w:r>
            <w:r w:rsidRPr="00134DE4">
              <w:rPr>
                <w:b/>
                <w:i/>
              </w:rPr>
              <w:t xml:space="preserve">Għandha tiżdied eżenzjoni mal-Artikolu 2.2 li tippermetti rikonoxximent temporanju tal-istatus ta’ diżabilità ta’ persuni għall-fażi ta’ tranżizzjoni meta jmorru jgħixu barra minn pajjiżhom għal xogħol jew studji, </w:t>
            </w:r>
            <w:r w:rsidRPr="00134DE4">
              <w:rPr>
                <w:b/>
                <w:i/>
              </w:rPr>
              <w:t>u waqt li wieħed ikun għaddej mill-proċedura ta’ rivalutazzjoni biex ikollu d-diżabilità tiegħu rikonoxxuta mill-Istat Membru l-ġdid. Din l-eżenzjoni għandha tapplika wkoll għal parteċipanti fil-Programmi ta’ Mobilità tal-UE, bħal pereżempju l-ERASMUS+.</w:t>
            </w:r>
          </w:p>
        </w:tc>
      </w:tr>
    </w:tbl>
    <w:p w:rsidR="00211D4C" w:rsidRPr="00134DE4" w:rsidRDefault="00667DF0">
      <w:pPr>
        <w:pStyle w:val="AmOrLang"/>
      </w:pPr>
      <w:r w:rsidRPr="00134DE4">
        <w:t>O</w:t>
      </w:r>
      <w:r w:rsidRPr="00134DE4">
        <w:t xml:space="preserve">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107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(14)</w:t>
            </w:r>
            <w:r w:rsidRPr="00134DE4">
              <w:tab/>
              <w:t>Barra minn hekk, in-nuqqas ta’ għarfien dwar jekk u, jekk iva, sa liema punt l-istatus tad-diżabilità u d-dokumenti formali tagħhom li jirrikonoxxu dan l-istatus jistgħu jkunu rikonoxxuti meta jivvjaġġaw lejn Stat Membru ieħor jew meta jżuru S</w:t>
            </w:r>
            <w:r w:rsidRPr="00134DE4">
              <w:t>tat Membru ieħor, joħloq inċertezza għalihom. Fl-aħħar mill-aħħar, il-persuni b’diżabilità jistgħu jiġu skoraġġuti milli jeżerċitaw id-drittijiet tagħhom ta’ moviment liberu.</w:t>
            </w:r>
          </w:p>
        </w:tc>
        <w:tc>
          <w:tcPr>
            <w:tcW w:w="4876" w:type="dxa"/>
          </w:tcPr>
          <w:p w:rsidR="00211D4C" w:rsidRPr="00134DE4" w:rsidRDefault="00667DF0">
            <w:pPr>
              <w:pStyle w:val="Normal6a"/>
            </w:pPr>
            <w:r w:rsidRPr="00134DE4">
              <w:t>(14)</w:t>
            </w:r>
            <w:r w:rsidRPr="00134DE4">
              <w:tab/>
              <w:t>Barra minn hekk, in-nuqqas ta’ għarfien dwar jekk u, jekk iva, sa liema punt</w:t>
            </w:r>
            <w:r w:rsidRPr="00134DE4">
              <w:t xml:space="preserve"> l-istatus tad-diżabilità </w:t>
            </w:r>
            <w:r w:rsidRPr="00134DE4">
              <w:rPr>
                <w:b/>
                <w:bCs/>
                <w:i/>
                <w:iCs/>
              </w:rPr>
              <w:t xml:space="preserve">jew ta’ anzjani </w:t>
            </w:r>
            <w:r w:rsidRPr="00134DE4">
              <w:t>u d-dokumenti formali tagħhom li jirrikonoxxu dan l-istatus jistgħu jkunu rikonoxxuti meta jivvjaġġaw lejn Stat Membru ieħor jew meta jżuru Stat Membru ieħor, joħloq inċertezza għalihom. Fl-aħħar mill-aħħar, il-per</w:t>
            </w:r>
            <w:r w:rsidRPr="00134DE4">
              <w:t xml:space="preserve">suni b’diżabilità </w:t>
            </w:r>
            <w:r w:rsidRPr="00134DE4">
              <w:rPr>
                <w:b/>
                <w:bCs/>
                <w:i/>
                <w:iCs/>
              </w:rPr>
              <w:t xml:space="preserve">u l-anzjani </w:t>
            </w:r>
            <w:r w:rsidRPr="00134DE4">
              <w:t>jistgħu jiġu skoraġġuti milli jeżerċitaw id-drittijiet tagħhom ta’ moviment liberu.</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108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 xml:space="preserve">Elżbieta Rafalska, Beata Szydło, </w:t>
      </w:r>
      <w:r w:rsidRPr="00134DE4">
        <w:t>Margarita de la Pisa Carrión, Anna Zalewska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14a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(14a)</w:t>
            </w:r>
            <w:r w:rsidRPr="00134DE4">
              <w:tab/>
            </w:r>
            <w:r w:rsidRPr="00134DE4">
              <w:rPr>
                <w:b/>
                <w:i/>
              </w:rPr>
              <w:t xml:space="preserve">Fid-dawl kemm tal-bidliet demografiċi kif ukoll </w:t>
            </w:r>
            <w:r w:rsidRPr="00134DE4">
              <w:rPr>
                <w:b/>
                <w:i/>
              </w:rPr>
              <w:t>tal-ħtieġa li tiżdied il-mobilità tal-persuni b’diżabilità, l-Istati Membri jenħtieġ li jżidu miżuri li għandhom l-għan li jtejbu l-aċċessibbiltà tal-ispazji pubbliċi u l-infrastruttura u jaġġustawhom għall-ħtiġijiet tal-persuni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109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w:t>
            </w:r>
            <w:r w:rsidRPr="00134DE4">
              <w:t>enda</w:t>
            </w:r>
          </w:p>
        </w:tc>
      </w:tr>
      <w:tr w:rsidR="00211D4C" w:rsidRPr="00134DE4">
        <w:trPr>
          <w:jc w:val="center"/>
        </w:trPr>
        <w:tc>
          <w:tcPr>
            <w:tcW w:w="4876" w:type="dxa"/>
          </w:tcPr>
          <w:p w:rsidR="00211D4C" w:rsidRPr="00134DE4" w:rsidRDefault="00667DF0">
            <w:pPr>
              <w:pStyle w:val="Normal6a"/>
            </w:pPr>
            <w:r w:rsidRPr="00134DE4">
              <w:t>(15)</w:t>
            </w:r>
            <w:r w:rsidRPr="00134DE4">
              <w:tab/>
              <w:t xml:space="preserve">Flimkien ma’ ostakli </w:t>
            </w:r>
            <w:r w:rsidRPr="00134DE4">
              <w:rPr>
                <w:b/>
                <w:bCs/>
                <w:i/>
                <w:iCs/>
              </w:rPr>
              <w:t xml:space="preserve">fiżiċi </w:t>
            </w:r>
            <w:r w:rsidRPr="00134DE4">
              <w:t xml:space="preserve">u </w:t>
            </w:r>
            <w:r w:rsidRPr="00134DE4">
              <w:rPr>
                <w:b/>
                <w:bCs/>
                <w:i/>
                <w:iCs/>
              </w:rPr>
              <w:t>oħrajn</w:t>
            </w:r>
            <w:r w:rsidRPr="00134DE4">
              <w:t xml:space="preserve"> fl-aċċess kemm għall-ispazji pubbliċi kif ukoll għal dawk privati, l-ispejjeż għoljin huma fattur ewlieni li jiskoraġġixxi lil ħafna persuni b’diżabilità milli jivvjaġġaw</w:t>
            </w:r>
            <w:r w:rsidRPr="00134DE4">
              <w:rPr>
                <w:vertAlign w:val="superscript"/>
              </w:rPr>
              <w:t>48</w:t>
            </w:r>
            <w:r w:rsidRPr="00134DE4">
              <w:t xml:space="preserve">, minħabba li għandhom ħtiġijiet </w:t>
            </w:r>
            <w:r w:rsidRPr="00134DE4">
              <w:t>speċifiċi u jistgħu jirrikjedu wkoll persuna/i li jakkumpanjawhom jew li jassistuhom inklużi dawk rikonoxxuti bħala assistent(i) personali f’konformità mal-leġiżlazzjoni jew il-prattiki nazzjonali, u dan jagħmel il-kostijiet tal-ivvjaġġar tagħhom ogħla min</w:t>
            </w:r>
            <w:r w:rsidRPr="00134DE4">
              <w:t>n dawk għall-persuni mingħajr diżabilità</w:t>
            </w:r>
            <w:r w:rsidRPr="00134DE4">
              <w:rPr>
                <w:vertAlign w:val="superscript"/>
              </w:rPr>
              <w:t>49</w:t>
            </w:r>
            <w:r w:rsidRPr="00134DE4">
              <w:t xml:space="preserve">. In-nuqqas ta’ rikonoxximent tal-istatus ta’ diżabilità fi Stati Membri oħra jista’ jillimita l-aċċess tagħhom għal kundizzjonijiet speċjali, bħal aċċess liberu jew tariffi mnaqqsa, jew trattament preferenzjali u </w:t>
            </w:r>
            <w:r w:rsidRPr="00134DE4">
              <w:t>dan għandu impatt fuq il-kostijiet, il-ħajja u l-għażliet tal-ivvjaġġar tagħhom.</w:t>
            </w:r>
          </w:p>
        </w:tc>
        <w:tc>
          <w:tcPr>
            <w:tcW w:w="4876" w:type="dxa"/>
          </w:tcPr>
          <w:p w:rsidR="00211D4C" w:rsidRPr="00134DE4" w:rsidRDefault="00667DF0">
            <w:pPr>
              <w:pStyle w:val="Normal6a"/>
            </w:pPr>
            <w:r w:rsidRPr="00134DE4">
              <w:t>(15)</w:t>
            </w:r>
            <w:r w:rsidRPr="00134DE4">
              <w:tab/>
              <w:t xml:space="preserve">Flimkien ma’ ostakli </w:t>
            </w:r>
            <w:r w:rsidRPr="00134DE4">
              <w:rPr>
                <w:b/>
                <w:bCs/>
                <w:i/>
                <w:iCs/>
              </w:rPr>
              <w:t xml:space="preserve">viżibbli </w:t>
            </w:r>
            <w:r w:rsidRPr="00134DE4">
              <w:t xml:space="preserve">u </w:t>
            </w:r>
            <w:r w:rsidRPr="00134DE4">
              <w:rPr>
                <w:b/>
                <w:bCs/>
                <w:i/>
                <w:iCs/>
              </w:rPr>
              <w:t>inviżibbli</w:t>
            </w:r>
            <w:r w:rsidRPr="00134DE4">
              <w:t xml:space="preserve"> fl-aċċess kemm għall-ispazji pubbliċi kif ukoll għal dawk privati, l-ispejjeż għoljin huma fattur ewlieni li jiskoraġġixxi lil </w:t>
            </w:r>
            <w:r w:rsidRPr="00134DE4">
              <w:t>ħafna persuni b’diżabilità milli jivvjaġġaw</w:t>
            </w:r>
            <w:r w:rsidRPr="00134DE4">
              <w:rPr>
                <w:vertAlign w:val="superscript"/>
              </w:rPr>
              <w:t>48</w:t>
            </w:r>
            <w:r w:rsidRPr="00134DE4">
              <w:t>, minħabba li għandhom ħtiġijiet speċifiċi u jistgħu jirrikjedu wkoll persuna/i li jakkumpanjawhom jew li jassistuhom inklużi dawk rikonoxxuti bħala assistent(i) personali f’konformità mal-leġiżlazzjoni jew il-p</w:t>
            </w:r>
            <w:r w:rsidRPr="00134DE4">
              <w:t>rattiki nazzjonali, u dan jagħmel il-kostijiet tal-ivvjaġġar tagħhom ogħla minn dawk għall-persuni mingħajr diżabilità</w:t>
            </w:r>
            <w:r w:rsidRPr="00134DE4">
              <w:rPr>
                <w:vertAlign w:val="superscript"/>
              </w:rPr>
              <w:t>49</w:t>
            </w:r>
            <w:r w:rsidRPr="00134DE4">
              <w:t>. In-nuqqas ta’ rikonoxximent tal-istatus ta’ diżabilità fi Stati Membri oħra jista’ jillimita l-aċċess tagħhom għal kundizzjonijiet spe</w:t>
            </w:r>
            <w:r w:rsidRPr="00134DE4">
              <w:t xml:space="preserve">ċjali, bħal aċċess liberu jew tariffi mnaqqsa, jew trattament preferenzjali u dan għandu impatt fuq il-kostijiet, il-ħajja u l-għażliet tal-ivvjaġġar tagħhom. </w:t>
            </w:r>
            <w:r w:rsidRPr="00134DE4">
              <w:rPr>
                <w:b/>
                <w:i/>
              </w:rPr>
              <w:t>Bl-istess mod, in-nuqqas ta’ għarfien dwar l-aċċessibbiltà fiżika, psikosoċjali, konjittiva u sen</w:t>
            </w:r>
            <w:r w:rsidRPr="00134DE4">
              <w:rPr>
                <w:b/>
                <w:i/>
              </w:rPr>
              <w:t>sorja hija l-pedament għal imġiba diskriminatorja.</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211D4C"/>
        </w:tc>
      </w:tr>
      <w:tr w:rsidR="00211D4C" w:rsidRPr="00134DE4">
        <w:trPr>
          <w:jc w:val="center"/>
        </w:trPr>
        <w:tc>
          <w:tcPr>
            <w:tcW w:w="4876" w:type="dxa"/>
          </w:tcPr>
          <w:p w:rsidR="00211D4C" w:rsidRPr="00134DE4" w:rsidRDefault="00667DF0">
            <w:pPr>
              <w:pStyle w:val="Normal6a"/>
            </w:pPr>
            <w:r w:rsidRPr="00134DE4">
              <w:rPr>
                <w:vertAlign w:val="superscript"/>
              </w:rPr>
              <w:t>48</w:t>
            </w:r>
            <w:r w:rsidRPr="00134DE4">
              <w:t xml:space="preserve"> Sejbiet mir-Rapport Finali bbażati fuq Stħarriġ immirat lejn l-OSĊ fil-livell tal-UE; Shaw u Coles, “Disability, holiday making and the tourism industry in the UK: a preliminary sur</w:t>
            </w:r>
            <w:r w:rsidRPr="00134DE4">
              <w:t>vey”, 25(3) Tourism Management (2004) 397-403; Eugénia Lima Devile u Andreia Antunes Moura (2021), Travel by People With Physical Disabilities: Constraints and Influences in the Decision-Making Process.</w:t>
            </w:r>
          </w:p>
        </w:tc>
        <w:tc>
          <w:tcPr>
            <w:tcW w:w="4876" w:type="dxa"/>
          </w:tcPr>
          <w:p w:rsidR="00211D4C" w:rsidRPr="00134DE4" w:rsidRDefault="00211D4C"/>
        </w:tc>
      </w:tr>
      <w:tr w:rsidR="00211D4C" w:rsidRPr="00134DE4">
        <w:trPr>
          <w:jc w:val="center"/>
        </w:trPr>
        <w:tc>
          <w:tcPr>
            <w:tcW w:w="4876" w:type="dxa"/>
          </w:tcPr>
          <w:p w:rsidR="00211D4C" w:rsidRPr="00134DE4" w:rsidRDefault="00667DF0">
            <w:pPr>
              <w:pStyle w:val="Normal6a"/>
            </w:pPr>
            <w:r w:rsidRPr="00134DE4">
              <w:rPr>
                <w:vertAlign w:val="superscript"/>
              </w:rPr>
              <w:t>49</w:t>
            </w:r>
            <w:r w:rsidRPr="00134DE4">
              <w:t xml:space="preserve"> McKercher u Darcy (2018), Re-conceptualizing bar</w:t>
            </w:r>
            <w:r w:rsidRPr="00134DE4">
              <w:t>riers to travel by people with disabilities, Tourism Management Perspectives, 59-66. [Aktar għall-Memorandum ta’ Spjegazzjoni?]</w:t>
            </w:r>
          </w:p>
        </w:tc>
        <w:tc>
          <w:tcPr>
            <w:tcW w:w="4876" w:type="dxa"/>
          </w:tcPr>
          <w:p w:rsidR="00211D4C" w:rsidRPr="00134DE4" w:rsidRDefault="00211D4C"/>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110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Jordi Cañas, Monica Semedo</w:t>
      </w:r>
      <w:r w:rsidRPr="00134DE4">
        <w:t>, Lucia Ďuriš Nicholsonová, Abir Al-Sahlani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(15)</w:t>
            </w:r>
            <w:r w:rsidRPr="00134DE4">
              <w:tab/>
              <w:t xml:space="preserve">Flimkien ma’ ostakli </w:t>
            </w:r>
            <w:r w:rsidRPr="00134DE4">
              <w:rPr>
                <w:b/>
                <w:bCs/>
                <w:i/>
                <w:iCs/>
              </w:rPr>
              <w:t xml:space="preserve">fiżiċi </w:t>
            </w:r>
            <w:r w:rsidRPr="00134DE4">
              <w:t xml:space="preserve">u </w:t>
            </w:r>
            <w:r w:rsidRPr="00134DE4">
              <w:rPr>
                <w:b/>
                <w:bCs/>
                <w:i/>
                <w:iCs/>
              </w:rPr>
              <w:t>oħrajn</w:t>
            </w:r>
            <w:r w:rsidRPr="00134DE4">
              <w:t xml:space="preserve"> fl-aċċess kemm għall-ispazji pubbliċi kif ukoll għal dawk privati, l-ispejjeż għoljin huma fattur ewlieni li jiskoraġġixxi lil ħafna persuni b’diżabilità milli jivvjaġġaw</w:t>
            </w:r>
            <w:r w:rsidRPr="00134DE4">
              <w:rPr>
                <w:vertAlign w:val="superscript"/>
              </w:rPr>
              <w:t>48</w:t>
            </w:r>
            <w:r w:rsidRPr="00134DE4">
              <w:t xml:space="preserve">, minħabba li għandhom ħtiġijiet speċifiċi u jistgħu jirrikjedu wkoll persuna/i li </w:t>
            </w:r>
            <w:r w:rsidRPr="00134DE4">
              <w:t>jakkumpanjawhom jew li jassistuhom inklużi dawk rikonoxxuti bħala assistent(i) personali f’konformità mal-leġiżlazzjoni jew il-prattiki nazzjonali, u dan jagħmel il-kostijiet tal-ivvjaġġar tagħhom ogħla minn dawk għall-persuni mingħajr diżabilità</w:t>
            </w:r>
            <w:r w:rsidRPr="00134DE4">
              <w:rPr>
                <w:vertAlign w:val="superscript"/>
              </w:rPr>
              <w:t>49</w:t>
            </w:r>
            <w:r w:rsidRPr="00134DE4">
              <w:t>. In-nuq</w:t>
            </w:r>
            <w:r w:rsidRPr="00134DE4">
              <w:t>qas ta’ rikonoxximent tal-istatus ta’ diżabilità fi Stati Membri oħra jista’ jillimita l-aċċess tagħhom għal kundizzjonijiet speċjali, bħal aċċess liberu jew tariffi mnaqqsa, jew trattament preferenzjali u dan għandu impatt fuq il-kostijiet, il-ħajja u l-g</w:t>
            </w:r>
            <w:r w:rsidRPr="00134DE4">
              <w:t>ħażliet tal-ivvjaġġar tagħhom.</w:t>
            </w:r>
          </w:p>
        </w:tc>
        <w:tc>
          <w:tcPr>
            <w:tcW w:w="4876" w:type="dxa"/>
          </w:tcPr>
          <w:p w:rsidR="00211D4C" w:rsidRPr="00134DE4" w:rsidRDefault="00667DF0">
            <w:pPr>
              <w:pStyle w:val="Normal6a"/>
            </w:pPr>
            <w:r w:rsidRPr="00134DE4">
              <w:t>(15)</w:t>
            </w:r>
            <w:r w:rsidRPr="00134DE4">
              <w:tab/>
              <w:t xml:space="preserve">Flimkien ma’ </w:t>
            </w:r>
            <w:r w:rsidRPr="00134DE4">
              <w:rPr>
                <w:b/>
                <w:bCs/>
                <w:i/>
                <w:iCs/>
              </w:rPr>
              <w:t xml:space="preserve">diversi </w:t>
            </w:r>
            <w:r w:rsidRPr="00134DE4">
              <w:t xml:space="preserve">ostakli </w:t>
            </w:r>
            <w:r w:rsidRPr="00134DE4">
              <w:rPr>
                <w:b/>
                <w:bCs/>
                <w:i/>
                <w:iCs/>
              </w:rPr>
              <w:t>viżibbli</w:t>
            </w:r>
            <w:r w:rsidRPr="00134DE4">
              <w:t xml:space="preserve"> u </w:t>
            </w:r>
            <w:r w:rsidRPr="00134DE4">
              <w:rPr>
                <w:b/>
                <w:bCs/>
                <w:i/>
                <w:iCs/>
              </w:rPr>
              <w:t>inviżibbli</w:t>
            </w:r>
            <w:r w:rsidRPr="00134DE4">
              <w:t xml:space="preserve"> fl-aċċess kemm għall-ispazji pubbliċi kif ukoll għal dawk privati, l-ispejjeż għoljin huma fattur ewlieni li jiskoraġġixxi lil ħafna persuni b’diżabilità milli jivvjaġġa</w:t>
            </w:r>
            <w:r w:rsidRPr="00134DE4">
              <w:t>w</w:t>
            </w:r>
            <w:r w:rsidRPr="00134DE4">
              <w:rPr>
                <w:vertAlign w:val="superscript"/>
              </w:rPr>
              <w:t>48</w:t>
            </w:r>
            <w:r w:rsidRPr="00134DE4">
              <w:t>, minħabba li għandhom ħtiġijiet speċifiċi u jistgħu jirrikjedu wkoll persuna/i li jakkumpanjawhom jew li jassistuhom inklużi dawk rikonoxxuti bħala assistent(i) personali f’konformità mal-leġiżlazzjoni jew il-prattiki nazzjonali, u dan jagħmel il-kosti</w:t>
            </w:r>
            <w:r w:rsidRPr="00134DE4">
              <w:t>jiet tal-ivvjaġġar tagħhom ogħla minn dawk għall-persuni mingħajr diżabilità</w:t>
            </w:r>
            <w:r w:rsidRPr="00134DE4">
              <w:rPr>
                <w:vertAlign w:val="superscript"/>
              </w:rPr>
              <w:t>49</w:t>
            </w:r>
            <w:r w:rsidRPr="00134DE4">
              <w:t xml:space="preserve">. </w:t>
            </w:r>
            <w:r w:rsidRPr="00134DE4">
              <w:rPr>
                <w:b/>
                <w:i/>
              </w:rPr>
              <w:t>Barra minn hekk, in-nuqqas mifrux ta’ għarfien tal-politiki ta’ aċċessibbiltà psikosoċjali, konjittivi, fiżiċi jew sensorji jista’ jwitti t-triq għal imġiba diskriminatorja.</w:t>
            </w:r>
            <w:r w:rsidRPr="00134DE4">
              <w:t xml:space="preserve"> In</w:t>
            </w:r>
            <w:r w:rsidRPr="00134DE4">
              <w:t>-nuqqas ta’ rikonoxximent tal-istatus ta’ diżabilità fi Stati Membri oħra jista’ jillimita l-aċċess tagħhom għal kundizzjonijiet speċjali, bħal aċċess liberu jew tariffi mnaqqsa, jew trattament preferenzjali u dan għandu impatt fuq il-kostijiet, il-ħajja u</w:t>
            </w:r>
            <w:r w:rsidRPr="00134DE4">
              <w:t xml:space="preserve"> l-għażliet tal-ivvjaġġar tagħhom.</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_________________</w:t>
            </w:r>
          </w:p>
        </w:tc>
      </w:tr>
      <w:tr w:rsidR="00211D4C" w:rsidRPr="00134DE4">
        <w:trPr>
          <w:jc w:val="center"/>
        </w:trPr>
        <w:tc>
          <w:tcPr>
            <w:tcW w:w="4876" w:type="dxa"/>
          </w:tcPr>
          <w:p w:rsidR="00211D4C" w:rsidRPr="00134DE4" w:rsidRDefault="00667DF0">
            <w:pPr>
              <w:pStyle w:val="Normal6a"/>
            </w:pPr>
            <w:r w:rsidRPr="00134DE4">
              <w:rPr>
                <w:vertAlign w:val="superscript"/>
              </w:rPr>
              <w:t>48</w:t>
            </w:r>
            <w:r w:rsidRPr="00134DE4">
              <w:t xml:space="preserve"> Sejbiet mir-Rapport Finali bbażati fuq Stħarriġ immirat lejn l-OSĊ fil-livell tal-UE; Shaw u Coles, “Disability, holiday making and the tourism industry in the UK: a preliminary su</w:t>
            </w:r>
            <w:r w:rsidRPr="00134DE4">
              <w:t>rvey”, 25(3) Tourism Management (2004) 397-403; Eugénia Lima Devile u Andreia Antunes Moura (2021), Travel by People With Physical Disabilities: Constraints and Influences in the Decision-Making Process.</w:t>
            </w:r>
          </w:p>
        </w:tc>
        <w:tc>
          <w:tcPr>
            <w:tcW w:w="4876" w:type="dxa"/>
          </w:tcPr>
          <w:p w:rsidR="00211D4C" w:rsidRPr="00134DE4" w:rsidRDefault="00667DF0">
            <w:pPr>
              <w:pStyle w:val="Normal6a"/>
            </w:pPr>
            <w:r w:rsidRPr="00134DE4">
              <w:rPr>
                <w:vertAlign w:val="superscript"/>
              </w:rPr>
              <w:t>48</w:t>
            </w:r>
            <w:r w:rsidRPr="00134DE4">
              <w:t xml:space="preserve"> Sejbiet mir-Rapport Finali bbażati fuq Stħarriġ i</w:t>
            </w:r>
            <w:r w:rsidRPr="00134DE4">
              <w:t>mmirat lejn l-OSĊ fil-livell tal-UE; Shaw u Coles, “Disability, holiday making and the tourism industry in the UK: a preliminary survey”, 25(3) Tourism Management (2004) 397-403; Eugénia Lima Devile u Andreia Antunes Moura (2021), Travel by People With Phy</w:t>
            </w:r>
            <w:r w:rsidRPr="00134DE4">
              <w:t>sical Disabilities: Constraints and Influences in the Decision-Making Process.</w:t>
            </w:r>
          </w:p>
        </w:tc>
      </w:tr>
      <w:tr w:rsidR="00211D4C" w:rsidRPr="00134DE4">
        <w:trPr>
          <w:jc w:val="center"/>
        </w:trPr>
        <w:tc>
          <w:tcPr>
            <w:tcW w:w="4876" w:type="dxa"/>
          </w:tcPr>
          <w:p w:rsidR="00211D4C" w:rsidRPr="00134DE4" w:rsidRDefault="00667DF0">
            <w:pPr>
              <w:pStyle w:val="Normal6a"/>
            </w:pPr>
            <w:r w:rsidRPr="00134DE4">
              <w:rPr>
                <w:vertAlign w:val="superscript"/>
              </w:rPr>
              <w:t>49</w:t>
            </w:r>
            <w:r w:rsidRPr="00134DE4">
              <w:t xml:space="preserve"> McKercher u Darcy (2018), Re-conceptualizing barriers to travel by people with disabilities, Tourism Management Perspectives, 59-66. [Aktar għall-Memorandum ta’ Spjegazzjoni</w:t>
            </w:r>
            <w:r w:rsidRPr="00134DE4">
              <w:t>?]</w:t>
            </w:r>
          </w:p>
        </w:tc>
        <w:tc>
          <w:tcPr>
            <w:tcW w:w="4876" w:type="dxa"/>
          </w:tcPr>
          <w:p w:rsidR="00211D4C" w:rsidRPr="00134DE4" w:rsidRDefault="00667DF0">
            <w:pPr>
              <w:pStyle w:val="Normal6a"/>
            </w:pPr>
            <w:r w:rsidRPr="00134DE4">
              <w:rPr>
                <w:vertAlign w:val="superscript"/>
              </w:rPr>
              <w:t>49</w:t>
            </w:r>
            <w:r w:rsidRPr="00134DE4">
              <w:t xml:space="preserve"> McKercher u Darcy (2018), Re-conceptualizing barriers to travel by people with disabilities, Tourism Management Perspectives, 59-66. [Aktar għall-Memorandum ta’ Spjegazzjoni?]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111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João Albuquerque, Daniela Rondinelli, Marc Angel, Milan Brglez, Agnes Jongerius, Aurore Lalucq, Elisabetta Gualmini, Klára Dobrev, Marianne Vind, Vilija Blinkevičiūtė, Alex Agius Saliba, Brando Benifei, Ilan De Basso, Alic</w:t>
      </w:r>
      <w:r w:rsidRPr="00134DE4">
        <w:t>ia Homs Ginel, Carina Ohlsson, Estrella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(15)</w:t>
            </w:r>
            <w:r w:rsidRPr="00134DE4">
              <w:tab/>
              <w:t xml:space="preserve">Flimkien ma’ ostakli fiżiċi u oħrajn fl-aċċess kemm </w:t>
            </w:r>
            <w:r w:rsidRPr="00134DE4">
              <w:t>għall-ispazji pubbliċi kif ukoll għal dawk privati, l-ispejjeż għoljin huma fattur ewlieni li jiskoraġġixxi lil ħafna persuni b’diżabilità milli jivvjaġġaw</w:t>
            </w:r>
            <w:r w:rsidRPr="00134DE4">
              <w:rPr>
                <w:b/>
                <w:bCs/>
                <w:i/>
                <w:iCs/>
                <w:vertAlign w:val="superscript"/>
              </w:rPr>
              <w:t>48</w:t>
            </w:r>
            <w:r w:rsidRPr="00134DE4">
              <w:t xml:space="preserve">, minħabba li għandhom ħtiġijiet speċifiċi u jistgħu jirrikjedu wkoll persuna/i li jakkumpanjawhom </w:t>
            </w:r>
            <w:r w:rsidRPr="00134DE4">
              <w:t>jew li jassistuhom inklużi dawk rikonoxxuti bħala assistent(i) personali f’konformità mal-leġiżlazzjoni jew il-prattiki nazzjonali, u dan jagħmel il-kostijiet tal-ivvjaġġar tagħhom ogħla minn dawk għall-persuni mingħajr diżabilità</w:t>
            </w:r>
            <w:r w:rsidRPr="00134DE4">
              <w:rPr>
                <w:b/>
                <w:bCs/>
                <w:i/>
                <w:iCs/>
                <w:vertAlign w:val="superscript"/>
              </w:rPr>
              <w:t>49</w:t>
            </w:r>
            <w:r w:rsidRPr="00134DE4">
              <w:t>. In-nuqqas ta’ rikonoxx</w:t>
            </w:r>
            <w:r w:rsidRPr="00134DE4">
              <w:t xml:space="preserve">iment tal-istatus ta’ diżabilità fi Stati Membri oħra jista’ jillimita l-aċċess tagħhom għal kundizzjonijiet speċjali, bħal aċċess liberu jew tariffi mnaqqsa, jew trattament preferenzjali u dan għandu impatt fuq il-kostijiet, il-ħajja u </w:t>
            </w:r>
            <w:r w:rsidRPr="00134DE4">
              <w:rPr>
                <w:b/>
                <w:bCs/>
                <w:i/>
                <w:iCs/>
              </w:rPr>
              <w:t>l-għażliet</w:t>
            </w:r>
            <w:r w:rsidRPr="00134DE4">
              <w:t xml:space="preserve"> tal-ivvj</w:t>
            </w:r>
            <w:r w:rsidRPr="00134DE4">
              <w:t>aġġar tagħhom.</w:t>
            </w:r>
          </w:p>
        </w:tc>
        <w:tc>
          <w:tcPr>
            <w:tcW w:w="4876" w:type="dxa"/>
          </w:tcPr>
          <w:p w:rsidR="00211D4C" w:rsidRPr="00134DE4" w:rsidRDefault="00667DF0">
            <w:pPr>
              <w:pStyle w:val="Normal6a"/>
            </w:pPr>
            <w:r w:rsidRPr="00134DE4">
              <w:t>(15)</w:t>
            </w:r>
            <w:r w:rsidRPr="00134DE4">
              <w:tab/>
              <w:t xml:space="preserve">Flimkien ma’ </w:t>
            </w:r>
            <w:r w:rsidRPr="00134DE4">
              <w:rPr>
                <w:b/>
                <w:bCs/>
                <w:i/>
                <w:iCs/>
              </w:rPr>
              <w:t xml:space="preserve">diversi </w:t>
            </w:r>
            <w:r w:rsidRPr="00134DE4">
              <w:t>ostakli fiżiċi</w:t>
            </w:r>
            <w:r w:rsidRPr="00134DE4">
              <w:rPr>
                <w:b/>
                <w:bCs/>
                <w:i/>
                <w:iCs/>
              </w:rPr>
              <w:t>, intellettwali</w:t>
            </w:r>
            <w:r w:rsidRPr="00134DE4">
              <w:t xml:space="preserve"> u oħrajn fl-aċċess kemm għall-ispazji </w:t>
            </w:r>
            <w:r w:rsidRPr="00134DE4">
              <w:rPr>
                <w:b/>
                <w:bCs/>
                <w:i/>
                <w:iCs/>
              </w:rPr>
              <w:t xml:space="preserve">u s-servizzi </w:t>
            </w:r>
            <w:r w:rsidRPr="00134DE4">
              <w:t>pubbliċi kif ukoll għal dawk privati, l-ispejjeż għoljin huma fattur ewlieni li jiskoraġġixxi lil ħafna persuni b’diżabilità milli jiv</w:t>
            </w:r>
            <w:r w:rsidRPr="00134DE4">
              <w:t>vjaġġaw</w:t>
            </w:r>
            <w:r w:rsidRPr="00134DE4">
              <w:rPr>
                <w:b/>
                <w:i/>
                <w:vertAlign w:val="superscript"/>
              </w:rPr>
              <w:t>12</w:t>
            </w:r>
            <w:r w:rsidRPr="00134DE4">
              <w:t xml:space="preserve">, minħabba li għandhom ħtiġijiet speċifiċi </w:t>
            </w:r>
            <w:r w:rsidRPr="00134DE4">
              <w:rPr>
                <w:b/>
                <w:bCs/>
                <w:i/>
                <w:iCs/>
              </w:rPr>
              <w:t xml:space="preserve">li jirriżultaw fi spejjeż addizzjonali relatati mad-diżabilità tagħhom </w:t>
            </w:r>
            <w:r w:rsidRPr="00134DE4">
              <w:t>u jistgħu jirrikjedu wkoll persuna/i li jakkumpanjawhom jew li jassistuhom inklużi dawk rikonoxxuti bħala assistent(i) personali f’ko</w:t>
            </w:r>
            <w:r w:rsidRPr="00134DE4">
              <w:t>nformità mal-leġiżlazzjoni jew il-prattiki nazzjonali, u dan jagħmel il-kostijiet tal-ivvjaġġar tagħhom ogħla minn dawk għall-persuni mingħajr diżabilità</w:t>
            </w:r>
            <w:r w:rsidRPr="00134DE4">
              <w:rPr>
                <w:b/>
                <w:bCs/>
                <w:i/>
                <w:iCs/>
                <w:vertAlign w:val="superscript"/>
              </w:rPr>
              <w:t>13</w:t>
            </w:r>
            <w:r w:rsidRPr="00134DE4">
              <w:t>. In-nuqqas ta’ rikonoxximent tal-istatus ta’ diżabilità fi Stati Membri oħra jista’ jillimita l-aċċe</w:t>
            </w:r>
            <w:r w:rsidRPr="00134DE4">
              <w:t xml:space="preserve">ss tagħhom għal kundizzjonijiet speċjali, bħal aċċess liberu jew tariffi mnaqqsa, jew trattament preferenzjali u dan għandu impatt fuq il-kostijiet, il-ħajja u </w:t>
            </w:r>
            <w:r w:rsidRPr="00134DE4">
              <w:rPr>
                <w:b/>
                <w:bCs/>
                <w:i/>
                <w:iCs/>
              </w:rPr>
              <w:t>l-awtonomija personali</w:t>
            </w:r>
            <w:r w:rsidRPr="00134DE4">
              <w:t xml:space="preserve"> tal-ivvjaġġar tagħhom.</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211D4C"/>
        </w:tc>
      </w:tr>
      <w:tr w:rsidR="00211D4C" w:rsidRPr="00134DE4">
        <w:trPr>
          <w:jc w:val="center"/>
        </w:trPr>
        <w:tc>
          <w:tcPr>
            <w:tcW w:w="4876" w:type="dxa"/>
          </w:tcPr>
          <w:p w:rsidR="00211D4C" w:rsidRPr="00134DE4" w:rsidRDefault="00667DF0">
            <w:pPr>
              <w:pStyle w:val="Normal6a"/>
            </w:pPr>
            <w:r w:rsidRPr="00134DE4">
              <w:rPr>
                <w:b/>
                <w:i/>
                <w:vertAlign w:val="superscript"/>
              </w:rPr>
              <w:t>48</w:t>
            </w:r>
            <w:r w:rsidRPr="00134DE4">
              <w:t xml:space="preserve"> </w:t>
            </w:r>
            <w:r w:rsidRPr="00134DE4">
              <w:rPr>
                <w:b/>
                <w:bCs/>
                <w:i/>
                <w:iCs/>
              </w:rPr>
              <w:t>Sejbiet mir-Rapport Finali</w:t>
            </w:r>
            <w:r w:rsidRPr="00134DE4">
              <w:rPr>
                <w:b/>
                <w:bCs/>
                <w:i/>
                <w:iCs/>
              </w:rPr>
              <w:t xml:space="preserve"> bbażati fuq Stħarriġ immirat lejn l-OSĊ fil-livell tal-UE;</w:t>
            </w:r>
            <w:r w:rsidRPr="00134DE4">
              <w:rPr>
                <w:b/>
                <w:i/>
              </w:rPr>
              <w:t xml:space="preserve"> Shaw u Coles, “Disability, holiday making and the tourism industry in the UK: a preliminary survey”, 25(3) Tourism Management (2004) 397-403; Eugénia Lima Devile u Andreia Antunes Moura (2021), Tr</w:t>
            </w:r>
            <w:r w:rsidRPr="00134DE4">
              <w:rPr>
                <w:b/>
                <w:i/>
              </w:rPr>
              <w:t>avel by People With Physical Disabilities: Constraints and Influences in the Decision-Making Process.</w:t>
            </w:r>
          </w:p>
        </w:tc>
        <w:tc>
          <w:tcPr>
            <w:tcW w:w="4876" w:type="dxa"/>
          </w:tcPr>
          <w:p w:rsidR="00211D4C" w:rsidRPr="00134DE4" w:rsidRDefault="00211D4C"/>
        </w:tc>
      </w:tr>
      <w:tr w:rsidR="00211D4C" w:rsidRPr="00134DE4">
        <w:trPr>
          <w:jc w:val="center"/>
        </w:trPr>
        <w:tc>
          <w:tcPr>
            <w:tcW w:w="4876" w:type="dxa"/>
          </w:tcPr>
          <w:p w:rsidR="00211D4C" w:rsidRPr="00134DE4" w:rsidRDefault="00667DF0">
            <w:pPr>
              <w:pStyle w:val="Normal6a"/>
            </w:pPr>
            <w:r w:rsidRPr="00134DE4">
              <w:rPr>
                <w:b/>
                <w:i/>
                <w:vertAlign w:val="superscript"/>
              </w:rPr>
              <w:t>49</w:t>
            </w:r>
            <w:r w:rsidRPr="00134DE4">
              <w:t xml:space="preserve"> </w:t>
            </w:r>
            <w:r w:rsidRPr="00134DE4">
              <w:rPr>
                <w:b/>
                <w:bCs/>
                <w:i/>
                <w:iCs/>
              </w:rPr>
              <w:t>McKercher u Darcy (2018), Re-conceptualizing barriers to travel by people with disabilities, Tourism Management Perspectives, 59-66. [Aktar għall-Mem</w:t>
            </w:r>
            <w:r w:rsidRPr="00134DE4">
              <w:rPr>
                <w:b/>
                <w:bCs/>
                <w:i/>
                <w:iCs/>
              </w:rPr>
              <w:t>orandum ta’ Spjegazzjoni?]</w:t>
            </w:r>
          </w:p>
        </w:tc>
        <w:tc>
          <w:tcPr>
            <w:tcW w:w="4876" w:type="dxa"/>
          </w:tcPr>
          <w:p w:rsidR="00211D4C" w:rsidRPr="00134DE4" w:rsidRDefault="00211D4C"/>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112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Elżbieta Rafalska, Beata Szydło, Margarita de la Pisa Carrión, Anna Zalewska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 xml:space="preserve">Proposta </w:t>
      </w:r>
      <w:r w:rsidRPr="00134DE4">
        <w:t>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(15)</w:t>
            </w:r>
            <w:r w:rsidRPr="00134DE4">
              <w:tab/>
              <w:t>Flimkien ma’ ostakli fiżiċi u oħrajn fl-aċċess kemm għall-ispazji pubbliċi kif ukoll għal dawk privati, l-ispejjeż għoljin huma fattur ewlieni li jiskoraġ</w:t>
            </w:r>
            <w:r w:rsidRPr="00134DE4">
              <w:t>ġixxi lil ħafna persuni b’diżabilità milli jivvjaġġaw</w:t>
            </w:r>
            <w:r w:rsidRPr="00134DE4">
              <w:rPr>
                <w:vertAlign w:val="superscript"/>
              </w:rPr>
              <w:t>48</w:t>
            </w:r>
            <w:r w:rsidRPr="00134DE4">
              <w:t>, minħabba li għandhom ħtiġijiet speċifiċi u jistgħu jirrikjedu wkoll persuna/i li jakkumpanjawhom jew li jassistuhom inklużi dawk rikonoxxuti bħala assistent(i) personali f’konformità mal-leġiżlazzjon</w:t>
            </w:r>
            <w:r w:rsidRPr="00134DE4">
              <w:t>i jew il-prattiki nazzjonali, u dan jagħmel il-kostijiet tal-ivvjaġġar tagħhom ogħla minn dawk għall-persuni mingħajr diżabilità</w:t>
            </w:r>
            <w:r w:rsidRPr="00134DE4">
              <w:rPr>
                <w:vertAlign w:val="superscript"/>
              </w:rPr>
              <w:t>49</w:t>
            </w:r>
            <w:r w:rsidRPr="00134DE4">
              <w:t>. In-nuqqas ta’ rikonoxximent tal-istatus ta’ diżabilità fi Stati Membri oħra jista’ jillimita l-aċċess tagħhom għal kundizzjo</w:t>
            </w:r>
            <w:r w:rsidRPr="00134DE4">
              <w:t>nijiet speċjali, bħal aċċess liberu jew tariffi mnaqqsa, jew trattament preferenzjali u dan għandu impatt fuq il-kostijiet, il-ħajja u l-għażliet tal-ivvjaġġar tagħhom.</w:t>
            </w:r>
          </w:p>
        </w:tc>
        <w:tc>
          <w:tcPr>
            <w:tcW w:w="4876" w:type="dxa"/>
          </w:tcPr>
          <w:p w:rsidR="00211D4C" w:rsidRPr="00134DE4" w:rsidRDefault="00667DF0">
            <w:pPr>
              <w:pStyle w:val="Normal6a"/>
            </w:pPr>
            <w:r w:rsidRPr="00134DE4">
              <w:t>(15)</w:t>
            </w:r>
            <w:r w:rsidRPr="00134DE4">
              <w:tab/>
              <w:t>Flimkien ma’ ostakli fiżiċi u oħrajn fl-aċċess kemm għall-ispazji pubbliċi kif uko</w:t>
            </w:r>
            <w:r w:rsidRPr="00134DE4">
              <w:t>ll għal dawk privati, l-ispejjeż għoljin huma fattur ewlieni li jiskoraġġixxi lil ħafna persuni b’diżabilità milli jivvjaġġaw</w:t>
            </w:r>
            <w:r w:rsidRPr="00134DE4">
              <w:rPr>
                <w:vertAlign w:val="superscript"/>
              </w:rPr>
              <w:t>48</w:t>
            </w:r>
            <w:r w:rsidRPr="00134DE4">
              <w:t>, minħabba li għandhom ħtiġijiet speċifiċi u jistgħu jirrikjedu wkoll persuna/i li jakkumpanjawhom jew li jassistuhom inklużi daw</w:t>
            </w:r>
            <w:r w:rsidRPr="00134DE4">
              <w:t xml:space="preserve">k rikonoxxuti bħala assistent(i) personali f’konformità mal-leġiżlazzjoni jew il-prattiki nazzjonali, </w:t>
            </w:r>
            <w:r w:rsidRPr="00134DE4">
              <w:rPr>
                <w:b/>
                <w:bCs/>
                <w:i/>
                <w:iCs/>
              </w:rPr>
              <w:t xml:space="preserve">jew jagħmlu użu minn annimali ta’ għajnuna li jeħtiġilhom ma jipperikolawx il-ħajja jew is-saħħa ta’ ħaddieħor, </w:t>
            </w:r>
            <w:r w:rsidRPr="00134DE4">
              <w:t xml:space="preserve">u dan jagħmel il-kostijiet tal-ivvjaġġar </w:t>
            </w:r>
            <w:r w:rsidRPr="00134DE4">
              <w:t>tagħhom ogħla minn dawk għall-persuni mingħajr diżabilità</w:t>
            </w:r>
            <w:r w:rsidRPr="00134DE4">
              <w:rPr>
                <w:vertAlign w:val="superscript"/>
              </w:rPr>
              <w:t>49</w:t>
            </w:r>
            <w:r w:rsidRPr="00134DE4">
              <w:t>. In-nuqqas ta’ rikonoxximent tal-istatus ta’ diżabilità fi Stati Membri oħra jista’ jillimita l-aċċess tagħhom għal kundizzjonijiet speċjali, bħal aċċess liberu jew tariffi mnaqqsa, jew trattament</w:t>
            </w:r>
            <w:r w:rsidRPr="00134DE4">
              <w:t xml:space="preserve"> preferenzjali u dan għandu impatt fuq il-kostijiet, il-ħajja u l-għażliet tal-ivvjaġġar tagħhom.</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_________________</w:t>
            </w:r>
          </w:p>
        </w:tc>
      </w:tr>
      <w:tr w:rsidR="00211D4C" w:rsidRPr="00134DE4">
        <w:trPr>
          <w:jc w:val="center"/>
        </w:trPr>
        <w:tc>
          <w:tcPr>
            <w:tcW w:w="4876" w:type="dxa"/>
          </w:tcPr>
          <w:p w:rsidR="00211D4C" w:rsidRPr="00134DE4" w:rsidRDefault="00667DF0">
            <w:pPr>
              <w:pStyle w:val="Normal6a"/>
            </w:pPr>
            <w:r w:rsidRPr="00134DE4">
              <w:rPr>
                <w:vertAlign w:val="superscript"/>
              </w:rPr>
              <w:t>48</w:t>
            </w:r>
            <w:r w:rsidRPr="00134DE4">
              <w:t xml:space="preserve"> Sejbiet mir-Rapport Finali bbażati fuq Stħarriġ immirat lejn l-OSĊ fil-livell tal-UE; Shaw u Coles, “Disability, </w:t>
            </w:r>
            <w:r w:rsidRPr="00134DE4">
              <w:t>holiday making and the tourism industry in the UK: a preliminary survey”, 25(3) Tourism Management (2004) 397-403; Eugénia Lima Devile u Andreia Antunes Moura (2021), Travel by People With Physical Disabilities: Constraints and Influences in the Decision-M</w:t>
            </w:r>
            <w:r w:rsidRPr="00134DE4">
              <w:t>aking Process.</w:t>
            </w:r>
          </w:p>
        </w:tc>
        <w:tc>
          <w:tcPr>
            <w:tcW w:w="4876" w:type="dxa"/>
          </w:tcPr>
          <w:p w:rsidR="00211D4C" w:rsidRPr="00134DE4" w:rsidRDefault="00667DF0">
            <w:pPr>
              <w:pStyle w:val="Normal6a"/>
            </w:pPr>
            <w:r w:rsidRPr="00134DE4">
              <w:rPr>
                <w:vertAlign w:val="superscript"/>
              </w:rPr>
              <w:t>48</w:t>
            </w:r>
            <w:r w:rsidRPr="00134DE4">
              <w:t xml:space="preserve"> Sejbiet mir-Rapport Finali bbażati fuq Stħarriġ immirat lejn l-OSĊ fil-livell tal-UE; Shaw u Coles, “Disability, holiday making and the tourism industry in the UK: a preliminary survey”, 25(3) Tourism Management (2004) 397-403; Eugénia Li</w:t>
            </w:r>
            <w:r w:rsidRPr="00134DE4">
              <w:t>ma Devile u Andreia Antunes Moura (2021), Travel by People With Physical Disabilities: Constraints and Influences in the Decision-Making Process.</w:t>
            </w:r>
          </w:p>
        </w:tc>
      </w:tr>
      <w:tr w:rsidR="00211D4C" w:rsidRPr="00134DE4">
        <w:trPr>
          <w:jc w:val="center"/>
        </w:trPr>
        <w:tc>
          <w:tcPr>
            <w:tcW w:w="4876" w:type="dxa"/>
          </w:tcPr>
          <w:p w:rsidR="00211D4C" w:rsidRPr="00134DE4" w:rsidRDefault="00667DF0">
            <w:pPr>
              <w:pStyle w:val="Normal6a"/>
            </w:pPr>
            <w:r w:rsidRPr="00134DE4">
              <w:rPr>
                <w:vertAlign w:val="superscript"/>
              </w:rPr>
              <w:t>49</w:t>
            </w:r>
            <w:r w:rsidRPr="00134DE4">
              <w:t xml:space="preserve"> McKercher u Darcy (2018), Re-conceptualizing barriers to travel by people with disabilities, Tourism Manag</w:t>
            </w:r>
            <w:r w:rsidRPr="00134DE4">
              <w:t>ement Perspectives, 59-66. [Aktar għall-Memorandum ta’ Spjegazzjoni?]</w:t>
            </w:r>
          </w:p>
        </w:tc>
        <w:tc>
          <w:tcPr>
            <w:tcW w:w="4876" w:type="dxa"/>
          </w:tcPr>
          <w:p w:rsidR="00211D4C" w:rsidRPr="00134DE4" w:rsidRDefault="00667DF0">
            <w:pPr>
              <w:pStyle w:val="Normal6a"/>
            </w:pPr>
            <w:r w:rsidRPr="00134DE4">
              <w:rPr>
                <w:vertAlign w:val="superscript"/>
              </w:rPr>
              <w:t>49</w:t>
            </w:r>
            <w:r w:rsidRPr="00134DE4">
              <w:t xml:space="preserve"> McKercher u Darcy (2018), Re-conceptualizing barriers to travel by people with disabilities, Tourism Management Perspectives, 59-66. [Aktar għall-Memorandum ta’ Spjegazzjoni?]</w:t>
            </w:r>
          </w:p>
        </w:tc>
      </w:tr>
    </w:tbl>
    <w:p w:rsidR="00211D4C" w:rsidRPr="00134DE4" w:rsidRDefault="00667DF0">
      <w:pPr>
        <w:pStyle w:val="AmOrLang"/>
      </w:pPr>
      <w:r w:rsidRPr="00134DE4">
        <w:t xml:space="preserve">Or. </w:t>
      </w:r>
      <w:r w:rsidRPr="00134DE4">
        <w:rPr>
          <w:rStyle w:val="HideTWBExt"/>
        </w:rPr>
        <w:t>&lt;O</w:t>
      </w:r>
      <w:r w:rsidRPr="00134DE4">
        <w:rPr>
          <w:rStyle w:val="HideTWBExt"/>
        </w:rPr>
        <w:t>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113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(15)</w:t>
            </w:r>
            <w:r w:rsidRPr="00134DE4">
              <w:tab/>
              <w:t>Flimkien ma’ ostakli fiżiċi u oħrajn fl-aċċess kemm għall-ispazji pubbliċi kif ukoll għal dawk privati, l-ispejjeż għoljin huma fattur ewlieni li jiskoraġġixxi lil ħafna persuni b’diżabilità milli jivvjaġġaw</w:t>
            </w:r>
            <w:r w:rsidRPr="00134DE4">
              <w:rPr>
                <w:vertAlign w:val="superscript"/>
              </w:rPr>
              <w:t>48</w:t>
            </w:r>
            <w:r w:rsidRPr="00134DE4">
              <w:t>, minħabba li għandhom ħtiġijiet speċifiċi</w:t>
            </w:r>
            <w:r w:rsidRPr="00134DE4">
              <w:t xml:space="preserve"> u jistgħu jirrikjedu wkoll persuna/i li jakkumpanjawhom jew li jassistuhom inklużi dawk rikonoxxuti bħala assistent(i) personali f’konformità mal-leġiżlazzjoni jew il-prattiki nazzjonali, u dan jagħmel il-kostijiet tal-ivvjaġġar tagħhom ogħla minn dawk għ</w:t>
            </w:r>
            <w:r w:rsidRPr="00134DE4">
              <w:t>all-persuni mingħajr diżabilità</w:t>
            </w:r>
            <w:r w:rsidRPr="00134DE4">
              <w:rPr>
                <w:vertAlign w:val="superscript"/>
              </w:rPr>
              <w:t>49</w:t>
            </w:r>
            <w:r w:rsidRPr="00134DE4">
              <w:t>. In-nuqqas ta’ rikonoxximent tal-istatus ta’ diżabilità fi Stati Membri oħra jista’ jillimita l-aċċess tagħhom għal kundizzjonijiet speċjali, bħal aċċess liberu jew tariffi mnaqqsa, jew trattament preferenzjali u dan għand</w:t>
            </w:r>
            <w:r w:rsidRPr="00134DE4">
              <w:t>u impatt fuq il-kostijiet, il-ħajja u l-għażliet tal-ivvjaġġar tagħhom.</w:t>
            </w:r>
          </w:p>
        </w:tc>
        <w:tc>
          <w:tcPr>
            <w:tcW w:w="4876" w:type="dxa"/>
          </w:tcPr>
          <w:p w:rsidR="00211D4C" w:rsidRPr="00134DE4" w:rsidRDefault="00667DF0">
            <w:pPr>
              <w:pStyle w:val="Normal6a"/>
            </w:pPr>
            <w:r w:rsidRPr="00134DE4">
              <w:t>(15)</w:t>
            </w:r>
            <w:r w:rsidRPr="00134DE4">
              <w:tab/>
              <w:t>Flimkien ma’ ostakli fiżiċi u oħrajn fl-aċċess kemm għall-ispazji pubbliċi kif ukoll għal dawk privati, l-ispejjeż għoljin huma fattur ewlieni li jiskoraġġixxi lil ħafna persuni b</w:t>
            </w:r>
            <w:r w:rsidRPr="00134DE4">
              <w:t xml:space="preserve">’diżabilità </w:t>
            </w:r>
            <w:r w:rsidRPr="00134DE4">
              <w:rPr>
                <w:b/>
                <w:bCs/>
                <w:i/>
                <w:iCs/>
              </w:rPr>
              <w:t xml:space="preserve">u lill-persuni anzjani </w:t>
            </w:r>
            <w:r w:rsidRPr="00134DE4">
              <w:t>milli jivvjaġġaw</w:t>
            </w:r>
            <w:r w:rsidRPr="00134DE4">
              <w:rPr>
                <w:vertAlign w:val="superscript"/>
              </w:rPr>
              <w:t>48</w:t>
            </w:r>
            <w:r w:rsidRPr="00134DE4">
              <w:t xml:space="preserve">, minħabba li għandhom ħtiġijiet speċifiċi u jistgħu jirrikjedu wkoll persuna/i li jakkumpanjawhom jew li jassistuhom inklużi dawk rikonoxxuti bħala assistent(i) personali f’konformità mal-leġiżlazzjoni </w:t>
            </w:r>
            <w:r w:rsidRPr="00134DE4">
              <w:t xml:space="preserve">jew il-prattiki nazzjonali, u dan jagħmel il-kostijiet tal-ivvjaġġar tagħhom ogħla minn dawk għall-persuni mingħajr diżabilità </w:t>
            </w:r>
            <w:r w:rsidRPr="00134DE4">
              <w:rPr>
                <w:b/>
                <w:bCs/>
                <w:i/>
                <w:iCs/>
              </w:rPr>
              <w:t>u l-anzjani</w:t>
            </w:r>
            <w:r w:rsidRPr="00134DE4">
              <w:rPr>
                <w:vertAlign w:val="superscript"/>
              </w:rPr>
              <w:t>49</w:t>
            </w:r>
            <w:r w:rsidRPr="00134DE4">
              <w:t xml:space="preserve">. In-nuqqas ta’ rikonoxximent tal-istatus ta’ diżabilità </w:t>
            </w:r>
            <w:r w:rsidRPr="00134DE4">
              <w:rPr>
                <w:b/>
                <w:bCs/>
                <w:i/>
                <w:iCs/>
              </w:rPr>
              <w:t xml:space="preserve">jew tal-anzjani </w:t>
            </w:r>
            <w:r w:rsidRPr="00134DE4">
              <w:t>fi Stati Membri oħra jista’ jillimita l-aċċ</w:t>
            </w:r>
            <w:r w:rsidRPr="00134DE4">
              <w:t>ess tagħhom għal kundizzjonijiet speċjali, bħal aċċess liberu jew tariffi mnaqqsa, jew trattament preferenzjali u dan għandu impatt fuq il-kostijiet, il-ħajja u l-għażliet tal-ivvjaġġar tagħhom.</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_________________</w:t>
            </w:r>
          </w:p>
        </w:tc>
      </w:tr>
      <w:tr w:rsidR="00211D4C" w:rsidRPr="00134DE4">
        <w:trPr>
          <w:jc w:val="center"/>
        </w:trPr>
        <w:tc>
          <w:tcPr>
            <w:tcW w:w="4876" w:type="dxa"/>
          </w:tcPr>
          <w:p w:rsidR="00211D4C" w:rsidRPr="00134DE4" w:rsidRDefault="00667DF0">
            <w:pPr>
              <w:pStyle w:val="Normal6a"/>
            </w:pPr>
            <w:r w:rsidRPr="00134DE4">
              <w:rPr>
                <w:vertAlign w:val="superscript"/>
              </w:rPr>
              <w:t>48</w:t>
            </w:r>
            <w:r w:rsidRPr="00134DE4">
              <w:t xml:space="preserve"> Sejbiet mir-Rapport </w:t>
            </w:r>
            <w:r w:rsidRPr="00134DE4">
              <w:t>Finali bbażati fuq Stħarriġ immirat lejn l-OSĊ fil-livell tal-UE; Shaw u Coles, “Disability, holiday making and the tourism industry in the UK: a preliminary survey”, 25(3) Tourism Management (2004) 397-403; Eugénia Lima Devile u Andreia Antunes Moura (202</w:t>
            </w:r>
            <w:r w:rsidRPr="00134DE4">
              <w:t>1), Travel by People With Physical Disabilities: Constraints and Influences in the Decision-Making Process.</w:t>
            </w:r>
          </w:p>
        </w:tc>
        <w:tc>
          <w:tcPr>
            <w:tcW w:w="4876" w:type="dxa"/>
          </w:tcPr>
          <w:p w:rsidR="00211D4C" w:rsidRPr="00134DE4" w:rsidRDefault="00667DF0">
            <w:pPr>
              <w:pStyle w:val="Normal6a"/>
            </w:pPr>
            <w:r w:rsidRPr="00134DE4">
              <w:rPr>
                <w:vertAlign w:val="superscript"/>
              </w:rPr>
              <w:t>48</w:t>
            </w:r>
            <w:r w:rsidRPr="00134DE4">
              <w:t xml:space="preserve"> Sejbiet mir-Rapport Finali bbażati fuq Stħarriġ immirat lejn l-OSĊ fil-livell tal-UE; Shaw u Coles, “Disability, holiday making and the tourism i</w:t>
            </w:r>
            <w:r w:rsidRPr="00134DE4">
              <w:t>ndustry in the UK: a preliminary survey”, 25(3) Tourism Management (2004) 397-403; Eugénia Lima Devile u Andreia Antunes Moura (2021), Travel by People With Physical Disabilities: Constraints and Influences in the Decision-Making Process.</w:t>
            </w:r>
          </w:p>
        </w:tc>
      </w:tr>
      <w:tr w:rsidR="00211D4C" w:rsidRPr="00134DE4">
        <w:trPr>
          <w:jc w:val="center"/>
        </w:trPr>
        <w:tc>
          <w:tcPr>
            <w:tcW w:w="4876" w:type="dxa"/>
          </w:tcPr>
          <w:p w:rsidR="00211D4C" w:rsidRPr="00134DE4" w:rsidRDefault="00667DF0">
            <w:pPr>
              <w:pStyle w:val="Normal6a"/>
            </w:pPr>
            <w:r w:rsidRPr="00134DE4">
              <w:rPr>
                <w:vertAlign w:val="superscript"/>
              </w:rPr>
              <w:t>49</w:t>
            </w:r>
            <w:r w:rsidRPr="00134DE4">
              <w:t xml:space="preserve"> McKercher u D</w:t>
            </w:r>
            <w:r w:rsidRPr="00134DE4">
              <w:t>arcy (2018), Re-conceptualizing barriers to travel by people with disabilities, Tourism Management Perspectives, 59-66. [Aktar għall-Memorandum ta’ Spjegazzjoni?]</w:t>
            </w:r>
          </w:p>
        </w:tc>
        <w:tc>
          <w:tcPr>
            <w:tcW w:w="4876" w:type="dxa"/>
          </w:tcPr>
          <w:p w:rsidR="00211D4C" w:rsidRPr="00134DE4" w:rsidRDefault="00667DF0">
            <w:pPr>
              <w:pStyle w:val="Normal6a"/>
            </w:pPr>
            <w:r w:rsidRPr="00134DE4">
              <w:rPr>
                <w:vertAlign w:val="superscript"/>
              </w:rPr>
              <w:t>49</w:t>
            </w:r>
            <w:r w:rsidRPr="00134DE4">
              <w:t xml:space="preserve"> McKercher u Darcy (2018), Re-conceptualizing barriers to travel by people with disabilities, Tourism Management Perspectives, 59-66. [Aktar għall-Memorandum ta’ Spjegazzjoni?]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114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(15)</w:t>
            </w:r>
            <w:r w:rsidRPr="00134DE4">
              <w:tab/>
              <w:t>Flimkien ma’ ostakli fiżiċi u oħrajn fl-aċċess kemm għall-ispazji p</w:t>
            </w:r>
            <w:r w:rsidRPr="00134DE4">
              <w:t>ubbliċi kif ukoll għal dawk privati, l-ispejjeż għoljin huma fattur ewlieni li jiskoraġġixxi lil ħafna persuni b’diżabilità milli jivvjaġġaw</w:t>
            </w:r>
            <w:r w:rsidRPr="00134DE4">
              <w:rPr>
                <w:vertAlign w:val="superscript"/>
              </w:rPr>
              <w:t>48</w:t>
            </w:r>
            <w:r w:rsidRPr="00134DE4">
              <w:t>, minħabba li għandhom ħtiġijiet speċifiċi u jistgħu jirrikjedu wkoll persuna/i li jakkumpanjawhom jew li jassistu</w:t>
            </w:r>
            <w:r w:rsidRPr="00134DE4">
              <w:t>hom inklużi dawk rikonoxxuti bħala assistent(i) personali f’konformità mal-leġiżlazzjoni jew il-prattiki nazzjonali, u dan jagħmel il-kostijiet tal-ivvjaġġar tagħhom ogħla minn dawk għall-persuni mingħajr diżabilità</w:t>
            </w:r>
            <w:r w:rsidRPr="00134DE4">
              <w:rPr>
                <w:vertAlign w:val="superscript"/>
              </w:rPr>
              <w:t>49</w:t>
            </w:r>
            <w:r w:rsidRPr="00134DE4">
              <w:t>. In-nuqqas ta’ rikonoxximent tal-istat</w:t>
            </w:r>
            <w:r w:rsidRPr="00134DE4">
              <w:t xml:space="preserve">us ta’ diżabilità fi Stati Membri oħra </w:t>
            </w:r>
            <w:r w:rsidRPr="00134DE4">
              <w:rPr>
                <w:b/>
                <w:bCs/>
                <w:i/>
                <w:iCs/>
              </w:rPr>
              <w:t xml:space="preserve">jista’ </w:t>
            </w:r>
            <w:r w:rsidRPr="00134DE4">
              <w:t>jillimita l-aċċess tagħhom għal kundizzjonijiet speċjali, bħal aċċess liberu jew tariffi mnaqqsa, jew trattament preferenzjali u dan għandu impatt fuq il-kostijiet, il-ħajja u l-għażliet tal-ivvjaġġar tagħhom.</w:t>
            </w:r>
          </w:p>
        </w:tc>
        <w:tc>
          <w:tcPr>
            <w:tcW w:w="4876" w:type="dxa"/>
          </w:tcPr>
          <w:p w:rsidR="00211D4C" w:rsidRPr="00134DE4" w:rsidRDefault="00667DF0">
            <w:pPr>
              <w:pStyle w:val="Normal6a"/>
            </w:pPr>
            <w:r w:rsidRPr="00134DE4">
              <w:t>(15)</w:t>
            </w:r>
            <w:r w:rsidRPr="00134DE4">
              <w:tab/>
              <w:t xml:space="preserve">Flimkien ma’ ostakli fiżiċi u oħrajn fl-aċċess kemm għall-ispazji pubbliċi kif ukoll għal dawk privati </w:t>
            </w:r>
            <w:r w:rsidRPr="00134DE4">
              <w:rPr>
                <w:b/>
                <w:bCs/>
                <w:i/>
                <w:iCs/>
              </w:rPr>
              <w:t>kif ukoll għal servizzi u attivitajiet</w:t>
            </w:r>
            <w:r w:rsidRPr="00134DE4">
              <w:t>, l-ispejjeż għoljin huma fattur ewlieni li jiskoraġġixxi lil ħafna persuni b’diżabilità milli jivvjaġġaw</w:t>
            </w:r>
            <w:r w:rsidRPr="00134DE4">
              <w:rPr>
                <w:vertAlign w:val="superscript"/>
              </w:rPr>
              <w:t>48</w:t>
            </w:r>
            <w:r w:rsidRPr="00134DE4">
              <w:t>, m</w:t>
            </w:r>
            <w:r w:rsidRPr="00134DE4">
              <w:t>inħabba li għandhom ħtiġijiet speċifiċi u jistgħu jirrikjedu wkoll persuna/i li jakkumpanjawhom jew li jassistuhom inklużi dawk rikonoxxuti bħala assistent(i) personali f’konformità mal-leġiżlazzjoni jew il-prattiki nazzjonali, u dan jagħmel il-kostijiet t</w:t>
            </w:r>
            <w:r w:rsidRPr="00134DE4">
              <w:t>al-ivvjaġġar tagħhom ogħla minn dawk għall-persuni mingħajr diżabilità</w:t>
            </w:r>
            <w:r w:rsidRPr="00134DE4">
              <w:rPr>
                <w:vertAlign w:val="superscript"/>
              </w:rPr>
              <w:t>49</w:t>
            </w:r>
            <w:r w:rsidRPr="00134DE4">
              <w:t xml:space="preserve">. In-nuqqas ta’ rikonoxximent </w:t>
            </w:r>
            <w:r w:rsidRPr="00134DE4">
              <w:rPr>
                <w:b/>
                <w:bCs/>
                <w:i/>
                <w:iCs/>
              </w:rPr>
              <w:t xml:space="preserve">awtomatiku </w:t>
            </w:r>
            <w:r w:rsidRPr="00134DE4">
              <w:t xml:space="preserve">tal-istatus ta’ diżabilità fi Stati Membri oħra </w:t>
            </w:r>
            <w:r w:rsidRPr="00134DE4">
              <w:rPr>
                <w:b/>
                <w:bCs/>
                <w:i/>
                <w:iCs/>
              </w:rPr>
              <w:t xml:space="preserve">spiss </w:t>
            </w:r>
            <w:r w:rsidRPr="00134DE4">
              <w:t xml:space="preserve">jillimita l-aċċess tagħhom għal kundizzjonijiet speċjali, bħal aċċess liberu jew tariffi </w:t>
            </w:r>
            <w:r w:rsidRPr="00134DE4">
              <w:t>mnaqqsa, jew trattament preferenzjali u dan għandu impatt fuq il-kostijiet, il-ħajja u l-għażliet tal-ivvjaġġar tagħhom.</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_________________</w:t>
            </w:r>
          </w:p>
        </w:tc>
      </w:tr>
      <w:tr w:rsidR="00211D4C" w:rsidRPr="00134DE4">
        <w:trPr>
          <w:jc w:val="center"/>
        </w:trPr>
        <w:tc>
          <w:tcPr>
            <w:tcW w:w="4876" w:type="dxa"/>
          </w:tcPr>
          <w:p w:rsidR="00211D4C" w:rsidRPr="00134DE4" w:rsidRDefault="00667DF0">
            <w:pPr>
              <w:pStyle w:val="Normal6a"/>
            </w:pPr>
            <w:r w:rsidRPr="00134DE4">
              <w:rPr>
                <w:vertAlign w:val="superscript"/>
              </w:rPr>
              <w:t>48</w:t>
            </w:r>
            <w:r w:rsidRPr="00134DE4">
              <w:t xml:space="preserve"> Sejbiet mir-Rapport Finali bbażati fuq Stħarriġ immirat lejn l-OSĊ fil-livell tal-UE; Shaw u </w:t>
            </w:r>
            <w:r w:rsidRPr="00134DE4">
              <w:t>Coles, “Disability, holiday making and the tourism industry in the UK: a preliminary survey”, 25(3) Tourism Management (2004) 397-403; Eugénia Lima Devile u Andreia Antunes Moura (2021), Travel by People With Physical Disabilities: Constraints and Influenc</w:t>
            </w:r>
            <w:r w:rsidRPr="00134DE4">
              <w:t>es in the Decision-Making Process.</w:t>
            </w:r>
          </w:p>
        </w:tc>
        <w:tc>
          <w:tcPr>
            <w:tcW w:w="4876" w:type="dxa"/>
          </w:tcPr>
          <w:p w:rsidR="00211D4C" w:rsidRPr="00134DE4" w:rsidRDefault="00667DF0">
            <w:pPr>
              <w:pStyle w:val="Normal6a"/>
            </w:pPr>
            <w:r w:rsidRPr="00134DE4">
              <w:rPr>
                <w:vertAlign w:val="superscript"/>
              </w:rPr>
              <w:t>48</w:t>
            </w:r>
            <w:r w:rsidRPr="00134DE4">
              <w:t xml:space="preserve"> Sejbiet mir-Rapport Finali bbażati fuq Stħarriġ immirat lejn l-OSĊ fil-livell tal-UE; Shaw u Coles, “Disability, holiday making and the tourism industry in the UK: a preliminary survey”, 25(3) Tourism Management (2004)</w:t>
            </w:r>
            <w:r w:rsidRPr="00134DE4">
              <w:t xml:space="preserve"> 397-403; Eugénia Lima Devile u Andreia Antunes Moura (2021), Travel by People With Physical Disabilities: Constraints and Influences in the Decision-Making Process.</w:t>
            </w:r>
          </w:p>
        </w:tc>
      </w:tr>
      <w:tr w:rsidR="00211D4C" w:rsidRPr="00134DE4">
        <w:trPr>
          <w:jc w:val="center"/>
        </w:trPr>
        <w:tc>
          <w:tcPr>
            <w:tcW w:w="4876" w:type="dxa"/>
          </w:tcPr>
          <w:p w:rsidR="00211D4C" w:rsidRPr="00134DE4" w:rsidRDefault="00667DF0">
            <w:pPr>
              <w:pStyle w:val="Normal6a"/>
            </w:pPr>
            <w:r w:rsidRPr="00134DE4">
              <w:rPr>
                <w:vertAlign w:val="superscript"/>
              </w:rPr>
              <w:t>49</w:t>
            </w:r>
            <w:r w:rsidRPr="00134DE4">
              <w:t xml:space="preserve"> McKercher u Darcy (2018), Re-conceptualizing barriers to travel by people with disabil</w:t>
            </w:r>
            <w:r w:rsidRPr="00134DE4">
              <w:t>ities, Tourism Management Perspectives, 59-66. [Aktar għall-Memorandum ta’ Spjegazzjoni?]</w:t>
            </w:r>
          </w:p>
        </w:tc>
        <w:tc>
          <w:tcPr>
            <w:tcW w:w="4876" w:type="dxa"/>
          </w:tcPr>
          <w:p w:rsidR="00211D4C" w:rsidRPr="00134DE4" w:rsidRDefault="00667DF0">
            <w:pPr>
              <w:pStyle w:val="Normal6a"/>
            </w:pPr>
            <w:r w:rsidRPr="00134DE4">
              <w:rPr>
                <w:vertAlign w:val="superscript"/>
              </w:rPr>
              <w:t>49</w:t>
            </w:r>
            <w:r w:rsidRPr="00134DE4">
              <w:t xml:space="preserve"> McKercher u Darcy (2018), Re-conceptualizing barriers to travel by people with disabilities, Tourism Management Perspectives, 59-66. [Aktar għall-Memorandum ta’ Sp</w:t>
            </w:r>
            <w:r w:rsidRPr="00134DE4">
              <w:t>jegazzjoni?]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115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Elżbieta Rafalska, Beata Szydło, Margarita de la Pisa Carrión, Anna Zalewska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(15)</w:t>
            </w:r>
            <w:r w:rsidRPr="00134DE4">
              <w:tab/>
              <w:t xml:space="preserve">Flimkien ma’ ostakli fiżiċi u oħrajn fl-aċċess kemm għall-ispazji pubbliċi kif ukoll għal dawk privati, l-ispejjeż għoljin huma fattur ewlieni li jiskoraġġixxi lil </w:t>
            </w:r>
            <w:r w:rsidRPr="00134DE4">
              <w:t>ħafna persuni b’diżabilità milli jivvjaġġaw</w:t>
            </w:r>
            <w:r w:rsidRPr="00134DE4">
              <w:rPr>
                <w:vertAlign w:val="superscript"/>
              </w:rPr>
              <w:t>48</w:t>
            </w:r>
            <w:r w:rsidRPr="00134DE4">
              <w:t>, minħabba li għandhom ħtiġijiet speċifiċi u jistgħu jirrikjedu wkoll persuna/i li jakkumpanjawhom jew li jassistuhom inklużi dawk rikonoxxuti bħala assistent(i) personali f’konformità mal-leġiżlazzjoni jew il-p</w:t>
            </w:r>
            <w:r w:rsidRPr="00134DE4">
              <w:t>rattiki nazzjonali, u dan jagħmel il-kostijiet tal-ivvjaġġar tagħhom ogħla minn dawk għall-persuni mingħajr diżabilità</w:t>
            </w:r>
            <w:r w:rsidRPr="00134DE4">
              <w:rPr>
                <w:vertAlign w:val="superscript"/>
              </w:rPr>
              <w:t>49</w:t>
            </w:r>
            <w:r w:rsidRPr="00134DE4">
              <w:t>. In-nuqqas ta’ rikonoxximent tal-istatus ta’ diżabilità fi Stati Membri oħra jista’ jillimita l-aċċess tagħhom għal kundizzjonijiet spe</w:t>
            </w:r>
            <w:r w:rsidRPr="00134DE4">
              <w:t>ċjali, bħal aċċess liberu jew tariffi mnaqqsa, jew trattament preferenzjali u dan għandu impatt fuq il-kostijiet, il-ħajja u l-għażliet tal-ivvjaġġar tagħhom.</w:t>
            </w:r>
          </w:p>
        </w:tc>
        <w:tc>
          <w:tcPr>
            <w:tcW w:w="4876" w:type="dxa"/>
          </w:tcPr>
          <w:p w:rsidR="00211D4C" w:rsidRPr="00134DE4" w:rsidRDefault="00667DF0">
            <w:pPr>
              <w:pStyle w:val="Normal6a"/>
            </w:pPr>
            <w:r w:rsidRPr="00134DE4">
              <w:t>(15)</w:t>
            </w:r>
            <w:r w:rsidRPr="00134DE4">
              <w:tab/>
              <w:t>Flimkien ma’ ostakli fiżiċi u oħrajn fl-aċċess kemm għall-ispazji pubbliċi kif ukoll għal da</w:t>
            </w:r>
            <w:r w:rsidRPr="00134DE4">
              <w:t>wk privati, l-ispejjeż għoljin huma fattur ewlieni li jiskoraġġixxi lil ħafna persuni b’diżabilità milli jivvjaġġaw</w:t>
            </w:r>
            <w:r w:rsidRPr="00134DE4">
              <w:rPr>
                <w:vertAlign w:val="superscript"/>
              </w:rPr>
              <w:t>48</w:t>
            </w:r>
            <w:r w:rsidRPr="00134DE4">
              <w:t>, minħabba li għandhom ħtiġijiet speċifiċi u jistgħu jirrikjedu wkoll persuna/i li jakkumpanjawhom jew li jassistuhom inklużi dawk rikonoxx</w:t>
            </w:r>
            <w:r w:rsidRPr="00134DE4">
              <w:t>uti bħala assistent(i) personali f’konformità mal-leġiżlazzjoni jew il-prattiki nazzjonali, u dan jagħmel il-kostijiet tal-ivvjaġġar tagħhom ogħla minn dawk għall-persuni mingħajr diżabilità</w:t>
            </w:r>
            <w:r w:rsidRPr="00134DE4">
              <w:rPr>
                <w:vertAlign w:val="superscript"/>
              </w:rPr>
              <w:t>49</w:t>
            </w:r>
            <w:r w:rsidRPr="00134DE4">
              <w:t>. In-nuqqas ta’ rikonoxximent tal-istatus ta’ diżabilità fi Stat</w:t>
            </w:r>
            <w:r w:rsidRPr="00134DE4">
              <w:t>i Membri oħra jista’ jillimita l-aċċess tagħhom għal kundizzjonijiet speċjali, bħal aċċess liberu jew tariffi mnaqqsa, jew trattament preferenzjali u dan għandu impatt fuq il-kostijiet, il-ħajja</w:t>
            </w:r>
            <w:r w:rsidRPr="00134DE4">
              <w:rPr>
                <w:b/>
                <w:bCs/>
                <w:i/>
                <w:iCs/>
              </w:rPr>
              <w:t>, l-integrazzjoni soċjali u ekonomika</w:t>
            </w:r>
            <w:r w:rsidRPr="00134DE4">
              <w:t xml:space="preserve"> u l-għażliet tal-ivvjaġġ</w:t>
            </w:r>
            <w:r w:rsidRPr="00134DE4">
              <w:t>ar tagħhom.</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_________________</w:t>
            </w:r>
          </w:p>
        </w:tc>
      </w:tr>
      <w:tr w:rsidR="00211D4C" w:rsidRPr="00134DE4">
        <w:trPr>
          <w:jc w:val="center"/>
        </w:trPr>
        <w:tc>
          <w:tcPr>
            <w:tcW w:w="4876" w:type="dxa"/>
          </w:tcPr>
          <w:p w:rsidR="00211D4C" w:rsidRPr="00134DE4" w:rsidRDefault="00667DF0">
            <w:pPr>
              <w:pStyle w:val="Normal6a"/>
            </w:pPr>
            <w:r w:rsidRPr="00134DE4">
              <w:rPr>
                <w:vertAlign w:val="superscript"/>
              </w:rPr>
              <w:t>48</w:t>
            </w:r>
            <w:r w:rsidRPr="00134DE4">
              <w:t xml:space="preserve"> Sejbiet mir-Rapport Finali bbażati fuq Stħarriġ immirat lejn l-OSĊ fil-livell tal-UE; Shaw u Coles, “Disability, holiday making and the tourism industry in the UK: a preliminary survey”, 25(3) Tourism Ma</w:t>
            </w:r>
            <w:r w:rsidRPr="00134DE4">
              <w:t>nagement (2004) 397-403; Eugénia Lima Devile u Andreia Antunes Moura (2021), Travel by People With Physical Disabilities: Constraints and Influences in the Decision-Making Process.</w:t>
            </w:r>
          </w:p>
        </w:tc>
        <w:tc>
          <w:tcPr>
            <w:tcW w:w="4876" w:type="dxa"/>
          </w:tcPr>
          <w:p w:rsidR="00211D4C" w:rsidRPr="00134DE4" w:rsidRDefault="00667DF0">
            <w:pPr>
              <w:pStyle w:val="Normal6a"/>
            </w:pPr>
            <w:r w:rsidRPr="00134DE4">
              <w:rPr>
                <w:vertAlign w:val="superscript"/>
              </w:rPr>
              <w:t>48</w:t>
            </w:r>
            <w:r w:rsidRPr="00134DE4">
              <w:t xml:space="preserve"> Sejbiet mir-Rapport Finali bbażati fuq Stħarriġ immirat lejn l-OSĊ fil-l</w:t>
            </w:r>
            <w:r w:rsidRPr="00134DE4">
              <w:t>ivell tal-UE; Shaw u Coles, “Disability, holiday making and the tourism industry in the UK: a preliminary survey”, 25(3) Tourism Management (2004) 397-403; Eugénia Lima Devile u Andreia Antunes Moura (2021), Travel by People With Physical Disabilities: Con</w:t>
            </w:r>
            <w:r w:rsidRPr="00134DE4">
              <w:t>straints and Influences in the Decision-Making Process.</w:t>
            </w:r>
          </w:p>
        </w:tc>
      </w:tr>
      <w:tr w:rsidR="00211D4C" w:rsidRPr="00134DE4">
        <w:trPr>
          <w:jc w:val="center"/>
        </w:trPr>
        <w:tc>
          <w:tcPr>
            <w:tcW w:w="4876" w:type="dxa"/>
          </w:tcPr>
          <w:p w:rsidR="00211D4C" w:rsidRPr="00134DE4" w:rsidRDefault="00667DF0">
            <w:pPr>
              <w:pStyle w:val="Normal6a"/>
            </w:pPr>
            <w:r w:rsidRPr="00134DE4">
              <w:rPr>
                <w:vertAlign w:val="superscript"/>
              </w:rPr>
              <w:t>49</w:t>
            </w:r>
            <w:r w:rsidRPr="00134DE4">
              <w:t xml:space="preserve"> McKercher u Darcy (2018), Re-conceptualizing barriers to travel by people with disabilities, Tourism Management Perspectives, 59-66. [Aktar għall-Memorandum ta’ Spjegazzjoni?]</w:t>
            </w:r>
          </w:p>
        </w:tc>
        <w:tc>
          <w:tcPr>
            <w:tcW w:w="4876" w:type="dxa"/>
          </w:tcPr>
          <w:p w:rsidR="00211D4C" w:rsidRPr="00134DE4" w:rsidRDefault="00667DF0">
            <w:pPr>
              <w:pStyle w:val="Normal6a"/>
            </w:pPr>
            <w:r w:rsidRPr="00134DE4">
              <w:rPr>
                <w:vertAlign w:val="superscript"/>
              </w:rPr>
              <w:t>49</w:t>
            </w:r>
            <w:r w:rsidRPr="00134DE4">
              <w:t xml:space="preserve"> McKercher u Darcy (2018), Re-conceptualizing barriers to travel by people with disabilities, Tourism Management Perspectives, 59-66. [Aktar għall-Memorandum ta’ Spjegazzjoni?]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116</w:t>
      </w:r>
      <w:r w:rsidRPr="00134DE4">
        <w:rPr>
          <w:rStyle w:val="HideTWBExt"/>
        </w:rPr>
        <w:t>&lt;/NumAm&gt;</w:t>
      </w:r>
    </w:p>
    <w:p w:rsidR="00211D4C" w:rsidRPr="00134DE4" w:rsidRDefault="00667DF0">
      <w:pPr>
        <w:pStyle w:val="NormalBold"/>
      </w:pPr>
      <w:r w:rsidRPr="00134DE4">
        <w:rPr>
          <w:rStyle w:val="HideTWBExt"/>
        </w:rPr>
        <w:t>&lt;Re</w:t>
      </w:r>
      <w:r w:rsidRPr="00134DE4">
        <w:rPr>
          <w:rStyle w:val="HideTWBExt"/>
        </w:rPr>
        <w:t>peatBlock-By&gt;&lt;Members&gt;</w:t>
      </w:r>
      <w:r w:rsidRPr="00134DE4">
        <w:t>Ádám Kósa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(15)</w:t>
            </w:r>
            <w:r w:rsidRPr="00134DE4">
              <w:tab/>
              <w:t xml:space="preserve">Flimkien ma’ ostakli fiżiċi u oħrajn fl-aċċess kemm għall-ispazji pubbliċi </w:t>
            </w:r>
            <w:r w:rsidRPr="00134DE4">
              <w:t>kif ukoll għal dawk privati, l-ispejjeż għoljin huma fattur ewlieni li jiskoraġġixxi lil ħafna persuni b’diżabilità milli jivvjaġġaw</w:t>
            </w:r>
            <w:r w:rsidRPr="00134DE4">
              <w:rPr>
                <w:vertAlign w:val="superscript"/>
              </w:rPr>
              <w:t>48</w:t>
            </w:r>
            <w:r w:rsidRPr="00134DE4">
              <w:t xml:space="preserve">, minħabba li għandhom ħtiġijiet speċifiċi u jistgħu jirrikjedu wkoll persuna/i li </w:t>
            </w:r>
            <w:r w:rsidRPr="00134DE4">
              <w:rPr>
                <w:b/>
                <w:bCs/>
                <w:i/>
                <w:iCs/>
              </w:rPr>
              <w:t>jakkumpanjawhom jew li</w:t>
            </w:r>
            <w:r w:rsidRPr="00134DE4">
              <w:t xml:space="preserve"> jassistuhom inkl</w:t>
            </w:r>
            <w:r w:rsidRPr="00134DE4">
              <w:t>użi dawk rikonoxxuti bħala assistent(i) personali f’konformità mal-leġiżlazzjoni jew il-prattiki nazzjonali, u dan jagħmel il-kostijiet tal-ivvjaġġar tagħhom ogħla minn dawk għall-persuni mingħajr diżabilità</w:t>
            </w:r>
            <w:r w:rsidRPr="00134DE4">
              <w:rPr>
                <w:vertAlign w:val="superscript"/>
              </w:rPr>
              <w:t>49</w:t>
            </w:r>
            <w:r w:rsidRPr="00134DE4">
              <w:t xml:space="preserve">. In-nuqqas ta’ rikonoxximent tal-istatus ta’ </w:t>
            </w:r>
            <w:r w:rsidRPr="00134DE4">
              <w:t>diżabilità fi Stati Membri oħra jista’ jillimita l-aċċess tagħhom għal kundizzjonijiet speċjali, bħal aċċess liberu jew tariffi mnaqqsa, jew trattament preferenzjali u dan għandu impatt fuq il-kostijiet, il-ħajja u l-għażliet tal-ivvjaġġar tagħhom.</w:t>
            </w:r>
          </w:p>
        </w:tc>
        <w:tc>
          <w:tcPr>
            <w:tcW w:w="4876" w:type="dxa"/>
          </w:tcPr>
          <w:p w:rsidR="00211D4C" w:rsidRPr="00134DE4" w:rsidRDefault="00667DF0">
            <w:pPr>
              <w:pStyle w:val="Normal6a"/>
            </w:pPr>
            <w:r w:rsidRPr="00134DE4">
              <w:t>(15)</w:t>
            </w:r>
            <w:r w:rsidRPr="00134DE4">
              <w:tab/>
              <w:t>Fl</w:t>
            </w:r>
            <w:r w:rsidRPr="00134DE4">
              <w:t>imkien ma’ ostakli fiżiċi u oħrajn fl-aċċess kemm għall-ispazji pubbliċi kif ukoll għal dawk privati, l-ispejjeż għoljin huma fattur ewlieni li jiskoraġġixxi lil ħafna persuni b’diżabilità milli jivvjaġġaw</w:t>
            </w:r>
            <w:r w:rsidRPr="00134DE4">
              <w:rPr>
                <w:vertAlign w:val="superscript"/>
              </w:rPr>
              <w:t>48</w:t>
            </w:r>
            <w:r w:rsidRPr="00134DE4">
              <w:t xml:space="preserve">, minħabba li għandhom ħtiġijiet speċifiċi </w:t>
            </w:r>
            <w:r w:rsidRPr="00134DE4">
              <w:rPr>
                <w:b/>
                <w:bCs/>
                <w:i/>
                <w:iCs/>
              </w:rPr>
              <w:t>minħab</w:t>
            </w:r>
            <w:r w:rsidRPr="00134DE4">
              <w:rPr>
                <w:b/>
                <w:bCs/>
                <w:i/>
                <w:iCs/>
              </w:rPr>
              <w:t xml:space="preserve">ba d-diżabilità tagħhom </w:t>
            </w:r>
            <w:r w:rsidRPr="00134DE4">
              <w:t>u jistgħu jirrikjedu wkoll persuna/i li jassistuhom inklużi dawk rikonoxxuti bħala assistent(i) personali f’konformità mal-leġiżlazzjoni jew il-prattiki nazzjonali, u dan jagħmel il-kostijiet tal-ivvjaġġar tagħhom ogħla minn dawk għ</w:t>
            </w:r>
            <w:r w:rsidRPr="00134DE4">
              <w:t>all-persuni mingħajr diżabilità</w:t>
            </w:r>
            <w:r w:rsidRPr="00134DE4">
              <w:rPr>
                <w:vertAlign w:val="superscript"/>
              </w:rPr>
              <w:t>49</w:t>
            </w:r>
            <w:r w:rsidRPr="00134DE4">
              <w:t>. In-nuqqas ta’ rikonoxximent tal-istatus ta’ diżabilità fi Stati Membri oħra jista’ jillimita l-aċċess tagħhom għal kundizzjonijiet speċjali, bħal aċċess liberu jew tariffi mnaqqsa, jew trattament preferenzjali u dan għand</w:t>
            </w:r>
            <w:r w:rsidRPr="00134DE4">
              <w:t>u impatt fuq il-kostijiet, il-ħajja u l-għażliet tal-ivvjaġġar tagħhom.</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_________________</w:t>
            </w:r>
          </w:p>
        </w:tc>
      </w:tr>
      <w:tr w:rsidR="00211D4C" w:rsidRPr="00134DE4">
        <w:trPr>
          <w:jc w:val="center"/>
        </w:trPr>
        <w:tc>
          <w:tcPr>
            <w:tcW w:w="4876" w:type="dxa"/>
          </w:tcPr>
          <w:p w:rsidR="00211D4C" w:rsidRPr="00134DE4" w:rsidRDefault="00667DF0">
            <w:pPr>
              <w:pStyle w:val="Normal6a"/>
            </w:pPr>
            <w:r w:rsidRPr="00134DE4">
              <w:rPr>
                <w:vertAlign w:val="superscript"/>
              </w:rPr>
              <w:t>48</w:t>
            </w:r>
            <w:r w:rsidRPr="00134DE4">
              <w:t xml:space="preserve"> Sejbiet mir-Rapport Finali bbażati fuq Stħarriġ immirat lejn l-OSĊ fil-livell tal-UE; Shaw u Coles, “Disability, holiday making and the tourism</w:t>
            </w:r>
            <w:r w:rsidRPr="00134DE4">
              <w:t xml:space="preserve"> industry in the UK: a preliminary survey”, 25(3) Tourism Management (2004) 397-403; Eugénia Lima Devile u Andreia Antunes Moura (2021), Travel by People With Physical Disabilities: Constraints and Influences in the Decision-Making Process.</w:t>
            </w:r>
          </w:p>
        </w:tc>
        <w:tc>
          <w:tcPr>
            <w:tcW w:w="4876" w:type="dxa"/>
          </w:tcPr>
          <w:p w:rsidR="00211D4C" w:rsidRPr="00134DE4" w:rsidRDefault="00667DF0">
            <w:pPr>
              <w:pStyle w:val="Normal6a"/>
            </w:pPr>
            <w:r w:rsidRPr="00134DE4">
              <w:rPr>
                <w:vertAlign w:val="superscript"/>
              </w:rPr>
              <w:t>48</w:t>
            </w:r>
            <w:r w:rsidRPr="00134DE4">
              <w:t xml:space="preserve"> Sejbiet mir-</w:t>
            </w:r>
            <w:r w:rsidRPr="00134DE4">
              <w:t>Rapport Finali bbażati fuq Stħarriġ immirat lejn l-OSĊ fil-livell tal-UE; Shaw u Coles, “Disability, holiday making and the tourism industry in the UK: a preliminary survey”, 25(3) Tourism Management (2004) 397-403; Eugénia Lima Devile u Andreia Antunes Mo</w:t>
            </w:r>
            <w:r w:rsidRPr="00134DE4">
              <w:t>ura (2021), Travel by People With Physical Disabilities: Constraints and Influences in the Decision-Making Process.</w:t>
            </w:r>
          </w:p>
        </w:tc>
      </w:tr>
      <w:tr w:rsidR="00211D4C" w:rsidRPr="00134DE4">
        <w:trPr>
          <w:jc w:val="center"/>
        </w:trPr>
        <w:tc>
          <w:tcPr>
            <w:tcW w:w="4876" w:type="dxa"/>
          </w:tcPr>
          <w:p w:rsidR="00211D4C" w:rsidRPr="00134DE4" w:rsidRDefault="00667DF0">
            <w:pPr>
              <w:pStyle w:val="Normal6a"/>
            </w:pPr>
            <w:r w:rsidRPr="00134DE4">
              <w:rPr>
                <w:vertAlign w:val="superscript"/>
              </w:rPr>
              <w:t>49</w:t>
            </w:r>
            <w:r w:rsidRPr="00134DE4">
              <w:t xml:space="preserve"> McKercher u Darcy (2018), Re-conceptualizing barriers to travel by people with disabilities, Tourism Management Perspectives, 59-66. [Ak</w:t>
            </w:r>
            <w:r w:rsidRPr="00134DE4">
              <w:t>tar għall-Memorandum ta’ Spjegazzjoni?]</w:t>
            </w:r>
          </w:p>
        </w:tc>
        <w:tc>
          <w:tcPr>
            <w:tcW w:w="4876" w:type="dxa"/>
          </w:tcPr>
          <w:p w:rsidR="00211D4C" w:rsidRPr="00134DE4" w:rsidRDefault="00667DF0">
            <w:pPr>
              <w:pStyle w:val="Normal6a"/>
            </w:pPr>
            <w:r w:rsidRPr="00134DE4">
              <w:rPr>
                <w:vertAlign w:val="superscript"/>
              </w:rPr>
              <w:t>49</w:t>
            </w:r>
            <w:r w:rsidRPr="00134DE4">
              <w:t xml:space="preserve"> McKercher u Darcy (2018), Re-conceptualizing barriers to travel by people with disabilities, Tourism Management Perspectives, 59-66. [Aktar għall-Memorandum ta’ Spjegazzjoni?]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w:t>
      </w:r>
      <w:r w:rsidRPr="00134DE4">
        <w:rPr>
          <w:rStyle w:val="HideTWBExt"/>
        </w:rPr>
        <w:t>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117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16</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(16)</w:t>
            </w:r>
            <w:r w:rsidRPr="00134DE4">
              <w:tab/>
              <w:t xml:space="preserve">It-trattament </w:t>
            </w:r>
            <w:r w:rsidRPr="00134DE4">
              <w:t>preferenzjali (bħall-għajnuna personali, l-aċċess prijoritarju, eċċ.) offrut bi ħlas jew mingħajru jista’ jkun importanti għall-persuni b’diżabilità biex ikunu jistgħu jaċċessaw diversi servizzi, attivitajiet jew faċilitajiet u biex ikunu jistgħu jesperjen</w:t>
            </w:r>
            <w:r w:rsidRPr="00134DE4">
              <w:t>zawhom aħjar. Madankollu, minħabba n-nuqqas ta’ rikonoxximent, fl-Istat Membru li huma jżuru jew jivvjaġġaw lejh, l-istatus ta’ diżabilità tagħhom u ta’ dokumenti formali li jirrikonoxxu dan l-istatus maħruġa fi Stati Membri oħra, il-persuni b’diżabilità j</w:t>
            </w:r>
            <w:r w:rsidRPr="00134DE4">
              <w:t xml:space="preserve">istgħu ma jkunux jistgħu jibbenefikaw mill-kundizzjonijiet speċjali jew mit-trattament preferenzjali offrut mill-operaturi privati jew mill-awtoritajiet pubbliċi f’dak l-Istat Membru lid-detenturi ta’ ċertifikat tad-diżabilità, ta’ kard tad-diżabilità jew </w:t>
            </w:r>
            <w:r w:rsidRPr="00134DE4">
              <w:t>ta’ kwalunkwe dokument formali ieħor li jirrikonoxxi l-istatus ta’ diżabilità tagħhom maħruġ hemmhekk.</w:t>
            </w:r>
          </w:p>
        </w:tc>
        <w:tc>
          <w:tcPr>
            <w:tcW w:w="4876" w:type="dxa"/>
          </w:tcPr>
          <w:p w:rsidR="00211D4C" w:rsidRPr="00134DE4" w:rsidRDefault="00667DF0">
            <w:pPr>
              <w:pStyle w:val="Normal6a"/>
            </w:pPr>
            <w:r w:rsidRPr="00134DE4">
              <w:t>(16)</w:t>
            </w:r>
            <w:r w:rsidRPr="00134DE4">
              <w:tab/>
              <w:t>It-trattament preferenzjali (bħall-għajnuna personali, l-aċċess prijoritarju, eċċ.) offrut bi ħlas jew mingħajru jista’ jkun importanti għall-persun</w:t>
            </w:r>
            <w:r w:rsidRPr="00134DE4">
              <w:t xml:space="preserve">i b’diżabilità </w:t>
            </w:r>
            <w:r w:rsidRPr="00134DE4">
              <w:rPr>
                <w:b/>
                <w:bCs/>
                <w:i/>
                <w:iCs/>
              </w:rPr>
              <w:t xml:space="preserve">u għall-anzjani </w:t>
            </w:r>
            <w:r w:rsidRPr="00134DE4">
              <w:t>biex ikunu jistgħu jaċċessaw diversi servizzi, attivitajiet jew faċilitajiet u biex ikunu jistgħu jesperjenzawhom aħjar. Madankollu, minħabba n-nuqqas ta’ rikonoxximent, fl-Istat Membru li huma jżuru jew jivvjaġġaw lejh, l-is</w:t>
            </w:r>
            <w:r w:rsidRPr="00134DE4">
              <w:t xml:space="preserve">tatus ta’ diżabilità </w:t>
            </w:r>
            <w:r w:rsidRPr="00134DE4">
              <w:rPr>
                <w:b/>
                <w:bCs/>
                <w:i/>
                <w:iCs/>
              </w:rPr>
              <w:t xml:space="preserve">jew ta’ anzjani </w:t>
            </w:r>
            <w:r w:rsidRPr="00134DE4">
              <w:t xml:space="preserve">tagħhom u ta’ dokumenti formali li jirrikonoxxu dan l-istatus maħruġa fi Stati Membri oħra, il-persuni b’diżabilità </w:t>
            </w:r>
            <w:r w:rsidRPr="00134DE4">
              <w:rPr>
                <w:b/>
                <w:bCs/>
                <w:i/>
                <w:iCs/>
              </w:rPr>
              <w:t>jew l-anzjani</w:t>
            </w:r>
            <w:r w:rsidRPr="00134DE4">
              <w:t xml:space="preserve"> jistgħu ma jkunux jistgħu jibbenefikaw mill-kundizzjonijiet speċjali jew mit-trattament p</w:t>
            </w:r>
            <w:r w:rsidRPr="00134DE4">
              <w:t>referenzjali offrut mill-operaturi privati jew mill-awtoritajiet pubbliċi f’dak l-Istat Membru lid-detenturi ta’ ċertifikat tad-diżabilità, ta’ kard tad-diżabilità</w:t>
            </w:r>
            <w:r w:rsidRPr="00134DE4">
              <w:rPr>
                <w:b/>
                <w:bCs/>
                <w:i/>
                <w:iCs/>
              </w:rPr>
              <w:t>, ta’ kard tal-anzjani</w:t>
            </w:r>
            <w:r w:rsidRPr="00134DE4">
              <w:t xml:space="preserve"> jew ta’ kwalunkwe dokument formali ieħor li jirrikonoxxi l-istatus ta’</w:t>
            </w:r>
            <w:r w:rsidRPr="00134DE4">
              <w:t xml:space="preserve"> diżabilità tagħhom maħruġ hemmhekk.</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118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Elżbieta Rafalska, Beata Szydło, Margarita de la Pisa Carrión, Anna Zalewska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16</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(16)</w:t>
            </w:r>
            <w:r w:rsidRPr="00134DE4">
              <w:tab/>
              <w:t>It-trattament preferenzjali (bħall-għajnuna personali, l-aċċess prijoritarju, eċċ.) offrut bi ħlas jew mingħajru jista’ jkun importanti għall-per</w:t>
            </w:r>
            <w:r w:rsidRPr="00134DE4">
              <w:t xml:space="preserve">suni b’diżabilità biex ikunu jistgħu jaċċessaw diversi servizzi, attivitajiet jew faċilitajiet u biex ikunu jistgħu </w:t>
            </w:r>
            <w:r w:rsidRPr="00134DE4">
              <w:rPr>
                <w:b/>
                <w:bCs/>
                <w:i/>
                <w:iCs/>
              </w:rPr>
              <w:t>jesperjenzawhom aħjar</w:t>
            </w:r>
            <w:r w:rsidRPr="00134DE4">
              <w:t>. Madankollu, minħabba n-nuqqas ta’ rikonoxximent, fl-Istat Membru li huma jżuru jew jivvjaġġaw lejh, l-istatus ta’ diż</w:t>
            </w:r>
            <w:r w:rsidRPr="00134DE4">
              <w:t xml:space="preserve">abilità tagħhom u ta’ dokumenti formali li jirrikonoxxu dan l-istatus maħruġa fi Stati Membri oħra, il-persuni b’diżabilità jistgħu ma jkunux jistgħu jibbenefikaw mill-kundizzjonijiet speċjali jew mit-trattament preferenzjali offrut mill-operaturi privati </w:t>
            </w:r>
            <w:r w:rsidRPr="00134DE4">
              <w:t>jew mill-awtoritajiet pubbliċi f’dak l-Istat Membru lid-detenturi ta’ ċertifikat tad-diżabilità, ta’ kard tad-diżabilità jew ta’ kwalunkwe dokument formali ieħor li jirrikonoxxi l-istatus ta’ diżabilità tagħhom maħruġ hemmhekk.</w:t>
            </w:r>
          </w:p>
        </w:tc>
        <w:tc>
          <w:tcPr>
            <w:tcW w:w="4876" w:type="dxa"/>
          </w:tcPr>
          <w:p w:rsidR="00211D4C" w:rsidRPr="00134DE4" w:rsidRDefault="00667DF0">
            <w:pPr>
              <w:pStyle w:val="Normal6a"/>
            </w:pPr>
            <w:r w:rsidRPr="00134DE4">
              <w:t>(16)</w:t>
            </w:r>
            <w:r w:rsidRPr="00134DE4">
              <w:tab/>
              <w:t>It-trattament preferenz</w:t>
            </w:r>
            <w:r w:rsidRPr="00134DE4">
              <w:t xml:space="preserve">jali (bħall-għajnuna personali, l-aċċess prijoritarju, eċċ.) offrut bi ħlas jew mingħajru jista’ jkun importanti għall-persuni b’diżabilità biex ikunu jistgħu jaċċessaw diversi servizzi, attivitajiet jew faċilitajiet u biex ikunu jistgħu </w:t>
            </w:r>
            <w:r w:rsidRPr="00134DE4">
              <w:rPr>
                <w:b/>
                <w:bCs/>
                <w:i/>
                <w:iCs/>
              </w:rPr>
              <w:t xml:space="preserve">jieħdu benefiċċju </w:t>
            </w:r>
            <w:r w:rsidRPr="00134DE4">
              <w:rPr>
                <w:b/>
                <w:bCs/>
                <w:i/>
                <w:iCs/>
              </w:rPr>
              <w:t>massimu minnhom</w:t>
            </w:r>
            <w:r w:rsidRPr="00134DE4">
              <w:t>. Madankollu, minħabba n-nuqqas ta’ rikonoxximent, fl-Istat Membru li huma jżuru jew jivvjaġġaw lejh, l-istatus ta’ diżabilità tagħhom u ta’ dokumenti formali li jirrikonoxxu dan l-istatus maħruġa fi Stati Membri oħra, il-persuni b’diżabilit</w:t>
            </w:r>
            <w:r w:rsidRPr="00134DE4">
              <w:t>à jistgħu ma jkunux jistgħu jibbenefikaw mill-kundizzjonijiet speċjali jew mit-trattament preferenzjali offrut mill-operaturi privati jew mill-awtoritajiet pubbliċi f’dak l-Istat Membru lid-detenturi ta’ ċertifikat tad-diżabilità, ta’ kard tad-diżabilità j</w:t>
            </w:r>
            <w:r w:rsidRPr="00134DE4">
              <w:t>ew ta’ kwalunkwe dokument formali ieħor li jirrikonoxxi l-istatus ta’ diżabilità tagħhom maħruġ hemmhekk.</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119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16a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(16a)</w:t>
            </w:r>
            <w:r w:rsidRPr="00134DE4">
              <w:tab/>
            </w:r>
            <w:r w:rsidRPr="00134DE4">
              <w:rPr>
                <w:b/>
                <w:i/>
              </w:rPr>
              <w:t>Ma’ dan irid jiżdied in-nuqqas enormi ta’ għarfien dwar l-aċċessibbiltà psikosoċjali, u huwa għalhekk li ma titteħed l-ebda</w:t>
            </w:r>
            <w:r w:rsidRPr="00134DE4">
              <w:rPr>
                <w:b/>
                <w:i/>
              </w:rPr>
              <w:t xml:space="preserve"> miżura individwali u strutturali biex jiġu eliminati l-ostakli li jxekkluha jew ifixkluha, inklużi l-ostakli attitudinali, amministrattivi u sistemiċi jew simboliċi, sabiex jgħinu fil-ġlieda kontra l-istigma u l-preġudizzji li jwasslu għal diskriminazzjon</w:t>
            </w:r>
            <w:r w:rsidRPr="00134DE4">
              <w:rPr>
                <w:b/>
                <w:i/>
              </w:rPr>
              <w:t>i, vjolenza, abbuż, esklużjoni soċjali u segregazzjoni, li jikkostitwixxu ostakli għall-eżerċizzju effettiv tad-drittijiet tal-persuni b’diżabilità u ma jiffavorixxux ir-rispett għall-awtonomija, ir-rieda u l-preferenzi tagħhom.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w:t>
      </w:r>
      <w:r w:rsidRPr="00134DE4">
        <w:rPr>
          <w:rStyle w:val="HideTWBExt"/>
        </w:rPr>
        <w:t>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120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Elżbieta Rafalska, Beata Szydło, Margarita de la Pisa Carrión, Anna Zalewska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17</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(17)</w:t>
            </w:r>
            <w:r w:rsidRPr="00134DE4">
              <w:tab/>
              <w:t xml:space="preserve">Il-Proġett Pilota dwar il-Kard tad-Diżabilità tal-UE mniedi fl-2016 u li twettaq fi tmien Stat Membri wera b’mod ċar il-vantaġġi għall-persuni b’diżabilità fl-aċċess għas-servizzi fl-oqsma tal-kultura, </w:t>
            </w:r>
            <w:r w:rsidRPr="00134DE4">
              <w:t>id-divertiment, l-isport, u f’xi każijiet it-trasport, u fl-appoġġ tal-moviment transfruntier tagħhom fl-UE għal perjodu qasir</w:t>
            </w:r>
            <w:r w:rsidRPr="00134DE4">
              <w:rPr>
                <w:vertAlign w:val="superscript"/>
              </w:rPr>
              <w:t>50</w:t>
            </w:r>
            <w:r w:rsidRPr="00134DE4">
              <w:t>. Barra minn hekk, dan inkluda eżempji oħra ta’ servizzi, attivitajiet u faċilitajiet li joffru kundizzjonijiet speċjali jew tra</w:t>
            </w:r>
            <w:r w:rsidRPr="00134DE4">
              <w:t>ttament preferenzjali lil persuni b’diżabilità.</w:t>
            </w:r>
          </w:p>
        </w:tc>
        <w:tc>
          <w:tcPr>
            <w:tcW w:w="4876" w:type="dxa"/>
          </w:tcPr>
          <w:p w:rsidR="00211D4C" w:rsidRPr="00134DE4" w:rsidRDefault="00667DF0">
            <w:pPr>
              <w:pStyle w:val="Normal6a"/>
            </w:pPr>
            <w:r w:rsidRPr="00134DE4">
              <w:t>(17)</w:t>
            </w:r>
            <w:r w:rsidRPr="00134DE4">
              <w:tab/>
              <w:t>Il-Proġett Pilota dwar il-Kard tad-Diżabilità tal-UE mniedi fl-2016 u li twettaq fi tmien Stat Membri wera b’mod ċar il-vantaġġi għall-persuni b’diżabilità fl-aċċess għas-servizzi fl-oqsma tal-kultura, i</w:t>
            </w:r>
            <w:r w:rsidRPr="00134DE4">
              <w:t xml:space="preserve">d-divertiment, l-isport, u f’xi każijiet it-trasport, u fl-appoġġ tal-moviment transfruntier tagħhom fl-UE għal perjodu qasir </w:t>
            </w:r>
            <w:r w:rsidRPr="00134DE4">
              <w:rPr>
                <w:b/>
                <w:bCs/>
                <w:i/>
                <w:iCs/>
              </w:rPr>
              <w:t>kif ukoll il-fatt li l-objettivi tal-kard jibqgħu rilevanti għall-ħtiġijiet attwali tal-persuni b’diżabilità</w:t>
            </w:r>
            <w:r w:rsidRPr="00134DE4">
              <w:rPr>
                <w:vertAlign w:val="superscript"/>
              </w:rPr>
              <w:t>50</w:t>
            </w:r>
            <w:r w:rsidRPr="00134DE4">
              <w:t>. Barra minn hekk, d</w:t>
            </w:r>
            <w:r w:rsidRPr="00134DE4">
              <w:t>an inkluda eżempji oħra ta’ servizzi, attivitajiet u faċilitajiet li joffru kundizzjonijiet speċjali jew trattament preferenzjali lil persuni b’diżabilità.</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_________________</w:t>
            </w:r>
          </w:p>
        </w:tc>
      </w:tr>
      <w:tr w:rsidR="00211D4C" w:rsidRPr="00134DE4">
        <w:trPr>
          <w:jc w:val="center"/>
        </w:trPr>
        <w:tc>
          <w:tcPr>
            <w:tcW w:w="4876" w:type="dxa"/>
          </w:tcPr>
          <w:p w:rsidR="00211D4C" w:rsidRPr="00134DE4" w:rsidRDefault="00667DF0">
            <w:pPr>
              <w:pStyle w:val="Normal6a"/>
            </w:pPr>
            <w:r w:rsidRPr="00134DE4">
              <w:rPr>
                <w:vertAlign w:val="superscript"/>
              </w:rPr>
              <w:t>50</w:t>
            </w:r>
            <w:r w:rsidRPr="00134DE4">
              <w:t xml:space="preserve"> Ara wkoll ir-Rapport Finali tal-Istudju li jivvaluta l-impl</w:t>
            </w:r>
            <w:r w:rsidRPr="00134DE4">
              <w:t>imentazzjoni tal-azzjoni pilota dwar il-Karta tad-Diżabilità tal-UE u l-benefiċċji assoċjati, ippubblikat f’Mejju 2021, https://op.europa.eu/en/publication-detail/-/publication/4adbe538-0a02-11ec-b5d3-01aa75ed71a1/language-mt.</w:t>
            </w:r>
          </w:p>
        </w:tc>
        <w:tc>
          <w:tcPr>
            <w:tcW w:w="4876" w:type="dxa"/>
          </w:tcPr>
          <w:p w:rsidR="00211D4C" w:rsidRPr="00134DE4" w:rsidRDefault="00667DF0">
            <w:pPr>
              <w:pStyle w:val="Normal6a"/>
            </w:pPr>
            <w:r w:rsidRPr="00134DE4">
              <w:rPr>
                <w:vertAlign w:val="superscript"/>
              </w:rPr>
              <w:t>50</w:t>
            </w:r>
            <w:r w:rsidRPr="00134DE4">
              <w:t xml:space="preserve"> Ara wkoll ir-Rapport Final</w:t>
            </w:r>
            <w:r w:rsidRPr="00134DE4">
              <w:t>i tal-Istudju li jivvaluta l-implimentazzjoni tal-azzjoni pilota dwar il-Karta tad-Diżabilità tal-UE u l-benefiċċji assoċjati, ippubblikat f’Mejju 2021, https://op.europa.eu/en/publication-detail/-/publication/4adbe538-0a02-11ec-b5d3-01aa75ed71a1/language-</w:t>
            </w:r>
            <w:r w:rsidRPr="00134DE4">
              <w:t>mt.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121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José Gusmão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18</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(18)</w:t>
            </w:r>
            <w:r w:rsidRPr="00134DE4">
              <w:tab/>
              <w:t>Abbażi tal-istatus tad-diżabilità tagħhom, il-persuni b’diżabilità jistgħu japplikaw għal kard għall-parkeġġ mal-awtoritajiet kompetenti fl-Istat Membru li fih jirrisjedu għall-ħruġ ta’ kard għall-parkeġġ għall-persuna b’diżabilità li tirrikon</w:t>
            </w:r>
            <w:r w:rsidRPr="00134DE4">
              <w:t>oxxi d-dritt għal ċerti kundizzjonijiet ta’ parkeġġ u faċilitajiet riżervati għall-persuni b’diżabilità. Kull Stat Membru għandu fis-seħħ proċedura ta’ applikazzjoni, fil-livell lokali, reġjonali jew nazzjonali, biex tinkiseb kard għall-parkeġġ minn persun</w:t>
            </w:r>
            <w:r w:rsidRPr="00134DE4">
              <w:t>a b’diżabilità (jew il-persuna/i li jakkumpanjawhom jew li jgħinunhom inklużi l-assistent(i) personali) u kriterji li jridu jiġu ssodisfati sabiex ikunu eliġibbli.</w:t>
            </w:r>
          </w:p>
        </w:tc>
        <w:tc>
          <w:tcPr>
            <w:tcW w:w="4876" w:type="dxa"/>
          </w:tcPr>
          <w:p w:rsidR="00211D4C" w:rsidRPr="00134DE4" w:rsidRDefault="00667DF0">
            <w:pPr>
              <w:pStyle w:val="Normal6a"/>
            </w:pPr>
            <w:r w:rsidRPr="00134DE4">
              <w:t>(18)</w:t>
            </w:r>
            <w:r w:rsidRPr="00134DE4">
              <w:tab/>
              <w:t>Abbażi tal-istatus tad-diżabilità tagħhom, il-persuni b’diżabilità jistgħu japplikaw għ</w:t>
            </w:r>
            <w:r w:rsidRPr="00134DE4">
              <w:t>al kard għall-parkeġġ mal-awtoritajiet kompetenti fl-Istat Membru li fih jirrisjedu għall-ħruġ ta’ kard għall-parkeġġ għall-persuna b’diżabilità li tirrikonoxxi d-dritt għal ċerti kundizzjonijiet ta’ parkeġġ u faċilitajiet riżervati għall-persuni b’diżabil</w:t>
            </w:r>
            <w:r w:rsidRPr="00134DE4">
              <w:t>ità. Kull Stat Membru għandu fis-seħħ proċedura ta’ applikazzjoni, fil-livell lokali, reġjonali jew nazzjonali, biex tinkiseb kard għall-parkeġġ minn persuna b’diżabilità (jew il-persuna/i li jakkumpanjawhom jew li jgħinunhom inklużi l-assistent(i) persona</w:t>
            </w:r>
            <w:r w:rsidRPr="00134DE4">
              <w:t xml:space="preserve">li) u kriterji li jridu jiġu ssodisfati sabiex ikunu eliġibbli. </w:t>
            </w:r>
            <w:r w:rsidRPr="00134DE4">
              <w:rPr>
                <w:b/>
                <w:i/>
              </w:rPr>
              <w:t xml:space="preserve">Sabiex tissaħħaħ il-proposta dwar il-Kard għall-Parkeġġ u jsir xi titjib konkret għall-persuni b’diżabilità, għandha titwaqqaf bażi tad-data ġdida biex tinforma lill-persuni b’diżabilità dwar </w:t>
            </w:r>
            <w:r w:rsidRPr="00134DE4">
              <w:rPr>
                <w:b/>
                <w:i/>
              </w:rPr>
              <w:t>id-drittijiet u r-regoli differenti tal-parkeġġ li jikkonċernaw spazji tal-parkeġġ għal persuni b’diżabilità fl-Istati Membri differenti u fir-reġjuni, fil-bliet u fil-muniċipalitajiet tagħhom.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w:t>
      </w:r>
      <w:r w:rsidRPr="00134DE4">
        <w:rPr>
          <w:rStyle w:val="HideTWBExt"/>
        </w:rPr>
        <w:t>m&gt;</w:t>
      </w:r>
      <w:r w:rsidRPr="00134DE4">
        <w:t>122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18</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(18)</w:t>
            </w:r>
            <w:r w:rsidRPr="00134DE4">
              <w:tab/>
              <w:t xml:space="preserve">Abbażi tal-istatus tad-diżabilità tagħhom, </w:t>
            </w:r>
            <w:r w:rsidRPr="00134DE4">
              <w:t>il-persuni b’diżabilità jistgħu japplikaw għal kard għall-parkeġġ mal-awtoritajiet kompetenti fl-Istat Membru li fih jirrisjedu għall-ħruġ ta’ kard għall-parkeġġ għall-persuna b’diżabilità li tirrikonoxxi d-dritt għal ċerti kundizzjonijiet ta’ parkeġġ u fa</w:t>
            </w:r>
            <w:r w:rsidRPr="00134DE4">
              <w:t xml:space="preserve">ċilitajiet riżervati għall-persuni b’diżabilità. Kull Stat Membru għandu fis-seħħ proċedura ta’ applikazzjoni, fil-livell lokali, reġjonali jew nazzjonali, biex tinkiseb kard għall-parkeġġ minn persuna b’diżabilità (jew il-persuna/i li jakkumpanjawhom jew </w:t>
            </w:r>
            <w:r w:rsidRPr="00134DE4">
              <w:t>li jgħinunhom inklużi l-assistent(i) personali) u kriterji li jridu jiġu ssodisfati sabiex ikunu eliġibbli.</w:t>
            </w:r>
          </w:p>
        </w:tc>
        <w:tc>
          <w:tcPr>
            <w:tcW w:w="4876" w:type="dxa"/>
          </w:tcPr>
          <w:p w:rsidR="00211D4C" w:rsidRPr="00134DE4" w:rsidRDefault="00667DF0">
            <w:pPr>
              <w:pStyle w:val="Normal6a"/>
            </w:pPr>
            <w:r w:rsidRPr="00134DE4">
              <w:t>(18)</w:t>
            </w:r>
            <w:r w:rsidRPr="00134DE4">
              <w:tab/>
              <w:t xml:space="preserve">Abbażi tal-istatus tad-diżabilità </w:t>
            </w:r>
            <w:r w:rsidRPr="00134DE4">
              <w:rPr>
                <w:b/>
                <w:bCs/>
                <w:i/>
                <w:iCs/>
              </w:rPr>
              <w:t xml:space="preserve">jew ta’ anzjani </w:t>
            </w:r>
            <w:r w:rsidRPr="00134DE4">
              <w:t xml:space="preserve">tagħhom, il-persuni b’diżabilità </w:t>
            </w:r>
            <w:r w:rsidRPr="00134DE4">
              <w:rPr>
                <w:b/>
                <w:bCs/>
                <w:i/>
                <w:iCs/>
              </w:rPr>
              <w:t xml:space="preserve">u l-anzjani </w:t>
            </w:r>
            <w:r w:rsidRPr="00134DE4">
              <w:t>jistgħu japplikaw għal kard għall-parkeġġ mal-aw</w:t>
            </w:r>
            <w:r w:rsidRPr="00134DE4">
              <w:t xml:space="preserve">toritajiet kompetenti fl-Istat Membru li fih jirrisjedu għall-ħruġ ta’ kard għall-parkeġġ għall-persuna b’diżabilità </w:t>
            </w:r>
            <w:r w:rsidRPr="00134DE4">
              <w:rPr>
                <w:b/>
                <w:bCs/>
                <w:i/>
                <w:iCs/>
              </w:rPr>
              <w:t xml:space="preserve">u għall-anzjani </w:t>
            </w:r>
            <w:r w:rsidRPr="00134DE4">
              <w:t>li tirrikonoxxi d-dritt għal ċerti kundizzjonijiet ta’ parkeġġ u faċilitajiet riżervati għall-persuni b’diżabilità. Kull St</w:t>
            </w:r>
            <w:r w:rsidRPr="00134DE4">
              <w:t xml:space="preserve">at Membru għandu fis-seħħ proċedura ta’ applikazzjoni, fil-livell lokali, reġjonali jew nazzjonali, biex tinkiseb kard għall-parkeġġ minn persuna b’diżabilità </w:t>
            </w:r>
            <w:r w:rsidRPr="00134DE4">
              <w:rPr>
                <w:b/>
                <w:bCs/>
                <w:i/>
                <w:iCs/>
              </w:rPr>
              <w:t xml:space="preserve">u mill-anzjani </w:t>
            </w:r>
            <w:r w:rsidRPr="00134DE4">
              <w:t>(jew il-persuna/i li jakkumpanjawhom jew li jgħinunhom inklużi l-assistent(i) pers</w:t>
            </w:r>
            <w:r w:rsidRPr="00134DE4">
              <w:t>onali) u kriterji li jridu jiġu ssodisfati sabiex ikunu eliġibbli.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123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Elżbieta Rafalska, Beata Szydło, Margarita de la Pisa Carrión, Anna Zalewska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18</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(18)</w:t>
            </w:r>
            <w:r w:rsidRPr="00134DE4">
              <w:tab/>
              <w:t>Abbażi tal-istatus tad-diżabilità tagħhom, il-persuni b’diżabilità jistgħu japplikaw għal kard għall-parkeġġ mal-awto</w:t>
            </w:r>
            <w:r w:rsidRPr="00134DE4">
              <w:t>ritajiet kompetenti fl-Istat Membru li fih jirrisjedu għall-ħruġ ta’ kard għall-parkeġġ għall-persuna b’diżabilità li tirrikonoxxi d-dritt għal ċerti kundizzjonijiet ta’ parkeġġ u faċilitajiet riżervati għall-persuni b’diżabilità. Kull Stat Membru għandu f</w:t>
            </w:r>
            <w:r w:rsidRPr="00134DE4">
              <w:t>is-seħħ proċedura ta’ applikazzjoni, fil-livell lokali, reġjonali jew nazzjonali, biex tinkiseb kard għall-parkeġġ minn persuna b’diżabilità (jew il-persuna/i li jakkumpanjawhom jew li jgħinunhom inklużi l-assistent(i) personali) u kriterji li jridu jiġu s</w:t>
            </w:r>
            <w:r w:rsidRPr="00134DE4">
              <w:t>sodisfati sabiex ikunu eliġibbli.</w:t>
            </w:r>
          </w:p>
        </w:tc>
        <w:tc>
          <w:tcPr>
            <w:tcW w:w="4876" w:type="dxa"/>
          </w:tcPr>
          <w:p w:rsidR="00211D4C" w:rsidRPr="00134DE4" w:rsidRDefault="00667DF0">
            <w:pPr>
              <w:pStyle w:val="Normal6a"/>
            </w:pPr>
            <w:r w:rsidRPr="00134DE4">
              <w:t>(18)</w:t>
            </w:r>
            <w:r w:rsidRPr="00134DE4">
              <w:tab/>
              <w:t xml:space="preserve">Abbażi tal-istatus tad-diżabilità tagħhom </w:t>
            </w:r>
            <w:r w:rsidRPr="00134DE4">
              <w:rPr>
                <w:b/>
                <w:bCs/>
                <w:i/>
                <w:iCs/>
              </w:rPr>
              <w:t>f’konformità mal-liġi u l-prattika nazzjonali</w:t>
            </w:r>
            <w:r w:rsidRPr="00134DE4">
              <w:t xml:space="preserve">, il-persuni b’diżabilità jistgħu japplikaw għal kard għall-parkeġġ mal-awtoritajiet kompetenti fl-Istat Membru li fih jirrisjedu </w:t>
            </w:r>
            <w:r w:rsidRPr="00134DE4">
              <w:t>għall-ħruġ ta’ kard għall-parkeġġ għall-persuna b’diżabilità li tirrikonoxxi d-dritt għal ċerti kundizzjonijiet ta’ parkeġġ u faċilitajiet riżervati għall-persuni b’diżabilità. Kull Stat Membru għandu fis-seħħ proċedura ta’ applikazzjoni, fil-livell lokali</w:t>
            </w:r>
            <w:r w:rsidRPr="00134DE4">
              <w:t>, reġjonali jew nazzjonali, biex tinkiseb kard għall-parkeġġ minn persuna b’diżabilità (jew il-persuna/i li jakkumpanjawhom jew li jgħinunhom inklużi l-assistent(i) personali) u kriterji li jridu jiġu ssodisfati sabiex ikunu eliġibbli.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124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19</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(19)</w:t>
            </w:r>
            <w:r w:rsidRPr="00134DE4">
              <w:tab/>
            </w:r>
            <w:r w:rsidRPr="00134DE4">
              <w:t>Ir-Rakkomandazzjoni tal-Kunsill 98/376/KE</w:t>
            </w:r>
            <w:r w:rsidRPr="00134DE4">
              <w:rPr>
                <w:b/>
                <w:i/>
                <w:vertAlign w:val="superscript"/>
              </w:rPr>
              <w:t>51</w:t>
            </w:r>
            <w:r w:rsidRPr="00134DE4">
              <w:t xml:space="preserve"> pprevediet mudell Ewropew ta’ kard għall-parkeġġ għall-persuni b’diżabilità, li ffaċilita r-rikonoxximent tal-kard għall-parkeġġ madwar l-Istati Membri</w:t>
            </w:r>
            <w:r w:rsidRPr="00134DE4">
              <w:rPr>
                <w:b/>
                <w:bCs/>
                <w:i/>
                <w:iCs/>
              </w:rPr>
              <w:t>.</w:t>
            </w:r>
            <w:r w:rsidRPr="00134DE4">
              <w:t xml:space="preserve"> Madankollu, l-implimentazzjoni tagħha u l-inklużjoni ta’ </w:t>
            </w:r>
            <w:r w:rsidRPr="00134DE4">
              <w:t>żidiet jew devjazzjonijiet speċifiċi nazzjonali mill-mudell irrakkomandat wasslu għal varjetà ta’ kards differenti. Dan ifixkel ir-rikonoxximent transfruntier tal-kards madwar l-Istati Membri, u jxekkel l-aċċess ta’ persuni b’diżabilità għall-kundizzjoniji</w:t>
            </w:r>
            <w:r w:rsidRPr="00134DE4">
              <w:t>et tal-parkeġġ ipprovduti u l-faċilitajiet riżervati għall-persuni b’diżabilità li huma detenturi ta’ kard għall-parkeġġ fi Stati Membri oħra. Barra minn hekk, ir-Rakkomandazzjoni tal-Kunsill ma ġietx aġġornata biex tirrifletti l-iżviluppi teknoloġiċi u ta</w:t>
            </w:r>
            <w:r w:rsidRPr="00134DE4">
              <w:t>’ diġitalizzazzjoni li qegħdin isiru bħalissa. L-Istati Membri jesperjenzaw ukoll problemi ta’ frodi u falsifikazzjoni tal-kards, peress li l-format normalment huwa pjuttost sempliċi u faċilment falsifikat u fil-prattika differenti f’kull Stat Membru, u da</w:t>
            </w:r>
            <w:r w:rsidRPr="00134DE4">
              <w:t>n jagħmilha diffiċli li jiġi vverifikat.</w:t>
            </w:r>
          </w:p>
        </w:tc>
        <w:tc>
          <w:tcPr>
            <w:tcW w:w="4876" w:type="dxa"/>
          </w:tcPr>
          <w:p w:rsidR="00211D4C" w:rsidRPr="00134DE4" w:rsidRDefault="00667DF0">
            <w:pPr>
              <w:pStyle w:val="Normal6a"/>
            </w:pPr>
            <w:r w:rsidRPr="00134DE4">
              <w:t>(19)</w:t>
            </w:r>
            <w:r w:rsidRPr="00134DE4">
              <w:tab/>
              <w:t>Ir-Rakkomandazzjoni tal-Kunsill 98/376/KE pprevediet mudell Ewropew ta’ kard għall-parkeġġ għall-persuni b’diżabilità, li ffaċilita r-rikonoxximent tal-kard għall-parkeġġ madwar l-Istati Membri</w:t>
            </w:r>
            <w:r w:rsidRPr="00134DE4">
              <w:rPr>
                <w:b/>
                <w:bCs/>
                <w:i/>
                <w:iCs/>
              </w:rPr>
              <w:t xml:space="preserve">, </w:t>
            </w:r>
            <w:r w:rsidRPr="00134DE4">
              <w:t>madankollu, l-i</w:t>
            </w:r>
            <w:r w:rsidRPr="00134DE4">
              <w:t>mplimentazzjoni tagħha u l-inklużjoni ta’ żidiet jew devjazzjonijiet speċifiċi nazzjonali mill-mudell irrakkomandat wasslu għal varjetà ta’ kards differenti. Dan ifixkel ir-rikonoxximent transfruntier tal-kards madwar l-Istati Membri, u jxekkel l-aċċess ta</w:t>
            </w:r>
            <w:r w:rsidRPr="00134DE4">
              <w:t>’ persuni b’diżabilità għall-kundizzjonijiet tal-parkeġġ ipprovduti u l-faċilitajiet riżervati għall-persuni b’diżabilità li huma detenturi ta’ kard għall-parkeġġ fi Stati Membri oħra. Barra minn hekk, ir-Rakkomandazzjoni tal-Kunsill ma ġietx aġġornata bie</w:t>
            </w:r>
            <w:r w:rsidRPr="00134DE4">
              <w:t>x tirrifletti l-iżviluppi teknoloġiċi u ta’ diġitalizzazzjoni li qegħdin isiru bħalissa. L-Istati Membri jesperjenzaw ukoll problemi ta’ frodi u falsifikazzjoni tal-kards, peress li l-format normalment huwa pjuttost sempliċi u faċilment falsifikat u fil-pr</w:t>
            </w:r>
            <w:r w:rsidRPr="00134DE4">
              <w:t xml:space="preserve">attika differenti f’kull Stat Membru, u dan jagħmilha diffiċli li jiġi vverifikat. </w:t>
            </w:r>
            <w:r w:rsidRPr="00134DE4">
              <w:rPr>
                <w:b/>
                <w:i/>
              </w:rPr>
              <w:t>L-aċċess għas-servizzi jenħtieġ li jkun istantanju mingħajr ma tkun meħtieġa applikazzjoni ġdida f’każ ta’ trasferiment f’pajjiż ieħor.</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211D4C"/>
        </w:tc>
      </w:tr>
      <w:tr w:rsidR="00211D4C" w:rsidRPr="00134DE4">
        <w:trPr>
          <w:jc w:val="center"/>
        </w:trPr>
        <w:tc>
          <w:tcPr>
            <w:tcW w:w="4876" w:type="dxa"/>
          </w:tcPr>
          <w:p w:rsidR="00211D4C" w:rsidRPr="00134DE4" w:rsidRDefault="00667DF0">
            <w:pPr>
              <w:pStyle w:val="Normal6a"/>
            </w:pPr>
            <w:r w:rsidRPr="00134DE4">
              <w:rPr>
                <w:b/>
                <w:i/>
                <w:vertAlign w:val="superscript"/>
              </w:rPr>
              <w:t>51</w:t>
            </w:r>
            <w:r w:rsidRPr="00134DE4">
              <w:t xml:space="preserve"> </w:t>
            </w:r>
            <w:r w:rsidRPr="00134DE4">
              <w:rPr>
                <w:b/>
                <w:bCs/>
                <w:i/>
                <w:iCs/>
              </w:rPr>
              <w:t>Rakkomandazzj</w:t>
            </w:r>
            <w:r w:rsidRPr="00134DE4">
              <w:rPr>
                <w:b/>
                <w:bCs/>
                <w:i/>
                <w:iCs/>
              </w:rPr>
              <w:t>oni tal-Kunsill tat-4 ta’ Ġunju 1998 dwar kard għall-parkeġġ għall-persuni b’diżabilità (ĠU L 167, 12.6.1998, p. 25), kif adattata mir-Rakkomandazzjoni tal-Kunsill tat-3 ta’ Marzu 2008 minħabba l-adeżjoni tar-Repubblika tal-Bulgarija, ir-Repubblika Ċeka, i</w:t>
            </w:r>
            <w:r w:rsidRPr="00134DE4">
              <w:rPr>
                <w:b/>
                <w:bCs/>
                <w:i/>
                <w:iCs/>
              </w:rPr>
              <w:t>r-Repubblika tal-Estonja, ir-Repubblika ta’ Ċipru, ir-Repubblika tal-Latvja, ir-Repubblika tal-Litwanja, ir-Repubblika tal-Ungerija, ir-Repubblika ta’ Malta, ir-Repubblika tal-Polonja, ir-Repubblika tar-Rumanija, ir-Repubblika tas-Slovenja u r-Repubblika S</w:t>
            </w:r>
            <w:r w:rsidRPr="00134DE4">
              <w:rPr>
                <w:b/>
                <w:bCs/>
                <w:i/>
                <w:iCs/>
              </w:rPr>
              <w:t>lovakka (ĠU L 63/43, 7.3.2008).</w:t>
            </w:r>
          </w:p>
        </w:tc>
        <w:tc>
          <w:tcPr>
            <w:tcW w:w="4876" w:type="dxa"/>
          </w:tcPr>
          <w:p w:rsidR="00211D4C" w:rsidRPr="00134DE4" w:rsidRDefault="00211D4C"/>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125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19</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(19)</w:t>
            </w:r>
            <w:r w:rsidRPr="00134DE4">
              <w:tab/>
              <w:t>Ir-Rakkomandazzjoni tal-Kunsill 98/376/KE</w:t>
            </w:r>
            <w:r w:rsidRPr="00134DE4">
              <w:rPr>
                <w:vertAlign w:val="superscript"/>
              </w:rPr>
              <w:t>51</w:t>
            </w:r>
            <w:r w:rsidRPr="00134DE4">
              <w:t xml:space="preserve"> pprevediet mudell Ewropew ta’ kard għall-parkeġġ għall-persuni b’diżabilità, li ffaċilita r-rikonoxximent tal-kard għall-parkeġġ madwar l-Istati Membri</w:t>
            </w:r>
            <w:r w:rsidRPr="00134DE4">
              <w:rPr>
                <w:b/>
                <w:bCs/>
                <w:i/>
                <w:iCs/>
              </w:rPr>
              <w:t>.</w:t>
            </w:r>
            <w:r w:rsidRPr="00134DE4">
              <w:t xml:space="preserve"> Madankollu, l-i</w:t>
            </w:r>
            <w:r w:rsidRPr="00134DE4">
              <w:t>mplimentazzjoni tagħha u l-inklużjoni ta’ żidiet jew devjazzjonijiet speċifiċi nazzjonali mill-mudell irrakkomandat wasslu għal varjetà ta’ kards differenti. Dan ifixkel ir-rikonoxximent transfruntier tal-kards madwar l-Istati Membri, u jxekkel l-aċċess ta</w:t>
            </w:r>
            <w:r w:rsidRPr="00134DE4">
              <w:t>’ persuni b’diżabilità għall-kundizzjonijiet tal-parkeġġ ipprovduti u l-faċilitajiet riżervati għall-persuni b’diżabilità li huma detenturi ta’ kard għall-parkeġġ fi Stati Membri oħra. Barra minn hekk, ir-Rakkomandazzjoni tal-Kunsill ma ġietx aġġornata bie</w:t>
            </w:r>
            <w:r w:rsidRPr="00134DE4">
              <w:t>x tirrifletti l-iżviluppi teknoloġiċi u ta’ diġitalizzazzjoni li qegħdin isiru bħalissa. L-Istati Membri jesperjenzaw ukoll problemi ta’ frodi u falsifikazzjoni tal-kards, peress li l-format normalment huwa pjuttost sempliċi u faċilment falsifikat u fil-pr</w:t>
            </w:r>
            <w:r w:rsidRPr="00134DE4">
              <w:t>attika differenti f’kull Stat Membru, u dan jagħmilha diffiċli li jiġi vverifikat.</w:t>
            </w:r>
          </w:p>
        </w:tc>
        <w:tc>
          <w:tcPr>
            <w:tcW w:w="4876" w:type="dxa"/>
          </w:tcPr>
          <w:p w:rsidR="00211D4C" w:rsidRPr="00134DE4" w:rsidRDefault="00667DF0">
            <w:pPr>
              <w:pStyle w:val="Normal6a"/>
            </w:pPr>
            <w:r w:rsidRPr="00134DE4">
              <w:t>(19)</w:t>
            </w:r>
            <w:r w:rsidRPr="00134DE4">
              <w:tab/>
              <w:t>Ir-Rakkomandazzjoni tal-Kunsill 98/376/KE</w:t>
            </w:r>
            <w:r w:rsidRPr="00134DE4">
              <w:rPr>
                <w:vertAlign w:val="superscript"/>
              </w:rPr>
              <w:t>51</w:t>
            </w:r>
            <w:r w:rsidRPr="00134DE4">
              <w:t xml:space="preserve"> pprevediet mudell Ewropew ta’ kard għall-parkeġġ għall-persuni b’diżabilità, li ffaċilita r-rikonoxximent tal-kard għall-par</w:t>
            </w:r>
            <w:r w:rsidRPr="00134DE4">
              <w:t>keġġ madwar l-Istati Membri</w:t>
            </w:r>
            <w:r w:rsidRPr="00134DE4">
              <w:rPr>
                <w:b/>
                <w:bCs/>
                <w:i/>
                <w:iCs/>
              </w:rPr>
              <w:t>.</w:t>
            </w:r>
            <w:r w:rsidRPr="00134DE4">
              <w:t xml:space="preserve"> Madankollu, l-implimentazzjoni tagħha u l-inklużjoni ta’ żidiet jew devjazzjonijiet speċifiċi nazzjonali mill-mudell irrakkomandat wasslu għal varjetà ta’ kards differenti. Dan ifixkel ir-rikonoxximent transfruntier tal-kards m</w:t>
            </w:r>
            <w:r w:rsidRPr="00134DE4">
              <w:t xml:space="preserve">adwar l-Istati Membri, u jxekkel l-aċċess ta’ persuni b’diżabilità </w:t>
            </w:r>
            <w:r w:rsidRPr="00134DE4">
              <w:rPr>
                <w:b/>
                <w:bCs/>
                <w:i/>
                <w:iCs/>
              </w:rPr>
              <w:t xml:space="preserve">u tal-anzjani </w:t>
            </w:r>
            <w:r w:rsidRPr="00134DE4">
              <w:t xml:space="preserve">għall-kundizzjonijiet tal-parkeġġ ipprovduti u l-faċilitajiet riżervati għall-persuni b’diżabilità </w:t>
            </w:r>
            <w:r w:rsidRPr="00134DE4">
              <w:rPr>
                <w:b/>
                <w:bCs/>
                <w:i/>
                <w:iCs/>
              </w:rPr>
              <w:t xml:space="preserve">u għall-anzjani </w:t>
            </w:r>
            <w:r w:rsidRPr="00134DE4">
              <w:t>li huma detenturi ta’ kard għall-parkeġġ fi Stati Membri oħr</w:t>
            </w:r>
            <w:r w:rsidRPr="00134DE4">
              <w:t xml:space="preserve">a. Barra minn hekk, ir-Rakkomandazzjoni tal-Kunsill ma ġietx aġġornata biex tirrifletti l-iżviluppi teknoloġiċi u ta’ diġitalizzazzjoni li qegħdin isiru bħalissa. L-Istati Membri jesperjenzaw ukoll problemi ta’ frodi u falsifikazzjoni tal-kards, peress li </w:t>
            </w:r>
            <w:r w:rsidRPr="00134DE4">
              <w:t>l-format normalment huwa pjuttost sempliċi u faċilment falsifikat u fil-prattika differenti f’kull Stat Membru, u dan jagħmilha diffiċli li jiġi vverifikat.</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_________________</w:t>
            </w:r>
          </w:p>
        </w:tc>
      </w:tr>
      <w:tr w:rsidR="00211D4C" w:rsidRPr="00134DE4">
        <w:trPr>
          <w:jc w:val="center"/>
        </w:trPr>
        <w:tc>
          <w:tcPr>
            <w:tcW w:w="4876" w:type="dxa"/>
          </w:tcPr>
          <w:p w:rsidR="00211D4C" w:rsidRPr="00134DE4" w:rsidRDefault="00667DF0">
            <w:pPr>
              <w:pStyle w:val="Normal6a"/>
            </w:pPr>
            <w:r w:rsidRPr="00134DE4">
              <w:rPr>
                <w:vertAlign w:val="superscript"/>
              </w:rPr>
              <w:t>51</w:t>
            </w:r>
            <w:r w:rsidRPr="00134DE4">
              <w:t xml:space="preserve"> Rakkomandazzjoni tal-Kunsill tat-4 ta’ Ġunju 1998 dwar kar</w:t>
            </w:r>
            <w:r w:rsidRPr="00134DE4">
              <w:t>d għall-parkeġġ għall-persuni b’diżabilità (ĠU L 167, 12.6.1998, p. 25), kif adattata mir-Rakkomandazzjoni tal-Kunsill tat-3 ta’ Marzu 2008 minħabba l-adeżjoni tar-Repubblika tal-Bulgarija, ir-Repubblika Ċeka, ir-Repubblika tal-Estonja, ir-Repubblika ta’ Ċ</w:t>
            </w:r>
            <w:r w:rsidRPr="00134DE4">
              <w:t>ipru, ir-Repubblika tal-Latvja, ir-Repubblika tal-Litwanja, ir-Repubblika tal-Ungerija, ir-Repubblika ta’ Malta, ir-Repubblika tal-Polonja, ir-Repubblika tar-Rumanija, ir-Repubblika tas-Slovenja u r-Repubblika Slovakka (ĠU L 63/43, 7.3.2008).</w:t>
            </w:r>
          </w:p>
        </w:tc>
        <w:tc>
          <w:tcPr>
            <w:tcW w:w="4876" w:type="dxa"/>
          </w:tcPr>
          <w:p w:rsidR="00211D4C" w:rsidRPr="00134DE4" w:rsidRDefault="00667DF0">
            <w:pPr>
              <w:pStyle w:val="Normal6a"/>
            </w:pPr>
            <w:r w:rsidRPr="00134DE4">
              <w:rPr>
                <w:vertAlign w:val="superscript"/>
              </w:rPr>
              <w:t>51</w:t>
            </w:r>
            <w:r w:rsidRPr="00134DE4">
              <w:t xml:space="preserve"> Rakkomanda</w:t>
            </w:r>
            <w:r w:rsidRPr="00134DE4">
              <w:t>zzjoni tal-Kunsill tat-4 ta’ Ġunju 1998 dwar kard għall-parkeġġ għall-persuni b’diżabilità (ĠU L 167, 12.6.1998, p. 25), kif adattata mir-Rakkomandazzjoni tal-Kunsill tat-3 ta’ Marzu 2008 minħabba l-adeżjoni tar-Repubblika tal-Bulgarija, ir-Repubblika Ċeka</w:t>
            </w:r>
            <w:r w:rsidRPr="00134DE4">
              <w:t>, ir-Repubblika tal-Estonja, ir-Repubblika ta’ Ċipru, ir-Repubblika tal-Latvja, ir-Repubblika tal-Litwanja, ir-Repubblika tal-Ungerija, ir-Repubblika ta’ Malta, ir-Repubblika tal-Polonja, ir-Repubblika tar-Rumanija, ir-Repubblika tas-Slovenja u r-Repubblik</w:t>
            </w:r>
            <w:r w:rsidRPr="00134DE4">
              <w:t>a Slovakka (ĠU L 63/43, 7.3.2008).</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126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20</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(20)</w:t>
            </w:r>
            <w:r w:rsidRPr="00134DE4">
              <w:tab/>
              <w:t xml:space="preserve">Sabiex jiġi ffaċilitat l-aċċess minn persuni b’diżabilità għal kundizzjonijiet speċjali jew għal trattament preferenzjali relatati ma’ servizzi, attivitajiet u faċilitajiet, inkluż meta ma jkunux ipprovduti bi </w:t>
            </w:r>
            <w:r w:rsidRPr="00134DE4">
              <w:t xml:space="preserve">ħlas, fi Stati Membri oħra, l-ostakli u d-diffikultajiet li jifdal fl-ivvjaġġar lejn Stat Membru ieħor jew fiż-żjara tiegħu minħabba n-nuqqas ta’ rikonoxximent tal-istatus ta’ diżabilità tagħhom u ta’ dokumenti formali li jirrikonoxxu dan l-istatus maħruġ </w:t>
            </w:r>
            <w:r w:rsidRPr="00134DE4">
              <w:t>fi Stati Membri oħra u d-drittijiet tal-parkeġġ jenħtieġ li jitneħħew.</w:t>
            </w:r>
          </w:p>
        </w:tc>
        <w:tc>
          <w:tcPr>
            <w:tcW w:w="4876" w:type="dxa"/>
          </w:tcPr>
          <w:p w:rsidR="00211D4C" w:rsidRPr="00134DE4" w:rsidRDefault="00667DF0">
            <w:pPr>
              <w:pStyle w:val="Normal6a"/>
            </w:pPr>
            <w:r w:rsidRPr="00134DE4">
              <w:t>(20)</w:t>
            </w:r>
            <w:r w:rsidRPr="00134DE4">
              <w:tab/>
              <w:t xml:space="preserve">Sabiex jiġi ffaċilitat l-aċċess minn persuni b’diżabilità </w:t>
            </w:r>
            <w:r w:rsidRPr="00134DE4">
              <w:rPr>
                <w:b/>
                <w:bCs/>
                <w:i/>
                <w:iCs/>
              </w:rPr>
              <w:t xml:space="preserve">u mill-anzjani </w:t>
            </w:r>
            <w:r w:rsidRPr="00134DE4">
              <w:t>għal kundizzjonijiet speċjali jew għal trattament preferenzjali relatati ma’ servizzi, attivitajiet u faċil</w:t>
            </w:r>
            <w:r w:rsidRPr="00134DE4">
              <w:t xml:space="preserve">itajiet, inkluż meta ma jkunux ipprovduti bi ħlas, fi Stati Membri oħra, l-ostakli u d-diffikultajiet li jifdal fl-ivvjaġġar lejn Stat Membru ieħor jew fiż-żjara tiegħu minħabba n-nuqqas ta’ rikonoxximent tal-istatus ta’ diżabilità </w:t>
            </w:r>
            <w:r w:rsidRPr="00134DE4">
              <w:rPr>
                <w:b/>
                <w:bCs/>
                <w:i/>
                <w:iCs/>
              </w:rPr>
              <w:t xml:space="preserve">jew ta’ anzjani </w:t>
            </w:r>
            <w:r w:rsidRPr="00134DE4">
              <w:t xml:space="preserve">tagħhom </w:t>
            </w:r>
            <w:r w:rsidRPr="00134DE4">
              <w:t>u ta’ dokumenti formali li jirrikonoxxu dan l-istatus maħruġ fi Stati Membri oħra u d-drittijiet tal-parkeġġ jenħtieġ li jitneħħew.</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127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(21)</w:t>
            </w:r>
            <w:r w:rsidRPr="00134DE4">
              <w:tab/>
              <w:t xml:space="preserve">Għalhekk, bil-ħsieb li jiġi ffaċilitat l-eżerċizzju minn persuni b’diżabilità, meta jivvjaġġaw lejn jew </w:t>
            </w:r>
            <w:r w:rsidRPr="00134DE4">
              <w:t>meta jżuru Stat Membru ieħor għal perjodu qasir, tad-drittijiet ta’ aċċess għal kundizzjonijiet speċjali jew għal trattament preferenzjali offruti mill-operaturi privati jew l-awtoritajiet pubbliċi mingħajr diskriminazzjoni abbażi tan-nazzjonalità fuq l-is</w:t>
            </w:r>
            <w:r w:rsidRPr="00134DE4">
              <w:t>tess bażi bħall-persuni b’diżabilità f’dak l-Istat Membru, u bil-ħsieb li jiġi ffaċilitat l-użu tat-trasport u li jinkiseb benefiċċju mill-kundizzjonijiet tal-parkeġġ u mill-faċilitajiet riżervati għall-persuni b’diżabilità fuq l-istess bażi bħal f’dak l-I</w:t>
            </w:r>
            <w:r w:rsidRPr="00134DE4">
              <w:t>stat Membru, huwa meħtieġ li jiġu stabbiliti l-qafas, ir-regoli u l-kundizzjonijiet komuni, inkluż mudell standardizzat komuni, għal Kard Ewropea tad-Diżabilità bħala prova tal-istatus rikonoxxut tad-diżabilità u għal Kard Ewropea għall-Parkeġġ għall-persu</w:t>
            </w:r>
            <w:r w:rsidRPr="00134DE4">
              <w:t>ni b’diżabilità, bħala prova tad-dritt rikonoxxut tagħhom għall-kundizzjonijiet u l-faċilitajiet tal-parkeġġ riżervati għall-persuni b’diżabilità.</w:t>
            </w:r>
          </w:p>
        </w:tc>
        <w:tc>
          <w:tcPr>
            <w:tcW w:w="4876" w:type="dxa"/>
          </w:tcPr>
          <w:p w:rsidR="00211D4C" w:rsidRPr="00134DE4" w:rsidRDefault="00667DF0">
            <w:pPr>
              <w:pStyle w:val="Normal6a"/>
            </w:pPr>
            <w:r w:rsidRPr="00134DE4">
              <w:t>(21)</w:t>
            </w:r>
            <w:r w:rsidRPr="00134DE4">
              <w:tab/>
              <w:t xml:space="preserve">Għalhekk, bil-ħsieb li jiġi ffaċilitat l-eżerċizzju minn persuni b’diżabilità </w:t>
            </w:r>
            <w:r w:rsidRPr="00134DE4">
              <w:rPr>
                <w:b/>
                <w:bCs/>
                <w:i/>
                <w:iCs/>
              </w:rPr>
              <w:t>u mill-anzjani</w:t>
            </w:r>
            <w:r w:rsidRPr="00134DE4">
              <w:t>, meta jivvj</w:t>
            </w:r>
            <w:r w:rsidRPr="00134DE4">
              <w:t>aġġaw lejn jew meta jżuru Stat Membru ieħor għal perjodu qasir, tad-drittijiet ta’ aċċess għal kundizzjonijiet speċjali jew għal trattament preferenzjali offruti mill-operaturi privati jew l-awtoritajiet pubbliċi mingħajr diskriminazzjoni abbażi tan-nazzjo</w:t>
            </w:r>
            <w:r w:rsidRPr="00134DE4">
              <w:t xml:space="preserve">nalità fuq l-istess bażi bħall-persuni b’diżabilità </w:t>
            </w:r>
            <w:r w:rsidRPr="00134DE4">
              <w:rPr>
                <w:b/>
                <w:bCs/>
                <w:i/>
                <w:iCs/>
              </w:rPr>
              <w:t>u bħall-anzjani</w:t>
            </w:r>
            <w:r w:rsidRPr="00134DE4">
              <w:t xml:space="preserve"> f’dak l-Istat Membru, u bil-ħsieb li jiġi ffaċilitat l-użu tat-trasport u li jinkiseb benefiċċju mill-kundizzjonijiet tal-parkeġġ u mill-faċilitajiet riżervati għall-persuni b’diżabilità </w:t>
            </w:r>
            <w:r w:rsidRPr="00134DE4">
              <w:rPr>
                <w:b/>
                <w:bCs/>
                <w:i/>
                <w:iCs/>
              </w:rPr>
              <w:t>u</w:t>
            </w:r>
            <w:r w:rsidRPr="00134DE4">
              <w:rPr>
                <w:b/>
                <w:bCs/>
                <w:i/>
                <w:iCs/>
              </w:rPr>
              <w:t xml:space="preserve"> għall-anzjani </w:t>
            </w:r>
            <w:r w:rsidRPr="00134DE4">
              <w:t xml:space="preserve">fuq l-istess bażi bħal f’dak l-Istat Membru, huwa meħtieġ li jiġu stabbiliti l-qafas, ir-regoli u l-kundizzjonijiet komuni, inkluż mudell standardizzat komuni, għal Kard Ewropea tad-Diżabilità </w:t>
            </w:r>
            <w:r w:rsidRPr="00134DE4">
              <w:rPr>
                <w:b/>
                <w:bCs/>
                <w:i/>
                <w:iCs/>
              </w:rPr>
              <w:t xml:space="preserve">u tal-Anzjani </w:t>
            </w:r>
            <w:r w:rsidRPr="00134DE4">
              <w:t>bħala prova tal-istatus rikonoxxut</w:t>
            </w:r>
            <w:r w:rsidRPr="00134DE4">
              <w:t xml:space="preserve"> tad-diżabilità </w:t>
            </w:r>
            <w:r w:rsidRPr="00134DE4">
              <w:rPr>
                <w:b/>
                <w:bCs/>
                <w:i/>
                <w:iCs/>
              </w:rPr>
              <w:t xml:space="preserve">jew tal-anzjani </w:t>
            </w:r>
            <w:r w:rsidRPr="00134DE4">
              <w:t>u għal Kard Ewropea għall-Parkeġġ għall-persuni b’diżabilità</w:t>
            </w:r>
            <w:r w:rsidRPr="00134DE4">
              <w:rPr>
                <w:b/>
                <w:bCs/>
                <w:i/>
                <w:iCs/>
              </w:rPr>
              <w:t xml:space="preserve"> u għall-anzjani</w:t>
            </w:r>
            <w:r w:rsidRPr="00134DE4">
              <w:t xml:space="preserve">, bħala prova tad-dritt rikonoxxut tagħhom għall-kundizzjonijiet u l-faċilitajiet tal-parkeġġ riżervati għall-persuni b’diżabilità </w:t>
            </w:r>
            <w:r w:rsidRPr="00134DE4">
              <w:rPr>
                <w:b/>
                <w:bCs/>
                <w:i/>
                <w:iCs/>
              </w:rPr>
              <w:t>u għall-anzjani</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pPr>
        <w:pStyle w:val="AmJustTitle"/>
      </w:pPr>
      <w:r w:rsidRPr="00134DE4">
        <w:rPr>
          <w:rStyle w:val="HideTWBExt"/>
        </w:rPr>
        <w:t>&lt;TitreJust&gt;</w:t>
      </w:r>
      <w:r w:rsidRPr="00134DE4">
        <w:t>Ġustifikazzjoni</w:t>
      </w:r>
      <w:r w:rsidRPr="00134DE4">
        <w:rPr>
          <w:rStyle w:val="HideTWBExt"/>
        </w:rPr>
        <w:t>&lt;/TitreJust&gt;</w:t>
      </w:r>
    </w:p>
    <w:p w:rsidR="00211D4C" w:rsidRPr="00134DE4" w:rsidRDefault="00667DF0">
      <w:pPr>
        <w:pStyle w:val="AmJustText"/>
      </w:pPr>
      <w:r w:rsidRPr="00134DE4">
        <w:t xml:space="preserve">L-inklużjoni speċifika tal-anzjani f’din id-Direttiva hija meħtieġa u ġġustifikata, peress li madwar nofs il-persuni b’diżabilità fl-UE għandhom aktar minn 65 sena (48,5 %, sors: </w:t>
      </w:r>
      <w:r w:rsidRPr="00134DE4">
        <w:t>Eurostat 2022). Barra minn hekk, l-għadd ta’ persuni b’diżabilità huwa mistenni li jiżdied, hekk kif il-popolazzjoni tal-UE qed tixjieħ.</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128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w:t>
      </w:r>
      <w:r w:rsidRPr="00134DE4">
        <w:rPr>
          <w:rStyle w:val="HideTWBExt"/>
        </w:rPr>
        <w:t>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(22)</w:t>
            </w:r>
            <w:r w:rsidRPr="00134DE4">
              <w:tab/>
              <w:t xml:space="preserve">Ir-rikonoxximent reċiproku tal-Kard Ewropea tad-Diżabilità u tal-Kard Ewropea għall-Parkeġġ għall-persuni b’diżabilità jenħtieġ li jiffaċilita </w:t>
            </w:r>
            <w:r w:rsidRPr="00134DE4">
              <w:t xml:space="preserve">u jiggarantixxi lill-persuni bi status ta’ diżabilità rikonoxxut fi Stat Membru, aċċess għal kundizzjonijiet speċjali jew trattament preferenzjali offrut minn operaturi privati jew awtoritajiet pubbliċi f’varjetà ta’ servizzi, attivitajiet u faċilitajiet, </w:t>
            </w:r>
            <w:r w:rsidRPr="00134DE4">
              <w:t>inkluż meta ma jkunux ipprovduti bi ħlas, kif ukoll aċċess għall-kundizzjonijiet tal-parkeġġ u faċilitajiet riżervati għall-persuni b’diżabilità, fuq termini u kundizzjonijiet ugwali bħal dawk previsti abbażi ta’ ċertifikati nazzjonali, kards tad-diżabilit</w:t>
            </w:r>
            <w:r w:rsidRPr="00134DE4">
              <w:t>à jew dokumenti formali oħra li jirrikonoxxu l-istatus tad-diżabilità u l-kards għall-parkeġġ għal persuni b’diżabilità maħruġa mill-awtoritajiet kompetenti fil-pajjiż ospitanti.</w:t>
            </w:r>
          </w:p>
        </w:tc>
        <w:tc>
          <w:tcPr>
            <w:tcW w:w="4876" w:type="dxa"/>
          </w:tcPr>
          <w:p w:rsidR="00211D4C" w:rsidRPr="00134DE4" w:rsidRDefault="00667DF0">
            <w:pPr>
              <w:pStyle w:val="Normal6a"/>
            </w:pPr>
            <w:r w:rsidRPr="00134DE4">
              <w:t>(22)</w:t>
            </w:r>
            <w:r w:rsidRPr="00134DE4">
              <w:tab/>
              <w:t>Ir-rikonoxximent reċiproku tal-Kard Ewropea tad-Diżabilità u tal-Kard Ew</w:t>
            </w:r>
            <w:r w:rsidRPr="00134DE4">
              <w:t>ropea għall-Parkeġġ għall-persuni b’diżabilità jenħtieġ li jiffaċilita u jiggarantixxi lill-persuni bi status ta’ diżabilità rikonoxxut fi Stat Membru, aċċess għal kundizzjonijiet speċjali jew trattament preferenzjali offrut minn operaturi privati jew awto</w:t>
            </w:r>
            <w:r w:rsidRPr="00134DE4">
              <w:t xml:space="preserve">ritajiet pubbliċi f’varjetà ta’ servizzi, attivitajiet u faċilitajiet, inkluż meta ma jkunux ipprovduti bi ħlas, kif ukoll aċċess għall-kundizzjonijiet tal-parkeġġ u faċilitajiet riżervati għall-persuni b’diżabilità </w:t>
            </w:r>
            <w:r w:rsidRPr="00134DE4">
              <w:rPr>
                <w:b/>
                <w:bCs/>
                <w:i/>
                <w:iCs/>
              </w:rPr>
              <w:t>jew, meta applikabbli, għall-persuna/i l</w:t>
            </w:r>
            <w:r w:rsidRPr="00134DE4">
              <w:rPr>
                <w:b/>
                <w:bCs/>
                <w:i/>
                <w:iCs/>
              </w:rPr>
              <w:t>i jakkumpanjawhom jew jassistuhom inklużi l-assistent(i) personali</w:t>
            </w:r>
            <w:r w:rsidRPr="00134DE4">
              <w:t>, fuq termini u kundizzjonijiet ugwali bħal dawk previsti abbażi ta’ ċertifikati nazzjonali, kards tad-diżabilità jew dokumenti formali oħra li jirrikonoxxu l-istatus tad-diżabilità u l-kard</w:t>
            </w:r>
            <w:r w:rsidRPr="00134DE4">
              <w:t>s għall-parkeġġ għal persuni b’diżabilità maħruġa mill-awtoritajiet kompetenti fil-pajjiż ospitanti.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129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w:t>
      </w:r>
      <w:r w:rsidRPr="00134DE4">
        <w:rPr>
          <w:rStyle w:val="HideTWBExt"/>
        </w:rPr>
        <w:t>&gt;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(22)</w:t>
            </w:r>
            <w:r w:rsidRPr="00134DE4">
              <w:tab/>
              <w:t>Ir-rikonoxximent reċiproku tal-Kard Ewropea tad-Diżabilità u tal-Kard Ewropea għall-Parkeġġ għall-persuni b’diżabilità jenħtieġ li jiffaċilita u</w:t>
            </w:r>
            <w:r w:rsidRPr="00134DE4">
              <w:t xml:space="preserve"> jiggarantixxi lill-persuni bi status ta’ diżabilità rikonoxxut fi Stat Membru, aċċess għal kundizzjonijiet speċjali jew trattament preferenzjali offrut minn operaturi privati jew awtoritajiet pubbliċi f’varjetà ta’ servizzi, attivitajiet u faċilitajiet, i</w:t>
            </w:r>
            <w:r w:rsidRPr="00134DE4">
              <w:t>nkluż meta ma jkunux ipprovduti bi ħlas, kif ukoll aċċess għall-kundizzjonijiet tal-parkeġġ u faċilitajiet riżervati għall-persuni b’diżabilità, fuq termini u kundizzjonijiet ugwali bħal dawk previsti abbażi ta’ ċertifikati nazzjonali, kards tad-diżabilità</w:t>
            </w:r>
            <w:r w:rsidRPr="00134DE4">
              <w:t xml:space="preserve"> jew dokumenti formali oħra li jirrikonoxxu l-istatus tad-diżabilità u l-kards għall-parkeġġ għal persuni b’diżabilità maħruġa mill-awtoritajiet kompetenti fil-pajjiż ospitanti.</w:t>
            </w:r>
          </w:p>
        </w:tc>
        <w:tc>
          <w:tcPr>
            <w:tcW w:w="4876" w:type="dxa"/>
          </w:tcPr>
          <w:p w:rsidR="00211D4C" w:rsidRPr="00134DE4" w:rsidRDefault="00667DF0">
            <w:pPr>
              <w:pStyle w:val="Normal6a"/>
            </w:pPr>
            <w:r w:rsidRPr="00134DE4">
              <w:t>(22)</w:t>
            </w:r>
            <w:r w:rsidRPr="00134DE4">
              <w:tab/>
              <w:t xml:space="preserve">Ir-rikonoxximent reċiproku tal-Kard Ewropea tad-Diżabilità </w:t>
            </w:r>
            <w:r w:rsidRPr="00134DE4">
              <w:rPr>
                <w:b/>
                <w:bCs/>
                <w:i/>
                <w:iCs/>
              </w:rPr>
              <w:t>u tal-Anzjani</w:t>
            </w:r>
            <w:r w:rsidRPr="00134DE4">
              <w:t xml:space="preserve"> </w:t>
            </w:r>
            <w:r w:rsidRPr="00134DE4">
              <w:t xml:space="preserve">u tal-Kard Ewropea għall-Parkeġġ għall-persuni b’diżabilità </w:t>
            </w:r>
            <w:r w:rsidRPr="00134DE4">
              <w:rPr>
                <w:b/>
                <w:bCs/>
                <w:i/>
                <w:iCs/>
              </w:rPr>
              <w:t xml:space="preserve">u għall-anzjani </w:t>
            </w:r>
            <w:r w:rsidRPr="00134DE4">
              <w:t xml:space="preserve">jenħtieġ li jiffaċilita u jiggarantixxi lill-persuni bi status ta’ diżabilità </w:t>
            </w:r>
            <w:r w:rsidRPr="00134DE4">
              <w:rPr>
                <w:b/>
                <w:bCs/>
                <w:i/>
                <w:iCs/>
              </w:rPr>
              <w:t xml:space="preserve">jew ta’ anzjani </w:t>
            </w:r>
            <w:r w:rsidRPr="00134DE4">
              <w:t>rikonoxxut fi Stat Membru, aċċess għal kundizzjonijiet speċjali jew trattament prefere</w:t>
            </w:r>
            <w:r w:rsidRPr="00134DE4">
              <w:t>nzjali offrut minn operaturi privati jew awtoritajiet pubbliċi f’varjetà ta’ servizzi, attivitajiet u faċilitajiet, inkluż meta ma jkunux ipprovduti bi ħlas, kif ukoll aċċess għall-kundizzjonijiet tal-parkeġġ u faċilitajiet riżervati għall-persuni b’diżabi</w:t>
            </w:r>
            <w:r w:rsidRPr="00134DE4">
              <w:t xml:space="preserve">lità </w:t>
            </w:r>
            <w:r w:rsidRPr="00134DE4">
              <w:rPr>
                <w:b/>
                <w:bCs/>
                <w:i/>
                <w:iCs/>
              </w:rPr>
              <w:t>u għall-anzjani</w:t>
            </w:r>
            <w:r w:rsidRPr="00134DE4">
              <w:t xml:space="preserve">, fuq termini u kundizzjonijiet ugwali bħal dawk previsti abbażi ta’ ċertifikati nazzjonali, kards tad-diżabilità </w:t>
            </w:r>
            <w:r w:rsidRPr="00134DE4">
              <w:rPr>
                <w:b/>
                <w:bCs/>
                <w:i/>
                <w:iCs/>
              </w:rPr>
              <w:t xml:space="preserve">u tal-anzjani </w:t>
            </w:r>
            <w:r w:rsidRPr="00134DE4">
              <w:t>jew dokumenti formali oħra li jirrikonoxxu l-istatus tad-diżabilità u l-kards għall-parkeġġ għal persuni b’d</w:t>
            </w:r>
            <w:r w:rsidRPr="00134DE4">
              <w:t xml:space="preserve">iżabilità </w:t>
            </w:r>
            <w:r w:rsidRPr="00134DE4">
              <w:rPr>
                <w:b/>
                <w:bCs/>
                <w:i/>
                <w:iCs/>
              </w:rPr>
              <w:t xml:space="preserve">u għall-anzjani </w:t>
            </w:r>
            <w:r w:rsidRPr="00134DE4">
              <w:t>maħruġa mill-awtoritajiet kompetenti fil-pajjiż ospitanti.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130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Cindy Franssen, David Casa, 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(22)</w:t>
            </w:r>
            <w:r w:rsidRPr="00134DE4">
              <w:tab/>
              <w:t xml:space="preserve">Ir-rikonoxximent reċiproku tal-Kard Ewropea tad-Diżabilità u tal-Kard Ewropea għall-Parkeġġ għall-persuni </w:t>
            </w:r>
            <w:r w:rsidRPr="00134DE4">
              <w:t>b’diżabilità jenħtieġ li jiffaċilita u jiggarantixxi lill-persuni bi status ta’ diżabilità rikonoxxut fi Stat Membru, aċċess għal kundizzjonijiet speċjali jew trattament preferenzjali offrut minn operaturi privati jew awtoritajiet pubbliċi f’varjetà ta’ se</w:t>
            </w:r>
            <w:r w:rsidRPr="00134DE4">
              <w:t>rvizzi, attivitajiet u faċilitajiet, inkluż meta ma jkunux ipprovduti bi ħlas, kif ukoll aċċess għall-kundizzjonijiet tal-parkeġġ u faċilitajiet riżervati għall-persuni b’diżabilità, fuq termini u kundizzjonijiet ugwali bħal dawk previsti abbażi ta’ ċertif</w:t>
            </w:r>
            <w:r w:rsidRPr="00134DE4">
              <w:t>ikati nazzjonali, kards tad-diżabilità jew dokumenti formali oħra li jirrikonoxxu l-istatus tad-diżabilità u l-kards għall-parkeġġ għal persuni b’diżabilità maħruġa mill-awtoritajiet kompetenti fil-pajjiż ospitanti.</w:t>
            </w:r>
          </w:p>
        </w:tc>
        <w:tc>
          <w:tcPr>
            <w:tcW w:w="4876" w:type="dxa"/>
          </w:tcPr>
          <w:p w:rsidR="00211D4C" w:rsidRPr="00134DE4" w:rsidRDefault="00667DF0">
            <w:pPr>
              <w:pStyle w:val="Normal6a"/>
            </w:pPr>
            <w:r w:rsidRPr="00134DE4">
              <w:t>(22)</w:t>
            </w:r>
            <w:r w:rsidRPr="00134DE4">
              <w:tab/>
              <w:t>Ir-rikonoxximent reċiproku tal-Kard</w:t>
            </w:r>
            <w:r w:rsidRPr="00134DE4">
              <w:t xml:space="preserve"> Ewropea tad-Diżabilità u tal-Kard Ewropea għall-Parkeġġ għall-persuni b’diżabilità jenħtieġ li jiffaċilita u jiggarantixxi lill-persuni bi status ta’ diżabilità rikonoxxut fi Stat Membru, aċċess għal kundizzjonijiet speċjali jew trattament preferenzjali o</w:t>
            </w:r>
            <w:r w:rsidRPr="00134DE4">
              <w:t xml:space="preserve">ffrut minn operaturi privati jew awtoritajiet pubbliċi </w:t>
            </w:r>
            <w:r w:rsidRPr="00134DE4">
              <w:rPr>
                <w:b/>
                <w:bCs/>
                <w:i/>
                <w:iCs/>
              </w:rPr>
              <w:t xml:space="preserve">(inklużi sptarijiet, istituzzjonijiet tal-kura tas-saħħa u servizzi ta’ emerġenza) </w:t>
            </w:r>
            <w:r w:rsidRPr="00134DE4">
              <w:t>f’varjetà ta’ servizzi, attivitajiet u faċilitajiet, inkluż meta ma jkunux ipprovduti bi ħlas, kif ukoll aċċess għall-</w:t>
            </w:r>
            <w:r w:rsidRPr="00134DE4">
              <w:t>kundizzjonijiet tal-parkeġġ u faċilitajiet riżervati għall-persuni b’diżabilità, fuq termini u kundizzjonijiet ugwali bħal dawk previsti abbażi ta’ ċertifikati nazzjonali, kards tad-diżabilità jew dokumenti formali oħra li jirrikonoxxu l-istatus tad-diżabi</w:t>
            </w:r>
            <w:r w:rsidRPr="00134DE4">
              <w:t>lità u l-kards għall-parkeġġ għal persuni b’diżabilità maħruġa mill-awtoritajiet kompetenti fil-pajjiż ospitanti.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131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José Gusmão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23</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(23)</w:t>
            </w:r>
            <w:r w:rsidRPr="00134DE4">
              <w:tab/>
              <w:t>Minbarra l-kundizzjonijiet u l-faċilitajiet ta’ parkeġġ, is-servizzi, l-attivitajiet u l-faċilitajiet koperti minn din id-Direttiva jik</w:t>
            </w:r>
            <w:r w:rsidRPr="00134DE4">
              <w:t xml:space="preserve">konċernaw varjetà wiesgħa ta’ attivitajiet li dejjem jinbidlu, inklużi attivitajiet li ma jkunux ipprovduti b’remunerazzjoni, mill-awtoritajiet pubbliċi jew mill-operaturi privati, jew fuq bażi obbligatorja (abbażi ta’ regoli nazzjonali/lokali jew obbligi </w:t>
            </w:r>
            <w:r w:rsidRPr="00134DE4">
              <w:t>legali) iżda ta’ spiss ukoll fuq bażi volontarja (b’mod partikolari minn operaturi privati) f’varjetà ta’ oqsma ta’ politika, bħall-kultura, id-divertiment, it-turiżmu, l-isport, it-trasport pubbliku u privat, l-edukazzjoni.</w:t>
            </w:r>
          </w:p>
        </w:tc>
        <w:tc>
          <w:tcPr>
            <w:tcW w:w="4876" w:type="dxa"/>
          </w:tcPr>
          <w:p w:rsidR="00211D4C" w:rsidRPr="00134DE4" w:rsidRDefault="00667DF0">
            <w:pPr>
              <w:pStyle w:val="Normal6a"/>
            </w:pPr>
            <w:r w:rsidRPr="00134DE4">
              <w:t>(23)</w:t>
            </w:r>
            <w:r w:rsidRPr="00134DE4">
              <w:tab/>
              <w:t>Minbarra l-kundizzjonijiet</w:t>
            </w:r>
            <w:r w:rsidRPr="00134DE4">
              <w:t xml:space="preserve"> u l-faċilitajiet ta’ parkeġġ, is-servizzi, l-attivitajiet u l-faċilitajiet koperti minn din id-Direttiva jikkonċernaw </w:t>
            </w:r>
            <w:r w:rsidRPr="00134DE4">
              <w:rPr>
                <w:b/>
                <w:bCs/>
                <w:i/>
                <w:iCs/>
              </w:rPr>
              <w:t xml:space="preserve">il-forniment ta’ miżuri ta’ aċċessibbiltà u akkomodazzjoni raġonevoli għal </w:t>
            </w:r>
            <w:r w:rsidRPr="00134DE4">
              <w:t>varjetà wiesgħa ta’ attivitajiet li dejjem jinbidlu, inklużi a</w:t>
            </w:r>
            <w:r w:rsidRPr="00134DE4">
              <w:t>ttivitajiet li ma jkunux ipprovduti b’remunerazzjoni, mill-awtoritajiet pubbliċi jew mill-operaturi privati, jew fuq bażi obbligatorja (abbażi ta’ regoli nazzjonali/lokali jew obbligi legali) iżda ta’ spiss ukoll fuq bażi volontarja (b’mod partikolari minn</w:t>
            </w:r>
            <w:r w:rsidRPr="00134DE4">
              <w:t xml:space="preserve"> operaturi privati) f’varjetà ta’ oqsma ta’ politika, bħall-kultura, id-divertiment, it-turiżmu, l-isport, it-trasport pubbliku u privat, l-edukazzjoni</w:t>
            </w:r>
            <w:r w:rsidRPr="00134DE4">
              <w:rPr>
                <w:b/>
                <w:bCs/>
                <w:i/>
                <w:iCs/>
              </w:rPr>
              <w:t>, l-impjieg u l-kura tas-saħħa</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132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Ádám Kósa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23</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(23)</w:t>
            </w:r>
            <w:r w:rsidRPr="00134DE4">
              <w:tab/>
              <w:t xml:space="preserve">Minbarra l-kundizzjonijiet u l-faċilitajiet ta’ parkeġġ, </w:t>
            </w:r>
            <w:r w:rsidRPr="00134DE4">
              <w:t>is-servizzi, l-attivitajiet u l-faċilitajiet koperti minn din id-Direttiva jikkonċernaw varjetà wiesgħa ta’ attivitajiet li dejjem jinbidlu, inklużi attivitajiet li ma jkunux ipprovduti b’remunerazzjoni, mill-awtoritajiet pubbliċi jew mill-operaturi privat</w:t>
            </w:r>
            <w:r w:rsidRPr="00134DE4">
              <w:t>i, jew fuq bażi obbligatorja (abbażi ta’ regoli nazzjonali/lokali jew obbligi legali) iżda ta’ spiss ukoll fuq bażi volontarja (b’mod partikolari minn operaturi privati) f’varjetà ta’ oqsma ta’ politika</w:t>
            </w:r>
            <w:r w:rsidRPr="00134DE4">
              <w:rPr>
                <w:b/>
                <w:bCs/>
                <w:i/>
                <w:iCs/>
              </w:rPr>
              <w:t>, bħall-kultura, id-divertiment, it-turiżmu, l-isport,</w:t>
            </w:r>
            <w:r w:rsidRPr="00134DE4">
              <w:rPr>
                <w:b/>
                <w:bCs/>
                <w:i/>
                <w:iCs/>
              </w:rPr>
              <w:t xml:space="preserve"> it-trasport pubbliku u privat, l-edukazzjoni</w:t>
            </w:r>
            <w:r w:rsidRPr="00134DE4">
              <w:t>.</w:t>
            </w:r>
          </w:p>
        </w:tc>
        <w:tc>
          <w:tcPr>
            <w:tcW w:w="4876" w:type="dxa"/>
          </w:tcPr>
          <w:p w:rsidR="00211D4C" w:rsidRPr="00134DE4" w:rsidRDefault="00667DF0">
            <w:pPr>
              <w:pStyle w:val="Normal6a"/>
            </w:pPr>
            <w:r w:rsidRPr="00134DE4">
              <w:t>(23)</w:t>
            </w:r>
            <w:r w:rsidRPr="00134DE4">
              <w:tab/>
              <w:t>Minbarra l-kundizzjonijiet u l-faċilitajiet ta’ parkeġġ, is-servizzi, l-attivitajiet u l-faċilitajiet koperti minn din id-Direttiva jikkonċernaw varjetà wiesgħa ta’ attivitajiet li dejjem jinbidlu, inkluż</w:t>
            </w:r>
            <w:r w:rsidRPr="00134DE4">
              <w:t>i attivitajiet li ma jkunux ipprovduti b’remunerazzjoni, mill-awtoritajiet pubbliċi jew mill-operaturi privati, jew fuq bażi obbligatorja (abbażi ta’ regoli nazzjonali/lokali jew obbligi legali) iżda ta’ spiss ukoll fuq bażi volontarja (b’mod partikolari m</w:t>
            </w:r>
            <w:r w:rsidRPr="00134DE4">
              <w:t>inn operaturi privati) f’varjetà ta’ oqsma ta’ politika.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133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Elżbieta Rafalska, Beata Szydło, Margarita de la Pisa Carrión, Anna Zalewska</w:t>
      </w:r>
      <w:r w:rsidRPr="00134DE4">
        <w:rPr>
          <w:rStyle w:val="HideTWBExt"/>
        </w:rPr>
        <w:t>&lt;/Members&gt;</w:t>
      </w:r>
    </w:p>
    <w:p w:rsidR="00211D4C" w:rsidRPr="00134DE4" w:rsidRDefault="00667DF0">
      <w:pPr>
        <w:pStyle w:val="NormalBold"/>
      </w:pPr>
      <w:r w:rsidRPr="00134DE4">
        <w:rPr>
          <w:rStyle w:val="HideTWBExt"/>
        </w:rPr>
        <w:t>&lt;/RepeatBlo</w:t>
      </w:r>
      <w:r w:rsidRPr="00134DE4">
        <w:rPr>
          <w:rStyle w:val="HideTWBExt"/>
        </w:rPr>
        <w:t>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23</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(23)</w:t>
            </w:r>
            <w:r w:rsidRPr="00134DE4">
              <w:tab/>
              <w:t xml:space="preserve">Minbarra l-kundizzjonijiet u l-faċilitajiet ta’ parkeġġ, is-servizzi, l-attivitajiet u l-faċilitajiet koperti minn din </w:t>
            </w:r>
            <w:r w:rsidRPr="00134DE4">
              <w:t>id-Direttiva jikkonċernaw varjetà wiesgħa ta’ attivitajiet li dejjem jinbidlu, inklużi attivitajiet li ma jkunux ipprovduti b’remunerazzjoni, mill-awtoritajiet pubbliċi jew mill-operaturi privati, jew fuq bażi obbligatorja (abbażi ta’ regoli nazzjonali/lok</w:t>
            </w:r>
            <w:r w:rsidRPr="00134DE4">
              <w:t>ali jew obbligi legali) iżda ta’ spiss ukoll fuq bażi volontarja (b’mod partikolari minn operaturi privati) f’varjetà ta’ oqsma ta’ politika, bħall-kultura, id-divertiment, it-turiżmu, l-isport, it-trasport pubbliku u privat</w:t>
            </w:r>
            <w:r w:rsidRPr="00134DE4">
              <w:rPr>
                <w:b/>
                <w:bCs/>
                <w:i/>
                <w:iCs/>
              </w:rPr>
              <w:t>, l-edukazzjoni</w:t>
            </w:r>
            <w:r w:rsidRPr="00134DE4">
              <w:t>.</w:t>
            </w:r>
          </w:p>
        </w:tc>
        <w:tc>
          <w:tcPr>
            <w:tcW w:w="4876" w:type="dxa"/>
          </w:tcPr>
          <w:p w:rsidR="00211D4C" w:rsidRPr="00134DE4" w:rsidRDefault="00667DF0">
            <w:pPr>
              <w:pStyle w:val="Normal6a"/>
            </w:pPr>
            <w:r w:rsidRPr="00134DE4">
              <w:t>(23)</w:t>
            </w:r>
            <w:r w:rsidRPr="00134DE4">
              <w:tab/>
              <w:t>Minbarra l</w:t>
            </w:r>
            <w:r w:rsidRPr="00134DE4">
              <w:t>-kundizzjonijiet u l-faċilitajiet ta’ parkeġġ, is-servizzi, l-attivitajiet u l-faċilitajiet koperti minn din id-Direttiva jikkonċernaw varjetà wiesgħa ta’ attivitajiet li dejjem jinbidlu, inklużi attivitajiet li ma jkunux ipprovduti b’remunerazzjoni, mill-</w:t>
            </w:r>
            <w:r w:rsidRPr="00134DE4">
              <w:t>awtoritajiet pubbliċi jew mill-operaturi privati, jew fuq bażi obbligatorja (abbażi ta’ regoli nazzjonali/lokali jew obbligi legali) iżda ta’ spiss ukoll fuq bażi volontarja (b’mod partikolari minn operaturi privati) f’varjetà ta’ oqsma ta’ politika, bħall</w:t>
            </w:r>
            <w:r w:rsidRPr="00134DE4">
              <w:t>-kultura, id-divertiment, it-turiżmu, l-isport, it-trasport pubbliku u privat.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134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João Albuquerque, Daniela Rondinelli, Marc Angel, Milan Brglez, Agnes Jonger</w:t>
      </w:r>
      <w:r w:rsidRPr="00134DE4">
        <w:t>ius, Aurore Lalucq, Elisabetta Gualmini, Klára Dobrev, Marianne Vind, Vilija Blinkevičiūtė, Alex Agius Saliba, Brando Benifei, Ilan De Basso, Alicia Homs Ginel, Carina Ohlsson, Estrella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w:t>
      </w:r>
      <w:r w:rsidRPr="00134DE4">
        <w:t>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(24)</w:t>
            </w:r>
            <w:r w:rsidRPr="00134DE4">
              <w:tab/>
              <w:t xml:space="preserve">Eżempji ta’ kundizzjonijiet speċjali jew ta’ trattament preferenzjali jinkludu aċċess mingħajr ħlas, tariffi jew pedaġġi mnaqqsa tat-/pontijiet/mini, aċċess </w:t>
            </w:r>
            <w:r w:rsidRPr="00134DE4">
              <w:t>prijoritarju, siġġijiet deżinjati f’parks u żoni pubbliċi oħra, siġġijiet aċċessibbli f’avvenimenti kulturali jew pubbliċi, assistenza personali, annimali ta’ assistenza, assistenza fil-bajjiet biex jinżlu fl-ilma, appoġġ (bħall-aċċess għall-braille, gwidi</w:t>
            </w:r>
            <w:r w:rsidRPr="00134DE4">
              <w:t xml:space="preserve"> awdjo, interpretar bil-lingwa tas-sinjali), għotjiet ta’ għajnuna jew assistenza, self ta’ siġġu tar-roti, self ta’ siġġu tar-roti li jżomm f’wiċċ l-ilma, il-ksib ta’ informazzjoni turistika f’formati aċċessibbli, l-użu ta’ skuter għall-mobbiltà fit-toroq</w:t>
            </w:r>
            <w:r w:rsidRPr="00134DE4">
              <w:t xml:space="preserve"> jew ta’ siġġu tar-roti fil-korsiji għaċ-ċiklisti mingħajr ma jingħataw multa, eċċ. Il-kundizzjonijiet u l-faċilitajiet tal-parkeġġ jinkludu parkeġġ estiż jew parkeġġ riżervat. Fir-rigward tas-servizzi tat-trasport tal-passiġġieri, minbarra l-kundizzjoniji</w:t>
            </w:r>
            <w:r w:rsidRPr="00134DE4">
              <w:t>et speċjali jew it-trattament preferenzjali offrut lill-persuni b’diżabilità, f’konformità mal-leġiżlazzjoni jew il-prattiki nazzjonali, l-annimali tal-għajnuna, l-assistenti personali jew persuni oħra li jakkumpanjaw jew li jgħinu lill-persuni b’diżabilit</w:t>
            </w:r>
            <w:r w:rsidRPr="00134DE4">
              <w:t>à (jew b’mobbiltà mnaqqsa) jistgħu jivvjaġġaw mingħajr ħlas jew ipoġġu, fejn ikun prattiku, ħdejn il-persuna b’diżabilità.</w:t>
            </w:r>
          </w:p>
        </w:tc>
        <w:tc>
          <w:tcPr>
            <w:tcW w:w="4876" w:type="dxa"/>
          </w:tcPr>
          <w:p w:rsidR="00211D4C" w:rsidRPr="00134DE4" w:rsidRDefault="00667DF0">
            <w:pPr>
              <w:pStyle w:val="Normal6a"/>
            </w:pPr>
            <w:r w:rsidRPr="00134DE4">
              <w:t>(24)</w:t>
            </w:r>
            <w:r w:rsidRPr="00134DE4">
              <w:tab/>
            </w:r>
            <w:r w:rsidRPr="00134DE4">
              <w:t>Eżempji ta’ kundizzjonijiet speċjali jew ta’ trattament preferenzjali jinkludu aċċess mingħajr ħlas, tariffi jew pedaġġi mnaqqsa tat-/pontijiet/mini, aċċess prijoritarju, siġġijiet deżinjati f’parks u żoni pubbliċi oħra, siġġijiet aċċessibbli f’avvenimenti</w:t>
            </w:r>
            <w:r w:rsidRPr="00134DE4">
              <w:t xml:space="preserve"> kulturali jew pubbliċi, assistenza personali, annimali ta’ assistenza </w:t>
            </w:r>
            <w:r w:rsidRPr="00134DE4">
              <w:rPr>
                <w:b/>
                <w:bCs/>
                <w:i/>
                <w:iCs/>
              </w:rPr>
              <w:t>(b’mod partikolari l-klieb gwida jew il-klieb ta’ assistenza għal persuni b’diżabilità fil-vista)</w:t>
            </w:r>
            <w:r w:rsidRPr="00134DE4">
              <w:t xml:space="preserve">, assistenza fil-bajjiet biex jinżlu fl-ilma, appoġġ (bħall-aċċess għall-braille, gwidi </w:t>
            </w:r>
            <w:r w:rsidRPr="00134DE4">
              <w:t xml:space="preserve">awdjo, interpretar bil-lingwa tas-sinjali), għotjiet ta’ għajnuna jew assistenza, self ta’ siġġu tar-roti, self ta’ siġġu tar-roti li jżomm f’wiċċ l-ilma, il-ksib ta’ informazzjoni turistika f’formati aċċessibbli, l-użu ta’ skuter għall-mobbiltà fit-toroq </w:t>
            </w:r>
            <w:r w:rsidRPr="00134DE4">
              <w:t>jew ta’ siġġu tar-roti fil-korsiji għaċ-ċiklisti mingħajr ma jingħataw multa, eċċ. Il-kundizzjonijiet u l-faċilitajiet tal-parkeġġ jinkludu parkeġġ estiż jew parkeġġ riżervat. Fir-rigward tas-servizzi tat-trasport tal-passiġġieri, minbarra l-kundizzjonijie</w:t>
            </w:r>
            <w:r w:rsidRPr="00134DE4">
              <w:t xml:space="preserve">t speċjali jew it-trattament preferenzjali offrut lill-persuni b’diżabilità, f’konformità mal-leġiżlazzjoni jew il-prattiki nazzjonali, l-annimali tal-għajnuna </w:t>
            </w:r>
            <w:r w:rsidRPr="00134DE4">
              <w:rPr>
                <w:b/>
                <w:bCs/>
                <w:i/>
                <w:iCs/>
              </w:rPr>
              <w:t>(b’mod partikolari l-klieb gwida jew il-klieb ta’ assistenza għall-persuni b’diżabilità fil-vist</w:t>
            </w:r>
            <w:r w:rsidRPr="00134DE4">
              <w:rPr>
                <w:b/>
                <w:bCs/>
                <w:i/>
                <w:iCs/>
              </w:rPr>
              <w:t>a)</w:t>
            </w:r>
            <w:r w:rsidRPr="00134DE4">
              <w:t xml:space="preserve">, l-assistenti personali jew persuni oħra li jakkumpanjaw jew li jgħinu lill-persuni b’diżabilità (jew b’mobbiltà mnaqqsa) jistgħu jivvjaġġaw mingħajr ħlas jew ipoġġu, fejn ikun prattiku, ħdejn il-persuna b’diżabilità. </w:t>
            </w:r>
            <w:r w:rsidRPr="00134DE4">
              <w:rPr>
                <w:b/>
                <w:i/>
              </w:rPr>
              <w:t>Il-persuni li jakkumpanjaw jew jass</w:t>
            </w:r>
            <w:r w:rsidRPr="00134DE4">
              <w:rPr>
                <w:b/>
                <w:i/>
              </w:rPr>
              <w:t>istu lill-persuni b’diżabilità jinħatru mill-persuni b’diżabilità stess jew mill-gwardjan(i) legali tagħhom u jistgħu jinbidlu fuq bażi ad hoc sakemm ikun hemm kunsens espliċitu mill-persuni b’diżabilità jew mill-gwardjan(i) legali tagħhom skont il-ħtiġiji</w:t>
            </w:r>
            <w:r w:rsidRPr="00134DE4">
              <w:rPr>
                <w:b/>
                <w:i/>
              </w:rPr>
              <w:t>et tagħhom.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135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propost </w:t>
            </w:r>
            <w:r w:rsidRPr="00134DE4">
              <w:t>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(24)</w:t>
            </w:r>
            <w:r w:rsidRPr="00134DE4">
              <w:tab/>
              <w:t>Eżempji ta’ kundizzjonijiet speċjali jew ta’ trattament preferenzjali jinkludu aċċess mingħajr ħlas, tariffi jew pedaġġi mnaqqsa tat-/pontijiet/mini, aċċess prijoritarju, siġġijiet deżinjati f’parks u żoni pubbliċi oħra, siġġi</w:t>
            </w:r>
            <w:r w:rsidRPr="00134DE4">
              <w:t>jiet aċċessibbli f’avvenimenti kulturali jew pubbliċi, assistenza personali, annimali ta’ assistenza, assistenza fil-bajjiet biex jinżlu fl-ilma, appoġġ (bħall-aċċess għall-braille, gwidi awdjo, interpretar bil-lingwa tas-sinjali), għotjiet ta’ għajnuna je</w:t>
            </w:r>
            <w:r w:rsidRPr="00134DE4">
              <w:t>w assistenza, self ta’ siġġu tar-roti, self ta’ siġġu tar-roti li jżomm f’wiċċ l-ilma, il-ksib ta’ informazzjoni turistika f’formati aċċessibbli, l-użu ta’ skuter għall-mobbiltà fit-toroq jew ta’ siġġu tar-roti fil-korsiji għaċ-ċiklisti mingħajr ma jingħat</w:t>
            </w:r>
            <w:r w:rsidRPr="00134DE4">
              <w:t>aw multa, eċċ. Il-kundizzjonijiet u l-faċilitajiet tal-parkeġġ jinkludu parkeġġ estiż jew parkeġġ riżervat. Fir-rigward tas-servizzi tat-trasport tal-passiġġieri, minbarra l-kundizzjonijiet speċjali jew it-trattament preferenzjali offrut lill-persuni b’diż</w:t>
            </w:r>
            <w:r w:rsidRPr="00134DE4">
              <w:t>abilità, f’konformità mal-leġiżlazzjoni jew il-prattiki nazzjonali, l-annimali tal-għajnuna, l-assistenti personali jew persuni oħra li jakkumpanjaw jew li jgħinu lill-persuni b’diżabilità (jew b’mobbiltà mnaqqsa) jistgħu jivvjaġġaw mingħajr ħlas jew ipoġġ</w:t>
            </w:r>
            <w:r w:rsidRPr="00134DE4">
              <w:t>u, fejn ikun prattiku, ħdejn il-persuna b’diżabilità.</w:t>
            </w:r>
          </w:p>
        </w:tc>
        <w:tc>
          <w:tcPr>
            <w:tcW w:w="4876" w:type="dxa"/>
          </w:tcPr>
          <w:p w:rsidR="00211D4C" w:rsidRPr="00134DE4" w:rsidRDefault="00667DF0">
            <w:pPr>
              <w:pStyle w:val="Normal6a"/>
            </w:pPr>
            <w:r w:rsidRPr="00134DE4">
              <w:t>(24)</w:t>
            </w:r>
            <w:r w:rsidRPr="00134DE4">
              <w:tab/>
              <w:t>Eżempji ta’ kundizzjonijiet speċjali jew ta’ trattament preferenzjali jinkludu aċċess mingħajr ħlas, tariffi jew pedaġġi mnaqqsa tat-/pontijiet/mini, aċċess prijoritarju, siġġijiet deżinjati f’park</w:t>
            </w:r>
            <w:r w:rsidRPr="00134DE4">
              <w:t>s u żoni pubbliċi oħra, siġġijiet aċċessibbli f’avvenimenti kulturali jew pubbliċi, assistenza personali, annimali ta’ assistenza, assistenza fil-bajjiet biex jinżlu fl-ilma, appoġġ (bħall-aċċess għall-braille, gwidi awdjo, interpretar bil-lingwa tas-sinja</w:t>
            </w:r>
            <w:r w:rsidRPr="00134DE4">
              <w:t>li), għotjiet ta’ għajnuna jew assistenza, self ta’ siġġu tar-roti, self ta’ siġġu tar-roti li jżomm f’wiċċ l-ilma, il-ksib ta’ informazzjoni turistika f’formati aċċessibbli, l-użu ta’ skuter għall-mobbiltà fit-toroq jew ta’ siġġu tar-roti fil-korsiji għaċ</w:t>
            </w:r>
            <w:r w:rsidRPr="00134DE4">
              <w:t>-ċiklisti mingħajr ma jingħataw multa, eċċ. Il-kundizzjonijiet u l-faċilitajiet tal-parkeġġ jinkludu parkeġġ estiż jew parkeġġ riżervat. Fir-rigward tas-servizzi tat-trasport tal-passiġġieri, minbarra l-kundizzjonijiet speċjali jew it-trattament preferenzj</w:t>
            </w:r>
            <w:r w:rsidRPr="00134DE4">
              <w:t>ali offrut lill-persuni b’diżabilità, f’konformità mal-leġiżlazzjoni jew il-prattiki nazzjonali, l-annimali tal-għajnuna, l-assistenti personali jew persuni oħra li jakkumpanjaw jew li jgħinu lill-persuni b’diżabilità (jew b’mobbiltà mnaqqsa) jistgħu jivvj</w:t>
            </w:r>
            <w:r w:rsidRPr="00134DE4">
              <w:t>aġġaw mingħajr ħlas jew ipoġġu, fejn ikun prattiku, ħdejn il-persuna b’diżabilità.</w:t>
            </w:r>
            <w:r w:rsidRPr="00134DE4">
              <w:rPr>
                <w:b/>
                <w:i/>
              </w:rPr>
              <w:t xml:space="preserve"> Fir-rigward tal-adozzjoni ta’ miżuri effettivi biex tiġi żgurata l-mobilità, jeħtieġ li titqies l-aċċessibbiltà għall-persuni b’diżabilità fil-mezzi differenti tat-trasport </w:t>
            </w:r>
            <w:r w:rsidRPr="00134DE4">
              <w:rPr>
                <w:b/>
                <w:i/>
              </w:rPr>
              <w:t>pubbliku (il-ferrovija, l-ajruplan, eċċ.) u li jeħtieġu jużaw is-siġġu tar-roti tagħhom stess minħabba l-ispeċjalizzazzjoni meħtieġa biex tiġi ggarantita s-sikurezza tagħhom.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136</w:t>
      </w:r>
      <w:r w:rsidRPr="00134DE4">
        <w:rPr>
          <w:rStyle w:val="HideTWBExt"/>
        </w:rPr>
        <w:t>&lt;/NumAm&gt;</w:t>
      </w:r>
    </w:p>
    <w:p w:rsidR="00211D4C" w:rsidRPr="00134DE4" w:rsidRDefault="00667DF0">
      <w:pPr>
        <w:pStyle w:val="NormalBold"/>
      </w:pPr>
      <w:r w:rsidRPr="00134DE4">
        <w:rPr>
          <w:rStyle w:val="HideTWBExt"/>
        </w:rPr>
        <w:t>&lt;Repe</w:t>
      </w:r>
      <w:r w:rsidRPr="00134DE4">
        <w:rPr>
          <w:rStyle w:val="HideTWBExt"/>
        </w:rPr>
        <w:t>atBlock-By&gt;&lt;Members&gt;</w:t>
      </w:r>
      <w:r w:rsidRPr="00134DE4">
        <w:t>Cindy Franssen, David Casa, 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(24)</w:t>
            </w:r>
            <w:r w:rsidRPr="00134DE4">
              <w:tab/>
              <w:t xml:space="preserve">Eżempji ta’ kundizzjonijiet speċjali jew </w:t>
            </w:r>
            <w:r w:rsidRPr="00134DE4">
              <w:t>ta’ trattament preferenzjali jinkludu aċċess mingħajr ħlas, tariffi jew pedaġġi mnaqqsa tat-/pontijiet/mini, aċċess prijoritarju, siġġijiet deżinjati f’parks u żoni pubbliċi oħra, siġġijiet aċċessibbli f’avvenimenti kulturali jew pubbliċi, assistenza perso</w:t>
            </w:r>
            <w:r w:rsidRPr="00134DE4">
              <w:t>nali, annimali ta’ assistenza, assistenza fil-bajjiet biex jinżlu fl-ilma, appoġġ (bħall-aċċess għall-braille, gwidi awdjo, interpretar bil-lingwa tas-sinjali), għotjiet ta’ għajnuna jew assistenza, self ta’ siġġu tar-roti, self ta’ siġġu tar-roti li jżomm</w:t>
            </w:r>
            <w:r w:rsidRPr="00134DE4">
              <w:t xml:space="preserve"> f’wiċċ l-ilma, il-ksib ta’ informazzjoni turistika f’formati aċċessibbli, l-użu ta’ skuter għall-mobbiltà fit-toroq jew ta’ siġġu tar-roti fil-korsiji għaċ-ċiklisti mingħajr ma jingħataw multa, eċċ. Il-kundizzjonijiet u l-faċilitajiet tal-parkeġġ jinkludu</w:t>
            </w:r>
            <w:r w:rsidRPr="00134DE4">
              <w:t xml:space="preserve"> parkeġġ estiż jew parkeġġ riżervat. Fir-rigward tas-servizzi tat-trasport tal-passiġġieri, minbarra l-kundizzjonijiet speċjali jew it-trattament preferenzjali offrut lill-persuni b’diżabilità, f’konformità mal-leġiżlazzjoni jew il-prattiki nazzjonali, l-a</w:t>
            </w:r>
            <w:r w:rsidRPr="00134DE4">
              <w:t>nnimali tal-għajnuna, l-assistenti personali jew persuni oħra li jakkumpanjaw jew li jgħinu lill-persuni b’diżabilità (jew b’mobbiltà mnaqqsa) jistgħu jivvjaġġaw mingħajr ħlas jew ipoġġu, fejn ikun prattiku, ħdejn il-persuna b’diżabilità.</w:t>
            </w:r>
          </w:p>
        </w:tc>
        <w:tc>
          <w:tcPr>
            <w:tcW w:w="4876" w:type="dxa"/>
          </w:tcPr>
          <w:p w:rsidR="00211D4C" w:rsidRPr="00134DE4" w:rsidRDefault="00667DF0">
            <w:pPr>
              <w:pStyle w:val="Normal6a"/>
            </w:pPr>
            <w:r w:rsidRPr="00134DE4">
              <w:t>(24)</w:t>
            </w:r>
            <w:r w:rsidRPr="00134DE4">
              <w:tab/>
              <w:t xml:space="preserve">Eżempji ta’ </w:t>
            </w:r>
            <w:r w:rsidRPr="00134DE4">
              <w:t>kundizzjonijiet speċjali jew ta’ trattament preferenzjali jinkludu aċċess mingħajr ħlas, tariffi jew pedaġġi mnaqqsa tat-/pontijiet/mini, aċċess prijoritarju, siġġijiet deżinjati f’parks u żoni pubbliċi oħra, siġġijiet aċċessibbli f’avvenimenti kulturali j</w:t>
            </w:r>
            <w:r w:rsidRPr="00134DE4">
              <w:t>ew pubbliċi, assistenza personali, annimali ta’ assistenza, assistenza fil-bajjiet biex jinżlu fl-ilma, appoġġ (bħall-aċċess għall-braille, gwidi awdjo, interpretar bil-lingwa tas-sinjali), għotjiet ta’ għajnuna jew assistenza, self ta’ siġġu tar-roti, sel</w:t>
            </w:r>
            <w:r w:rsidRPr="00134DE4">
              <w:t>f ta’ siġġu tar-roti li jżomm f’wiċċ l-ilma, il-ksib ta’ informazzjoni turistika f’formati aċċessibbli, l-użu ta’ skuter għall-mobbiltà fit-toroq jew ta’ siġġu tar-roti fil-korsiji għaċ-ċiklisti mingħajr ma jingħataw multa, eċċ. Il-kundizzjonijiet u l-faċi</w:t>
            </w:r>
            <w:r w:rsidRPr="00134DE4">
              <w:t>litajiet tal-parkeġġ jinkludu parkeġġ estiż jew parkeġġ riżervat. Fir-rigward tas-servizzi tat-trasport tal-passiġġieri, minbarra l-kundizzjonijiet speċjali jew it-trattament preferenzjali offrut lill-persuni b’diżabilità, f’konformità mal-leġiżlazzjoni je</w:t>
            </w:r>
            <w:r w:rsidRPr="00134DE4">
              <w:t>w il-prattiki nazzjonali, l-annimali tal-għajnuna, l-assistenti personali jew persuni oħra li jakkumpanjaw jew li jgħinu lill-persuni b’diżabilità (jew b’mobbiltà mnaqqsa) jistgħu jivvjaġġaw mingħajr ħlas jew ipoġġu, fejn ikun prattiku, ħdejn il-persuna b’</w:t>
            </w:r>
            <w:r w:rsidRPr="00134DE4">
              <w:t xml:space="preserve">diżabilità. </w:t>
            </w:r>
            <w:r w:rsidRPr="00134DE4">
              <w:rPr>
                <w:b/>
                <w:i/>
              </w:rPr>
              <w:t>Il-persuni li jakkumpanjaw jew jassistu lill-persuni b’diżabilità jinħatru mill-persuni b’diżabilità stess u jistgħu jinbidlu fuq bażi ad hoc skont il-ħtiġijiet tagħhom.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137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(24)</w:t>
            </w:r>
            <w:r w:rsidRPr="00134DE4">
              <w:tab/>
              <w:t xml:space="preserve">Eżempji ta’ kundizzjonijiet speċjali jew ta’ trattament </w:t>
            </w:r>
            <w:r w:rsidRPr="00134DE4">
              <w:t xml:space="preserve">preferenzjali jinkludu aċċess mingħajr ħlas, tariffi jew pedaġġi mnaqqsa tat-/pontijiet/mini, aċċess prijoritarju, siġġijiet deżinjati f’parks u żoni pubbliċi oħra, siġġijiet aċċessibbli f’avvenimenti kulturali jew pubbliċi, assistenza personali, annimali </w:t>
            </w:r>
            <w:r w:rsidRPr="00134DE4">
              <w:t>ta’ assistenza, assistenza fil-bajjiet biex jinżlu fl-ilma, appoġġ (bħall-aċċess għall-braille, gwidi awdjo, interpretar bil-lingwa tas-sinjali), għotjiet ta’ għajnuna jew assistenza, self ta’ siġġu tar-roti, self ta’ siġġu tar-roti li jżomm f’wiċċ l-ilma,</w:t>
            </w:r>
            <w:r w:rsidRPr="00134DE4">
              <w:t xml:space="preserve"> il-ksib ta’ informazzjoni turistika f’formati aċċessibbli, l-użu ta’ skuter għall-mobbiltà fit-toroq jew ta’ siġġu tar-roti fil-korsiji għaċ-ċiklisti mingħajr ma jingħataw multa, eċċ. Il-kundizzjonijiet u l-faċilitajiet tal-parkeġġ jinkludu parkeġġ estiż </w:t>
            </w:r>
            <w:r w:rsidRPr="00134DE4">
              <w:t>jew parkeġġ riżervat. Fir-rigward tas-servizzi tat-trasport tal-passiġġieri, minbarra l-kundizzjonijiet speċjali jew it-trattament preferenzjali offrut lill-persuni b’diżabilità, f’konformità mal-leġiżlazzjoni jew il-prattiki nazzjonali, l-annimali tal-għa</w:t>
            </w:r>
            <w:r w:rsidRPr="00134DE4">
              <w:t>jnuna, l-assistenti personali jew persuni oħra li jakkumpanjaw jew li jgħinu lill-persuni b’diżabilità (jew b’mobbiltà mnaqqsa) jistgħu jivvjaġġaw mingħajr ħlas jew ipoġġu, fejn ikun prattiku, ħdejn il-persuna b’diżabilità.</w:t>
            </w:r>
          </w:p>
        </w:tc>
        <w:tc>
          <w:tcPr>
            <w:tcW w:w="4876" w:type="dxa"/>
          </w:tcPr>
          <w:p w:rsidR="00211D4C" w:rsidRPr="00134DE4" w:rsidRDefault="00667DF0">
            <w:pPr>
              <w:pStyle w:val="Normal6a"/>
            </w:pPr>
            <w:r w:rsidRPr="00134DE4">
              <w:t>(24)</w:t>
            </w:r>
            <w:r w:rsidRPr="00134DE4">
              <w:tab/>
              <w:t>Eżempji ta’ kundizzjonijiet</w:t>
            </w:r>
            <w:r w:rsidRPr="00134DE4">
              <w:t xml:space="preserve"> speċjali jew ta’ trattament preferenzjali jinkludu aċċess mingħajr ħlas, tariffi jew pedaġġi mnaqqsa tat-/pontijiet/mini, aċċess prijoritarju, siġġijiet deżinjati f’parks u żoni pubbliċi oħra, siġġijiet aċċessibbli f’avvenimenti kulturali jew pubbliċi, as</w:t>
            </w:r>
            <w:r w:rsidRPr="00134DE4">
              <w:t>sistenza personali, annimali ta’ assistenza, assistenza fil-bajjiet biex jinżlu fl-ilma, appoġġ (bħall-aċċess għall-braille, gwidi awdjo, interpretar bil-lingwa tas-sinjali), għotjiet ta’ għajnuna jew assistenza, self ta’ siġġu tar-roti, self ta’ siġġu tar</w:t>
            </w:r>
            <w:r w:rsidRPr="00134DE4">
              <w:t>-roti li jżomm f’wiċċ l-ilma, il-ksib ta’ informazzjoni turistika f’formati aċċessibbli, l-użu ta’ skuter għall-mobbiltà fit-toroq jew ta’ siġġu tar-roti fil-korsiji għaċ-ċiklisti mingħajr ma jingħataw multa, eċċ. Il-kundizzjonijiet u l-faċilitajiet tal-pa</w:t>
            </w:r>
            <w:r w:rsidRPr="00134DE4">
              <w:t xml:space="preserve">rkeġġ jinkludu parkeġġ estiż jew parkeġġ riżervat. Fir-rigward tas-servizzi tat-trasport tal-passiġġieri, minbarra l-kundizzjonijiet speċjali jew it-trattament preferenzjali offrut lill-persuni b’diżabilità </w:t>
            </w:r>
            <w:r w:rsidRPr="00134DE4">
              <w:rPr>
                <w:b/>
                <w:bCs/>
                <w:i/>
                <w:iCs/>
              </w:rPr>
              <w:t>u lill-anzjani</w:t>
            </w:r>
            <w:r w:rsidRPr="00134DE4">
              <w:t>, f’konformità mal-leġiżlazzjoni je</w:t>
            </w:r>
            <w:r w:rsidRPr="00134DE4">
              <w:t xml:space="preserve">w il-prattiki nazzjonali, l-annimali tal-għajnuna, l-assistenti personali jew persuni oħra li jakkumpanjaw jew li jgħinu lill-persuni b’diżabilità </w:t>
            </w:r>
            <w:r w:rsidRPr="00134DE4">
              <w:rPr>
                <w:b/>
                <w:bCs/>
                <w:i/>
                <w:iCs/>
              </w:rPr>
              <w:t xml:space="preserve">u lill-anzjani </w:t>
            </w:r>
            <w:r w:rsidRPr="00134DE4">
              <w:t>(jew b’mobbiltà mnaqqsa) jistgħu jivvjaġġaw mingħajr ħlas jew ipoġġu, fejn ikun prattiku, ħdej</w:t>
            </w:r>
            <w:r w:rsidRPr="00134DE4">
              <w:t xml:space="preserve">n il-persuna b’diżabilità </w:t>
            </w:r>
            <w:r w:rsidRPr="00134DE4">
              <w:rPr>
                <w:b/>
                <w:bCs/>
                <w:i/>
                <w:iCs/>
              </w:rPr>
              <w:t>u l-anzjani</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138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Jordi Cañas, Monica Semedo, Lucia Ďuriš Nicholsonová, Abir Al-Sahlani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24a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(24a)</w:t>
            </w:r>
            <w:r w:rsidRPr="00134DE4">
              <w:tab/>
            </w:r>
            <w:r w:rsidRPr="00134DE4">
              <w:rPr>
                <w:b/>
                <w:i/>
              </w:rPr>
              <w:t>L-assistenti personali jassistu lill-persuna b’diżabilità jew iwettqu attivitajiet tal-ħajja ta’ kuljum jekk ikun hemm bżonn fil-qafas</w:t>
            </w:r>
            <w:r w:rsidRPr="00134DE4">
              <w:rPr>
                <w:b/>
                <w:i/>
              </w:rPr>
              <w:t xml:space="preserve"> ta’ relazzjoni kuntrattwali, u jagħmlu dan bl-objettiv li jinkoraġġixxu l-awtonomija personali, jiffaċilitaw il-ħajja tal-komunità u jippromwovu ħajja indipendenti.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139</w:t>
      </w:r>
      <w:r w:rsidRPr="00134DE4">
        <w:rPr>
          <w:rStyle w:val="HideTWBExt"/>
        </w:rPr>
        <w:t>&lt;/NumAm&gt;</w:t>
      </w:r>
    </w:p>
    <w:p w:rsidR="00211D4C" w:rsidRPr="00134DE4" w:rsidRDefault="00667DF0">
      <w:pPr>
        <w:pStyle w:val="NormalBold"/>
      </w:pPr>
      <w:r w:rsidRPr="00134DE4">
        <w:rPr>
          <w:rStyle w:val="HideTWBExt"/>
        </w:rPr>
        <w:t>&lt;RepeatBlock-B</w:t>
      </w:r>
      <w:r w:rsidRPr="00134DE4">
        <w:rPr>
          <w:rStyle w:val="HideTWBExt"/>
        </w:rPr>
        <w:t>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(25)</w:t>
            </w:r>
            <w:r w:rsidRPr="00134DE4">
              <w:tab/>
              <w:t xml:space="preserve">Il-ħruġ tal-Kard Ewropea tad-Diżabilità u tal-Kard Ewropea għall-Parkeġġ </w:t>
            </w:r>
            <w:r w:rsidRPr="00134DE4">
              <w:t>għall-persuni b’diżabilità fi Stat Membru għandu jiġi ddeterminat minn din id-Direttiva flimkien mal-proċeduri u l-kompetenzi applikabbli ta’ dak l-Istat Membru għall-valutazzjoni u r-rikonoxximent tal-istatus tad-diżabilità u d-drittijiet tal-parkeġġ għal</w:t>
            </w:r>
            <w:r w:rsidRPr="00134DE4">
              <w:t>l-persuni b’diżabilità.</w:t>
            </w:r>
          </w:p>
        </w:tc>
        <w:tc>
          <w:tcPr>
            <w:tcW w:w="4876" w:type="dxa"/>
          </w:tcPr>
          <w:p w:rsidR="00211D4C" w:rsidRPr="00134DE4" w:rsidRDefault="00667DF0">
            <w:pPr>
              <w:pStyle w:val="Normal6a"/>
            </w:pPr>
            <w:r w:rsidRPr="00134DE4">
              <w:t>(25)</w:t>
            </w:r>
            <w:r w:rsidRPr="00134DE4">
              <w:tab/>
              <w:t xml:space="preserve">Il-ħruġ tal-Kard Ewropea tad-Diżabilità </w:t>
            </w:r>
            <w:r w:rsidRPr="00134DE4">
              <w:rPr>
                <w:b/>
                <w:bCs/>
                <w:i/>
                <w:iCs/>
              </w:rPr>
              <w:t xml:space="preserve">u tal-Anzjani </w:t>
            </w:r>
            <w:r w:rsidRPr="00134DE4">
              <w:t xml:space="preserve">u tal-Kard Ewropea għall-Parkeġġ għall-persuni b’diżabilità </w:t>
            </w:r>
            <w:r w:rsidRPr="00134DE4">
              <w:rPr>
                <w:b/>
                <w:bCs/>
                <w:i/>
                <w:iCs/>
              </w:rPr>
              <w:t xml:space="preserve">u għall-anzjani </w:t>
            </w:r>
            <w:r w:rsidRPr="00134DE4">
              <w:t>fi Stat Membru għandu jiġi ddeterminat minn din id-Direttiva flimkien mal-proċeduri u l-kompetenz</w:t>
            </w:r>
            <w:r w:rsidRPr="00134DE4">
              <w:t xml:space="preserve">i applikabbli ta’ dak l-Istat Membru għall-valutazzjoni u r-rikonoxximent tal-istatus tad-diżabilità u d-drittijiet tal-parkeġġ għall-persuni b’diżabilità </w:t>
            </w:r>
            <w:r w:rsidRPr="00134DE4">
              <w:rPr>
                <w:b/>
                <w:bCs/>
                <w:i/>
                <w:iCs/>
              </w:rPr>
              <w:t>u għall-anzjani</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140</w:t>
      </w:r>
      <w:r w:rsidRPr="00134DE4">
        <w:rPr>
          <w:rStyle w:val="HideTWBExt"/>
        </w:rPr>
        <w:t>&lt;/NumAm&gt;</w:t>
      </w:r>
    </w:p>
    <w:p w:rsidR="00211D4C" w:rsidRPr="00134DE4" w:rsidRDefault="00667DF0">
      <w:pPr>
        <w:pStyle w:val="NormalBold"/>
      </w:pPr>
      <w:r w:rsidRPr="00134DE4">
        <w:rPr>
          <w:rStyle w:val="HideTWBExt"/>
        </w:rPr>
        <w:t>&lt;RepeatB</w:t>
      </w:r>
      <w:r w:rsidRPr="00134DE4">
        <w:rPr>
          <w:rStyle w:val="HideTWBExt"/>
        </w:rPr>
        <w:t>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(25)</w:t>
            </w:r>
            <w:r w:rsidRPr="00134DE4">
              <w:tab/>
              <w:t xml:space="preserve">Il-ħruġ tal-Kard Ewropea tad-Diżabilità u tal-Kard Ewropea għall-Parkeġġ </w:t>
            </w:r>
            <w:r w:rsidRPr="00134DE4">
              <w:t>għall-persuni b’diżabilità fi Stat Membru għandu jiġi ddeterminat minn din id-Direttiva flimkien mal-proċeduri u l-kompetenzi applikabbli ta’ dak l-Istat Membru għall-valutazzjoni u r-rikonoxximent tal-istatus tad-diżabilità u d-drittijiet tal-parkeġġ għal</w:t>
            </w:r>
            <w:r w:rsidRPr="00134DE4">
              <w:t>l-persuni b’diżabilità.</w:t>
            </w:r>
          </w:p>
        </w:tc>
        <w:tc>
          <w:tcPr>
            <w:tcW w:w="4876" w:type="dxa"/>
          </w:tcPr>
          <w:p w:rsidR="00211D4C" w:rsidRPr="00134DE4" w:rsidRDefault="00667DF0">
            <w:pPr>
              <w:pStyle w:val="Normal6a"/>
            </w:pPr>
            <w:r w:rsidRPr="00134DE4">
              <w:t>(25)</w:t>
            </w:r>
            <w:r w:rsidRPr="00134DE4">
              <w:tab/>
              <w:t>Il-ħruġ</w:t>
            </w:r>
            <w:r w:rsidRPr="00134DE4">
              <w:rPr>
                <w:b/>
                <w:bCs/>
                <w:i/>
                <w:iCs/>
              </w:rPr>
              <w:t>, it-tiġdid u l-irtirar</w:t>
            </w:r>
            <w:r w:rsidRPr="00134DE4">
              <w:t xml:space="preserve"> tal-Kard Ewropea tad-Diżabilità u tal-Kard Ewropea għall-Parkeġġ għall-persuni b’diżabilità fi Stat Membru għandu jiġi ddeterminat minn din id-Direttiva flimkien </w:t>
            </w:r>
            <w:r w:rsidRPr="00134DE4">
              <w:rPr>
                <w:b/>
                <w:bCs/>
                <w:i/>
                <w:iCs/>
              </w:rPr>
              <w:t xml:space="preserve">mar-regoli, </w:t>
            </w:r>
            <w:r w:rsidRPr="00134DE4">
              <w:t>mal-proċeduri u l-komp</w:t>
            </w:r>
            <w:r w:rsidRPr="00134DE4">
              <w:t>etenzi applikabbli ta’ dak l-Istat Membru għall-valutazzjoni u r-rikonoxximent tal-istatus tad-diżabilità u d-drittijiet tal-parkeġġ għall-persuni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141</w:t>
      </w:r>
      <w:r w:rsidRPr="00134DE4">
        <w:rPr>
          <w:rStyle w:val="HideTWBExt"/>
        </w:rPr>
        <w:t>&lt;/NumAm&gt;</w:t>
      </w:r>
    </w:p>
    <w:p w:rsidR="00211D4C" w:rsidRPr="00134DE4" w:rsidRDefault="00667DF0">
      <w:pPr>
        <w:pStyle w:val="NormalBold"/>
      </w:pPr>
      <w:r w:rsidRPr="00134DE4">
        <w:rPr>
          <w:rStyle w:val="HideTWBExt"/>
        </w:rPr>
        <w:t>&lt;RepeatBlock-By&gt;&lt;Me</w:t>
      </w:r>
      <w:r w:rsidRPr="00134DE4">
        <w:rPr>
          <w:rStyle w:val="HideTWBExt"/>
        </w:rPr>
        <w:t>mbers&gt;</w:t>
      </w:r>
      <w:r w:rsidRPr="00134DE4">
        <w:t>Lucia Ďuriš Nicholsonová, Abir Al-Sahlani, Jordi Cañas, Monica Semedo, Dragoş Pîslaru, Irena Joveva, Max Orville, Sylvie Brunet, Marie-Pierre Vedrenne</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25a (ġdi</w:t>
      </w:r>
      <w:r w:rsidRPr="00134DE4">
        <w:t>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(25a)</w:t>
            </w:r>
            <w:r w:rsidRPr="00134DE4">
              <w:tab/>
            </w:r>
            <w:r w:rsidRPr="00134DE4">
              <w:rPr>
                <w:b/>
                <w:i/>
              </w:rPr>
              <w:t xml:space="preserve">L-esperjenza turi li meta tiġi preżentata Kard Ewropea tad-Diżabilità jew rikonoxximent nazzjonali simili tad-diżabilità, minħabba nuqqas ta’ għarfien, nuqqas ta’ ftehim jew ostakoli </w:t>
            </w:r>
            <w:r w:rsidRPr="00134DE4">
              <w:rPr>
                <w:b/>
                <w:i/>
              </w:rPr>
              <w:t>għall-komunikazzjoni, il-persuni b’diżabilità, b’mod partikolari dawk b’diżabilità inviżibbli, mhux dejjem jirċievu l-aktar appoġġ u akkomodazzjoni rilevanti għad-diżabilità tagħhom. Għalhekk, jenħtieġ li l-Istati Membri jipprovdu l-għażla lill-persuni b’d</w:t>
            </w:r>
            <w:r w:rsidRPr="00134DE4">
              <w:rPr>
                <w:b/>
                <w:i/>
              </w:rPr>
              <w:t>iżabilità, meta japplikaw għall-kard mal-awtoritajiet rilevanti, li jagħżlu li juru simbolu/i rilevanti fuq il-kard sabiex jindikaw ir-rekwiżiti ta’ assistenza tagħhom.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142</w:t>
      </w:r>
      <w:r w:rsidRPr="00134DE4">
        <w:rPr>
          <w:rStyle w:val="HideTWBExt"/>
        </w:rPr>
        <w:t>&lt;/NumAm&gt;</w:t>
      </w:r>
    </w:p>
    <w:p w:rsidR="00211D4C" w:rsidRPr="00134DE4" w:rsidRDefault="00667DF0">
      <w:pPr>
        <w:pStyle w:val="NormalBold"/>
      </w:pPr>
      <w:r w:rsidRPr="00134DE4">
        <w:rPr>
          <w:rStyle w:val="HideTWBExt"/>
        </w:rPr>
        <w:t>&lt;RepeatBloc</w:t>
      </w:r>
      <w:r w:rsidRPr="00134DE4">
        <w:rPr>
          <w:rStyle w:val="HideTWBExt"/>
        </w:rPr>
        <w:t>k-By&gt;&lt;Members&gt;</w:t>
      </w:r>
      <w:r w:rsidRPr="00134DE4">
        <w:t>João Albuquerque, Daniela Rondinelli, Marc Angel, Milan Brglez, Agnes Jongerius, Aurore Lalucq, Elisabetta Gualmini, Klára Dobrev, Marianne Vind, Vilija Blinkevičiūtė, Alex Agius Saliba, Brando Benifei, Ilan De Basso, Alicia Homs Ginel, Carin</w:t>
      </w:r>
      <w:r w:rsidRPr="00134DE4">
        <w:t>a Ohlsson, Estrella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25a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(25a)</w:t>
            </w:r>
            <w:r w:rsidRPr="00134DE4">
              <w:tab/>
            </w:r>
            <w:r w:rsidRPr="00134DE4">
              <w:rPr>
                <w:b/>
                <w:i/>
              </w:rPr>
              <w:t xml:space="preserve">Il-ħruġ u t-tiġdid tal-Kard Ewropea tad-Diżabilità u l-Kard </w:t>
            </w:r>
            <w:r w:rsidRPr="00134DE4">
              <w:rPr>
                <w:b/>
                <w:i/>
              </w:rPr>
              <w:t>Ewropea għall-Parkeġġ għall-persuni b’diżabilità jenħtieġ li dejjem ikunu u jibqgħu mingħajr ħlas.</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143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26</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(26)</w:t>
            </w:r>
            <w:r w:rsidRPr="00134DE4">
              <w:tab/>
              <w:t>Minbarra l-format fiżiku, l-Istati Membri jenħtieġ li jipprevedu kard diġitali meta l-format u l-ispeċifikazzjonijiet ikunu ġew stabbiliti permez</w:t>
            </w:r>
            <w:r w:rsidRPr="00134DE4">
              <w:t>z ta’ atti delegati u ta’ implimentazzjoni, fuq proposta mill-Kummissjoni. Tali proposta jenħtieġ li tibni fuq l-esperjenza tal-ħidma fil-passat u li għaddejja fil-livell Ewropew dwar id-diġitalizzazzjoni taċ-ċertifikati u tad-dokumenti, bħaċ-Ċertifikat CO</w:t>
            </w:r>
            <w:r w:rsidRPr="00134DE4">
              <w:t>VID Diġitali tal-UE stabbilit skont ir-Regolament (UE) 2021/953 u tippermetti l-użu tal-Kard Ewropea tad-Diżabilità u l-Kard Ewropea għall-Parkeġġ għall-persuni b’diżabilità permezz tal-Wallets tal-Identità Diġitali tal-UE</w:t>
            </w:r>
            <w:r w:rsidRPr="00134DE4">
              <w:rPr>
                <w:vertAlign w:val="superscript"/>
              </w:rPr>
              <w:t>52</w:t>
            </w:r>
            <w:r w:rsidRPr="00134DE4">
              <w:t>. Il-persuni b’diżabilità jenħti</w:t>
            </w:r>
            <w:r w:rsidRPr="00134DE4">
              <w:t>eġ li jingħataw l-għażla li jużaw jew dik diġitali jew dik fiżika, jew it-tnejn li huma.</w:t>
            </w:r>
          </w:p>
        </w:tc>
        <w:tc>
          <w:tcPr>
            <w:tcW w:w="4876" w:type="dxa"/>
          </w:tcPr>
          <w:p w:rsidR="00211D4C" w:rsidRPr="00134DE4" w:rsidRDefault="00667DF0">
            <w:pPr>
              <w:pStyle w:val="Normal6a"/>
            </w:pPr>
            <w:r w:rsidRPr="00134DE4">
              <w:t>(26)</w:t>
            </w:r>
            <w:r w:rsidRPr="00134DE4">
              <w:tab/>
              <w:t>Minbarra l-format fiżiku, l-Istati Membri jenħtieġ li jipprevedu kard diġitali meta l-format u l-ispeċifikazzjonijiet ikunu ġew stabbiliti permezz ta’ atti delega</w:t>
            </w:r>
            <w:r w:rsidRPr="00134DE4">
              <w:t xml:space="preserve">ti u ta’ implimentazzjoni, fuq proposta mill-Kummissjoni. Tali proposta jenħtieġ li tibni fuq l-esperjenza </w:t>
            </w:r>
            <w:r w:rsidRPr="00134DE4">
              <w:rPr>
                <w:b/>
                <w:bCs/>
                <w:i/>
                <w:iCs/>
              </w:rPr>
              <w:t>tal-Proġett Pilota dwar il-Kard tal-UE tad-Diżabilità kif ukoll</w:t>
            </w:r>
            <w:r w:rsidRPr="00134DE4">
              <w:t xml:space="preserve"> tal-ħidma fil-passat u li għaddejja fil-livell Ewropew dwar id-diġitalizzazzjoni taċ-ċertifikati u tad-dokumenti, bħaċ-Ċertifikat COVID Diġitali tal-UE stabbilit skont ir-Regolament (UE) 2021/953 u tippermetti l-użu tal-Kard Ewropea tad-Diżabilità u l-Kar</w:t>
            </w:r>
            <w:r w:rsidRPr="00134DE4">
              <w:t>d Ewropea għall-Parkeġġ għall-persuni b’diżabilità permezz tal-Wallets tal-Identità Diġitali tal-UE</w:t>
            </w:r>
            <w:r w:rsidRPr="00134DE4">
              <w:rPr>
                <w:vertAlign w:val="superscript"/>
              </w:rPr>
              <w:t>52</w:t>
            </w:r>
            <w:r w:rsidRPr="00134DE4">
              <w:t xml:space="preserve">. Il-persuni b’diżabilità jenħtieġ li </w:t>
            </w:r>
            <w:r w:rsidRPr="00134DE4">
              <w:rPr>
                <w:b/>
                <w:bCs/>
                <w:i/>
                <w:iCs/>
              </w:rPr>
              <w:t xml:space="preserve">jkunu infurmati kif xieraq dwar dawn il-possibilitajiet u </w:t>
            </w:r>
            <w:r w:rsidRPr="00134DE4">
              <w:t>jingħataw l-għażla li jużaw jew dik diġitali jew dik fiżika</w:t>
            </w:r>
            <w:r w:rsidRPr="00134DE4">
              <w:t>, jew it-tnejn li huma.</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_________________</w:t>
            </w:r>
          </w:p>
        </w:tc>
      </w:tr>
      <w:tr w:rsidR="00211D4C" w:rsidRPr="00134DE4">
        <w:trPr>
          <w:jc w:val="center"/>
        </w:trPr>
        <w:tc>
          <w:tcPr>
            <w:tcW w:w="4876" w:type="dxa"/>
          </w:tcPr>
          <w:p w:rsidR="00211D4C" w:rsidRPr="00134DE4" w:rsidRDefault="00667DF0">
            <w:pPr>
              <w:pStyle w:val="Normal6a"/>
            </w:pPr>
            <w:r w:rsidRPr="00134DE4">
              <w:rPr>
                <w:vertAlign w:val="superscript"/>
              </w:rPr>
              <w:t>52</w:t>
            </w:r>
            <w:r w:rsidRPr="00134DE4">
              <w:t xml:space="preserve"> COM(2021)285 finali</w:t>
            </w:r>
          </w:p>
        </w:tc>
        <w:tc>
          <w:tcPr>
            <w:tcW w:w="4876" w:type="dxa"/>
          </w:tcPr>
          <w:p w:rsidR="00211D4C" w:rsidRPr="00134DE4" w:rsidRDefault="00667DF0">
            <w:pPr>
              <w:pStyle w:val="Normal6a"/>
            </w:pPr>
            <w:r w:rsidRPr="00134DE4">
              <w:rPr>
                <w:vertAlign w:val="superscript"/>
              </w:rPr>
              <w:t>52</w:t>
            </w:r>
            <w:r w:rsidRPr="00134DE4">
              <w:t xml:space="preserve"> COM(2021)285 finali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144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David Casa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26</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(26)</w:t>
            </w:r>
            <w:r w:rsidRPr="00134DE4">
              <w:tab/>
              <w:t xml:space="preserve">Minbarra l-format fiżiku, l-Istati Membri jenħtieġ li jipprevedu kard diġitali meta l-format u l-ispeċifikazzjonijiet ikunu ġew </w:t>
            </w:r>
            <w:r w:rsidRPr="00134DE4">
              <w:t>stabbiliti permezz ta’ atti delegati u ta’ implimentazzjoni, fuq proposta mill-Kummissjoni. Tali proposta jenħtieġ li tibni fuq l-esperjenza tal-ħidma fil-passat u li għaddejja fil-livell Ewropew dwar id-diġitalizzazzjoni taċ-ċertifikati u tad-dokumenti, b</w:t>
            </w:r>
            <w:r w:rsidRPr="00134DE4">
              <w:t>ħaċ-Ċertifikat COVID Diġitali tal-UE stabbilit skont ir-Regolament (UE) 2021/953 u tippermetti l-użu tal-Kard Ewropea tad-Diżabilità u l-Kard Ewropea għall-Parkeġġ għall-persuni b’diżabilità permezz tal-Wallets tal-Identità Diġitali tal-UE</w:t>
            </w:r>
            <w:r w:rsidRPr="00134DE4">
              <w:rPr>
                <w:vertAlign w:val="superscript"/>
              </w:rPr>
              <w:t>52</w:t>
            </w:r>
            <w:r w:rsidRPr="00134DE4">
              <w:t>. Il-persuni b’</w:t>
            </w:r>
            <w:r w:rsidRPr="00134DE4">
              <w:t xml:space="preserve">diżabilità jenħtieġ li </w:t>
            </w:r>
            <w:r w:rsidRPr="00134DE4">
              <w:rPr>
                <w:b/>
                <w:bCs/>
                <w:i/>
                <w:iCs/>
              </w:rPr>
              <w:t>jingħataw l-għażla</w:t>
            </w:r>
            <w:r w:rsidRPr="00134DE4">
              <w:t xml:space="preserve"> li jużaw jew dik diġitali jew dik fiżika, jew it-tnejn li huma.</w:t>
            </w:r>
          </w:p>
        </w:tc>
        <w:tc>
          <w:tcPr>
            <w:tcW w:w="4876" w:type="dxa"/>
          </w:tcPr>
          <w:p w:rsidR="00211D4C" w:rsidRPr="00134DE4" w:rsidRDefault="00667DF0">
            <w:pPr>
              <w:pStyle w:val="Normal6a"/>
            </w:pPr>
            <w:r w:rsidRPr="00134DE4">
              <w:t>(26)</w:t>
            </w:r>
            <w:r w:rsidRPr="00134DE4">
              <w:tab/>
              <w:t>Minbarra l-format fiżiku, l-Istati Membri jenħtieġ li jipprevedu kard diġitali meta l-format u l-ispeċifikazzjonijiet ikunu ġew stabbiliti permez</w:t>
            </w:r>
            <w:r w:rsidRPr="00134DE4">
              <w:t>z ta’ atti delegati u ta’ implimentazzjoni, fuq proposta mill-Kummissjoni. Tali proposta jenħtieġ li tibni fuq l-esperjenza tal-ħidma fil-passat u li għaddejja fil-livell Ewropew dwar id-diġitalizzazzjoni taċ-ċertifikati u tad-dokumenti, bħaċ-Ċertifikat CO</w:t>
            </w:r>
            <w:r w:rsidRPr="00134DE4">
              <w:t>VID Diġitali tal-UE stabbilit skont ir-Regolament (UE) 2021/953 u tippermetti l-użu tal-Kard Ewropea tad-Diżabilità u l-Kard Ewropea għall-Parkeġġ għall-persuni b’diżabilità permezz tal-Wallets tal-Identità Diġitali tal-UE</w:t>
            </w:r>
            <w:r w:rsidRPr="00134DE4">
              <w:rPr>
                <w:vertAlign w:val="superscript"/>
              </w:rPr>
              <w:t>52</w:t>
            </w:r>
            <w:r w:rsidRPr="00134DE4">
              <w:t>. Il-persuni b’diżabilità jenħti</w:t>
            </w:r>
            <w:r w:rsidRPr="00134DE4">
              <w:t xml:space="preserve">eġ li </w:t>
            </w:r>
            <w:r w:rsidRPr="00134DE4">
              <w:rPr>
                <w:b/>
                <w:bCs/>
                <w:i/>
                <w:iCs/>
              </w:rPr>
              <w:t>jkunu ħielsa li jiddeċiedu</w:t>
            </w:r>
            <w:r w:rsidRPr="00134DE4">
              <w:t xml:space="preserve"> li jużaw jew dik diġitali jew dik fiżika, jew it-tnejn li huma </w:t>
            </w:r>
            <w:r w:rsidRPr="00134DE4">
              <w:rPr>
                <w:b/>
                <w:bCs/>
                <w:i/>
                <w:iCs/>
              </w:rPr>
              <w:t>fuq bażi ugwali u mingħajr diskriminazzjoni</w:t>
            </w:r>
            <w:r w:rsidRPr="00134DE4">
              <w:t>.</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_________________</w:t>
            </w:r>
          </w:p>
        </w:tc>
      </w:tr>
      <w:tr w:rsidR="00211D4C" w:rsidRPr="00134DE4">
        <w:trPr>
          <w:jc w:val="center"/>
        </w:trPr>
        <w:tc>
          <w:tcPr>
            <w:tcW w:w="4876" w:type="dxa"/>
          </w:tcPr>
          <w:p w:rsidR="00211D4C" w:rsidRPr="00134DE4" w:rsidRDefault="00667DF0">
            <w:pPr>
              <w:pStyle w:val="Normal6a"/>
            </w:pPr>
            <w:r w:rsidRPr="00134DE4">
              <w:rPr>
                <w:vertAlign w:val="superscript"/>
              </w:rPr>
              <w:t>52</w:t>
            </w:r>
            <w:r w:rsidRPr="00134DE4">
              <w:t xml:space="preserve"> COM(2021) 281final</w:t>
            </w:r>
          </w:p>
        </w:tc>
        <w:tc>
          <w:tcPr>
            <w:tcW w:w="4876" w:type="dxa"/>
          </w:tcPr>
          <w:p w:rsidR="00211D4C" w:rsidRPr="00134DE4" w:rsidRDefault="00667DF0">
            <w:pPr>
              <w:pStyle w:val="Normal6a"/>
            </w:pPr>
            <w:r w:rsidRPr="00134DE4">
              <w:rPr>
                <w:vertAlign w:val="superscript"/>
              </w:rPr>
              <w:t>52</w:t>
            </w:r>
            <w:r w:rsidRPr="00134DE4">
              <w:t xml:space="preserve"> COM(2021) 281final</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145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26</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(26)</w:t>
            </w:r>
            <w:r w:rsidRPr="00134DE4">
              <w:tab/>
              <w:t xml:space="preserve">Minbarra l-format </w:t>
            </w:r>
            <w:r w:rsidRPr="00134DE4">
              <w:t>fiżiku, l-Istati Membri jenħtieġ li jipprevedu kard diġitali meta l-format u l-ispeċifikazzjonijiet ikunu ġew stabbiliti permezz ta’ atti delegati u ta’ implimentazzjoni, fuq proposta mill-Kummissjoni. Tali proposta jenħtieġ li tibni fuq l-esperjenza tal-ħ</w:t>
            </w:r>
            <w:r w:rsidRPr="00134DE4">
              <w:t>idma fil-passat u li għaddejja fil-livell Ewropew dwar id-diġitalizzazzjoni taċ-ċertifikati u tad-dokumenti, bħaċ-Ċertifikat COVID Diġitali tal-UE stabbilit skont ir-Regolament (UE) 2021/953 u tippermetti l-użu tal-Kard Ewropea tad-Diżabilità u l-Kard Ewro</w:t>
            </w:r>
            <w:r w:rsidRPr="00134DE4">
              <w:t>pea għall-Parkeġġ għall-persuni b’diżabilità permezz tal-Wallets tal-Identità Diġitali tal-UE</w:t>
            </w:r>
            <w:r w:rsidRPr="00134DE4">
              <w:rPr>
                <w:vertAlign w:val="superscript"/>
              </w:rPr>
              <w:t>52</w:t>
            </w:r>
            <w:r w:rsidRPr="00134DE4">
              <w:t>. Il-persuni b’diżabilità jenħtieġ li jingħataw l-għażla li jużaw jew dik diġitali jew dik fiżika, jew it-tnejn li huma.</w:t>
            </w:r>
          </w:p>
        </w:tc>
        <w:tc>
          <w:tcPr>
            <w:tcW w:w="4876" w:type="dxa"/>
          </w:tcPr>
          <w:p w:rsidR="00211D4C" w:rsidRPr="00134DE4" w:rsidRDefault="00667DF0">
            <w:pPr>
              <w:pStyle w:val="Normal6a"/>
            </w:pPr>
            <w:r w:rsidRPr="00134DE4">
              <w:t>(26)</w:t>
            </w:r>
            <w:r w:rsidRPr="00134DE4">
              <w:tab/>
              <w:t xml:space="preserve">Minbarra l-format fiżiku, l-Istati </w:t>
            </w:r>
            <w:r w:rsidRPr="00134DE4">
              <w:t>Membri jenħtieġ li jipprevedu kard diġitali meta l-format u l-ispeċifikazzjonijiet ikunu ġew stabbiliti permezz ta’ atti delegati u ta’ implimentazzjoni, fuq proposta mill-Kummissjoni. Tali proposta jenħtieġ li tibni fuq l-esperjenza tal-ħidma fil-passat u</w:t>
            </w:r>
            <w:r w:rsidRPr="00134DE4">
              <w:t xml:space="preserve"> li għaddejja fil-livell Ewropew dwar id-diġitalizzazzjoni taċ-ċertifikati u tad-dokumenti, bħaċ-Ċertifikat COVID Diġitali tal-UE stabbilit skont ir-Regolament (UE) 2021/953 u tippermetti l-użu tal-Kard Ewropea tad-Diżabilità </w:t>
            </w:r>
            <w:r w:rsidRPr="00134DE4">
              <w:rPr>
                <w:b/>
                <w:bCs/>
                <w:i/>
                <w:iCs/>
              </w:rPr>
              <w:t xml:space="preserve">u tal-Anzjani </w:t>
            </w:r>
            <w:r w:rsidRPr="00134DE4">
              <w:t>u l-Kard Ewropea</w:t>
            </w:r>
            <w:r w:rsidRPr="00134DE4">
              <w:t xml:space="preserve"> għall-Parkeġġ għall-persuni b’diżabilità permezz tal-Wallets tal-Identità Diġitali tal-UE</w:t>
            </w:r>
            <w:r w:rsidRPr="00134DE4">
              <w:rPr>
                <w:vertAlign w:val="superscript"/>
              </w:rPr>
              <w:t>52</w:t>
            </w:r>
            <w:r w:rsidRPr="00134DE4">
              <w:t xml:space="preserve">. Il-persuni b’diżabilità </w:t>
            </w:r>
            <w:r w:rsidRPr="00134DE4">
              <w:rPr>
                <w:b/>
                <w:bCs/>
                <w:i/>
                <w:iCs/>
              </w:rPr>
              <w:t>u l-anzjani</w:t>
            </w:r>
            <w:r w:rsidRPr="00134DE4">
              <w:t xml:space="preserve"> jenħtieġ li jingħataw l-għażla li jużaw jew dik diġitali jew dik fiżika, jew it-tnejn li huma.</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w:t>
            </w:r>
            <w:r w:rsidRPr="00134DE4">
              <w:rPr>
                <w:b/>
                <w:i/>
              </w:rPr>
              <w:t>_____</w:t>
            </w:r>
          </w:p>
        </w:tc>
      </w:tr>
      <w:tr w:rsidR="00211D4C" w:rsidRPr="00134DE4">
        <w:trPr>
          <w:jc w:val="center"/>
        </w:trPr>
        <w:tc>
          <w:tcPr>
            <w:tcW w:w="4876" w:type="dxa"/>
          </w:tcPr>
          <w:p w:rsidR="00211D4C" w:rsidRPr="00134DE4" w:rsidRDefault="00667DF0">
            <w:pPr>
              <w:pStyle w:val="Normal6a"/>
            </w:pPr>
            <w:r w:rsidRPr="00134DE4">
              <w:rPr>
                <w:vertAlign w:val="superscript"/>
              </w:rPr>
              <w:t>52</w:t>
            </w:r>
            <w:r w:rsidRPr="00134DE4">
              <w:t xml:space="preserve"> COM(2021) 281final</w:t>
            </w:r>
          </w:p>
        </w:tc>
        <w:tc>
          <w:tcPr>
            <w:tcW w:w="4876" w:type="dxa"/>
          </w:tcPr>
          <w:p w:rsidR="00211D4C" w:rsidRPr="00134DE4" w:rsidRDefault="00667DF0">
            <w:pPr>
              <w:pStyle w:val="Normal6a"/>
            </w:pPr>
            <w:r w:rsidRPr="00134DE4">
              <w:rPr>
                <w:vertAlign w:val="superscript"/>
              </w:rPr>
              <w:t>52</w:t>
            </w:r>
            <w:r w:rsidRPr="00134DE4">
              <w:t xml:space="preserve"> COM(2021) 281final</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146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 xml:space="preserve">João Albuquerque, Daniela Rondinelli, Marc Angel, Milan Brglez, Agnes Jongerius, Aurore Lalucq, </w:t>
      </w:r>
      <w:r w:rsidRPr="00134DE4">
        <w:t>Elisabetta Gualmini, Klára Dobrev, Marianne Vind, Vilija Blinkevičiūtė, Alex Agius Saliba, Brando Benifei, Ilan De Basso, Alicia Homs Ginel, Carina Ohlsson, Estrella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w:t>
      </w:r>
      <w:r w:rsidRPr="00134DE4">
        <w:rPr>
          <w:rStyle w:val="HideTWBExt"/>
        </w:rPr>
        <w:t>rticle&gt;</w:t>
      </w:r>
      <w:r w:rsidRPr="00134DE4">
        <w:t>Premessa 26a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(26a)</w:t>
            </w:r>
            <w:r w:rsidRPr="00134DE4">
              <w:tab/>
            </w:r>
            <w:r w:rsidRPr="00134DE4">
              <w:rPr>
                <w:b/>
                <w:i/>
              </w:rPr>
              <w:t xml:space="preserve">Sabiex issaħħaħ l-utilità u l-impatt tal-Kard Ewropea għall-Parkeġġ għall-persuni b’diżabilità, jenħtieġ li l-Kummissjoni tistabbilixxi bażi tad-data tal-Unjoni </w:t>
            </w:r>
            <w:r w:rsidRPr="00134DE4">
              <w:rPr>
                <w:b/>
                <w:i/>
              </w:rPr>
              <w:t>disponibbli pubblikament, ibbażata fuq informazzjoni pprovduta u aġġornata regolarment mill-Istati Membri, sabiex tinforma lill-persuni b’diżabilità dwar id-diversi kundizzjonijiet ta’ parkeġġ u faċilitajiet offruti għall-persuni b’diżabilità f’kull Stat M</w:t>
            </w:r>
            <w:r w:rsidRPr="00134DE4">
              <w:rPr>
                <w:b/>
                <w:i/>
              </w:rPr>
              <w:t>embru u r-reġjuni, il-bliet u l-muniċipalitajiet tiegħu. Din il-bażi tad-data tal-Unjoni jenħtieġ li tkun disponibbli f’sit web tal-Unjoni pubbliku u totalment aċċessibbli ddedikat għall-Kard Ewropea tad-Diżabilità u l-Kard Ewropea għall-Parkeġġ għall-pers</w:t>
            </w:r>
            <w:r w:rsidRPr="00134DE4">
              <w:rPr>
                <w:b/>
                <w:i/>
              </w:rPr>
              <w:t>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147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27</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propost </w:t>
            </w:r>
            <w:r w:rsidRPr="00134DE4">
              <w:t>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(27)</w:t>
            </w:r>
            <w:r w:rsidRPr="00134DE4">
              <w:tab/>
              <w:t xml:space="preserve">Il-ħruġ tal-Kard Ewropea tad-Diżabilità u l-Kard Ewropea għall-Parkeġġ għall-persuni b’diżabilità jinvolvi l-ipproċessar ta’ data personali, inkluż b’mod partikolari d-data dwar l-istatus ta’ diżabilità tad-detentur tal-kard, </w:t>
            </w:r>
            <w:r w:rsidRPr="00134DE4">
              <w:t>li tikkostitwixxi “data dwar is-saħħa” skont it-tifsira tal-Artikolu 4(15) tar-Regolament (UE) 2016/679</w:t>
            </w:r>
            <w:r w:rsidRPr="00134DE4">
              <w:rPr>
                <w:vertAlign w:val="superscript"/>
              </w:rPr>
              <w:t>53</w:t>
            </w:r>
            <w:r w:rsidRPr="00134DE4">
              <w:t xml:space="preserve"> u hija kategorija speċjali ta’ data personali fi ħdan it-tifsira tal-Artikolu 9 ta’ dak ir-Regolament. Kwalunkwe pproċessar ta’ data personali fil-kun</w:t>
            </w:r>
            <w:r w:rsidRPr="00134DE4">
              <w:t>test ta’ din id-Direttiva jenħtieġ li jikkonforma mal-leġiżlazzjoni applikabbli dwar il-protezzjoni tad-data, b’mod partikolari r-Regolament (UE) 2016/679. Meta jittrasponu din id-Direttiva, l-Istati Membri għandhom jiżguraw li l-leġiżlazzjoni nazzjonali t</w:t>
            </w:r>
            <w:r w:rsidRPr="00134DE4">
              <w:t xml:space="preserve">inkludi salvagwardji xierqa applikabbli għall-ipproċessar ta’ data personali, b’mod partikolari kategoriji speċjali ta’ data personali. L-Istati Membri jeħtieġ li jiżguraw ukoll is-sigurtà, l-integrità, l-awtentiċità u l-kunfidenzjalità tad-data miġbura u </w:t>
            </w:r>
            <w:r w:rsidRPr="00134DE4">
              <w:t>maħżuna għall-fini ta’ din id-Direttiva.</w:t>
            </w:r>
          </w:p>
        </w:tc>
        <w:tc>
          <w:tcPr>
            <w:tcW w:w="4876" w:type="dxa"/>
          </w:tcPr>
          <w:p w:rsidR="00211D4C" w:rsidRPr="00134DE4" w:rsidRDefault="00667DF0">
            <w:pPr>
              <w:pStyle w:val="Normal6a"/>
            </w:pPr>
            <w:r w:rsidRPr="00134DE4">
              <w:t>(27)</w:t>
            </w:r>
            <w:r w:rsidRPr="00134DE4">
              <w:tab/>
              <w:t xml:space="preserve">Il-ħruġ tal-Kard Ewropea tad-Diżabilità </w:t>
            </w:r>
            <w:r w:rsidRPr="00134DE4">
              <w:rPr>
                <w:b/>
                <w:bCs/>
                <w:i/>
                <w:iCs/>
              </w:rPr>
              <w:t xml:space="preserve">u tal-Anzjani </w:t>
            </w:r>
            <w:r w:rsidRPr="00134DE4">
              <w:t xml:space="preserve">u l-Kard Ewropea għall-Parkeġġ għall-persuni b’diżabilità </w:t>
            </w:r>
            <w:r w:rsidRPr="00134DE4">
              <w:rPr>
                <w:b/>
                <w:bCs/>
                <w:i/>
                <w:iCs/>
              </w:rPr>
              <w:t xml:space="preserve">u għall-anzjani </w:t>
            </w:r>
            <w:r w:rsidRPr="00134DE4">
              <w:t>jinvolvi l-ipproċessar ta’ data personali, inkluż b’mod partikolari d-data dwar l-</w:t>
            </w:r>
            <w:r w:rsidRPr="00134DE4">
              <w:t xml:space="preserve">istatus ta’ diżabilità </w:t>
            </w:r>
            <w:r w:rsidRPr="00134DE4">
              <w:rPr>
                <w:b/>
                <w:bCs/>
                <w:i/>
                <w:iCs/>
              </w:rPr>
              <w:t xml:space="preserve">jew ta’ anzjan </w:t>
            </w:r>
            <w:r w:rsidRPr="00134DE4">
              <w:t>tad-detentur tal-kard, li tikkostitwixxi “data dwar is-saħħa” skont it-tifsira tal-Artikolu 4(15) tar-Regolament (UE) 2016/679</w:t>
            </w:r>
            <w:r w:rsidRPr="00134DE4">
              <w:rPr>
                <w:vertAlign w:val="superscript"/>
              </w:rPr>
              <w:t>53</w:t>
            </w:r>
            <w:r w:rsidRPr="00134DE4">
              <w:t xml:space="preserve"> u hija kategorija speċjali ta’ data personali fi ħdan it-tifsira tal-Artikolu 9 ta’ dak i</w:t>
            </w:r>
            <w:r w:rsidRPr="00134DE4">
              <w:t>r-Regolament. Kwalunkwe pproċessar ta’ data personali fil-kuntest ta’ din id-Direttiva jenħtieġ li jikkonforma mal-leġiżlazzjoni applikabbli dwar il-protezzjoni tad-data, b’mod partikolari r-Regolament (UE) 2016/679. Meta jittrasponu din id-Direttiva, l-Is</w:t>
            </w:r>
            <w:r w:rsidRPr="00134DE4">
              <w:t>tati Membri għandhom jiżguraw li l-leġiżlazzjoni nazzjonali tinkludi salvagwardji xierqa applikabbli għall-ipproċessar ta’ data personali, b’mod partikolari kategoriji speċjali ta’ data personali. L-Istati Membri jeħtieġ li jiżguraw ukoll is-sigurtà, l-int</w:t>
            </w:r>
            <w:r w:rsidRPr="00134DE4">
              <w:t>egrità, l-awtentiċità u l-kunfidenzjalità tad-data miġbura u maħżuna għall-fini ta’ din id-Direttiva.</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_________________</w:t>
            </w:r>
          </w:p>
        </w:tc>
      </w:tr>
      <w:tr w:rsidR="00211D4C" w:rsidRPr="00134DE4">
        <w:trPr>
          <w:jc w:val="center"/>
        </w:trPr>
        <w:tc>
          <w:tcPr>
            <w:tcW w:w="4876" w:type="dxa"/>
          </w:tcPr>
          <w:p w:rsidR="00211D4C" w:rsidRPr="00134DE4" w:rsidRDefault="00667DF0">
            <w:pPr>
              <w:pStyle w:val="Normal6a"/>
            </w:pPr>
            <w:r w:rsidRPr="00134DE4">
              <w:rPr>
                <w:vertAlign w:val="superscript"/>
              </w:rPr>
              <w:t>53</w:t>
            </w:r>
            <w:r w:rsidRPr="00134DE4">
              <w:t xml:space="preserve"> Ir-Regolament (EU) 2016/679 tal-Parlament Ewropew u tal-Kunsill tas-27 ta’ April 2016 dwar il-protezzjoni tal-per</w:t>
            </w:r>
            <w:r w:rsidRPr="00134DE4">
              <w:t>suni fiżiċi fir-rigward tal-ipproċessar ta’ data personali u dwar il-moviment liberu ta’ tali data, u li jħassar id-Direttiva 95/46/KE (Regolament Ġenerali dwar il-Protezzjoni tad-Data) (ĠU L 119, 4.5.2016, p. 1).</w:t>
            </w:r>
          </w:p>
        </w:tc>
        <w:tc>
          <w:tcPr>
            <w:tcW w:w="4876" w:type="dxa"/>
          </w:tcPr>
          <w:p w:rsidR="00211D4C" w:rsidRPr="00134DE4" w:rsidRDefault="00667DF0">
            <w:pPr>
              <w:pStyle w:val="Normal6a"/>
            </w:pPr>
            <w:r w:rsidRPr="00134DE4">
              <w:rPr>
                <w:vertAlign w:val="superscript"/>
              </w:rPr>
              <w:t>53</w:t>
            </w:r>
            <w:r w:rsidRPr="00134DE4">
              <w:t xml:space="preserve"> Ir-Regolament (EU) 2016/679 tal-Parlame</w:t>
            </w:r>
            <w:r w:rsidRPr="00134DE4">
              <w:t>nt Ewropew u tal-Kunsill tas-27 ta’ April 2016 dwar il-protezzjoni tal-persuni fiżiċi fir-rigward tal-ipproċessar ta’ data personali u dwar il-moviment liberu ta’ tali data, u li jħassar id-Direttiva 95/46/KE (Regolament Ġenerali dwar il-Protezzjoni tad-Da</w:t>
            </w:r>
            <w:r w:rsidRPr="00134DE4">
              <w:t>ta) (ĠU L 119, 4.5.2016, p. 1).</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148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Ádám Kósa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28</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w:t>
            </w:r>
            <w:r w:rsidRPr="00134DE4">
              <w:t>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(28)</w:t>
            </w:r>
            <w:r w:rsidRPr="00134DE4">
              <w:tab/>
              <w:t xml:space="preserve">L-Istat Membru responsabbli għall-ħruġ tal-Kard Ewropea tad-Diżabilità jew tal-Kard Ewropea għall-Parkeġġ għall-persuni b’diżabilità jenħtieġ li jkun dak fejn il-persuna hija abitwalment residenti </w:t>
            </w:r>
            <w:r w:rsidRPr="00134DE4">
              <w:rPr>
                <w:b/>
                <w:bCs/>
                <w:i/>
                <w:iCs/>
              </w:rPr>
              <w:t>skont it-tifsira tar-</w:t>
            </w:r>
            <w:r w:rsidRPr="00134DE4">
              <w:rPr>
                <w:b/>
                <w:bCs/>
                <w:i/>
                <w:iCs/>
              </w:rPr>
              <w:t>Regolamenti (KE) Nru 883/2004 tal-Parlament Ewropew u tal-Kunsill</w:t>
            </w:r>
            <w:r w:rsidRPr="00134DE4">
              <w:rPr>
                <w:b/>
                <w:bCs/>
                <w:i/>
                <w:iCs/>
                <w:vertAlign w:val="superscript"/>
              </w:rPr>
              <w:t>54</w:t>
            </w:r>
            <w:r w:rsidRPr="00134DE4">
              <w:rPr>
                <w:b/>
                <w:bCs/>
                <w:i/>
                <w:iCs/>
              </w:rPr>
              <w:t xml:space="preserve"> u (KE) Nru 987/2009 tal-Parlament Ewropew u tal-Kunsill</w:t>
            </w:r>
            <w:r w:rsidRPr="00134DE4">
              <w:rPr>
                <w:b/>
                <w:bCs/>
                <w:i/>
                <w:iCs/>
                <w:vertAlign w:val="superscript"/>
              </w:rPr>
              <w:t>55</w:t>
            </w:r>
            <w:r w:rsidRPr="00134DE4">
              <w:t xml:space="preserve"> u rċeviet il-valutazzjoni tal-istatus ta’ diżabilità tiegħu. Id-detenturi ta’ Kard Ewropea tad-Diżabilità jew ta’ Kard Ewropea </w:t>
            </w:r>
            <w:r w:rsidRPr="00134DE4">
              <w:t>għall-Parkeġġ għall-persuni b’diżabilità jenħtieġ li jkunu jistgħu jużaw il-kards matul iż-żjara tagħhom fi kwalunkwe Stat Membru ieħor.</w:t>
            </w:r>
          </w:p>
        </w:tc>
        <w:tc>
          <w:tcPr>
            <w:tcW w:w="4876" w:type="dxa"/>
          </w:tcPr>
          <w:p w:rsidR="00211D4C" w:rsidRPr="00134DE4" w:rsidRDefault="00667DF0">
            <w:pPr>
              <w:pStyle w:val="Normal6a"/>
            </w:pPr>
            <w:r w:rsidRPr="00134DE4">
              <w:t>(28)</w:t>
            </w:r>
            <w:r w:rsidRPr="00134DE4">
              <w:tab/>
              <w:t>L-Istat Membru responsabbli għall-ħruġ tal-Kard Ewropea tad-Diżabilità jew tal-Kard Ewropea għall-Parkeġġ għall-pe</w:t>
            </w:r>
            <w:r w:rsidRPr="00134DE4">
              <w:t xml:space="preserve">rsuni b’diżabilità jenħtieġ li jkun dak fejn il-persuna hija abitwalment residenti </w:t>
            </w:r>
            <w:r w:rsidRPr="00134DE4">
              <w:rPr>
                <w:b/>
                <w:bCs/>
                <w:i/>
                <w:iCs/>
              </w:rPr>
              <w:t>f’konformità mad-dritt nazzjonali</w:t>
            </w:r>
            <w:r w:rsidRPr="00134DE4">
              <w:t xml:space="preserve"> u rċeviet il-valutazzjoni tal-istatus ta’ diżabilità tiegħu. Id-detenturi ta’ Kard Ewropea tad-Diżabilità jew ta’ Kard Ewropea għall-Parkeġ</w:t>
            </w:r>
            <w:r w:rsidRPr="00134DE4">
              <w:t>ġ għall-persuni b’diżabilità jenħtieġ li jkunu jistgħu jużaw il-kards matul iż-żjara tagħhom fi kwalunkwe Stat Membru ieħor.</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211D4C"/>
        </w:tc>
      </w:tr>
      <w:tr w:rsidR="00211D4C" w:rsidRPr="00134DE4">
        <w:trPr>
          <w:jc w:val="center"/>
        </w:trPr>
        <w:tc>
          <w:tcPr>
            <w:tcW w:w="4876" w:type="dxa"/>
          </w:tcPr>
          <w:p w:rsidR="00211D4C" w:rsidRPr="00134DE4" w:rsidRDefault="00667DF0">
            <w:pPr>
              <w:pStyle w:val="Normal6a"/>
            </w:pPr>
            <w:r w:rsidRPr="00134DE4">
              <w:rPr>
                <w:b/>
                <w:i/>
                <w:vertAlign w:val="superscript"/>
              </w:rPr>
              <w:t>54</w:t>
            </w:r>
            <w:r w:rsidRPr="00134DE4">
              <w:t xml:space="preserve"> </w:t>
            </w:r>
            <w:r w:rsidRPr="00134DE4">
              <w:rPr>
                <w:b/>
                <w:bCs/>
                <w:i/>
                <w:iCs/>
              </w:rPr>
              <w:t xml:space="preserve">Ir-Regolament (KE) Nru 883/2004 tal-Parlament Ewropew u tal-Kunsill tad-29 ta’ April 2004 dwar </w:t>
            </w:r>
            <w:r w:rsidRPr="00134DE4">
              <w:rPr>
                <w:b/>
                <w:bCs/>
                <w:i/>
                <w:iCs/>
              </w:rPr>
              <w:t>il-kordinazzjoni ta’ sistemi ta’ sigurtà soċjali (ĠU L 166, 30.4.2004, p. 1)</w:t>
            </w:r>
          </w:p>
        </w:tc>
        <w:tc>
          <w:tcPr>
            <w:tcW w:w="4876" w:type="dxa"/>
          </w:tcPr>
          <w:p w:rsidR="00211D4C" w:rsidRPr="00134DE4" w:rsidRDefault="00211D4C"/>
        </w:tc>
      </w:tr>
      <w:tr w:rsidR="00211D4C" w:rsidRPr="00134DE4">
        <w:trPr>
          <w:jc w:val="center"/>
        </w:trPr>
        <w:tc>
          <w:tcPr>
            <w:tcW w:w="4876" w:type="dxa"/>
          </w:tcPr>
          <w:p w:rsidR="00211D4C" w:rsidRPr="00134DE4" w:rsidRDefault="00667DF0">
            <w:pPr>
              <w:pStyle w:val="Normal6a"/>
            </w:pPr>
            <w:r w:rsidRPr="00134DE4">
              <w:rPr>
                <w:b/>
                <w:i/>
                <w:vertAlign w:val="superscript"/>
              </w:rPr>
              <w:t>55</w:t>
            </w:r>
            <w:r w:rsidRPr="00134DE4">
              <w:t xml:space="preserve"> </w:t>
            </w:r>
            <w:r w:rsidRPr="00134DE4">
              <w:rPr>
                <w:b/>
                <w:bCs/>
                <w:i/>
                <w:iCs/>
              </w:rPr>
              <w:t>Ir-Regolament (KE) Nru 987/2009 tal-Parlament Ewropew u tal-Kunsill tas-16 ta’ Settembru 2009 li jistabbilixxi l-proċedura għall-implimentazzjoni tar-Regolament (KE) Nru 883/</w:t>
            </w:r>
            <w:r w:rsidRPr="00134DE4">
              <w:rPr>
                <w:b/>
                <w:bCs/>
                <w:i/>
                <w:iCs/>
              </w:rPr>
              <w:t>2004 dwar il-koordinazzjoni tal-iskemi ta’ sigurtà soċjali (ĠU L 284, 30.10.2009, p. 1).</w:t>
            </w:r>
          </w:p>
        </w:tc>
        <w:tc>
          <w:tcPr>
            <w:tcW w:w="4876" w:type="dxa"/>
          </w:tcPr>
          <w:p w:rsidR="00211D4C" w:rsidRPr="00134DE4" w:rsidRDefault="00211D4C"/>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149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w:t>
      </w:r>
      <w:r w:rsidRPr="00134DE4">
        <w:t>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28</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(28)</w:t>
            </w:r>
            <w:r w:rsidRPr="00134DE4">
              <w:tab/>
              <w:t xml:space="preserve">L-Istat Membru responsabbli għall-ħruġ tal-Kard Ewropea tad-Diżabilità jew tal-Kard Ewropea għall-Parkeġġ għall-persuni b’diżabilità jenħtieġ li jkun dak </w:t>
            </w:r>
            <w:r w:rsidRPr="00134DE4">
              <w:t>fejn il-persuna hija abitwalment residenti skont it-tifsira tar-Regolamenti (KE) Nru 883/2004 tal-Parlament Ewropew u tal-Kunsill</w:t>
            </w:r>
            <w:r w:rsidRPr="00134DE4">
              <w:rPr>
                <w:vertAlign w:val="superscript"/>
              </w:rPr>
              <w:t>54</w:t>
            </w:r>
            <w:r w:rsidRPr="00134DE4">
              <w:t xml:space="preserve"> u (KE) Nru 987/2009 tal-Parlament Ewropew u tal-Kunsill</w:t>
            </w:r>
            <w:r w:rsidRPr="00134DE4">
              <w:rPr>
                <w:vertAlign w:val="superscript"/>
              </w:rPr>
              <w:t>55</w:t>
            </w:r>
            <w:r w:rsidRPr="00134DE4">
              <w:t xml:space="preserve"> u rċeviet il-valutazzjoni tal-istatus ta’ diżabilità tiegħu. Id-de</w:t>
            </w:r>
            <w:r w:rsidRPr="00134DE4">
              <w:t>tenturi ta’ Kard Ewropea tad-Diżabilità jew ta’ Kard Ewropea għall-Parkeġġ għall-persuni b’diżabilità jenħtieġ li jkunu jistgħu jużaw il-kards matul iż-żjara tagħhom fi kwalunkwe Stat Membru ieħor.</w:t>
            </w:r>
          </w:p>
        </w:tc>
        <w:tc>
          <w:tcPr>
            <w:tcW w:w="4876" w:type="dxa"/>
          </w:tcPr>
          <w:p w:rsidR="00211D4C" w:rsidRPr="00134DE4" w:rsidRDefault="00667DF0">
            <w:pPr>
              <w:pStyle w:val="Normal6a"/>
            </w:pPr>
            <w:r w:rsidRPr="00134DE4">
              <w:t>(28)</w:t>
            </w:r>
            <w:r w:rsidRPr="00134DE4">
              <w:tab/>
              <w:t>L-Istat Membru responsabbli għall-ħruġ tal-Kard Ewrop</w:t>
            </w:r>
            <w:r w:rsidRPr="00134DE4">
              <w:t xml:space="preserve">ea tad-Diżabilità </w:t>
            </w:r>
            <w:r w:rsidRPr="00134DE4">
              <w:rPr>
                <w:b/>
                <w:bCs/>
                <w:i/>
                <w:iCs/>
              </w:rPr>
              <w:t xml:space="preserve">u tal-Anzjani </w:t>
            </w:r>
            <w:r w:rsidRPr="00134DE4">
              <w:t xml:space="preserve">jew tal-Kard Ewropea għall-Parkeġġ għall-persuni b’diżabilità </w:t>
            </w:r>
            <w:r w:rsidRPr="00134DE4">
              <w:rPr>
                <w:b/>
                <w:bCs/>
                <w:i/>
                <w:iCs/>
              </w:rPr>
              <w:t xml:space="preserve">u għall-anzjani </w:t>
            </w:r>
            <w:r w:rsidRPr="00134DE4">
              <w:t>jenħtieġ li jkun dak fejn il-persuna hija abitwalment residenti skont it-tifsira tar-Regolamenti (KE) Nru 883/2004 tal-Parlament Ewropew u tal-Kun</w:t>
            </w:r>
            <w:r w:rsidRPr="00134DE4">
              <w:t>sill</w:t>
            </w:r>
            <w:r w:rsidRPr="00134DE4">
              <w:rPr>
                <w:vertAlign w:val="superscript"/>
              </w:rPr>
              <w:t>54</w:t>
            </w:r>
            <w:r w:rsidRPr="00134DE4">
              <w:t xml:space="preserve"> u (KE) Nru 987/2009 tal-Parlament Ewropew u tal-Kunsill</w:t>
            </w:r>
            <w:r w:rsidRPr="00134DE4">
              <w:rPr>
                <w:vertAlign w:val="superscript"/>
              </w:rPr>
              <w:t>55</w:t>
            </w:r>
            <w:r w:rsidRPr="00134DE4">
              <w:t xml:space="preserve"> u rċeviet il-valutazzjoni tal-istatus ta’ diżabilità </w:t>
            </w:r>
            <w:r w:rsidRPr="00134DE4">
              <w:rPr>
                <w:b/>
                <w:bCs/>
                <w:i/>
                <w:iCs/>
              </w:rPr>
              <w:t xml:space="preserve">jew ta’ anzjan </w:t>
            </w:r>
            <w:r w:rsidRPr="00134DE4">
              <w:t xml:space="preserve">tiegħu. Id-detenturi ta’ Kard Ewropea tad-Diżabilità </w:t>
            </w:r>
            <w:r w:rsidRPr="00134DE4">
              <w:rPr>
                <w:b/>
                <w:bCs/>
                <w:i/>
                <w:iCs/>
              </w:rPr>
              <w:t xml:space="preserve">u tal-Anzjani </w:t>
            </w:r>
            <w:r w:rsidRPr="00134DE4">
              <w:t>jew ta’ Kard Ewropea għall-Parkeġġ għall-persuni b’diżab</w:t>
            </w:r>
            <w:r w:rsidRPr="00134DE4">
              <w:t xml:space="preserve">ilità </w:t>
            </w:r>
            <w:r w:rsidRPr="00134DE4">
              <w:rPr>
                <w:b/>
                <w:bCs/>
                <w:i/>
                <w:iCs/>
              </w:rPr>
              <w:t xml:space="preserve">u għall-anzjani </w:t>
            </w:r>
            <w:r w:rsidRPr="00134DE4">
              <w:t>jenħtieġ li jkunu jistgħu jużaw il-kards matul iż-żjara tagħhom fi kwalunkwe Stat Membru ieħor.</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_________________</w:t>
            </w:r>
          </w:p>
        </w:tc>
      </w:tr>
      <w:tr w:rsidR="00211D4C" w:rsidRPr="00134DE4">
        <w:trPr>
          <w:jc w:val="center"/>
        </w:trPr>
        <w:tc>
          <w:tcPr>
            <w:tcW w:w="4876" w:type="dxa"/>
          </w:tcPr>
          <w:p w:rsidR="00211D4C" w:rsidRPr="00134DE4" w:rsidRDefault="00667DF0">
            <w:pPr>
              <w:pStyle w:val="Normal6a"/>
            </w:pPr>
            <w:r w:rsidRPr="00134DE4">
              <w:rPr>
                <w:vertAlign w:val="superscript"/>
              </w:rPr>
              <w:t>54</w:t>
            </w:r>
            <w:r w:rsidRPr="00134DE4">
              <w:t xml:space="preserve"> Ir-Regolament (KE) Nru 883/2004 tal-Parlament Ewropew u tal-Kunsill tad-29 ta’ April 2004 dwar il-kordinazzjoni ta’ sistemi ta’ sigurtà soċjali (ĠU L 166, 30.4.2004, p. 1)</w:t>
            </w:r>
          </w:p>
        </w:tc>
        <w:tc>
          <w:tcPr>
            <w:tcW w:w="4876" w:type="dxa"/>
          </w:tcPr>
          <w:p w:rsidR="00211D4C" w:rsidRPr="00134DE4" w:rsidRDefault="00667DF0">
            <w:pPr>
              <w:pStyle w:val="Normal6a"/>
            </w:pPr>
            <w:r w:rsidRPr="00134DE4">
              <w:rPr>
                <w:vertAlign w:val="superscript"/>
              </w:rPr>
              <w:t>54</w:t>
            </w:r>
            <w:r w:rsidRPr="00134DE4">
              <w:t xml:space="preserve"> Ir-Regolament (KE) Nru 883/2004 tal-Parlament Ewropew u tal-Kunsill tad-29 ta’ A</w:t>
            </w:r>
            <w:r w:rsidRPr="00134DE4">
              <w:t>pril 2004 dwar il-kordinazzjoni ta’ sistemi ta’ sigurtà soċjali (ĠU L 166, 30.4.2004, p. 1)</w:t>
            </w:r>
          </w:p>
        </w:tc>
      </w:tr>
      <w:tr w:rsidR="00211D4C" w:rsidRPr="00134DE4">
        <w:trPr>
          <w:jc w:val="center"/>
        </w:trPr>
        <w:tc>
          <w:tcPr>
            <w:tcW w:w="4876" w:type="dxa"/>
          </w:tcPr>
          <w:p w:rsidR="00211D4C" w:rsidRPr="00134DE4" w:rsidRDefault="00667DF0">
            <w:pPr>
              <w:pStyle w:val="Normal6a"/>
            </w:pPr>
            <w:r w:rsidRPr="00134DE4">
              <w:rPr>
                <w:vertAlign w:val="superscript"/>
              </w:rPr>
              <w:t>55</w:t>
            </w:r>
            <w:r w:rsidRPr="00134DE4">
              <w:t xml:space="preserve"> Ir-Regolament (KE) Nru 987/2009 tal-Parlament Ewropew u tal-Kunsill tas-16 ta’ Settembru 2009 li jistabbilixxi l-proċedura għall-implimentazzjoni tar-Regolament</w:t>
            </w:r>
            <w:r w:rsidRPr="00134DE4">
              <w:t xml:space="preserve"> (KE) Nru 883/2004 dwar il-koordinazzjoni tal-iskemi ta’ sigurtà soċjali (ĠU L 284, 30.10.2009, p. 1).</w:t>
            </w:r>
          </w:p>
        </w:tc>
        <w:tc>
          <w:tcPr>
            <w:tcW w:w="4876" w:type="dxa"/>
          </w:tcPr>
          <w:p w:rsidR="00211D4C" w:rsidRPr="00134DE4" w:rsidRDefault="00667DF0">
            <w:pPr>
              <w:pStyle w:val="Normal6a"/>
            </w:pPr>
            <w:r w:rsidRPr="00134DE4">
              <w:rPr>
                <w:vertAlign w:val="superscript"/>
              </w:rPr>
              <w:t>55</w:t>
            </w:r>
            <w:r w:rsidRPr="00134DE4">
              <w:t xml:space="preserve"> Ir-Regolament (KE) Nru 987/2009 tal-Parlament Ewropew u tal-Kunsill tas-16 ta’ Settembru 2009 li jistabbilixxi l-proċedura għall-implimentazzjoni tar-</w:t>
            </w:r>
            <w:r w:rsidRPr="00134DE4">
              <w:t>Regolament (KE) Nru 883/2004 dwar il-koordinazzjoni tal-iskemi ta’ sigurtà soċjali (ĠU L 284, 30.10.2009, p. 1).</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150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28a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(28a)</w:t>
            </w:r>
            <w:r w:rsidRPr="00134DE4">
              <w:tab/>
            </w:r>
            <w:r w:rsidRPr="00134DE4">
              <w:rPr>
                <w:b/>
                <w:i/>
              </w:rPr>
              <w:t>Huwa imperattiv li titqies il-vjolenza abbażi tal-ġeneru li n-nisa u l-bniet Ewropej b’diżabilità huma l-a</w:t>
            </w:r>
            <w:r w:rsidRPr="00134DE4">
              <w:rPr>
                <w:b/>
                <w:i/>
              </w:rPr>
              <w:t>ktar esposti għaliha. Dan ifisser li l-aċċess għar-riżorsi, il-mekkaniżmi u l-benefiċċji biex tiġi miġġielda u mmitigata din il-pjaga jrid ikun iggarantit fl-UE kollha, b’rispons għall-ħtiġijiet ta’ protezzjoni u appoġġ ta’ nisa u bniet b’diżabilità, ommij</w:t>
            </w:r>
            <w:r w:rsidRPr="00134DE4">
              <w:rPr>
                <w:b/>
                <w:i/>
              </w:rPr>
              <w:t>iet u indokraturi li huma vittmi ta’ vjolenza, abbuż u trattament ħażin.</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151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29</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(29)</w:t>
            </w:r>
            <w:r w:rsidRPr="00134DE4">
              <w:tab/>
              <w:t xml:space="preserve">Sabiex jiġi garantit li l-ħaddiema b’diżabilità jkunu jistgħu jeżerċitaw b’mod effettiv id-drittijiet tagħhom għal moviment liberu bis-sħiħ u jgawdu wkoll servizzi, </w:t>
            </w:r>
            <w:r w:rsidRPr="00134DE4">
              <w:t>attivitajiet u faċilitajiet offruti mill-Istati Membri, inkluż meta ma jkunux ipprovduti bi ħlas, il-Kard Ewropea tad-Diżabilità u l-Kard Ewropea għall-Parkeġġ għall-persuni b’diżabilità jenħtieġ li jkunu disponibbli wkoll għall-ħaddiema li jivvjaġġaw lejn</w:t>
            </w:r>
            <w:r w:rsidRPr="00134DE4">
              <w:t xml:space="preserve"> jew li jżuru Stat Membru ieħor għal skopijiet relatati max-xogħol.</w:t>
            </w:r>
          </w:p>
        </w:tc>
        <w:tc>
          <w:tcPr>
            <w:tcW w:w="4876" w:type="dxa"/>
          </w:tcPr>
          <w:p w:rsidR="00211D4C" w:rsidRPr="00134DE4" w:rsidRDefault="00667DF0">
            <w:pPr>
              <w:pStyle w:val="Normal6a"/>
            </w:pPr>
            <w:r w:rsidRPr="00134DE4">
              <w:t>(29)</w:t>
            </w:r>
            <w:r w:rsidRPr="00134DE4">
              <w:tab/>
              <w:t xml:space="preserve">Sabiex jiġi garantit li l-ħaddiema </w:t>
            </w:r>
            <w:r w:rsidRPr="00134DE4">
              <w:rPr>
                <w:b/>
                <w:bCs/>
                <w:i/>
                <w:iCs/>
              </w:rPr>
              <w:t xml:space="preserve">u l-parteċipanti tal-programmi ta’ mobilità tal-UE </w:t>
            </w:r>
            <w:r w:rsidRPr="00134DE4">
              <w:t>b’diżabilità jkunu jistgħu jeżerċitaw b’mod effettiv id-drittijiet tagħhom għal moviment liberu b</w:t>
            </w:r>
            <w:r w:rsidRPr="00134DE4">
              <w:t xml:space="preserve">is-sħiħ u jgawdu wkoll servizzi, attivitajiet u faċilitajiet offruti mill-Istati Membri, inkluż meta ma jkunux ipprovduti bi ħlas, </w:t>
            </w:r>
            <w:r w:rsidRPr="00134DE4">
              <w:rPr>
                <w:b/>
                <w:bCs/>
                <w:i/>
                <w:iCs/>
              </w:rPr>
              <w:t xml:space="preserve">lid-detenturi ta’ ċertifikati nazzjonali, kards tad-diżabilità jew dokumenti formali oħra li jirrikonoxxu l-istatus ta’ diżabilità, </w:t>
            </w:r>
            <w:r w:rsidRPr="00134DE4">
              <w:t>il-Kard Ewropea tad-Diżabilità u l-Kard Ewropea għall-Parkeġġ għall-persuni b’diżabilità jenħtieġ li jkunu disponibbli wkoll</w:t>
            </w:r>
            <w:r w:rsidRPr="00134DE4">
              <w:t xml:space="preserve"> għall-ħaddiema </w:t>
            </w:r>
            <w:r w:rsidRPr="00134DE4">
              <w:rPr>
                <w:b/>
                <w:bCs/>
                <w:i/>
                <w:iCs/>
              </w:rPr>
              <w:t xml:space="preserve">u għall-parteċipanti tal-programmi ta’ mobilità tal-UE </w:t>
            </w:r>
            <w:r w:rsidRPr="00134DE4">
              <w:t xml:space="preserve">li jivvjaġġaw lejn jew li jżuru Stat Membru ieħor għal skopijiet relatati max-xogħol </w:t>
            </w:r>
            <w:r w:rsidRPr="00134DE4">
              <w:rPr>
                <w:b/>
                <w:bCs/>
                <w:i/>
                <w:iCs/>
              </w:rPr>
              <w:t>jew edukattivi</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152</w:t>
      </w:r>
      <w:r w:rsidRPr="00134DE4">
        <w:rPr>
          <w:rStyle w:val="HideTWBExt"/>
        </w:rPr>
        <w:t>&lt;/NumAm&gt;</w:t>
      </w:r>
    </w:p>
    <w:p w:rsidR="00211D4C" w:rsidRPr="00134DE4" w:rsidRDefault="00667DF0">
      <w:pPr>
        <w:pStyle w:val="NormalBold"/>
      </w:pPr>
      <w:r w:rsidRPr="00134DE4">
        <w:rPr>
          <w:rStyle w:val="HideTWBExt"/>
        </w:rPr>
        <w:t>&lt;RepeatB</w:t>
      </w:r>
      <w:r w:rsidRPr="00134DE4">
        <w:rPr>
          <w:rStyle w:val="HideTWBExt"/>
        </w:rPr>
        <w:t>lock-By&gt;&lt;Members&gt;</w:t>
      </w:r>
      <w:r w:rsidRPr="00134DE4">
        <w:t>Ádám Kósa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29</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(29)</w:t>
            </w:r>
            <w:r w:rsidRPr="00134DE4">
              <w:tab/>
              <w:t xml:space="preserve">Sabiex jiġi garantit li l-ħaddiema b’diżabilità jkunu jistgħu jeżerċitaw b’mod </w:t>
            </w:r>
            <w:r w:rsidRPr="00134DE4">
              <w:t>effettiv id-drittijiet tagħhom għal moviment liberu bis-sħiħ u jgawdu wkoll servizzi, attivitajiet u faċilitajiet offruti mill-Istati Membri, inkluż meta ma jkunux ipprovduti bi ħlas, il-Kard Ewropea tad-Diżabilità u l-Kard Ewropea għall-Parkeġġ għall-pers</w:t>
            </w:r>
            <w:r w:rsidRPr="00134DE4">
              <w:t>uni b’diżabilità jenħtieġ li jkunu disponibbli wkoll għall-ħaddiema li jivvjaġġaw lejn jew li jżuru Stat Membru ieħor għal skopijiet relatati max-xogħol.</w:t>
            </w:r>
          </w:p>
        </w:tc>
        <w:tc>
          <w:tcPr>
            <w:tcW w:w="4876" w:type="dxa"/>
          </w:tcPr>
          <w:p w:rsidR="00211D4C" w:rsidRPr="00134DE4" w:rsidRDefault="00667DF0">
            <w:pPr>
              <w:pStyle w:val="Normal6a"/>
            </w:pPr>
            <w:r w:rsidRPr="00134DE4">
              <w:t>(29)</w:t>
            </w:r>
            <w:r w:rsidRPr="00134DE4">
              <w:tab/>
              <w:t>Sabiex jiġi garantit li l-ħaddiema b’diżabilità jkunu jistgħu jeżerċitaw b’mod effettiv id-dritti</w:t>
            </w:r>
            <w:r w:rsidRPr="00134DE4">
              <w:t>jiet tagħhom għal moviment liberu bis-sħiħ u jgawdu wkoll servizzi, attivitajiet u faċilitajiet offruti mill-Istati Membri, inkluż meta ma jkunux ipprovduti bi ħlas, il-Kard Ewropea tad-Diżabilità u l-Kard Ewropea għall-Parkeġġ għall-persuni b’diżabilità j</w:t>
            </w:r>
            <w:r w:rsidRPr="00134DE4">
              <w:t xml:space="preserve">enħtieġ li jkunu disponibbli wkoll għall-ħaddiema </w:t>
            </w:r>
            <w:r w:rsidRPr="00134DE4">
              <w:rPr>
                <w:b/>
                <w:bCs/>
                <w:i/>
                <w:iCs/>
              </w:rPr>
              <w:t>b’diżabilità</w:t>
            </w:r>
            <w:r w:rsidRPr="00134DE4">
              <w:t xml:space="preserve"> li jivvjaġġaw lejn jew li jżuru Stat Membru ieħor għal skopijiet relatati max-xogħol </w:t>
            </w:r>
            <w:r w:rsidRPr="00134DE4">
              <w:rPr>
                <w:b/>
                <w:bCs/>
                <w:i/>
                <w:iCs/>
              </w:rPr>
              <w:t>flimkien ma’ skopijiet relatati mal-istudju meta d-durata tas-soġġorn ma jaqbiżx it-tliet xhur kif previst f</w:t>
            </w:r>
            <w:r w:rsidRPr="00134DE4">
              <w:rPr>
                <w:b/>
                <w:bCs/>
                <w:i/>
                <w:iCs/>
              </w:rPr>
              <w:t>id-Direttiva 2004/38/KE</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153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29</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w:t>
            </w:r>
            <w:r w:rsidRPr="00134DE4">
              <w:t>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(29)</w:t>
            </w:r>
            <w:r w:rsidRPr="00134DE4">
              <w:tab/>
              <w:t>Sabiex jiġi garantit li l-ħaddiema b’diżabilità jkunu jistgħu jeżerċitaw b’mod effettiv id-drittijiet tagħhom għal moviment liberu bis-sħiħ u jgawdu wkoll servizzi, attivitajiet u faċilitajiet offruti mill-Istati Membr</w:t>
            </w:r>
            <w:r w:rsidRPr="00134DE4">
              <w:t>i, inkluż meta ma jkunux ipprovduti bi ħlas, il-Kard Ewropea tad-Diżabilità u l-Kard Ewropea għall-Parkeġġ għall-persuni b’diżabilità jenħtieġ li jkunu disponibbli wkoll għall-ħaddiema li jivvjaġġaw lejn jew li jżuru Stat Membru ieħor għal skopijiet relata</w:t>
            </w:r>
            <w:r w:rsidRPr="00134DE4">
              <w:t>ti max-xogħol.</w:t>
            </w:r>
          </w:p>
        </w:tc>
        <w:tc>
          <w:tcPr>
            <w:tcW w:w="4876" w:type="dxa"/>
          </w:tcPr>
          <w:p w:rsidR="00211D4C" w:rsidRPr="00134DE4" w:rsidRDefault="00667DF0">
            <w:pPr>
              <w:pStyle w:val="Normal6a"/>
            </w:pPr>
            <w:r w:rsidRPr="00134DE4">
              <w:t>(29)</w:t>
            </w:r>
            <w:r w:rsidRPr="00134DE4">
              <w:tab/>
              <w:t xml:space="preserve">Sabiex jiġi garantit li l-ħaddiema b’diżabilità </w:t>
            </w:r>
            <w:r w:rsidRPr="00134DE4">
              <w:rPr>
                <w:b/>
                <w:bCs/>
                <w:i/>
                <w:iCs/>
              </w:rPr>
              <w:t>u l-anzjani</w:t>
            </w:r>
            <w:r w:rsidRPr="00134DE4">
              <w:t xml:space="preserve"> jkunu jistgħu jeżerċitaw b’mod effettiv id-drittijiet tagħhom għal moviment liberu bis-sħiħ u jgawdu wkoll servizzi, attivitajiet u faċilitajiet offruti mill-Istati Membri, ink</w:t>
            </w:r>
            <w:r w:rsidRPr="00134DE4">
              <w:t xml:space="preserve">luż meta ma jkunux ipprovduti bi ħlas, il-Kard Ewropea tad-Diżabilità </w:t>
            </w:r>
            <w:r w:rsidRPr="00134DE4">
              <w:rPr>
                <w:b/>
                <w:bCs/>
                <w:i/>
                <w:iCs/>
              </w:rPr>
              <w:t xml:space="preserve">u tal-Anzjani </w:t>
            </w:r>
            <w:r w:rsidRPr="00134DE4">
              <w:t xml:space="preserve">u l-Kard Ewropea għall-Parkeġġ għall-persuni b’diżabilità </w:t>
            </w:r>
            <w:r w:rsidRPr="00134DE4">
              <w:rPr>
                <w:b/>
                <w:bCs/>
                <w:i/>
                <w:iCs/>
              </w:rPr>
              <w:t xml:space="preserve">u għall-anzjani </w:t>
            </w:r>
            <w:r w:rsidRPr="00134DE4">
              <w:t>jenħtieġ li jkunu disponibbli wkoll għall-ħaddiema li jivvjaġġaw lejn jew li jżuru Stat Membru ieħ</w:t>
            </w:r>
            <w:r w:rsidRPr="00134DE4">
              <w:t>or għal skopijiet relatati max-xogħol.</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154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João Albuquerque, Daniela Rondinelli, Marc Angel, Milan Brglez, Agnes Jongerius, Aurore Lalucq, Elisabetta Gualmini,</w:t>
      </w:r>
      <w:r w:rsidRPr="00134DE4">
        <w:t xml:space="preserve"> Klára Dobrev, Vilija Blinkevičiūtė, Alex Agius Saliba, Brando Benifei, Ilan De Basso, Alicia Homs Ginel, Carina Ohlsson, Estrella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29</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w:t>
            </w:r>
            <w:r w:rsidRPr="00134DE4">
              <w:t xml:space="preserve">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(29)</w:t>
            </w:r>
            <w:r w:rsidRPr="00134DE4">
              <w:tab/>
              <w:t>Sabiex jiġi garantit li l-ħaddiema b’diżabilità jkunu jistgħu jeżerċitaw b’mod effettiv id-drittijiet tagħhom għal moviment liberu bis-sħiħ u jgawdu wkoll servizzi, attivitajiet u faċilitajiet offruti mill-Istati Memb</w:t>
            </w:r>
            <w:r w:rsidRPr="00134DE4">
              <w:t>ri, inkluż meta ma jkunux ipprovduti bi ħlas, il-Kard Ewropea tad-Diżabilità u l-Kard Ewropea għall-Parkeġġ għall-persuni b’diżabilità</w:t>
            </w:r>
            <w:r w:rsidRPr="00134DE4">
              <w:rPr>
                <w:b/>
                <w:bCs/>
                <w:i/>
                <w:iCs/>
              </w:rPr>
              <w:t xml:space="preserve"> jenħtieġ li jkunu disponibbli wkoll</w:t>
            </w:r>
            <w:r w:rsidRPr="00134DE4">
              <w:t xml:space="preserve"> għall-ħaddiema </w:t>
            </w:r>
            <w:r w:rsidRPr="00134DE4">
              <w:rPr>
                <w:b/>
                <w:bCs/>
                <w:i/>
                <w:iCs/>
              </w:rPr>
              <w:t>li jivvjaġġaw lejn jew li jżuru Stat Membru ieħor għal skopijiet relat</w:t>
            </w:r>
            <w:r w:rsidRPr="00134DE4">
              <w:rPr>
                <w:b/>
                <w:bCs/>
                <w:i/>
                <w:iCs/>
              </w:rPr>
              <w:t>ati max-xogħol</w:t>
            </w:r>
            <w:r w:rsidRPr="00134DE4">
              <w:t>.</w:t>
            </w:r>
          </w:p>
        </w:tc>
        <w:tc>
          <w:tcPr>
            <w:tcW w:w="4876" w:type="dxa"/>
          </w:tcPr>
          <w:p w:rsidR="00211D4C" w:rsidRPr="00134DE4" w:rsidRDefault="00667DF0">
            <w:pPr>
              <w:pStyle w:val="Normal6a"/>
            </w:pPr>
            <w:r w:rsidRPr="00134DE4">
              <w:t>(29)</w:t>
            </w:r>
            <w:r w:rsidRPr="00134DE4">
              <w:tab/>
              <w:t>Sabiex jiġi garantit li l-ħaddiema b’diżabilità jkunu jistgħu jeżerċitaw b’mod effettiv id-drittijiet tagħhom għal moviment liberu bis-sħiħ u jgawdu wkoll servizzi, attivitajiet u faċilitajiet offruti mill-Istati Membri, inkluż meta ma</w:t>
            </w:r>
            <w:r w:rsidRPr="00134DE4">
              <w:t xml:space="preserve"> jkunux ipprovduti bi ħlas, il-Kard Ewropea tad-Diżabilità u l-Kard Ewropea għall-Parkeġġ għall-persuni b’diżabilità</w:t>
            </w:r>
            <w:r w:rsidRPr="00134DE4">
              <w:rPr>
                <w:b/>
                <w:bCs/>
                <w:i/>
                <w:iCs/>
              </w:rPr>
              <w:t xml:space="preserve"> japplikaw ukoll</w:t>
            </w:r>
            <w:r w:rsidRPr="00134DE4">
              <w:t xml:space="preserve"> għall-ħaddiema </w:t>
            </w:r>
            <w:r w:rsidRPr="00134DE4">
              <w:rPr>
                <w:b/>
                <w:bCs/>
                <w:i/>
                <w:iCs/>
              </w:rPr>
              <w:t>mobbli, inklużi ħaddiema fruntaliera u dawk transfruntiera b’diżabilità</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w:t>
      </w:r>
      <w:r w:rsidRPr="00134DE4">
        <w:rPr>
          <w:rStyle w:val="HideTWBExt"/>
        </w:rPr>
        <w: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155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João Albuquerque, Daniela Rondinelli, Marc Angel, Milan Brglez, Agnes Jongerius, Aurore Lalucq, Elisabetta Gualmini, Klára Dobrev, Vilija Blinkevičiūtė, Alex Agius Saliba, Brando Benifei, Al</w:t>
      </w:r>
      <w:r w:rsidRPr="00134DE4">
        <w:t>icia Homs Ginel, Estrella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30</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(30)</w:t>
            </w:r>
            <w:r w:rsidRPr="00134DE4">
              <w:tab/>
              <w:t xml:space="preserve">Il-qafas previst għar-rikonoxximent reċiproku tal-Kard Ewropea </w:t>
            </w:r>
            <w:r w:rsidRPr="00134DE4">
              <w:t>tad-Diżabilità u l-Kard Ewropea għall-Parkeġġ għall-persuni b’diżabilità ma jaffettwax il-kompetenzi ta’ Stat Membru li jivvaluta u li jirrikonoxxi l-istatus tad-diżabilità u jagħti kundizzjonijiet speċjali, bħal aċċess mingħajr ħlas, tariffi mnaqqsa jew t</w:t>
            </w:r>
            <w:r w:rsidRPr="00134DE4">
              <w:t>rattament preferenzjali lil persuni b’diżabilità u/jew persuna/i li jakkumpanjawhom jew li jgħinuhom inklużi assistent(i) personali. Dan ma jkoprix il-benefiċċji tas-sigurtà soċjali, il-protezzjoni soċjali jew l-assistenza soċjali koperti mill-Artikolu 24(</w:t>
            </w:r>
            <w:r w:rsidRPr="00134DE4">
              <w:t>2) tad-Direttiva 2004/38/KE tal-Parlament Ewropew u tal-Kunsill</w:t>
            </w:r>
            <w:r w:rsidRPr="00134DE4">
              <w:rPr>
                <w:b/>
                <w:bCs/>
                <w:i/>
                <w:iCs/>
                <w:vertAlign w:val="superscript"/>
              </w:rPr>
              <w:t>56</w:t>
            </w:r>
            <w:r w:rsidRPr="00134DE4">
              <w:t>.</w:t>
            </w:r>
          </w:p>
        </w:tc>
        <w:tc>
          <w:tcPr>
            <w:tcW w:w="4876" w:type="dxa"/>
          </w:tcPr>
          <w:p w:rsidR="00211D4C" w:rsidRPr="00134DE4" w:rsidRDefault="00667DF0">
            <w:pPr>
              <w:pStyle w:val="Normal6a"/>
            </w:pPr>
            <w:r w:rsidRPr="00134DE4">
              <w:t>(30)</w:t>
            </w:r>
            <w:r w:rsidRPr="00134DE4">
              <w:tab/>
              <w:t>Il-qafas previst għar-rikonoxximent reċiproku tal-Kard Ewropea tad-Diżabilità u l-Kard Ewropea għall-Parkeġġ għall-persuni b’diżabilità ma jaffettwax il-kompetenzi ta’ Stat Membru li j</w:t>
            </w:r>
            <w:r w:rsidRPr="00134DE4">
              <w:t>ivvaluta u li jirrikonoxxi l-istatus tad-diżabilità u jagħti kundizzjonijiet speċjali, bħal aċċess mingħajr ħlas, tariffi mnaqqsa jew trattament preferenzjali lil persuni b’diżabilità u/jew persuna/i li jakkumpanjawhom jew li jgħinuhom inklużi assistent(i)</w:t>
            </w:r>
            <w:r w:rsidRPr="00134DE4">
              <w:t xml:space="preserve"> personali. Dan ma jkoprix il-benefiċċji tas-sigurtà soċjali, il-protezzjoni soċjali jew l-assistenza soċjali koperti mill-Artikolu 24(2) tad-Direttiva 2004/38/KE tal-Parlament Ewropew u tal-Kunsill</w:t>
            </w:r>
            <w:r w:rsidRPr="00134DE4">
              <w:rPr>
                <w:b/>
                <w:bCs/>
                <w:i/>
                <w:iCs/>
                <w:vertAlign w:val="superscript"/>
              </w:rPr>
              <w:t>20</w:t>
            </w:r>
            <w:r w:rsidRPr="00134DE4">
              <w:t xml:space="preserve">. </w:t>
            </w:r>
            <w:r w:rsidRPr="00134DE4">
              <w:rPr>
                <w:b/>
                <w:i/>
              </w:rPr>
              <w:t>Il-benefiċċji tas-sigurtà soċjali, il-protezzjoni soċj</w:t>
            </w:r>
            <w:r w:rsidRPr="00134DE4">
              <w:rPr>
                <w:b/>
                <w:i/>
              </w:rPr>
              <w:t>ali u l-assistenza soċjali jenħtieġ li jkunu koperti f’ċerti każijiet limitati fiż-żmien, jew meta wieħed jittrasferixxi ruħu fi Stat Membru ieħor għal xogħol jew studju jew waqt li jkun parti minn kwalunkwe inizjattiva tal-Unjoni jew nazzjonali u/jew kwal</w:t>
            </w:r>
            <w:r w:rsidRPr="00134DE4">
              <w:rPr>
                <w:b/>
                <w:i/>
              </w:rPr>
              <w:t>unkwe programm ta’ mobilità, biex jippermetti r-rikonoxximent temporanju kontinwu tal-istatus ta’ diżabilità waqt li l-persuni b’diżabilità jkunu għaddejjin mill-proċess ta’ rivalutazzjoni biex ikollhom l-istatus ta’ diżabilità tagħhom rikonoxxut minn Stat</w:t>
            </w:r>
            <w:r w:rsidRPr="00134DE4">
              <w:rPr>
                <w:b/>
                <w:i/>
              </w:rPr>
              <w:t xml:space="preserve"> Membru ieħor.</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211D4C"/>
        </w:tc>
      </w:tr>
      <w:tr w:rsidR="00211D4C" w:rsidRPr="00134DE4">
        <w:trPr>
          <w:jc w:val="center"/>
        </w:trPr>
        <w:tc>
          <w:tcPr>
            <w:tcW w:w="4876" w:type="dxa"/>
          </w:tcPr>
          <w:p w:rsidR="00211D4C" w:rsidRPr="00134DE4" w:rsidRDefault="00667DF0">
            <w:pPr>
              <w:pStyle w:val="Normal6a"/>
            </w:pPr>
            <w:r w:rsidRPr="00134DE4">
              <w:rPr>
                <w:b/>
                <w:i/>
                <w:vertAlign w:val="superscript"/>
              </w:rPr>
              <w:t>56</w:t>
            </w:r>
            <w:r w:rsidRPr="00134DE4">
              <w:t xml:space="preserve"> </w:t>
            </w:r>
            <w:r w:rsidRPr="00134DE4">
              <w:rPr>
                <w:b/>
                <w:bCs/>
                <w:i/>
                <w:iCs/>
              </w:rPr>
              <w:t xml:space="preserve">Id-Direttiva 2004/38/KE tal-Parlament Ewropew u tal-Kunsill tad-29 ta’ April 2004 dwar id-drittijiet taċ-ċittadini tal-Unjoni u tal-membri tal-familja tagħhom biex jiċċaqilqu u jgħixu liberament fit-territorju </w:t>
            </w:r>
            <w:r w:rsidRPr="00134DE4">
              <w:rPr>
                <w:b/>
                <w:bCs/>
                <w:i/>
                <w:iCs/>
              </w:rPr>
              <w:t>tal-Istati Membri u li temenda r-Regolament (KEE) Nru 1612/68 u li tħassar id-Direttivi 64/221/KEE, 68/360/KEE, 72/194/KEE, 73/148/KEE, 75/34/KEE, 75/35/KEE, 90/364/KEE, 90/365/KEE u 93/96/KEE (ĠU L 158, 30.4.2004, p. 77).</w:t>
            </w:r>
          </w:p>
        </w:tc>
        <w:tc>
          <w:tcPr>
            <w:tcW w:w="4876" w:type="dxa"/>
          </w:tcPr>
          <w:p w:rsidR="00211D4C" w:rsidRPr="00134DE4" w:rsidRDefault="00211D4C"/>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156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Stelios Kympouropoulos, Loucas Fourlas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30</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(30)</w:t>
            </w:r>
            <w:r w:rsidRPr="00134DE4">
              <w:tab/>
              <w:t>Il-qafas previst għar-rikonoxximent reċiproku tal-Kard Ewropea tad-Diżabilità u l-Kard Ewropea għall-Parkeġġ għall-persuni b’diżabilità ma jaffettwax il-kompetenzi ta’ Stat Membru li jivvaluta u li jirrikonoxxi l-istatus tad-diżabilità u jagħti kundizzjon</w:t>
            </w:r>
            <w:r w:rsidRPr="00134DE4">
              <w:t>ijiet speċjali, bħal aċċess mingħajr ħlas, tariffi mnaqqsa jew trattament preferenzjali lil persuni b’diżabilità u/jew persuna/i li jakkumpanjawhom jew li jgħinuhom inklużi assistent(i) personali. Dan ma jkoprix il-benefiċċji tas-sigurtà soċjali, il-protez</w:t>
            </w:r>
            <w:r w:rsidRPr="00134DE4">
              <w:t>zjoni soċjali jew l-assistenza soċjali koperti mill-Artikolu 24(2) tad-Direttiva 2004/38/KE tal-Parlament Ewropew u tal-Kunsill</w:t>
            </w:r>
            <w:r w:rsidRPr="00134DE4">
              <w:rPr>
                <w:b/>
                <w:bCs/>
                <w:i/>
                <w:iCs/>
                <w:vertAlign w:val="superscript"/>
              </w:rPr>
              <w:t>56</w:t>
            </w:r>
            <w:r w:rsidRPr="00134DE4">
              <w:t>.</w:t>
            </w:r>
          </w:p>
        </w:tc>
        <w:tc>
          <w:tcPr>
            <w:tcW w:w="4876" w:type="dxa"/>
          </w:tcPr>
          <w:p w:rsidR="00211D4C" w:rsidRPr="00134DE4" w:rsidRDefault="00667DF0">
            <w:pPr>
              <w:pStyle w:val="Normal6a"/>
            </w:pPr>
            <w:r w:rsidRPr="00134DE4">
              <w:t>(30)</w:t>
            </w:r>
            <w:r w:rsidRPr="00134DE4">
              <w:tab/>
              <w:t>Il-qafas previst għar-rikonoxximent reċiproku tal-Kard Ewropea tad-Diżabilità u l-Kard Ewropea għall-Parkeġġ għall-persu</w:t>
            </w:r>
            <w:r w:rsidRPr="00134DE4">
              <w:t>ni b’diżabilità ma jaffettwax il-kompetenzi ta’ Stat Membru li jivvaluta u li jirrikonoxxi l-istatus tad-diżabilità u jagħti kundizzjonijiet speċjali, bħal aċċess mingħajr ħlas, tariffi mnaqqsa jew trattament preferenzjali lil persuni b’diżabilità u/jew pe</w:t>
            </w:r>
            <w:r w:rsidRPr="00134DE4">
              <w:t xml:space="preserve">rsuna/i li jakkumpanjawhom jew li jgħinuhom inklużi assistent(i) personali. </w:t>
            </w:r>
            <w:r w:rsidRPr="00134DE4">
              <w:rPr>
                <w:b/>
                <w:i/>
              </w:rPr>
              <w:t>Madankollu, fid-dawl ta’ din id-Direttiva, jenħtieġ li l-Istati Membri jtejbu l-oqfsa nazzjonali ta’ valutazzjoni u rikonoxximent tad-diżabilità, biex jiżguraw li l-benefiċjarji ko</w:t>
            </w:r>
            <w:r w:rsidRPr="00134DE4">
              <w:rPr>
                <w:b/>
                <w:i/>
              </w:rPr>
              <w:t>llha b’diżabilità jkunu eliġibbli għall-Kard Ewropea tad-Diżabilità.</w:t>
            </w:r>
            <w:r w:rsidRPr="00134DE4">
              <w:t xml:space="preserve"> Dan ma jkoprix il-benefiċċji tas-sigurtà soċjali, il-protezzjoni soċjali jew l-assistenza soċjali koperti mill-Artikolu 24(2) tad-Direttiva 2004/38/KE tal-Parlament Ewropew u tal-Kunsill</w:t>
            </w:r>
            <w:r w:rsidRPr="00134DE4">
              <w:rPr>
                <w:b/>
                <w:bCs/>
                <w:i/>
                <w:iCs/>
                <w:vertAlign w:val="superscript"/>
              </w:rPr>
              <w:t>5</w:t>
            </w:r>
            <w:r w:rsidRPr="00134DE4">
              <w:rPr>
                <w:b/>
                <w:bCs/>
                <w:i/>
                <w:iCs/>
                <w:vertAlign w:val="superscript"/>
              </w:rPr>
              <w:t>6</w:t>
            </w:r>
            <w:r w:rsidRPr="00134DE4">
              <w:t>.</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_________________</w:t>
            </w:r>
          </w:p>
        </w:tc>
      </w:tr>
      <w:tr w:rsidR="00211D4C" w:rsidRPr="00134DE4">
        <w:trPr>
          <w:jc w:val="center"/>
        </w:trPr>
        <w:tc>
          <w:tcPr>
            <w:tcW w:w="4876" w:type="dxa"/>
          </w:tcPr>
          <w:p w:rsidR="00211D4C" w:rsidRPr="00134DE4" w:rsidRDefault="00667DF0">
            <w:pPr>
              <w:pStyle w:val="Normal6a"/>
            </w:pPr>
            <w:r w:rsidRPr="00134DE4">
              <w:rPr>
                <w:vertAlign w:val="superscript"/>
              </w:rPr>
              <w:t>56</w:t>
            </w:r>
            <w:r w:rsidRPr="00134DE4">
              <w:t xml:space="preserve"> Id-Direttiva 2004/38/KE tal-Parlament Ewropew u tal-Kunsill tad-29 ta’ April 2004 dwar id-drittijiet taċ-ċittadini tal-Unjoni u tal-membri tal-familja tagħhom biex jiċċaqilqu u jgħixu liberament fit-territorju ta</w:t>
            </w:r>
            <w:r w:rsidRPr="00134DE4">
              <w:t>l-Istati Membri u li temenda r-Regolament (KEE) Nru 1612/68 u li tħassar id-Direttivi 64/221/KEE, 68/360/KEE, 72/194/KEE, 73/148/KEE, 75/34/KEE, 75/35/KEE, 90/364/KEE, 90/365/KEE u 93/96/KEE (ĠU L 158, 30.4.2004, p. 77).</w:t>
            </w:r>
          </w:p>
        </w:tc>
        <w:tc>
          <w:tcPr>
            <w:tcW w:w="4876" w:type="dxa"/>
          </w:tcPr>
          <w:p w:rsidR="00211D4C" w:rsidRPr="00134DE4" w:rsidRDefault="00667DF0">
            <w:pPr>
              <w:pStyle w:val="Normal6a"/>
            </w:pPr>
            <w:r w:rsidRPr="00134DE4">
              <w:rPr>
                <w:vertAlign w:val="superscript"/>
              </w:rPr>
              <w:t>56</w:t>
            </w:r>
            <w:r w:rsidRPr="00134DE4">
              <w:t xml:space="preserve"> Id-Direttiva 2004/38/KE tal-Parl</w:t>
            </w:r>
            <w:r w:rsidRPr="00134DE4">
              <w:t>ament Ewropew u tal-Kunsill tad-29 ta’ April 2004 dwar id-drittijiet taċ-ċittadini tal-Unjoni u tal-membri tal-familja tagħhom biex jiċċaqilqu u jgħixu liberament fit-territorju tal-Istati Membri u li temenda r-Regolament (KEE) Nru 1612/68 u li tħassar id-</w:t>
            </w:r>
            <w:r w:rsidRPr="00134DE4">
              <w:t>Direttivi 64/221/KEE, 68/360/KEE, 72/194/KEE, 73/148/KEE, 75/34/KEE, 75/35/KEE, 90/364/KEE, 90/365/KEE u 93/96/KEE (ĠU L 158, 30.4.2004, p. 77).</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157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w:t>
      </w:r>
      <w:r w:rsidRPr="00134DE4">
        <w:t>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30</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(30)</w:t>
            </w:r>
            <w:r w:rsidRPr="00134DE4">
              <w:tab/>
              <w:t xml:space="preserve">Il-qafas previst għar-rikonoxximent reċiproku tal-Kard Ewropea tad-Diżabilità u l-Kard Ewropea </w:t>
            </w:r>
            <w:r w:rsidRPr="00134DE4">
              <w:t>għall-Parkeġġ għall-persuni b’diżabilità ma jaffettwax il-kompetenzi ta’ Stat Membru li jivvaluta u li jirrikonoxxi l-istatus tad-diżabilità u jagħti kundizzjonijiet speċjali, bħal aċċess mingħajr ħlas, tariffi mnaqqsa jew trattament preferenzjali lil pers</w:t>
            </w:r>
            <w:r w:rsidRPr="00134DE4">
              <w:t>uni b’diżabilità u/jew persuna/i li jakkumpanjawhom jew li jgħinuhom inklużi assistent(i) personali. Dan ma jkoprix il-benefiċċji tas-sigurtà soċjali, il-protezzjoni soċjali jew l-assistenza soċjali koperti mill-Artikolu 24(2) tad-Direttiva 2004/38/KE tal-</w:t>
            </w:r>
            <w:r w:rsidRPr="00134DE4">
              <w:t>Parlament Ewropew u tal-Kunsill</w:t>
            </w:r>
            <w:r w:rsidRPr="00134DE4">
              <w:rPr>
                <w:b/>
                <w:bCs/>
                <w:i/>
                <w:iCs/>
                <w:vertAlign w:val="superscript"/>
              </w:rPr>
              <w:t>56</w:t>
            </w:r>
            <w:r w:rsidRPr="00134DE4">
              <w:t>.</w:t>
            </w:r>
          </w:p>
        </w:tc>
        <w:tc>
          <w:tcPr>
            <w:tcW w:w="4876" w:type="dxa"/>
          </w:tcPr>
          <w:p w:rsidR="00211D4C" w:rsidRPr="00134DE4" w:rsidRDefault="00667DF0">
            <w:pPr>
              <w:pStyle w:val="Normal6a"/>
            </w:pPr>
            <w:r w:rsidRPr="00134DE4">
              <w:t>(30)</w:t>
            </w:r>
            <w:r w:rsidRPr="00134DE4">
              <w:tab/>
              <w:t xml:space="preserve">Il-qafas previst għar-rikonoxximent reċiproku tal-Kard Ewropea tad-Diżabilità </w:t>
            </w:r>
            <w:r w:rsidRPr="00134DE4">
              <w:rPr>
                <w:b/>
                <w:bCs/>
                <w:i/>
                <w:iCs/>
              </w:rPr>
              <w:t xml:space="preserve">u tal-Anzjani </w:t>
            </w:r>
            <w:r w:rsidRPr="00134DE4">
              <w:t xml:space="preserve">u l-Kard Ewropea għall-Parkeġġ għall-persuni b’diżabilità </w:t>
            </w:r>
            <w:r w:rsidRPr="00134DE4">
              <w:rPr>
                <w:b/>
                <w:bCs/>
                <w:i/>
                <w:iCs/>
              </w:rPr>
              <w:t xml:space="preserve">u għall-anzjani </w:t>
            </w:r>
            <w:r w:rsidRPr="00134DE4">
              <w:t>ma jaffettwax il-kompetenzi ta’ Stat Membru li jiv</w:t>
            </w:r>
            <w:r w:rsidRPr="00134DE4">
              <w:t xml:space="preserve">valuta u li jirrikonoxxi l-istatus tad-diżabilità </w:t>
            </w:r>
            <w:r w:rsidRPr="00134DE4">
              <w:rPr>
                <w:b/>
                <w:bCs/>
                <w:i/>
                <w:iCs/>
              </w:rPr>
              <w:t xml:space="preserve">u tal-anzjani </w:t>
            </w:r>
            <w:r w:rsidRPr="00134DE4">
              <w:t>u jagħti kundizzjonijiet speċjali, bħal aċċess mingħajr ħlas, tariffi mnaqqsa jew trattament preferenzjali lil persuni b’diżabilità</w:t>
            </w:r>
            <w:r w:rsidRPr="00134DE4">
              <w:rPr>
                <w:b/>
                <w:bCs/>
                <w:i/>
                <w:iCs/>
              </w:rPr>
              <w:t>, anzjani,</w:t>
            </w:r>
            <w:r w:rsidRPr="00134DE4">
              <w:t xml:space="preserve"> u/jew persuna/i li jakkumpanjawhom jew li jgħinuho</w:t>
            </w:r>
            <w:r w:rsidRPr="00134DE4">
              <w:t>m inklużi assistent(i) personali. Dan ma jkoprix il-benefiċċji tas-sigurtà soċjali, il-protezzjoni soċjali jew l-assistenza soċjali koperti mill-Artikolu 24(2) tad-Direttiva 2004/38/KE tal-Parlament Ewropew u tal-Kunsill</w:t>
            </w:r>
            <w:r w:rsidRPr="00134DE4">
              <w:rPr>
                <w:b/>
                <w:bCs/>
                <w:i/>
                <w:iCs/>
                <w:vertAlign w:val="superscript"/>
              </w:rPr>
              <w:t>56</w:t>
            </w:r>
            <w:r w:rsidRPr="00134DE4">
              <w:t>.</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_____________</w:t>
            </w:r>
            <w:r w:rsidRPr="00134DE4">
              <w:rPr>
                <w:b/>
                <w:i/>
              </w:rPr>
              <w:t>____</w:t>
            </w:r>
          </w:p>
        </w:tc>
      </w:tr>
      <w:tr w:rsidR="00211D4C" w:rsidRPr="00134DE4">
        <w:trPr>
          <w:jc w:val="center"/>
        </w:trPr>
        <w:tc>
          <w:tcPr>
            <w:tcW w:w="4876" w:type="dxa"/>
          </w:tcPr>
          <w:p w:rsidR="00211D4C" w:rsidRPr="00134DE4" w:rsidRDefault="00667DF0">
            <w:pPr>
              <w:pStyle w:val="Normal6a"/>
            </w:pPr>
            <w:r w:rsidRPr="00134DE4">
              <w:rPr>
                <w:vertAlign w:val="superscript"/>
              </w:rPr>
              <w:t>56</w:t>
            </w:r>
            <w:r w:rsidRPr="00134DE4">
              <w:t xml:space="preserve"> Id-Direttiva 2004/38/KE tal-Parlament Ewropew u tal-Kunsill tad-29 ta’ April 2004 dwar id-drittijiet taċ-ċittadini tal-Unjoni u tal-membri tal-familja tagħhom biex jiċċaqilqu u jgħixu liberament fit-territorju tal-Istati Membri u li temenda r-Rego</w:t>
            </w:r>
            <w:r w:rsidRPr="00134DE4">
              <w:t>lament (KEE) Nru 1612/68 u li tħassar id-Direttivi 64/221/KEE, 68/360/KEE, 72/194/KEE, 73/148/KEE, 75/34/KEE, 75/35/KEE, 90/364/KEE, 90/365/KEE u 93/96/KEE (ĠU L 158, 30.4.2004, p. 77).</w:t>
            </w:r>
          </w:p>
        </w:tc>
        <w:tc>
          <w:tcPr>
            <w:tcW w:w="4876" w:type="dxa"/>
          </w:tcPr>
          <w:p w:rsidR="00211D4C" w:rsidRPr="00134DE4" w:rsidRDefault="00667DF0">
            <w:pPr>
              <w:pStyle w:val="Normal6a"/>
            </w:pPr>
            <w:r w:rsidRPr="00134DE4">
              <w:rPr>
                <w:vertAlign w:val="superscript"/>
              </w:rPr>
              <w:t>56</w:t>
            </w:r>
            <w:r w:rsidRPr="00134DE4">
              <w:t xml:space="preserve"> Id-Direttiva 2004/38/KE tal-Parlament Ewropew u tal-Kunsill tad-29 ta’ April 2004 dwar id-drittijiet taċ-ċittadini tal-Unjoni u tal-membri tal-familja tagħhom biex jiċċaqilqu u jgħixu liberament fit-territorju tal-Istati Membri u li temenda r-Regolament (</w:t>
            </w:r>
            <w:r w:rsidRPr="00134DE4">
              <w:t>KEE) Nru 1612/68 u li tħassar id-Direttivi 64/221/KEE, 68/360/KEE, 72/194/KEE, 73/148/KEE, 75/34/KEE, 75/35/KEE, 90/364/KEE, 90/365/KEE u 93/96/KEE (ĠU L 158, 30.4.2004, p. 77).</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158</w:t>
      </w:r>
      <w:r w:rsidRPr="00134DE4">
        <w:rPr>
          <w:rStyle w:val="HideTWBExt"/>
        </w:rPr>
        <w:t>&lt;/NumAm&gt;</w:t>
      </w:r>
    </w:p>
    <w:p w:rsidR="00211D4C" w:rsidRPr="00134DE4" w:rsidRDefault="00667DF0">
      <w:pPr>
        <w:pStyle w:val="NormalBold"/>
      </w:pPr>
      <w:r w:rsidRPr="00134DE4">
        <w:rPr>
          <w:rStyle w:val="HideTWBExt"/>
        </w:rPr>
        <w:t>&lt;R</w:t>
      </w:r>
      <w:r w:rsidRPr="00134DE4">
        <w:rPr>
          <w:rStyle w:val="HideTWBExt"/>
        </w:rPr>
        <w:t>epeatBlock-By&gt;&lt;Members&gt;</w:t>
      </w:r>
      <w:r w:rsidRPr="00134DE4">
        <w:t>Ádám Kósa, Stelios Kympouropoulos, Lucia Ďuriš Nicholsonová</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(31)</w:t>
            </w:r>
            <w:r w:rsidRPr="00134DE4">
              <w:tab/>
              <w:t xml:space="preserve">Sabiex titqajjem </w:t>
            </w:r>
            <w:r w:rsidRPr="00134DE4">
              <w:t>kuxjenza u jiġi ffaċilitat l-aċċess għal kundizzjonijiet speċjali jew għal trattament preferenzjali, waqt l-ivvjaġġar lejn Stat Membru ieħor jew waqt żjara fih, l-informazzjoni rilevanti kollha fir-rigward tal-kundizzjonijiet, ir-regoli, il-prattiki, u l-p</w:t>
            </w:r>
            <w:r w:rsidRPr="00134DE4">
              <w:t>roċeduri applikabbli biex tinkiseb il-Kard Ewropea tad-Diżabilità u/jew il-Kard Ewropea għall-Parkeġġ għall-persuni b’diżabilità u l-użu sussegwenti tagħha jenħtieġ li jkunu disponibbli għall-pubbliku f’dokument ċar, komprensiv, faċli għall-utent u b’forma</w:t>
            </w:r>
            <w:r w:rsidRPr="00134DE4">
              <w:t>ti aċċessibbli għall-persuni b’diżabilità li jirrispettaw ir-rekwiżiti tal-aċċessibbiltà rilevanti għas-servizzi stabbiliti fl-Anness I tad-Direttiva (UE) 2019/882. L-operaturi privati jew l-awtoritajiet pubbliċi li jagħtu kundizzjonijiet speċjali jew trat</w:t>
            </w:r>
            <w:r w:rsidRPr="00134DE4">
              <w:t>tament preferenzjali lil persuni b’diżabilità jenħtieġ li jagħmlu tali informazzjoni disponibbli għall-pubbliku b’mod ċar, komprensiv, faċli għall-utent u b’formati aċċessibbli għall-persuni b’diżabilità li jirrispettaw ir-rekwiżiti tal-aċċessibbiltà rilev</w:t>
            </w:r>
            <w:r w:rsidRPr="00134DE4">
              <w:t>anti għas-servizzi stabbiliti fl-Anness I tad-Direttiva (UE) 2019/882.</w:t>
            </w:r>
          </w:p>
        </w:tc>
        <w:tc>
          <w:tcPr>
            <w:tcW w:w="4876" w:type="dxa"/>
          </w:tcPr>
          <w:p w:rsidR="00211D4C" w:rsidRPr="00134DE4" w:rsidRDefault="00667DF0">
            <w:pPr>
              <w:pStyle w:val="Normal6a"/>
            </w:pPr>
            <w:r w:rsidRPr="00134DE4">
              <w:t>(31)</w:t>
            </w:r>
            <w:r w:rsidRPr="00134DE4">
              <w:tab/>
              <w:t>Sabiex titqajjem kuxjenza u jiġi ffaċilitat l-aċċess għal kundizzjonijiet speċjali jew għal trattament preferenzjali, waqt l-ivvjaġġar lejn Stat Membru ieħor jew waqt żjara fih, l-</w:t>
            </w:r>
            <w:r w:rsidRPr="00134DE4">
              <w:t>informazzjoni rilevanti kollha fir-rigward tal-kundizzjonijiet, ir-regoli, il-prattiki, u l-proċeduri applikabbli biex tinkiseb il-Kard Ewropea tad-Diżabilità u/jew il-Kard Ewropea għall-Parkeġġ għall-persuni b’diżabilità u l-użu sussegwenti tagħha jenħtie</w:t>
            </w:r>
            <w:r w:rsidRPr="00134DE4">
              <w:t xml:space="preserve">ġ li jkunu disponibbli għall-pubbliku f’dokument ċar, komprensiv, faċli għall-utent u b’formati aċċessibbli </w:t>
            </w:r>
            <w:r w:rsidRPr="00134DE4">
              <w:rPr>
                <w:b/>
                <w:bCs/>
                <w:i/>
                <w:iCs/>
              </w:rPr>
              <w:t xml:space="preserve">(inklużi formati faċli biex jinqraw u vidjos tal-lingwa tas-sinjali nazzjonali bis-sottotitoli u vidjos tas-sinjali internazzjonali) </w:t>
            </w:r>
            <w:r w:rsidRPr="00134DE4">
              <w:t>għall-persuni b</w:t>
            </w:r>
            <w:r w:rsidRPr="00134DE4">
              <w:t>’diżabilità li jirrispettaw ir-rekwiżiti tal-aċċessibbiltà rilevanti għas-servizzi stabbiliti fl-Anness I tad-Direttiva (UE) 2019/882. L-operaturi privati jew l-awtoritajiet pubbliċi li jagħtu kundizzjonijiet speċjali jew trattament preferenzjali lil persu</w:t>
            </w:r>
            <w:r w:rsidRPr="00134DE4">
              <w:t xml:space="preserve">ni b’diżabilità jenħtieġ li jagħmlu tali informazzjoni disponibbli għall-pubbliku b’mod ċar, komprensiv, faċli għall-utent u b’formati aċċessibbli għall-persuni b’diżabilità </w:t>
            </w:r>
            <w:r w:rsidRPr="00134DE4">
              <w:rPr>
                <w:b/>
                <w:bCs/>
                <w:i/>
                <w:iCs/>
              </w:rPr>
              <w:t xml:space="preserve">fuq pjattaforma ta’ informazzjoni online aċċessibbli </w:t>
            </w:r>
            <w:r w:rsidRPr="00134DE4">
              <w:t xml:space="preserve">li jirrispettaw ir-rekwiżiti </w:t>
            </w:r>
            <w:r w:rsidRPr="00134DE4">
              <w:t xml:space="preserve">tal-aċċessibbiltà rilevanti għas-servizzi stabbiliti fl-Anness I tad-Direttiva (UE) 2019/882. </w:t>
            </w:r>
            <w:r w:rsidRPr="00134DE4">
              <w:rPr>
                <w:b/>
                <w:i/>
              </w:rPr>
              <w:t>Jenħtieġ li l-Kummissjoni tistabbilixxi bażi tad-data tal-UE disponibbli pubblikament biex tinforma lill-persuni b’diżabilità dwar id-drittijiet u r-regoli differ</w:t>
            </w:r>
            <w:r w:rsidRPr="00134DE4">
              <w:rPr>
                <w:b/>
                <w:i/>
              </w:rPr>
              <w:t>enti tal-parkeġġ li jikkonċernaw spazji tal-parkeġġ għall-persuni b’diżabilità fl-Istati Membri differenti u r-reġjuni, il-bliet u l-muniċipalitajiet tagħhom. Tali bażi tad-data jenħtieġ li tkun disponibbli bil-lingwi kollha tal-UE f’format komprensiv, faċ</w:t>
            </w:r>
            <w:r w:rsidRPr="00134DE4">
              <w:rPr>
                <w:b/>
                <w:i/>
              </w:rPr>
              <w:t>li għall-utent u aċċessibbli (inklużi formati faċli biex jinqraw u vidjos tal-lingwa tas-sinjali nazzjonali bis-sottotitoli u vidjos tas-sinjali internazzjonali).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159</w:t>
      </w:r>
      <w:r w:rsidRPr="00134DE4">
        <w:rPr>
          <w:rStyle w:val="HideTWBExt"/>
        </w:rPr>
        <w:t>&lt;/NumAm&gt;</w:t>
      </w:r>
    </w:p>
    <w:p w:rsidR="00211D4C" w:rsidRPr="00134DE4" w:rsidRDefault="00667DF0">
      <w:pPr>
        <w:pStyle w:val="NormalBold"/>
      </w:pPr>
      <w:r w:rsidRPr="00134DE4">
        <w:rPr>
          <w:rStyle w:val="HideTWBExt"/>
        </w:rPr>
        <w:t>&lt;RepeatBlock-By&gt;&lt;</w:t>
      </w:r>
      <w:r w:rsidRPr="00134DE4">
        <w:rPr>
          <w:rStyle w:val="HideTWBExt"/>
        </w:rPr>
        <w:t>Members&gt;</w:t>
      </w:r>
      <w:r w:rsidRPr="00134DE4">
        <w:t>João Albuquerque, Daniela Rondinelli, Marc Angel, Milan Brglez, Agnes Jongerius, Aurore Lalucq, Elisabetta Gualmini, Klára Dobrev, Marianne Vind, Vilija Blinkevičiūtė, Alex Agius Saliba, Brando Benifei, Ilan De Basso, Alicia Homs Ginel, Carina Ohls</w:t>
      </w:r>
      <w:r w:rsidRPr="00134DE4">
        <w:t>son, Estrella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(31)</w:t>
            </w:r>
            <w:r w:rsidRPr="00134DE4">
              <w:tab/>
              <w:t xml:space="preserve">Sabiex titqajjem kuxjenza u jiġi ffaċilitat l-aċċess għal kundizzjonijiet </w:t>
            </w:r>
            <w:r w:rsidRPr="00134DE4">
              <w:t>speċjali jew għal trattament preferenzjali, waqt l-ivvjaġġar lejn Stat Membru ieħor jew waqt żjara fih, l-informazzjoni rilevanti kollha fir-rigward tal-kundizzjonijiet, ir-regoli, il-prattiki, u l-proċeduri applikabbli biex tinkiseb il-Kard Ewropea tad-Di</w:t>
            </w:r>
            <w:r w:rsidRPr="00134DE4">
              <w:t>żabilità u/jew il-Kard Ewropea għall-Parkeġġ għall-persuni b’diżabilità u l-użu sussegwenti tagħha jenħtieġ li jkunu disponibbli għall-pubbliku f’dokument ċar, komprensiv, faċli għall-utent u b’formati aċċessibbli għall-persuni b’diżabilità li jirrispettaw</w:t>
            </w:r>
            <w:r w:rsidRPr="00134DE4">
              <w:t xml:space="preserve"> ir-rekwiżiti tal-aċċessibbiltà rilevanti għas-servizzi stabbiliti fl-Anness I tad-Direttiva (UE) 2019/882. L-operaturi privati jew l-awtoritajiet pubbliċi li jagħtu kundizzjonijiet speċjali jew trattament preferenzjali lil persuni b’diżabilità jenħtieġ li</w:t>
            </w:r>
            <w:r w:rsidRPr="00134DE4">
              <w:t xml:space="preserve"> jagħmlu tali informazzjoni disponibbli għall-pubbliku b’mod ċar, komprensiv, faċli għall-utent u b’formati aċċessibbli għall-persuni b’diżabilità li jirrispettaw ir-rekwiżiti tal-aċċessibbiltà rilevanti għas-servizzi stabbiliti fl-Anness I tad-Direttiva (</w:t>
            </w:r>
            <w:r w:rsidRPr="00134DE4">
              <w:t>UE) 2019/882.</w:t>
            </w:r>
          </w:p>
        </w:tc>
        <w:tc>
          <w:tcPr>
            <w:tcW w:w="4876" w:type="dxa"/>
          </w:tcPr>
          <w:p w:rsidR="00211D4C" w:rsidRPr="00134DE4" w:rsidRDefault="00667DF0">
            <w:pPr>
              <w:pStyle w:val="Normal6a"/>
            </w:pPr>
            <w:r w:rsidRPr="00134DE4">
              <w:t>(31)</w:t>
            </w:r>
            <w:r w:rsidRPr="00134DE4">
              <w:tab/>
              <w:t xml:space="preserve">Sabiex titqajjem kuxjenza u jiġi ffaċilitat l-aċċess għal kundizzjonijiet speċjali jew għal trattament preferenzjali </w:t>
            </w:r>
            <w:r w:rsidRPr="00134DE4">
              <w:rPr>
                <w:b/>
                <w:bCs/>
                <w:i/>
                <w:iCs/>
              </w:rPr>
              <w:t>għall-persuni b’diżabilità</w:t>
            </w:r>
            <w:r w:rsidRPr="00134DE4">
              <w:t>, waqt l-ivvjaġġar lejn Stat Membru ieħor jew waqt żjara fih, l-informazzjoni rilevanti kollha</w:t>
            </w:r>
            <w:r w:rsidRPr="00134DE4">
              <w:t xml:space="preserve"> fir-rigward tal-kundizzjonijiet, ir-regoli, il-prattiki, u l-proċeduri applikabbli biex tinkiseb il-Kard Ewropea tad-Diżabilità u/jew il-Kard Ewropea għall-Parkeġġ għall-persuni b’diżabilità u l-użu sussegwenti tagħha jenħtieġ li jkunu disponibbli għall-p</w:t>
            </w:r>
            <w:r w:rsidRPr="00134DE4">
              <w:t xml:space="preserve">ubbliku </w:t>
            </w:r>
            <w:r w:rsidRPr="00134DE4">
              <w:rPr>
                <w:b/>
                <w:bCs/>
                <w:i/>
                <w:iCs/>
              </w:rPr>
              <w:t xml:space="preserve">mill-Istati Membri </w:t>
            </w:r>
            <w:r w:rsidRPr="00134DE4">
              <w:t>f’dokument ċar, komprensiv, faċli għall-utent u b’formati aċċessibbli għall-persuni b’diżabilità</w:t>
            </w:r>
            <w:r w:rsidRPr="00134DE4">
              <w:rPr>
                <w:b/>
                <w:bCs/>
                <w:i/>
                <w:iCs/>
              </w:rPr>
              <w:t>, formati aċċessibbli, għall-persuni b’diżabilità inkluż f’formati diġitali, lingwi tas-sinjali nazzjonali u faċli biex jinqraw, u fu</w:t>
            </w:r>
            <w:r w:rsidRPr="00134DE4">
              <w:rPr>
                <w:b/>
                <w:bCs/>
                <w:i/>
                <w:iCs/>
              </w:rPr>
              <w:t>q talba f’formati ta’ assistenza mitluba minn persuni b’diżabilità,</w:t>
            </w:r>
            <w:r w:rsidRPr="00134DE4">
              <w:t xml:space="preserve"> li jirrispettaw ir-rekwiżiti tal-aċċessibbiltà rilevanti għas-servizzi stabbiliti fl-Anness I tad-Direttiva (UE) 2019/882. L-operaturi privati jew l-awtoritajiet pubbliċi li jagħtu kundizz</w:t>
            </w:r>
            <w:r w:rsidRPr="00134DE4">
              <w:t>jonijiet speċjali jew trattament preferenzjali lil persuni b’diżabilità jenħtieġ li jagħmlu tali informazzjoni disponibbli għall-pubbliku b’mod ċar, komprensiv, faċli għall-utent u b’formati aċċessibbli għall-persuni b’diżabilità li jirrispettaw ir-rekwiżi</w:t>
            </w:r>
            <w:r w:rsidRPr="00134DE4">
              <w:t>ti tal-aċċessibbiltà rilevanti għas-servizzi stabbiliti fl-Anness I tad-Direttiva (UE) 2019/882.</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160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Lucia Ďuriš Nicholsonová, Abir Al-Sahlani, Jordi Cañas, Mo</w:t>
      </w:r>
      <w:r w:rsidRPr="00134DE4">
        <w:t>nica Semedo, Atidzhe Alieva-Veli, Dragoş Pîslaru, Irena Joveva, Max Orville, Sylvie Brunet, Marie-Pierre Vedrenne</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(31)</w:t>
            </w:r>
            <w:r w:rsidRPr="00134DE4">
              <w:tab/>
              <w:t>Sabiex titqajjem kuxjenza u jiġi ffaċilitat l-aċċess għal kundizzjonijiet speċjali jew għal trattament preferenzjali, waqt l-ivvjaġġar lejn Stat Membru ieħor jew waqt żjara fih, l-informazzjoni rilevanti kollha fir-rigward tal-kundizzjonijiet, ir-re</w:t>
            </w:r>
            <w:r w:rsidRPr="00134DE4">
              <w:t>goli, il-prattiki, u l-proċeduri applikabbli biex tinkiseb il-Kard Ewropea tad-Diżabilità u/jew il-Kard Ewropea għall-Parkeġġ għall-persuni b’diżabilità u l-użu sussegwenti tagħha jenħtieġ li jkunu disponibbli għall-pubbliku f’dokument ċar, komprensiv, faċ</w:t>
            </w:r>
            <w:r w:rsidRPr="00134DE4">
              <w:t>li għall-utent u b’formati aċċessibbli għall-persuni b’diżabilità li jirrispettaw ir-rekwiżiti tal-aċċessibbiltà rilevanti għas-servizzi stabbiliti fl-Anness I tad-Direttiva (UE) 2019/882. L-operaturi privati jew l-awtoritajiet pubbliċi li jagħtu kundizzjo</w:t>
            </w:r>
            <w:r w:rsidRPr="00134DE4">
              <w:t>nijiet speċjali jew trattament preferenzjali lil persuni b’diżabilità jenħtieġ li jagħmlu tali informazzjoni disponibbli għall-pubbliku b’mod ċar, komprensiv, faċli għall-utent u b’formati aċċessibbli għall-persuni b’diżabilità li jirrispettaw ir-rekwiżiti</w:t>
            </w:r>
            <w:r w:rsidRPr="00134DE4">
              <w:t xml:space="preserve"> tal-aċċessibbiltà rilevanti għas-servizzi stabbiliti fl-Anness I tad-Direttiva (UE) 2019/882.</w:t>
            </w:r>
          </w:p>
        </w:tc>
        <w:tc>
          <w:tcPr>
            <w:tcW w:w="4876" w:type="dxa"/>
          </w:tcPr>
          <w:p w:rsidR="00211D4C" w:rsidRPr="00134DE4" w:rsidRDefault="00667DF0">
            <w:pPr>
              <w:pStyle w:val="Normal6a"/>
            </w:pPr>
            <w:r w:rsidRPr="00134DE4">
              <w:t>(31)</w:t>
            </w:r>
            <w:r w:rsidRPr="00134DE4">
              <w:tab/>
              <w:t xml:space="preserve">Sabiex titqajjem kuxjenza u jiġi ffaċilitat l-aċċess għal kundizzjonijiet speċjali jew għal trattament preferenzjali </w:t>
            </w:r>
            <w:r w:rsidRPr="00134DE4">
              <w:rPr>
                <w:b/>
                <w:bCs/>
                <w:i/>
                <w:iCs/>
              </w:rPr>
              <w:t>għall-persuni b’diżabilità</w:t>
            </w:r>
            <w:r w:rsidRPr="00134DE4">
              <w:t>, waqt l-ivvj</w:t>
            </w:r>
            <w:r w:rsidRPr="00134DE4">
              <w:t>aġġar lejn Stat Membru ieħor jew waqt żjara fih, l-informazzjoni rilevanti kollha fir-rigward tal-kundizzjonijiet, ir-regoli, il-prattiki, u l-proċeduri applikabbli biex tinkiseb il-Kard Ewropea tad-Diżabilità u/jew il-Kard Ewropea għall-Parkeġġ għall-pers</w:t>
            </w:r>
            <w:r w:rsidRPr="00134DE4">
              <w:t xml:space="preserve">uni b’diżabilità u l-użu sussegwenti tagħha jenħtieġ li jkunu disponibbli għall-pubbliku </w:t>
            </w:r>
            <w:r w:rsidRPr="00134DE4">
              <w:rPr>
                <w:b/>
                <w:bCs/>
                <w:i/>
                <w:iCs/>
              </w:rPr>
              <w:t xml:space="preserve">mill-Istati Membri </w:t>
            </w:r>
            <w:r w:rsidRPr="00134DE4">
              <w:t>f’dokument ċar, komprensiv, faċli għall-utent u b’formati aċċessibbli għall-persuni b’diżabilità</w:t>
            </w:r>
            <w:r w:rsidRPr="00134DE4">
              <w:rPr>
                <w:b/>
                <w:bCs/>
                <w:i/>
                <w:iCs/>
              </w:rPr>
              <w:t>, inkluż f’formati diġitali, lingwi tas-sinjali nazz</w:t>
            </w:r>
            <w:r w:rsidRPr="00134DE4">
              <w:rPr>
                <w:b/>
                <w:bCs/>
                <w:i/>
                <w:iCs/>
              </w:rPr>
              <w:t>jonali u format faċli biex jinqara, u fuq talba f’formati ta’ assistenza mitluba minn persuni b’diżabilità</w:t>
            </w:r>
            <w:r w:rsidRPr="00134DE4">
              <w:t xml:space="preserve"> li jirrispettaw ir-rekwiżiti tal-aċċessibbiltà rilevanti għas-servizzi stabbiliti fl-Anness I tad-Direttiva (UE) 2019/882. L-operaturi privati jew l-</w:t>
            </w:r>
            <w:r w:rsidRPr="00134DE4">
              <w:t xml:space="preserve">awtoritajiet pubbliċi li jagħtu kundizzjonijiet speċjali jew trattament preferenzjali lil persuni b’diżabilità jenħtieġ li jagħmlu tali informazzjoni disponibbli għall-pubbliku b’mod ċar, komprensiv, faċli għall-utent u b’formati aċċessibbli għall-persuni </w:t>
            </w:r>
            <w:r w:rsidRPr="00134DE4">
              <w:t>b’diżabilità</w:t>
            </w:r>
            <w:r w:rsidRPr="00134DE4">
              <w:rPr>
                <w:b/>
                <w:bCs/>
                <w:i/>
                <w:iCs/>
              </w:rPr>
              <w:t>,</w:t>
            </w:r>
            <w:r w:rsidRPr="00134DE4">
              <w:t xml:space="preserve"> li jirrispettaw ir-rekwiżiti tal-aċċessibbiltà rilevanti għas-servizzi stabbiliti fl-Anness I tad-Direttiva (UE) 2019/882.</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161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 xml:space="preserve">Katrin </w:t>
      </w:r>
      <w:r w:rsidRPr="00134DE4">
        <w:t>Langensiepen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(31)</w:t>
            </w:r>
            <w:r w:rsidRPr="00134DE4">
              <w:tab/>
              <w:t xml:space="preserve">Sabiex titqajjem kuxjenza u jiġi ffaċilitat l-aċċess għal kundizzjonijiet speċjali jew għal </w:t>
            </w:r>
            <w:r w:rsidRPr="00134DE4">
              <w:t>trattament preferenzjali, waqt l-ivvjaġġar lejn Stat Membru ieħor jew waqt żjara fih, l-informazzjoni rilevanti kollha fir-rigward tal-kundizzjonijiet, ir-regoli, il-prattiki, u l-proċeduri applikabbli biex tinkiseb il-Kard Ewropea tad-Diżabilità u/jew il-</w:t>
            </w:r>
            <w:r w:rsidRPr="00134DE4">
              <w:t>Kard Ewropea għall-Parkeġġ għall-persuni b’diżabilità u l-użu sussegwenti tagħha jenħtieġ li jkunu disponibbli għall-pubbliku f’dokument ċar, komprensiv, faċli għall-utent u b’formati aċċessibbli għall-persuni b’diżabilità li jirrispettaw ir-rekwiżiti tal-</w:t>
            </w:r>
            <w:r w:rsidRPr="00134DE4">
              <w:t>aċċessibbiltà rilevanti għas-servizzi stabbiliti fl-Anness I tad-Direttiva (UE) 2019/882. L-operaturi privati jew l-awtoritajiet pubbliċi li jagħtu kundizzjonijiet speċjali jew trattament preferenzjali lil persuni b’diżabilità jenħtieġ li jagħmlu tali info</w:t>
            </w:r>
            <w:r w:rsidRPr="00134DE4">
              <w:t>rmazzjoni disponibbli għall-pubbliku b’mod ċar, komprensiv, faċli għall-utent u b’formati aċċessibbli għall-persuni b’diżabilità li jirrispettaw ir-rekwiżiti tal-aċċessibbiltà rilevanti għas-servizzi stabbiliti fl-Anness I tad-Direttiva (UE) 2019/882.</w:t>
            </w:r>
          </w:p>
        </w:tc>
        <w:tc>
          <w:tcPr>
            <w:tcW w:w="4876" w:type="dxa"/>
          </w:tcPr>
          <w:p w:rsidR="00211D4C" w:rsidRPr="00134DE4" w:rsidRDefault="00667DF0">
            <w:pPr>
              <w:pStyle w:val="Normal6a"/>
            </w:pPr>
            <w:r w:rsidRPr="00134DE4">
              <w:t>(31)</w:t>
            </w:r>
            <w:r w:rsidRPr="00134DE4">
              <w:tab/>
              <w:t xml:space="preserve">Sabiex titqajjem kuxjenza u jiġi ffaċilitat l-aċċess għal kundizzjonijiet speċjali jew għal trattament preferenzjali, waqt l-ivvjaġġar lejn Stat Membru ieħor jew waqt żjara fih, l-informazzjoni rilevanti kollha fir-rigward tal-kundizzjonijiet, ir-regoli, </w:t>
            </w:r>
            <w:r w:rsidRPr="00134DE4">
              <w:t xml:space="preserve">il-prattiki, u l-proċeduri applikabbli biex tinkiseb il-Kard Ewropea tad-Diżabilità u/jew il-Kard Ewropea għall-Parkeġġ għall-persuni b’diżabilità u l-użu sussegwenti tagħha jenħtieġ li jkunu disponibbli għall-pubbliku </w:t>
            </w:r>
            <w:r w:rsidRPr="00134DE4">
              <w:rPr>
                <w:b/>
                <w:bCs/>
                <w:i/>
                <w:iCs/>
              </w:rPr>
              <w:t xml:space="preserve">fuq Portal diġitali tal-UE </w:t>
            </w:r>
            <w:r w:rsidRPr="00134DE4">
              <w:t>f’dokument</w:t>
            </w:r>
            <w:r w:rsidRPr="00134DE4">
              <w:t xml:space="preserve"> ċar, komprensiv, faċli għall-utent u b’formati aċċessibbli għall-persuni b’diżabilità li jirrispettaw ir-rekwiżiti tal-aċċessibbiltà rilevanti għas-servizzi stabbiliti fl-Anness I tad-Direttiva (UE) 2019/882 </w:t>
            </w:r>
            <w:r w:rsidRPr="00134DE4">
              <w:rPr>
                <w:b/>
                <w:bCs/>
                <w:i/>
                <w:iCs/>
              </w:rPr>
              <w:t>inkluż billi l-informazzjoni kollha tkun dispon</w:t>
            </w:r>
            <w:r w:rsidRPr="00134DE4">
              <w:rPr>
                <w:b/>
                <w:bCs/>
                <w:i/>
                <w:iCs/>
              </w:rPr>
              <w:t>ibbli bil-lingwa/i tas-sinjali nazzjonali</w:t>
            </w:r>
            <w:r w:rsidRPr="00134DE4">
              <w:t>. L-operaturi privati jew l-awtoritajiet pubbliċi li jagħtu kundizzjonijiet speċjali jew trattament preferenzjali lil persuni b’diżabilità jenħtieġ li jagħmlu tali informazzjoni disponibbli għall-pubbliku b’mod ċar,</w:t>
            </w:r>
            <w:r w:rsidRPr="00134DE4">
              <w:t xml:space="preserve"> komprensiv, faċli għall-utent u b’formati aċċessibbli għall-persuni b’diżabilità li jirrispettaw ir-rekwiżiti tal-aċċessibbiltà rilevanti għas-servizzi stabbiliti fl-Anness I tad-Direttiva (UE) 2019/882.</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162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(31)</w:t>
            </w:r>
            <w:r w:rsidRPr="00134DE4">
              <w:tab/>
              <w:t>Sabiex titqajjem kuxjenza u jiġi ffaċi</w:t>
            </w:r>
            <w:r w:rsidRPr="00134DE4">
              <w:t xml:space="preserve">litat l-aċċess għal kundizzjonijiet speċjali jew għal trattament preferenzjali, waqt l-ivvjaġġar lejn Stat Membru ieħor jew waqt żjara fih, l-informazzjoni rilevanti kollha fir-rigward tal-kundizzjonijiet, ir-regoli, il-prattiki, u l-proċeduri applikabbli </w:t>
            </w:r>
            <w:r w:rsidRPr="00134DE4">
              <w:t>biex tinkiseb il-Kard Ewropea tad-Diżabilità u/jew il-Kard Ewropea għall-Parkeġġ għall-persuni b’diżabilità u l-użu sussegwenti tagħha jenħtieġ li jkunu disponibbli għall-pubbliku f’dokument ċar, komprensiv, faċli għall-utent u b’formati aċċessibbli għall-</w:t>
            </w:r>
            <w:r w:rsidRPr="00134DE4">
              <w:t xml:space="preserve">persuni b’diżabilità li jirrispettaw ir-rekwiżiti tal-aċċessibbiltà rilevanti għas-servizzi stabbiliti fl-Anness I tad-Direttiva (UE) 2019/882. L-operaturi privati jew l-awtoritajiet pubbliċi li jagħtu kundizzjonijiet speċjali jew trattament preferenzjali </w:t>
            </w:r>
            <w:r w:rsidRPr="00134DE4">
              <w:t>lil persuni b’diżabilità jenħtieġ li jagħmlu tali informazzjoni disponibbli għall-pubbliku b’mod ċar, komprensiv, faċli għall-utent u b’formati aċċessibbli għall-persuni b’diżabilità li jirrispettaw ir-rekwiżiti tal-aċċessibbiltà rilevanti għas-servizzi st</w:t>
            </w:r>
            <w:r w:rsidRPr="00134DE4">
              <w:t>abbiliti fl-Anness I tad-Direttiva (UE) 2019/882.</w:t>
            </w:r>
          </w:p>
        </w:tc>
        <w:tc>
          <w:tcPr>
            <w:tcW w:w="4876" w:type="dxa"/>
          </w:tcPr>
          <w:p w:rsidR="00211D4C" w:rsidRPr="00134DE4" w:rsidRDefault="00667DF0">
            <w:pPr>
              <w:pStyle w:val="Normal6a"/>
            </w:pPr>
            <w:r w:rsidRPr="00134DE4">
              <w:t>(31)</w:t>
            </w:r>
            <w:r w:rsidRPr="00134DE4">
              <w:tab/>
              <w:t>Sabiex titqajjem kuxjenza u jiġi ffaċilitat l-aċċess għal kundizzjonijiet speċjali jew għal trattament preferenzjali, waqt l-ivvjaġġar lejn Stat Membru ieħor jew waqt żjara fih, l-informazzjoni rilevan</w:t>
            </w:r>
            <w:r w:rsidRPr="00134DE4">
              <w:t xml:space="preserve">ti kollha fir-rigward tal-kundizzjonijiet, ir-regoli, il-prattiki, u l-proċeduri applikabbli biex tinkiseb il-Kard Ewropea tad-Diżabilità </w:t>
            </w:r>
            <w:r w:rsidRPr="00134DE4">
              <w:rPr>
                <w:b/>
                <w:bCs/>
                <w:i/>
                <w:iCs/>
              </w:rPr>
              <w:t>u tal-Anzjani</w:t>
            </w:r>
            <w:r w:rsidRPr="00134DE4">
              <w:t xml:space="preserve"> u/jew il-Kard Ewropea għall-Parkeġġ għall-persuni b’diżabilità </w:t>
            </w:r>
            <w:r w:rsidRPr="00134DE4">
              <w:rPr>
                <w:b/>
                <w:bCs/>
                <w:i/>
                <w:iCs/>
              </w:rPr>
              <w:t xml:space="preserve">u għall-anzjani </w:t>
            </w:r>
            <w:r w:rsidRPr="00134DE4">
              <w:t>u l-użu sussegwenti tagħh</w:t>
            </w:r>
            <w:r w:rsidRPr="00134DE4">
              <w:t xml:space="preserve">a jenħtieġ li jkunu disponibbli għall-pubbliku f’dokument ċar, komprensiv, faċli għall-utent u b’formati aċċessibbli għall-persuni b’diżabilità </w:t>
            </w:r>
            <w:r w:rsidRPr="00134DE4">
              <w:rPr>
                <w:b/>
                <w:bCs/>
                <w:i/>
                <w:iCs/>
              </w:rPr>
              <w:t xml:space="preserve">u għall-anzjani </w:t>
            </w:r>
            <w:r w:rsidRPr="00134DE4">
              <w:t>li jirrispettaw ir-rekwiżiti tal-aċċessibbiltà rilevanti għas-servizzi stabbiliti fl-Anness I ta</w:t>
            </w:r>
            <w:r w:rsidRPr="00134DE4">
              <w:t xml:space="preserve">d-Direttiva (UE) 2019/882. L-operaturi privati jew l-awtoritajiet pubbliċi li jagħtu kundizzjonijiet speċjali jew trattament preferenzjali lil persuni b’diżabilità </w:t>
            </w:r>
            <w:r w:rsidRPr="00134DE4">
              <w:rPr>
                <w:b/>
                <w:bCs/>
                <w:i/>
                <w:iCs/>
              </w:rPr>
              <w:t>u anzjani</w:t>
            </w:r>
            <w:r w:rsidRPr="00134DE4">
              <w:t xml:space="preserve"> jenħtieġ li jagħmlu tali informazzjoni disponibbli għall-pubbliku b’mod ċar, kompr</w:t>
            </w:r>
            <w:r w:rsidRPr="00134DE4">
              <w:t xml:space="preserve">ensiv, faċli għall-utent u b’formati aċċessibbli għall-persuni b’diżabilità </w:t>
            </w:r>
            <w:r w:rsidRPr="00134DE4">
              <w:rPr>
                <w:b/>
                <w:bCs/>
                <w:i/>
                <w:iCs/>
              </w:rPr>
              <w:t xml:space="preserve">u għall-anzjani </w:t>
            </w:r>
            <w:r w:rsidRPr="00134DE4">
              <w:t>li jirrispettaw ir-rekwiżiti tal-aċċessibbiltà rilevanti għas-servizzi stabbiliti fl-Anness I tad-Direttiva (UE) 2019/882.</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163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(31)</w:t>
            </w:r>
            <w:r w:rsidRPr="00134DE4">
              <w:tab/>
            </w:r>
            <w:r w:rsidRPr="00134DE4">
              <w:t>Sabiex titqajjem kuxjenza u jiġi ffaċilitat l-aċċess għal kundizzjonijiet speċjali jew għal trattament preferenzjali, waqt l-ivvjaġġar lejn Stat Membru ieħor jew waqt żjara fih, l-informazzjoni rilevanti kollha fir-rigward tal-kundizzjonijiet, ir-regoli, i</w:t>
            </w:r>
            <w:r w:rsidRPr="00134DE4">
              <w:t xml:space="preserve">l-prattiki, u l-proċeduri applikabbli biex tinkiseb il-Kard Ewropea tad-Diżabilità </w:t>
            </w:r>
            <w:r w:rsidRPr="00134DE4">
              <w:rPr>
                <w:b/>
                <w:bCs/>
                <w:i/>
                <w:iCs/>
              </w:rPr>
              <w:t>u/jew il-Kard Ewropea għall-Parkeġġ</w:t>
            </w:r>
            <w:r w:rsidRPr="00134DE4">
              <w:t xml:space="preserve"> għall-persuni b’diżabilità u l-użu sussegwenti tagħha jenħtieġ li jkunu disponibbli għall-pubbliku f’dokument ċar, komprensiv, faċli għal</w:t>
            </w:r>
            <w:r w:rsidRPr="00134DE4">
              <w:t xml:space="preserve">l-utent u b’formati aċċessibbli għall-persuni b’diżabilità li jirrispettaw ir-rekwiżiti tal-aċċessibbiltà rilevanti għas-servizzi stabbiliti fl-Anness I tad-Direttiva (UE) 2019/882. L-operaturi privati jew l-awtoritajiet pubbliċi li jagħtu kundizzjonijiet </w:t>
            </w:r>
            <w:r w:rsidRPr="00134DE4">
              <w:t>speċjali jew trattament preferenzjali lil persuni b’diżabilità jenħtieġ li jagħmlu tali informazzjoni disponibbli għall-pubbliku b’mod ċar, komprensiv, faċli għall-utent u b’formati aċċessibbli għall-persuni b’diżabilità li jirrispettaw ir-rekwiżiti tal-aċ</w:t>
            </w:r>
            <w:r w:rsidRPr="00134DE4">
              <w:t>ċessibbiltà rilevanti għas-servizzi stabbiliti fl-Anness I tad-Direttiva (UE) 2019/882.</w:t>
            </w:r>
          </w:p>
        </w:tc>
        <w:tc>
          <w:tcPr>
            <w:tcW w:w="4876" w:type="dxa"/>
          </w:tcPr>
          <w:p w:rsidR="00211D4C" w:rsidRPr="00134DE4" w:rsidRDefault="00667DF0">
            <w:pPr>
              <w:pStyle w:val="Normal6a"/>
            </w:pPr>
            <w:r w:rsidRPr="00134DE4">
              <w:t>(31)</w:t>
            </w:r>
            <w:r w:rsidRPr="00134DE4">
              <w:tab/>
              <w:t>Sabiex titqajjem kuxjenza u jiġi ffaċilitat l-aċċess għal kundizzjonijiet speċjali jew għal trattament preferenzjali, waqt l-ivvjaġġar lejn Stat Membru ieħor jew w</w:t>
            </w:r>
            <w:r w:rsidRPr="00134DE4">
              <w:t>aqt żjara fih, l-informazzjoni rilevanti kollha fir-rigward tal-kundizzjonijiet, ir-regoli, il-prattiki, u l-proċeduri applikabbli biex tinkiseb il-Kard Ewropea tad-Diżabilità għall-persuni b’diżabilità u l-użu sussegwenti tagħha jenħtieġ li jkunu disponib</w:t>
            </w:r>
            <w:r w:rsidRPr="00134DE4">
              <w:t xml:space="preserve">bli għall-pubbliku </w:t>
            </w:r>
            <w:r w:rsidRPr="00134DE4">
              <w:rPr>
                <w:b/>
                <w:bCs/>
                <w:i/>
                <w:iCs/>
              </w:rPr>
              <w:t xml:space="preserve">inkluż permezz ta’ sit web dedikat fil-livell tal-UE bil-lingwi kollha tal-UE </w:t>
            </w:r>
            <w:r w:rsidRPr="00134DE4">
              <w:t>f’dokument ċar, komprensiv, faċli għall-utent u b’formati aċċessibbli għall-persuni b’diżabilità li jirrispettaw ir-rekwiżiti tal-aċċessibbiltà rilevanti għas-</w:t>
            </w:r>
            <w:r w:rsidRPr="00134DE4">
              <w:t>servizzi stabbiliti fl-Anness I tad-Direttiva (UE) 2019/882. L-operaturi privati jew l-awtoritajiet pubbliċi li jagħtu kundizzjonijiet speċjali jew trattament preferenzjali lil persuni b’diżabilità jenħtieġ li jagħmlu tali informazzjoni disponibbli għall-p</w:t>
            </w:r>
            <w:r w:rsidRPr="00134DE4">
              <w:t>ubbliku b’mod ċar, komprensiv, faċli għall-utent u b’formati aċċessibbli għall-persuni b’diżabilità li jirrispettaw ir-rekwiżiti tal-aċċessibbiltà rilevanti għas-servizzi stabbiliti fl-Anness I tad-Direttiva (UE) 2019/882.</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164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Lucia Ďuriš Nicholsonová, Abir Al-Sahlani, Jordi Cañas, Monica Semedo, Atidzhe Alieva-Veli, Dragoş Pîslaru, Irena Joveva, Max Orville, Sylvie Brunet, Marie-Pierre Vedrenne</w:t>
      </w:r>
      <w:r w:rsidRPr="00134DE4">
        <w:rPr>
          <w:rStyle w:val="HideTWBExt"/>
        </w:rPr>
        <w:t>&lt;/Members&gt;</w:t>
      </w:r>
    </w:p>
    <w:p w:rsidR="00211D4C" w:rsidRPr="00134DE4" w:rsidRDefault="00667DF0">
      <w:pPr>
        <w:pStyle w:val="NormalBold"/>
      </w:pPr>
      <w:r w:rsidRPr="00134DE4">
        <w:rPr>
          <w:rStyle w:val="HideTWBExt"/>
        </w:rPr>
        <w:t>&lt;/Repe</w:t>
      </w:r>
      <w:r w:rsidRPr="00134DE4">
        <w:rPr>
          <w:rStyle w:val="HideTWBExt"/>
        </w:rPr>
        <w:t>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31a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(31a)</w:t>
            </w:r>
            <w:r w:rsidRPr="00134DE4">
              <w:tab/>
            </w:r>
            <w:r w:rsidRPr="00134DE4">
              <w:rPr>
                <w:b/>
                <w:i/>
              </w:rPr>
              <w:t xml:space="preserve">Sabiex jiżdied l-għadd ta’ fornituri ta’ servizzi li joffru kundizzjonijiet speċjali jew trattament </w:t>
            </w:r>
            <w:r w:rsidRPr="00134DE4">
              <w:rPr>
                <w:b/>
                <w:i/>
              </w:rPr>
              <w:t>preferenzjali għall-persuni b’diżabilità, l-Istati Membri jenħtieġ li jappoġġaw u jinkoraġġixxu lill-operaturi privati u lill-awtoritajiet pubbliċi permezz ta’ miżuri rilevanti inkluż permezz tal-provvista ta’ informazzjoni u skambji tal-aħjar prattika dwa</w:t>
            </w:r>
            <w:r w:rsidRPr="00134DE4">
              <w:rPr>
                <w:b/>
                <w:i/>
              </w:rPr>
              <w:t>r it-tipi differenti ta’ kundizzjonijiet speċjali jew trattament preferenzjali li jistgħu jiġu offruti kif ukoll l-għoti ta’ taħriġ dwar l-integrazzjoni tad-diżabilità u l-għarfien dwar id-diżabilità biex jiġi żgurat li l-kundizzjonijiet speċjali jew it-tr</w:t>
            </w:r>
            <w:r w:rsidRPr="00134DE4">
              <w:rPr>
                <w:b/>
                <w:i/>
              </w:rPr>
              <w:t>attament preferenzjali offrut isir b’mod inklużiv u aċċessibbli. Pereżempju taħriġ bħal dan jista’ jindirizza l-kwistjonijiet ta’ aċċessibbiltà li jiffaċċjaw il-persuni b’diżabilità, ir-rekwiżiti ta’ persuni b’diżabilità differenti li jikkonċernaw il-komun</w:t>
            </w:r>
            <w:r w:rsidRPr="00134DE4">
              <w:rPr>
                <w:b/>
                <w:i/>
              </w:rPr>
              <w:t>ikazzjoni, il-ġestjoni rispettuża u sikura tat-tagħmir, l-użu ta’ komunikazzjoni awmentattiva assistiva (AAC) u kif tiġi pprovduta u ppubblikata kwalunkwe offerta ta’ kundizzjonijiet speċjali jew trattamenti preferenzjali b’mod viżibbli u aċċessibbli. Jenħ</w:t>
            </w:r>
            <w:r w:rsidRPr="00134DE4">
              <w:rPr>
                <w:b/>
                <w:i/>
              </w:rPr>
              <w:t>tieġ li l-Istati Membri jiżguraw li dawn il-miżuri kollha jitwettqu fi sħubija mal-persuni b’diżabilità u l-organizzazzjoni rappreżentattiva tagħhom biex jiżguraw li jkunu inklużivi u effettivi.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w:t>
      </w:r>
      <w:r w:rsidRPr="00134DE4">
        <w:rPr>
          <w:rStyle w:val="HideTWBExt"/>
        </w:rPr>
        <w:t>Am&gt;</w:t>
      </w:r>
      <w:r w:rsidRPr="00134DE4">
        <w:t>165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 xml:space="preserve">João Albuquerque, Daniela Rondinelli, Marc Angel, Milan Brglez, Agnes Jongerius, Aurore Lalucq, Elisabetta Gualmini, Klára Dobrev, Marianne Vind, Vilija Blinkevičiūtė, Alex Agius Saliba, Brando Benifei, Ilan De </w:t>
      </w:r>
      <w:r w:rsidRPr="00134DE4">
        <w:t>Basso, Alicia Homs Ginel, Carina Ohlsson, Estrella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31a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(31a)</w:t>
            </w:r>
            <w:r w:rsidRPr="00134DE4">
              <w:tab/>
            </w:r>
            <w:r w:rsidRPr="00134DE4">
              <w:rPr>
                <w:b/>
                <w:i/>
              </w:rPr>
              <w:t xml:space="preserve">Jenħtieġ li l-Istati Membri </w:t>
            </w:r>
            <w:r w:rsidRPr="00134DE4">
              <w:rPr>
                <w:b/>
                <w:i/>
              </w:rPr>
              <w:t>jiżguraw li l-operaturi privati jew l-awtoritajiet pubbliċi jagħmlu informazzjoni dwar kwalunkwe kundizzjoni speċjali jew trattament preferenzjali disponibbli għall-pubbliku b’mod ċar, komprensiv, faċli għall-utent u faċilment aċċessibbli u f’formati aċċes</w:t>
            </w:r>
            <w:r w:rsidRPr="00134DE4">
              <w:rPr>
                <w:b/>
                <w:i/>
              </w:rPr>
              <w:t>sibbli. Jenħtieġ li l-Kummissjoni tistabbilixxi sit web uniku ddedikat, disponibbli bil-lingwi uffiċjali kollha, li jiġbor il-kundizzjonijiet speċjali jew it-trattament preferenzjali offruti mill-awtoritajiet pubbliċi tagħhom. Jenħtieġ li l-Istati Membri j</w:t>
            </w:r>
            <w:r w:rsidRPr="00134DE4">
              <w:rPr>
                <w:b/>
                <w:i/>
              </w:rPr>
              <w:t>iffaċilitaw l-informazzjoni dwar il-kundizzjonijiet speċjali jew it-trattament preferenzjali offrut minn operaturi privati fuq is-sit web meta disponibbli u jaġġornaw din l-informazzjoni regolarment skont kwalunkwe tibdil fil-leġiżlazzjoni nazzjonali.</w:t>
            </w:r>
          </w:p>
        </w:tc>
      </w:tr>
    </w:tbl>
    <w:p w:rsidR="00211D4C" w:rsidRPr="00134DE4" w:rsidRDefault="00667DF0">
      <w:pPr>
        <w:pStyle w:val="AmOrLang"/>
      </w:pPr>
      <w:r w:rsidRPr="00134DE4">
        <w:t>Or.</w:t>
      </w:r>
      <w:r w:rsidRPr="00134DE4">
        <w:t xml:space="preserve">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166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31a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(31a)</w:t>
            </w:r>
            <w:r w:rsidRPr="00134DE4">
              <w:tab/>
            </w:r>
            <w:r w:rsidRPr="00134DE4">
              <w:rPr>
                <w:b/>
                <w:i/>
              </w:rPr>
              <w:t xml:space="preserve">Sabiex tissaħħaħ il-proposta dwar il-Kard Ewropea għall-Parkeġġ u jsir titjib tanġibbli għall-persuni b’diżabilità u għall-persuna/i li jakkumpanjawhom jew jassistuhom inklużi l-assistent(i) personali, għandha titwaqqaf bażi tad-data ġdida </w:t>
            </w:r>
            <w:r w:rsidRPr="00134DE4">
              <w:rPr>
                <w:b/>
                <w:i/>
              </w:rPr>
              <w:t>biex tinforma lill-persuni b’diżabilità jew lill-persuna/i li jakkumpanjawhom jew jassistuhom inklużi l-assistent(i) personali dwar id-drittijiet u r-regoli differenti tal-parkeġġ li jikkonċernaw spazji tal-parkeġġ għall-persuni b’diżabilità fl-Istati Memb</w:t>
            </w:r>
            <w:r w:rsidRPr="00134DE4">
              <w:rPr>
                <w:b/>
                <w:i/>
              </w:rPr>
              <w:t>ri differenti u fir-reġjuni, il-bliet u l-muniċipalitajiet tagħhom.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167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Cindy Franssen, David Casa, 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w:t>
      </w:r>
      <w:r w:rsidRPr="00134DE4">
        <w:t>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31a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(31a)</w:t>
            </w:r>
            <w:r w:rsidRPr="00134DE4">
              <w:tab/>
            </w:r>
            <w:r w:rsidRPr="00134DE4">
              <w:rPr>
                <w:b/>
                <w:i/>
              </w:rPr>
              <w:t xml:space="preserve">Hemm bżonn li l-Kummissjoni tiżviluppa linji gwida għal pittogrammi komuni rikonoxxuti fuq livell universali għal tipi differenti ta’ </w:t>
            </w:r>
            <w:r w:rsidRPr="00134DE4">
              <w:rPr>
                <w:b/>
                <w:i/>
              </w:rPr>
              <w:t>assistenza meħtieġa mill-persuni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168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 xml:space="preserve">Lucia Ďuriš Nicholsonová, Abir Al-Sahlani, Jordi Cañas, Monica Semedo, Dragoş Pîslaru, Irena Joveva, Max </w:t>
      </w:r>
      <w:r w:rsidRPr="00134DE4">
        <w:t>Orville, Sylvie Brunet, Marie-Pierre Vedrenne</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(32)</w:t>
            </w:r>
            <w:r w:rsidRPr="00134DE4">
              <w:tab/>
              <w:t>L-Istati Membri jenħtieġ li jieħdu l-passi kollha meħtieġa bi</w:t>
            </w:r>
            <w:r w:rsidRPr="00134DE4">
              <w:t>ex jevitaw kwalunkwe riskju ta’ falsifikazzjoni jew frodi meta joħorġu l-Kard Ewropea tad-Diżabilità jew il-Kard Ewropea għall-Parkeġġ għall-persuni b’diżabilità u jenħtieġ li jiġġieldu b’mod attiv l-użu frawdolenti u l-falsifikazzjoni ta’ dawn il-kards.</w:t>
            </w:r>
          </w:p>
        </w:tc>
        <w:tc>
          <w:tcPr>
            <w:tcW w:w="4876" w:type="dxa"/>
          </w:tcPr>
          <w:p w:rsidR="00211D4C" w:rsidRPr="00134DE4" w:rsidRDefault="00667DF0">
            <w:pPr>
              <w:pStyle w:val="Normal6a"/>
            </w:pPr>
            <w:r w:rsidRPr="00134DE4">
              <w:t>(</w:t>
            </w:r>
            <w:r w:rsidRPr="00134DE4">
              <w:t>32)</w:t>
            </w:r>
            <w:r w:rsidRPr="00134DE4">
              <w:tab/>
              <w:t>L-Istati Membri jenħtieġ li jieħdu l-passi kollha meħtieġa biex jevitaw kwalunkwe riskju ta’ falsifikazzjoni jew frodi meta joħorġu l-Kard Ewropea tad-Diżabilità jew il-Kard Ewropea għall-Parkeġġ għall-persuni b’diżabilità u jenħtieġ li jiġġieldu b’mod</w:t>
            </w:r>
            <w:r w:rsidRPr="00134DE4">
              <w:t xml:space="preserve"> attiv l-użu frawdolenti u l-falsifikazzjoni ta’ dawn il-kards. </w:t>
            </w:r>
            <w:r w:rsidRPr="00134DE4">
              <w:rPr>
                <w:b/>
                <w:i/>
              </w:rPr>
              <w:t>Jenħtieġ li l-Istati Membri jiżguraw li kwalunkwe miżura meħuda biex tiġi miġġielda l-falsifikazzjoni jew il-frodi tiżgura l-kunsiderazzjoni xierqa għad-drittijiet tal-persuni b’diżabilità u j</w:t>
            </w:r>
            <w:r w:rsidRPr="00134DE4">
              <w:rPr>
                <w:b/>
                <w:i/>
              </w:rPr>
              <w:t>enħtieġ li ma tirriżulta fl-ebda interferenza fl-interessi leġittimi tagħhom fl-użu ta’ waħda mill-kards jew twassal b’xi mod għall-istigmatizzazzjoni tagħhom. Jenħtieġ li l-Istati Membri jivvalutaw l-impatt ta’ kwalunkwe miżura fuq il-persuni b’diżabilità</w:t>
            </w:r>
            <w:r w:rsidRPr="00134DE4">
              <w:rPr>
                <w:b/>
                <w:i/>
              </w:rPr>
              <w:t xml:space="preserve"> u jikkonsultaw lilhom u lill-organizzazzjonijiet rappreżentattivi tagħhom fit-tfassil u l-implimentazzjoni tal-miżuri.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169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(32)</w:t>
            </w:r>
            <w:r w:rsidRPr="00134DE4">
              <w:tab/>
              <w:t xml:space="preserve">L-Istati Membri jenħtieġ li jieħdu l-passi kollha meħtieġa biex jevitaw kwalunkwe riskju ta’ falsifikazzjoni jew </w:t>
            </w:r>
            <w:r w:rsidRPr="00134DE4">
              <w:t>frodi meta joħorġu l-Kard Ewropea tad-Diżabilità jew il-Kard Ewropea għall-Parkeġġ għall-persuni b’diżabilità u jenħtieġ li jiġġieldu b’mod attiv l-użu frawdolenti u l-falsifikazzjoni ta’ dawn il-kards.</w:t>
            </w:r>
          </w:p>
        </w:tc>
        <w:tc>
          <w:tcPr>
            <w:tcW w:w="4876" w:type="dxa"/>
          </w:tcPr>
          <w:p w:rsidR="00211D4C" w:rsidRPr="00134DE4" w:rsidRDefault="00667DF0">
            <w:pPr>
              <w:pStyle w:val="Normal6a"/>
            </w:pPr>
            <w:r w:rsidRPr="00134DE4">
              <w:t>(32)</w:t>
            </w:r>
            <w:r w:rsidRPr="00134DE4">
              <w:tab/>
              <w:t>L-Istati Membri jenħtieġ li jieħdu l-passi kollh</w:t>
            </w:r>
            <w:r w:rsidRPr="00134DE4">
              <w:t>a meħtieġa biex jevitaw kwalunkwe riskju ta’ falsifikazzjoni jew frodi meta joħorġu l-Kard Ewropea tad-Diżabilità jew il-Kard Ewropea għall-Parkeġġ għall-persuni b’diżabilità u jenħtieġ li jiġġieldu b’mod attiv l-użu frawdolenti u l-falsifikazzjoni ta’ daw</w:t>
            </w:r>
            <w:r w:rsidRPr="00134DE4">
              <w:t xml:space="preserve">n il-kards </w:t>
            </w:r>
            <w:r w:rsidRPr="00134DE4">
              <w:rPr>
                <w:b/>
                <w:bCs/>
                <w:i/>
                <w:iCs/>
              </w:rPr>
              <w:t>u jiskambjaw informazzjoni dwar każijiet bħal dawn</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170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(32)</w:t>
            </w:r>
            <w:r w:rsidRPr="00134DE4">
              <w:tab/>
              <w:t xml:space="preserve">L-Istati Membri jenħtieġ li jieħdu l-passi kollha meħtieġa biex jevitaw kwalunkwe riskju ta’ falsifikazzjoni jew frodi meta joħorġu l-Kard Ewropea tad-Diżabilità jew il-Kard </w:t>
            </w:r>
            <w:r w:rsidRPr="00134DE4">
              <w:t>Ewropea għall-Parkeġġ għall-persuni b’diżabilità u jenħtieġ li jiġġieldu b’mod attiv l-użu frawdolenti u l-falsifikazzjoni ta’ dawn il-kards.</w:t>
            </w:r>
          </w:p>
        </w:tc>
        <w:tc>
          <w:tcPr>
            <w:tcW w:w="4876" w:type="dxa"/>
          </w:tcPr>
          <w:p w:rsidR="00211D4C" w:rsidRPr="00134DE4" w:rsidRDefault="00667DF0">
            <w:pPr>
              <w:pStyle w:val="Normal6a"/>
            </w:pPr>
            <w:r w:rsidRPr="00134DE4">
              <w:t>(32)</w:t>
            </w:r>
            <w:r w:rsidRPr="00134DE4">
              <w:tab/>
              <w:t xml:space="preserve">L-Istati Membri jenħtieġ li jieħdu l-passi kollha meħtieġa biex jevitaw kwalunkwe riskju ta’ falsifikazzjoni </w:t>
            </w:r>
            <w:r w:rsidRPr="00134DE4">
              <w:t xml:space="preserve">jew frodi meta joħorġu l-Kard Ewropea tad-Diżabilità </w:t>
            </w:r>
            <w:r w:rsidRPr="00134DE4">
              <w:rPr>
                <w:b/>
                <w:bCs/>
                <w:i/>
                <w:iCs/>
              </w:rPr>
              <w:t xml:space="preserve">u tal-Anzjani </w:t>
            </w:r>
            <w:r w:rsidRPr="00134DE4">
              <w:t xml:space="preserve">jew il-Kard Ewropea għall-Parkeġġ għall-persuni b’diżabilità </w:t>
            </w:r>
            <w:r w:rsidRPr="00134DE4">
              <w:rPr>
                <w:b/>
                <w:bCs/>
                <w:i/>
                <w:iCs/>
              </w:rPr>
              <w:t xml:space="preserve">u għall-anzjani </w:t>
            </w:r>
            <w:r w:rsidRPr="00134DE4">
              <w:t>u jenħtieġ li jiġġieldu b’mod attiv l-użu frawdolenti u l-falsifikazzjoni ta’ dawn il-kards.</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171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Elena Lizzi, Antonio Maria Rinaldi, Paola Ghidoni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33</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propost </w:t>
            </w:r>
            <w:r w:rsidRPr="00134DE4">
              <w:t>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(33)</w:t>
            </w:r>
            <w:r w:rsidRPr="00134DE4">
              <w:tab/>
              <w:t>Sabiex tiġi żgurata l-applikazzjoni xierqa ta’ din id-Direttiva, jenħtieġ li l-Kummissjoni tingħata s-setgħa li tadotta atti f’konformità mal-Artikolu 290 tat-TFUE biex tissupplimenta d-Direttiva biex tistabbilixxi l-format di</w:t>
            </w:r>
            <w:r w:rsidRPr="00134DE4">
              <w:t>ġitali tal-Kard Ewropea tad-Diżabilità u l-Kard Ewropea għall-Parkeġġ għall-persuni b’diżabilità, u biex jiġu emendati l-Annessi I u l-Anness II sabiex jiġu mmodifikati l-karatteristiċi komuni tal-format standardizzat, jiġi adattat il-format għall-iżvilupp</w:t>
            </w:r>
            <w:r w:rsidRPr="00134DE4">
              <w:t>i tekniċi, jiġu evitati l-falsifikazzjoni u l-frodi u tiġi żgurata l-interoperabbiltà.</w:t>
            </w:r>
          </w:p>
        </w:tc>
        <w:tc>
          <w:tcPr>
            <w:tcW w:w="4876" w:type="dxa"/>
          </w:tcPr>
          <w:p w:rsidR="00211D4C" w:rsidRPr="00134DE4" w:rsidRDefault="00667DF0">
            <w:pPr>
              <w:pStyle w:val="Normal6a"/>
            </w:pPr>
            <w:r w:rsidRPr="00134DE4">
              <w:t>(33)</w:t>
            </w:r>
            <w:r w:rsidRPr="00134DE4">
              <w:tab/>
              <w:t xml:space="preserve">Sabiex tiġi żgurata l-applikazzjoni xierqa ta’ din id-Direttiva, jenħtieġ li l-Kummissjoni tingħata s-setgħa li tadotta atti f’konformità mal-Artikolu 290 tat-TFUE </w:t>
            </w:r>
            <w:r w:rsidRPr="00134DE4">
              <w:t>biex tissupplimenta d-Direttiva biex tistabbilixxi l-format diġitali tal-Kard Ewropea tad-Diżabilità u l-Kard Ewropea għall-Parkeġġ għall-persuni b’diżabilità, u biex jiġu emendati l-Annessi I u l-Anness II sabiex jiġu mmodifikati l-karatteristiċi komuni t</w:t>
            </w:r>
            <w:r w:rsidRPr="00134DE4">
              <w:t xml:space="preserve">al-format standardizzat, jiġi adattat il-format għall-iżviluppi tekniċi, jiġu evitati l-falsifikazzjoni u l-frodi u tiġi żgurata l-interoperabbiltà. </w:t>
            </w:r>
            <w:r w:rsidRPr="00134DE4">
              <w:rPr>
                <w:b/>
                <w:i/>
              </w:rPr>
              <w:t>Il-format diġitali għandu jiġi żviluppat fil-forma ta’ attribut iċċertifikat u integrat fi proġetti nazzjon</w:t>
            </w:r>
            <w:r w:rsidRPr="00134DE4">
              <w:rPr>
                <w:b/>
                <w:i/>
              </w:rPr>
              <w:t>ali ta’ portafoll elettroniku li għandhom l-għan li jidħlu fil-proġett tal-Kartiera tal-EUDI.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pPr>
        <w:pStyle w:val="AmJustTitle"/>
      </w:pPr>
      <w:r w:rsidRPr="00134DE4">
        <w:rPr>
          <w:rStyle w:val="HideTWBExt"/>
        </w:rPr>
        <w:t>&lt;TitreJust&gt;</w:t>
      </w:r>
      <w:r w:rsidRPr="00134DE4">
        <w:t>Ġustifikazzjoni</w:t>
      </w:r>
      <w:r w:rsidRPr="00134DE4">
        <w:rPr>
          <w:rStyle w:val="HideTWBExt"/>
        </w:rPr>
        <w:t>&lt;/TitreJust&gt;</w:t>
      </w:r>
    </w:p>
    <w:p w:rsidR="00211D4C" w:rsidRPr="00134DE4" w:rsidRDefault="00667DF0">
      <w:pPr>
        <w:pStyle w:val="AmJustText"/>
      </w:pPr>
      <w:r w:rsidRPr="00134DE4">
        <w:t>Xi Stati Membri diġà qed isegwu l-proġett tad-diġitizzazzjoni tal-Kard Ewropea tad-Diżabil</w:t>
      </w:r>
      <w:r w:rsidRPr="00134DE4">
        <w:t>ità u attributi oħra ta’ identifikazzjoni permezz ta’ karatteristika tal-app IO speċjali, li hija integrata fil-Kartiera tal-IT u mbagħad fil-Kartiera Ewropea tal-EUDI. Din hija soluzzjoni effiċjenti u effettiva mil-lat ta’ sigurtà, kosteffettività u faċil</w:t>
      </w:r>
      <w:r w:rsidRPr="00134DE4">
        <w:t>ità ta’ użu.</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172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33</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(33)</w:t>
            </w:r>
            <w:r w:rsidRPr="00134DE4">
              <w:tab/>
              <w:t xml:space="preserve">Sabiex </w:t>
            </w:r>
            <w:r w:rsidRPr="00134DE4">
              <w:t>tiġi żgurata l-applikazzjoni xierqa ta’ din id-Direttiva, jenħtieġ li l-Kummissjoni tingħata s-setgħa li tadotta atti f’konformità mal-Artikolu 290 tat-TFUE biex tissupplimenta d-Direttiva biex tistabbilixxi l-format diġitali tal-Kard Ewropea tad-Diżabilit</w:t>
            </w:r>
            <w:r w:rsidRPr="00134DE4">
              <w:t>à u l-Kard Ewropea għall-Parkeġġ għall-persuni b’diżabilità, u biex jiġu emendati l-Annessi I u l-Anness II sabiex jiġu mmodifikati l-karatteristiċi komuni tal-format standardizzat, jiġi adattat il-format għall-iżviluppi tekniċi, jiġu evitati l-falsifikazz</w:t>
            </w:r>
            <w:r w:rsidRPr="00134DE4">
              <w:t>joni u l-frodi u tiġi żgurata l-interoperabbiltà.</w:t>
            </w:r>
          </w:p>
        </w:tc>
        <w:tc>
          <w:tcPr>
            <w:tcW w:w="4876" w:type="dxa"/>
          </w:tcPr>
          <w:p w:rsidR="00211D4C" w:rsidRPr="00134DE4" w:rsidRDefault="00667DF0">
            <w:pPr>
              <w:pStyle w:val="Normal6a"/>
            </w:pPr>
            <w:r w:rsidRPr="00134DE4">
              <w:t>(33)</w:t>
            </w:r>
            <w:r w:rsidRPr="00134DE4">
              <w:tab/>
              <w:t xml:space="preserve">Sabiex tiġi żgurata l-applikazzjoni xierqa ta’ din id-Direttiva, jenħtieġ li l-Kummissjoni tingħata s-setgħa li tadotta atti f’konformità mal-Artikolu 290 tat-TFUE biex tissupplimenta d-Direttiva biex </w:t>
            </w:r>
            <w:r w:rsidRPr="00134DE4">
              <w:t xml:space="preserve">tistabbilixxi l-format diġitali tal-Kard Ewropea tad-Diżabilità </w:t>
            </w:r>
            <w:r w:rsidRPr="00134DE4">
              <w:rPr>
                <w:b/>
                <w:bCs/>
                <w:i/>
                <w:iCs/>
              </w:rPr>
              <w:t xml:space="preserve">u tal-Anzjani </w:t>
            </w:r>
            <w:r w:rsidRPr="00134DE4">
              <w:t xml:space="preserve">u l-Kard Ewropea għall-Parkeġġ għall-persuni b’diżabilità </w:t>
            </w:r>
            <w:r w:rsidRPr="00134DE4">
              <w:rPr>
                <w:b/>
                <w:bCs/>
                <w:i/>
                <w:iCs/>
              </w:rPr>
              <w:t>u għall-anzjani</w:t>
            </w:r>
            <w:r w:rsidRPr="00134DE4">
              <w:t>, u biex jiġu emendati l-Annessi I u l-Anness II sabiex jiġu mmodifikati l-karatteristiċi komuni tal-form</w:t>
            </w:r>
            <w:r w:rsidRPr="00134DE4">
              <w:t>at standardizzat, jiġi adattat il-format għall-iżviluppi tekniċi, jiġu evitati l-falsifikazzjoni u l-frodi u tiġi żgurata l-interoperabbiltà.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173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 xml:space="preserve">Elena Lizzi, </w:t>
      </w:r>
      <w:r w:rsidRPr="00134DE4">
        <w:t>Antonio Maria Rinaldi, Paola Ghidoni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(34)</w:t>
            </w:r>
            <w:r w:rsidRPr="00134DE4">
              <w:tab/>
              <w:t>Sabiex jiġu żgurati kundizzjonijiet uniformi għall-implimentazzjoni ta</w:t>
            </w:r>
            <w:r w:rsidRPr="00134DE4">
              <w:t xml:space="preserve">’ din id-Direttiva, jenħtieġ li l-Kummissjoni tingħata s-setgħat ta’ implimentazzjoni fir-rigward tal-istabbiliment ta’ speċifikazzjonijiet tekniċi komuni li jispeċifikaw ulterjorament il-formati rispettivi tal-Kard Ewropea tad-Diżabilità u l-Kard Ewropea </w:t>
            </w:r>
            <w:r w:rsidRPr="00134DE4">
              <w:t>għall-Parkeġġ għall-persuni b’diżabilità, il-karatteristiċi tas-sigurtà u diġitali rispettivi tagħhom, kif ukoll kwistjonijiet ta’ interoperabbiltà. Jenħtieġ li dawk is-setgħat ikunu eżerċitati f’konformità mar-Regolament (UE) Nru 182/2011 tal-Parlament Ew</w:t>
            </w:r>
            <w:r w:rsidRPr="00134DE4">
              <w:t>ropew u tal-Kunsill</w:t>
            </w:r>
            <w:r w:rsidRPr="00134DE4">
              <w:rPr>
                <w:vertAlign w:val="superscript"/>
              </w:rPr>
              <w:t>57</w:t>
            </w:r>
            <w:r w:rsidRPr="00134DE4">
              <w:t>.</w:t>
            </w:r>
          </w:p>
        </w:tc>
        <w:tc>
          <w:tcPr>
            <w:tcW w:w="4876" w:type="dxa"/>
          </w:tcPr>
          <w:p w:rsidR="00211D4C" w:rsidRPr="00134DE4" w:rsidRDefault="00667DF0">
            <w:pPr>
              <w:pStyle w:val="Normal6a"/>
            </w:pPr>
            <w:r w:rsidRPr="00134DE4">
              <w:t>(34)</w:t>
            </w:r>
            <w:r w:rsidRPr="00134DE4">
              <w:tab/>
              <w:t xml:space="preserve">Sabiex jiġu żgurati kundizzjonijiet uniformi għall-implimentazzjoni ta’ din id-Direttiva, jenħtieġ li l-Kummissjoni tingħata s-setgħat ta’ implimentazzjoni fir-rigward tal-istabbiliment ta’ speċifikazzjonijiet tekniċi komuni </w:t>
            </w:r>
            <w:r w:rsidRPr="00134DE4">
              <w:rPr>
                <w:b/>
                <w:bCs/>
                <w:i/>
                <w:iCs/>
              </w:rPr>
              <w:t>– k</w:t>
            </w:r>
            <w:r w:rsidRPr="00134DE4">
              <w:rPr>
                <w:b/>
                <w:bCs/>
                <w:i/>
                <w:iCs/>
              </w:rPr>
              <w:t>onsistenti mad-disinn tal-Kartiera tal-EUDI -</w:t>
            </w:r>
            <w:r w:rsidRPr="00134DE4">
              <w:t xml:space="preserve"> li jispeċifikaw ulterjorament il-formati rispettivi tal-Kard Ewropea tad-Diżabilità u l-Kard Ewropea għall-Parkeġġ għall-persuni b’diżabilità, il-karatteristiċi tas-sigurtà u diġitali rispettivi tagħhom, kif uk</w:t>
            </w:r>
            <w:r w:rsidRPr="00134DE4">
              <w:t>oll kwistjonijiet ta’ interoperabbiltà. Jenħtieġ li dawk is-setgħat ikunu eżerċitati f’konformità mar-Regolament (UE) Nru 182/2011 tal-Parlament Ewropew u tal-Kunsill</w:t>
            </w:r>
            <w:r w:rsidRPr="00134DE4">
              <w:rPr>
                <w:vertAlign w:val="superscript"/>
              </w:rPr>
              <w:t>57</w:t>
            </w:r>
            <w:r w:rsidRPr="00134DE4">
              <w:t>.</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_________________</w:t>
            </w:r>
          </w:p>
        </w:tc>
      </w:tr>
      <w:tr w:rsidR="00211D4C" w:rsidRPr="00134DE4">
        <w:trPr>
          <w:jc w:val="center"/>
        </w:trPr>
        <w:tc>
          <w:tcPr>
            <w:tcW w:w="4876" w:type="dxa"/>
          </w:tcPr>
          <w:p w:rsidR="00211D4C" w:rsidRPr="00134DE4" w:rsidRDefault="00667DF0">
            <w:pPr>
              <w:pStyle w:val="Normal6a"/>
            </w:pPr>
            <w:r w:rsidRPr="00134DE4">
              <w:rPr>
                <w:vertAlign w:val="superscript"/>
              </w:rPr>
              <w:t>57</w:t>
            </w:r>
            <w:r w:rsidRPr="00134DE4">
              <w:t xml:space="preserve"> Ir-Regolament (UE) Nru 182/2011 tal-Parlament Ewropew u tal-Kunsill tas-16 ta’ Frar 2011 li jistabbilixxi r-regoli u l-prinċipji ġenerali dwar il-modalitajiet ta’ kontroll mill-Istati Membri tal-eżerċizzju mill-Kummissjoni tas-setgħat ta’ implimentazzjoni</w:t>
            </w:r>
            <w:r w:rsidRPr="00134DE4">
              <w:t xml:space="preserve"> (ĠU L 55, 28.2.2011, p. 13).</w:t>
            </w:r>
          </w:p>
        </w:tc>
        <w:tc>
          <w:tcPr>
            <w:tcW w:w="4876" w:type="dxa"/>
          </w:tcPr>
          <w:p w:rsidR="00211D4C" w:rsidRPr="00134DE4" w:rsidRDefault="00667DF0">
            <w:pPr>
              <w:pStyle w:val="Normal6a"/>
            </w:pPr>
            <w:r w:rsidRPr="00134DE4">
              <w:rPr>
                <w:vertAlign w:val="superscript"/>
              </w:rPr>
              <w:t>57</w:t>
            </w:r>
            <w:r w:rsidRPr="00134DE4">
              <w:t xml:space="preserve"> Ir-Regolament (UE) Nru 182/2011 tal-Parlament Ewropew u tal-Kunsill tas-16 ta’ Frar 2011 li jistabbilixxi r-regoli u l-prinċipji ġenerali dwar il-modalitajiet ta’ kontroll mill-Istati Membri tal-eżerċizzju mill-Kummissjoni </w:t>
            </w:r>
            <w:r w:rsidRPr="00134DE4">
              <w:t>tas-setgħat ta’ implimentazzjoni (ĠU L 55, 28.2.2011, p. 13).</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174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(34)</w:t>
            </w:r>
            <w:r w:rsidRPr="00134DE4">
              <w:tab/>
              <w:t xml:space="preserve">Sabiex jiġu żgurati kundizzjonijiet uniformi għall-implimentazzjoni ta’ din id-Direttiva, jenħtieġ li l-Kummissjoni tingħata s-setgħat ta’ implimentazzjoni fir-rigward </w:t>
            </w:r>
            <w:r w:rsidRPr="00134DE4">
              <w:t>tal-istabbiliment ta’ speċifikazzjonijiet tekniċi komuni li jispeċifikaw ulterjorament il-formati rispettivi tal-Kard Ewropea tad-Diżabilità u l-Kard Ewropea għall-Parkeġġ għall-persuni b’diżabilità, il-karatteristiċi tas-sigurtà u diġitali rispettivi tagħ</w:t>
            </w:r>
            <w:r w:rsidRPr="00134DE4">
              <w:t>hom, kif ukoll kwistjonijiet ta’ interoperabbiltà. Jenħtieġ li dawk is-setgħat ikunu eżerċitati f’konformità mar-Regolament (UE) Nru 182/2011 tal-Parlament Ewropew u tal-Kunsill</w:t>
            </w:r>
            <w:r w:rsidRPr="00134DE4">
              <w:rPr>
                <w:vertAlign w:val="superscript"/>
              </w:rPr>
              <w:t>57</w:t>
            </w:r>
            <w:r w:rsidRPr="00134DE4">
              <w:t>.</w:t>
            </w:r>
          </w:p>
        </w:tc>
        <w:tc>
          <w:tcPr>
            <w:tcW w:w="4876" w:type="dxa"/>
          </w:tcPr>
          <w:p w:rsidR="00211D4C" w:rsidRPr="00134DE4" w:rsidRDefault="00667DF0">
            <w:pPr>
              <w:pStyle w:val="Normal6a"/>
            </w:pPr>
            <w:r w:rsidRPr="00134DE4">
              <w:t>(34)</w:t>
            </w:r>
            <w:r w:rsidRPr="00134DE4">
              <w:tab/>
              <w:t>Sabiex jiġu żgurati kundizzjonijiet uniformi għall-implimentazzjoni ta</w:t>
            </w:r>
            <w:r w:rsidRPr="00134DE4">
              <w:t xml:space="preserve">’ din id-Direttiva, jenħtieġ li l-Kummissjoni tingħata s-setgħat ta’ implimentazzjoni fir-rigward tal-istabbiliment ta’ speċifikazzjonijiet tekniċi komuni li jispeċifikaw ulterjorament il-formati rispettivi tal-Kard Ewropea tad-Diżabilità </w:t>
            </w:r>
            <w:r w:rsidRPr="00134DE4">
              <w:rPr>
                <w:b/>
                <w:bCs/>
                <w:i/>
                <w:iCs/>
              </w:rPr>
              <w:t xml:space="preserve">u tal-Anzjani </w:t>
            </w:r>
            <w:r w:rsidRPr="00134DE4">
              <w:t>u l</w:t>
            </w:r>
            <w:r w:rsidRPr="00134DE4">
              <w:t xml:space="preserve">-Kard Ewropea għall-Parkeġġ għall-persuni b’diżabilità </w:t>
            </w:r>
            <w:r w:rsidRPr="00134DE4">
              <w:rPr>
                <w:b/>
                <w:bCs/>
                <w:i/>
                <w:iCs/>
              </w:rPr>
              <w:t>u għall-anzjani</w:t>
            </w:r>
            <w:r w:rsidRPr="00134DE4">
              <w:t>, il-karatteristiċi tas-sigurtà u diġitali rispettivi tagħhom, kif ukoll kwistjonijiet ta’ interoperabbiltà. Jenħtieġ li dawk is-setgħat ikunu eżerċitati f’konformità mar-Regolament (UE)</w:t>
            </w:r>
            <w:r w:rsidRPr="00134DE4">
              <w:t xml:space="preserve"> Nru 182/2011 tal-Parlament Ewropew u tal-Kunsill</w:t>
            </w:r>
            <w:r w:rsidRPr="00134DE4">
              <w:rPr>
                <w:vertAlign w:val="superscript"/>
              </w:rPr>
              <w:t>57</w:t>
            </w:r>
            <w:r w:rsidRPr="00134DE4">
              <w:t>.</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_________________</w:t>
            </w:r>
          </w:p>
        </w:tc>
      </w:tr>
      <w:tr w:rsidR="00211D4C" w:rsidRPr="00134DE4">
        <w:trPr>
          <w:jc w:val="center"/>
        </w:trPr>
        <w:tc>
          <w:tcPr>
            <w:tcW w:w="4876" w:type="dxa"/>
          </w:tcPr>
          <w:p w:rsidR="00211D4C" w:rsidRPr="00134DE4" w:rsidRDefault="00667DF0">
            <w:pPr>
              <w:pStyle w:val="Normal6a"/>
            </w:pPr>
            <w:r w:rsidRPr="00134DE4">
              <w:rPr>
                <w:vertAlign w:val="superscript"/>
              </w:rPr>
              <w:t>57</w:t>
            </w:r>
            <w:r w:rsidRPr="00134DE4">
              <w:t xml:space="preserve"> Ir-Regolament (UE) Nru 182/2011 tal-Parlament Ewropew u tal-Kunsill tas-16 ta’ Frar 2011 li jistabbilixxi r-regoli u l-prinċipji ġenerali dwar il-modalitajiet ta’</w:t>
            </w:r>
            <w:r w:rsidRPr="00134DE4">
              <w:t xml:space="preserve"> kontroll mill-Istati Membri tal-eżerċizzju mill-Kummissjoni tas-setgħat ta’ implimentazzjoni (ĠU L 55, 28.2.2011, p. 13).</w:t>
            </w:r>
          </w:p>
        </w:tc>
        <w:tc>
          <w:tcPr>
            <w:tcW w:w="4876" w:type="dxa"/>
          </w:tcPr>
          <w:p w:rsidR="00211D4C" w:rsidRPr="00134DE4" w:rsidRDefault="00667DF0">
            <w:pPr>
              <w:pStyle w:val="Normal6a"/>
            </w:pPr>
            <w:r w:rsidRPr="00134DE4">
              <w:rPr>
                <w:vertAlign w:val="superscript"/>
              </w:rPr>
              <w:t>57</w:t>
            </w:r>
            <w:r w:rsidRPr="00134DE4">
              <w:t xml:space="preserve"> Ir-Regolament (UE) Nru 182/2011 tal-Parlament Ewropew u tal-Kunsill tas-16 ta’ Frar 2011 li jistabbilixxi r-regoli u l-prinċipji ġ</w:t>
            </w:r>
            <w:r w:rsidRPr="00134DE4">
              <w:t>enerali dwar il-modalitajiet ta’ kontroll mill-Istati Membri tal-eżerċizzju mill-Kummissjoni tas-setgħat ta’ implimentazzjoni (ĠU L 55, 28.2.2011, p. 13).</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175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Lucia Ďuriš Nicholsonová, Abir Al-Sahlani, Jordi Cañas, Monica Semedo, Dragoş Pîslaru, Irena Joveva, Max Orville, Sylvie Brunet, Marie-Pierre Vedrenne</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(35)</w:t>
            </w:r>
            <w:r w:rsidRPr="00134DE4">
              <w:tab/>
              <w:t>L-Istati Membri jenħtieġ li jiżguraw li jkun hemm mezzi adegwati u effettivi biex jiżguraw il-konformità ma’ din id-Direttiva u għalhekk jenħtieġ li jistabbilixxu rimedji xierqa, inklużi kontrolli dwar il-konform</w:t>
            </w:r>
            <w:r w:rsidRPr="00134DE4">
              <w:t>ità u l-proċeduri amministrattivi u ġudizzjarji, biex jiggarantixxu li l-persuni b’diżabilità, il-persuna/i li jakkumpanjawhom jew li jgħinuhom inklużi l-assistent(i) personali, kif ukoll il-korpi pubbliċi jew l-assoċjazzjonijiet, organizzazzjonijiet jew e</w:t>
            </w:r>
            <w:r w:rsidRPr="00134DE4">
              <w:t>ntitajiet legali privati oħra li għandhom interess leġittimu jkunu jistgħu jieħdu azzjoni f’isem persuna b’diżabilità skont id-dritt nazzjonali.</w:t>
            </w:r>
          </w:p>
        </w:tc>
        <w:tc>
          <w:tcPr>
            <w:tcW w:w="4876" w:type="dxa"/>
          </w:tcPr>
          <w:p w:rsidR="00211D4C" w:rsidRPr="00134DE4" w:rsidRDefault="00667DF0">
            <w:pPr>
              <w:pStyle w:val="Normal6a"/>
            </w:pPr>
            <w:r w:rsidRPr="00134DE4">
              <w:t>(35)</w:t>
            </w:r>
            <w:r w:rsidRPr="00134DE4">
              <w:tab/>
              <w:t>L-Istati Membri jenħtieġ li jiżguraw li jkun hemm mezzi adegwati u effettivi biex jiżguraw il-konformità m</w:t>
            </w:r>
            <w:r w:rsidRPr="00134DE4">
              <w:t>a’ din id-Direttiva u għalhekk jenħtieġ li jistabbilixxu rimedji xierqa, inklużi kontrolli dwar il-konformità u l-proċeduri amministrattivi u ġudizzjarji, biex jiggarantixxu li l-persuni b’diżabilità, il-persuna/i li jakkumpanjawhom jew li jgħinuhom inkluż</w:t>
            </w:r>
            <w:r w:rsidRPr="00134DE4">
              <w:t xml:space="preserve">i l-assistent(i) personali, kif ukoll il-korpi pubbliċi </w:t>
            </w:r>
            <w:r w:rsidRPr="00134DE4">
              <w:rPr>
                <w:b/>
                <w:bCs/>
                <w:i/>
                <w:iCs/>
              </w:rPr>
              <w:t xml:space="preserve">bħall-korpi għall-ugwaljanza </w:t>
            </w:r>
            <w:r w:rsidRPr="00134DE4">
              <w:t xml:space="preserve">jew l-assoċjazzjonijiet, organizzazzjonijiet </w:t>
            </w:r>
            <w:r w:rsidRPr="00134DE4">
              <w:rPr>
                <w:b/>
                <w:bCs/>
                <w:i/>
                <w:iCs/>
              </w:rPr>
              <w:t>b’mod partikolari organizzazzjonijiet rappreżentattivi ta’ persuni b’diżabilità</w:t>
            </w:r>
            <w:r w:rsidRPr="00134DE4">
              <w:t xml:space="preserve"> jew entitajiet legali privati oħra li għandhom interess leġittimu jkunu jistgħu jieħdu azzjoni f’isem persuna b’diżabilità skont id-dritt nazzjonali. </w:t>
            </w:r>
            <w:r w:rsidRPr="00134DE4">
              <w:rPr>
                <w:b/>
                <w:i/>
              </w:rPr>
              <w:t xml:space="preserve">Il-persuni b’diżabilità jenħtieġ li jkollhom ukoll dritt għal rimedju, inkluż kumpens adegwat, f’każ ta’ </w:t>
            </w:r>
            <w:r w:rsidRPr="00134DE4">
              <w:rPr>
                <w:b/>
                <w:i/>
              </w:rPr>
              <w:t xml:space="preserve">ksur tad-drittijiet tagħhom li jirriżulta minn din id-Direttiva. Jenħtieġ li l-Istati Membri jiżguraw li dawn id-dispożizzjonijiet jikkonformaw mal-prinċipju ta’ akkomodazzjoni raġonevoli għall-persuni b’diżabilità fit-tfassil u l-implimentazzjoni tagħhom </w:t>
            </w:r>
            <w:r w:rsidRPr="00134DE4">
              <w:rPr>
                <w:b/>
                <w:i/>
              </w:rPr>
              <w:t>f’konformità mal-UNCRPD.</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176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João Albuquerque, Daniela Rondinelli, Marc Angel, Milan Brglez, Agnes Jongerius, Aurore Lalucq, Elisabetta Gualmini, Klára Dobrev,</w:t>
      </w:r>
      <w:r w:rsidRPr="00134DE4">
        <w:t xml:space="preserve"> Marianne Vind, Vilija Blinkevičiūtė, Alex Agius Saliba, Brando Benifei, Ilan De Basso, Alicia Homs Ginel, Carina Ohlsson, Estrella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w:t>
            </w:r>
            <w:r w:rsidRPr="00134DE4">
              <w:t>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(35)</w:t>
            </w:r>
            <w:r w:rsidRPr="00134DE4">
              <w:tab/>
              <w:t xml:space="preserve">L-Istati Membri jenħtieġ li jiżguraw li jkun hemm mezzi adegwati u effettivi biex jiżguraw il-konformità ma’ din id-Direttiva u għalhekk jenħtieġ li jistabbilixxu rimedji xierqa, inklużi kontrolli dwar il-konformità </w:t>
            </w:r>
            <w:r w:rsidRPr="00134DE4">
              <w:t>u l-proċeduri amministrattivi u ġudizzjarji, biex jiggarantixxu li l-persuni b’diżabilità, il-persuna/i li jakkumpanjawhom jew li jgħinuhom inklużi l-assistent(i) personali, kif ukoll il-korpi pubbliċi jew l-assoċjazzjonijiet, organizzazzjonijiet jew entit</w:t>
            </w:r>
            <w:r w:rsidRPr="00134DE4">
              <w:t>ajiet legali privati oħra li għandhom interess leġittimu jkunu jistgħu jieħdu azzjoni f’isem persuna b’diżabilità skont id-dritt nazzjonali.</w:t>
            </w:r>
          </w:p>
        </w:tc>
        <w:tc>
          <w:tcPr>
            <w:tcW w:w="4876" w:type="dxa"/>
          </w:tcPr>
          <w:p w:rsidR="00211D4C" w:rsidRPr="00134DE4" w:rsidRDefault="00667DF0">
            <w:pPr>
              <w:pStyle w:val="Normal6a"/>
            </w:pPr>
            <w:r w:rsidRPr="00134DE4">
              <w:t>(35)</w:t>
            </w:r>
            <w:r w:rsidRPr="00134DE4">
              <w:tab/>
              <w:t>L-Istati Membri jenħtieġ li jiżguraw li jkun hemm mezzi adegwati u effettivi biex jiżguraw il-konformità ma’ d</w:t>
            </w:r>
            <w:r w:rsidRPr="00134DE4">
              <w:t>in id-Direttiva u għalhekk jenħtieġ li jistabbilixxu rimedji xierqa, inklużi kontrolli dwar il-konformità u l-proċeduri amministrattivi u ġudizzjarji, biex jiggarantixxu li l-persuni b’diżabilità, il-persuna/i li jakkumpanjawhom jew li jgħinuhom inklużi l-</w:t>
            </w:r>
            <w:r w:rsidRPr="00134DE4">
              <w:t xml:space="preserve">assistent(i) personali, kif ukoll il-korpi pubbliċi </w:t>
            </w:r>
            <w:r w:rsidRPr="00134DE4">
              <w:rPr>
                <w:b/>
                <w:bCs/>
                <w:i/>
                <w:iCs/>
              </w:rPr>
              <w:t xml:space="preserve">bħall-korpi għall-ugwaljanza </w:t>
            </w:r>
            <w:r w:rsidRPr="00134DE4">
              <w:t xml:space="preserve">jew l-assoċjazzjonijiet, organizzazzjonijiet </w:t>
            </w:r>
            <w:r w:rsidRPr="00134DE4">
              <w:rPr>
                <w:b/>
                <w:bCs/>
                <w:i/>
                <w:iCs/>
              </w:rPr>
              <w:t>b’mod partikolari organizzazzjonijiet rappreżentattivi ta’ persuni b’diżabilità</w:t>
            </w:r>
            <w:r w:rsidRPr="00134DE4">
              <w:t xml:space="preserve"> jew entitajiet legali privati oħra li għandhom int</w:t>
            </w:r>
            <w:r w:rsidRPr="00134DE4">
              <w:t xml:space="preserve">eress leġittimu jkunu jistgħu jieħdu azzjoni f’isem persuna b’diżabilità skont id-dritt nazzjonali. </w:t>
            </w:r>
            <w:r w:rsidRPr="00134DE4">
              <w:rPr>
                <w:b/>
                <w:i/>
              </w:rPr>
              <w:t xml:space="preserve">Il-persuni b’diżabilità jenħtieġ li jkollhom ukoll dritt għal rimedju, inkluż kumpens adegwat, f’każ ta’ ksur tad-drittijiet tagħhom li jirriżulta minn din </w:t>
            </w:r>
            <w:r w:rsidRPr="00134DE4">
              <w:rPr>
                <w:b/>
                <w:i/>
              </w:rPr>
              <w:t>id-Direttiva. Jenħtieġ li l-Istati Membri jiżguraw li dawn id-dispożizzjonijiet jikkonformaw mal-prinċipju ta’ akkomodazzjoni raġonevoli għall-persuni b’diżabilità fit-tfassil u l-implimentazzjoni tagħhom.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177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(35)</w:t>
            </w:r>
            <w:r w:rsidRPr="00134DE4">
              <w:tab/>
            </w:r>
            <w:r w:rsidRPr="00134DE4">
              <w:t>L-Istati Membri jenħtieġ li jiżguraw li jkun hemm mezzi adegwati u effettivi biex jiżguraw il-konformità ma’ din id-Direttiva u għalhekk jenħtieġ li jistabbilixxu rimedji xierqa, inklużi kontrolli dwar il-konformità u l-proċeduri amministrattivi u ġudizzja</w:t>
            </w:r>
            <w:r w:rsidRPr="00134DE4">
              <w:t xml:space="preserve">rji, biex jiggarantixxu li l-persuni b’diżabilità, </w:t>
            </w:r>
            <w:r w:rsidRPr="00134DE4">
              <w:rPr>
                <w:b/>
                <w:bCs/>
                <w:i/>
                <w:iCs/>
              </w:rPr>
              <w:t>il-persuna/i</w:t>
            </w:r>
            <w:r w:rsidRPr="00134DE4">
              <w:t xml:space="preserve"> li jakkumpanjawhom jew li jgħinuhom inklużi l-assistent(i) personali, kif ukoll il-korpi pubbliċi jew l-assoċjazzjonijiet, organizzazzjonijiet jew entitajiet legali privati oħra li għandhom in</w:t>
            </w:r>
            <w:r w:rsidRPr="00134DE4">
              <w:t>teress leġittimu jkunu jistgħu jieħdu azzjoni f’isem persuna b’diżabilità skont id-dritt nazzjonali.</w:t>
            </w:r>
          </w:p>
        </w:tc>
        <w:tc>
          <w:tcPr>
            <w:tcW w:w="4876" w:type="dxa"/>
          </w:tcPr>
          <w:p w:rsidR="00211D4C" w:rsidRPr="00134DE4" w:rsidRDefault="00667DF0">
            <w:pPr>
              <w:pStyle w:val="Normal6a"/>
            </w:pPr>
            <w:r w:rsidRPr="00134DE4">
              <w:t>(35)</w:t>
            </w:r>
            <w:r w:rsidRPr="00134DE4">
              <w:tab/>
              <w:t>L-Istati Membri jenħtieġ li jiżguraw li jkun hemm mezzi adegwati u effettivi biex jiżguraw il-konformità ma’ din id-Direttiva u għalhekk jenħtieġ li j</w:t>
            </w:r>
            <w:r w:rsidRPr="00134DE4">
              <w:t xml:space="preserve">istabbilixxu rimedji xierqa, inklużi kontrolli dwar il-konformità u l-proċeduri amministrattivi u ġudizzjarji, biex jiggarantixxu li l-persuni b’diżabilità, </w:t>
            </w:r>
            <w:r w:rsidRPr="00134DE4">
              <w:rPr>
                <w:b/>
                <w:bCs/>
                <w:i/>
                <w:iCs/>
              </w:rPr>
              <w:t>l-anzjani u</w:t>
            </w:r>
            <w:r w:rsidRPr="00134DE4">
              <w:t xml:space="preserve"> </w:t>
            </w:r>
            <w:r w:rsidRPr="00134DE4">
              <w:rPr>
                <w:b/>
                <w:bCs/>
                <w:i/>
                <w:iCs/>
              </w:rPr>
              <w:t>l-persuna/i</w:t>
            </w:r>
            <w:r w:rsidRPr="00134DE4">
              <w:t xml:space="preserve"> li jakkumpanjawhom jew li jgħinuhom inklużi l-assistent(i) personali, kif u</w:t>
            </w:r>
            <w:r w:rsidRPr="00134DE4">
              <w:t xml:space="preserve">koll il-korpi pubbliċi jew l-assoċjazzjonijiet, organizzazzjonijiet jew entitajiet legali privati oħra li għandhom interess leġittimu jkunu jistgħu jieħdu azzjoni f’isem persuna b’diżabilità </w:t>
            </w:r>
            <w:r w:rsidRPr="00134DE4">
              <w:rPr>
                <w:b/>
                <w:bCs/>
                <w:i/>
                <w:iCs/>
              </w:rPr>
              <w:t xml:space="preserve">jew f’isem persuna anzjana </w:t>
            </w:r>
            <w:r w:rsidRPr="00134DE4">
              <w:t>skont id-dritt nazzjonali.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178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Elżbieta Rafalska, Beata Szydło, Margarita de la Pisa Carrión, Anna Zalewska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w:t>
      </w:r>
      <w:r w:rsidRPr="00134DE4">
        <w:t>remessa 36</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(36)</w:t>
            </w:r>
            <w:r w:rsidRPr="00134DE4">
              <w:tab/>
              <w:t xml:space="preserve">L-Istati Membri jenħtieġ li jieħdu miżuri xierqa u jipprevedu penali effettivi, proporzjonati u dissważivi fil-każ ta’ ksur jew nuqqas ta’ konformità mal-obbligi stabbiliti f’din </w:t>
            </w:r>
            <w:r w:rsidRPr="00134DE4">
              <w:t>id-Direttiva u li huma relatati mad-drittijiet li jaqgħu fil-kamp ta’ applikazzjoni tagħha. Tali penali jistgħu jinkludu sanzjonijiet amministrattivi u finanzjarji, bħal multi jew il-ħlas ta’ kumpens, kif ukoll tipi oħra ta’ penali.</w:t>
            </w:r>
          </w:p>
        </w:tc>
        <w:tc>
          <w:tcPr>
            <w:tcW w:w="4876" w:type="dxa"/>
          </w:tcPr>
          <w:p w:rsidR="00211D4C" w:rsidRPr="00134DE4" w:rsidRDefault="00667DF0">
            <w:pPr>
              <w:pStyle w:val="Normal6a"/>
            </w:pPr>
            <w:r w:rsidRPr="00134DE4">
              <w:t>(36)</w:t>
            </w:r>
            <w:r w:rsidRPr="00134DE4">
              <w:tab/>
              <w:t>L-Istati Membri je</w:t>
            </w:r>
            <w:r w:rsidRPr="00134DE4">
              <w:t>nħtieġ li jieħdu miżuri xierqa u jipprevedu penali effettivi, proporzjonati u dissważivi fil-każ ta’ ksur jew nuqqas ta’ konformità mal-obbligi stabbiliti f’din id-Direttiva u li huma relatati mad-drittijiet li jaqgħu fil-kamp ta’ applikazzjoni tagħha. Tal</w:t>
            </w:r>
            <w:r w:rsidRPr="00134DE4">
              <w:t xml:space="preserve">i penali jistgħu jinkludu sanzjonijiet amministrattivi u finanzjarji, bħal multi jew il-ħlas ta’ kumpens, kif ukoll tipi oħra ta’ penali </w:t>
            </w:r>
            <w:r w:rsidRPr="00134DE4">
              <w:rPr>
                <w:b/>
                <w:bCs/>
                <w:i/>
                <w:iCs/>
              </w:rPr>
              <w:t>f’konformità mad-dritt u l-prattika nazzjonali</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179</w:t>
      </w:r>
      <w:r w:rsidRPr="00134DE4">
        <w:rPr>
          <w:rStyle w:val="HideTWBExt"/>
        </w:rPr>
        <w:t>&lt;/Nu</w:t>
      </w:r>
      <w:r w:rsidRPr="00134DE4">
        <w:rPr>
          <w:rStyle w:val="HideTWBExt"/>
        </w:rPr>
        <w:t>mAm&gt;</w:t>
      </w:r>
    </w:p>
    <w:p w:rsidR="00211D4C" w:rsidRPr="00134DE4" w:rsidRDefault="00667DF0">
      <w:pPr>
        <w:pStyle w:val="NormalBold"/>
      </w:pPr>
      <w:r w:rsidRPr="00134DE4">
        <w:rPr>
          <w:rStyle w:val="HideTWBExt"/>
        </w:rPr>
        <w:t>&lt;RepeatBlock-By&gt;&lt;Members&gt;</w:t>
      </w:r>
      <w:r w:rsidRPr="00134DE4">
        <w:t>David Casa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36a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(36a)</w:t>
            </w:r>
            <w:r w:rsidRPr="00134DE4">
              <w:tab/>
            </w:r>
            <w:r w:rsidRPr="00134DE4">
              <w:rPr>
                <w:b/>
                <w:i/>
              </w:rPr>
              <w:t xml:space="preserve">L-Istati Membri jenħtieġ li jagħmlu ħilithom biex </w:t>
            </w:r>
            <w:r w:rsidRPr="00134DE4">
              <w:rPr>
                <w:b/>
                <w:i/>
              </w:rPr>
              <w:t>inaqqsu l-benefiċċji tad-diżabilità miksuba b’mod frodulenti ħalli jżommu l-fiduċja reċiproka fl-arranġamenti nazzjonali ta’ protezzjoni soċjali madwar l-Unjoni kollha, peress li r-rikonoxximent reċiproku tad-drittijiet tad-diżabilità huwa l-pedament tal-f</w:t>
            </w:r>
            <w:r w:rsidRPr="00134DE4">
              <w:rPr>
                <w:b/>
                <w:i/>
              </w:rPr>
              <w:t>unzjonament tajjeb tal-Kard Ewropea tad-Diżabilità. Il-każijiet ta’ frodi u korruzzjoni sistemiċi relatati mal-benefiċċji tad-diżabilità jdgħajfu b’mod sever tali fiduċja, għandhom effett detrimentali fuq il-kapaċità li tiġi żgurata protezzjoni soċjali fl-</w:t>
            </w:r>
            <w:r w:rsidRPr="00134DE4">
              <w:rPr>
                <w:b/>
                <w:i/>
              </w:rPr>
              <w:t>Unjoni kollha, u jissugraw li jdgħajfu d-drittijiet ta’ dawk li ġenwinament jistħoqqilhom il-benefiċċji tad-diżabilità.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180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36a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(36a)</w:t>
            </w:r>
            <w:r w:rsidRPr="00134DE4">
              <w:tab/>
            </w:r>
            <w:r w:rsidRPr="00134DE4">
              <w:rPr>
                <w:b/>
                <w:i/>
              </w:rPr>
              <w:t xml:space="preserve">Fir-rigward tal-adozzjoni ta’ miżuri effettivi biex tiġi żgurata l-mobilità, jeħtieġ li titqies </w:t>
            </w:r>
            <w:r w:rsidRPr="00134DE4">
              <w:rPr>
                <w:b/>
                <w:i/>
              </w:rPr>
              <w:t>l-aċċessibbiltà għall-persuni b’diżabilità fil-mezzi differenti tat-trasport pubbliku (il-ferrovija, l-ajruplan, eċċ.) u li jeħtieġu jużaw is-siġġu tar-roti tagħhom stess minħabba l-ispeċjalizzazzjoni meħtieġa biex tiġi ggarantita s-sigurtà tagħhom.</w:t>
            </w:r>
          </w:p>
        </w:tc>
      </w:tr>
    </w:tbl>
    <w:p w:rsidR="00211D4C" w:rsidRPr="00134DE4" w:rsidRDefault="00667DF0">
      <w:pPr>
        <w:pStyle w:val="AmOrLang"/>
      </w:pPr>
      <w:r w:rsidRPr="00134DE4">
        <w:t xml:space="preserve">Or. </w:t>
      </w:r>
      <w:r w:rsidRPr="00134DE4">
        <w:rPr>
          <w:rStyle w:val="HideTWBExt"/>
        </w:rPr>
        <w:t>&lt;</w:t>
      </w:r>
      <w:r w:rsidRPr="00134DE4">
        <w:rPr>
          <w:rStyle w:val="HideTWBExt"/>
        </w:rPr>
        <w: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181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37</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(37)</w:t>
            </w:r>
            <w:r w:rsidRPr="00134DE4">
              <w:tab/>
              <w:t>Din id-Direttiva tirrispetta d-drittijiet fundamentali, u tosserva l-prinċipji rikonoxxuti b’mod partikolari mill-Karta. B’mod partikolari, din id-Direttiva tfittex li tiżgura rispett sħiħ tad-drittijiet tal-persuni b’diżabilità biex jibbenefikaw minn</w:t>
            </w:r>
            <w:r w:rsidRPr="00134DE4">
              <w:t xml:space="preserve"> miżuri mfassla biex jiżguraw l-indipendenza, l-integrazzjoni soċjali u professjonali u l-parteċipazzjoni tagħhom fil-ħajja tal-komunità u li tippromwovi l-applikazzjoni tal-Artikolu 26 tal-Karta.</w:t>
            </w:r>
          </w:p>
        </w:tc>
        <w:tc>
          <w:tcPr>
            <w:tcW w:w="4876" w:type="dxa"/>
          </w:tcPr>
          <w:p w:rsidR="00211D4C" w:rsidRPr="00134DE4" w:rsidRDefault="00667DF0">
            <w:pPr>
              <w:pStyle w:val="Normal6a"/>
            </w:pPr>
            <w:r w:rsidRPr="00134DE4">
              <w:t>(37)</w:t>
            </w:r>
            <w:r w:rsidRPr="00134DE4">
              <w:tab/>
              <w:t>Din id-Direttiva tirrispetta d-drittijiet fundamentali</w:t>
            </w:r>
            <w:r w:rsidRPr="00134DE4">
              <w:t xml:space="preserve">, u tosserva l-prinċipji rikonoxxuti b’mod partikolari mill-Karta. B’mod partikolari, din id-Direttiva tfittex li tiżgura rispett sħiħ tad-drittijiet tal-persuni b’diżabilità </w:t>
            </w:r>
            <w:r w:rsidRPr="00134DE4">
              <w:rPr>
                <w:b/>
                <w:bCs/>
                <w:i/>
                <w:iCs/>
              </w:rPr>
              <w:t xml:space="preserve">u tal-anzjani </w:t>
            </w:r>
            <w:r w:rsidRPr="00134DE4">
              <w:t>biex jibbenefikaw minn miżuri mfassla biex jiżguraw l-indipendenza,</w:t>
            </w:r>
            <w:r w:rsidRPr="00134DE4">
              <w:t xml:space="preserve"> l-integrazzjoni soċjali u professjonali u l-parteċipazzjoni tagħhom fil-ħajja tal-komunità u li tippromwovi l-applikazzjoni tal-Artikolu 26 tal-Karta.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182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Elżbieta Rafalska, Beata Szydło, Margarita de la Pisa Carrión, Anna Zalewska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37</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(37)</w:t>
            </w:r>
            <w:r w:rsidRPr="00134DE4">
              <w:tab/>
              <w:t xml:space="preserve">Din id-Direttiva tirrispetta </w:t>
            </w:r>
            <w:r w:rsidRPr="00134DE4">
              <w:t>d-drittijiet fundamentali, u tosserva l-prinċipji rikonoxxuti b’mod partikolari mill-Karta. B’mod partikolari, din id-Direttiva tfittex li tiżgura rispett sħiħ tad-drittijiet tal-persuni b’diżabilità biex jibbenefikaw minn miżuri mfassla biex jiżguraw l-in</w:t>
            </w:r>
            <w:r w:rsidRPr="00134DE4">
              <w:t>dipendenza, l-integrazzjoni soċjali u professjonali u l-parteċipazzjoni tagħhom fil-ħajja tal-komunità u li tippromwovi l-applikazzjoni tal-Artikolu 26 tal-Karta.</w:t>
            </w:r>
          </w:p>
        </w:tc>
        <w:tc>
          <w:tcPr>
            <w:tcW w:w="4876" w:type="dxa"/>
          </w:tcPr>
          <w:p w:rsidR="00211D4C" w:rsidRPr="00134DE4" w:rsidRDefault="00667DF0">
            <w:pPr>
              <w:pStyle w:val="Normal6a"/>
            </w:pPr>
            <w:r w:rsidRPr="00134DE4">
              <w:t>(37)</w:t>
            </w:r>
            <w:r w:rsidRPr="00134DE4">
              <w:tab/>
              <w:t>Din id-Direttiva tirrispetta d-drittijiet fundamentali, u tosserva l-prinċipji rikonoxxu</w:t>
            </w:r>
            <w:r w:rsidRPr="00134DE4">
              <w:t>ti b’mod partikolari mill-Karta. B’mod partikolari, din id-Direttiva tfittex li tiżgura rispett sħiħ tad-drittijiet tal-persuni b’diżabilità biex jibbenefikaw minn miżuri mfassla biex jiżguraw l-indipendenza, l-integrazzjoni soċjali</w:t>
            </w:r>
            <w:r w:rsidRPr="00134DE4">
              <w:rPr>
                <w:b/>
                <w:bCs/>
                <w:i/>
                <w:iCs/>
              </w:rPr>
              <w:t>, ekonomika</w:t>
            </w:r>
            <w:r w:rsidRPr="00134DE4">
              <w:t xml:space="preserve"> u professjon</w:t>
            </w:r>
            <w:r w:rsidRPr="00134DE4">
              <w:t>ali u l-parteċipazzjoni tagħhom fil-ħajja tal-komunità u li tippromwovi l-applikazzjoni tal-Artikolu 26 tal-Karta.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183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38</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(38)</w:t>
            </w:r>
            <w:r w:rsidRPr="00134DE4">
              <w:tab/>
              <w:t xml:space="preserve">Peress li l-objettiv ta’ din id-Direttiva, jiġifieri li jittejbu l-possibbiltajiet għall-persuni b’diżabilità li </w:t>
            </w:r>
            <w:r w:rsidRPr="00134DE4">
              <w:t>jivvjaġġaw lejn jew li jżuru Stati Membri oħra, ma jistax jinkiseb b’mod suffiċjenti mill-Istati Membri iżda pjuttost jista’, minħabba l-iskala u l-effetti tal-azzjoni li tistabbilixxi qafas b’regoli u kundizzjonijiet komuni, tista’ tinkiseb aħjar fil-live</w:t>
            </w:r>
            <w:r w:rsidRPr="00134DE4">
              <w:t>ll tal-Unjoni, l-Unjoni tista’ tadotta miżuri, f’konformità mal-prinċipju tas-sussidjarjetà kif stabbilit fl-Artikolu 5 tat-Trattat dwar l-Unjoni Ewropea. F’konformità mal-prinċipju tal-proporzjonalità, kif stabbilit f’dak l-Artikolu, din id-Direttiva ma t</w:t>
            </w:r>
            <w:r w:rsidRPr="00134DE4">
              <w:t>murx lil hinn minn dak li huwa neċessarju sabiex tilħaq dak l-objettiv.</w:t>
            </w:r>
          </w:p>
        </w:tc>
        <w:tc>
          <w:tcPr>
            <w:tcW w:w="4876" w:type="dxa"/>
          </w:tcPr>
          <w:p w:rsidR="00211D4C" w:rsidRPr="00134DE4" w:rsidRDefault="00667DF0">
            <w:pPr>
              <w:pStyle w:val="Normal6a"/>
            </w:pPr>
            <w:r w:rsidRPr="00134DE4">
              <w:t>(38)</w:t>
            </w:r>
            <w:r w:rsidRPr="00134DE4">
              <w:tab/>
              <w:t xml:space="preserve">Peress li l-objettiv ta’ din id-Direttiva, jiġifieri li jittejbu l-possibbiltajiet għall-persuni b’diżabilità </w:t>
            </w:r>
            <w:r w:rsidRPr="00134DE4">
              <w:rPr>
                <w:b/>
                <w:bCs/>
                <w:i/>
                <w:iCs/>
              </w:rPr>
              <w:t xml:space="preserve">u għall-anzjani </w:t>
            </w:r>
            <w:r w:rsidRPr="00134DE4">
              <w:t>li jivvjaġġaw lejn jew li jżuru Stati Membri oħra, ma</w:t>
            </w:r>
            <w:r w:rsidRPr="00134DE4">
              <w:t xml:space="preserve"> jistax jinkiseb b’mod suffiċjenti mill-Istati Membri iżda pjuttost jista’, minħabba l-iskala u l-effetti tal-azzjoni li tistabbilixxi qafas b’regoli u kundizzjonijiet komuni, tista’ tinkiseb aħjar fil-livell tal-Unjoni, l-Unjoni tista’ tadotta miżuri, f’k</w:t>
            </w:r>
            <w:r w:rsidRPr="00134DE4">
              <w:t>onformità mal-prinċipju tas-sussidjarjetà kif stabbilit fl-Artikolu 5 tat-Trattat dwar l-Unjoni Ewropea. F’konformità mal-prinċipju tal-proporzjonalità, kif stabbilit f’dak l-Artikolu, din id-Direttiva ma tmurx lil hinn minn dak li huwa neċessarju sabiex t</w:t>
            </w:r>
            <w:r w:rsidRPr="00134DE4">
              <w:t>ilħaq dak l-objettiv.</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184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Jarosław Duda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Premessa 38a (ġdida)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w:t>
            </w:r>
            <w:r w:rsidRPr="00134DE4">
              <w:t xml:space="preserve">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(38a)</w:t>
            </w:r>
            <w:r w:rsidRPr="00134DE4">
              <w:tab/>
            </w:r>
            <w:r w:rsidRPr="00134DE4">
              <w:rPr>
                <w:b/>
                <w:i/>
              </w:rPr>
              <w:t>Għandha tiżdied eżenzjoni mal-Artikolu 2.2 li tippermetti rikonoxximent temporanju tal-istatus ta’ diżabilità għall-parteċipanti tal-Programmi ta’ Mobilità tal-UE bħall-ERASMUS+.</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185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1 – paragrafu 1 – punt 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(a)</w:t>
            </w:r>
            <w:r w:rsidRPr="00134DE4">
              <w:tab/>
            </w:r>
            <w:r w:rsidRPr="00134DE4">
              <w:t>ir-regoli li jirregolaw il-ħruġ tal-Kard Ewropea tad-Diżabilità u l-Kard Ewropea għall-Parkeġġ għall-persuni b’diżabilità bħala prova, rispettivament, ta’ status ta’ diżabilità jew ta’ dritt għall-kundizzjonijiet u l-faċilitajiet tal-parkeġġ riżervati għal</w:t>
            </w:r>
            <w:r w:rsidRPr="00134DE4">
              <w:t>l-persuni b’diżabilità, bil-ħsieb li jiġu ffaċilitati s-soġġorni qosra ta’ persuni b’diżabilità fi Stat Membru għajr dak li tiegħu huma residenti, billi jingħataw aċċess għal kwalunkwe kundizzjoni speċjali jew trattament preferenzjali fir-rigward ta’ servi</w:t>
            </w:r>
            <w:r w:rsidRPr="00134DE4">
              <w:t>zzi, attivitajiet jew faċilitajiet, inkluż meta ma jkunux ipprovduti bi ħlas, jew il-kundizzjonijiet u l-faċilitajiet tal-parkeġġ offruti lil persuni b’diżabilità jew lil persuna/i li jakkumpanjawhom jew li jassistuhom inklużi l-assistent(i) personali tagħ</w:t>
            </w:r>
            <w:r w:rsidRPr="00134DE4">
              <w:t>hom, jew riżervati għalihom;</w:t>
            </w:r>
          </w:p>
        </w:tc>
        <w:tc>
          <w:tcPr>
            <w:tcW w:w="4876" w:type="dxa"/>
          </w:tcPr>
          <w:p w:rsidR="00211D4C" w:rsidRPr="00134DE4" w:rsidRDefault="00667DF0">
            <w:pPr>
              <w:pStyle w:val="Normal6a"/>
            </w:pPr>
            <w:r w:rsidRPr="00134DE4">
              <w:t>(a)</w:t>
            </w:r>
            <w:r w:rsidRPr="00134DE4">
              <w:tab/>
              <w:t>ir-regoli li jirregolaw il-ħruġ tal-Kard Ewropea tad-Diżabilità u l-Kard Ewropea għall-Parkeġġ għall-persuni b’diżabilità bħala prova, rispettivament, ta’ status ta’ diżabilità jew ta’ dritt għall-kundizzjonijiet u l-faċili</w:t>
            </w:r>
            <w:r w:rsidRPr="00134DE4">
              <w:t xml:space="preserve">tajiet tal-parkeġġ riżervati għall-persuni b’diżabilità </w:t>
            </w:r>
            <w:r w:rsidRPr="00134DE4">
              <w:rPr>
                <w:b/>
                <w:bCs/>
                <w:i/>
                <w:iCs/>
              </w:rPr>
              <w:t>jew, meta applikabbli, għall-persuna/i li jakkumpanjawhom jew jassistuhom inklużi l-assistent(i) personali tagħhom</w:t>
            </w:r>
            <w:r w:rsidRPr="00134DE4">
              <w:t>, bil-ħsieb li jiġu ffaċilitati s-soġġorni qosra ta’ persuni b’diżabilità fi Stat Memb</w:t>
            </w:r>
            <w:r w:rsidRPr="00134DE4">
              <w:t>ru għajr dak li tiegħu huma residenti, billi jingħataw aċċess għal kwalunkwe kundizzjoni speċjali jew trattament preferenzjali fir-rigward ta’ servizzi, attivitajiet jew faċilitajiet, inkluż meta ma jkunux ipprovduti bi ħlas, jew il-kundizzjonijiet u l-faċ</w:t>
            </w:r>
            <w:r w:rsidRPr="00134DE4">
              <w:t>ilitajiet tal-parkeġġ offruti lil persuni b’diżabilità jew</w:t>
            </w:r>
            <w:r w:rsidRPr="00134DE4">
              <w:rPr>
                <w:b/>
                <w:bCs/>
                <w:i/>
                <w:iCs/>
              </w:rPr>
              <w:t>, meta applikabbli,</w:t>
            </w:r>
            <w:r w:rsidRPr="00134DE4">
              <w:t xml:space="preserve"> lil persuna/i li jakkumpanjawhom jew li jassistuhom inklużi l-assistent(i) personali tagħhom, jew riżervati għalihom;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w:t>
      </w:r>
      <w:r w:rsidRPr="00134DE4">
        <w:rPr>
          <w:rStyle w:val="HideTWBExt"/>
        </w:rPr>
        <w:t>mAm&gt;</w:t>
      </w:r>
      <w:r w:rsidRPr="00134DE4">
        <w:t>186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1 – paragrafu 1 – punt 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(a)</w:t>
            </w:r>
            <w:r w:rsidRPr="00134DE4">
              <w:tab/>
              <w:t xml:space="preserve">ir-regoli li jirregolaw </w:t>
            </w:r>
            <w:r w:rsidRPr="00134DE4">
              <w:t xml:space="preserve">il-ħruġ tal-Kard Ewropea tad-Diżabilità u l-Kard Ewropea għall-Parkeġġ għall-persuni b’diżabilità bħala prova, rispettivament, ta’ status ta’ diżabilità jew ta’ dritt għall-kundizzjonijiet u l-faċilitajiet tal-parkeġġ riżervati għall-persuni b’diżabilità, </w:t>
            </w:r>
            <w:r w:rsidRPr="00134DE4">
              <w:t>bil-ħsieb li jiġu ffaċilitati s-soġġorni qosra ta’ persuni b’diżabilità fi Stat Membru għajr dak li tiegħu huma residenti, billi jingħataw aċċess għal kwalunkwe kundizzjoni speċjali jew trattament preferenzjali fir-rigward ta’ servizzi, attivitajiet jew fa</w:t>
            </w:r>
            <w:r w:rsidRPr="00134DE4">
              <w:t>ċilitajiet, inkluż meta ma jkunux ipprovduti bi ħlas, jew il-kundizzjonijiet u l-faċilitajiet tal-parkeġġ offruti lil persuni b’diżabilità jew lil persuna/i li jakkumpanjawhom jew li jassistuhom inklużi l-assistent(i) personali tagħhom, jew riżervati għali</w:t>
            </w:r>
            <w:r w:rsidRPr="00134DE4">
              <w:t>hom;</w:t>
            </w:r>
          </w:p>
        </w:tc>
        <w:tc>
          <w:tcPr>
            <w:tcW w:w="4876" w:type="dxa"/>
          </w:tcPr>
          <w:p w:rsidR="00211D4C" w:rsidRPr="00134DE4" w:rsidRDefault="00667DF0">
            <w:pPr>
              <w:pStyle w:val="Normal6a"/>
            </w:pPr>
            <w:r w:rsidRPr="00134DE4">
              <w:t>(a)</w:t>
            </w:r>
            <w:r w:rsidRPr="00134DE4">
              <w:tab/>
              <w:t xml:space="preserve">ir-regoli li jirregolaw il-ħruġ tal-Kard Ewropea tad-Diżabilità </w:t>
            </w:r>
            <w:r w:rsidRPr="00134DE4">
              <w:rPr>
                <w:b/>
                <w:bCs/>
                <w:i/>
                <w:iCs/>
              </w:rPr>
              <w:t xml:space="preserve">u tal-Anzjani </w:t>
            </w:r>
            <w:r w:rsidRPr="00134DE4">
              <w:t xml:space="preserve">u l-Kard Ewropea għall-Parkeġġ għall-persuni b’diżabilità </w:t>
            </w:r>
            <w:r w:rsidRPr="00134DE4">
              <w:rPr>
                <w:b/>
                <w:bCs/>
                <w:i/>
                <w:iCs/>
              </w:rPr>
              <w:t xml:space="preserve">u għall-anzjani </w:t>
            </w:r>
            <w:r w:rsidRPr="00134DE4">
              <w:t xml:space="preserve">bħala prova, rispettivament, ta’ status ta’ diżabilità </w:t>
            </w:r>
            <w:r w:rsidRPr="00134DE4">
              <w:rPr>
                <w:b/>
                <w:bCs/>
                <w:i/>
                <w:iCs/>
              </w:rPr>
              <w:t xml:space="preserve">jew ta’ anzjani </w:t>
            </w:r>
            <w:r w:rsidRPr="00134DE4">
              <w:t>jew ta’ dritt għall-kund</w:t>
            </w:r>
            <w:r w:rsidRPr="00134DE4">
              <w:t xml:space="preserve">izzjonijiet u l-faċilitajiet tal-parkeġġ riżervati għall-persuni b’diżabilità </w:t>
            </w:r>
            <w:r w:rsidRPr="00134DE4">
              <w:rPr>
                <w:b/>
                <w:bCs/>
                <w:i/>
                <w:iCs/>
              </w:rPr>
              <w:t>u għall-anzjani</w:t>
            </w:r>
            <w:r w:rsidRPr="00134DE4">
              <w:t xml:space="preserve">, bil-ħsieb li jiġu ffaċilitati s-soġġorni qosra ta’ persuni b’diżabilità </w:t>
            </w:r>
            <w:r w:rsidRPr="00134DE4">
              <w:rPr>
                <w:b/>
                <w:bCs/>
                <w:i/>
                <w:iCs/>
              </w:rPr>
              <w:t xml:space="preserve">u ta’ anzjani </w:t>
            </w:r>
            <w:r w:rsidRPr="00134DE4">
              <w:t>fi Stat Membru għajr dak li tiegħu huma residenti, billi jingħataw aċċess g</w:t>
            </w:r>
            <w:r w:rsidRPr="00134DE4">
              <w:t>ħal kwalunkwe kundizzjoni speċjali jew trattament preferenzjali fir-rigward ta’ servizzi, attivitajiet jew faċilitajiet, inkluż meta ma jkunux ipprovduti bi ħlas, jew il-kundizzjonijiet u l-faċilitajiet tal-parkeġġ offruti lil persuni b’diżabilità</w:t>
            </w:r>
            <w:r w:rsidRPr="00134DE4">
              <w:rPr>
                <w:b/>
                <w:bCs/>
                <w:i/>
                <w:iCs/>
              </w:rPr>
              <w:t>, lil anz</w:t>
            </w:r>
            <w:r w:rsidRPr="00134DE4">
              <w:rPr>
                <w:b/>
                <w:bCs/>
                <w:i/>
                <w:iCs/>
              </w:rPr>
              <w:t>jani</w:t>
            </w:r>
            <w:r w:rsidRPr="00134DE4">
              <w:t xml:space="preserve"> jew lil persuna/i li jakkumpanjawhom jew li jassistuhom inklużi l-assistent(i) personali tagħhom, jew riżervati għalihom;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pPr>
        <w:pStyle w:val="AmJustTitle"/>
      </w:pPr>
      <w:r w:rsidRPr="00134DE4">
        <w:rPr>
          <w:rStyle w:val="HideTWBExt"/>
        </w:rPr>
        <w:t>&lt;TitreJust&gt;</w:t>
      </w:r>
      <w:r w:rsidRPr="00134DE4">
        <w:t>Ġustifikazzjoni</w:t>
      </w:r>
      <w:r w:rsidRPr="00134DE4">
        <w:rPr>
          <w:rStyle w:val="HideTWBExt"/>
        </w:rPr>
        <w:t>&lt;/TitreJust&gt;</w:t>
      </w:r>
    </w:p>
    <w:p w:rsidR="00211D4C" w:rsidRPr="00134DE4" w:rsidRDefault="00667DF0">
      <w:pPr>
        <w:pStyle w:val="AmJustText"/>
      </w:pPr>
      <w:r w:rsidRPr="00134DE4">
        <w:t xml:space="preserve">L-inklużjoni speċifika tal-anzjani f’din id-Direttiva </w:t>
      </w:r>
      <w:r w:rsidRPr="00134DE4">
        <w:t>hija meħtieġa u ġġustifikata, peress li madwar nofs il-persuni b’diżabilità fl-UE għandhom aktar minn 65 sena (48,5 %, sors: Eurostat 2022). Barra minn hekk, l-għadd ta’ persuni b’diżabilità huwa mistenni li jiżdied, hekk kif il-popolazzjoni tal-UE qed tix</w:t>
      </w:r>
      <w:r w:rsidRPr="00134DE4">
        <w:t>jieħ.</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187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Jordi Cañas, Monica Semedo, Lucia Ďuriš Nicholsonová, Abir Al-Sahlani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 xml:space="preserve">Artikolu 1 – paragrafu 1 – </w:t>
      </w:r>
      <w:r w:rsidRPr="00134DE4">
        <w:t>punt 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(a)</w:t>
            </w:r>
            <w:r w:rsidRPr="00134DE4">
              <w:tab/>
              <w:t>ir-regoli li jirregolaw il-ħruġ tal-Kard Ewropea tad-Diżabilità u l-Kard Ewropea għall-Parkeġġ għall-persuni b’diżabilità bħala prova, rispettivament, ta’ status ta’ diżabilità jew ta’ dritt għal</w:t>
            </w:r>
            <w:r w:rsidRPr="00134DE4">
              <w:t>l-kundizzjonijiet u l-faċilitajiet tal-parkeġġ riżervati għall-persuni b’diżabilità, bil-ħsieb li jiġu ffaċilitati s-soġġorni qosra ta’ persuni b’diżabilità fi Stat Membru għajr dak li tiegħu huma residenti, billi jingħataw aċċess għal kwalunkwe kundizzjon</w:t>
            </w:r>
            <w:r w:rsidRPr="00134DE4">
              <w:t>i speċjali jew trattament preferenzjali fir-rigward ta’ servizzi, attivitajiet jew faċilitajiet, inkluż meta ma jkunux ipprovduti bi ħlas, jew il-kundizzjonijiet u l-faċilitajiet tal-parkeġġ offruti lil persuni b’diżabilità jew lil persuna/i li jakkumpanja</w:t>
            </w:r>
            <w:r w:rsidRPr="00134DE4">
              <w:t>whom jew li jassistuhom inklużi l-assistent(i) personali tagħhom, jew riżervati għalihom;</w:t>
            </w:r>
          </w:p>
        </w:tc>
        <w:tc>
          <w:tcPr>
            <w:tcW w:w="4876" w:type="dxa"/>
          </w:tcPr>
          <w:p w:rsidR="00211D4C" w:rsidRPr="00134DE4" w:rsidRDefault="00667DF0">
            <w:pPr>
              <w:pStyle w:val="Normal6a"/>
            </w:pPr>
            <w:r w:rsidRPr="00134DE4">
              <w:t>(a)</w:t>
            </w:r>
            <w:r w:rsidRPr="00134DE4">
              <w:tab/>
              <w:t xml:space="preserve">ir-regoli li jirregolaw il-ħruġ tal-Kard Ewropea tad-Diżabilità u l-Kard Ewropea għall-Parkeġġ għall-persuni b’diżabilità bħala prova, rispettivament, ta’ status </w:t>
            </w:r>
            <w:r w:rsidRPr="00134DE4">
              <w:t xml:space="preserve">ta’ diżabilità jew ta’ dritt għall-kundizzjonijiet u l-faċilitajiet tal-parkeġġ riżervati għall-persuni b’diżabilità, bil-ħsieb li </w:t>
            </w:r>
            <w:r w:rsidRPr="00134DE4">
              <w:rPr>
                <w:b/>
                <w:bCs/>
                <w:i/>
                <w:iCs/>
              </w:rPr>
              <w:t>jiġu promossi drittijiet ugwali u libertà tal-moviment għall-persuni b’diżabilità u</w:t>
            </w:r>
            <w:r w:rsidRPr="00134DE4">
              <w:t xml:space="preserve"> jiġu ffaċilitati s-soġġorni qosra ta’ per</w:t>
            </w:r>
            <w:r w:rsidRPr="00134DE4">
              <w:t xml:space="preserve">suni b’diżabilità fi Stat Membru għajr dak li tiegħu huma residenti, billi jingħataw aċċess għal kwalunkwe kundizzjoni speċjali jew trattament preferenzjali fir-rigward ta’ servizzi, attivitajiet jew faċilitajiet, inkluż meta ma jkunux ipprovduti bi ħlas, </w:t>
            </w:r>
            <w:r w:rsidRPr="00134DE4">
              <w:t>jew il-kundizzjonijiet u l-faċilitajiet tal-parkeġġ offruti lil persuni b’diżabilità jew lil persuna/i li jakkumpanjawhom jew li jassistuhom inklużi l-assistent(i) personali tagħhom, jew riżervati għalihom;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188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Elena Lizzi, Antonio Maria Rinaldi, Paola Ghidoni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1 – paragrafu 1 – punt 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w:t>
            </w:r>
            <w:r w:rsidRPr="00134DE4">
              <w:t>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(a)</w:t>
            </w:r>
            <w:r w:rsidRPr="00134DE4">
              <w:tab/>
              <w:t>ir-regoli li jirregolaw il-ħruġ tal-Kard Ewropea tad-Diżabilità u l-Kard Ewropea għall-Parkeġġ għall-persuni b’diżabilità bħala prova, rispettivament, ta’ status ta’ diżabilità jew ta’ dritt għall-kundizzjonijiet u l-faċilitajiet tal-parkeġ</w:t>
            </w:r>
            <w:r w:rsidRPr="00134DE4">
              <w:t>ġ riżervati għall-persuni b’diżabilità, bil-ħsieb li jiġu ffaċilitati s-soġġorni qosra ta’ persuni b’diżabilità fi Stat Membru għajr dak li tiegħu huma residenti, billi jingħataw aċċess għal kwalunkwe kundizzjoni speċjali jew trattament preferenzjali fir-r</w:t>
            </w:r>
            <w:r w:rsidRPr="00134DE4">
              <w:t>igward ta’ servizzi, attivitajiet jew faċilitajiet, inkluż meta ma jkunux ipprovduti bi ħlas, jew il-kundizzjonijiet u l-faċilitajiet tal-parkeġġ offruti lil persuni b’diżabilità jew lil persuna/i li jakkumpanjawhom jew li jassistuhom inklużi l-assistent(i</w:t>
            </w:r>
            <w:r w:rsidRPr="00134DE4">
              <w:t>) personali tagħhom, jew riżervati għalihom;</w:t>
            </w:r>
          </w:p>
        </w:tc>
        <w:tc>
          <w:tcPr>
            <w:tcW w:w="4876" w:type="dxa"/>
          </w:tcPr>
          <w:p w:rsidR="00211D4C" w:rsidRPr="00134DE4" w:rsidRDefault="00667DF0">
            <w:pPr>
              <w:pStyle w:val="Normal6a"/>
            </w:pPr>
            <w:r w:rsidRPr="00134DE4">
              <w:t>(a)</w:t>
            </w:r>
            <w:r w:rsidRPr="00134DE4">
              <w:tab/>
              <w:t xml:space="preserve">ir-regoli li jirregolaw il-ħruġ </w:t>
            </w:r>
            <w:r w:rsidRPr="00134DE4">
              <w:rPr>
                <w:b/>
                <w:bCs/>
                <w:i/>
                <w:iCs/>
              </w:rPr>
              <w:t xml:space="preserve">u l-effettività </w:t>
            </w:r>
            <w:r w:rsidRPr="00134DE4">
              <w:t xml:space="preserve">tal-Kard Ewropea tad-Diżabilità u l-Kard Ewropea għall-Parkeġġ għall-persuni b’diżabilità bħala prova, rispettivament, ta’ status ta’ diżabilità jew ta’ dritt </w:t>
            </w:r>
            <w:r w:rsidRPr="00134DE4">
              <w:t>għall-kundizzjonijiet u l-faċilitajiet tal-parkeġġ riżervati għall-persuni b’diżabilità, bil-ħsieb li jiġu ffaċilitati s-soġġorni qosra ta’ persuni b’diżabilità fi Stat Membru għajr dak li tiegħu huma residenti, billi jingħataw aċċess għal kwalunkwe kundiz</w:t>
            </w:r>
            <w:r w:rsidRPr="00134DE4">
              <w:t xml:space="preserve">zjoni speċjali jew trattament preferenzjali fir-rigward ta’ servizzi, attivitajiet jew faċilitajiet, inkluż meta ma jkunux ipprovduti bi ħlas, </w:t>
            </w:r>
            <w:r w:rsidRPr="00134DE4">
              <w:rPr>
                <w:b/>
                <w:bCs/>
                <w:i/>
                <w:iCs/>
              </w:rPr>
              <w:t xml:space="preserve">aċċess għal żoni ta’ traffiku limitat </w:t>
            </w:r>
            <w:r w:rsidRPr="00134DE4">
              <w:t>jew il-kundizzjonijiet u l-faċilitajiet tal-parkeġġ offruti lil persuni b’d</w:t>
            </w:r>
            <w:r w:rsidRPr="00134DE4">
              <w:t>iżabilità jew lil persuna/i li jakkumpanjawhom jew li jassistuhom inklużi l-assistent(i) personali tagħhom, jew riżervati għalihom;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189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Ádám Kósa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1 – paragrafu 1 – punt 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(a)</w:t>
            </w:r>
            <w:r w:rsidRPr="00134DE4">
              <w:tab/>
            </w:r>
            <w:r w:rsidRPr="00134DE4">
              <w:t>ir-regoli li jirregolaw il-ħruġ tal-Kard Ewropea tad-Diżabilità u l-Kard Ewropea għall-Parkeġġ għall-persuni b’diżabilità bħala prova, rispettivament, ta’ status ta’ diżabilità jew ta’ dritt għall-kundizzjonijiet u l-faċilitajiet tal-parkeġġ riżervati għal</w:t>
            </w:r>
            <w:r w:rsidRPr="00134DE4">
              <w:t>l-persuni b’diżabilità, bil-ħsieb li jiġu ffaċilitati s-soġġorni qosra ta’ persuni b’diżabilità fi Stat Membru għajr dak li tiegħu huma residenti, billi jingħataw aċċess għal kwalunkwe kundizzjoni speċjali jew trattament preferenzjali fir-rigward ta’ servi</w:t>
            </w:r>
            <w:r w:rsidRPr="00134DE4">
              <w:t xml:space="preserve">zzi, attivitajiet jew faċilitajiet, inkluż meta ma jkunux ipprovduti bi ħlas, jew il-kundizzjonijiet u l-faċilitajiet tal-parkeġġ offruti lil persuni b’diżabilità jew lil persuna/i </w:t>
            </w:r>
            <w:r w:rsidRPr="00134DE4">
              <w:rPr>
                <w:b/>
                <w:bCs/>
                <w:i/>
                <w:iCs/>
              </w:rPr>
              <w:t>li jakkumpanjawhom jew</w:t>
            </w:r>
            <w:r w:rsidRPr="00134DE4">
              <w:t xml:space="preserve"> li jassistuhom inklużi l-assistent(i) personali tagħ</w:t>
            </w:r>
            <w:r w:rsidRPr="00134DE4">
              <w:t>hom, jew riżervati għalihom;</w:t>
            </w:r>
          </w:p>
        </w:tc>
        <w:tc>
          <w:tcPr>
            <w:tcW w:w="4876" w:type="dxa"/>
          </w:tcPr>
          <w:p w:rsidR="00211D4C" w:rsidRPr="00134DE4" w:rsidRDefault="00667DF0">
            <w:pPr>
              <w:pStyle w:val="Normal6a"/>
            </w:pPr>
            <w:r w:rsidRPr="00134DE4">
              <w:t>(a)</w:t>
            </w:r>
            <w:r w:rsidRPr="00134DE4">
              <w:tab/>
              <w:t>ir-regoli li jirregolaw il-ħruġ tal-Kard Ewropea tad-Diżabilità u l-Kard Ewropea għall-Parkeġġ għall-persuni b’diżabilità bħala prova, rispettivament, ta’ status ta’ diżabilità jew ta’ dritt għall-kundizzjonijiet u l-faċili</w:t>
            </w:r>
            <w:r w:rsidRPr="00134DE4">
              <w:t>tajiet tal-parkeġġ riżervati għall-persuni b’diżabilità, bil-ħsieb li jiġu ffaċilitati s-soġġorni qosra ta’ persuni b’diżabilità fi Stat Membru għajr dak li tiegħu huma residenti, billi jingħataw aċċess għal kwalunkwe kundizzjoni speċjali jew trattament pr</w:t>
            </w:r>
            <w:r w:rsidRPr="00134DE4">
              <w:t>eferenzjali fir-rigward ta’ servizzi, attivitajiet jew faċilitajiet, inkluż meta ma jkunux ipprovduti bi ħlas, jew il-kundizzjonijiet u l-faċilitajiet tal-parkeġġ offruti lil persuni b’diżabilità jew lil persuna/i li jassistuhom inklużi l-assistent(i) pers</w:t>
            </w:r>
            <w:r w:rsidRPr="00134DE4">
              <w:t>onali tagħhom, jew riżervati għalihom;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190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1 –</w:t>
      </w:r>
      <w:r w:rsidRPr="00134DE4">
        <w:t xml:space="preserve"> paragrafu 1 – punt aa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(aa)</w:t>
            </w:r>
            <w:r w:rsidRPr="00134DE4">
              <w:tab/>
            </w:r>
            <w:r w:rsidRPr="00134DE4">
              <w:rPr>
                <w:b/>
                <w:i/>
              </w:rPr>
              <w:t xml:space="preserve">Il-kundizzjonijiet meħtieġa biex tiġi promossa l-ugwaljanza għall-persuni b’diżabilità u jkun hemm kontribut għall-moviment liberu tagħhom fl-UE, mingħajr ostakli </w:t>
            </w:r>
            <w:r w:rsidRPr="00134DE4">
              <w:rPr>
                <w:b/>
                <w:i/>
              </w:rPr>
              <w:t>għall-moviment liberu u bl-appoġġ individwali li kull persuna teħtieġ, billi jiġi proġettat il-pedament bażiku tal-UE, il-mobilità libera, lill-persuni kollha b’diżabilità, li s’issa qed jiffaċċjaw żvantaġġi severi f’dan il-qasam.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w:t>
      </w:r>
      <w:r w:rsidRPr="00134DE4">
        <w:rPr>
          <w:rStyle w:val="HideTWBExt"/>
        </w:rPr>
        <w:t>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191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1 – paragrafu 1 – punt b</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(b)</w:t>
            </w:r>
            <w:r w:rsidRPr="00134DE4">
              <w:tab/>
              <w:t>mudelli komuni għall-Kard Ewropea tad-Diżabilità u l-Kard Ewropea għall-Parkeġġ għall-persuni b’diżabilità.</w:t>
            </w:r>
          </w:p>
        </w:tc>
        <w:tc>
          <w:tcPr>
            <w:tcW w:w="4876" w:type="dxa"/>
          </w:tcPr>
          <w:p w:rsidR="00211D4C" w:rsidRPr="00134DE4" w:rsidRDefault="00667DF0">
            <w:pPr>
              <w:pStyle w:val="Normal6a"/>
            </w:pPr>
            <w:r w:rsidRPr="00134DE4">
              <w:t>(b)</w:t>
            </w:r>
            <w:r w:rsidRPr="00134DE4">
              <w:tab/>
              <w:t xml:space="preserve">mudelli komuni għall-Kard Ewropea tad-Diżabilità </w:t>
            </w:r>
            <w:r w:rsidRPr="00134DE4">
              <w:rPr>
                <w:b/>
                <w:bCs/>
                <w:i/>
                <w:iCs/>
              </w:rPr>
              <w:t xml:space="preserve">u tal-Anzjani </w:t>
            </w:r>
            <w:r w:rsidRPr="00134DE4">
              <w:t xml:space="preserve">u l-Kard Ewropea għall-Parkeġġ għall-persuni b’diżabilità </w:t>
            </w:r>
            <w:r w:rsidRPr="00134DE4">
              <w:rPr>
                <w:b/>
                <w:bCs/>
                <w:i/>
                <w:iCs/>
              </w:rPr>
              <w:t>u għall-anz</w:t>
            </w:r>
            <w:r w:rsidRPr="00134DE4">
              <w:rPr>
                <w:b/>
                <w:bCs/>
                <w:i/>
                <w:iCs/>
              </w:rPr>
              <w:t>jani</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pPr>
        <w:pStyle w:val="AmJustTitle"/>
      </w:pPr>
      <w:r w:rsidRPr="00134DE4">
        <w:rPr>
          <w:rStyle w:val="HideTWBExt"/>
        </w:rPr>
        <w:t>&lt;TitreJust&gt;</w:t>
      </w:r>
      <w:r w:rsidRPr="00134DE4">
        <w:t>Ġustifikazzjoni</w:t>
      </w:r>
      <w:r w:rsidRPr="00134DE4">
        <w:rPr>
          <w:rStyle w:val="HideTWBExt"/>
        </w:rPr>
        <w:t>&lt;/TitreJust&gt;</w:t>
      </w:r>
    </w:p>
    <w:p w:rsidR="00211D4C" w:rsidRPr="00134DE4" w:rsidRDefault="00667DF0">
      <w:pPr>
        <w:pStyle w:val="AmJustText"/>
      </w:pPr>
      <w:r w:rsidRPr="00134DE4">
        <w:t>L-inklużjoni speċifika tal-anzjani f’din id-Direttiva hija meħtieġa u ġġustifikata, peress li madwar nofs il-persuni b’diżabilità fl-UE għandhom aktar minn 65 sena (48,5 %, sors:</w:t>
      </w:r>
      <w:r w:rsidRPr="00134DE4">
        <w:t xml:space="preserve"> Eurostat 2022). Barra minn hekk, l-għadd ta’ persuni b’diżabilità huwa mistenni li jiżdied, hekk kif il-popolazzjoni tal-UE qed tixjieħ.</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192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w:t>
      </w:r>
      <w:r w:rsidRPr="00134DE4">
        <w:rPr>
          <w:rStyle w:val="HideTWBExt"/>
        </w:rPr>
        <w:t>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1 – parti introduttorja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w:t>
            </w:r>
            <w:r w:rsidRPr="00134DE4">
              <w:tab/>
              <w:t>Din id-Direttiva għandha tapplika għall-kundizzjonijiet u l-faċilitajiet tal-parkeġġ u għas-sitwazzjonijiet</w:t>
            </w:r>
            <w:r w:rsidRPr="00134DE4">
              <w:t xml:space="preserve"> kollha fejn jiġu offruti kundizzjonijiet speċjali jew trattament preferenzjali minn operaturi privati jew awtoritajiet pubbliċi lil persuni b’diżabilità fir-rigward tal-aċċess għas-servizzi, l-attivitajiet u l-faċilitajiet li ġejjin:</w:t>
            </w:r>
          </w:p>
        </w:tc>
        <w:tc>
          <w:tcPr>
            <w:tcW w:w="4876" w:type="dxa"/>
          </w:tcPr>
          <w:p w:rsidR="00211D4C" w:rsidRPr="00134DE4" w:rsidRDefault="00667DF0">
            <w:pPr>
              <w:pStyle w:val="Normal6a"/>
            </w:pPr>
            <w:r w:rsidRPr="00134DE4">
              <w:t>1.</w:t>
            </w:r>
            <w:r w:rsidRPr="00134DE4">
              <w:tab/>
              <w:t>Din id-Direttiva g</w:t>
            </w:r>
            <w:r w:rsidRPr="00134DE4">
              <w:t xml:space="preserve">ħandha tapplika għall-kundizzjonijiet u l-faċilitajiet tal-parkeġġ u għas-sitwazzjonijiet kollha fejn jiġu offruti kundizzjonijiet speċjali jew trattament preferenzjali minn operaturi privati jew awtoritajiet pubbliċi lil persuni b’diżabilità </w:t>
            </w:r>
            <w:r w:rsidRPr="00134DE4">
              <w:rPr>
                <w:b/>
                <w:bCs/>
                <w:i/>
                <w:iCs/>
              </w:rPr>
              <w:t>u lil anzjani</w:t>
            </w:r>
            <w:r w:rsidRPr="00134DE4">
              <w:rPr>
                <w:b/>
                <w:bCs/>
                <w:i/>
                <w:iCs/>
              </w:rPr>
              <w:t xml:space="preserve"> </w:t>
            </w:r>
            <w:r w:rsidRPr="00134DE4">
              <w:t>fir-rigward tal-aċċess għas-servizzi, l-attivitajiet u l-faċilitajiet li ġejjin:</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pPr>
        <w:pStyle w:val="AmJustTitle"/>
      </w:pPr>
      <w:r w:rsidRPr="00134DE4">
        <w:rPr>
          <w:rStyle w:val="HideTWBExt"/>
        </w:rPr>
        <w:t>&lt;TitreJust&gt;</w:t>
      </w:r>
      <w:r w:rsidRPr="00134DE4">
        <w:t>Ġustifikazzjoni</w:t>
      </w:r>
      <w:r w:rsidRPr="00134DE4">
        <w:rPr>
          <w:rStyle w:val="HideTWBExt"/>
        </w:rPr>
        <w:t>&lt;/TitreJust&gt;</w:t>
      </w:r>
    </w:p>
    <w:p w:rsidR="00211D4C" w:rsidRPr="00134DE4" w:rsidRDefault="00667DF0">
      <w:pPr>
        <w:pStyle w:val="AmJustText"/>
      </w:pPr>
      <w:r w:rsidRPr="00134DE4">
        <w:t>L-inklużjoni speċifika tal-anzjani f’din id-Direttiva hija meħtieġa u ġġustifikata, peress li madwar n</w:t>
      </w:r>
      <w:r w:rsidRPr="00134DE4">
        <w:t>ofs il-persuni b’diżabilità fl-UE għandhom aktar minn 65 sena (48,5 %, sors: Eurostat 2022). Barra minn hekk, l-għadd ta’ persuni b’diżabilità huwa mistenni li jiżdied, hekk kif il-popolazzjoni tal-UE qed tixjieħ.</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193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Elena Lizzi, Antonio Maria Rinaldi, Paola Ghidoni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1 – inċiż 1a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w:t>
            </w:r>
            <w:r w:rsidRPr="00134DE4">
              <w:tab/>
            </w:r>
            <w:r w:rsidRPr="00134DE4">
              <w:rPr>
                <w:b/>
                <w:i/>
              </w:rPr>
              <w:t>Programmi ta’ Mobilità tal-UE</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pPr>
        <w:pStyle w:val="AmJustTitle"/>
      </w:pPr>
      <w:r w:rsidRPr="00134DE4">
        <w:rPr>
          <w:rStyle w:val="HideTWBExt"/>
        </w:rPr>
        <w:t>&lt;TitreJust&gt;</w:t>
      </w:r>
      <w:r w:rsidRPr="00134DE4">
        <w:t>Ġustifikazzjoni</w:t>
      </w:r>
      <w:r w:rsidRPr="00134DE4">
        <w:rPr>
          <w:rStyle w:val="HideTWBExt"/>
        </w:rPr>
        <w:t>&lt;/TitreJust&gt;</w:t>
      </w:r>
    </w:p>
    <w:p w:rsidR="00211D4C" w:rsidRPr="00134DE4" w:rsidRDefault="00667DF0">
      <w:pPr>
        <w:pStyle w:val="AmJustText"/>
      </w:pPr>
      <w:r w:rsidRPr="00134DE4">
        <w:t xml:space="preserve">L-għan huwa li tiġi permessa l-parteċipazzjoni taż-żgħażagħ b’diżabilità fil-Programmi ta’ Mobilità tal-UE, sabiex jiġu appoġġati l-istudenti ħalli </w:t>
      </w:r>
      <w:r w:rsidRPr="00134DE4">
        <w:t>jegħlbu l-ostakli biex jipparteċipaw fi programmi ta’ mobilità.  Din il-proposta hija suġġeriment li jinsab fid-“Dokument ta’ pożizzjoni tal-EDF dwar il-Kard Ewropea tad-Diżabilità 2022”.</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194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Elena Lizzi, Antonio Maria Rinaldi, Paola Ghidoni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2 – inċiż 1b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w:t>
            </w:r>
            <w:r w:rsidRPr="00134DE4">
              <w:tab/>
            </w:r>
            <w:r w:rsidRPr="00134DE4">
              <w:rPr>
                <w:b/>
                <w:i/>
              </w:rPr>
              <w:t>Żoni ta’ Traffiku Limitat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195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José Gusmão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1 – inċiż 2a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w:t>
            </w:r>
            <w:r w:rsidRPr="00134DE4">
              <w:t>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w:t>
            </w:r>
            <w:r w:rsidRPr="00134DE4">
              <w:tab/>
            </w:r>
            <w:r w:rsidRPr="00134DE4">
              <w:rPr>
                <w:b/>
                <w:i/>
              </w:rPr>
              <w:t>edukazzjoni, skambji taż-żgħażagħ u skambji soċjoedukattivi skont it-tifsira tal-Artikolu 165 tat-TFUE,</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196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Cindy Franssen,</w:t>
      </w:r>
      <w:r w:rsidRPr="00134DE4">
        <w:t xml:space="preserve"> David Casa, 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1 – inċiż 3</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w:t>
            </w:r>
            <w:r w:rsidRPr="00134DE4">
              <w:tab/>
              <w:t xml:space="preserve">attivitajiet u faċilitajiet oħra, inkluż fejn ma jkunux </w:t>
            </w:r>
            <w:r w:rsidRPr="00134DE4">
              <w:t>ipprovduti għal remunerazzjoni.</w:t>
            </w:r>
          </w:p>
        </w:tc>
        <w:tc>
          <w:tcPr>
            <w:tcW w:w="4876" w:type="dxa"/>
          </w:tcPr>
          <w:p w:rsidR="00211D4C" w:rsidRPr="00134DE4" w:rsidRDefault="00667DF0">
            <w:pPr>
              <w:pStyle w:val="Normal6a"/>
            </w:pPr>
            <w:r w:rsidRPr="00134DE4">
              <w:t>–</w:t>
            </w:r>
            <w:r w:rsidRPr="00134DE4">
              <w:tab/>
              <w:t>attivitajiet u faċilitajiet oħra, inkluż fejn ma jkunux ipprovduti għal remunerazzjoni</w:t>
            </w:r>
            <w:r w:rsidRPr="00134DE4">
              <w:rPr>
                <w:b/>
                <w:bCs/>
                <w:i/>
                <w:iCs/>
              </w:rPr>
              <w:t>, inklużi sptarijiet, istituzzjonijiet tal-kura u servizzi ta’ emerġenza</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w:t>
      </w:r>
      <w:r w:rsidRPr="00134DE4">
        <w:rPr>
          <w:rStyle w:val="HideTWBExt"/>
        </w:rPr>
        <w:t>m&gt;</w:t>
      </w:r>
      <w:r w:rsidRPr="00134DE4">
        <w:t>197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1 – inċiż 3a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w:t>
            </w:r>
            <w:r w:rsidRPr="00134DE4">
              <w:tab/>
            </w:r>
            <w:r w:rsidRPr="00134DE4">
              <w:rPr>
                <w:b/>
                <w:i/>
              </w:rPr>
              <w:t xml:space="preserve">Servizzi ta’ </w:t>
            </w:r>
            <w:r w:rsidRPr="00134DE4">
              <w:rPr>
                <w:b/>
                <w:i/>
              </w:rPr>
              <w:t>informazzjoni u konsulenza għan-nisa b’diżabilità, b’attenzjoni speċjali għan-nisa u l-bniet li huma vittmi ta’ vjolenza u abbuż.</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198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1 – inċiż 3b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w:t>
            </w:r>
            <w:r w:rsidRPr="00134DE4">
              <w:tab/>
            </w:r>
            <w:r w:rsidRPr="00134DE4">
              <w:rPr>
                <w:b/>
                <w:i/>
              </w:rPr>
              <w:t>Servizzi ta’ protezzjoni f’emerġenzi umanitarji u sitwazzjonijiet ta’ riskju.</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199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1 – inċiż 3c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w:t>
            </w:r>
            <w:r w:rsidRPr="00134DE4">
              <w:tab/>
            </w:r>
            <w:r w:rsidRPr="00134DE4">
              <w:rPr>
                <w:b/>
                <w:i/>
              </w:rPr>
              <w:t>Servizzi ta’ ġustizzja, inkluża għajnuna legali mingħajr ħlas.</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200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1 – inċiż 3d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w:t>
            </w:r>
            <w:r w:rsidRPr="00134DE4">
              <w:tab/>
            </w:r>
            <w:r w:rsidRPr="00134DE4">
              <w:rPr>
                <w:b/>
                <w:i/>
              </w:rPr>
              <w:t xml:space="preserve">Rikonoxximent tad-diżabilità vis-à-vis istituzzjonijiet, awtoritajiet u politiki </w:t>
            </w:r>
            <w:r w:rsidRPr="00134DE4">
              <w:rPr>
                <w:b/>
                <w:i/>
              </w:rPr>
              <w:t>promossi mill-korpi kollha tal-Unjoni Ewropea, b’mod partikolari fil-programmi ta’ mobilità tal-UE (bħall-ERASMUS+ u programmi oħra simili). Fil-każ ta’ programmi ta’ mobilità tal-UE, id-durata għandha tiġi estiża għal mill-inqas sena skolastika waħda.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201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David Casa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1a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propost </w:t>
            </w:r>
            <w:r w:rsidRPr="00134DE4">
              <w:t>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1a.</w:t>
            </w:r>
            <w:r w:rsidRPr="00134DE4">
              <w:tab/>
            </w:r>
            <w:r w:rsidRPr="00134DE4">
              <w:rPr>
                <w:b/>
                <w:i/>
              </w:rPr>
              <w:t>L-Istati Membri għandhom jagħmlu eċċezzjonijiet għall-paragrafu 2 biex jiżguraw trattament u opportunitajiet indaqs bejn iċ-ċittadini nazzjonali u Ewropej oħra b’diżabilità:</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a) meta detentur tal-Kard Ewropea tad-Diżabilità j</w:t>
            </w:r>
            <w:r w:rsidRPr="00134DE4">
              <w:rPr>
                <w:b/>
                <w:i/>
              </w:rPr>
              <w:t>ittrasferixxi ruħu fl-Istat Membru b’kuntratt ta’ xogħol jew reġistrazzjoni f’istituzzjoni edukattiva sakemm id-diżabilità tiegħu tiġi vvalutata mill-ġdid fis-sistema nazzjonali, jew</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b) meta detentur tal-Kard Ewropea tad-Diżabilità jipparteċipa fi Progra</w:t>
            </w:r>
            <w:r w:rsidRPr="00134DE4">
              <w:rPr>
                <w:b/>
                <w:i/>
              </w:rPr>
              <w:t>mm ta’ Mobilità tal-UE.</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Sakemm l-Istat Membru li jkun ħareġ il-kard ma jżommx il-benefiċċji tiegħu matul dak il-perjodu.</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202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Katrin Langensiepen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1a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1a.</w:t>
            </w:r>
            <w:r w:rsidRPr="00134DE4">
              <w:tab/>
            </w:r>
            <w:r w:rsidRPr="00134DE4">
              <w:rPr>
                <w:b/>
                <w:i/>
              </w:rPr>
              <w:t>Din id-Direttiva għandha tapplika għall-persuni kollha b’diżabilità li jipparteċipaw fi programm</w:t>
            </w:r>
            <w:r w:rsidRPr="00134DE4">
              <w:rPr>
                <w:b/>
                <w:i/>
              </w:rPr>
              <w:t xml:space="preserve"> ta’ mobilità fl-UE li għandu perjodu ta’ żmien fiss. F’dak il-każ, l-użu tal-Kard tad-Diżabilità u l-Kard għall-Parkeġġ għandu jiġi estiż għad-durata tal-programm.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203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2 – subparagrafu 1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 xml:space="preserve">Id-dispożizzjonijiet ta’ </w:t>
            </w:r>
            <w:r w:rsidRPr="00134DE4">
              <w:rPr>
                <w:b/>
                <w:i/>
              </w:rPr>
              <w:t>dan il-paragrafu ma japplikawx f’każijiet li fihom il-persuni b’diżabilità jmorru jaħdmu jew jistudjaw f’pajjiż ieħor tal-UE. F’dan il-każ, id-Direttiva se tiżgura aċċess temporanju għall-benefiċċji personali u finanzjarji u l-apparati ta’ assistenza meħti</w:t>
            </w:r>
            <w:r w:rsidRPr="00134DE4">
              <w:rPr>
                <w:b/>
                <w:i/>
              </w:rPr>
              <w:t>eġa għall-awtonomija personali filwaqt li d-diżabilità tiġi vvalutata mill-ġdid fil-pajjiż il-ġdid ta’ residenza.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204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Stelios Kympouropoulos, Loucas Fourlas</w:t>
      </w:r>
      <w:r w:rsidRPr="00134DE4">
        <w:rPr>
          <w:rStyle w:val="HideTWBExt"/>
        </w:rPr>
        <w:t>&lt;/M</w:t>
      </w:r>
      <w:r w:rsidRPr="00134DE4">
        <w:rPr>
          <w:rStyle w:val="HideTWBExt"/>
        </w:rPr>
        <w:t>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2a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2a.</w:t>
            </w:r>
            <w:r w:rsidRPr="00134DE4">
              <w:tab/>
            </w:r>
            <w:r w:rsidRPr="00134DE4">
              <w:rPr>
                <w:b/>
                <w:i/>
              </w:rPr>
              <w:t xml:space="preserve">L-Istati Membri għandhom jagħmlu eċċezzjonijiet għall-paragrafu 2 biex jiżguraw </w:t>
            </w:r>
            <w:r w:rsidRPr="00134DE4">
              <w:rPr>
                <w:b/>
                <w:i/>
              </w:rPr>
              <w:t>trattament u opportunitajiet indaqs bejn iċ-ċittadini nazzjonali u Ewropej oħra b’diżabilità:</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a) meta detentur tal-Kard Ewropea tad-Diżabilità jittrasferixxi ruħu fl-Istat Membru b’kuntratt ta’ xogħol jew reġistrazzjoni f’istituzzjoni edukattiva sakemm i</w:t>
            </w:r>
            <w:r w:rsidRPr="00134DE4">
              <w:rPr>
                <w:b/>
                <w:i/>
              </w:rPr>
              <w:t>d-diżabilità tiegħu tiġi vvalutata mill-ġdid fis-sistema nazzjonali, jew</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b) meta detentur tal-Kard Ewropea tad-Diżabilità jipparteċipa fi Programm ta’ Mobilità tal-UE.</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205</w:t>
      </w:r>
      <w:r w:rsidRPr="00134DE4">
        <w:rPr>
          <w:rStyle w:val="HideTWBExt"/>
        </w:rPr>
        <w:t>&lt;/NumAm&gt;</w:t>
      </w:r>
    </w:p>
    <w:p w:rsidR="00211D4C" w:rsidRPr="00134DE4" w:rsidRDefault="00667DF0">
      <w:pPr>
        <w:pStyle w:val="NormalBold"/>
      </w:pPr>
      <w:r w:rsidRPr="00134DE4">
        <w:rPr>
          <w:rStyle w:val="HideTWBExt"/>
        </w:rPr>
        <w:t>&lt;RepeatBlo</w:t>
      </w:r>
      <w:r w:rsidRPr="00134DE4">
        <w:rPr>
          <w:rStyle w:val="HideTWBExt"/>
        </w:rPr>
        <w:t>ck-By&gt;&lt;Members&gt;</w:t>
      </w:r>
      <w:r w:rsidRPr="00134DE4">
        <w:t>João Albuquerque, Daniela Rondinelli, Marc Angel, Milan Brglez, Agnes Jongerius, Aurore Lalucq, Elisabetta Gualmini, Klára Dobrev, Vilija Blinkevičiūtė, Alex Agius Saliba, Brando Benifei, Ilan De Basso, Alicia Homs Ginel, Carina Ohlsson, Est</w:t>
      </w:r>
      <w:r w:rsidRPr="00134DE4">
        <w: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2a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2a.</w:t>
            </w:r>
            <w:r w:rsidRPr="00134DE4">
              <w:tab/>
            </w:r>
            <w:r w:rsidRPr="00134DE4">
              <w:rPr>
                <w:b/>
                <w:i/>
              </w:rPr>
              <w:t xml:space="preserve">Il-paragrafu 2 ma għandux japplika fis-sitwazzjonijiet limitati </w:t>
            </w:r>
            <w:r w:rsidRPr="00134DE4">
              <w:rPr>
                <w:b/>
                <w:i/>
              </w:rPr>
              <w:t>fiż-żmien u momentarji li ġejjin sabiex jiġi żgurat trattament ugwali u aċċess ugwali bejn ċittadini nazzjonali u oħrajn tal-Unjoni b’diżabilità:</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a) meta d-detenturi tal-Kard Ewropea tad-Diżabilità jittrasferixxu ruħhom fi Stat Membru ieħor biex jidħlu f</w:t>
            </w:r>
            <w:r w:rsidRPr="00134DE4">
              <w:rPr>
                <w:b/>
                <w:i/>
              </w:rPr>
              <w:t>’kuntratt ta’ impjieg jew jinkitbu f’istituzzjoni edukattiva sakemm l-istatus ta’ diżabilità tagħhom jiġi vvalutat mill-ġdid u rikonoxxut formalment mill-awtoritajiet kompetenti fl-Istat Membru l-ieħor, jew</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 xml:space="preserve">b) meta detentur tal-Kard Ewropea </w:t>
            </w:r>
            <w:r w:rsidRPr="00134DE4">
              <w:rPr>
                <w:b/>
                <w:i/>
              </w:rPr>
              <w:t>tad-Diżabilità jipparteċipa fi kwalunkwe inizjattiva tal-Unjoni u/jew kwalunkwe programm ta’ mobilità.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206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w:t>
      </w:r>
      <w:r w:rsidRPr="00134DE4">
        <w:rPr>
          <w:rStyle w:val="HideTWBExt"/>
        </w:rPr>
        <w:t>&gt;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2a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2a.</w:t>
            </w:r>
            <w:r w:rsidRPr="00134DE4">
              <w:tab/>
            </w:r>
            <w:r w:rsidRPr="00134DE4">
              <w:rPr>
                <w:b/>
                <w:i/>
              </w:rPr>
              <w:t xml:space="preserve">Mingħajr preġudizzju għall-Artikolu 2.2, ir-rikonoxximent temporanju tal-istatus ta’ diżabilità għandu jkun permess fuq </w:t>
            </w:r>
            <w:r w:rsidRPr="00134DE4">
              <w:rPr>
                <w:b/>
                <w:i/>
              </w:rPr>
              <w:t>bażi eċċezzjonali għall-perjodu ta’ żmien tranżitorju waqt li:</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a) il-persuna b’diżabilità tkun fil-proċess ta’ rikonoxximent tal-istatus ta’ diżabilità wara li tittrasferixxi ruħha fi Stat Membru differenti mill-Istat Membru tar-residenza tagħha għal sko</w:t>
            </w:r>
            <w:r w:rsidRPr="00134DE4">
              <w:rPr>
                <w:b/>
                <w:i/>
              </w:rPr>
              <w:t>pijiet relatati max-xogħol jew edukattivi;</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b) il-persuna b’diżabilità tipparteċipa fil-programm ta’ mobilità tal-UE fi Stat Membru differenti mill-Istat Membru tar-residenza tagħha.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207</w:t>
      </w:r>
      <w:r w:rsidRPr="00134DE4">
        <w:rPr>
          <w:rStyle w:val="HideTWBExt"/>
        </w:rPr>
        <w:t>&lt;/Num</w:t>
      </w:r>
      <w:r w:rsidRPr="00134DE4">
        <w:rPr>
          <w:rStyle w:val="HideTWBExt"/>
        </w:rPr>
        <w:t>Am&gt;</w:t>
      </w:r>
    </w:p>
    <w:p w:rsidR="00211D4C" w:rsidRPr="00134DE4" w:rsidRDefault="00667DF0">
      <w:pPr>
        <w:pStyle w:val="NormalBold"/>
      </w:pPr>
      <w:r w:rsidRPr="00134DE4">
        <w:rPr>
          <w:rStyle w:val="HideTWBExt"/>
        </w:rPr>
        <w:t>&lt;RepeatBlock-By&gt;&lt;Members&gt;</w:t>
      </w:r>
      <w:r w:rsidRPr="00134DE4">
        <w:t>Elena Lizzi, Antonio Maria Rinaldi, Paola Ghidoni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2a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2a.</w:t>
            </w:r>
            <w:r w:rsidRPr="00134DE4">
              <w:tab/>
            </w:r>
            <w:r w:rsidRPr="00134DE4">
              <w:rPr>
                <w:b/>
                <w:i/>
              </w:rPr>
              <w:t>L-Istati Membri għandhom jagħmlu eċċezzjonijiet għall-paragrafu 2 biex jiżguraw trattament u opportunitajiet indaqs bejn iċ-ċittadini nazzjonali u Ewropej oħra b’diżabilità:</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a) meta detentur tal-Kard Ewropea tad-Diżabilità jittrasferixxi ruħu fl-Istat Me</w:t>
            </w:r>
            <w:r w:rsidRPr="00134DE4">
              <w:rPr>
                <w:b/>
                <w:i/>
              </w:rPr>
              <w:t>mbru b’kuntratt ta’ xogħol jew reġistrazzjoni f’istituzzjoni edukattiva sakemm id-diżabilità tiegħu tiġi vvalutata mill-ġdid fis-sistema nazzjonali, jew</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b) meta detentur tal-Kard Ewropea tad-Diżabilità jipparteċipa fi Programm ta’ Mobilità tal-UE.</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208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José Gusmão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2a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propost </w:t>
            </w:r>
            <w:r w:rsidRPr="00134DE4">
              <w:t>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2a.</w:t>
            </w:r>
            <w:r w:rsidRPr="00134DE4">
              <w:tab/>
            </w:r>
            <w:r w:rsidRPr="00134DE4">
              <w:rPr>
                <w:b/>
                <w:i/>
              </w:rPr>
              <w:t>L-Istati Membri għandhom jagħmlu eċċezzjonijiet għall-paragrafu 2 biex jiżguraw trattament u opportunitajiet indaqs bejn iċ-ċittadini nazzjonali u Ewropej oħra b’diżabilità:</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 xml:space="preserve">(a) meta detentur tal-Kard Ewropea tad-Diżabilità </w:t>
            </w:r>
            <w:r w:rsidRPr="00134DE4">
              <w:rPr>
                <w:b/>
                <w:i/>
              </w:rPr>
              <w:t>jittrasferixxi ruħu fl-Istat Membru għal kuntratt ta’ xogħol jew reġistrazzjoni f’istituzzjoni edukattiva sakemm id-diżabilità tiegħu tiġi vvalutata mill-ġdid fis-sistema nazzjonali;</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(b) meta detentur tal-Kard Ewropea tad-Diżabilità jipparteċipa fi Progr</w:t>
            </w:r>
            <w:r w:rsidRPr="00134DE4">
              <w:rPr>
                <w:b/>
                <w:i/>
              </w:rPr>
              <w:t>amm ta’ Mobilità tal-UE.</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209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Chiara Gemma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2a (ġdid)</w:t>
      </w:r>
      <w:r w:rsidRPr="00134DE4">
        <w:rPr>
          <w:rStyle w:val="HideTWBExt"/>
        </w:rPr>
        <w:t>&lt;/A</w:t>
      </w:r>
      <w:r w:rsidRPr="00134DE4">
        <w:rPr>
          <w:rStyle w:val="HideTWBExt"/>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2a.</w:t>
            </w:r>
            <w:r w:rsidRPr="00134DE4">
              <w:tab/>
            </w:r>
            <w:r w:rsidRPr="00134DE4">
              <w:rPr>
                <w:b/>
                <w:i/>
              </w:rPr>
              <w:t>L-Istati Membri għandhom jagħmlu eċċezzjonijiet għall-paragrafu 2 biex jiżguraw trattament u opportunitajiet indaqs bejn iċ-ċittadini nazzjonali u Ewropej oħra b’diżabilità:</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 xml:space="preserve">a) meta detentur tal-Kard </w:t>
            </w:r>
            <w:r w:rsidRPr="00134DE4">
              <w:rPr>
                <w:b/>
                <w:i/>
              </w:rPr>
              <w:t>Ewropea tad-Diżabilità jittrasferixxi ruħu fl-Istat Membru b’kuntratt ta’ xogħol jew reġistrazzjoni f’istituzzjoni edukattiva sakemm id-diżabilità tiegħu tiġi vvalutata mill-ġdid fis-sistema nazzjonali, jew</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 xml:space="preserve">b) meta detentur tal-Kard Ewropea </w:t>
            </w:r>
            <w:r w:rsidRPr="00134DE4">
              <w:rPr>
                <w:b/>
                <w:i/>
              </w:rPr>
              <w:t>tad-Diżabilità jipparteċipa fi Programm ta’ Mobilità tal-UE.</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210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David Casa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2a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2a.</w:t>
            </w:r>
            <w:r w:rsidRPr="00134DE4">
              <w:tab/>
            </w:r>
            <w:r w:rsidRPr="00134DE4">
              <w:rPr>
                <w:b/>
                <w:i/>
              </w:rPr>
              <w:t xml:space="preserve">F’każ ta’ riżultat negattiv ta’ rivalutazzjoni, Stat Membru jista’ jagħżel li jirkupra l-ispejjeż assoċjati mal-forniment tal-benefiċċji fil-qasam tas-sigurtà soċjali </w:t>
            </w:r>
            <w:r w:rsidRPr="00134DE4">
              <w:rPr>
                <w:b/>
                <w:i/>
              </w:rPr>
              <w:t>mingħand il-benefiċjarju.</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211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3</w:t>
      </w:r>
      <w:r w:rsidRPr="00134DE4">
        <w:rPr>
          <w:rStyle w:val="HideTWBExt"/>
        </w:rPr>
        <w:t>&lt;/Arti</w:t>
      </w:r>
      <w:r w:rsidRPr="00134DE4">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w:t>
            </w:r>
            <w:r w:rsidRPr="00134DE4">
              <w:tab/>
              <w:t xml:space="preserve">Din id-Direttiva ma taffettwax il-kompetenza tal-Istati Membri li jiddeterminaw il-kundizzjonijiet għall-valutazzjoni u r-rikonoxximent tal-istatus tad-diżabilità, jew għall-għoti tad-dritt </w:t>
            </w:r>
            <w:r w:rsidRPr="00134DE4">
              <w:t>għall-kundizzjonijiet u l-faċilitajiet tal-parkeġġ riżervati għall-persuni b’diżabilità. Ma taffettwax il-kompetenza tal-Istati Membri li joħorġu wkoll fil-livell nazzjonali, reġjonali jew lokali, ċertifikat, kard tad-diżabilità jew kwalunkwe dokument form</w:t>
            </w:r>
            <w:r w:rsidRPr="00134DE4">
              <w:t>ali ieħor għall-persuni b’diżabilità.</w:t>
            </w:r>
          </w:p>
        </w:tc>
        <w:tc>
          <w:tcPr>
            <w:tcW w:w="4876" w:type="dxa"/>
          </w:tcPr>
          <w:p w:rsidR="00211D4C" w:rsidRPr="00134DE4" w:rsidRDefault="00667DF0">
            <w:pPr>
              <w:pStyle w:val="Normal6a"/>
            </w:pPr>
            <w:r w:rsidRPr="00134DE4">
              <w:t>3.</w:t>
            </w:r>
            <w:r w:rsidRPr="00134DE4">
              <w:tab/>
              <w:t xml:space="preserve">Din id-Direttiva ma taffettwax il-kompetenza tal-Istati Membri li jiddeterminaw il-kundizzjonijiet għall-valutazzjoni u r-rikonoxximent tal-istatus tad-diżabilità </w:t>
            </w:r>
            <w:r w:rsidRPr="00134DE4">
              <w:rPr>
                <w:b/>
                <w:bCs/>
                <w:i/>
                <w:iCs/>
              </w:rPr>
              <w:t>jew tal-anzjani</w:t>
            </w:r>
            <w:r w:rsidRPr="00134DE4">
              <w:t>, jew għall-għoti tad-dritt għall-kun</w:t>
            </w:r>
            <w:r w:rsidRPr="00134DE4">
              <w:t xml:space="preserve">dizzjonijiet u l-faċilitajiet tal-parkeġġ riżervati għall-persuni b’diżabilità </w:t>
            </w:r>
            <w:r w:rsidRPr="00134DE4">
              <w:rPr>
                <w:b/>
                <w:bCs/>
                <w:i/>
                <w:iCs/>
              </w:rPr>
              <w:t>u għall-anzjani</w:t>
            </w:r>
            <w:r w:rsidRPr="00134DE4">
              <w:t>. Ma taffettwax il-kompetenza tal-Istati Membri li joħorġu wkoll fil-livell nazzjonali, reġjonali jew lokali, ċertifikat, kard tad-diżabilità</w:t>
            </w:r>
            <w:r w:rsidRPr="00134DE4">
              <w:rPr>
                <w:b/>
                <w:bCs/>
                <w:i/>
                <w:iCs/>
              </w:rPr>
              <w:t>, kard tal-anzjani,</w:t>
            </w:r>
            <w:r w:rsidRPr="00134DE4">
              <w:t xml:space="preserve"> j</w:t>
            </w:r>
            <w:r w:rsidRPr="00134DE4">
              <w:t xml:space="preserve">ew kwalunkwe dokument formali ieħor għall-persuni b’diżabilità </w:t>
            </w:r>
            <w:r w:rsidRPr="00134DE4">
              <w:rPr>
                <w:b/>
                <w:bCs/>
                <w:i/>
                <w:iCs/>
              </w:rPr>
              <w:t>u għall-anzjani</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212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Elena Lizzi, Antonio Maria Rinaldi, Paola Ghidoni</w:t>
      </w:r>
      <w:r w:rsidRPr="00134DE4">
        <w:rPr>
          <w:rStyle w:val="HideTWBExt"/>
        </w:rPr>
        <w:t>&lt;/Members&gt;</w:t>
      </w:r>
    </w:p>
    <w:p w:rsidR="00211D4C" w:rsidRPr="00134DE4" w:rsidRDefault="00667DF0">
      <w:pPr>
        <w:pStyle w:val="NormalBold"/>
      </w:pPr>
      <w:r w:rsidRPr="00134DE4">
        <w:rPr>
          <w:rStyle w:val="HideTWBExt"/>
        </w:rPr>
        <w:t>&lt;/RepeatBlock-B</w:t>
      </w:r>
      <w:r w:rsidRPr="00134DE4">
        <w:rPr>
          <w:rStyle w:val="HideTWBExt"/>
        </w:rPr>
        <w:t>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3</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w:t>
            </w:r>
            <w:r w:rsidRPr="00134DE4">
              <w:tab/>
            </w:r>
            <w:r w:rsidRPr="00134DE4">
              <w:t xml:space="preserve">Din id-Direttiva ma taffettwax il-kompetenza tal-Istati Membri li jiddeterminaw il-kundizzjonijiet għall-valutazzjoni u r-rikonoxximent tal-istatus tad-diżabilità, jew għall-għoti tad-dritt għall-kundizzjonijiet </w:t>
            </w:r>
            <w:r w:rsidRPr="00134DE4">
              <w:rPr>
                <w:b/>
                <w:bCs/>
                <w:i/>
                <w:iCs/>
              </w:rPr>
              <w:t>u l-faċilitajiet</w:t>
            </w:r>
            <w:r w:rsidRPr="00134DE4">
              <w:t xml:space="preserve"> tal-parkeġġ riżervati għall</w:t>
            </w:r>
            <w:r w:rsidRPr="00134DE4">
              <w:t>-persuni b’diżabilità. Ma taffettwax il-kompetenza tal-Istati Membri li joħorġu wkoll fil-livell nazzjonali, reġjonali jew lokali, ċertifikat, kard tad-diżabilità jew kwalunkwe dokument formali ieħor għall-persuni b’diżabilità.</w:t>
            </w:r>
          </w:p>
        </w:tc>
        <w:tc>
          <w:tcPr>
            <w:tcW w:w="4876" w:type="dxa"/>
          </w:tcPr>
          <w:p w:rsidR="00211D4C" w:rsidRPr="00134DE4" w:rsidRDefault="00667DF0">
            <w:pPr>
              <w:pStyle w:val="Normal6a"/>
            </w:pPr>
            <w:r w:rsidRPr="00134DE4">
              <w:t>3.</w:t>
            </w:r>
            <w:r w:rsidRPr="00134DE4">
              <w:tab/>
              <w:t>Din id-Direttiva ma taffe</w:t>
            </w:r>
            <w:r w:rsidRPr="00134DE4">
              <w:t>ttwax il-kompetenza tal-Istati Membri li jiddeterminaw il-kundizzjonijiet għall-valutazzjoni u r-rikonoxximent tal-istatus tad-diżabilità, jew għall-għoti tad-dritt għall-kundizzjonijiet tal-parkeġġ</w:t>
            </w:r>
            <w:r w:rsidRPr="00134DE4">
              <w:rPr>
                <w:b/>
                <w:bCs/>
                <w:i/>
                <w:iCs/>
              </w:rPr>
              <w:t>, l-aċċess għal żoni ta’ traffiku limitat u l-faċilitajiet</w:t>
            </w:r>
            <w:r w:rsidRPr="00134DE4">
              <w:t xml:space="preserve"> riżervati għall-persuni b’diżabilità. Ma taffettwax il-kompetenza tal-Istati Membri li joħorġu wkoll fil-livell nazzjonali, reġjonali jew lokali, ċertifikat, kard tad-diżabilità jew kwalunkwe dokument formali ieħor għall-persuni b’diżabilità.</w:t>
            </w:r>
          </w:p>
        </w:tc>
      </w:tr>
    </w:tbl>
    <w:p w:rsidR="00211D4C" w:rsidRPr="00134DE4" w:rsidRDefault="00667DF0">
      <w:pPr>
        <w:pStyle w:val="AmOrLang"/>
      </w:pPr>
      <w:r w:rsidRPr="00134DE4">
        <w:t xml:space="preserve">Or. </w:t>
      </w:r>
      <w:r w:rsidRPr="00134DE4">
        <w:rPr>
          <w:rStyle w:val="HideTWBExt"/>
        </w:rPr>
        <w:t>&lt;Origin</w:t>
      </w:r>
      <w:r w:rsidRPr="00134DE4">
        <w:rPr>
          <w:rStyle w:val="HideTWBExt"/>
        </w:rPr>
        <w:t>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213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propost </w:t>
            </w:r>
            <w:r w:rsidRPr="00134DE4">
              <w:t>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t xml:space="preserve">Din id-Direttiva ma taffettwax il-kompetenzi nazzjonali li jingħataw jew li jkunu meħtieġa li jingħataw benefiċċji speċjali jew kundizzjonijiet preferenzjali speċifiċi, bħal aċċess mingħajr ħlas, tariffi mnaqqsa, jew trattament </w:t>
            </w:r>
            <w:r w:rsidRPr="00134DE4">
              <w:t>preferenzjali għall-persuni b’diżabilità u, fejn previst, għall-persuna/i li jakkumpanjawhom jew li jgħinuhom inklużi l-assistent(i) personali tagħhom.</w:t>
            </w:r>
          </w:p>
        </w:tc>
        <w:tc>
          <w:tcPr>
            <w:tcW w:w="4876" w:type="dxa"/>
          </w:tcPr>
          <w:p w:rsidR="00211D4C" w:rsidRPr="00134DE4" w:rsidRDefault="00667DF0">
            <w:pPr>
              <w:pStyle w:val="Normal6a"/>
            </w:pPr>
            <w:r w:rsidRPr="00134DE4">
              <w:t>4.</w:t>
            </w:r>
            <w:r w:rsidRPr="00134DE4">
              <w:tab/>
              <w:t>Din id-Direttiva ma taffettwax il-kompetenzi nazzjonali li jingħataw jew li jkunu meħtieġa li jingħat</w:t>
            </w:r>
            <w:r w:rsidRPr="00134DE4">
              <w:t>aw benefiċċji speċjali jew kundizzjonijiet preferenzjali speċifiċi, bħal aċċess mingħajr ħlas, tariffi mnaqqsa, jew trattament preferenzjali għall-persuni b’diżabilità u, fejn previst, għall-persuna/i li jakkumpanjawhom jew li jgħinuhom inklużi l-assistent</w:t>
            </w:r>
            <w:r w:rsidRPr="00134DE4">
              <w:t xml:space="preserve">(i) personali tagħhom </w:t>
            </w:r>
            <w:r w:rsidRPr="00134DE4">
              <w:rPr>
                <w:b/>
                <w:bCs/>
                <w:i/>
                <w:iCs/>
              </w:rPr>
              <w:t>u l-klieb gwida u l-klieb ta’ assistenza</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214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Jordi Cañas, Monica Semedo, Lucia Ďuriš Nicholsonová, Abir Al-Sahlani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t>Din id-Direttiva ma taffettwax il-kompetenzi nazzjonali li jingħataw jew li jkunu meħtieġa li jingħataw be</w:t>
            </w:r>
            <w:r w:rsidRPr="00134DE4">
              <w:t>nefiċċji speċjali jew kundizzjonijiet preferenzjali speċifiċi, bħal aċċess mingħajr ħlas, tariffi mnaqqsa, jew trattament preferenzjali għall-persuni b’diżabilità u, fejn previst, għall-persuna/i li jakkumpanjawhom jew li jgħinuhom inklużi l-assistent(i) p</w:t>
            </w:r>
            <w:r w:rsidRPr="00134DE4">
              <w:t>ersonali tagħhom.</w:t>
            </w:r>
          </w:p>
        </w:tc>
        <w:tc>
          <w:tcPr>
            <w:tcW w:w="4876" w:type="dxa"/>
          </w:tcPr>
          <w:p w:rsidR="00211D4C" w:rsidRPr="00134DE4" w:rsidRDefault="00667DF0">
            <w:pPr>
              <w:pStyle w:val="Normal6a"/>
            </w:pPr>
            <w:r w:rsidRPr="00134DE4">
              <w:t>4.</w:t>
            </w:r>
            <w:r w:rsidRPr="00134DE4">
              <w:tab/>
              <w:t>Din id-Direttiva ma taffettwax il-kompetenzi nazzjonali li jingħataw jew li jkunu meħtieġa li jingħataw benefiċċji speċjali jew kundizzjonijiet preferenzjali speċifiċi, bħal aċċess mingħajr ħlas, tariffi mnaqqsa, jew trattament prefere</w:t>
            </w:r>
            <w:r w:rsidRPr="00134DE4">
              <w:t>nzjali għall-persuni b’diżabilità u, fejn previst, għall-persuna/i li jakkumpanjawhom jew li jgħinuhom inklużi l-assistent(i) personali tagħhom</w:t>
            </w:r>
            <w:r w:rsidRPr="00134DE4">
              <w:rPr>
                <w:b/>
                <w:bCs/>
                <w:i/>
                <w:iCs/>
              </w:rPr>
              <w:t>, il-klieb gwida jew l-annimali ta’ assistenza</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215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t xml:space="preserve">Din id-Direttiva ma taffettwax </w:t>
            </w:r>
            <w:r w:rsidRPr="00134DE4">
              <w:t>il-kompetenzi nazzjonali li jingħataw jew li jkunu meħtieġa li jingħataw benefiċċji speċjali jew kundizzjonijiet preferenzjali speċifiċi, bħal aċċess mingħajr ħlas, tariffi mnaqqsa, jew trattament preferenzjali għall-persuni b’diżabilità u, fejn previst, g</w:t>
            </w:r>
            <w:r w:rsidRPr="00134DE4">
              <w:t>ħall-persuna/i li jakkumpanjawhom jew li jgħinuhom inklużi l-assistent(i) personali tagħhom.</w:t>
            </w:r>
          </w:p>
        </w:tc>
        <w:tc>
          <w:tcPr>
            <w:tcW w:w="4876" w:type="dxa"/>
          </w:tcPr>
          <w:p w:rsidR="00211D4C" w:rsidRPr="00134DE4" w:rsidRDefault="00667DF0">
            <w:pPr>
              <w:pStyle w:val="Normal6a"/>
            </w:pPr>
            <w:r w:rsidRPr="00134DE4">
              <w:t>4.</w:t>
            </w:r>
            <w:r w:rsidRPr="00134DE4">
              <w:tab/>
              <w:t>Din id-Direttiva ma taffettwax il-kompetenzi nazzjonali li jingħataw jew li jkunu meħtieġa li jingħataw benefiċċji speċjali jew kundizzjonijiet preferenzjali sp</w:t>
            </w:r>
            <w:r w:rsidRPr="00134DE4">
              <w:t>eċifiċi, bħal aċċess mingħajr ħlas, tariffi mnaqqsa, jew trattament preferenzjali għall-persuni b’diżabilità</w:t>
            </w:r>
            <w:r w:rsidRPr="00134DE4">
              <w:rPr>
                <w:b/>
                <w:bCs/>
                <w:i/>
                <w:iCs/>
              </w:rPr>
              <w:t>, għall-anzjani,</w:t>
            </w:r>
            <w:r w:rsidRPr="00134DE4">
              <w:t xml:space="preserve"> u, fejn previst, għall-persuna/i li jakkumpanjawhom jew li jgħinuhom inklużi l-assistent(i) personali tagħhom.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w:t>
      </w:r>
      <w:r w:rsidRPr="00134DE4">
        <w:t>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216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w:t>
            </w:r>
            <w:r w:rsidRPr="00134DE4">
              <w:t>da</w:t>
            </w:r>
          </w:p>
        </w:tc>
      </w:tr>
      <w:tr w:rsidR="00211D4C" w:rsidRPr="00134DE4">
        <w:trPr>
          <w:jc w:val="center"/>
        </w:trPr>
        <w:tc>
          <w:tcPr>
            <w:tcW w:w="4876" w:type="dxa"/>
          </w:tcPr>
          <w:p w:rsidR="00211D4C" w:rsidRPr="00134DE4" w:rsidRDefault="00667DF0">
            <w:pPr>
              <w:pStyle w:val="Normal6a"/>
            </w:pPr>
            <w:r w:rsidRPr="00134DE4">
              <w:t>5.</w:t>
            </w:r>
            <w:r w:rsidRPr="00134DE4">
              <w:tab/>
              <w:t xml:space="preserve">Din id-Direttiva għandha tkun mingħajr preġudizzju għad-drittijiet li l-persuni b’diżabilità jew il-persuna/i li jakkumpanjawhom jew li jgħinuhom, inklużi l-assistent(i) personali tagħhom, jistgħu jirriżultaw minn dispożizzjonijiet oħra tad-dritt </w:t>
            </w:r>
            <w:r w:rsidRPr="00134DE4">
              <w:t>tal-Unjoni jew tal-liġi nazzjonali li timplimenta l-liġi tal-Unjoni, inklużi dawk li jagħtu benefiċċji speċifiċi, kundizzjonijiet speċjali, jew trattament preferenzjali.</w:t>
            </w:r>
          </w:p>
        </w:tc>
        <w:tc>
          <w:tcPr>
            <w:tcW w:w="4876" w:type="dxa"/>
          </w:tcPr>
          <w:p w:rsidR="00211D4C" w:rsidRPr="00134DE4" w:rsidRDefault="00667DF0">
            <w:pPr>
              <w:pStyle w:val="Normal6a"/>
            </w:pPr>
            <w:r w:rsidRPr="00134DE4">
              <w:t>5.</w:t>
            </w:r>
            <w:r w:rsidRPr="00134DE4">
              <w:tab/>
              <w:t>Din id-Direttiva għandha tkun mingħajr preġudizzju għad-drittijiet li l-persuni b’d</w:t>
            </w:r>
            <w:r w:rsidRPr="00134DE4">
              <w:t xml:space="preserve">iżabilità jew il-persuna/i li jakkumpanjawhom jew li jgħinuhom, inklużi l-assistent(i) personali tagħhom </w:t>
            </w:r>
            <w:r w:rsidRPr="00134DE4">
              <w:rPr>
                <w:b/>
                <w:bCs/>
                <w:i/>
                <w:iCs/>
              </w:rPr>
              <w:t>u l-klieb gwida u l-klieb ta’ assistenza</w:t>
            </w:r>
            <w:r w:rsidRPr="00134DE4">
              <w:t>, jistgħu jirriżultaw minn dispożizzjonijiet oħra tad-dritt tal-Unjoni jew tal-liġi nazzjonali li timplimenta l</w:t>
            </w:r>
            <w:r w:rsidRPr="00134DE4">
              <w:t>-liġi tal-Unjoni, inklużi dawk li jagħtu benefiċċji speċifiċi, kundizzjonijiet speċjali, jew trattament preferenzjali.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217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 xml:space="preserve">Jordi Cañas, Monica Semedo, Lucia </w:t>
      </w:r>
      <w:r w:rsidRPr="00134DE4">
        <w:t>Ďuriš Nicholsonová, Abir Al-Sahlani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5.</w:t>
            </w:r>
            <w:r w:rsidRPr="00134DE4">
              <w:tab/>
            </w:r>
            <w:r w:rsidRPr="00134DE4">
              <w:t xml:space="preserve">Din id-Direttiva għandha tkun mingħajr preġudizzju għad-drittijiet li l-persuni b’diżabilità </w:t>
            </w:r>
            <w:r w:rsidRPr="00134DE4">
              <w:rPr>
                <w:b/>
                <w:bCs/>
                <w:i/>
                <w:iCs/>
              </w:rPr>
              <w:t>jew</w:t>
            </w:r>
            <w:r w:rsidRPr="00134DE4">
              <w:rPr>
                <w:b/>
                <w:bCs/>
              </w:rPr>
              <w:t xml:space="preserve"> </w:t>
            </w:r>
            <w:r w:rsidRPr="00134DE4">
              <w:t>il-persuna/i li jakkumpanjawhom jew li jgħinuhom, inklużi l-assistent(i) personali tagħhom, jistgħu jirriżultaw minn dispożizzjonijiet oħra tad-dritt tal-Unjon</w:t>
            </w:r>
            <w:r w:rsidRPr="00134DE4">
              <w:t>i jew tal-liġi nazzjonali li timplimenta l-liġi tal-Unjoni, inklużi dawk li jagħtu benefiċċji speċifiċi, kundizzjonijiet speċjali, jew trattament preferenzjali.</w:t>
            </w:r>
          </w:p>
        </w:tc>
        <w:tc>
          <w:tcPr>
            <w:tcW w:w="4876" w:type="dxa"/>
          </w:tcPr>
          <w:p w:rsidR="00211D4C" w:rsidRPr="00134DE4" w:rsidRDefault="00667DF0">
            <w:pPr>
              <w:pStyle w:val="Normal6a"/>
            </w:pPr>
            <w:r w:rsidRPr="00134DE4">
              <w:t>5.</w:t>
            </w:r>
            <w:r w:rsidRPr="00134DE4">
              <w:tab/>
              <w:t>Din id-Direttiva għandha tkun mingħajr preġudizzju għad-drittijiet li l-persuni b’diżabilità</w:t>
            </w:r>
            <w:r w:rsidRPr="00134DE4">
              <w:rPr>
                <w:b/>
                <w:bCs/>
                <w:i/>
                <w:iCs/>
              </w:rPr>
              <w:t>,</w:t>
            </w:r>
            <w:r w:rsidRPr="00134DE4">
              <w:rPr>
                <w:b/>
                <w:bCs/>
              </w:rPr>
              <w:t xml:space="preserve"> </w:t>
            </w:r>
            <w:r w:rsidRPr="00134DE4">
              <w:t xml:space="preserve">il-persuna/i li jakkumpanjawhom jew li jgħinuhom, inklużi l-assistent(i) personali tagħhom, </w:t>
            </w:r>
            <w:r w:rsidRPr="00134DE4">
              <w:rPr>
                <w:b/>
                <w:bCs/>
                <w:i/>
                <w:iCs/>
              </w:rPr>
              <w:t>jew il-klieb gwida u l-annimali ta’ assistenza</w:t>
            </w:r>
            <w:r w:rsidRPr="00134DE4">
              <w:t xml:space="preserve"> jistgħu jirriżultaw minn dispożizzjonijiet oħra tad-dritt tal-Unjoni jew tal-liġi nazzjonali li timplimenta l-liġi </w:t>
            </w:r>
            <w:r w:rsidRPr="00134DE4">
              <w:t>tal-Unjoni, inklużi dawk li jagħtu benefiċċji speċifiċi, kundizzjonijiet speċjali, jew trattament preferenzjali.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218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w:t>
      </w:r>
      <w:r w:rsidRPr="00134DE4">
        <w:rPr>
          <w:rStyle w:val="HideTWBExt"/>
        </w:rPr>
        <w:t>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2 – paragrafu 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5.</w:t>
            </w:r>
            <w:r w:rsidRPr="00134DE4">
              <w:tab/>
              <w:t xml:space="preserve">Din id-Direttiva għandha tkun mingħajr preġudizzju għad-drittijiet li l-persuni b’diżabilità jew il-persuna/i li </w:t>
            </w:r>
            <w:r w:rsidRPr="00134DE4">
              <w:t>jakkumpanjawhom jew li jgħinuhom, inklużi l-assistent(i) personali tagħhom, jistgħu jirriżultaw minn dispożizzjonijiet oħra tad-dritt tal-Unjoni jew tal-liġi nazzjonali li timplimenta l-liġi tal-Unjoni, inklużi dawk li jagħtu benefiċċji speċifiċi, kundizzj</w:t>
            </w:r>
            <w:r w:rsidRPr="00134DE4">
              <w:t>onijiet speċjali, jew trattament preferenzjali.</w:t>
            </w:r>
          </w:p>
        </w:tc>
        <w:tc>
          <w:tcPr>
            <w:tcW w:w="4876" w:type="dxa"/>
          </w:tcPr>
          <w:p w:rsidR="00211D4C" w:rsidRPr="00134DE4" w:rsidRDefault="00667DF0">
            <w:pPr>
              <w:pStyle w:val="Normal6a"/>
            </w:pPr>
            <w:r w:rsidRPr="00134DE4">
              <w:t>5.</w:t>
            </w:r>
            <w:r w:rsidRPr="00134DE4">
              <w:tab/>
              <w:t>Din id-Direttiva għandha tkun mingħajr preġudizzju għad-drittijiet li l-persuni b’diżabilità</w:t>
            </w:r>
            <w:r w:rsidRPr="00134DE4">
              <w:rPr>
                <w:b/>
                <w:bCs/>
                <w:i/>
                <w:iCs/>
              </w:rPr>
              <w:t>, l-anzjani,</w:t>
            </w:r>
            <w:r w:rsidRPr="00134DE4">
              <w:t xml:space="preserve"> jew il-persuna/i li jakkumpanjawhom jew li jgħinuhom, inklużi l-assistent(i) personali tagħhom, jist</w:t>
            </w:r>
            <w:r w:rsidRPr="00134DE4">
              <w:t>għu jirriżultaw minn dispożizzjonijiet oħra tad-dritt tal-Unjoni jew tal-liġi nazzjonali li timplimenta l-liġi tal-Unjoni, inklużi dawk li jagħtu benefiċċji speċifiċi, kundizzjonijiet speċjali, jew trattament preferenzjali.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219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 paragrafu 1 – punt aa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(aa)</w:t>
            </w:r>
            <w:r w:rsidRPr="00134DE4">
              <w:tab/>
            </w:r>
            <w:r w:rsidRPr="00134DE4">
              <w:rPr>
                <w:b/>
                <w:i/>
              </w:rPr>
              <w:t>“Diskriminazzjoni fuq il-bażi ta’ diżabilità” tfisser kwalunkwe distinzjoni, esklużjoni jew restrizzjoni fuq il-bażi ta’ diżabilità li għandha l-għan jew effett li tfixkel jew ixxejjen l-għarfien, it-tgawdija jew l-eżerċitar, fuq bażi ugwali</w:t>
            </w:r>
            <w:r w:rsidRPr="00134DE4">
              <w:rPr>
                <w:b/>
                <w:i/>
              </w:rPr>
              <w:t>, tad-drittijiet tal-bniedem u tal-libertajiet fundamentali kollha fil-qasam politiku, ekonomiku, soċjali, kulturali, ċivili jew fi kwalunkwe qasam ieħor. Din tinkludi il-forom kollha ta’ diskriminazzjoni, inkluża ċ-ċaħda ta’ aġevolezza raġonevoli.</w:t>
            </w:r>
          </w:p>
        </w:tc>
      </w:tr>
    </w:tbl>
    <w:p w:rsidR="00211D4C" w:rsidRPr="00134DE4" w:rsidRDefault="00667DF0">
      <w:pPr>
        <w:pStyle w:val="AmOrLang"/>
      </w:pPr>
      <w:r w:rsidRPr="00134DE4">
        <w:t xml:space="preserve">Or. </w:t>
      </w:r>
      <w:r w:rsidRPr="00134DE4">
        <w:rPr>
          <w:rStyle w:val="HideTWBExt"/>
        </w:rPr>
        <w:t>&lt;O</w:t>
      </w:r>
      <w:r w:rsidRPr="00134DE4">
        <w:rPr>
          <w:rStyle w:val="HideTWBExt"/>
        </w:rPr>
        <w:t>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220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José Gusmão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 paragrafu 1 – punt c</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propost </w:t>
            </w:r>
            <w:r w:rsidRPr="00134DE4">
              <w:t>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(c)</w:t>
            </w:r>
            <w:r w:rsidRPr="00134DE4">
              <w:tab/>
              <w:t>“persuni b’diżabbiltà” tfisser persuni li jkollhom indeboliment fiżiku, mentali, intellettwali jew sensorju fit-tul li, meta jinteraġixxi ma’ diversi ostakli, jista’ jxekkel il-parteċipazzjoni sħiħa u effettiva tagħhom fis-soċj</w:t>
            </w:r>
            <w:r w:rsidRPr="00134DE4">
              <w:t>età fuq l-istess livell ma’ ħaddieħor;</w:t>
            </w:r>
          </w:p>
        </w:tc>
        <w:tc>
          <w:tcPr>
            <w:tcW w:w="4876" w:type="dxa"/>
          </w:tcPr>
          <w:p w:rsidR="00211D4C" w:rsidRPr="00134DE4" w:rsidRDefault="00667DF0">
            <w:pPr>
              <w:pStyle w:val="Normal6a"/>
            </w:pPr>
            <w:r w:rsidRPr="00134DE4">
              <w:t>(c)</w:t>
            </w:r>
            <w:r w:rsidRPr="00134DE4">
              <w:tab/>
              <w:t>“persuni b’diżabbiltà” tfisser persuni li jkollhom indeboliment fiżiku, mentali, intellettwali jew sensorju fit-tul li, meta jinteraġixxi ma’ diversi ostakli, jista’ jxekkel il-parteċipazzjoni sħiħa u effettiva ta</w:t>
            </w:r>
            <w:r w:rsidRPr="00134DE4">
              <w:t>għhom fis-soċjetà fuq l-istess livell ma’ ħaddieħor</w:t>
            </w:r>
            <w:r w:rsidRPr="00134DE4">
              <w:rPr>
                <w:b/>
                <w:bCs/>
                <w:i/>
                <w:iCs/>
              </w:rPr>
              <w:t>.</w:t>
            </w:r>
            <w:r w:rsidRPr="00134DE4">
              <w:rPr>
                <w:b/>
                <w:i/>
              </w:rPr>
              <w:t xml:space="preserve"> Il-Mudell Soċjali ta’ Diżabilità jistabbilixxi li hija s-soċjetà li tagħmel diżabbli lill-persuni b’diżabilità fiżika. Id-diżabilità hija xi ħaġa imposta oltre l-indebolimenti, bil-mod kif il-persuni b’d</w:t>
            </w:r>
            <w:r w:rsidRPr="00134DE4">
              <w:rPr>
                <w:b/>
                <w:i/>
              </w:rPr>
              <w:t xml:space="preserve">iżabilità huma iżolati bla bżonn u esklużi mill-parteċipazzjoni sħiħa fis-soċjetà. Indeboliment huwa l-limitazzjoni funzjonali fl-individwu kkawżata minn indeboliment fiżiku, mentali jew sensorju. </w:t>
            </w:r>
            <w:r w:rsidRPr="00134DE4">
              <w:rPr>
                <w:b/>
                <w:bCs/>
                <w:i/>
                <w:iCs/>
              </w:rPr>
              <w:t>Id-diżabilità hija t-telf jew il-limitazzjoni ta’ opportuni</w:t>
            </w:r>
            <w:r w:rsidRPr="00134DE4">
              <w:rPr>
                <w:b/>
                <w:bCs/>
                <w:i/>
                <w:iCs/>
              </w:rPr>
              <w:t>tajiet biex wieħed jieħu sehem fil-ħajja normali tal-komunità minħabba ostakli fiżiċi u soċjali</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221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 xml:space="preserve">Elżbieta Rafalska, Beata Szydło, Margarita de la Pisa </w:t>
      </w:r>
      <w:r w:rsidRPr="00134DE4">
        <w:t>Carrión, Anna Zalewska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 paragrafu 1 – punt c</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(c)</w:t>
            </w:r>
            <w:r w:rsidRPr="00134DE4">
              <w:tab/>
              <w:t>“persuni b’diżabbiltà” tfisser persuni li jkollhom indeboliment</w:t>
            </w:r>
            <w:r w:rsidRPr="00134DE4">
              <w:t xml:space="preserve"> fiżiku, mentali, intellettwali jew sensorju fit-tul li, meta jinteraġixxi ma’ diversi ostakli, jista’ jxekkel il-parteċipazzjoni sħiħa u effettiva tagħhom fis-soċjetà fuq l-istess livell ma’ ħaddieħor;</w:t>
            </w:r>
          </w:p>
        </w:tc>
        <w:tc>
          <w:tcPr>
            <w:tcW w:w="4876" w:type="dxa"/>
          </w:tcPr>
          <w:p w:rsidR="00211D4C" w:rsidRPr="00134DE4" w:rsidRDefault="00667DF0">
            <w:pPr>
              <w:pStyle w:val="Normal6a"/>
            </w:pPr>
            <w:r w:rsidRPr="00134DE4">
              <w:t>(c)</w:t>
            </w:r>
            <w:r w:rsidRPr="00134DE4">
              <w:tab/>
              <w:t xml:space="preserve">“persuni b’diżabbiltà” tfisser persuni li </w:t>
            </w:r>
            <w:r w:rsidRPr="00134DE4">
              <w:rPr>
                <w:b/>
                <w:bCs/>
                <w:i/>
                <w:iCs/>
              </w:rPr>
              <w:t>f’konfo</w:t>
            </w:r>
            <w:r w:rsidRPr="00134DE4">
              <w:rPr>
                <w:b/>
                <w:bCs/>
                <w:i/>
                <w:iCs/>
              </w:rPr>
              <w:t xml:space="preserve">rmità mad-dritt u l-prattika nazzjonali </w:t>
            </w:r>
            <w:r w:rsidRPr="00134DE4">
              <w:t>jkollhom indeboliment fiżiku, mentali, intellettwali jew sensorju fit-tul li, meta jinteraġixxi ma’ diversi ostakli, jista’ jxekkel il-parteċipazzjoni sħiħa u effettiva tagħhom fis-soċjetà fuq l-istess livell ma’ ħad</w:t>
            </w:r>
            <w:r w:rsidRPr="00134DE4">
              <w:t>dieħor;</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222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 paragrafu 1 – punt ca (ġdid)</w:t>
      </w:r>
      <w:r w:rsidRPr="00134DE4">
        <w:rPr>
          <w:rStyle w:val="HideTWBExt"/>
        </w:rPr>
        <w:t>&lt;/Artic</w:t>
      </w:r>
      <w:r w:rsidRPr="00134DE4">
        <w:rPr>
          <w:rStyle w:val="HideTWBExt"/>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(ca)</w:t>
            </w:r>
            <w:r w:rsidRPr="00134DE4">
              <w:tab/>
            </w:r>
            <w:r w:rsidRPr="00134DE4">
              <w:rPr>
                <w:b/>
                <w:i/>
              </w:rPr>
              <w:t xml:space="preserve">“persuni anzjani” tfisser persuni ta’ età akbar, dawk ta’ 65 sena jew aktar, li f’interazzjoni ma’ diversi ostakli jistgħu jfixklu l-parteċipazzjoni sħiħa u effettiva tagħhom fis-soċjetà fuq bażi ugwali </w:t>
            </w:r>
            <w:r w:rsidRPr="00134DE4">
              <w:rPr>
                <w:b/>
                <w:i/>
              </w:rPr>
              <w:t>mal-oħrajn;</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pPr>
        <w:pStyle w:val="AmJustTitle"/>
      </w:pPr>
      <w:r w:rsidRPr="00134DE4">
        <w:rPr>
          <w:rStyle w:val="HideTWBExt"/>
        </w:rPr>
        <w:t>&lt;TitreJust&gt;</w:t>
      </w:r>
      <w:r w:rsidRPr="00134DE4">
        <w:t>Ġustifikazzjoni</w:t>
      </w:r>
      <w:r w:rsidRPr="00134DE4">
        <w:rPr>
          <w:rStyle w:val="HideTWBExt"/>
        </w:rPr>
        <w:t>&lt;/TitreJust&gt;</w:t>
      </w:r>
    </w:p>
    <w:p w:rsidR="00211D4C" w:rsidRPr="00134DE4" w:rsidRDefault="00667DF0">
      <w:pPr>
        <w:pStyle w:val="AmJustText"/>
      </w:pPr>
      <w:r w:rsidRPr="00134DE4">
        <w:t>L-inklużjoni speċifika tal-anzjani f’din id-Direttiva hija meħtieġa u ġġustifikata, peress li madwar nofs il-persuni b’diżabilità fl-UE għandhom aktar minn 65 sena (48,5 %,</w:t>
      </w:r>
      <w:r w:rsidRPr="00134DE4">
        <w:t xml:space="preserve"> sors: Eurostat 2022). Barra minn hekk, l-għadd ta’ persuni b’diżabilità huwa mistenni li jiżdied, hekk kif il-popolazzjoni tal-UE qed tixjieħ.</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223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w:t>
      </w:r>
      <w:r w:rsidRPr="00134DE4">
        <w:rPr>
          <w:rStyle w:val="HideTWBExt"/>
        </w:rPr>
        <w:t>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 paragrafu 1 – punt 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(d)</w:t>
            </w:r>
            <w:r w:rsidRPr="00134DE4">
              <w:tab/>
              <w:t xml:space="preserve">“assistent personali” huwa persuna li takkumpanja jew li tgħin lil persuni b’diżabilità li hija rikonoxxuta </w:t>
            </w:r>
            <w:r w:rsidRPr="00134DE4">
              <w:t>f’konformità mal-leġiżlazzjoni jew prattiki nazzjonali bħala tali;</w:t>
            </w:r>
          </w:p>
        </w:tc>
        <w:tc>
          <w:tcPr>
            <w:tcW w:w="4876" w:type="dxa"/>
          </w:tcPr>
          <w:p w:rsidR="00211D4C" w:rsidRPr="00134DE4" w:rsidRDefault="00667DF0">
            <w:pPr>
              <w:pStyle w:val="Normal6a"/>
            </w:pPr>
            <w:r w:rsidRPr="00134DE4">
              <w:t>(d)</w:t>
            </w:r>
            <w:r w:rsidRPr="00134DE4">
              <w:tab/>
              <w:t xml:space="preserve">“assistent personali” huwa persuna li takkumpanja jew li tgħin lil persuni b’diżabilità li hija rikonoxxuta f’konformità mal-leġiżlazzjoni jew prattiki nazzjonali bħala tali; </w:t>
            </w:r>
            <w:r w:rsidRPr="00134DE4">
              <w:rPr>
                <w:b/>
                <w:i/>
              </w:rPr>
              <w:t>din il-per</w:t>
            </w:r>
            <w:r w:rsidRPr="00134DE4">
              <w:rPr>
                <w:b/>
                <w:i/>
              </w:rPr>
              <w:t>suna twettaq jew tassisti fil-ħidmiet tal-ħajja ta’ kuljum ta’ persuna oħra li ma tkunx tista’ jew li teħtieġ tali għajnuna. L-għan tagħha huwa li tippromwovi l-għajxien indipendenti, trawwem l-awtonomija personali u tiffaċilita l-għajxien fil-komunità. Ir</w:t>
            </w:r>
            <w:r w:rsidRPr="00134DE4">
              <w:rPr>
                <w:b/>
                <w:i/>
              </w:rPr>
              <w:t>-relazzjoni bejn it-tnejn hija ta’ natura kuntrattwali u għandha tippreżenta profil xieraq għan-numru ta’ kompiti li jridu jitwettqu.</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224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 paragrafu 1 – punt 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(d)</w:t>
            </w:r>
            <w:r w:rsidRPr="00134DE4">
              <w:tab/>
              <w:t xml:space="preserve">“assistent personali” huwa persuna li takkumpanja jew li tgħin lil persuni </w:t>
            </w:r>
            <w:r w:rsidRPr="00134DE4">
              <w:t>b’diżabilità li hija rikonoxxuta f’konformità mal-leġiżlazzjoni jew prattiki nazzjonali bħala tali;</w:t>
            </w:r>
          </w:p>
        </w:tc>
        <w:tc>
          <w:tcPr>
            <w:tcW w:w="4876" w:type="dxa"/>
          </w:tcPr>
          <w:p w:rsidR="00211D4C" w:rsidRPr="00134DE4" w:rsidRDefault="00667DF0">
            <w:pPr>
              <w:pStyle w:val="Normal6a"/>
            </w:pPr>
            <w:r w:rsidRPr="00134DE4">
              <w:t>(d)</w:t>
            </w:r>
            <w:r w:rsidRPr="00134DE4">
              <w:tab/>
              <w:t xml:space="preserve">“assistent personali” huwa persuna li takkumpanja jew li tgħin lil persuni b’diżabilità </w:t>
            </w:r>
            <w:r w:rsidRPr="00134DE4">
              <w:rPr>
                <w:b/>
                <w:bCs/>
                <w:i/>
                <w:iCs/>
              </w:rPr>
              <w:t xml:space="preserve">u lil anzjani </w:t>
            </w:r>
            <w:r w:rsidRPr="00134DE4">
              <w:t>li hija rikonoxxuta f’konformità mal-leġiżlazzjoni</w:t>
            </w:r>
            <w:r w:rsidRPr="00134DE4">
              <w:t xml:space="preserve"> jew prattiki nazzjonali bħala tali;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225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Ádám Kósa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 paragrafu 1 –</w:t>
      </w:r>
      <w:r w:rsidRPr="00134DE4">
        <w:t xml:space="preserve"> punt e</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(e)</w:t>
            </w:r>
            <w:r w:rsidRPr="00134DE4">
              <w:tab/>
              <w:t>“kundizzjonijiet speċjali jew trattament preferenzjali” tfisser kundizzjonijiet speċifiċi, inklużi dawk relatati mal-kundizzjonijiet finanzjarji, jew trattament differenzjat relatat mal-assisten</w:t>
            </w:r>
            <w:r w:rsidRPr="00134DE4">
              <w:t>za u l-appoġġ bħall-aċċess mingħajr ħlas, it-tariffi mnaqqsa, u l-aċċess prijoritarju, offruti lill-persuni b’diżabilità u/jew, fejn applikabbli, lill-persuna/i li jakkumpanjawhom jew li jgħinuhom, inklużi l-assistent(i) personali jew l-annimali tal-għajnu</w:t>
            </w:r>
            <w:r w:rsidRPr="00134DE4">
              <w:t xml:space="preserve">na rikonoxxuti f’konformità mal-leġiżlazzjoni jew il-prattiki nazzjonali </w:t>
            </w:r>
            <w:r w:rsidRPr="00134DE4">
              <w:rPr>
                <w:b/>
                <w:bCs/>
                <w:i/>
                <w:iCs/>
              </w:rPr>
              <w:t>bħala tali</w:t>
            </w:r>
            <w:r w:rsidRPr="00134DE4">
              <w:t>, irrispettivament minn jekk ikunux ipprovduti fuq bażi volontarja jew imposti minn obbligi legali;</w:t>
            </w:r>
          </w:p>
        </w:tc>
        <w:tc>
          <w:tcPr>
            <w:tcW w:w="4876" w:type="dxa"/>
          </w:tcPr>
          <w:p w:rsidR="00211D4C" w:rsidRPr="00134DE4" w:rsidRDefault="00667DF0">
            <w:pPr>
              <w:pStyle w:val="Normal6a"/>
            </w:pPr>
            <w:r w:rsidRPr="00134DE4">
              <w:t>(e)</w:t>
            </w:r>
            <w:r w:rsidRPr="00134DE4">
              <w:tab/>
              <w:t>“kundizzjonijiet speċjali jew trattament preferenzjali” tfisser kundi</w:t>
            </w:r>
            <w:r w:rsidRPr="00134DE4">
              <w:t>zzjonijiet speċifiċi, inklużi dawk relatati mal-kundizzjonijiet finanzjarji, jew trattament differenzjat relatat mal-assistenza u l-appoġġ bħall-aċċess mingħajr ħlas, it-tariffi mnaqqsa, u l-aċċess prijoritarju, offruti lill-persuni b’diżabilità u/jew, fej</w:t>
            </w:r>
            <w:r w:rsidRPr="00134DE4">
              <w:t xml:space="preserve">n applikabbli, lill-persuna/i li jakkumpanjawhom jew li jgħinuhom, inklużi l-assistent(i) personali jew l-annimali tal-għajnuna rikonoxxuti f’konformità mal-leġiżlazzjoni jew il-prattiki nazzjonali </w:t>
            </w:r>
            <w:r w:rsidRPr="00134DE4">
              <w:rPr>
                <w:b/>
                <w:bCs/>
                <w:i/>
                <w:iCs/>
              </w:rPr>
              <w:t>bħar-residenza fl-Istat Membru kkonċernat u/jew l-eliġibbi</w:t>
            </w:r>
            <w:r w:rsidRPr="00134DE4">
              <w:rPr>
                <w:b/>
                <w:bCs/>
                <w:i/>
                <w:iCs/>
              </w:rPr>
              <w:t>ltà għall-benefiċċji, li jirrikjedu valutazzjoni individwali addizzjonali jew deċiżjoni dwar il-ħtieġa ta’ servizzi speċifiċi</w:t>
            </w:r>
            <w:r w:rsidRPr="00134DE4">
              <w:t>, irrispettivament minn jekk ikunux ipprovduti fuq bażi volontarja jew imposti minn obbligi legali;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226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 xml:space="preserve">João Albuquerque, Daniela Rondinelli, Marc Angel, Milan Brglez, Agnes Jongerius, Aurore Lalucq, Elisabetta Gualmini, Klára Dobrev, Marianne Vind, Vilija Blinkevičiūtė, Alex </w:t>
      </w:r>
      <w:r w:rsidRPr="00134DE4">
        <w:t>Agius Saliba, Brando Benifei, Ilan De Basso, Alicia Homs Ginel, Carina Ohlsson, Estrella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 paragrafu 1 – punt e</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w:t>
            </w:r>
            <w:r w:rsidRPr="00134DE4">
              <w:t>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(e)</w:t>
            </w:r>
            <w:r w:rsidRPr="00134DE4">
              <w:tab/>
              <w:t xml:space="preserve">“kundizzjonijiet speċjali jew trattament preferenzjali” tfisser </w:t>
            </w:r>
            <w:r w:rsidRPr="00134DE4">
              <w:rPr>
                <w:b/>
                <w:bCs/>
                <w:i/>
                <w:iCs/>
              </w:rPr>
              <w:t>kundizzjonijiet</w:t>
            </w:r>
            <w:r w:rsidRPr="00134DE4">
              <w:t xml:space="preserve"> </w:t>
            </w:r>
            <w:r w:rsidRPr="00134DE4">
              <w:rPr>
                <w:b/>
                <w:bCs/>
                <w:i/>
                <w:iCs/>
              </w:rPr>
              <w:t>speċifiċi</w:t>
            </w:r>
            <w:r w:rsidRPr="00134DE4">
              <w:t xml:space="preserve">, inklużi dawk relatati mal-kundizzjonijiet finanzjarji, jew trattament differenzjat relatat mal-assistenza u l-appoġġ bħall-aċċess mingħajr ħlas, </w:t>
            </w:r>
            <w:r w:rsidRPr="00134DE4">
              <w:t>it-tariffi mnaqqsa, u l-aċċess prijoritarju, offruti lill-persuni b’diżabilità u/jew, fejn applikabbli, lill-persuna/i li jakkumpanjawhom jew li jgħinuhom, inklużi l-assistent(i) personali jew l-annimali tal-għajnuna rikonoxxuti f’konformità mal-leġiżlazzj</w:t>
            </w:r>
            <w:r w:rsidRPr="00134DE4">
              <w:t>oni jew il-prattiki nazzjonali bħala tali, irrispettivament minn jekk ikunux ipprovduti fuq bażi volontarja jew imposti minn obbligi legali;</w:t>
            </w:r>
          </w:p>
        </w:tc>
        <w:tc>
          <w:tcPr>
            <w:tcW w:w="4876" w:type="dxa"/>
          </w:tcPr>
          <w:p w:rsidR="00211D4C" w:rsidRPr="00134DE4" w:rsidRDefault="00667DF0">
            <w:pPr>
              <w:pStyle w:val="Normal6a"/>
            </w:pPr>
            <w:r w:rsidRPr="00134DE4">
              <w:t>(e)</w:t>
            </w:r>
            <w:r w:rsidRPr="00134DE4">
              <w:tab/>
              <w:t xml:space="preserve">“kundizzjonijiet speċjali jew trattament preferenzjali” tfisser </w:t>
            </w:r>
            <w:r w:rsidRPr="00134DE4">
              <w:rPr>
                <w:b/>
                <w:bCs/>
                <w:i/>
                <w:iCs/>
              </w:rPr>
              <w:t>kwalunkwe kundizzjoni</w:t>
            </w:r>
            <w:r w:rsidRPr="00134DE4">
              <w:t xml:space="preserve"> </w:t>
            </w:r>
            <w:r w:rsidRPr="00134DE4">
              <w:rPr>
                <w:b/>
                <w:bCs/>
                <w:i/>
                <w:iCs/>
              </w:rPr>
              <w:t>speċifika</w:t>
            </w:r>
            <w:r w:rsidRPr="00134DE4">
              <w:t>, inklużi dawk r</w:t>
            </w:r>
            <w:r w:rsidRPr="00134DE4">
              <w:t xml:space="preserve">elatati mal-kundizzjonijiet finanzjarji, jew </w:t>
            </w:r>
            <w:r w:rsidRPr="00134DE4">
              <w:rPr>
                <w:b/>
                <w:bCs/>
                <w:i/>
                <w:iCs/>
              </w:rPr>
              <w:t xml:space="preserve">kwalunkwe </w:t>
            </w:r>
            <w:r w:rsidRPr="00134DE4">
              <w:t>trattament differenzjat relatat mal-assistenza u l-appoġġ bħall-aċċess mingħajr ħlas, it-tariffi mnaqqsa, u l-aċċess prijoritarju, offruti lill-persuni b’diżabilità u/jew, fejn applikabbli, lill-persun</w:t>
            </w:r>
            <w:r w:rsidRPr="00134DE4">
              <w:t>a/i li jakkumpanjawhom jew li jgħinuhom, inklużi l-assistent(i) personali jew l-annimali tal-għajnuna</w:t>
            </w:r>
            <w:r w:rsidRPr="00134DE4">
              <w:rPr>
                <w:b/>
                <w:bCs/>
                <w:i/>
                <w:iCs/>
              </w:rPr>
              <w:t>,</w:t>
            </w:r>
            <w:r w:rsidRPr="00134DE4">
              <w:t xml:space="preserve"> </w:t>
            </w:r>
            <w:r w:rsidRPr="00134DE4">
              <w:rPr>
                <w:b/>
                <w:bCs/>
                <w:i/>
                <w:iCs/>
              </w:rPr>
              <w:t>bħal klieb gwida jew klieb ta’ assistenza,</w:t>
            </w:r>
            <w:r w:rsidRPr="00134DE4">
              <w:t xml:space="preserve"> rikonoxxuti f’konformità mal-leġiżlazzjoni jew il-prattiki nazzjonali bħala tali, irrispettivament minn jekk i</w:t>
            </w:r>
            <w:r w:rsidRPr="00134DE4">
              <w:t>kunux ipprovduti fuq bażi volontarja jew imposti minn obbligi legali;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227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Elena Lizzi, Antonio Maria Rinaldi, Paola Ghidoni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w:t>
      </w:r>
      <w:r w:rsidRPr="00134DE4">
        <w:rPr>
          <w:rStyle w:val="HideTWBExt"/>
        </w:rPr>
        <w:t>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 paragrafu 1 – punt e</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(e)</w:t>
            </w:r>
            <w:r w:rsidRPr="00134DE4">
              <w:tab/>
              <w:t xml:space="preserve">“kundizzjonijiet speċjali jew trattament preferenzjali” tfisser kundizzjonijiet speċifiċi, inklużi dawk relatati </w:t>
            </w:r>
            <w:r w:rsidRPr="00134DE4">
              <w:t>mal-kundizzjonijiet finanzjarji, jew trattament differenzjat relatat mal-assistenza u l-appoġġ bħall-aċċess mingħajr ħlas, it-tariffi mnaqqsa, u l-aċċess prijoritarju, offruti lill-persuni b’diżabilità u/jew, fejn applikabbli, lill-persuna/i li jakkumpanja</w:t>
            </w:r>
            <w:r w:rsidRPr="00134DE4">
              <w:t xml:space="preserve">whom jew li jgħinuhom, inklużi l-assistent(i) personali jew l-annimali tal-għajnuna rikonoxxuti f’konformità mal-leġiżlazzjoni jew il-prattiki nazzjonali bħala tali, irrispettivament minn jekk ikunux ipprovduti fuq bażi volontarja jew imposti minn obbligi </w:t>
            </w:r>
            <w:r w:rsidRPr="00134DE4">
              <w:t>legali;</w:t>
            </w:r>
          </w:p>
        </w:tc>
        <w:tc>
          <w:tcPr>
            <w:tcW w:w="4876" w:type="dxa"/>
          </w:tcPr>
          <w:p w:rsidR="00211D4C" w:rsidRPr="00134DE4" w:rsidRDefault="00667DF0">
            <w:pPr>
              <w:pStyle w:val="Normal6a"/>
            </w:pPr>
            <w:r w:rsidRPr="00134DE4">
              <w:t>(e)</w:t>
            </w:r>
            <w:r w:rsidRPr="00134DE4">
              <w:tab/>
              <w:t>“kundizzjonijiet speċjali jew trattament preferenzjali” tfisser kundizzjonijiet speċifiċi, inklużi dawk relatati mal-kundizzjonijiet finanzjarji, jew trattament differenzjat relatat mal-assistenza u l-appoġġ bħall-aċċess mingħajr ħlas, it-tarif</w:t>
            </w:r>
            <w:r w:rsidRPr="00134DE4">
              <w:t xml:space="preserve">fi mnaqqsa, u l-aċċess prijoritarju, offruti lill-persuni b’diżabilità u/jew, fejn applikabbli, lill-persuna/i li jakkumpanjawhom jew li jgħinuhom, inklużi l-assistent(i) personali jew l-annimali tal-għajnuna rikonoxxuti f’konformità mal-leġiżlazzjoni </w:t>
            </w:r>
            <w:r w:rsidRPr="00134DE4">
              <w:rPr>
                <w:b/>
                <w:bCs/>
                <w:i/>
                <w:iCs/>
              </w:rPr>
              <w:t>nazz</w:t>
            </w:r>
            <w:r w:rsidRPr="00134DE4">
              <w:rPr>
                <w:b/>
                <w:bCs/>
                <w:i/>
                <w:iCs/>
              </w:rPr>
              <w:t xml:space="preserve">jonali </w:t>
            </w:r>
            <w:r w:rsidRPr="00134DE4">
              <w:t xml:space="preserve">jew il-prattiki nazzjonali </w:t>
            </w:r>
            <w:r w:rsidRPr="00134DE4">
              <w:rPr>
                <w:b/>
                <w:bCs/>
                <w:i/>
                <w:iCs/>
              </w:rPr>
              <w:t xml:space="preserve">tal-Istat Membru ospitanti </w:t>
            </w:r>
            <w:r w:rsidRPr="00134DE4">
              <w:t>bħala tali, irrispettivament minn jekk ikunux ipprovduti fuq bażi volontarja jew imposti minn obbligi legali;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228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 paragrafu 1 – punt e</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(e)</w:t>
            </w:r>
            <w:r w:rsidRPr="00134DE4">
              <w:tab/>
              <w:t xml:space="preserve">“kundizzjonijiet speċjali jew trattament </w:t>
            </w:r>
            <w:r w:rsidRPr="00134DE4">
              <w:t>preferenzjali” tfisser kundizzjonijiet speċifiċi, inklużi dawk relatati mal-kundizzjonijiet finanzjarji, jew trattament differenzjat relatat mal-assistenza u l-appoġġ bħall-aċċess mingħajr ħlas, it-tariffi mnaqqsa, u l-aċċess prijoritarju, offruti lill-per</w:t>
            </w:r>
            <w:r w:rsidRPr="00134DE4">
              <w:t>suni b’diżabilità u/jew, fejn applikabbli, lill-persuna/i li jakkumpanjawhom jew li jgħinuhom, inklużi l-assistent(i) personali jew l-annimali tal-għajnuna rikonoxxuti f’konformità mal-leġiżlazzjoni jew il-prattiki nazzjonali bħala tali, irrispettivament m</w:t>
            </w:r>
            <w:r w:rsidRPr="00134DE4">
              <w:t>inn jekk ikunux ipprovduti fuq bażi volontarja jew imposti minn obbligi legali;</w:t>
            </w:r>
          </w:p>
        </w:tc>
        <w:tc>
          <w:tcPr>
            <w:tcW w:w="4876" w:type="dxa"/>
          </w:tcPr>
          <w:p w:rsidR="00211D4C" w:rsidRPr="00134DE4" w:rsidRDefault="00667DF0">
            <w:pPr>
              <w:pStyle w:val="Normal6a"/>
            </w:pPr>
            <w:r w:rsidRPr="00134DE4">
              <w:t>(e)</w:t>
            </w:r>
            <w:r w:rsidRPr="00134DE4">
              <w:tab/>
              <w:t>“kundizzjonijiet speċjali jew trattament preferenzjali” tfisser kundizzjonijiet speċifiċi, inklużi dawk relatati mal-kundizzjonijiet finanzjarji, jew trattament differenzja</w:t>
            </w:r>
            <w:r w:rsidRPr="00134DE4">
              <w:t xml:space="preserve">t relatat mal-assistenza u l-appoġġ bħall-aċċess mingħajr ħlas, it-tariffi mnaqqsa, u l-aċċess prijoritarju, offruti lill-persuni b’diżabilità </w:t>
            </w:r>
            <w:r w:rsidRPr="00134DE4">
              <w:rPr>
                <w:b/>
                <w:bCs/>
                <w:i/>
                <w:iCs/>
              </w:rPr>
              <w:t>u lill-anzjani</w:t>
            </w:r>
            <w:r w:rsidRPr="00134DE4">
              <w:t xml:space="preserve"> u/jew, fejn applikabbli, lill-persuna/i li jakkumpanjawhom jew li jgħinuhom, inklużi l-assistent(i</w:t>
            </w:r>
            <w:r w:rsidRPr="00134DE4">
              <w:t>) personali jew l-annimali tal-għajnuna rikonoxxuti f’konformità mal-leġiżlazzjoni jew il-prattiki nazzjonali bħala tali, irrispettivament minn jekk ikunux ipprovduti fuq bażi volontarja jew imposti minn obbligi legali;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w:t>
      </w:r>
      <w:r w:rsidRPr="00134DE4">
        <w:rPr>
          <w:rStyle w:val="HideTWBExt"/>
        </w:rPr>
        <w:t>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229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Jordi Cañas, Monica Semedo, Lucia Ďuriš Nicholsonová, Abir Al-Sahlani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 paragrafu 1 – punt e</w:t>
      </w:r>
      <w:r w:rsidRPr="00134DE4">
        <w:rPr>
          <w:rStyle w:val="HideTWBExt"/>
        </w:rPr>
        <w:t>&lt;/Arti</w:t>
      </w:r>
      <w:r w:rsidRPr="00134DE4">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(e)</w:t>
            </w:r>
            <w:r w:rsidRPr="00134DE4">
              <w:tab/>
              <w:t>“kundizzjonijiet speċjali jew trattament preferenzjali” tfisser kundizzjonijiet speċifiċi, inklużi dawk relatati mal-kundizzjonijiet finanzjarji, jew trattament differenzjat relatat mal-assistenza u l-appoġġ</w:t>
            </w:r>
            <w:r w:rsidRPr="00134DE4">
              <w:t xml:space="preserve"> bħall-aċċess mingħajr ħlas, it-tariffi mnaqqsa, u l-aċċess prijoritarju, offruti lill-persuni b’diżabilità u/jew, fejn applikabbli, lill-persuna/i li jakkumpanjawhom jew li jgħinuhom, inklużi l-assistent(i) personali jew l-annimali tal-għajnuna rikonoxxut</w:t>
            </w:r>
            <w:r w:rsidRPr="00134DE4">
              <w:t>i f’konformità mal-leġiżlazzjoni jew il-prattiki nazzjonali bħala tali, irrispettivament minn jekk ikunux ipprovduti fuq bażi volontarja jew imposti minn obbligi legali;</w:t>
            </w:r>
          </w:p>
        </w:tc>
        <w:tc>
          <w:tcPr>
            <w:tcW w:w="4876" w:type="dxa"/>
          </w:tcPr>
          <w:p w:rsidR="00211D4C" w:rsidRPr="00134DE4" w:rsidRDefault="00667DF0">
            <w:pPr>
              <w:pStyle w:val="Normal6a"/>
            </w:pPr>
            <w:r w:rsidRPr="00134DE4">
              <w:t>(e)</w:t>
            </w:r>
            <w:r w:rsidRPr="00134DE4">
              <w:tab/>
              <w:t>“kundizzjonijiet speċjali jew trattament preferenzjali” tfisser kundizzjonijiet sp</w:t>
            </w:r>
            <w:r w:rsidRPr="00134DE4">
              <w:t>eċifiċi, inklużi dawk relatati mal-kundizzjonijiet finanzjarji, jew trattament differenzjat relatat mal-assistenza u l-appoġġ bħall-aċċess mingħajr ħlas, it-tariffi mnaqqsa, u l-aċċess prijoritarju, offruti lill-persuni b’diżabilità u/jew, fejn applikabbli</w:t>
            </w:r>
            <w:r w:rsidRPr="00134DE4">
              <w:t>, lill-persuna/i li jakkumpanjawhom jew li jgħinuhom, inklużi l-assistent(i) personali</w:t>
            </w:r>
            <w:r w:rsidRPr="00134DE4">
              <w:rPr>
                <w:b/>
                <w:bCs/>
                <w:i/>
                <w:iCs/>
              </w:rPr>
              <w:t>, il-klieb gwida</w:t>
            </w:r>
            <w:r w:rsidRPr="00134DE4">
              <w:t xml:space="preserve"> jew l-annimali tal-għajnuna rikonoxxuti f’konformità mal-leġiżlazzjoni jew il-prattiki nazzjonali bħala tali, irrispettivament minn jekk ikunux ipprovdut</w:t>
            </w:r>
            <w:r w:rsidRPr="00134DE4">
              <w:t>i fuq bażi volontarja jew imposti minn obbligi legali;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230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 paragrafu 1 – punt e</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(e)</w:t>
            </w:r>
            <w:r w:rsidRPr="00134DE4">
              <w:tab/>
              <w:t>“kundizzjonijiet speċjali jew trattament preferenzjali” tfisser kundizzjonijiet speċifiċi, inklużi dawk relatati mal-kundizzjonijiet finanzjarji, jew trattamen</w:t>
            </w:r>
            <w:r w:rsidRPr="00134DE4">
              <w:t xml:space="preserve">t differenzjat relatat mal-assistenza u l-appoġġ bħall-aċċess mingħajr ħlas, it-tariffi mnaqqsa, u l-aċċess prijoritarju, offruti lill-persuni b’diżabilità u/jew, fejn applikabbli, lill-persuna/i li jakkumpanjawhom jew li jgħinuhom, inklużi l-assistent(i) </w:t>
            </w:r>
            <w:r w:rsidRPr="00134DE4">
              <w:t xml:space="preserve">personali jew </w:t>
            </w:r>
            <w:r w:rsidRPr="00134DE4">
              <w:rPr>
                <w:b/>
                <w:bCs/>
                <w:i/>
                <w:iCs/>
              </w:rPr>
              <w:t>l-annimali</w:t>
            </w:r>
            <w:r w:rsidRPr="00134DE4">
              <w:rPr>
                <w:b/>
                <w:bCs/>
              </w:rPr>
              <w:t xml:space="preserve"> </w:t>
            </w:r>
            <w:r w:rsidRPr="00134DE4">
              <w:t>tal-għajnuna rikonoxxuti f’konformità mal-leġiżlazzjoni jew il-prattiki nazzjonali bħala tali, irrispettivament minn jekk ikunux ipprovduti fuq bażi volontarja jew imposti minn obbligi legali;</w:t>
            </w:r>
          </w:p>
        </w:tc>
        <w:tc>
          <w:tcPr>
            <w:tcW w:w="4876" w:type="dxa"/>
          </w:tcPr>
          <w:p w:rsidR="00211D4C" w:rsidRPr="00134DE4" w:rsidRDefault="00667DF0">
            <w:pPr>
              <w:pStyle w:val="Normal6a"/>
            </w:pPr>
            <w:r w:rsidRPr="00134DE4">
              <w:t>(e)</w:t>
            </w:r>
            <w:r w:rsidRPr="00134DE4">
              <w:tab/>
              <w:t>“kundizzjonijiet speċjali jew trat</w:t>
            </w:r>
            <w:r w:rsidRPr="00134DE4">
              <w:t>tament preferenzjali” tfisser kundizzjonijiet speċifiċi, inklużi dawk relatati mal-kundizzjonijiet finanzjarji, jew trattament differenzjat relatat mal-assistenza u l-appoġġ bħall-aċċess mingħajr ħlas, it-tariffi mnaqqsa, u l-aċċess prijoritarju, offruti l</w:t>
            </w:r>
            <w:r w:rsidRPr="00134DE4">
              <w:t xml:space="preserve">ill-persuni b’diżabilità u/jew, fejn applikabbli, lill-persuna/i li jakkumpanjawhom jew li jgħinuhom, inklużi l-assistent(i) personali jew </w:t>
            </w:r>
            <w:r w:rsidRPr="00134DE4">
              <w:rPr>
                <w:b/>
                <w:bCs/>
                <w:i/>
                <w:iCs/>
              </w:rPr>
              <w:t>il-klieb</w:t>
            </w:r>
            <w:r w:rsidRPr="00134DE4">
              <w:rPr>
                <w:b/>
                <w:bCs/>
              </w:rPr>
              <w:t xml:space="preserve"> </w:t>
            </w:r>
            <w:r w:rsidRPr="00134DE4">
              <w:t xml:space="preserve">tal-għajnuna </w:t>
            </w:r>
            <w:r w:rsidRPr="00134DE4">
              <w:rPr>
                <w:b/>
                <w:bCs/>
                <w:i/>
                <w:iCs/>
              </w:rPr>
              <w:t xml:space="preserve">jew il-klieb gwida </w:t>
            </w:r>
            <w:r w:rsidRPr="00134DE4">
              <w:t xml:space="preserve">rikonoxxuti f’konformità mal-leġiżlazzjoni jew il-prattiki nazzjonali bħala </w:t>
            </w:r>
            <w:r w:rsidRPr="00134DE4">
              <w:t>tali, irrispettivament minn jekk ikunux ipprovduti fuq bażi volontarja jew imposti minn obbligi legali;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231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 paragrafu 1 – punt f</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(f)</w:t>
            </w:r>
            <w:r w:rsidRPr="00134DE4">
              <w:tab/>
              <w:t>“kundizzjonijiet u faċilitajiet ta’ parkeġġ” tfisser kwalunkwe spazju ta’ parkeġġ riżervat għall-persuni b’diżabil</w:t>
            </w:r>
            <w:r w:rsidRPr="00134DE4">
              <w:t xml:space="preserve">ità b’mod ġenerali kif ukoll benefiċċji assoċjati ta’ parkeġġ għal, jew kundizzjonijiet preferenzjali mogħtija lil, persuni b’diżabilità, bħal parkeġġ bla ħlas, tariffi mnaqqsa, miżati jew imposti tal-utenti mnaqqsa għal toroq/pontijiet/mini bin-nollijiet </w:t>
            </w:r>
            <w:r w:rsidRPr="00134DE4">
              <w:t>jew spazji ta’ parkeġġ estiżi irrispettivament minn jekk ikunux ipprovduti fuq bażi volontarja jew imposti minn obbligi legali.</w:t>
            </w:r>
          </w:p>
        </w:tc>
        <w:tc>
          <w:tcPr>
            <w:tcW w:w="4876" w:type="dxa"/>
          </w:tcPr>
          <w:p w:rsidR="00211D4C" w:rsidRPr="00134DE4" w:rsidRDefault="00667DF0">
            <w:pPr>
              <w:pStyle w:val="Normal6a"/>
            </w:pPr>
            <w:r w:rsidRPr="00134DE4">
              <w:t>(f)</w:t>
            </w:r>
            <w:r w:rsidRPr="00134DE4">
              <w:tab/>
              <w:t xml:space="preserve">“kundizzjonijiet u faċilitajiet ta’ parkeġġ” tfisser kwalunkwe spazju ta’ parkeġġ riżervat għall-persuni b’diżabilità </w:t>
            </w:r>
            <w:r w:rsidRPr="00134DE4">
              <w:rPr>
                <w:b/>
                <w:bCs/>
                <w:i/>
                <w:iCs/>
              </w:rPr>
              <w:t>jew, m</w:t>
            </w:r>
            <w:r w:rsidRPr="00134DE4">
              <w:rPr>
                <w:b/>
                <w:bCs/>
                <w:i/>
                <w:iCs/>
              </w:rPr>
              <w:t>eta applikabbli, persuna/i li jakkumpanjawhom jew jassistuhom inklużi l-assistent(i) personali tagħhom</w:t>
            </w:r>
            <w:r w:rsidRPr="00134DE4">
              <w:t xml:space="preserve"> b’mod ġenerali kif ukoll benefiċċji assoċjati ta’ parkeġġ għal, jew kundizzjonijiet preferenzjali mogħtija lil, persuni b’diżabilità, bħal parkeġġ bla ħl</w:t>
            </w:r>
            <w:r w:rsidRPr="00134DE4">
              <w:t>as, tariffi mnaqqsa, miżati jew imposti tal-utenti mnaqqsa għal toroq/pontijiet/mini bin-nollijiet jew spazji ta’ parkeġġ estiżi irrispettivament minn jekk ikunux ipprovduti fuq bażi volontarja jew imposti minn obbligi legali.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232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Monica Semedo, Abir Al-Sahlani, Sylvie Brunet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 paragrafu 1 – punt f</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w:t>
            </w:r>
            <w:r w:rsidRPr="00134DE4">
              <w:t>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(f)</w:t>
            </w:r>
            <w:r w:rsidRPr="00134DE4">
              <w:tab/>
              <w:t xml:space="preserve">“kundizzjonijiet u faċilitajiet ta’ parkeġġ” tfisser kwalunkwe spazju ta’ parkeġġ riżervat għall-persuni b’diżabilità b’mod ġenerali kif ukoll benefiċċji assoċjati ta’ parkeġġ għal, jew kundizzjonijiet preferenzjali </w:t>
            </w:r>
            <w:r w:rsidRPr="00134DE4">
              <w:t>mogħtija lil, persuni b’diżabilità, bħal parkeġġ bla ħlas, tariffi mnaqqsa, miżati jew imposti tal-utenti mnaqqsa għal toroq/pontijiet/mini bin-nollijiet jew spazji ta’ parkeġġ estiżi irrispettivament minn jekk ikunux ipprovduti fuq bażi volontarja jew imp</w:t>
            </w:r>
            <w:r w:rsidRPr="00134DE4">
              <w:t>osti minn obbligi legali.</w:t>
            </w:r>
          </w:p>
        </w:tc>
        <w:tc>
          <w:tcPr>
            <w:tcW w:w="4876" w:type="dxa"/>
          </w:tcPr>
          <w:p w:rsidR="00211D4C" w:rsidRPr="00134DE4" w:rsidRDefault="00667DF0">
            <w:pPr>
              <w:pStyle w:val="Normal6a"/>
            </w:pPr>
            <w:r w:rsidRPr="00134DE4">
              <w:t>(f)</w:t>
            </w:r>
            <w:r w:rsidRPr="00134DE4">
              <w:tab/>
              <w:t xml:space="preserve">“kundizzjonijiet u faċilitajiet ta’ parkeġġ” tfisser kwalunkwe spazju ta’ parkeġġ riżervat għall-persuni b’diżabilità </w:t>
            </w:r>
            <w:r w:rsidRPr="00134DE4">
              <w:rPr>
                <w:b/>
                <w:bCs/>
                <w:i/>
                <w:iCs/>
              </w:rPr>
              <w:t>jew persuna/i li jakkumpanjawhom jew jassistuhom inklużi l-assistent(i) personali tagħhom</w:t>
            </w:r>
            <w:r w:rsidRPr="00134DE4">
              <w:t xml:space="preserve"> b’mod ġenerali kif</w:t>
            </w:r>
            <w:r w:rsidRPr="00134DE4">
              <w:t xml:space="preserve"> ukoll benefiċċji assoċjati ta’ parkeġġ għal, jew kundizzjonijiet preferenzjali mogħtija lil, persuni b’diżabilità, bħal parkeġġ bla ħlas, tariffi mnaqqsa, miżati jew imposti tal-utenti mnaqqsa għal toroq/pontijiet/mini bin-nollijiet jew spazji ta’ parkeġġ</w:t>
            </w:r>
            <w:r w:rsidRPr="00134DE4">
              <w:t xml:space="preserve"> estiżi irrispettivament minn jekk ikunux ipprovduti fuq bażi volontarja jew imposti minn obbligi legali.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233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w:t>
      </w:r>
      <w:r w:rsidRPr="00134DE4">
        <w:rPr>
          <w:rStyle w:val="HideTWBExt"/>
        </w:rPr>
        <w:t>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 paragrafu 1 – punt f</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(f)</w:t>
            </w:r>
            <w:r w:rsidRPr="00134DE4">
              <w:tab/>
              <w:t xml:space="preserve">“kundizzjonijiet u faċilitajiet ta’ parkeġġ” tfisser kwalunkwe spazju ta’ parkeġġ riżervat għall-persuni b’diżabilità </w:t>
            </w:r>
            <w:r w:rsidRPr="00134DE4">
              <w:t xml:space="preserve">b’mod ġenerali kif ukoll benefiċċji assoċjati ta’ parkeġġ għal, jew kundizzjonijiet preferenzjali mogħtija lil, persuni b’diżabilità, bħal parkeġġ bla ħlas, tariffi mnaqqsa, miżati jew imposti tal-utenti mnaqqsa għal toroq/pontijiet/mini bin-nollijiet jew </w:t>
            </w:r>
            <w:r w:rsidRPr="00134DE4">
              <w:t>spazji ta’ parkeġġ estiżi irrispettivament minn jekk ikunux ipprovduti fuq bażi volontarja jew imposti minn obbligi legali.</w:t>
            </w:r>
          </w:p>
        </w:tc>
        <w:tc>
          <w:tcPr>
            <w:tcW w:w="4876" w:type="dxa"/>
          </w:tcPr>
          <w:p w:rsidR="00211D4C" w:rsidRPr="00134DE4" w:rsidRDefault="00667DF0">
            <w:pPr>
              <w:pStyle w:val="Normal6a"/>
            </w:pPr>
            <w:r w:rsidRPr="00134DE4">
              <w:t>(f)</w:t>
            </w:r>
            <w:r w:rsidRPr="00134DE4">
              <w:tab/>
              <w:t xml:space="preserve">“kundizzjonijiet u faċilitajiet ta’ parkeġġ” tfisser kwalunkwe spazju ta’ parkeġġ riżervat għall-persuni b’diżabilità </w:t>
            </w:r>
            <w:r w:rsidRPr="00134DE4">
              <w:rPr>
                <w:b/>
                <w:bCs/>
                <w:i/>
                <w:iCs/>
              </w:rPr>
              <w:t>u għall-an</w:t>
            </w:r>
            <w:r w:rsidRPr="00134DE4">
              <w:rPr>
                <w:b/>
                <w:bCs/>
                <w:i/>
                <w:iCs/>
              </w:rPr>
              <w:t xml:space="preserve">zjani </w:t>
            </w:r>
            <w:r w:rsidRPr="00134DE4">
              <w:t xml:space="preserve">b’mod ġenerali kif ukoll benefiċċji assoċjati ta’ parkeġġ għal, jew kundizzjonijiet preferenzjali mogħtija lil, persuni b’diżabilità </w:t>
            </w:r>
            <w:r w:rsidRPr="00134DE4">
              <w:rPr>
                <w:b/>
                <w:bCs/>
                <w:i/>
                <w:iCs/>
              </w:rPr>
              <w:t>u anzjani</w:t>
            </w:r>
            <w:r w:rsidRPr="00134DE4">
              <w:t>, bħal parkeġġ bla ħlas, tariffi mnaqqsa, miżati jew imposti tal-utenti mnaqqsa għal toroq/pontijiet/mini bi</w:t>
            </w:r>
            <w:r w:rsidRPr="00134DE4">
              <w:t>n-nollijiet jew spazji ta’ parkeġġ estiżi irrispettivament minn jekk ikunux ipprovduti fuq bażi volontarja jew imposti minn obbligi legali.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234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Lucia Ďuriš Nic</w:t>
      </w:r>
      <w:r w:rsidRPr="00134DE4">
        <w:t>holsonová, Abir Al-Sahlani, Jordi Cañas, Monica Semedo, Dragoş Pîslaru, Irena Joveva, Max Orville, Sylvie Brunet, Marie-Pierre Vedrenne</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 paragrafu 1 – punt fa (ġd</w:t>
      </w:r>
      <w:r w:rsidRPr="00134DE4">
        <w:t>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(fa)</w:t>
            </w:r>
            <w:r w:rsidRPr="00134DE4">
              <w:tab/>
            </w:r>
            <w:r w:rsidRPr="00134DE4">
              <w:rPr>
                <w:b/>
                <w:i/>
              </w:rPr>
              <w:t>“Akkomodazzjoni raġonevoli” tfisser modifika neċessarja u adegwata u aġġustamenti li ma jimponux piż sproporzjonat jew eċċessiv, meta tkun meħtieġa f’każ partikolari, biex jiġi żgurat li l-persuni</w:t>
            </w:r>
            <w:r w:rsidRPr="00134DE4">
              <w:rPr>
                <w:b/>
                <w:i/>
              </w:rPr>
              <w:t xml:space="preserve"> b’diżabilità jistgħu jgawdu u jeżerċitaw fuq bażi ugwali ma’ ħaddieħor id-drittijiet tal-bniedem kollha, il-libertajiet fundamentali u d-drittijiet ipprovduti f’din id-Direttiva;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235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José Gusmão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 paragrafu 1 – punt fa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(fa)</w:t>
            </w:r>
            <w:r w:rsidRPr="00134DE4">
              <w:tab/>
            </w:r>
            <w:r w:rsidRPr="00134DE4">
              <w:rPr>
                <w:b/>
                <w:i/>
              </w:rPr>
              <w:t xml:space="preserve">“Akkomodazzjoni raġonevoli” tfisser </w:t>
            </w:r>
            <w:r w:rsidRPr="00134DE4">
              <w:rPr>
                <w:b/>
                <w:i/>
              </w:rPr>
              <w:t>modifika neċessarja u adegwata u aġġustamenti li ma jimponux piż sproporzjonat jew eċċessiv, meta tkun meħtieġa f’każ partikolari, biex jiġi żgurat li l-persuni b’diżabilità jistgħu jgawdu jew jeżerċitaw fuq bażi ugwali ma’ ħaddieħor id-drittijiet tal-bnie</w:t>
            </w:r>
            <w:r w:rsidRPr="00134DE4">
              <w:rPr>
                <w:b/>
                <w:i/>
              </w:rPr>
              <w:t>dem u l-libertajiet fundamentali kollha;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236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Katrin Langensiepen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w:t>
      </w:r>
      <w:r w:rsidRPr="00134DE4">
        <w:t xml:space="preserve"> paragrafu 1 – punt fa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(fa)</w:t>
            </w:r>
            <w:r w:rsidRPr="00134DE4">
              <w:tab/>
            </w:r>
            <w:r w:rsidRPr="00134DE4">
              <w:rPr>
                <w:b/>
                <w:i/>
              </w:rPr>
              <w:t>“Akkomodazzjoni raġonevoli” tfisser modifika neċessarja u adegwata u aġġustamenti li ma jimponux piż sproporzjonat jew bla bżonn, meta tkun meħtieġa f’każ partikolari, bi</w:t>
            </w:r>
            <w:r w:rsidRPr="00134DE4">
              <w:rPr>
                <w:b/>
                <w:i/>
              </w:rPr>
              <w:t>ex jiġi assigurat li l-persuni b’diżabilità jistgħu jgawdu u jeżerċitaw fuq bażi ugwali ma’ ħaddieħor id-drittijiet tal-bniedem kollha u l-libertà fundamentali;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237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José Gusmão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 paragrafu 1 – punt fb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(fb)</w:t>
            </w:r>
            <w:r w:rsidRPr="00134DE4">
              <w:tab/>
            </w:r>
            <w:r w:rsidRPr="00134DE4">
              <w:rPr>
                <w:b/>
                <w:i/>
              </w:rPr>
              <w:t xml:space="preserve">il-koproduzzjoni hija relazzjoni li </w:t>
            </w:r>
            <w:r w:rsidRPr="00134DE4">
              <w:rPr>
                <w:b/>
                <w:i/>
              </w:rPr>
              <w:t>fiha l-professjonisti u ċ-ċittadini jaqsmu s-setgħa li jfasslu, jippjanaw u jagħtu appoġġ flimkien, filwaqt li jirrikonoxxu li ż-żewġ sħab għandhom kontributi vitali x’jagħmlu sabiex itejbu l-kwalità tal-ħajja għan-nies u l-komunitajiet. Din tinvolvi diver</w:t>
            </w:r>
            <w:r w:rsidRPr="00134DE4">
              <w:rPr>
                <w:b/>
                <w:i/>
              </w:rPr>
              <w:t>si komponenti: Kodisinn, inkluż l-ippjanar ta’ servizzi; Teħid ta’ kodeċiżjoni fl-allokazzjoni tar-riżorsi; Twettiq konġunt ta’ servizzi, inkluż ir-rwol tal-voluntiera fil-forniment tas-servizzi; Kovalutazzjoni tas-servizzi;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238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Katrin Langensiepen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 paragrafu 1 – punt fb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w:t>
            </w:r>
            <w:r w:rsidRPr="00134DE4">
              <w:t>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(fb)</w:t>
            </w:r>
            <w:r w:rsidRPr="00134DE4">
              <w:tab/>
            </w:r>
            <w:r w:rsidRPr="00134DE4">
              <w:rPr>
                <w:b/>
                <w:i/>
              </w:rPr>
              <w:t xml:space="preserve">“Programm ta’ mobilità tal-UE” tfisser kwalunkwe programm li għandu perjodu ta’ żmien fiss, u li huwa temporanju, li jiżvolġi fi Stat Membru ieħor minbarra l-istat ta’ residenza, fil-qasam tal-edukazzjoni, it-taħriġ, jew għal </w:t>
            </w:r>
            <w:r w:rsidRPr="00134DE4">
              <w:rPr>
                <w:b/>
                <w:i/>
              </w:rPr>
              <w:t>skopijiet relatati max-xogħol.</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239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José Gusmão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3 – paragrafu 1 – pun</w:t>
      </w:r>
      <w:r w:rsidRPr="00134DE4">
        <w:t>t fc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(fc)</w:t>
            </w:r>
            <w:r w:rsidRPr="00134DE4">
              <w:tab/>
            </w:r>
            <w:r w:rsidRPr="00134DE4">
              <w:rPr>
                <w:b/>
                <w:i/>
              </w:rPr>
              <w:t xml:space="preserve">organizzazzjoni li tirrappreżenta persuni b’diżabilità għandu jkollha sħubija li tikkonsisti minn persuni b’diżabilità fl-intier tagħha. Il-bord u l-korp governattiv kollu jridu </w:t>
            </w:r>
            <w:r w:rsidRPr="00134DE4">
              <w:rPr>
                <w:b/>
                <w:i/>
              </w:rPr>
              <w:t>jikkonsistu minn persuni b’diżabilità. L-Organizzazzjoni għandha turi li jsir sforz qawwi biex timla karigi remunerati, inklużi pożizzjonijiet għolja, b’persunal b’diżabilità kwalifikat b’mod adegwat.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240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4 – paragrafu 1 – punt 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(a)</w:t>
            </w:r>
            <w:r w:rsidRPr="00134DE4">
              <w:tab/>
              <w:t xml:space="preserve">Ċittadini tal-Unjoni u </w:t>
            </w:r>
            <w:r w:rsidRPr="00134DE4">
              <w:t>membri tal-familja ta’ ċittadini tal-Unjoni li l-istatus ta’ diżabilità tagħhom ikun rikonoxxut mill-awtoritajiet kompetenti fl-Istat Membru tar-residenza tagħhom permezz ta’ ċertifikat, kard jew kwalunkwe dokument formali ieħor maħruġ f’konformità mal-kom</w:t>
            </w:r>
            <w:r w:rsidRPr="00134DE4">
              <w:t>petenzi, il-prattiki, u l-proċeduri nazzjonali, kif ukoll, fejn applikabbli, lill-persuna/i li jakkumpanjawhom jew li jassistuhom inklużi l-assistent(i) personali</w:t>
            </w:r>
            <w:r w:rsidRPr="00134DE4">
              <w:rPr>
                <w:b/>
                <w:bCs/>
                <w:i/>
                <w:iCs/>
              </w:rPr>
              <w:t>(i)</w:t>
            </w:r>
            <w:r w:rsidRPr="00134DE4">
              <w:t>,</w:t>
            </w:r>
          </w:p>
        </w:tc>
        <w:tc>
          <w:tcPr>
            <w:tcW w:w="4876" w:type="dxa"/>
          </w:tcPr>
          <w:p w:rsidR="00211D4C" w:rsidRPr="00134DE4" w:rsidRDefault="00667DF0">
            <w:pPr>
              <w:pStyle w:val="Normal6a"/>
            </w:pPr>
            <w:r w:rsidRPr="00134DE4">
              <w:t>(a)</w:t>
            </w:r>
            <w:r w:rsidRPr="00134DE4">
              <w:tab/>
              <w:t xml:space="preserve">Ċittadini tal-Unjoni u membri tal-familja ta’ ċittadini tal-Unjoni </w:t>
            </w:r>
            <w:r w:rsidRPr="00134DE4">
              <w:rPr>
                <w:b/>
                <w:bCs/>
                <w:i/>
                <w:iCs/>
              </w:rPr>
              <w:t>kif ukoll, meta ap</w:t>
            </w:r>
            <w:r w:rsidRPr="00134DE4">
              <w:rPr>
                <w:b/>
                <w:bCs/>
                <w:i/>
                <w:iCs/>
              </w:rPr>
              <w:t xml:space="preserve">plikabbli skont ir-regoli nazzjonali, ċittadini ta’ pajjiżi terzi li għandhom status ta’ residenza permanenti fi Stat Membru tal-Unjoni Ewropea </w:t>
            </w:r>
            <w:r w:rsidRPr="00134DE4">
              <w:t>li l-istatus ta’ diżabilità tagħhom ikun rikonoxxut mill-awtoritajiet kompetenti fl-Istat Membru tar-residenza t</w:t>
            </w:r>
            <w:r w:rsidRPr="00134DE4">
              <w:t>agħhom permezz ta’ ċertifikat, kard jew kwalunkwe dokument formali ieħor maħruġ f’konformità mal-kompetenzi, il-prattiki, u l-proċeduri nazzjonali, kif ukoll, fejn applikabbli, lill-persuna/i li jakkumpanjawhom jew li jassistuhom inklużi l-assistent(i) per</w:t>
            </w:r>
            <w:r w:rsidRPr="00134DE4">
              <w:t>sonali,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241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Elżbieta Rafalska, Beata Szydło, Margarita de la Pisa Carrión, Anna Zalewska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w:t>
      </w:r>
      <w:r w:rsidRPr="00134DE4">
        <w:rPr>
          <w:rStyle w:val="HideTWBExt"/>
        </w:rPr>
        <w:t>d&gt;</w:t>
      </w:r>
    </w:p>
    <w:p w:rsidR="00211D4C" w:rsidRPr="00134DE4" w:rsidRDefault="00667DF0">
      <w:pPr>
        <w:pStyle w:val="NormalBold"/>
      </w:pPr>
      <w:r w:rsidRPr="00134DE4">
        <w:rPr>
          <w:rStyle w:val="HideTWBExt"/>
        </w:rPr>
        <w:t>&lt;Article&gt;</w:t>
      </w:r>
      <w:r w:rsidRPr="00134DE4">
        <w:t>Artikolu 4 – paragrafu 1 – punt 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(a)</w:t>
            </w:r>
            <w:r w:rsidRPr="00134DE4">
              <w:tab/>
              <w:t>Ċittadini tal-Unjoni u membri tal-familja ta’ ċittadini tal-Unjoni li l-istatus ta’ diżabilità tagħhom ikun rikonoxxut mill-awtoritajiet kompetenti fl-Istat</w:t>
            </w:r>
            <w:r w:rsidRPr="00134DE4">
              <w:t xml:space="preserve"> Membru tar-residenza tagħhom permezz ta’ ċertifikat, kard jew kwalunkwe dokument formali ieħor maħruġ f’konformità mal-kompetenzi, il-prattiki, u l-proċeduri nazzjonali, kif ukoll, fejn applikabbli, lill-persuna/i li jakkumpanjawhom jew li jassistuhom ink</w:t>
            </w:r>
            <w:r w:rsidRPr="00134DE4">
              <w:t>lużi l-assistent(i) personali</w:t>
            </w:r>
            <w:r w:rsidRPr="00134DE4">
              <w:rPr>
                <w:b/>
                <w:bCs/>
                <w:i/>
                <w:iCs/>
              </w:rPr>
              <w:t>(i)</w:t>
            </w:r>
            <w:r w:rsidRPr="00134DE4">
              <w:t>,</w:t>
            </w:r>
          </w:p>
        </w:tc>
        <w:tc>
          <w:tcPr>
            <w:tcW w:w="4876" w:type="dxa"/>
          </w:tcPr>
          <w:p w:rsidR="00211D4C" w:rsidRPr="00134DE4" w:rsidRDefault="00667DF0">
            <w:pPr>
              <w:pStyle w:val="Normal6a"/>
            </w:pPr>
            <w:r w:rsidRPr="00134DE4">
              <w:t>(a)</w:t>
            </w:r>
            <w:r w:rsidRPr="00134DE4">
              <w:tab/>
              <w:t>Ċittadini tal-Unjoni u membri tal-familja ta’ ċittadini tal-Unjoni li l-istatus ta’ diżabilità tagħhom ikun rikonoxxut mill-awtoritajiet kompetenti fl-Istat Membru tar-residenza tagħhom permezz ta’ ċertifikat, kard jew</w:t>
            </w:r>
            <w:r w:rsidRPr="00134DE4">
              <w:t xml:space="preserve"> kwalunkwe dokument formali ieħor maħruġ f’konformità mal-kompetenzi, il-prattiki, u l-proċeduri nazzjonali, kif ukoll, fejn applikabbli, lill-persuna/i li jakkumpanjawhom jew li jassistuhom inklużi l-assistent(i) personali </w:t>
            </w:r>
            <w:r w:rsidRPr="00134DE4">
              <w:rPr>
                <w:b/>
                <w:bCs/>
                <w:i/>
                <w:iCs/>
              </w:rPr>
              <w:t>u inkluż interpretu/i tal-lingwa</w:t>
            </w:r>
            <w:r w:rsidRPr="00134DE4">
              <w:rPr>
                <w:b/>
                <w:bCs/>
                <w:i/>
                <w:iCs/>
              </w:rPr>
              <w:t xml:space="preserve"> tas-sinjali kif indikat bl-ittra “A” fuq il-Kard Ewropea tad-Diżabilità tagħhom, jew minn annimali ta’ għajnuna</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242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Chiara Gemma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4 – paragrafu 1 – punt 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(a)</w:t>
            </w:r>
            <w:r w:rsidRPr="00134DE4">
              <w:tab/>
              <w:t xml:space="preserve">Ċittadini tal-Unjoni u membri tal-familja ta’ ċittadini tal-Unjoni li l-istatus ta’ diżabilità tagħhom ikun </w:t>
            </w:r>
            <w:r w:rsidRPr="00134DE4">
              <w:t>rikonoxxut mill-awtoritajiet kompetenti fl-Istat Membru tar-residenza tagħhom permezz ta’ ċertifikat, kard jew kwalunkwe dokument formali ieħor maħruġ f’konformità mal-kompetenzi, il-prattiki, u l-proċeduri nazzjonali, kif ukoll, fejn applikabbli, lill-per</w:t>
            </w:r>
            <w:r w:rsidRPr="00134DE4">
              <w:t>suna/i li jakkumpanjawhom jew li jassistuhom inklużi l-assistent(i) personali</w:t>
            </w:r>
            <w:r w:rsidRPr="00134DE4">
              <w:rPr>
                <w:b/>
                <w:bCs/>
                <w:i/>
                <w:iCs/>
              </w:rPr>
              <w:t>(i)</w:t>
            </w:r>
            <w:r w:rsidRPr="00134DE4">
              <w:t>,</w:t>
            </w:r>
          </w:p>
        </w:tc>
        <w:tc>
          <w:tcPr>
            <w:tcW w:w="4876" w:type="dxa"/>
          </w:tcPr>
          <w:p w:rsidR="00211D4C" w:rsidRPr="00134DE4" w:rsidRDefault="00667DF0">
            <w:pPr>
              <w:pStyle w:val="Normal6a"/>
            </w:pPr>
            <w:r w:rsidRPr="00134DE4">
              <w:t>(a)</w:t>
            </w:r>
            <w:r w:rsidRPr="00134DE4">
              <w:tab/>
              <w:t>Ċittadini tal-Unjoni u membri tal-familja ta’ ċittadini tal-Unjoni</w:t>
            </w:r>
            <w:r w:rsidRPr="00134DE4">
              <w:rPr>
                <w:b/>
                <w:bCs/>
                <w:i/>
                <w:iCs/>
              </w:rPr>
              <w:t>, kif ukoll ċittadini ta’ pajjiżi terzi li għandhom status ta’ residenza permanenti fi Stat Membru tal-U</w:t>
            </w:r>
            <w:r w:rsidRPr="00134DE4">
              <w:rPr>
                <w:b/>
                <w:bCs/>
                <w:i/>
                <w:iCs/>
              </w:rPr>
              <w:t>njoni Ewropea,</w:t>
            </w:r>
            <w:r w:rsidRPr="00134DE4">
              <w:t xml:space="preserve"> li l-istatus ta’ diżabilità tagħhom ikun rikonoxxut mill-awtoritajiet kompetenti fl-Istat Membru tar-residenza tagħhom permezz ta’ ċertifikat, kard jew kwalunkwe dokument formali ieħor maħruġ f’konformità mal-kompetenzi, il-prattiki, u l-pro</w:t>
            </w:r>
            <w:r w:rsidRPr="00134DE4">
              <w:t>ċeduri nazzjonali, kif ukoll, fejn applikabbli, lill-persuna/i li jakkumpanjawhom jew li jassistuhom inklużi l-assistent(i) personali,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243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José Gusmão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4 – paragrafu 1 – punt 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(a)</w:t>
            </w:r>
            <w:r w:rsidRPr="00134DE4">
              <w:tab/>
              <w:t>Ċittadini tal-Unjoni u membri tal-familja ta’ ċittadini tal-Unjoni li l-istatus ta’ d</w:t>
            </w:r>
            <w:r w:rsidRPr="00134DE4">
              <w:t>iżabilità tagħhom ikun rikonoxxut mill-awtoritajiet kompetenti fl-Istat Membru tar-residenza tagħhom permezz ta’ ċertifikat, kard jew kwalunkwe dokument formali ieħor maħruġ f’konformità mal-kompetenzi, il-prattiki, u l-proċeduri nazzjonali, kif ukoll, fej</w:t>
            </w:r>
            <w:r w:rsidRPr="00134DE4">
              <w:t>n applikabbli, lill-persuna/i li jakkumpanjawhom jew li jassistuhom inklużi l-assistent(i) personali</w:t>
            </w:r>
            <w:r w:rsidRPr="00134DE4">
              <w:rPr>
                <w:b/>
                <w:bCs/>
                <w:i/>
                <w:iCs/>
              </w:rPr>
              <w:t>(i)</w:t>
            </w:r>
            <w:r w:rsidRPr="00134DE4">
              <w:t>,</w:t>
            </w:r>
          </w:p>
        </w:tc>
        <w:tc>
          <w:tcPr>
            <w:tcW w:w="4876" w:type="dxa"/>
          </w:tcPr>
          <w:p w:rsidR="00211D4C" w:rsidRPr="00134DE4" w:rsidRDefault="00667DF0">
            <w:pPr>
              <w:pStyle w:val="Normal6a"/>
            </w:pPr>
            <w:r w:rsidRPr="00134DE4">
              <w:t>(a)</w:t>
            </w:r>
            <w:r w:rsidRPr="00134DE4">
              <w:tab/>
              <w:t>Ċittadini tal-Unjoni u membri tal-familja ta’ ċittadini tal-Unjoni</w:t>
            </w:r>
            <w:r w:rsidRPr="00134DE4">
              <w:rPr>
                <w:b/>
                <w:bCs/>
                <w:i/>
                <w:iCs/>
              </w:rPr>
              <w:t>, kif ukoll ċittadini ta’ pajjiżi terzi li għandhom status ta’ residenza permanen</w:t>
            </w:r>
            <w:r w:rsidRPr="00134DE4">
              <w:rPr>
                <w:b/>
                <w:bCs/>
                <w:i/>
                <w:iCs/>
              </w:rPr>
              <w:t>ti fi Stat Membru tal-Unjoni Ewropea</w:t>
            </w:r>
            <w:r w:rsidRPr="00134DE4">
              <w:t xml:space="preserve"> li l-istatus ta’ diżabilità tagħhom ikun rikonoxxut mill-awtoritajiet kompetenti fl-Istat Membru tar-residenza tagħhom permezz ta’ ċertifikat, kard jew kwalunkwe dokument formali ieħor maħruġ f’konformità mal-kompetenzi</w:t>
            </w:r>
            <w:r w:rsidRPr="00134DE4">
              <w:t>, il-prattiki, u l-proċeduri nazzjonali, kif ukoll, fejn applikabbli, lill-persuna/i li jakkumpanjawhom jew li jassistuhom inklużi l-assistent(i) personali,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244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Jordi Cañas, Monica Semedo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4 – paragrafu 1 – punt 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(a)</w:t>
            </w:r>
            <w:r w:rsidRPr="00134DE4">
              <w:tab/>
              <w:t xml:space="preserve">Ċittadini tal-Unjoni u membri </w:t>
            </w:r>
            <w:r w:rsidRPr="00134DE4">
              <w:t>tal-familja ta’ ċittadini tal-Unjoni li l-istatus ta’ diżabilità tagħhom ikun rikonoxxut mill-awtoritajiet kompetenti fl-Istat Membru tar-residenza tagħhom permezz ta’ ċertifikat, kard jew kwalunkwe dokument formali ieħor maħruġ f’konformità mal-kompetenzi</w:t>
            </w:r>
            <w:r w:rsidRPr="00134DE4">
              <w:t>, il-prattiki, u l-proċeduri nazzjonali, kif ukoll, fejn applikabbli, lill-persuna/i li jakkumpanjawhom jew li jassistuhom inklużi l-assistent(i) personali</w:t>
            </w:r>
            <w:r w:rsidRPr="00134DE4">
              <w:rPr>
                <w:b/>
                <w:bCs/>
                <w:i/>
                <w:iCs/>
              </w:rPr>
              <w:t>(i)</w:t>
            </w:r>
            <w:r w:rsidRPr="00134DE4">
              <w:t>,</w:t>
            </w:r>
          </w:p>
        </w:tc>
        <w:tc>
          <w:tcPr>
            <w:tcW w:w="4876" w:type="dxa"/>
          </w:tcPr>
          <w:p w:rsidR="00211D4C" w:rsidRPr="00134DE4" w:rsidRDefault="00667DF0">
            <w:pPr>
              <w:pStyle w:val="Normal6a"/>
            </w:pPr>
            <w:r w:rsidRPr="00134DE4">
              <w:t>(a)</w:t>
            </w:r>
            <w:r w:rsidRPr="00134DE4">
              <w:tab/>
              <w:t xml:space="preserve">Ċittadini </w:t>
            </w:r>
            <w:r w:rsidRPr="00134DE4">
              <w:rPr>
                <w:b/>
                <w:bCs/>
                <w:i/>
                <w:iCs/>
              </w:rPr>
              <w:t xml:space="preserve">u residenti </w:t>
            </w:r>
            <w:r w:rsidRPr="00134DE4">
              <w:t xml:space="preserve">tal-Unjoni u membri tal-familja ta’ ċittadini </w:t>
            </w:r>
            <w:r w:rsidRPr="00134DE4">
              <w:rPr>
                <w:b/>
                <w:bCs/>
                <w:i/>
                <w:iCs/>
              </w:rPr>
              <w:t>u residenti</w:t>
            </w:r>
            <w:r w:rsidRPr="00134DE4">
              <w:t xml:space="preserve"> tal-Unjoni l</w:t>
            </w:r>
            <w:r w:rsidRPr="00134DE4">
              <w:t>i l-istatus ta’ diżabilità tagħhom ikun rikonoxxut mill-awtoritajiet kompetenti fl-Istat Membru tar-residenza tagħhom permezz ta’ ċertifikat, kard jew kwalunkwe dokument formali ieħor maħruġ f’konformità mal-kompetenzi, il-prattiki, u l-proċeduri nazzjonal</w:t>
            </w:r>
            <w:r w:rsidRPr="00134DE4">
              <w:t xml:space="preserve">i, kif ukoll, fejn applikabbli, lill-persuna/i li jakkumpanjawhom jew li jassistuhom inklużi l-assistent(i) personali, </w:t>
            </w:r>
            <w:r w:rsidRPr="00134DE4">
              <w:rPr>
                <w:b/>
                <w:bCs/>
                <w:i/>
                <w:iCs/>
              </w:rPr>
              <w:t>kif ukoll klieb gwida jew annimali ta’ għajnuna.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245</w:t>
      </w:r>
      <w:r w:rsidRPr="00134DE4">
        <w:rPr>
          <w:rStyle w:val="HideTWBExt"/>
        </w:rPr>
        <w:t>&lt;/NumAm&gt;</w:t>
      </w:r>
    </w:p>
    <w:p w:rsidR="00211D4C" w:rsidRPr="00134DE4" w:rsidRDefault="00667DF0">
      <w:pPr>
        <w:pStyle w:val="NormalBold"/>
      </w:pPr>
      <w:r w:rsidRPr="00134DE4">
        <w:rPr>
          <w:rStyle w:val="HideTWBExt"/>
        </w:rPr>
        <w:t>&lt;RepeatBlock</w:t>
      </w:r>
      <w:r w:rsidRPr="00134DE4">
        <w:rPr>
          <w:rStyle w:val="HideTWBExt"/>
        </w:rPr>
        <w:t>-By&gt;&lt;Members&gt;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4 – paragrafu 1 – punt 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(a)</w:t>
            </w:r>
            <w:r w:rsidRPr="00134DE4">
              <w:tab/>
              <w:t xml:space="preserve">Ċittadini tal-Unjoni u membri tal-familja ta’ </w:t>
            </w:r>
            <w:r w:rsidRPr="00134DE4">
              <w:t>ċittadini tal-Unjoni li l-istatus ta’ diżabilità tagħhom ikun rikonoxxut mill-awtoritajiet kompetenti fl-Istat Membru tar-residenza tagħhom permezz ta’ ċertifikat, kard jew kwalunkwe dokument formali ieħor maħruġ f’konformità mal-kompetenzi, il-prattiki, u</w:t>
            </w:r>
            <w:r w:rsidRPr="00134DE4">
              <w:t xml:space="preserve"> l-proċeduri nazzjonali, kif ukoll, fejn applikabbli, lill-persuna/i li jakkumpanjawhom jew li jassistuhom inklużi l-assistent(i) personali</w:t>
            </w:r>
            <w:r w:rsidRPr="00134DE4">
              <w:rPr>
                <w:b/>
                <w:bCs/>
                <w:i/>
                <w:iCs/>
              </w:rPr>
              <w:t>(i)</w:t>
            </w:r>
            <w:r w:rsidRPr="00134DE4">
              <w:t>,</w:t>
            </w:r>
          </w:p>
        </w:tc>
        <w:tc>
          <w:tcPr>
            <w:tcW w:w="4876" w:type="dxa"/>
          </w:tcPr>
          <w:p w:rsidR="00211D4C" w:rsidRPr="00134DE4" w:rsidRDefault="00667DF0">
            <w:pPr>
              <w:pStyle w:val="Normal6a"/>
            </w:pPr>
            <w:r w:rsidRPr="00134DE4">
              <w:t>(a)</w:t>
            </w:r>
            <w:r w:rsidRPr="00134DE4">
              <w:tab/>
              <w:t xml:space="preserve">Ċittadini </w:t>
            </w:r>
            <w:r w:rsidRPr="00134DE4">
              <w:rPr>
                <w:b/>
                <w:bCs/>
                <w:i/>
                <w:iCs/>
              </w:rPr>
              <w:t xml:space="preserve">u residenti </w:t>
            </w:r>
            <w:r w:rsidRPr="00134DE4">
              <w:t xml:space="preserve">tal-Unjoni u membri tal-familja ta’ ċittadini </w:t>
            </w:r>
            <w:r w:rsidRPr="00134DE4">
              <w:rPr>
                <w:b/>
                <w:bCs/>
                <w:i/>
                <w:iCs/>
              </w:rPr>
              <w:t xml:space="preserve">u residenti </w:t>
            </w:r>
            <w:r w:rsidRPr="00134DE4">
              <w:t xml:space="preserve">tal-Unjoni li l-istatus ta’ </w:t>
            </w:r>
            <w:r w:rsidRPr="00134DE4">
              <w:t>diżabilità tagħhom ikun rikonoxxut mill-awtoritajiet kompetenti fl-Istat Membru tar-residenza tagħhom permezz ta’ ċertifikat, kard jew kwalunkwe dokument formali ieħor maħruġ f’konformità mal-kompetenzi, il-prattiki, u l-proċeduri nazzjonali, kif ukoll, fe</w:t>
            </w:r>
            <w:r w:rsidRPr="00134DE4">
              <w:t>jn applikabbli, lill-persuna/i li jakkumpanjawhom jew li jassistuhom inklużi l-assistent(i) personali</w:t>
            </w:r>
            <w:r w:rsidRPr="00134DE4">
              <w:rPr>
                <w:b/>
                <w:bCs/>
                <w:i/>
                <w:iCs/>
              </w:rPr>
              <w:t>, kif ukoll klieb gwida u ta’ għajnuna</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246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Stelios Kympou</w:t>
      </w:r>
      <w:r w:rsidRPr="00134DE4">
        <w:t>ropoulos, Loucas Fourlas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4 – paragrafu 1 – punt 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(a)</w:t>
            </w:r>
            <w:r w:rsidRPr="00134DE4">
              <w:tab/>
              <w:t xml:space="preserve">Ċittadini tal-Unjoni u membri tal-familja ta’ ċittadini </w:t>
            </w:r>
            <w:r w:rsidRPr="00134DE4">
              <w:t>tal-Unjoni li l-istatus ta’ diżabilità tagħhom ikun rikonoxxut mill-awtoritajiet kompetenti fl-Istat Membru tar-residenza tagħhom permezz ta’ ċertifikat, kard jew kwalunkwe dokument formali ieħor maħruġ f’konformità mal-kompetenzi, il-prattiki, u l-proċedu</w:t>
            </w:r>
            <w:r w:rsidRPr="00134DE4">
              <w:t>ri nazzjonali, kif ukoll, fejn applikabbli, lill-persuna/i li jakkumpanjawhom jew li jassistuhom inklużi l-assistent(i) personali</w:t>
            </w:r>
            <w:r w:rsidRPr="00134DE4">
              <w:rPr>
                <w:b/>
                <w:bCs/>
                <w:i/>
                <w:iCs/>
              </w:rPr>
              <w:t>(i)</w:t>
            </w:r>
            <w:r w:rsidRPr="00134DE4">
              <w:t>,</w:t>
            </w:r>
          </w:p>
        </w:tc>
        <w:tc>
          <w:tcPr>
            <w:tcW w:w="4876" w:type="dxa"/>
          </w:tcPr>
          <w:p w:rsidR="00211D4C" w:rsidRPr="00134DE4" w:rsidRDefault="00667DF0">
            <w:pPr>
              <w:pStyle w:val="Normal6a"/>
            </w:pPr>
            <w:r w:rsidRPr="00134DE4">
              <w:t>(a)</w:t>
            </w:r>
            <w:r w:rsidRPr="00134DE4">
              <w:tab/>
              <w:t>Ċittadini tal-Unjoni u membri tal-familja ta’ ċittadini tal-Unjoni li l-istatus ta’ diżabilità tagħhom ikun rikonoxxut</w:t>
            </w:r>
            <w:r w:rsidRPr="00134DE4">
              <w:t xml:space="preserve"> mill-awtoritajiet kompetenti fl-Istat Membru tar-residenza tagħhom</w:t>
            </w:r>
            <w:r w:rsidRPr="00134DE4">
              <w:rPr>
                <w:b/>
                <w:bCs/>
                <w:i/>
                <w:iCs/>
              </w:rPr>
              <w:t>, irrispettivament mis-severità tad-diżabilità,</w:t>
            </w:r>
            <w:r w:rsidRPr="00134DE4">
              <w:t xml:space="preserve"> permezz ta’ ċertifikat, kard jew kwalunkwe dokument formali ieħor maħruġ f’konformità mal-kompetenzi, il-prattiki, u l-proċeduri nazzjonali, </w:t>
            </w:r>
            <w:r w:rsidRPr="00134DE4">
              <w:t>kif ukoll, fejn applikabbli, lill-persuna/i li jakkumpanjawhom jew li jassistuhom inklużi l-assistent(i) personali,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247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Ádám Kósa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w:t>
      </w:r>
      <w:r w:rsidRPr="00134DE4">
        <w:rPr>
          <w:rStyle w:val="HideTWBExt"/>
        </w:rPr>
        <w: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4 – paragrafu 1 – punt 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(a)</w:t>
            </w:r>
            <w:r w:rsidRPr="00134DE4">
              <w:tab/>
            </w:r>
            <w:r w:rsidRPr="00134DE4">
              <w:rPr>
                <w:b/>
                <w:bCs/>
                <w:i/>
                <w:iCs/>
              </w:rPr>
              <w:t>Ċittadini tal-Unjoni u membri tal-familja ta’</w:t>
            </w:r>
            <w:r w:rsidRPr="00134DE4">
              <w:t xml:space="preserve"> ċittadini tal-Unjoni li l-istatus ta’ diżabilità tagħhom ikun rikonoxxut mill-awtoritajiet kompetenti fl-Istat Membru tar-residenza tagħhom permezz ta’ ċertifikat, kard jew kwalunkwe dokument formali ieħor maħruġ f’konformità mal-kompetenzi, il-prattiki, </w:t>
            </w:r>
            <w:r w:rsidRPr="00134DE4">
              <w:t xml:space="preserve">u l-proċeduri nazzjonali, kif ukoll, fejn applikabbli, lill-persuna/i </w:t>
            </w:r>
            <w:r w:rsidRPr="00134DE4">
              <w:rPr>
                <w:b/>
                <w:bCs/>
                <w:i/>
                <w:iCs/>
              </w:rPr>
              <w:t>li jakkumpanjawhom jew</w:t>
            </w:r>
            <w:r w:rsidRPr="00134DE4">
              <w:t xml:space="preserve"> li jassistuhom inklużi l-assistent(i) personali</w:t>
            </w:r>
            <w:r w:rsidRPr="00134DE4">
              <w:rPr>
                <w:b/>
                <w:bCs/>
                <w:i/>
                <w:iCs/>
              </w:rPr>
              <w:t>(i)</w:t>
            </w:r>
            <w:r w:rsidRPr="00134DE4">
              <w:t>,</w:t>
            </w:r>
          </w:p>
        </w:tc>
        <w:tc>
          <w:tcPr>
            <w:tcW w:w="4876" w:type="dxa"/>
          </w:tcPr>
          <w:p w:rsidR="00211D4C" w:rsidRPr="00134DE4" w:rsidRDefault="00667DF0">
            <w:pPr>
              <w:pStyle w:val="Normal6a"/>
            </w:pPr>
            <w:r w:rsidRPr="00134DE4">
              <w:t>(a)</w:t>
            </w:r>
            <w:r w:rsidRPr="00134DE4">
              <w:tab/>
              <w:t>Ċittadini tal-Unjoni li l-istatus ta’ diżabilità tagħhom ikun rikonoxxut mill-awtoritajiet kompetenti fl-Is</w:t>
            </w:r>
            <w:r w:rsidRPr="00134DE4">
              <w:t xml:space="preserve">tat Membru tar-residenza tagħhom permezz ta’ ċertifikat, kard jew kwalunkwe dokument formali ieħor maħruġ f’konformità mal-kompetenzi, il-prattiki, u l-proċeduri nazzjonali, kif ukoll, fejn applikabbli, lill-persuna/i li jassistuhom inklużi l-assistent(i) </w:t>
            </w:r>
            <w:r w:rsidRPr="00134DE4">
              <w:t>personali,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248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4 – paragrafu 1 – punt aa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(aa)</w:t>
            </w:r>
            <w:r w:rsidRPr="00134DE4">
              <w:tab/>
            </w:r>
            <w:r w:rsidRPr="00134DE4">
              <w:rPr>
                <w:b/>
                <w:i/>
              </w:rPr>
              <w:t>Ċittadini tal-Unjoni u membri tal-familja ta’ ċittadini tal-Unjoni li l-istatus ta’ anzjani tagħhom ikun rikonoxxut mill-awtoritajiet kompetenti fl-Istat Membru tar-residenza tagħhom permezz ta’ ċert</w:t>
            </w:r>
            <w:r w:rsidRPr="00134DE4">
              <w:rPr>
                <w:b/>
                <w:i/>
              </w:rPr>
              <w:t>ifikat, kard jew kwalunkwe dokument formali ieħor maħruġ f’konformità mal-kompetenzi, il-prattiki, u l-proċeduri nazzjonali, kif ukoll, fejn applikabbli, lill-persuna/i li jakkumpanjawhom jew li jassistuhom inklużi l-assistent(i) personali,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pPr>
        <w:pStyle w:val="AmJustTitle"/>
      </w:pPr>
      <w:r w:rsidRPr="00134DE4">
        <w:rPr>
          <w:rStyle w:val="HideTWBExt"/>
        </w:rPr>
        <w:t>&lt;TitreJust&gt;</w:t>
      </w:r>
      <w:r w:rsidRPr="00134DE4">
        <w:t>Ġustifikazzjoni</w:t>
      </w:r>
      <w:r w:rsidRPr="00134DE4">
        <w:rPr>
          <w:rStyle w:val="HideTWBExt"/>
        </w:rPr>
        <w:t>&lt;/TitreJust&gt;</w:t>
      </w:r>
    </w:p>
    <w:p w:rsidR="00211D4C" w:rsidRPr="00134DE4" w:rsidRDefault="00667DF0">
      <w:pPr>
        <w:pStyle w:val="AmJustText"/>
      </w:pPr>
      <w:r w:rsidRPr="00134DE4">
        <w:t xml:space="preserve">L-inklużjoni speċifika tal-anzjani f’din id-Direttiva hija meħtieġa u ġġustifikata, peress li madwar nofs il-persuni b’diżabilità fl-UE għandhom aktar minn 65 sena (48,5 %, sors: Eurostat 2022). </w:t>
      </w:r>
      <w:r w:rsidRPr="00134DE4">
        <w:t>Barra minn hekk, l-għadd ta’ persuni b’diżabilità huwa mistenni li jiżdied, hekk kif il-popolazzjoni tal-UE qed tixjieħ.</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249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 xml:space="preserve">Proposta għal </w:t>
      </w:r>
      <w:r w:rsidRPr="00134DE4">
        <w:t>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4 – paragrafu 1 – punt b</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(b)</w:t>
            </w:r>
            <w:r w:rsidRPr="00134DE4">
              <w:tab/>
              <w:t>Ċittadini tal-Unjoni u membri tal-familja ta’ ċittadini tal-Unjoni li d-drittijiet tagħhom għal kundizzjonijiet u faċilitajiet ta’ parkeġġ</w:t>
            </w:r>
            <w:r w:rsidRPr="00134DE4">
              <w:t xml:space="preserve"> riżervati għall-persuni b’diżabilità </w:t>
            </w:r>
            <w:r w:rsidRPr="00134DE4">
              <w:rPr>
                <w:b/>
                <w:bCs/>
                <w:i/>
                <w:iCs/>
              </w:rPr>
              <w:t>ikunu</w:t>
            </w:r>
            <w:r w:rsidRPr="00134DE4">
              <w:t xml:space="preserve"> rikonxxuti fl-Istat Membru ta’ residenza tagħhom permezz ta’ kard għall-parkeġġ jew dokument ieħor maħruġ f’konformità mal-kompetenzi, il-prattiki, u l-proċeduri nazzjonali, kif ukoll, fejn applikabbli, lill-pers</w:t>
            </w:r>
            <w:r w:rsidRPr="00134DE4">
              <w:t>una/i li jakkumpanjawhom jew li jassistuhom inklużi l-assistent(i) personali</w:t>
            </w:r>
            <w:r w:rsidRPr="00134DE4">
              <w:rPr>
                <w:b/>
                <w:bCs/>
                <w:i/>
                <w:iCs/>
              </w:rPr>
              <w:t>(i)</w:t>
            </w:r>
            <w:r w:rsidRPr="00134DE4">
              <w:t>.</w:t>
            </w:r>
          </w:p>
        </w:tc>
        <w:tc>
          <w:tcPr>
            <w:tcW w:w="4876" w:type="dxa"/>
          </w:tcPr>
          <w:p w:rsidR="00211D4C" w:rsidRPr="00134DE4" w:rsidRDefault="00667DF0">
            <w:pPr>
              <w:pStyle w:val="Normal6a"/>
            </w:pPr>
            <w:r w:rsidRPr="00134DE4">
              <w:t>(b)</w:t>
            </w:r>
            <w:r w:rsidRPr="00134DE4">
              <w:tab/>
              <w:t xml:space="preserve">Ċittadini tal-Unjoni u membri tal-familja ta’ ċittadini tal-Unjoni </w:t>
            </w:r>
            <w:r w:rsidRPr="00134DE4">
              <w:rPr>
                <w:b/>
                <w:bCs/>
                <w:i/>
                <w:iCs/>
              </w:rPr>
              <w:t>kif ukoll, meta applikabbli skont ir-regoli nazzjonali, ċittadini ta’ pajjiżi terzi li għandhom status t</w:t>
            </w:r>
            <w:r w:rsidRPr="00134DE4">
              <w:rPr>
                <w:b/>
                <w:bCs/>
                <w:i/>
                <w:iCs/>
              </w:rPr>
              <w:t xml:space="preserve">a’ residenza permanenti fi Stat Membru tal-Unjoni Ewropea </w:t>
            </w:r>
            <w:r w:rsidRPr="00134DE4">
              <w:t xml:space="preserve">li d-drittijiet tagħhom għal kundizzjonijiet u faċilitajiet ta’ parkeġġ riżervati għall-persuni b’diżabilità </w:t>
            </w:r>
            <w:r w:rsidRPr="00134DE4">
              <w:rPr>
                <w:b/>
                <w:bCs/>
                <w:i/>
                <w:iCs/>
              </w:rPr>
              <w:t>jkunu</w:t>
            </w:r>
            <w:r w:rsidRPr="00134DE4">
              <w:t xml:space="preserve"> rikonxxuti fl-Istat Membru ta’ residenza tagħhom permezz ta’ kard għall-parkeġġ jew</w:t>
            </w:r>
            <w:r w:rsidRPr="00134DE4">
              <w:t xml:space="preserve"> dokument ieħor maħruġ f’konformità mal-kompetenzi, il-prattiki, u l-proċeduri nazzjonali, kif ukoll, fejn applikabbli, lill-persuna/i li jakkumpanjawhom jew li jassistuhom inklużi l-assistent(i) personali.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250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José Gusmão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4 – paragrafu 1 – punt b</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(b)</w:t>
            </w:r>
            <w:r w:rsidRPr="00134DE4">
              <w:tab/>
            </w:r>
            <w:r w:rsidRPr="00134DE4">
              <w:t xml:space="preserve">Ċittadini tal-Unjoni u membri tal-familja ta’ ċittadini tal-Unjoni li d-drittijiet tagħhom għal kundizzjonijiet u faċilitajiet ta’ parkeġġ riżervati għall-persuni b’diżabilità </w:t>
            </w:r>
            <w:r w:rsidRPr="00134DE4">
              <w:rPr>
                <w:b/>
                <w:bCs/>
                <w:i/>
                <w:iCs/>
              </w:rPr>
              <w:t>ikunu</w:t>
            </w:r>
            <w:r w:rsidRPr="00134DE4">
              <w:t xml:space="preserve"> rikonxxuti fl-Istat Membru ta’ residenza tagħhom permezz ta’ kard għall-pa</w:t>
            </w:r>
            <w:r w:rsidRPr="00134DE4">
              <w:t>rkeġġ jew dokument ieħor maħruġ f’konformità mal-kompetenzi, il-prattiki, u l-proċeduri nazzjonali, kif ukoll, fejn applikabbli, lill-persuna/i li jakkumpanjawhom jew li jassistuhom inklużi l-assistent(i) personali</w:t>
            </w:r>
            <w:r w:rsidRPr="00134DE4">
              <w:rPr>
                <w:b/>
                <w:bCs/>
                <w:i/>
                <w:iCs/>
              </w:rPr>
              <w:t>(i)</w:t>
            </w:r>
            <w:r w:rsidRPr="00134DE4">
              <w:t>.</w:t>
            </w:r>
          </w:p>
        </w:tc>
        <w:tc>
          <w:tcPr>
            <w:tcW w:w="4876" w:type="dxa"/>
          </w:tcPr>
          <w:p w:rsidR="00211D4C" w:rsidRPr="00134DE4" w:rsidRDefault="00667DF0">
            <w:pPr>
              <w:pStyle w:val="Normal6a"/>
            </w:pPr>
            <w:r w:rsidRPr="00134DE4">
              <w:t>(b)</w:t>
            </w:r>
            <w:r w:rsidRPr="00134DE4">
              <w:tab/>
              <w:t>Ċittadini tal-Unjoni u membri tal</w:t>
            </w:r>
            <w:r w:rsidRPr="00134DE4">
              <w:t>-familja ta’ ċittadini tal-Unjoni</w:t>
            </w:r>
            <w:r w:rsidRPr="00134DE4">
              <w:rPr>
                <w:b/>
                <w:bCs/>
                <w:i/>
                <w:iCs/>
              </w:rPr>
              <w:t>, kif ukoll ċittadini ta’ pajjiżi terzi li għandhom status ta’ residenza permanenti fi Stat Membru tal-Unjoni Ewropea</w:t>
            </w:r>
            <w:r w:rsidRPr="00134DE4">
              <w:t xml:space="preserve"> li d-drittijiet tagħhom għal kundizzjonijiet u faċilitajiet ta’ parkeġġ riżervati għall-persuni b’diżabil</w:t>
            </w:r>
            <w:r w:rsidRPr="00134DE4">
              <w:t xml:space="preserve">ità </w:t>
            </w:r>
            <w:r w:rsidRPr="00134DE4">
              <w:rPr>
                <w:b/>
                <w:bCs/>
                <w:i/>
                <w:iCs/>
              </w:rPr>
              <w:t>jkunu</w:t>
            </w:r>
            <w:r w:rsidRPr="00134DE4">
              <w:t xml:space="preserve"> rikonxxuti fl-Istat Membru ta’ residenza tagħhom permezz ta’ kard għall-parkeġġ jew dokument ieħor maħruġ f’konformità mal-kompetenzi, il-prattiki, u l-proċeduri nazzjonali, kif ukoll, fejn applikabbli, lill-persuna/i li jakkumpanjawhom jew li ja</w:t>
            </w:r>
            <w:r w:rsidRPr="00134DE4">
              <w:t>ssistuhom inklużi l-assistent(i) personali.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251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Chiara Gemma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 xml:space="preserve">Artikolu 4 – </w:t>
      </w:r>
      <w:r w:rsidRPr="00134DE4">
        <w:t>paragrafu 1 – punt b</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(b)</w:t>
            </w:r>
            <w:r w:rsidRPr="00134DE4">
              <w:tab/>
              <w:t xml:space="preserve">Ċittadini tal-Unjoni u membri tal-familja ta’ ċittadini tal-Unjoni li d-drittijiet tagħhom għal kundizzjonijiet u faċilitajiet ta’ parkeġġ riżervati għall-persuni b’diżabilità </w:t>
            </w:r>
            <w:r w:rsidRPr="00134DE4">
              <w:rPr>
                <w:b/>
                <w:bCs/>
                <w:i/>
                <w:iCs/>
              </w:rPr>
              <w:t>ikunu</w:t>
            </w:r>
            <w:r w:rsidRPr="00134DE4">
              <w:t xml:space="preserve"> rikonxxuti fl-Istat Membru ta’ residenza tagħhom permezz ta’ kard għall-parkeġġ jew dokument ieħor maħruġ f’konformità mal-kompetenzi, il-prattiki, u l-proċeduri nazzjonali, kif ukoll, fejn applikabbli, lill-persuna/i li jakkumpanjawhom jew li jassistuhom</w:t>
            </w:r>
            <w:r w:rsidRPr="00134DE4">
              <w:t xml:space="preserve"> inklużi l-assistent(i) personali</w:t>
            </w:r>
            <w:r w:rsidRPr="00134DE4">
              <w:rPr>
                <w:b/>
                <w:bCs/>
                <w:i/>
                <w:iCs/>
              </w:rPr>
              <w:t>(i)</w:t>
            </w:r>
            <w:r w:rsidRPr="00134DE4">
              <w:t>.</w:t>
            </w:r>
          </w:p>
        </w:tc>
        <w:tc>
          <w:tcPr>
            <w:tcW w:w="4876" w:type="dxa"/>
          </w:tcPr>
          <w:p w:rsidR="00211D4C" w:rsidRPr="00134DE4" w:rsidRDefault="00667DF0">
            <w:pPr>
              <w:pStyle w:val="Normal6a"/>
            </w:pPr>
            <w:r w:rsidRPr="00134DE4">
              <w:t>(b)</w:t>
            </w:r>
            <w:r w:rsidRPr="00134DE4">
              <w:tab/>
              <w:t>Ċittadini tal-Unjoni u membri tal-familja ta’ ċittadini tal-Unjoni</w:t>
            </w:r>
            <w:r w:rsidRPr="00134DE4">
              <w:rPr>
                <w:b/>
                <w:bCs/>
                <w:i/>
                <w:iCs/>
              </w:rPr>
              <w:t>, kif ukoll ċittadini ta’ pajjiżi terzi li għandhom status ta’ residenza permanenti fi stat membru tal-Unjoni Ewropea</w:t>
            </w:r>
            <w:r w:rsidRPr="00134DE4">
              <w:t xml:space="preserve"> li d-drittijiet tagħhom għal k</w:t>
            </w:r>
            <w:r w:rsidRPr="00134DE4">
              <w:t xml:space="preserve">undizzjonijiet u faċilitajiet ta’ parkeġġ riżervati għall-persuni b’diżabilità </w:t>
            </w:r>
            <w:r w:rsidRPr="00134DE4">
              <w:rPr>
                <w:b/>
                <w:bCs/>
                <w:i/>
                <w:iCs/>
              </w:rPr>
              <w:t>jkunu</w:t>
            </w:r>
            <w:r w:rsidRPr="00134DE4">
              <w:t xml:space="preserve"> rikonxxuti fl-Istat Membru ta’ residenza tagħhom permezz ta’ kard għall-parkeġġ jew dokument ieħor maħruġ f’konformità mal-kompetenzi, il-prattiki, u l-proċeduri nazzjonal</w:t>
            </w:r>
            <w:r w:rsidRPr="00134DE4">
              <w:t>i, kif ukoll, fejn applikabbli, lill-persuna/i li jakkumpanjawhom jew li jassistuhom inklużi l-assistent(i) personali.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252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w:t>
      </w:r>
      <w:r w:rsidRPr="00134DE4">
        <w:rPr>
          <w:rStyle w:val="HideTWBExt"/>
        </w:rPr>
        <w:t>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4 – paragrafu 1 – punt b</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(b)</w:t>
            </w:r>
            <w:r w:rsidRPr="00134DE4">
              <w:tab/>
            </w:r>
            <w:r w:rsidRPr="00134DE4">
              <w:t xml:space="preserve">Ċittadini tal-Unjoni u membri tal-familja ta’ ċittadini tal-Unjoni li d-drittijiet tagħhom għal kundizzjonijiet u faċilitajiet ta’ parkeġġ riżervati għall-persuni b’diżabilità </w:t>
            </w:r>
            <w:r w:rsidRPr="00134DE4">
              <w:rPr>
                <w:b/>
                <w:bCs/>
                <w:i/>
                <w:iCs/>
              </w:rPr>
              <w:t>ikunu</w:t>
            </w:r>
            <w:r w:rsidRPr="00134DE4">
              <w:t xml:space="preserve"> rikonxxuti fl-Istat Membru ta’ residenza tagħhom permezz ta’ kard għall-pa</w:t>
            </w:r>
            <w:r w:rsidRPr="00134DE4">
              <w:t>rkeġġ jew dokument ieħor maħruġ f’konformità mal-kompetenzi, il-prattiki, u l-proċeduri nazzjonali, kif ukoll, fejn applikabbli, lill-persuna/i li jakkumpanjawhom jew li jassistuhom inklużi l-assistent(i) personali</w:t>
            </w:r>
            <w:r w:rsidRPr="00134DE4">
              <w:rPr>
                <w:b/>
                <w:bCs/>
                <w:i/>
                <w:iCs/>
              </w:rPr>
              <w:t>(i)</w:t>
            </w:r>
            <w:r w:rsidRPr="00134DE4">
              <w:t>.</w:t>
            </w:r>
          </w:p>
        </w:tc>
        <w:tc>
          <w:tcPr>
            <w:tcW w:w="4876" w:type="dxa"/>
          </w:tcPr>
          <w:p w:rsidR="00211D4C" w:rsidRPr="00134DE4" w:rsidRDefault="00667DF0">
            <w:pPr>
              <w:pStyle w:val="Normal6a"/>
            </w:pPr>
            <w:r w:rsidRPr="00134DE4">
              <w:t>(b)</w:t>
            </w:r>
            <w:r w:rsidRPr="00134DE4">
              <w:tab/>
              <w:t>Ċittadini tal-Unjoni u membri tal</w:t>
            </w:r>
            <w:r w:rsidRPr="00134DE4">
              <w:t xml:space="preserve">-familja ta’ ċittadini tal-Unjoni li d-drittijiet tagħhom għal kundizzjonijiet u faċilitajiet ta’ parkeġġ riżervati għall-persuni b’diżabilità </w:t>
            </w:r>
            <w:r w:rsidRPr="00134DE4">
              <w:rPr>
                <w:b/>
                <w:bCs/>
                <w:i/>
                <w:iCs/>
              </w:rPr>
              <w:t>u għall-anzjani jkunu</w:t>
            </w:r>
            <w:r w:rsidRPr="00134DE4">
              <w:t xml:space="preserve"> rikonxxuti fl-Istat Membru ta’ residenza tagħhom permezz ta’ kard għall-parkeġġ jew dokumen</w:t>
            </w:r>
            <w:r w:rsidRPr="00134DE4">
              <w:t>t ieħor maħruġ f’konformità mal-kompetenzi, il-prattiki, u l-proċeduri nazzjonali, kif ukoll, fejn applikabbli, lill-persuna/i li jakkumpanjawhom jew li jassistuhom inklużi l-assistent(i) personali.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253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4 – paragrafu 1 – punt ba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(ba)</w:t>
            </w:r>
            <w:r w:rsidRPr="00134DE4">
              <w:tab/>
            </w:r>
            <w:r w:rsidRPr="00134DE4">
              <w:rPr>
                <w:b/>
                <w:i/>
              </w:rPr>
              <w:t xml:space="preserve">Kwalunkwe </w:t>
            </w:r>
            <w:r w:rsidRPr="00134DE4">
              <w:rPr>
                <w:b/>
                <w:i/>
              </w:rPr>
              <w:t>persuna b’diżabilità fattwali, skont it-tifsira ddikjarata fl-Artikolu 1 tas-CRPD, meta tirrisjedi u tiġi spostata fi Stat tal-UE differenti minn tagħha, anke jekk ma jkollhiex status ta’ diżabilità rikonoxxut mill-Istat Membru ta’ residenza tagħha.</w:t>
            </w:r>
          </w:p>
        </w:tc>
      </w:tr>
    </w:tbl>
    <w:p w:rsidR="00211D4C" w:rsidRPr="00134DE4" w:rsidRDefault="00667DF0">
      <w:pPr>
        <w:pStyle w:val="AmOrLang"/>
      </w:pPr>
      <w:r w:rsidRPr="00134DE4">
        <w:t xml:space="preserve">Or. </w:t>
      </w:r>
      <w:r w:rsidRPr="00134DE4">
        <w:rPr>
          <w:rStyle w:val="HideTWBExt"/>
        </w:rPr>
        <w:t>&lt;</w:t>
      </w:r>
      <w:r w:rsidRPr="00134DE4">
        <w:rPr>
          <w:rStyle w:val="HideTWBExt"/>
        </w:rPr>
        <w: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254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4 – paragrafu 1 – punt bb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(bb)</w:t>
            </w:r>
            <w:r w:rsidRPr="00134DE4">
              <w:tab/>
            </w:r>
            <w:r w:rsidRPr="00134DE4">
              <w:rPr>
                <w:b/>
                <w:i/>
              </w:rPr>
              <w:t>Il-persuni b’diżabilità f’sitwazzjoni ta’ protezzjoni internazzjonali fi Stat Membru tal-UE.</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255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 xml:space="preserve">Rosa Estaràs </w:t>
      </w:r>
      <w:r w:rsidRPr="00134DE4">
        <w:t>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4 – paragrafu 1 – punt bc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(bc)</w:t>
            </w:r>
            <w:r w:rsidRPr="00134DE4">
              <w:tab/>
            </w:r>
            <w:r w:rsidRPr="00134DE4">
              <w:rPr>
                <w:b/>
                <w:i/>
              </w:rPr>
              <w:t>Iċ-ċittadini tal-Unjoni li għandhom ċertifikat mediku ta’ dijanjożi</w:t>
            </w:r>
            <w:r w:rsidRPr="00134DE4">
              <w:rPr>
                <w:b/>
                <w:i/>
              </w:rPr>
              <w:t xml:space="preserve"> ta’ disturb tal-ispettru tal-awtiżmu maħruġ jew ivvalidat mis-servizzi tas-saħħa appoġġati minn fondi pubbliċi.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256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5 – titolu</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Aċċess ugwali għal kundizzjonijiet speċjali jew trattament preferenzjali u għal kundizzjonijiet u faċilitajiet ta’</w:t>
            </w:r>
            <w:r w:rsidRPr="00134DE4">
              <w:t xml:space="preserve"> parkeġġ għall-persuni b’diżabilità</w:t>
            </w:r>
          </w:p>
        </w:tc>
        <w:tc>
          <w:tcPr>
            <w:tcW w:w="4876" w:type="dxa"/>
          </w:tcPr>
          <w:p w:rsidR="00211D4C" w:rsidRPr="00134DE4" w:rsidRDefault="00667DF0">
            <w:pPr>
              <w:pStyle w:val="Normal6a"/>
            </w:pPr>
            <w:r w:rsidRPr="00134DE4">
              <w:t xml:space="preserve">Aċċess ugwali għal kundizzjonijiet speċjali jew trattament preferenzjali u għal kundizzjonijiet u faċilitajiet ta’ parkeġġ għall-persuni b’diżabilità </w:t>
            </w:r>
            <w:r w:rsidRPr="00134DE4">
              <w:rPr>
                <w:b/>
                <w:bCs/>
                <w:i/>
                <w:iCs/>
              </w:rPr>
              <w:t>u għall-anzjani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w:t>
      </w:r>
      <w:r w:rsidRPr="00134DE4">
        <w:t>a</w:t>
      </w:r>
      <w:r w:rsidRPr="00134DE4">
        <w:tab/>
      </w:r>
      <w:r w:rsidRPr="00134DE4">
        <w:tab/>
      </w:r>
      <w:r w:rsidRPr="00134DE4">
        <w:rPr>
          <w:rStyle w:val="HideTWBExt"/>
        </w:rPr>
        <w:t>&lt;NumAm&gt;</w:t>
      </w:r>
      <w:r w:rsidRPr="00134DE4">
        <w:t>257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Elena Lizzi, Antonio Maria Rinaldi, Paola Ghidoni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5 – paragrafu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w:t>
            </w:r>
            <w:r w:rsidRPr="00134DE4">
              <w:tab/>
              <w:t xml:space="preserve">L-Istati Membri għandhom jieħdu l-miżuri meħtieġa biex jiżguraw li </w:t>
            </w:r>
            <w:r w:rsidRPr="00134DE4">
              <w:rPr>
                <w:b/>
                <w:bCs/>
                <w:i/>
                <w:iCs/>
              </w:rPr>
              <w:t>d-detenturi ta’</w:t>
            </w:r>
            <w:r w:rsidRPr="00134DE4">
              <w:rPr>
                <w:b/>
                <w:bCs/>
              </w:rPr>
              <w:t xml:space="preserve"> </w:t>
            </w:r>
            <w:r w:rsidRPr="00134DE4">
              <w:t>Kard Ewropea tad-Diżabilità, waqt li jivvjaġġaw lejn jew iżuru Stat Membru differenti minn dak li tiegħu huma residenti, jingħataw aċċess fuq termini u kundizzjonijiet ugwa</w:t>
            </w:r>
            <w:r w:rsidRPr="00134DE4">
              <w:t>li bħal dawk ipprovduti lil persuni b’diżabilità li huma detenturi ta’ ċertifikat tad-diżabilità, kard tad-diżabilità jew kwalunkwe dokument formali ieħor li jirrikonoxxi l-istatus ta’ diżabilità tagħhom f’dak l-Istat Membru, għal kwalunkwe kundizzjoni spe</w:t>
            </w:r>
            <w:r w:rsidRPr="00134DE4">
              <w:t>ċjali jew trattament preferenzjali offrut fir-rigward tas-servizzi, l-attivitajiet u l-faċilitajiet imsemmija fl-Artikolu 2(1).</w:t>
            </w:r>
          </w:p>
        </w:tc>
        <w:tc>
          <w:tcPr>
            <w:tcW w:w="4876" w:type="dxa"/>
          </w:tcPr>
          <w:p w:rsidR="00211D4C" w:rsidRPr="00134DE4" w:rsidRDefault="00667DF0">
            <w:pPr>
              <w:pStyle w:val="Normal6a"/>
            </w:pPr>
            <w:r w:rsidRPr="00134DE4">
              <w:t>1.</w:t>
            </w:r>
            <w:r w:rsidRPr="00134DE4">
              <w:tab/>
              <w:t>L-Istati Membri għandhom jieħdu l-miżuri meħtieġa biex jiżguraw li</w:t>
            </w:r>
            <w:r w:rsidRPr="00134DE4">
              <w:rPr>
                <w:b/>
                <w:bCs/>
                <w:i/>
                <w:iCs/>
              </w:rPr>
              <w:t>,</w:t>
            </w:r>
            <w:r w:rsidRPr="00134DE4">
              <w:t xml:space="preserve"> </w:t>
            </w:r>
            <w:r w:rsidRPr="00134DE4">
              <w:rPr>
                <w:b/>
                <w:bCs/>
                <w:i/>
                <w:iCs/>
              </w:rPr>
              <w:t xml:space="preserve">soġġett għall-verifika tal-validità tal-Kard Ewropea tad-Diżabilità biss, id-detenturi tal-istess </w:t>
            </w:r>
            <w:r w:rsidRPr="00134DE4">
              <w:t>Kard Ewropea tad-Diżabilità, waqt li jivvjaġġaw lejn jew iżuru Stat Membru differenti minn dak li tiegħu huma residenti, jingħataw aċċess fuq termini u kundiz</w:t>
            </w:r>
            <w:r w:rsidRPr="00134DE4">
              <w:t>zjonijiet ugwali bħal dawk ipprovduti lil persuni b’diżabilità li huma detenturi ta’ ċertifikat tad-diżabilità, kard tad-diżabilità jew kwalunkwe dokument formali ieħor li jirrikonoxxi l-istatus ta’ diżabilità tagħhom f’dak l-Istat Membru, għal kwalunkwe k</w:t>
            </w:r>
            <w:r w:rsidRPr="00134DE4">
              <w:t>undizzjoni speċjali jew trattament preferenzjali offrut fir-rigward tas-servizzi, l-attivitajiet u l-faċilitajiet imsemmija fl-Artikolu 2(1).</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258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w:t>
      </w:r>
      <w:r w:rsidRPr="00134DE4">
        <w:t>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5 – paragrafu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w:t>
            </w:r>
            <w:r w:rsidRPr="00134DE4">
              <w:tab/>
            </w:r>
            <w:r w:rsidRPr="00134DE4">
              <w:t xml:space="preserve">L-Istati Membri għandhom jieħdu l-miżuri meħtieġa biex jiżguraw li d-detenturi ta’ Kard Ewropea tad-Diżabilità, waqt li jivvjaġġaw lejn </w:t>
            </w:r>
            <w:r w:rsidRPr="00134DE4">
              <w:rPr>
                <w:b/>
                <w:bCs/>
                <w:i/>
                <w:iCs/>
              </w:rPr>
              <w:t>jew</w:t>
            </w:r>
            <w:r w:rsidRPr="00134DE4">
              <w:t xml:space="preserve"> iżuru Stat Membru differenti minn dak li tiegħu huma residenti, jingħataw aċċess fuq termini u kundizzjonijiet ugwal</w:t>
            </w:r>
            <w:r w:rsidRPr="00134DE4">
              <w:t>i bħal dawk ipprovduti lil persuni b’diżabilità li huma detenturi ta’ ċertifikat tad-diżabilità, kard tad-diżabilità jew kwalunkwe dokument formali ieħor li jirrikonoxxi l-istatus ta’ diżabilità tagħhom f’dak l-Istat Membru, għal kwalunkwe kundizzjoni speċ</w:t>
            </w:r>
            <w:r w:rsidRPr="00134DE4">
              <w:t>jali jew trattament preferenzjali offrut fir-rigward tas-servizzi, l-attivitajiet u l-faċilitajiet imsemmija fl-Artikolu 2(1).</w:t>
            </w:r>
          </w:p>
        </w:tc>
        <w:tc>
          <w:tcPr>
            <w:tcW w:w="4876" w:type="dxa"/>
          </w:tcPr>
          <w:p w:rsidR="00211D4C" w:rsidRPr="00134DE4" w:rsidRDefault="00667DF0">
            <w:pPr>
              <w:pStyle w:val="Normal6a"/>
            </w:pPr>
            <w:r w:rsidRPr="00134DE4">
              <w:t>1.</w:t>
            </w:r>
            <w:r w:rsidRPr="00134DE4">
              <w:tab/>
              <w:t xml:space="preserve">L-Istati Membri għandhom jieħdu l-miżuri meħtieġa biex jiżguraw li d-detenturi ta’ Kard Ewropea tad-Diżabilità </w:t>
            </w:r>
            <w:r w:rsidRPr="00134DE4">
              <w:rPr>
                <w:b/>
                <w:bCs/>
                <w:i/>
                <w:iCs/>
              </w:rPr>
              <w:t>u tal-Anzjani</w:t>
            </w:r>
            <w:r w:rsidRPr="00134DE4">
              <w:t xml:space="preserve">, </w:t>
            </w:r>
            <w:r w:rsidRPr="00134DE4">
              <w:t>waqt li jivvjaġġaw lejn</w:t>
            </w:r>
            <w:r w:rsidRPr="00134DE4">
              <w:rPr>
                <w:b/>
                <w:bCs/>
                <w:i/>
                <w:iCs/>
              </w:rPr>
              <w:t>,</w:t>
            </w:r>
            <w:r w:rsidRPr="00134DE4">
              <w:t xml:space="preserve"> iżuru</w:t>
            </w:r>
            <w:r w:rsidRPr="00134DE4">
              <w:rPr>
                <w:b/>
                <w:bCs/>
                <w:i/>
                <w:iCs/>
              </w:rPr>
              <w:t>, jgħixu, jaħdmu jew jistudjaw fi</w:t>
            </w:r>
            <w:r w:rsidRPr="00134DE4">
              <w:t xml:space="preserve"> Stat Membru differenti minn dak li tiegħu huma residenti, jingħataw aċċess fuq termini u kundizzjonijiet ugwali bħal dawk ipprovduti lil persuni b’diżabilità </w:t>
            </w:r>
            <w:r w:rsidRPr="00134DE4">
              <w:rPr>
                <w:b/>
                <w:bCs/>
                <w:i/>
                <w:iCs/>
              </w:rPr>
              <w:t xml:space="preserve">u lil anzjani </w:t>
            </w:r>
            <w:r w:rsidRPr="00134DE4">
              <w:t>li huma detenturi ta</w:t>
            </w:r>
            <w:r w:rsidRPr="00134DE4">
              <w:t>’ ċertifikat tad-diżabilità, kard tad-diżabilità</w:t>
            </w:r>
            <w:r w:rsidRPr="00134DE4">
              <w:rPr>
                <w:b/>
                <w:bCs/>
                <w:i/>
                <w:iCs/>
              </w:rPr>
              <w:t>, kard tal-anzjani,</w:t>
            </w:r>
            <w:r w:rsidRPr="00134DE4">
              <w:t xml:space="preserve"> jew kwalunkwe dokument formali ieħor li jirrikonoxxi l-istatus ta’ diżabilità tagħhom f’dak l-Istat Membru, għal kwalunkwe kundizzjoni speċjali jew trattament preferenzjali offrut fir-rigw</w:t>
            </w:r>
            <w:r w:rsidRPr="00134DE4">
              <w:t>ard tas-servizzi, l-attivitajiet u l-faċilitajiet imsemmija fl-Artikolu 2(1).</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259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w:t>
      </w:r>
      <w:r w:rsidRPr="00134DE4">
        <w:rPr>
          <w:rStyle w:val="HideTWBExt"/>
        </w:rPr>
        <w:t>/DocAmend&gt;</w:t>
      </w:r>
    </w:p>
    <w:p w:rsidR="00211D4C" w:rsidRPr="00134DE4" w:rsidRDefault="00667DF0">
      <w:pPr>
        <w:pStyle w:val="NormalBold"/>
      </w:pPr>
      <w:r w:rsidRPr="00134DE4">
        <w:rPr>
          <w:rStyle w:val="HideTWBExt"/>
        </w:rPr>
        <w:t>&lt;Article&gt;</w:t>
      </w:r>
      <w:r w:rsidRPr="00134DE4">
        <w:t>Artikolu 5 – paragrafu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w:t>
            </w:r>
            <w:r w:rsidRPr="00134DE4">
              <w:tab/>
              <w:t xml:space="preserve">L-Istati Membri għandhom jieħdu l-miżuri meħtieġa biex jiżguraw li d-detenturi ta’ Kard Ewropea tad-Diżabilità, waqt li jivvjaġġaw lejn jew iżuru Stat Membru </w:t>
            </w:r>
            <w:r w:rsidRPr="00134DE4">
              <w:t>differenti minn dak li tiegħu huma residenti, jingħataw aċċess fuq termini u kundizzjonijiet ugwali bħal dawk ipprovduti lil persuni b’diżabilità li huma detenturi ta’ ċertifikat tad-diżabilità, kard tad-diżabilità jew kwalunkwe dokument formali ieħor li j</w:t>
            </w:r>
            <w:r w:rsidRPr="00134DE4">
              <w:t>irrikonoxxi l-istatus ta’ diżabilità tagħhom f’dak l-Istat Membru, għal kwalunkwe kundizzjoni speċjali jew trattament preferenzjali offrut fir-rigward tas-servizzi, l-attivitajiet u l-faċilitajiet imsemmija fl-Artikolu 2(1).</w:t>
            </w:r>
          </w:p>
        </w:tc>
        <w:tc>
          <w:tcPr>
            <w:tcW w:w="4876" w:type="dxa"/>
          </w:tcPr>
          <w:p w:rsidR="00211D4C" w:rsidRPr="00134DE4" w:rsidRDefault="00667DF0">
            <w:pPr>
              <w:pStyle w:val="Normal6a"/>
            </w:pPr>
            <w:r w:rsidRPr="00134DE4">
              <w:t>1.</w:t>
            </w:r>
            <w:r w:rsidRPr="00134DE4">
              <w:tab/>
              <w:t>L-Istati Membri għandhom jie</w:t>
            </w:r>
            <w:r w:rsidRPr="00134DE4">
              <w:t>ħdu l-miżuri meħtieġa biex jiżguraw li d-detenturi ta’ Kard Ewropea tad-Diżabilità, waqt li jivvjaġġaw lejn jew iżuru Stat Membru differenti minn dak li tiegħu huma residenti, jingħataw aċċess fuq termini u kundizzjonijiet ugwali bħal dawk ipprovduti lil p</w:t>
            </w:r>
            <w:r w:rsidRPr="00134DE4">
              <w:t>ersuni b’diżabilità li huma detenturi ta’ ċertifikat tad-diżabilità, kard tad-diżabilità jew kwalunkwe dokument formali ieħor li jirrikonoxxi l-istatus ta’ diżabilità tagħhom f’dak l-Istat Membru, għal kwalunkwe kundizzjoni speċjali jew trattament preferen</w:t>
            </w:r>
            <w:r w:rsidRPr="00134DE4">
              <w:t xml:space="preserve">zjali offrut fir-rigward tas-servizzi, l-attivitajiet u l-faċilitajiet imsemmija fl-Artikolu 2(1) </w:t>
            </w:r>
            <w:r w:rsidRPr="00134DE4">
              <w:rPr>
                <w:b/>
                <w:bCs/>
                <w:i/>
                <w:iCs/>
              </w:rPr>
              <w:t>u 2(2a)</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260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5 – paragrafu 1a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1a.</w:t>
            </w:r>
            <w:r w:rsidRPr="00134DE4">
              <w:tab/>
            </w:r>
            <w:r w:rsidRPr="00134DE4">
              <w:rPr>
                <w:b/>
                <w:i/>
              </w:rPr>
              <w:t xml:space="preserve">L-Istati Membri għandhom jieħdu l-miżuri kollha meħtieġa biex jirrikonoxxu l-persuni kollha </w:t>
            </w:r>
            <w:r w:rsidRPr="00134DE4">
              <w:rPr>
                <w:b/>
                <w:i/>
              </w:rPr>
              <w:t>b’diżabilità li huma detenturi ta’ Kard Ewropea tad-Diżabilità bħala protetti b’mod speċjali minn diskriminazzjoni abbażi ta’ diżabilità, bid-dritt konsegwenti ta’ aċċess fl-UE kollha għar-rimedji u l-mekkaniżmi pprovduti kontra l-ksur tad-drittijiet u n-n</w:t>
            </w:r>
            <w:r w:rsidRPr="00134DE4">
              <w:rPr>
                <w:b/>
                <w:i/>
              </w:rPr>
              <w:t>uqqas ta’ trattament ugwali effettiv.</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261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Jordi Cañas, Monica Semedo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w:t>
      </w:r>
      <w:r w:rsidRPr="00134DE4">
        <w:t xml:space="preserve"> 5 – paragrafu 1a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1a.</w:t>
            </w:r>
            <w:r w:rsidRPr="00134DE4">
              <w:tab/>
            </w:r>
            <w:r w:rsidRPr="00134DE4">
              <w:rPr>
                <w:b/>
                <w:i/>
              </w:rPr>
              <w:t>L-Istati Membri għandhom jieħdu l-miżuri meħtieġa biex jirrikonoxxu lid-detenturi ta’ Kard Ewropea tad-Diżabilità bħala persuni protetti minn diskriminazzjoni abbażi ta’ diżabi</w:t>
            </w:r>
            <w:r w:rsidRPr="00134DE4">
              <w:rPr>
                <w:b/>
                <w:i/>
              </w:rPr>
              <w:t>lità, u bħala tali, bħala persuni bid-dritt li jkollhom aċċess għar-riżorsi disponibbli u l-assistenza f’każijiet ta’ ksur tad-drittijiet u n-nuqqas ta’ trattament ugwali reali u effettiv.</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262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5 – paragrafu 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r>
            <w:r w:rsidRPr="00134DE4">
              <w:t xml:space="preserve">L-Istati Membri għandhom jieħdu l-miżuri meħtieġa biex jiżguraw li d-detenturi ta’ Kard Ewropea għall-Parkeġġ għall-persuni b’diżabilità, waqt li jkunu qed jivvjaġġaw lejn </w:t>
            </w:r>
            <w:r w:rsidRPr="00134DE4">
              <w:rPr>
                <w:b/>
                <w:bCs/>
                <w:i/>
                <w:iCs/>
              </w:rPr>
              <w:t>jew</w:t>
            </w:r>
            <w:r w:rsidRPr="00134DE4">
              <w:t xml:space="preserve"> iżuru Stat Membru differenti minn dak li tiegħu huma residenti, jingħataw aċċess</w:t>
            </w:r>
            <w:r w:rsidRPr="00134DE4">
              <w:t xml:space="preserve"> għall-kundizzjonijiet u l-faċilitajiet tal-parkeġġ riżervati għall-persuni b’diżabilità fuq termini u kundizzjonijiet ugwali għal dawk previsti f’dak l-Istat Membru għad-detenturi ta’ kards tal-parkeġġ maħruġa f’dak l-Istat Membru.</w:t>
            </w:r>
          </w:p>
        </w:tc>
        <w:tc>
          <w:tcPr>
            <w:tcW w:w="4876" w:type="dxa"/>
          </w:tcPr>
          <w:p w:rsidR="00211D4C" w:rsidRPr="00134DE4" w:rsidRDefault="00667DF0">
            <w:pPr>
              <w:pStyle w:val="Normal6a"/>
            </w:pPr>
            <w:r w:rsidRPr="00134DE4">
              <w:t>2.</w:t>
            </w:r>
            <w:r w:rsidRPr="00134DE4">
              <w:tab/>
              <w:t>L-Istati Membri għan</w:t>
            </w:r>
            <w:r w:rsidRPr="00134DE4">
              <w:t xml:space="preserve">dhom jieħdu l-miżuri meħtieġa biex jiżguraw li d-detenturi ta’ Kard Ewropea għall-Parkeġġ għall-persuni b’diżabilità </w:t>
            </w:r>
            <w:r w:rsidRPr="00134DE4">
              <w:rPr>
                <w:b/>
                <w:bCs/>
                <w:i/>
                <w:iCs/>
              </w:rPr>
              <w:t>u għall-anzjani</w:t>
            </w:r>
            <w:r w:rsidRPr="00134DE4">
              <w:t>, waqt li jkunu qed jivvjaġġaw lejn</w:t>
            </w:r>
            <w:r w:rsidRPr="00134DE4">
              <w:rPr>
                <w:b/>
                <w:bCs/>
                <w:i/>
                <w:iCs/>
              </w:rPr>
              <w:t xml:space="preserve">, </w:t>
            </w:r>
            <w:r w:rsidRPr="00134DE4">
              <w:t>iżuru</w:t>
            </w:r>
            <w:r w:rsidRPr="00134DE4">
              <w:rPr>
                <w:b/>
                <w:bCs/>
                <w:i/>
                <w:iCs/>
              </w:rPr>
              <w:t>, jgħixu, jaħdmu jew jistudjaw fi</w:t>
            </w:r>
            <w:r w:rsidRPr="00134DE4">
              <w:t xml:space="preserve"> Stat Membru differenti minn dak li tiegħu huma r</w:t>
            </w:r>
            <w:r w:rsidRPr="00134DE4">
              <w:t xml:space="preserve">esidenti, jingħataw aċċess għall-kundizzjonijiet u l-faċilitajiet tal-parkeġġ riżervati għall-persuni b’diżabilità </w:t>
            </w:r>
            <w:r w:rsidRPr="00134DE4">
              <w:rPr>
                <w:b/>
                <w:bCs/>
                <w:i/>
                <w:iCs/>
              </w:rPr>
              <w:t xml:space="preserve">u għall-anzjani </w:t>
            </w:r>
            <w:r w:rsidRPr="00134DE4">
              <w:t>fuq termini u kundizzjonijiet ugwali għal dawk previsti f’dak l-Istat Membru għad-detenturi ta’ kards tal-parkeġġ maħruġa f’d</w:t>
            </w:r>
            <w:r w:rsidRPr="00134DE4">
              <w:t>ak l-Istat Membru.</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263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Elena Lizzi, Antonio Maria Rinaldi, Paola Ghidoni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w:t>
      </w:r>
      <w:r w:rsidRPr="00134DE4">
        <w:t>kolu 5 – paragrafu 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r>
            <w:r w:rsidRPr="00134DE4">
              <w:t>L-Istati Membri għandhom jieħdu l-miżuri meħtieġa biex jiżguraw li d-detenturi ta’ Kard Ewropea għall-Parkeġġ għall-persuni b’diżabilità, waqt li jkunu qed jivvjaġġaw lejn jew iżuru Stat Membru differenti minn dak li tiegħu huma residenti, jingħataw aċċess</w:t>
            </w:r>
            <w:r w:rsidRPr="00134DE4">
              <w:t xml:space="preserve"> </w:t>
            </w:r>
            <w:r w:rsidRPr="00134DE4">
              <w:rPr>
                <w:b/>
                <w:bCs/>
                <w:i/>
                <w:iCs/>
              </w:rPr>
              <w:t>għall-kundizzjonijiet</w:t>
            </w:r>
            <w:r w:rsidRPr="00134DE4">
              <w:t xml:space="preserve"> u l-faċilitajiet </w:t>
            </w:r>
            <w:r w:rsidRPr="00134DE4">
              <w:rPr>
                <w:b/>
                <w:bCs/>
                <w:i/>
                <w:iCs/>
              </w:rPr>
              <w:t>tal-parkeġġ</w:t>
            </w:r>
            <w:r w:rsidRPr="00134DE4">
              <w:t xml:space="preserve"> riżervati għall-persuni b’diżabilità fuq termini u kundizzjonijiet ugwali għal dawk previsti f’dak l-Istat Membru għad-detenturi ta’ kards tal-parkeġġ maħruġa f’dak l-Istat Membru.</w:t>
            </w:r>
          </w:p>
        </w:tc>
        <w:tc>
          <w:tcPr>
            <w:tcW w:w="4876" w:type="dxa"/>
          </w:tcPr>
          <w:p w:rsidR="00211D4C" w:rsidRPr="00134DE4" w:rsidRDefault="00667DF0">
            <w:pPr>
              <w:pStyle w:val="Normal6a"/>
            </w:pPr>
            <w:r w:rsidRPr="00134DE4">
              <w:t>2.</w:t>
            </w:r>
            <w:r w:rsidRPr="00134DE4">
              <w:tab/>
              <w:t>L-Istati Membri għan</w:t>
            </w:r>
            <w:r w:rsidRPr="00134DE4">
              <w:t xml:space="preserve">dhom jieħdu l-miżuri meħtieġa biex jiżguraw li d-detenturi ta’ Kard Ewropea għall-Parkeġġ għall-persuni b’diżabilità, waqt li jkunu qed jivvjaġġaw lejn jew iżuru Stat Membru differenti minn dak li tiegħu huma residenti, jingħataw aċċess </w:t>
            </w:r>
            <w:r w:rsidRPr="00134DE4">
              <w:rPr>
                <w:b/>
                <w:bCs/>
                <w:i/>
                <w:iCs/>
              </w:rPr>
              <w:t>għal żoni ta’ traff</w:t>
            </w:r>
            <w:r w:rsidRPr="00134DE4">
              <w:rPr>
                <w:b/>
                <w:bCs/>
                <w:i/>
                <w:iCs/>
              </w:rPr>
              <w:t>iku limitat u għall-parkeġġ u</w:t>
            </w:r>
            <w:r w:rsidRPr="00134DE4">
              <w:t xml:space="preserve"> </w:t>
            </w:r>
            <w:r w:rsidRPr="00134DE4">
              <w:rPr>
                <w:b/>
                <w:bCs/>
                <w:i/>
                <w:iCs/>
              </w:rPr>
              <w:t>l-kundizzjonijiet</w:t>
            </w:r>
            <w:r w:rsidRPr="00134DE4">
              <w:t xml:space="preserve"> u l-faċilitajiet </w:t>
            </w:r>
            <w:r w:rsidRPr="00134DE4">
              <w:rPr>
                <w:b/>
                <w:bCs/>
                <w:i/>
                <w:iCs/>
              </w:rPr>
              <w:t xml:space="preserve">speċifiċi rilevanti </w:t>
            </w:r>
            <w:r w:rsidRPr="00134DE4">
              <w:t>riżervati għall-persuni b’diżabilità fuq termini u kundizzjonijiet ugwali għal dawk previsti f’dak l-Istat Membru għad-detenturi ta’ kards tal-parkeġġ maħruġa f’dak l-Ista</w:t>
            </w:r>
            <w:r w:rsidRPr="00134DE4">
              <w:t>t Membru.</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264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Jordi Cañas, Monica Semedo, Lucia Ďuriš Nicholsonová, Abir Al-Sahlani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5 – paragrafu 3 – punt 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(a)</w:t>
            </w:r>
            <w:r w:rsidRPr="00134DE4">
              <w:tab/>
              <w:t>meta l-kundizzjonijiet speċjali jew it-trattament preferenzjali msemmija fil-paragrafu 1 ta’ dan l-Artikolu jinkludu kundizzjonijiet favorevoli għall-persuna/i</w:t>
            </w:r>
            <w:r w:rsidRPr="00134DE4">
              <w:t xml:space="preserve"> li jakkumpanjawhom jew li jgħinuhom inklużi assistent(i) personali jew kundizzjonijiet speċifiċi għall-annimali tal-għajnuna, dawn il-kundizzjonijiet favorevoli jew speċifiċi jingħataw fuq termini u kundizzjonijiet ugwali lill-persuna/i li jakkumpanjawhom</w:t>
            </w:r>
            <w:r w:rsidRPr="00134DE4">
              <w:t xml:space="preserve"> jew li jgħinuhom, inklużi l-assistent(i) personali jew l-annimali ta’ għajnuna tad-detentur ta’ Kard Ewropea tad-Diżabilità;</w:t>
            </w:r>
          </w:p>
        </w:tc>
        <w:tc>
          <w:tcPr>
            <w:tcW w:w="4876" w:type="dxa"/>
          </w:tcPr>
          <w:p w:rsidR="00211D4C" w:rsidRPr="00134DE4" w:rsidRDefault="00667DF0">
            <w:pPr>
              <w:pStyle w:val="Normal6a"/>
            </w:pPr>
            <w:r w:rsidRPr="00134DE4">
              <w:t>(a)</w:t>
            </w:r>
            <w:r w:rsidRPr="00134DE4">
              <w:tab/>
              <w:t>meta l-kundizzjonijiet speċjali jew it-trattament preferenzjali msemmija fil-paragrafu 1 ta’ dan l-Artikolu jinkludu kundizzjo</w:t>
            </w:r>
            <w:r w:rsidRPr="00134DE4">
              <w:t xml:space="preserve">nijiet favorevoli għall-persuna/i li jakkumpanjawhom jew li jgħinuhom inklużi assistent(i) personali jew kundizzjonijiet speċifiċi għall-annimali tal-għajnuna, dawn il-kundizzjonijiet favorevoli jew speċifiċi jingħataw fuq termini u kundizzjonijiet ugwali </w:t>
            </w:r>
            <w:r w:rsidRPr="00134DE4">
              <w:t xml:space="preserve">lill-persuna/i li jakkumpanjawhom jew li jgħinuhom, inklużi l-assistent(i) personali jew </w:t>
            </w:r>
            <w:r w:rsidRPr="00134DE4">
              <w:rPr>
                <w:b/>
                <w:bCs/>
                <w:i/>
                <w:iCs/>
              </w:rPr>
              <w:t xml:space="preserve">il-klieb gwida jew </w:t>
            </w:r>
            <w:r w:rsidRPr="00134DE4">
              <w:t>l-annimali ta’ għajnuna tad-detentur ta’ Kard Ewropea tad-Diżabilità;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265</w:t>
      </w:r>
      <w:r w:rsidRPr="00134DE4">
        <w:rPr>
          <w:rStyle w:val="HideTWBExt"/>
        </w:rPr>
        <w:t>&lt;/NumAm&gt;</w:t>
      </w:r>
    </w:p>
    <w:p w:rsidR="00211D4C" w:rsidRPr="00134DE4" w:rsidRDefault="00667DF0">
      <w:pPr>
        <w:pStyle w:val="NormalBold"/>
      </w:pPr>
      <w:r w:rsidRPr="00134DE4">
        <w:rPr>
          <w:rStyle w:val="HideTWBExt"/>
        </w:rPr>
        <w:t>&lt;R</w:t>
      </w:r>
      <w:r w:rsidRPr="00134DE4">
        <w:rPr>
          <w:rStyle w:val="HideTWBExt"/>
        </w:rPr>
        <w:t>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5 – paragrafu 3 – punt 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(a)</w:t>
            </w:r>
            <w:r w:rsidRPr="00134DE4">
              <w:tab/>
              <w:t xml:space="preserve">meta l-kundizzjonijiet speċjali jew </w:t>
            </w:r>
            <w:r w:rsidRPr="00134DE4">
              <w:t>it-trattament preferenzjali msemmija fil-paragrafu 1 ta’ dan l-Artikolu jinkludu kundizzjonijiet favorevoli għall-persuna/i li jakkumpanjawhom jew li jgħinuhom inklużi assistent(i) personali jew kundizzjonijiet speċifiċi għall-annimali tal-għajnuna, dawn i</w:t>
            </w:r>
            <w:r w:rsidRPr="00134DE4">
              <w:t>l-kundizzjonijiet favorevoli jew speċifiċi jingħataw fuq termini u kundizzjonijiet ugwali lill-persuna/i li jakkumpanjawhom jew li jgħinuhom, inklużi l-assistent(i) personali jew l-annimali ta’ għajnuna tad-detentur ta’ Kard Ewropea tad-Diżabilità;</w:t>
            </w:r>
          </w:p>
        </w:tc>
        <w:tc>
          <w:tcPr>
            <w:tcW w:w="4876" w:type="dxa"/>
          </w:tcPr>
          <w:p w:rsidR="00211D4C" w:rsidRPr="00134DE4" w:rsidRDefault="00667DF0">
            <w:pPr>
              <w:pStyle w:val="Normal6a"/>
            </w:pPr>
            <w:r w:rsidRPr="00134DE4">
              <w:t>(a)</w:t>
            </w:r>
            <w:r w:rsidRPr="00134DE4">
              <w:tab/>
              <w:t>met</w:t>
            </w:r>
            <w:r w:rsidRPr="00134DE4">
              <w:t>a l-kundizzjonijiet speċjali jew it-trattament preferenzjali msemmija fil-paragrafu 1 ta’ dan l-Artikolu jinkludu kundizzjonijiet favorevoli għall-persuna/i li jakkumpanjawhom jew li jgħinuhom inklużi assistent(i) personali jew kundizzjonijiet speċifiċi għ</w:t>
            </w:r>
            <w:r w:rsidRPr="00134DE4">
              <w:t>all-annimali tal-għajnuna, dawn il-kundizzjonijiet favorevoli jew speċifiċi jingħataw fuq termini u kundizzjonijiet ugwali lill-persuna/i li jakkumpanjawhom jew li jgħinuhom, inklużi l-assistent(i) personali jew l-annimali ta’ għajnuna tad-detentur ta’ Kar</w:t>
            </w:r>
            <w:r w:rsidRPr="00134DE4">
              <w:t xml:space="preserve">d Ewropea tad-Diżabilità </w:t>
            </w:r>
            <w:r w:rsidRPr="00134DE4">
              <w:rPr>
                <w:b/>
                <w:bCs/>
                <w:i/>
                <w:iCs/>
              </w:rPr>
              <w:t>u tal-Anzjani</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266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 xml:space="preserve">Artikolu 5 </w:t>
      </w:r>
      <w:r w:rsidRPr="00134DE4">
        <w:t>– paragrafu 3 – punt a</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(a)</w:t>
            </w:r>
            <w:r w:rsidRPr="00134DE4">
              <w:tab/>
              <w:t xml:space="preserve">meta l-kundizzjonijiet speċjali jew it-trattament preferenzjali msemmija fil-paragrafu 1 ta’ dan l-Artikolu jinkludu kundizzjonijiet favorevoli għall-persuna/i li jakkumpanjawhom </w:t>
            </w:r>
            <w:r w:rsidRPr="00134DE4">
              <w:t>jew li jgħinuhom inklużi assistent(i) personali jew kundizzjonijiet speċifiċi għall-annimali tal-għajnuna, dawn il-kundizzjonijiet favorevoli jew speċifiċi jingħataw fuq termini u kundizzjonijiet ugwali lill-persuna/i li jakkumpanjawhom jew li jgħinuhom, i</w:t>
            </w:r>
            <w:r w:rsidRPr="00134DE4">
              <w:t xml:space="preserve">nklużi l-assistent(i) personali jew </w:t>
            </w:r>
            <w:r w:rsidRPr="00134DE4">
              <w:rPr>
                <w:b/>
                <w:bCs/>
                <w:i/>
                <w:iCs/>
              </w:rPr>
              <w:t>l-annimali</w:t>
            </w:r>
            <w:r w:rsidRPr="00134DE4">
              <w:t xml:space="preserve"> ta’ għajnuna tad-detentur ta’ Kard Ewropea tad-Diżabilità;</w:t>
            </w:r>
          </w:p>
        </w:tc>
        <w:tc>
          <w:tcPr>
            <w:tcW w:w="4876" w:type="dxa"/>
          </w:tcPr>
          <w:p w:rsidR="00211D4C" w:rsidRPr="00134DE4" w:rsidRDefault="00667DF0">
            <w:pPr>
              <w:pStyle w:val="Normal6a"/>
            </w:pPr>
            <w:r w:rsidRPr="00134DE4">
              <w:t>(a)</w:t>
            </w:r>
            <w:r w:rsidRPr="00134DE4">
              <w:tab/>
              <w:t>meta l-kundizzjonijiet speċjali jew it-trattament preferenzjali msemmija fil-paragrafu 1 ta’ dan l-Artikolu jinkludu kundizzjonijiet favorevoli għ</w:t>
            </w:r>
            <w:r w:rsidRPr="00134DE4">
              <w:t>all-persuna/i li jakkumpanjawhom jew li jgħinuhom inklużi assistent(i) personali jew kundizzjonijiet speċifiċi għall-annimali tal-għajnuna, dawn il-kundizzjonijiet favorevoli jew speċifiċi jingħataw fuq termini u kundizzjonijiet ugwali lill-persuna/i li ja</w:t>
            </w:r>
            <w:r w:rsidRPr="00134DE4">
              <w:t xml:space="preserve">kkumpanjawhom jew li jgħinuhom, inklużi l-assistent(i) personali jew </w:t>
            </w:r>
            <w:r w:rsidRPr="00134DE4">
              <w:rPr>
                <w:b/>
                <w:bCs/>
                <w:i/>
                <w:iCs/>
              </w:rPr>
              <w:t>il-klieb gwida u</w:t>
            </w:r>
            <w:r w:rsidRPr="00134DE4">
              <w:t xml:space="preserve"> ta’ għajnuna tad-detentur ta’ Kard Ewropea tad-Diżabilità;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267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 xml:space="preserve">Monica </w:t>
      </w:r>
      <w:r w:rsidRPr="00134DE4">
        <w:t>Semedo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5 – paragrafu 3 – punt b</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(b)</w:t>
            </w:r>
            <w:r w:rsidRPr="00134DE4">
              <w:tab/>
            </w:r>
            <w:r w:rsidRPr="00134DE4">
              <w:rPr>
                <w:b/>
                <w:bCs/>
                <w:i/>
                <w:iCs/>
              </w:rPr>
              <w:t>meta l-kundizzjonijiet</w:t>
            </w:r>
            <w:r w:rsidRPr="00134DE4">
              <w:t xml:space="preserve"> u l-faċilitajiet tal-parkeġġ imsemmija fil-paragrafu 2 t</w:t>
            </w:r>
            <w:r w:rsidRPr="00134DE4">
              <w:t xml:space="preserve">a’ dan l-Artikolu </w:t>
            </w:r>
            <w:r w:rsidRPr="00134DE4">
              <w:rPr>
                <w:b/>
                <w:bCs/>
                <w:i/>
                <w:iCs/>
              </w:rPr>
              <w:t>jinkludu kundizzjonijiet favorevoli għall-persuna(i)</w:t>
            </w:r>
            <w:r w:rsidRPr="00134DE4">
              <w:t xml:space="preserve"> li jakkumpanjawhom jew li jgħinuhom, inklużi l-assistent(i) personali</w:t>
            </w:r>
            <w:r w:rsidRPr="00134DE4">
              <w:rPr>
                <w:b/>
                <w:bCs/>
                <w:i/>
                <w:iCs/>
              </w:rPr>
              <w:t>, dawn il-kundizzjonijiet favorevoli jingħataw fuq termini u kundizzjonijiet ugwali lill-persuna/i li jakkumpanjawho</w:t>
            </w:r>
            <w:r w:rsidRPr="00134DE4">
              <w:rPr>
                <w:b/>
                <w:bCs/>
                <w:i/>
                <w:iCs/>
              </w:rPr>
              <w:t>m jew li jgħinuhom, inklużi l-assistent(i) personali tad-detentur tal-Kard Ewropea għall-Parkeġġ għall-persuni b’diżabilità.</w:t>
            </w:r>
          </w:p>
        </w:tc>
        <w:tc>
          <w:tcPr>
            <w:tcW w:w="4876" w:type="dxa"/>
          </w:tcPr>
          <w:p w:rsidR="00211D4C" w:rsidRPr="00134DE4" w:rsidRDefault="00667DF0">
            <w:pPr>
              <w:pStyle w:val="Normal6a"/>
            </w:pPr>
            <w:r w:rsidRPr="00134DE4">
              <w:t>(b)</w:t>
            </w:r>
            <w:r w:rsidRPr="00134DE4">
              <w:tab/>
            </w:r>
            <w:r w:rsidRPr="00134DE4">
              <w:rPr>
                <w:b/>
                <w:bCs/>
                <w:i/>
                <w:iCs/>
              </w:rPr>
              <w:t>il-kundizzjonijiet</w:t>
            </w:r>
            <w:r w:rsidRPr="00134DE4">
              <w:t xml:space="preserve"> u l-faċilitajiet tal-parkeġġ imsemmija fil-paragrafu 2 ta’ dan l-Artikolu </w:t>
            </w:r>
            <w:r w:rsidRPr="00134DE4">
              <w:rPr>
                <w:b/>
                <w:bCs/>
                <w:i/>
                <w:iCs/>
              </w:rPr>
              <w:t>japplikaw għall-persuna/i</w:t>
            </w:r>
            <w:r w:rsidRPr="00134DE4">
              <w:t xml:space="preserve"> li jakku</w:t>
            </w:r>
            <w:r w:rsidRPr="00134DE4">
              <w:t>mpanjawhom jew li jgħinuhom, inklużi l-assistent(i) personali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268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Elena Lizzi, Antonio Maria Rinaldi, Paola Ghidoni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5 – paragrafu 3 – punt b</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(b)</w:t>
            </w:r>
            <w:r w:rsidRPr="00134DE4">
              <w:tab/>
              <w:t>meta l-kundizzjonijiet u</w:t>
            </w:r>
            <w:r w:rsidRPr="00134DE4">
              <w:rPr>
                <w:b/>
                <w:bCs/>
                <w:i/>
                <w:iCs/>
              </w:rPr>
              <w:t xml:space="preserve"> l-faċilitajiet</w:t>
            </w:r>
            <w:r w:rsidRPr="00134DE4">
              <w:t xml:space="preserve"> tal-parkeġġ imsemmija fil-paragrafu 2 ta’ dan l-Artikolu jinkludu kundizzjonijiet favorevoli </w:t>
            </w:r>
            <w:r w:rsidRPr="00134DE4">
              <w:rPr>
                <w:b/>
                <w:bCs/>
                <w:i/>
                <w:iCs/>
              </w:rPr>
              <w:t>għall-persuna(i)</w:t>
            </w:r>
            <w:r w:rsidRPr="00134DE4">
              <w:t xml:space="preserve"> li jakkumpanjawhom jew li jgħinuhom, inklużi l-assistent(i) personali, dawn il-kundizzjonijiet favorevoli jingħataw fuq termini u kundizzjonijiet</w:t>
            </w:r>
            <w:r w:rsidRPr="00134DE4">
              <w:t xml:space="preserve"> ugwali lill-persuna/i li jakkumpanjawhom jew li jgħinuhom, inklużi l-assistent(i) personali tad-detentur tal-Kard Ewropea għall-Parkeġġ għall-persuni b’diżabilità.</w:t>
            </w:r>
          </w:p>
        </w:tc>
        <w:tc>
          <w:tcPr>
            <w:tcW w:w="4876" w:type="dxa"/>
          </w:tcPr>
          <w:p w:rsidR="00211D4C" w:rsidRPr="00134DE4" w:rsidRDefault="00667DF0">
            <w:pPr>
              <w:pStyle w:val="Normal6a"/>
            </w:pPr>
            <w:r w:rsidRPr="00134DE4">
              <w:t>(b)</w:t>
            </w:r>
            <w:r w:rsidRPr="00134DE4">
              <w:tab/>
              <w:t xml:space="preserve">meta l-kundizzjonijiet </w:t>
            </w:r>
            <w:r w:rsidRPr="00134DE4">
              <w:rPr>
                <w:b/>
                <w:bCs/>
                <w:i/>
                <w:iCs/>
              </w:rPr>
              <w:t xml:space="preserve">li jikkonċernaw l-aċċess għal żoni ta’ traffiku limitat </w:t>
            </w:r>
            <w:r w:rsidRPr="00134DE4">
              <w:t>u</w:t>
            </w:r>
            <w:r w:rsidRPr="00134DE4">
              <w:rPr>
                <w:b/>
                <w:bCs/>
                <w:i/>
                <w:iCs/>
              </w:rPr>
              <w:t xml:space="preserve"> l-użu </w:t>
            </w:r>
            <w:r w:rsidRPr="00134DE4">
              <w:rPr>
                <w:b/>
                <w:bCs/>
                <w:i/>
                <w:iCs/>
              </w:rPr>
              <w:t xml:space="preserve">ta’ faċilitajiet </w:t>
            </w:r>
            <w:r w:rsidRPr="00134DE4">
              <w:t xml:space="preserve">tal-parkeġġ imsemmija fil-paragrafu 2 ta’ dan l-Artikolu jinkludu kundizzjonijiet favorevoli </w:t>
            </w:r>
            <w:r w:rsidRPr="00134DE4">
              <w:rPr>
                <w:b/>
                <w:bCs/>
                <w:i/>
                <w:iCs/>
              </w:rPr>
              <w:t>għall-persuna/i</w:t>
            </w:r>
            <w:r w:rsidRPr="00134DE4">
              <w:t xml:space="preserve"> li jakkumpanjawhom jew li jgħinuhom, inklużi l-assistent(i) personali, dawn il-kundizzjonijiet favorevoli jingħataw fuq termini u </w:t>
            </w:r>
            <w:r w:rsidRPr="00134DE4">
              <w:t>kundizzjonijiet ugwali lill-persuna/i li jakkumpanjawhom jew li jgħinuhom, inklużi l-assistent(i) personali tad-detentur tal-Kard Ewropea għall-Parkeġġ għall-persuni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269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5 – paragrafu 3 – punt b</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(b)</w:t>
            </w:r>
            <w:r w:rsidRPr="00134DE4">
              <w:tab/>
            </w:r>
            <w:r w:rsidRPr="00134DE4">
              <w:t xml:space="preserve">meta l-kundizzjonijiet u l-faċilitajiet tal-parkeġġ imsemmija fil-paragrafu 2 ta’ dan l-Artikolu jinkludu kundizzjonijiet favorevoli </w:t>
            </w:r>
            <w:r w:rsidRPr="00134DE4">
              <w:rPr>
                <w:b/>
                <w:bCs/>
                <w:i/>
                <w:iCs/>
              </w:rPr>
              <w:t>għall-persuna(i)</w:t>
            </w:r>
            <w:r w:rsidRPr="00134DE4">
              <w:t xml:space="preserve"> li jakkumpanjawhom jew li jgħinuhom, inklużi l-assistent(i) personali, dawn il-kundizzjonijiet favorevoli </w:t>
            </w:r>
            <w:r w:rsidRPr="00134DE4">
              <w:t>jingħataw fuq termini u kundizzjonijiet ugwali lill-persuna/i li jakkumpanjawhom jew li jgħinuhom, inklużi l-assistent(i) personali tad-detentur tal-Kard Ewropea għall-Parkeġġ għall-persuni b’diżabilità.</w:t>
            </w:r>
          </w:p>
        </w:tc>
        <w:tc>
          <w:tcPr>
            <w:tcW w:w="4876" w:type="dxa"/>
          </w:tcPr>
          <w:p w:rsidR="00211D4C" w:rsidRPr="00134DE4" w:rsidRDefault="00667DF0">
            <w:pPr>
              <w:pStyle w:val="Normal6a"/>
            </w:pPr>
            <w:r w:rsidRPr="00134DE4">
              <w:t>(b)</w:t>
            </w:r>
            <w:r w:rsidRPr="00134DE4">
              <w:tab/>
              <w:t>meta l-kundizzjonijiet u l-faċilitajiet tal-park</w:t>
            </w:r>
            <w:r w:rsidRPr="00134DE4">
              <w:t xml:space="preserve">eġġ imsemmija fil-paragrafu 2 ta’ dan l-Artikolu jinkludu kundizzjonijiet favorevoli </w:t>
            </w:r>
            <w:r w:rsidRPr="00134DE4">
              <w:rPr>
                <w:b/>
                <w:bCs/>
                <w:i/>
                <w:iCs/>
              </w:rPr>
              <w:t>għall-persuna/i</w:t>
            </w:r>
            <w:r w:rsidRPr="00134DE4">
              <w:t xml:space="preserve"> li jakkumpanjawhom jew li jgħinuhom, inklużi l-assistent(i) personali, dawn il-kundizzjonijiet favorevoli jingħataw fuq termini u kundizzjonijiet ugwali li</w:t>
            </w:r>
            <w:r w:rsidRPr="00134DE4">
              <w:t>ll-persuna/i li jakkumpanjawhom jew li jgħinuhom, inklużi l-assistent(i) personali tad-detentur tal-Kard Ewropea għall-Parkeġġ għall-persuni b’diżabilità</w:t>
            </w:r>
            <w:r w:rsidRPr="00134DE4">
              <w:rPr>
                <w:b/>
                <w:bCs/>
                <w:i/>
                <w:iCs/>
              </w:rPr>
              <w:t>, dment li d-detentur tal-kard ikun fil-vettura</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w:t>
      </w:r>
      <w:r w:rsidRPr="00134DE4">
        <w:t>a</w:t>
      </w:r>
      <w:r w:rsidRPr="00134DE4">
        <w:tab/>
      </w:r>
      <w:r w:rsidRPr="00134DE4">
        <w:tab/>
      </w:r>
      <w:r w:rsidRPr="00134DE4">
        <w:rPr>
          <w:rStyle w:val="HideTWBExt"/>
        </w:rPr>
        <w:t>&lt;NumAm&gt;</w:t>
      </w:r>
      <w:r w:rsidRPr="00134DE4">
        <w:t>270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5 – paragrafu 3 – punt b</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(b)</w:t>
            </w:r>
            <w:r w:rsidRPr="00134DE4">
              <w:tab/>
            </w:r>
            <w:r w:rsidRPr="00134DE4">
              <w:t xml:space="preserve">meta l-kundizzjonijiet u l-faċilitajiet tal-parkeġġ imsemmija fil-paragrafu 2 ta’ dan l-Artikolu jinkludu kundizzjonijiet favorevoli </w:t>
            </w:r>
            <w:r w:rsidRPr="00134DE4">
              <w:rPr>
                <w:b/>
                <w:bCs/>
                <w:i/>
                <w:iCs/>
              </w:rPr>
              <w:t>għall-persuna(i)</w:t>
            </w:r>
            <w:r w:rsidRPr="00134DE4">
              <w:t xml:space="preserve"> li jakkumpanjawhom jew li jgħinuhom, inklużi l-assistent(i) personali, dawn il-kundizzjonijiet favorevoli jingħataw fuq termini u kundizzjonijiet ugwali lill-persuna/i li jakkumpanjawhom jew li jgħinuhom, inklużi l-assistent(i) personali tad-detentur tal-</w:t>
            </w:r>
            <w:r w:rsidRPr="00134DE4">
              <w:t>Kard Ewropea għall-Parkeġġ għall-persuni b’diżabilità.</w:t>
            </w:r>
          </w:p>
        </w:tc>
        <w:tc>
          <w:tcPr>
            <w:tcW w:w="4876" w:type="dxa"/>
          </w:tcPr>
          <w:p w:rsidR="00211D4C" w:rsidRPr="00134DE4" w:rsidRDefault="00667DF0">
            <w:pPr>
              <w:pStyle w:val="Normal6a"/>
            </w:pPr>
            <w:r w:rsidRPr="00134DE4">
              <w:t>(b)</w:t>
            </w:r>
            <w:r w:rsidRPr="00134DE4">
              <w:tab/>
              <w:t xml:space="preserve">meta l-kundizzjonijiet u l-faċilitajiet tal-parkeġġ imsemmija fil-paragrafu 2 ta’ dan l-Artikolu jinkludu kundizzjonijiet favorevoli </w:t>
            </w:r>
            <w:r w:rsidRPr="00134DE4">
              <w:rPr>
                <w:b/>
                <w:bCs/>
                <w:i/>
                <w:iCs/>
              </w:rPr>
              <w:t>għall-persuna/i</w:t>
            </w:r>
            <w:r w:rsidRPr="00134DE4">
              <w:t xml:space="preserve"> li jakkumpanjawhom jew li jgħinuhom, inklużi l-a</w:t>
            </w:r>
            <w:r w:rsidRPr="00134DE4">
              <w:t>ssistent(i) personali, dawn il-kundizzjonijiet favorevoli jingħataw fuq termini u kundizzjonijiet ugwali lill-persuna/i li jakkumpanjawhom jew li jgħinuhom, inklużi l-assistent(i) personali tad-detentur tal-Kard Ewropea għall-Parkeġġ għall-persuni b’diżabi</w:t>
            </w:r>
            <w:r w:rsidRPr="00134DE4">
              <w:t xml:space="preserve">lità </w:t>
            </w:r>
            <w:r w:rsidRPr="00134DE4">
              <w:rPr>
                <w:b/>
                <w:bCs/>
                <w:i/>
                <w:iCs/>
              </w:rPr>
              <w:t>u għall-anzjani</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271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5 – paragrafu 3a (ġd</w:t>
      </w:r>
      <w:r w:rsidRPr="00134DE4">
        <w:t>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3a.</w:t>
            </w:r>
            <w:r w:rsidRPr="00134DE4">
              <w:tab/>
            </w:r>
            <w:r w:rsidRPr="00134DE4">
              <w:rPr>
                <w:b/>
                <w:i/>
              </w:rPr>
              <w:t>Il-fornituri ta’ servizzi għandhom jikkonformaw mal-obbligi u l-miżuri li ġejjin:</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 xml:space="preserve">(a) Il-fornituri tas’ servizzi huma obbligati jirrikonoxxu lid-detenturi tal-Kard Ewropea tad-Diżabilità bħala </w:t>
            </w:r>
            <w:r w:rsidRPr="00134DE4">
              <w:rPr>
                <w:b/>
                <w:i/>
              </w:rPr>
              <w:t>persuni li huma protetti b’mod speċjali minn diskriminazzjoni abbażi ta’ diżabilità billi jiggarantulhom id-dritt ta’ aċċess fl-UE kollha għar-rimedji u l-mekkaniżmi disponibbli għalihom kontra l-ksur tad-drittijiet tagħhom.</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(b) Il-fornituri ta’ servizzi</w:t>
            </w:r>
            <w:r w:rsidRPr="00134DE4">
              <w:rPr>
                <w:b/>
                <w:i/>
              </w:rPr>
              <w:t xml:space="preserve"> għandhom jiżguraw li jipprovdu s-servizzi f’konformità mar-rekwiżiti ta’ aċċessibbiltà stabbiliti f’din id-Direttiva.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 xml:space="preserve">(c) Il-fornituri ta’ servizzi għandhom jipproduċu l-informazzjoni meħtieġa f’konformità mal-Anness I u jispjegaw kif is-servizzi </w:t>
            </w:r>
            <w:r w:rsidRPr="00134DE4">
              <w:rPr>
                <w:b/>
                <w:i/>
              </w:rPr>
              <w:t>tagħhom jikkonformaw mar-rekwiżiti ta’ aċċessibbiltà applikabbli. L-informazzjoni għandha ssir disponibbli għall-pubbliku f’forma li tkun aċċessibbli b’mod universali għall-persuni kollha b’diżabilità.</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(d) Fil-każ ta’ nonkonformità, il-fornituri ta’ serv</w:t>
            </w:r>
            <w:r w:rsidRPr="00134DE4">
              <w:rPr>
                <w:b/>
                <w:i/>
              </w:rPr>
              <w:t>izzi għandhom jieħdu l-miżuri korrettivi meħtieġa biex iġibu s-servizz f’konformità mar-rekwiżiti ta’ aċċessibbiltà universali applikabbli.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272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w:t>
      </w:r>
      <w:r w:rsidRPr="00134DE4">
        <w:t>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Kapitolu II – titolu</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II</w:t>
            </w:r>
            <w:r w:rsidRPr="00134DE4">
              <w:tab/>
              <w:t>IL-KARD EWROPEA TAD-DIŻABILITÀ U L-KARD EWROPEA GĦALL-PARKEĠĠ GĦALL-PERSUNI B’DIŻABILITÀ</w:t>
            </w:r>
          </w:p>
        </w:tc>
        <w:tc>
          <w:tcPr>
            <w:tcW w:w="4876" w:type="dxa"/>
          </w:tcPr>
          <w:p w:rsidR="00211D4C" w:rsidRPr="00134DE4" w:rsidRDefault="00667DF0">
            <w:pPr>
              <w:pStyle w:val="Normal6a"/>
            </w:pPr>
            <w:r w:rsidRPr="00134DE4">
              <w:t>II</w:t>
            </w:r>
            <w:r w:rsidRPr="00134DE4">
              <w:tab/>
            </w:r>
            <w:r w:rsidRPr="00134DE4">
              <w:t xml:space="preserve">IL-KARD EWROPEA TAD-DIŻABILITÀ </w:t>
            </w:r>
            <w:r w:rsidRPr="00134DE4">
              <w:rPr>
                <w:b/>
                <w:bCs/>
                <w:i/>
                <w:iCs/>
              </w:rPr>
              <w:t xml:space="preserve">U TAL-ANZJANI </w:t>
            </w:r>
            <w:r w:rsidRPr="00134DE4">
              <w:t xml:space="preserve">U L-KARD EWROPEA GĦALL-PARKEĠĠ GĦALL-PERSUNI B’DIŻABILITÀ </w:t>
            </w:r>
            <w:r w:rsidRPr="00134DE4">
              <w:rPr>
                <w:b/>
                <w:bCs/>
                <w:i/>
                <w:iCs/>
              </w:rPr>
              <w:t>U GĦALL-ANZJANI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273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w:t>
      </w:r>
      <w:r w:rsidRPr="00134DE4">
        <w:rPr>
          <w:rStyle w:val="HideTWBExt"/>
        </w:rPr>
        <w:t>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titolu</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Il-format, ir-rikonoxximent reċiproku, il-ħruġ u l-validità tal-Kard Ewropea tad-Diżabilità</w:t>
            </w:r>
          </w:p>
        </w:tc>
        <w:tc>
          <w:tcPr>
            <w:tcW w:w="4876" w:type="dxa"/>
          </w:tcPr>
          <w:p w:rsidR="00211D4C" w:rsidRPr="00134DE4" w:rsidRDefault="00667DF0">
            <w:pPr>
              <w:pStyle w:val="Normal6a"/>
            </w:pPr>
            <w:r w:rsidRPr="00134DE4">
              <w:t xml:space="preserve">Il-format, ir-rikonoxximent reċiproku, il-ħruġ u l-validità tal-Kard Ewropea tad-Diżabilità </w:t>
            </w:r>
            <w:r w:rsidRPr="00134DE4">
              <w:rPr>
                <w:b/>
                <w:bCs/>
                <w:i/>
                <w:iCs/>
              </w:rPr>
              <w:t>u tal-Anzjani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274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Elena Lizzi, Antonio Maria Rinaldi, Paola Ghidoni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w:t>
            </w:r>
            <w:r w:rsidRPr="00134DE4">
              <w:tab/>
              <w:t xml:space="preserve">Kull Stat Membru għandu jintroduċi l-Kard Ewropea tad-Diżabilità skont il-format standardizzat </w:t>
            </w:r>
            <w:r w:rsidRPr="00134DE4">
              <w:t>komuni stabbilit fl-Anness I. L-Istati Membri għandhom jintroduċu karatteristiċi diġitali f’kards fiżiċi bl-użu ta’ mezzi elettroniċi li jindirizzaw il-prevenzjoni tal-frodi bħala parti mill-Kard Ewropea tad-Diżabilità, hekk kif ir-rekwiżiti li jikkonċerna</w:t>
            </w:r>
            <w:r w:rsidRPr="00134DE4">
              <w:t>w il-karatteristiċi diġitali msemmija fl-Anness I jiġu stabbiliti mill-Kummissjoni fl-ispeċifikazzjonijiet tekniċi msemmija fl-Artikolu 8. Il-mezz ta’ ħżin diġitali ma għandux ikun fih aktar data personali mid-data prevista għall-Kard Ewropea tad-Diżabilit</w:t>
            </w:r>
            <w:r w:rsidRPr="00134DE4">
              <w:t>à fl-Anness I.</w:t>
            </w:r>
          </w:p>
        </w:tc>
        <w:tc>
          <w:tcPr>
            <w:tcW w:w="4876" w:type="dxa"/>
          </w:tcPr>
          <w:p w:rsidR="00211D4C" w:rsidRPr="00134DE4" w:rsidRDefault="00667DF0">
            <w:pPr>
              <w:pStyle w:val="Normal6a"/>
            </w:pPr>
            <w:r w:rsidRPr="00134DE4">
              <w:t>1.</w:t>
            </w:r>
            <w:r w:rsidRPr="00134DE4">
              <w:tab/>
              <w:t>Kull Stat Membru għandu jintroduċi l-Kard Ewropea tad-Diżabilità skont il-format standardizzat komuni stabbilit fl-Anness I. L-Istati Membri għandhom jintroduċu karatteristiċi diġitali f’kards fiżiċi bl-użu ta’ mezzi elettroniċi li jindir</w:t>
            </w:r>
            <w:r w:rsidRPr="00134DE4">
              <w:t>izzaw il-prevenzjoni tal-frodi bħala parti mill-Kard Ewropea tad-Diżabilità, hekk kif ir-rekwiżiti li jikkonċernaw il-karatteristiċi diġitali msemmija fl-Anness I jiġu stabbiliti mill-Kummissjoni fl-ispeċifikazzjonijiet tekniċi msemmija fl-Artikolu 8. Il-m</w:t>
            </w:r>
            <w:r w:rsidRPr="00134DE4">
              <w:t xml:space="preserve">ezz ta’ ħżin diġitali ma għandux ikun fih aktar data personali mid-data prevista għall-Kard Ewropea tad-Diżabilità fl-Anness I. </w:t>
            </w:r>
            <w:r w:rsidRPr="00134DE4">
              <w:rPr>
                <w:b/>
                <w:i/>
              </w:rPr>
              <w:t>Fuq in-NAĦA TA’ WARA tal-kard, l-Istati Membri għandhom idaħħlu mezzi diġitali li jippermettu, f’konformità mar-regolamenti nazz</w:t>
            </w:r>
            <w:r w:rsidRPr="00134DE4">
              <w:rPr>
                <w:b/>
                <w:i/>
              </w:rPr>
              <w:t>jonali, limitati fit-territorju nazzjonali u għaċ-ċittadini tal-pajjiż li jkun ħareġ id-dokument biss, il-wiri ta’ informazzjoni addizzjonali u aktar speċifika relatata mal-istatus tad-diżabilità tad-detentur tal-kard. Din l-informazzjoni, li hija aċċessib</w:t>
            </w:r>
            <w:r w:rsidRPr="00134DE4">
              <w:rPr>
                <w:b/>
                <w:i/>
              </w:rPr>
              <w:t>bli permezz ta’ għodda kompjuterizzata mal-preżentazzjoni tan-NAĦA TA’ WARA tal-kard fiżika li jkollha l-karatteristika diġitali msemmija hawn fuq, trid tkun l-istess bħal dik murija fuq il-format diġitali tal-kard Ewropea tad-diżabilità. L-Istati Membri g</w:t>
            </w:r>
            <w:r w:rsidRPr="00134DE4">
              <w:rPr>
                <w:b/>
                <w:i/>
              </w:rPr>
              <w:t>ħandhom imbagħad idaħħlu fuq in-NAĦA TA’ WARA tal-kard il-mezzi diġitali xierqa biex jippermettu, f’konformità mar-regolamenti nazzjonali, li tiġi vverifikata l-validità tal-kard permezz ta’ infrastruttura diġitali, li taħdem fl-Istati Membri kollha, li l-</w:t>
            </w:r>
            <w:r w:rsidRPr="00134DE4">
              <w:rPr>
                <w:b/>
                <w:i/>
              </w:rPr>
              <w:t>karatteristiċi tagħha jiġu speċifikati aktar tard mill-Kummissjoni.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pPr>
        <w:pStyle w:val="AmJustTitle"/>
      </w:pPr>
      <w:r w:rsidRPr="00134DE4">
        <w:rPr>
          <w:rStyle w:val="HideTWBExt"/>
        </w:rPr>
        <w:t>&lt;TitreJust&gt;</w:t>
      </w:r>
      <w:r w:rsidRPr="00134DE4">
        <w:t>Ġustifikazzjoni</w:t>
      </w:r>
      <w:r w:rsidRPr="00134DE4">
        <w:rPr>
          <w:rStyle w:val="HideTWBExt"/>
        </w:rPr>
        <w:t>&lt;/TitreJust&gt;</w:t>
      </w:r>
    </w:p>
    <w:p w:rsidR="00211D4C" w:rsidRPr="00134DE4" w:rsidRDefault="00667DF0">
      <w:pPr>
        <w:pStyle w:val="AmJustText"/>
      </w:pPr>
      <w:r w:rsidRPr="00134DE4">
        <w:t xml:space="preserve">L-Istati Membri kollha għandhom jużaw mezz diġitali (bħall-kodiċi QR) li għandu jitwaħħal man-NAĦA TA’ WARA </w:t>
      </w:r>
      <w:r w:rsidRPr="00134DE4">
        <w:t xml:space="preserve">tal-kard, li jippermetti verifika immedjata ta’ informazzjoni addizzjonali relatata mal-kundizzjoni tad-diżabilità. Il-possibbiltà li jiġi kkonsultat il-kodiċi QR għandha tkun limitata fl-istat li joħroġ il-Kard Ewropea tad-Diżabilità u għaċ-ċittadini ta’ </w:t>
      </w:r>
      <w:r w:rsidRPr="00134DE4">
        <w:t>dak il-pajjiż biss, sabiex jiġu limitati l-problemi bl-interkonnessjonijiet tal-bażijiet tad-data nazzjonali u l-protezzjoni tad-data personali. Minflok, il-kapaċità li jintuża l-kodiċi QR biex tiġi ċċekkjata biss il-validità tal-kard għandha tkun possibbi</w:t>
      </w:r>
      <w:r w:rsidRPr="00134DE4">
        <w:t>ltà transfruntiera għall-Istati Membri kollha.</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275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 xml:space="preserve">João Albuquerque, Daniela Rondinelli, Marc Angel, Milan Brglez, Agnes Jongerius, Aurore Lalucq, Elisabetta Gualmini, Klára Dobrev, Marianne </w:t>
      </w:r>
      <w:r w:rsidRPr="00134DE4">
        <w:t>Vind, Vilija Blinkevičiūtė, Alex Agius Saliba, Brando Benifei, Ilan De Basso, Alicia Homs Ginel, Carina Ohlsson, Estrella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w:t>
            </w:r>
            <w:r w:rsidRPr="00134DE4">
              <w:tab/>
              <w:t xml:space="preserve">Kull Stat Membru għandu jintroduċi l-Kard Ewropea tad-Diżabilità skont il-format standardizzat komuni </w:t>
            </w:r>
            <w:r w:rsidRPr="00134DE4">
              <w:rPr>
                <w:b/>
                <w:bCs/>
                <w:i/>
                <w:iCs/>
              </w:rPr>
              <w:t>stabbilit</w:t>
            </w:r>
            <w:r w:rsidRPr="00134DE4">
              <w:t xml:space="preserve"> fl-Anness I. L-Istati Membri għandhom jintroduċu karatteristiċi diġitali f’kards fiżiċi bl-użu ta’ mezz</w:t>
            </w:r>
            <w:r w:rsidRPr="00134DE4">
              <w:t>i elettroniċi li jindirizzaw il-prevenzjoni tal-frodi bħala parti mill-Kard Ewropea tad-Diżabilità, hekk kif ir-rekwiżiti li jikkonċernaw il-karatteristiċi diġitali msemmija fl-Anness I jiġu stabbiliti mill-Kummissjoni fl-ispeċifikazzjonijiet tekniċi msemm</w:t>
            </w:r>
            <w:r w:rsidRPr="00134DE4">
              <w:t>ija fl-Artikolu 8. Il-mezz ta’ ħżin diġitali ma għandux ikun fih aktar data personali mid-data prevista għall-Kard Ewropea tad-Diżabilità fl-Anness I.</w:t>
            </w:r>
          </w:p>
        </w:tc>
        <w:tc>
          <w:tcPr>
            <w:tcW w:w="4876" w:type="dxa"/>
          </w:tcPr>
          <w:p w:rsidR="00211D4C" w:rsidRPr="00134DE4" w:rsidRDefault="00667DF0">
            <w:pPr>
              <w:pStyle w:val="Normal6a"/>
            </w:pPr>
            <w:r w:rsidRPr="00134DE4">
              <w:t>1.</w:t>
            </w:r>
            <w:r w:rsidRPr="00134DE4">
              <w:tab/>
              <w:t xml:space="preserve">Kull Stat Membru għandu jintroduċi l-Kard Ewropea tad-Diżabilità skont il-format standardizzat komuni </w:t>
            </w:r>
            <w:r w:rsidRPr="00134DE4">
              <w:rPr>
                <w:b/>
                <w:bCs/>
                <w:i/>
                <w:iCs/>
              </w:rPr>
              <w:t>u r-rekwiżiti tal-aċċessibbiltà universali stabbiliti</w:t>
            </w:r>
            <w:r w:rsidRPr="00134DE4">
              <w:t xml:space="preserve"> fl-Anness I.</w:t>
            </w:r>
            <w:r w:rsidRPr="00134DE4">
              <w:rPr>
                <w:b/>
                <w:i/>
              </w:rPr>
              <w:t xml:space="preserve"> </w:t>
            </w:r>
            <w:r w:rsidRPr="00134DE4">
              <w:rPr>
                <w:b/>
                <w:bCs/>
                <w:i/>
                <w:iCs/>
              </w:rPr>
              <w:t>L-Istati Membri għandhom jipprovdu l-għażla lill-persuni b’diżabilità, meta japplikaw għall-kard mal-awtoritajiet rilevanti, li juru l-akkomodazzjoni raġonevoli meħtieġa tagħhom permezz tas</w:t>
            </w:r>
            <w:r w:rsidRPr="00134DE4">
              <w:rPr>
                <w:b/>
                <w:bCs/>
                <w:i/>
                <w:iCs/>
              </w:rPr>
              <w:t>-simboli rilevanti fuq il-Kard.</w:t>
            </w:r>
            <w:r w:rsidRPr="00134DE4">
              <w:t xml:space="preserve"> L-Istati Membri għandhom jintroduċu karatteristiċi diġitali f’kards fiżiċi bl-użu ta’ mezzi elettroniċi li jindirizzaw il-prevenzjoni tal-frodi bħala parti mill-Kard Ewropea tad-Diżabilità, hekk kif ir-rekwiżiti li jikkonċer</w:t>
            </w:r>
            <w:r w:rsidRPr="00134DE4">
              <w:t>naw il-karatteristiċi diġitali msemmija fl-Anness I jiġu stabbiliti mill-Kummissjoni fl-ispeċifikazzjonijiet tekniċi msemmija fl-Artikolu 8. Il-mezz ta’ ħżin diġitali ma għandux ikun fih aktar data personali mid-data prevista għall-Kard Ewropea tad-Diżabil</w:t>
            </w:r>
            <w:r w:rsidRPr="00134DE4">
              <w:t>ità fl-Anness 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276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w:t>
            </w:r>
            <w:r w:rsidRPr="00134DE4">
              <w:tab/>
              <w:t>Kull Stat Membru għandu jintroduċi l-Kard Ewropea tad-Diżabilità skont il-format standardizzat komuni stabbilit fl-Anness I. L-Istati Membri għandhom jintroduċu karatteristiċi diġitali f’kards fiżiċi bl-użu ta’ mezz</w:t>
            </w:r>
            <w:r w:rsidRPr="00134DE4">
              <w:t>i elettroniċi li jindirizzaw il-prevenzjoni tal-frodi bħala parti mill-Kard Ewropea tad-Diżabilità, hekk kif ir-rekwiżiti li jikkonċernaw il-karatteristiċi diġitali msemmija fl-Anness I jiġu stabbiliti mill-Kummissjoni fl-ispeċifikazzjonijiet tekniċi msemm</w:t>
            </w:r>
            <w:r w:rsidRPr="00134DE4">
              <w:t>ija fl-Artikolu 8. Il-mezz ta’ ħżin diġitali ma għandux ikun fih aktar data personali mid-data prevista għall-Kard Ewropea tad-Diżabilità fl-Anness I.</w:t>
            </w:r>
          </w:p>
        </w:tc>
        <w:tc>
          <w:tcPr>
            <w:tcW w:w="4876" w:type="dxa"/>
          </w:tcPr>
          <w:p w:rsidR="00211D4C" w:rsidRPr="00134DE4" w:rsidRDefault="00667DF0">
            <w:pPr>
              <w:pStyle w:val="Normal6a"/>
            </w:pPr>
            <w:r w:rsidRPr="00134DE4">
              <w:t>1.</w:t>
            </w:r>
            <w:r w:rsidRPr="00134DE4">
              <w:tab/>
              <w:t xml:space="preserve">Kull Stat Membru għandu jintroduċi l-Kard Ewropea tad-Diżabilità </w:t>
            </w:r>
            <w:r w:rsidRPr="00134DE4">
              <w:rPr>
                <w:b/>
                <w:bCs/>
                <w:i/>
                <w:iCs/>
              </w:rPr>
              <w:t xml:space="preserve">u tal-Anzjani </w:t>
            </w:r>
            <w:r w:rsidRPr="00134DE4">
              <w:t>skont il-format standar</w:t>
            </w:r>
            <w:r w:rsidRPr="00134DE4">
              <w:t xml:space="preserve">dizzat komuni stabbilit fl-Anness I. L-Istati Membri għandhom jintroduċu karatteristiċi diġitali f’kards fiżiċi bl-użu ta’ mezzi elettroniċi li jindirizzaw il-prevenzjoni tal-frodi bħala parti mill-Kard Ewropea tad-Diżabilità </w:t>
            </w:r>
            <w:r w:rsidRPr="00134DE4">
              <w:rPr>
                <w:b/>
                <w:bCs/>
                <w:i/>
                <w:iCs/>
              </w:rPr>
              <w:t>u tal-Anzjani</w:t>
            </w:r>
            <w:r w:rsidRPr="00134DE4">
              <w:t>, hekk kif ir-rek</w:t>
            </w:r>
            <w:r w:rsidRPr="00134DE4">
              <w:t xml:space="preserve">wiżiti li jikkonċernaw il-karatteristiċi diġitali msemmija fl-Anness I jiġu stabbiliti mill-Kummissjoni fl-ispeċifikazzjonijiet tekniċi msemmija fl-Artikolu 8. Il-mezz ta’ ħżin diġitali ma għandux ikun fih aktar data personali mid-data prevista għall-Kard </w:t>
            </w:r>
            <w:r w:rsidRPr="00134DE4">
              <w:t xml:space="preserve">Ewropea tad-Diżabilità </w:t>
            </w:r>
            <w:r w:rsidRPr="00134DE4">
              <w:rPr>
                <w:b/>
                <w:bCs/>
                <w:i/>
                <w:iCs/>
              </w:rPr>
              <w:t xml:space="preserve">u tal-Anzjani </w:t>
            </w:r>
            <w:r w:rsidRPr="00134DE4">
              <w:t>fl-Anness 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277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Jordi Cañas, Monica Semedo, Lucia Ďuriš Nicholsonová, Abir Al-Sahlani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w:t>
            </w:r>
            <w:r w:rsidRPr="00134DE4">
              <w:tab/>
              <w:t>Kull Stat Membru għandu jintroduċi l-Kard Ewropea tad-Diżabilità skont il-format standardizzat komuni stabbilit fl-Anness I.</w:t>
            </w:r>
            <w:r w:rsidRPr="00134DE4">
              <w:t xml:space="preserve"> L-Istati Membri għandhom jintroduċu karatteristiċi diġitali f’kards fiżiċi bl-użu ta’ mezzi elettroniċi li jindirizzaw il-prevenzjoni tal-frodi bħala parti mill-Kard Ewropea tad-Diżabilità, hekk kif ir-rekwiżiti li jikkonċernaw il-karatteristiċi diġitali </w:t>
            </w:r>
            <w:r w:rsidRPr="00134DE4">
              <w:t>msemmija fl-Anness I jiġu stabbiliti mill-Kummissjoni fl-ispeċifikazzjonijiet tekniċi msemmija fl-Artikolu 8. Il-mezz ta’ ħżin diġitali ma għandux ikun fih aktar data personali mid-data prevista għall-Kard Ewropea tad-Diżabilità fl-Anness I.</w:t>
            </w:r>
          </w:p>
        </w:tc>
        <w:tc>
          <w:tcPr>
            <w:tcW w:w="4876" w:type="dxa"/>
          </w:tcPr>
          <w:p w:rsidR="00211D4C" w:rsidRPr="00134DE4" w:rsidRDefault="00667DF0">
            <w:pPr>
              <w:pStyle w:val="Normal6a"/>
            </w:pPr>
            <w:r w:rsidRPr="00134DE4">
              <w:t>1.</w:t>
            </w:r>
            <w:r w:rsidRPr="00134DE4">
              <w:tab/>
              <w:t>Kull Stat M</w:t>
            </w:r>
            <w:r w:rsidRPr="00134DE4">
              <w:t xml:space="preserve">embru għandu jintroduċi l-Kard Ewropea tad-Diżabilità skont il-format standardizzat komuni </w:t>
            </w:r>
            <w:r w:rsidRPr="00134DE4">
              <w:rPr>
                <w:b/>
                <w:bCs/>
                <w:i/>
                <w:iCs/>
              </w:rPr>
              <w:t xml:space="preserve">u aċċessibbli fuq livell universali </w:t>
            </w:r>
            <w:r w:rsidRPr="00134DE4">
              <w:t>stabbilit fl-Anness I. L-Istati Membri għandhom jintroduċu karatteristiċi diġitali f’kards fiżiċi bl-użu ta’ mezzi elettroniċi li</w:t>
            </w:r>
            <w:r w:rsidRPr="00134DE4">
              <w:t xml:space="preserve"> jindirizzaw il-prevenzjoni tal-frodi bħala parti mill-Kard Ewropea tad-Diżabilità, hekk kif ir-rekwiżiti li jikkonċernaw il-karatteristiċi diġitali msemmija fl-Anness I jiġu stabbiliti mill-Kummissjoni fl-ispeċifikazzjonijiet tekniċi msemmija fl-Artikolu </w:t>
            </w:r>
            <w:r w:rsidRPr="00134DE4">
              <w:t>8. Il-mezz ta’ ħżin diġitali ma għandux ikun fih aktar data personali mid-data prevista għall-Kard Ewropea tad-Diżabilità fl-Anness 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278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Jeroen Lenaers</w:t>
      </w:r>
      <w:r w:rsidRPr="00134DE4">
        <w:rPr>
          <w:rStyle w:val="HideTWBExt"/>
        </w:rPr>
        <w:t>&lt;/Memb</w:t>
      </w:r>
      <w:r w:rsidRPr="00134DE4">
        <w:rPr>
          <w:rStyle w:val="HideTWBExt"/>
        </w:rPr>
        <w:t>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t xml:space="preserve">Il-Kards Ewropej tad-Diżabilità maħruġa mill-Istati Membri għandhom jiġu rikonoxxuti b’mod reċiproku </w:t>
            </w:r>
            <w:r w:rsidRPr="00134DE4">
              <w:t>fl-Istati Membri kollha.</w:t>
            </w:r>
          </w:p>
        </w:tc>
        <w:tc>
          <w:tcPr>
            <w:tcW w:w="4876" w:type="dxa"/>
          </w:tcPr>
          <w:p w:rsidR="00211D4C" w:rsidRPr="00134DE4" w:rsidRDefault="00667DF0">
            <w:pPr>
              <w:pStyle w:val="Normal6a"/>
            </w:pPr>
            <w:r w:rsidRPr="00134DE4">
              <w:t>2.</w:t>
            </w:r>
            <w:r w:rsidRPr="00134DE4">
              <w:tab/>
              <w:t>Il-Kards Ewropej tad-Diżabilità maħruġa mill-Istati Membri għandhom jiġu rikonoxxuti b’mod reċiproku fl-Istati Membri kollha.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 xml:space="preserve">Meta detentur ta’ Kard Ewropea tad-diżabilità jittrasferixxi ruħu fi Stat Membru ieħor, dak l-Istat </w:t>
            </w:r>
            <w:r w:rsidRPr="00134DE4">
              <w:rPr>
                <w:b/>
                <w:i/>
              </w:rPr>
              <w:t xml:space="preserve">Membru, unilateralment jew abbażi ta’ ftehimiet bilaterali, jista’ jiddeċiedi li jirrikonoxxi l-Kard Ewropea tad-Diżabilità maħruġa minn Stat Membru ieħor, u awtomatikament joħroġ Kard Ewropea tad-Diżabilità f’konformità mal-proċeduri nazzjonali, mingħajr </w:t>
            </w:r>
            <w:r w:rsidRPr="00134DE4">
              <w:rPr>
                <w:b/>
                <w:i/>
              </w:rPr>
              <w:t>investigazzjoni ulterjuri. L-Anness (x) jelenka l-Istati Membri li fuq bażi reċiproka jew unilateralment jadottaw il-kard tad-diżabilità ta’ xulxin mingħajr investigazzjoni ulterjuri.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279</w:t>
      </w:r>
      <w:r w:rsidRPr="00134DE4">
        <w:rPr>
          <w:rStyle w:val="HideTWBExt"/>
        </w:rPr>
        <w:t>&lt;/Num</w:t>
      </w:r>
      <w:r w:rsidRPr="00134DE4">
        <w:rPr>
          <w:rStyle w:val="HideTWBExt"/>
        </w:rPr>
        <w:t>Am&gt;</w:t>
      </w:r>
    </w:p>
    <w:p w:rsidR="00211D4C" w:rsidRPr="00134DE4" w:rsidRDefault="00667DF0">
      <w:pPr>
        <w:pStyle w:val="NormalBold"/>
      </w:pPr>
      <w:r w:rsidRPr="00134DE4">
        <w:rPr>
          <w:rStyle w:val="HideTWBExt"/>
        </w:rPr>
        <w:t>&lt;RepeatBlock-By&gt;&lt;Members&gt;</w:t>
      </w:r>
      <w:r w:rsidRPr="00134DE4">
        <w:t>Elena Lizzi, Antonio Maria Rinaldi, Paola Ghidoni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t xml:space="preserve">Il-Kards Ewropej </w:t>
            </w:r>
            <w:r w:rsidRPr="00134DE4">
              <w:t>tad-Diżabilità maħruġa mill-Istati Membri għandhom jiġu rikonoxxuti b’mod reċiproku fl-Istati Membri kollha.</w:t>
            </w:r>
          </w:p>
        </w:tc>
        <w:tc>
          <w:tcPr>
            <w:tcW w:w="4876" w:type="dxa"/>
          </w:tcPr>
          <w:p w:rsidR="00211D4C" w:rsidRPr="00134DE4" w:rsidRDefault="00667DF0">
            <w:pPr>
              <w:pStyle w:val="Normal6a"/>
            </w:pPr>
            <w:r w:rsidRPr="00134DE4">
              <w:t>2.</w:t>
            </w:r>
            <w:r w:rsidRPr="00134DE4">
              <w:tab/>
              <w:t xml:space="preserve">Il-Kards Ewropej tad-Diżabilità maħruġa mill-Istati Membri għandhom jiġu rikonoxxuti b’mod reċiproku fl-Istati Membri kollha. </w:t>
            </w:r>
            <w:r w:rsidRPr="00134DE4">
              <w:rPr>
                <w:b/>
                <w:i/>
              </w:rPr>
              <w:t>L-Istati Membri għ</w:t>
            </w:r>
            <w:r w:rsidRPr="00134DE4">
              <w:rPr>
                <w:b/>
                <w:i/>
              </w:rPr>
              <w:t>andhom jieħdu l-miżuri meħtieġa biex jiżguraw li l-preżentazzjoni tal-Kard Ewropea tad-Diżabilità teżenta lid-detentur mill-preżentazzjoni ta’ ċertifikazzjoni oħra li tiċċertifika l-istatus tad-diżabilità.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pPr>
        <w:pStyle w:val="AmJustTitle"/>
      </w:pPr>
      <w:r w:rsidRPr="00134DE4">
        <w:rPr>
          <w:rStyle w:val="HideTWBExt"/>
        </w:rPr>
        <w:t>&lt;TitreJust&gt;</w:t>
      </w:r>
      <w:r w:rsidRPr="00134DE4">
        <w:t>Ġustif</w:t>
      </w:r>
      <w:r w:rsidRPr="00134DE4">
        <w:t>ikazzjoni</w:t>
      </w:r>
      <w:r w:rsidRPr="00134DE4">
        <w:rPr>
          <w:rStyle w:val="HideTWBExt"/>
        </w:rPr>
        <w:t>&lt;/TitreJust&gt;</w:t>
      </w:r>
    </w:p>
    <w:p w:rsidR="00211D4C" w:rsidRPr="00134DE4" w:rsidRDefault="00667DF0">
      <w:pPr>
        <w:pStyle w:val="AmJustText"/>
      </w:pPr>
      <w:r w:rsidRPr="00134DE4">
        <w:t>L-għan huwa li jissaħħaħ il-prinċipju tar-rikonoxximent reċiproku tal-istatus tad-diżabilità.</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280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 xml:space="preserve">Proposta </w:t>
      </w:r>
      <w:r w:rsidRPr="00134DE4">
        <w:t>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t>Il-Kards Ewropej tad-Diżabilità maħruġa mill-Istati Membri għandhom jiġu rikonoxxuti b’mod reċiproku fl-Istati Membri kollha.</w:t>
            </w:r>
          </w:p>
        </w:tc>
        <w:tc>
          <w:tcPr>
            <w:tcW w:w="4876" w:type="dxa"/>
          </w:tcPr>
          <w:p w:rsidR="00211D4C" w:rsidRPr="00134DE4" w:rsidRDefault="00667DF0">
            <w:pPr>
              <w:pStyle w:val="Normal6a"/>
            </w:pPr>
            <w:r w:rsidRPr="00134DE4">
              <w:t>2.</w:t>
            </w:r>
            <w:r w:rsidRPr="00134DE4">
              <w:tab/>
              <w:t>Il-Kards Ewrop</w:t>
            </w:r>
            <w:r w:rsidRPr="00134DE4">
              <w:t xml:space="preserve">ej tad-Diżabilità maħruġa mill-Istati Membri għandhom jiġu rikonoxxuti b’mod reċiproku fl-Istati Membri kollha </w:t>
            </w:r>
            <w:r w:rsidRPr="00134DE4">
              <w:rPr>
                <w:b/>
                <w:bCs/>
                <w:i/>
                <w:iCs/>
              </w:rPr>
              <w:t>u quddiem l-istituzzjonijiet tal-UE</w:t>
            </w:r>
            <w:r w:rsidRPr="00134DE4">
              <w:t xml:space="preserve">. </w:t>
            </w:r>
            <w:r w:rsidRPr="00134DE4">
              <w:rPr>
                <w:b/>
                <w:i/>
              </w:rPr>
              <w:t>Il-Kard Ewropea tad-Diżabilità tkun kompatibbli ma’ kwalunkwe kard jew ċertifikat nazzjonali ta’ rikonoxxime</w:t>
            </w:r>
            <w:r w:rsidRPr="00134DE4">
              <w:rPr>
                <w:b/>
                <w:i/>
              </w:rPr>
              <w:t>nt tad-diżabilità.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281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Jordi Cañas, Monica Semedo, Lucia Ďuriš Nicholsonová, Abir Al-Sahlani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t>Il-Kards Ewropej tad-Diżabilità maħruġa mill-Istati Membri għandhom jiġu rikonoxxuti b’mod reċiproku fl-Istati Membri kollha.</w:t>
            </w:r>
          </w:p>
        </w:tc>
        <w:tc>
          <w:tcPr>
            <w:tcW w:w="4876" w:type="dxa"/>
          </w:tcPr>
          <w:p w:rsidR="00211D4C" w:rsidRPr="00134DE4" w:rsidRDefault="00667DF0">
            <w:pPr>
              <w:pStyle w:val="Normal6a"/>
            </w:pPr>
            <w:r w:rsidRPr="00134DE4">
              <w:t>2.</w:t>
            </w:r>
            <w:r w:rsidRPr="00134DE4">
              <w:tab/>
            </w:r>
            <w:r w:rsidRPr="00134DE4">
              <w:t xml:space="preserve">Il-Kards Ewropej tad-Diżabilità maħruġa mill-Istati Membri għandhom </w:t>
            </w:r>
            <w:r w:rsidRPr="00134DE4">
              <w:rPr>
                <w:b/>
                <w:bCs/>
                <w:i/>
                <w:iCs/>
              </w:rPr>
              <w:t>jinħarġu u jiġġeddu mingħajr ħlas,</w:t>
            </w:r>
            <w:r w:rsidRPr="00134DE4">
              <w:t xml:space="preserve"> jiġu rikonoxxuti b’mod reċiproku fl-Istati Membri kollha </w:t>
            </w:r>
            <w:r w:rsidRPr="00134DE4">
              <w:rPr>
                <w:b/>
                <w:bCs/>
                <w:i/>
                <w:iCs/>
              </w:rPr>
              <w:t>u jkunu kompatibbli maċ-ċertifikati jew mal-kards nazzjonali</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282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t xml:space="preserve">Il-Kards </w:t>
            </w:r>
            <w:r w:rsidRPr="00134DE4">
              <w:t>Ewropej tad-Diżabilità maħruġa mill-Istati Membri għandhom jiġu rikonoxxuti b’mod reċiproku fl-Istati Membri kollha.</w:t>
            </w:r>
          </w:p>
        </w:tc>
        <w:tc>
          <w:tcPr>
            <w:tcW w:w="4876" w:type="dxa"/>
          </w:tcPr>
          <w:p w:rsidR="00211D4C" w:rsidRPr="00134DE4" w:rsidRDefault="00667DF0">
            <w:pPr>
              <w:pStyle w:val="Normal6a"/>
            </w:pPr>
            <w:r w:rsidRPr="00134DE4">
              <w:t>2.</w:t>
            </w:r>
            <w:r w:rsidRPr="00134DE4">
              <w:tab/>
              <w:t xml:space="preserve">Il-Kards Ewropej tad-Diżabilità </w:t>
            </w:r>
            <w:r w:rsidRPr="00134DE4">
              <w:rPr>
                <w:b/>
                <w:bCs/>
                <w:i/>
                <w:iCs/>
              </w:rPr>
              <w:t xml:space="preserve">u tal-Anzjani </w:t>
            </w:r>
            <w:r w:rsidRPr="00134DE4">
              <w:t>maħruġa mill-Istati Membri għandhom jiġu rikonoxxuti b’mod reċiproku fl-Istati Membri koll</w:t>
            </w:r>
            <w:r w:rsidRPr="00134DE4">
              <w:t>ha.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283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w:t>
            </w:r>
            <w:r w:rsidRPr="00134DE4">
              <w:t>-Kummissjoni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t xml:space="preserve">Il-Kards Ewropej tad-Diżabilità maħruġa </w:t>
            </w:r>
            <w:r w:rsidRPr="00134DE4">
              <w:rPr>
                <w:b/>
                <w:bCs/>
                <w:i/>
                <w:iCs/>
              </w:rPr>
              <w:t>mill-Istati Membri</w:t>
            </w:r>
            <w:r w:rsidRPr="00134DE4">
              <w:t xml:space="preserve"> għandhom jiġu rikonoxxuti b’mod reċiproku fl-Istati Membri kollha.</w:t>
            </w:r>
          </w:p>
        </w:tc>
        <w:tc>
          <w:tcPr>
            <w:tcW w:w="4876" w:type="dxa"/>
          </w:tcPr>
          <w:p w:rsidR="00211D4C" w:rsidRPr="00134DE4" w:rsidRDefault="00667DF0">
            <w:pPr>
              <w:pStyle w:val="Normal6a"/>
            </w:pPr>
            <w:r w:rsidRPr="00134DE4">
              <w:t>2.</w:t>
            </w:r>
            <w:r w:rsidRPr="00134DE4">
              <w:tab/>
              <w:t xml:space="preserve">Il-Kards Ewropej tad-Diżabilità maħruġa </w:t>
            </w:r>
            <w:r w:rsidRPr="00134DE4">
              <w:rPr>
                <w:b/>
                <w:bCs/>
                <w:i/>
                <w:iCs/>
              </w:rPr>
              <w:t>minn Stat Membru wieħed</w:t>
            </w:r>
            <w:r w:rsidRPr="00134DE4">
              <w:t xml:space="preserve"> għandhom jiġu rikonoxxuti b’mod reċiproku fl-Istati Membri kollha.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284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Katrin Langensiepen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w:t>
      </w:r>
      <w:r w:rsidRPr="00134DE4">
        <w:rPr>
          <w:rStyle w:val="HideTWBExt"/>
        </w:rPr>
        <w:t>mend&gt;</w:t>
      </w:r>
    </w:p>
    <w:p w:rsidR="00211D4C" w:rsidRPr="00134DE4" w:rsidRDefault="00667DF0">
      <w:pPr>
        <w:pStyle w:val="NormalBold"/>
      </w:pPr>
      <w:r w:rsidRPr="00134DE4">
        <w:rPr>
          <w:rStyle w:val="HideTWBExt"/>
        </w:rPr>
        <w:t>&lt;Article&gt;</w:t>
      </w:r>
      <w:r w:rsidRPr="00134DE4">
        <w:t>Artikolu 6 – paragrafu 3</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w:t>
            </w:r>
            <w:r w:rsidRPr="00134DE4">
              <w:tab/>
              <w:t xml:space="preserve">L-awtoritajiet kompetenti fl-Istati Membri għandhom joħorġu, iġeddu jew jirtiraw il-Kard Ewropea tad-Diżabilità f’konformità mar-regoli, il-proċeduri u l-prattiki </w:t>
            </w:r>
            <w:r w:rsidRPr="00134DE4">
              <w:t>nazzjonali tagħhom. Mingħajr preġudizzju għar-Regolament (UE) 2016/679, l-Istati Membri għandhom jiżguraw is-sigurtà, l-integrità, l-awtentiċità u l-kunfidenzjalità tad-data miġbura u maħżuna għall-fini ta’ dan ir-Regolament. L-awtorità kompetenti responsa</w:t>
            </w:r>
            <w:r w:rsidRPr="00134DE4">
              <w:t>bbli għall-ħruġ tal-Kard Ewropea tad-Diżabilità għandha titqies bħala l-kontrollur imsemmi fl-Artikolu 4(7) tar-Regolament (UE) 2016/679 u għandu jkollha r-responsabbiltà għall-ipproċessar ta’ data personali. Il-kooperazzjoni mal-fornituri tas-servizzi est</w:t>
            </w:r>
            <w:r w:rsidRPr="00134DE4">
              <w:t>erni ma għandha teskludi l-ebda responsabbiltà min-naħa ta’ Stat Membru li tista’ tirriżulta taħt id-dritt tal-Unjoni jew dak nazzjonali dwar ksur ta’ obbligi fir-rigward tad-data personali.</w:t>
            </w:r>
          </w:p>
        </w:tc>
        <w:tc>
          <w:tcPr>
            <w:tcW w:w="4876" w:type="dxa"/>
          </w:tcPr>
          <w:p w:rsidR="00211D4C" w:rsidRPr="00134DE4" w:rsidRDefault="00667DF0">
            <w:pPr>
              <w:pStyle w:val="Normal6a"/>
            </w:pPr>
            <w:r w:rsidRPr="00134DE4">
              <w:t>3.</w:t>
            </w:r>
            <w:r w:rsidRPr="00134DE4">
              <w:tab/>
              <w:t>L-awtoritajiet kompetenti fl-Istati Membri għandhom joħorġu, i</w:t>
            </w:r>
            <w:r w:rsidRPr="00134DE4">
              <w:t>ġeddu jew jirtiraw il-Kard Ewropea tad-Diżabilità f’konformità mar-regoli, il-proċeduri u l-prattiki nazzjonali tagħhom.</w:t>
            </w:r>
            <w:r w:rsidRPr="00134DE4">
              <w:rPr>
                <w:b/>
                <w:i/>
              </w:rPr>
              <w:t xml:space="preserve"> </w:t>
            </w:r>
            <w:r w:rsidRPr="00134DE4">
              <w:rPr>
                <w:b/>
                <w:bCs/>
                <w:i/>
                <w:iCs/>
              </w:rPr>
              <w:t>Tali proċeduri għandhom ikunu mingħajr ħlas għad-detentur tal-kard.</w:t>
            </w:r>
            <w:r w:rsidRPr="00134DE4">
              <w:t xml:space="preserve"> Mingħajr preġudizzju għar-Regolament (UE) 2016/679, l-Istati Membri</w:t>
            </w:r>
            <w:r w:rsidRPr="00134DE4">
              <w:t xml:space="preserve"> għandhom jiżguraw is-sigurtà, l-integrità, l-awtentiċità u l-kunfidenzjalità tad-data miġbura u maħżuna għall-fini ta’ dan ir-Regolament. L-awtorità kompetenti responsabbli għall-ħruġ tal-Kard Ewropea tad-Diżabilità għandha titqies bħala l-kontrollur imse</w:t>
            </w:r>
            <w:r w:rsidRPr="00134DE4">
              <w:t>mmi fl-Artikolu 4(7) tar-Regolament (UE) 2016/679 u għandu jkollha r-responsabbiltà għall-ipproċessar ta’ data personali. Il-kooperazzjoni mal-fornituri tas-servizzi esterni ma għandha teskludi l-ebda responsabbiltà min-naħa ta’ Stat Membru li tista’ tirri</w:t>
            </w:r>
            <w:r w:rsidRPr="00134DE4">
              <w:t>żulta taħt id-dritt tal-Unjoni jew dak nazzjonali dwar ksur ta’ obbligi fir-rigward tad-data personali.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285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w:t>
      </w:r>
      <w:r w:rsidRPr="00134DE4">
        <w:rPr>
          <w:rStyle w:val="HideTWBExt"/>
        </w:rPr>
        <w:t>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3</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w:t>
            </w:r>
            <w:r w:rsidRPr="00134DE4">
              <w:tab/>
              <w:t xml:space="preserve">L-awtoritajiet kompetenti fl-Istati Membri għandhom joħorġu, iġeddu jew jirtiraw il-Kard Ewropea tad-Diżabilità f’konformità </w:t>
            </w:r>
            <w:r w:rsidRPr="00134DE4">
              <w:t>mar-regoli, il-proċeduri u l-prattiki nazzjonali tagħhom. Mingħajr preġudizzju għar-Regolament (UE) 2016/679, l-Istati Membri għandhom jiżguraw is-sigurtà, l-integrità, l-awtentiċità u l-kunfidenzjalità tad-data miġbura u maħżuna għall-fini ta’ dan ir-Rego</w:t>
            </w:r>
            <w:r w:rsidRPr="00134DE4">
              <w:t>lament. L-awtorità kompetenti responsabbli għall-ħruġ tal-Kard Ewropea tad-Diżabilità għandha titqies bħala l-kontrollur imsemmi fl-Artikolu 4(7) tar-Regolament (UE) 2016/679 u għandu jkollha r-responsabbiltà għall-ipproċessar ta’ data personali. Il-kooper</w:t>
            </w:r>
            <w:r w:rsidRPr="00134DE4">
              <w:t>azzjoni mal-fornituri tas-servizzi esterni ma għandha teskludi l-ebda responsabbiltà min-naħa ta’ Stat Membru li tista’ tirriżulta taħt id-dritt tal-Unjoni jew dak nazzjonali dwar ksur ta’ obbligi fir-rigward tad-data personali.</w:t>
            </w:r>
          </w:p>
        </w:tc>
        <w:tc>
          <w:tcPr>
            <w:tcW w:w="4876" w:type="dxa"/>
          </w:tcPr>
          <w:p w:rsidR="00211D4C" w:rsidRPr="00134DE4" w:rsidRDefault="00667DF0">
            <w:pPr>
              <w:pStyle w:val="Normal6a"/>
            </w:pPr>
            <w:r w:rsidRPr="00134DE4">
              <w:t>3.</w:t>
            </w:r>
            <w:r w:rsidRPr="00134DE4">
              <w:tab/>
              <w:t>L-awtoritajiet kompetent</w:t>
            </w:r>
            <w:r w:rsidRPr="00134DE4">
              <w:t xml:space="preserve">i fl-Istati Membri għandhom joħorġu, iġeddu jew jirtiraw il-Kard Ewropea tad-Diżabilità </w:t>
            </w:r>
            <w:r w:rsidRPr="00134DE4">
              <w:rPr>
                <w:b/>
                <w:bCs/>
                <w:i/>
                <w:iCs/>
              </w:rPr>
              <w:t>u tal-Anzjani</w:t>
            </w:r>
            <w:r w:rsidRPr="00134DE4">
              <w:t xml:space="preserve"> f’konformità mar-regoli, il-proċeduri u l-prattiki nazzjonali tagħhom. Mingħajr preġudizzju għar-Regolament (UE) 2016/679, l-Istati Membri għandhom jiżgur</w:t>
            </w:r>
            <w:r w:rsidRPr="00134DE4">
              <w:t xml:space="preserve">aw is-sigurtà, l-integrità, l-awtentiċità u l-kunfidenzjalità tad-data miġbura u maħżuna għall-fini ta’ dan ir-Regolament. L-awtorità kompetenti responsabbli għall-ħruġ tal-Kard Ewropea tad-Diżabilità </w:t>
            </w:r>
            <w:r w:rsidRPr="00134DE4">
              <w:rPr>
                <w:b/>
                <w:bCs/>
                <w:i/>
                <w:iCs/>
              </w:rPr>
              <w:t xml:space="preserve">u tal-Anzjani </w:t>
            </w:r>
            <w:r w:rsidRPr="00134DE4">
              <w:t>għandha titqies bħala l-kontrollur imsemm</w:t>
            </w:r>
            <w:r w:rsidRPr="00134DE4">
              <w:t>i fl-Artikolu 4(7) tar-Regolament (UE) 2016/679 u għandu jkollha r-responsabbiltà għall-ipproċessar ta’ data personali. Il-kooperazzjoni mal-fornituri tas-servizzi esterni ma għandha teskludi l-ebda responsabbiltà min-naħa ta’ Stat Membru li tista’ tirriżu</w:t>
            </w:r>
            <w:r w:rsidRPr="00134DE4">
              <w:t>lta taħt id-dritt tal-Unjoni jew dak nazzjonali dwar ksur ta’ obbligi fir-rigward tad-data personali.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286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José Gusmão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t xml:space="preserve">Il-Kard Ewropea tad-Diżabilità għandha tinħareġ jew tiġġedded mill-Istat Membru ta’ residenza direttament jew wara applikazzjoni </w:t>
            </w:r>
            <w:r w:rsidRPr="00134DE4">
              <w:t xml:space="preserve">mill-persuna b’diżabilità. Din għandha tinħareġ u tiġġedded fl-istess perjodu stabbilit fil-leġiżlazzjoni nazzjonali applikabbli għall-ħruġ ta’ ċertifikati ta’ diżabilità, kards ta’ diżabilità jew kwalunkwe dokument formali ieħor li jirrikonoxxi l-istatus </w:t>
            </w:r>
            <w:r w:rsidRPr="00134DE4">
              <w:t>ta’ diżabilità ta’ persuna b’diżabilità.</w:t>
            </w:r>
          </w:p>
        </w:tc>
        <w:tc>
          <w:tcPr>
            <w:tcW w:w="4876" w:type="dxa"/>
          </w:tcPr>
          <w:p w:rsidR="00211D4C" w:rsidRPr="00134DE4" w:rsidRDefault="00667DF0">
            <w:pPr>
              <w:pStyle w:val="Normal6a"/>
            </w:pPr>
            <w:r w:rsidRPr="00134DE4">
              <w:t>4.</w:t>
            </w:r>
            <w:r w:rsidRPr="00134DE4">
              <w:tab/>
              <w:t xml:space="preserve">Il-Kard Ewropea tad-Diżabilità għandha tinħareġ jew tiġġedded mill-Istat Membru ta’ residenza direttament </w:t>
            </w:r>
            <w:r w:rsidRPr="00134DE4">
              <w:rPr>
                <w:b/>
                <w:bCs/>
                <w:i/>
                <w:iCs/>
              </w:rPr>
              <w:t xml:space="preserve">jekk din tkun il-proċedura skont ir-rikonoxximent nazzjonali tad-diżabilità, </w:t>
            </w:r>
            <w:r w:rsidRPr="00134DE4">
              <w:t>jew wara applikazzjoni mill-p</w:t>
            </w:r>
            <w:r w:rsidRPr="00134DE4">
              <w:t xml:space="preserve">ersuna b’diżabilità. Din għandha tinħareġ u tiġġedded </w:t>
            </w:r>
            <w:r w:rsidRPr="00134DE4">
              <w:rPr>
                <w:b/>
                <w:bCs/>
                <w:i/>
                <w:iCs/>
              </w:rPr>
              <w:t xml:space="preserve">totalment mingħajr ħlas għall-benefiċjarju u </w:t>
            </w:r>
            <w:r w:rsidRPr="00134DE4">
              <w:t>fl-istess perjodu stabbilit fil-leġiżlazzjoni nazzjonali applikabbli għall-ħruġ ta’ ċertifikati ta’ diżabilità, kards ta’ diżabilità jew kwalunkwe dokument f</w:t>
            </w:r>
            <w:r w:rsidRPr="00134DE4">
              <w:t xml:space="preserve">ormali ieħor li jirrikonoxxi l-istatus ta’ diżabilità ta’ persuna b’diżabilità. </w:t>
            </w:r>
            <w:r w:rsidRPr="00134DE4">
              <w:rPr>
                <w:b/>
                <w:i/>
              </w:rPr>
              <w:t>Il-kard qatt ma għandha tkun meħtieġa bħala prova ta’ diżabilità fil-kuntest ta’ drittijiet stabbiliti f’leġiżlazzjoni oħra tal-Unjoni.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w:t>
      </w:r>
      <w:r w:rsidRPr="00134DE4">
        <w:rPr>
          <w:rStyle w:val="HideTWBExt"/>
        </w:rPr>
        <w:t>&gt;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287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 xml:space="preserve">João Albuquerque, Daniela Rondinelli, Marc Angel, Milan Brglez, Agnes Jongerius, Aurore Lalucq, Elisabetta Gualmini, Klára Dobrev, Marianne Vind, Vilija Blinkevičiūtė, Alex Agius Saliba, Brando </w:t>
      </w:r>
      <w:r w:rsidRPr="00134DE4">
        <w:t>Benifei, Ilan De Basso, Alicia Homs Ginel, Carina Ohlsson, Estrella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t>Il-Kard Ewrop</w:t>
            </w:r>
            <w:r w:rsidRPr="00134DE4">
              <w:t xml:space="preserve">ea tad-Diżabilità għandha tinħareġ jew tiġġedded mill-Istat Membru ta’ residenza direttament jew wara applikazzjoni mill-persuna b’diżabilità. Din għandha tinħareġ u tiġġedded </w:t>
            </w:r>
            <w:r w:rsidRPr="00134DE4">
              <w:rPr>
                <w:b/>
                <w:bCs/>
                <w:i/>
                <w:iCs/>
              </w:rPr>
              <w:t>fl-istess</w:t>
            </w:r>
            <w:r w:rsidRPr="00134DE4">
              <w:t xml:space="preserve"> </w:t>
            </w:r>
            <w:r w:rsidRPr="00134DE4">
              <w:rPr>
                <w:b/>
                <w:bCs/>
                <w:i/>
                <w:iCs/>
              </w:rPr>
              <w:t>perjodu</w:t>
            </w:r>
            <w:r w:rsidRPr="00134DE4">
              <w:t xml:space="preserve"> stabbilit fil-leġiżlazzjoni nazzjonali applikabbli għall-ħruġ </w:t>
            </w:r>
            <w:r w:rsidRPr="00134DE4">
              <w:t>ta’ ċertifikati ta’ diżabilità, kards ta’ diżabilità jew kwalunkwe dokument formali ieħor li jirrikonoxxi l-istatus ta’ diżabilità ta’ persuna b’diżabilità.</w:t>
            </w:r>
          </w:p>
        </w:tc>
        <w:tc>
          <w:tcPr>
            <w:tcW w:w="4876" w:type="dxa"/>
          </w:tcPr>
          <w:p w:rsidR="00211D4C" w:rsidRPr="00134DE4" w:rsidRDefault="00667DF0">
            <w:pPr>
              <w:pStyle w:val="Normal6a"/>
            </w:pPr>
            <w:r w:rsidRPr="00134DE4">
              <w:t>4.</w:t>
            </w:r>
            <w:r w:rsidRPr="00134DE4">
              <w:tab/>
              <w:t>Il-Kard Ewropea tad-Diżabilità għandha tinħareġ jew tiġġedded mill-Istat Membru ta’ residenza di</w:t>
            </w:r>
            <w:r w:rsidRPr="00134DE4">
              <w:t xml:space="preserve">rettament </w:t>
            </w:r>
            <w:r w:rsidRPr="00134DE4">
              <w:rPr>
                <w:b/>
                <w:bCs/>
                <w:i/>
                <w:iCs/>
              </w:rPr>
              <w:t>meta</w:t>
            </w:r>
            <w:r w:rsidRPr="00134DE4">
              <w:t xml:space="preserve"> </w:t>
            </w:r>
            <w:r w:rsidRPr="00134DE4">
              <w:rPr>
                <w:b/>
                <w:bCs/>
                <w:i/>
                <w:iCs/>
              </w:rPr>
              <w:t xml:space="preserve">diġà previst fil-proċedura nazzjonali ta’ valutazzjoni u rikonoxximent tad-diżabilità, </w:t>
            </w:r>
            <w:r w:rsidRPr="00134DE4">
              <w:t xml:space="preserve">jew wara applikazzjoni mill-persuna b’diżabilità. Din għandha tinħareġ u tiġġedded </w:t>
            </w:r>
            <w:r w:rsidRPr="00134DE4">
              <w:rPr>
                <w:b/>
                <w:bCs/>
                <w:i/>
                <w:iCs/>
              </w:rPr>
              <w:t>mingħajr ħlas għall-benefiċjarju u f’perjodu raġonevoli mid-data tal-ap</w:t>
            </w:r>
            <w:r w:rsidRPr="00134DE4">
              <w:rPr>
                <w:b/>
                <w:bCs/>
                <w:i/>
                <w:iCs/>
              </w:rPr>
              <w:t xml:space="preserve">plikazzjoni li ma għandux jaqbeż is-60 jum jew il-perjodu </w:t>
            </w:r>
            <w:r w:rsidRPr="00134DE4">
              <w:t>stabbilit fil-leġiżlazzjoni nazzjonali applikabbli għall-ħruġ ta’ ċertifikati ta’ diżabilità, kards ta’ diżabilità jew kwalunkwe dokument formali ieħor li jirrikonoxxi l-istatus ta’ diżabilità ta’ p</w:t>
            </w:r>
            <w:r w:rsidRPr="00134DE4">
              <w:t>ersuna b’diżabilità</w:t>
            </w:r>
            <w:r w:rsidRPr="00134DE4">
              <w:rPr>
                <w:b/>
                <w:bCs/>
                <w:i/>
                <w:iCs/>
              </w:rPr>
              <w:t>, liema minnhom ikun l-iqsar</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288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 xml:space="preserve">Artikolu </w:t>
      </w:r>
      <w:r w:rsidRPr="00134DE4">
        <w:t>6 – paragrafu 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t xml:space="preserve">Il-Kard Ewropea tad-Diżabilità għandha tinħareġ jew tiġġedded mill-Istat Membru ta’ residenza direttament jew wara applikazzjoni mill-persuna b’diżabilità. Din għandha tinħareġ u </w:t>
            </w:r>
            <w:r w:rsidRPr="00134DE4">
              <w:t>tiġġedded fl-istess perjodu stabbilit fil-leġiżlazzjoni nazzjonali applikabbli għall-ħruġ ta’ ċertifikati ta’ diżabilità, kards ta’ diżabilità jew kwalunkwe dokument formali ieħor li jirrikonoxxi l-istatus ta’ diżabilità ta’ persuna b’diżabilità.</w:t>
            </w:r>
          </w:p>
        </w:tc>
        <w:tc>
          <w:tcPr>
            <w:tcW w:w="4876" w:type="dxa"/>
          </w:tcPr>
          <w:p w:rsidR="00211D4C" w:rsidRPr="00134DE4" w:rsidRDefault="00667DF0">
            <w:pPr>
              <w:pStyle w:val="Normal6a"/>
            </w:pPr>
            <w:r w:rsidRPr="00134DE4">
              <w:t>4.</w:t>
            </w:r>
            <w:r w:rsidRPr="00134DE4">
              <w:tab/>
              <w:t>Il-Kar</w:t>
            </w:r>
            <w:r w:rsidRPr="00134DE4">
              <w:t xml:space="preserve">d Ewropea tad-Diżabilità għandha tinħareġ jew tiġġedded mill-Istat Membru ta’ residenza </w:t>
            </w:r>
            <w:r w:rsidRPr="00134DE4">
              <w:rPr>
                <w:b/>
                <w:bCs/>
                <w:i/>
                <w:iCs/>
              </w:rPr>
              <w:t xml:space="preserve">f’konformità mal-leġiżlazzjoni u mal-proċeduri nazzjonali applikabbli jew </w:t>
            </w:r>
            <w:r w:rsidRPr="00134DE4">
              <w:t xml:space="preserve">direttament jew wara applikazzjoni mill-persuna b’diżabilità. </w:t>
            </w:r>
            <w:r w:rsidRPr="00134DE4">
              <w:rPr>
                <w:b/>
                <w:i/>
              </w:rPr>
              <w:t>Il-persuni b’diżabilità jenħtieġ</w:t>
            </w:r>
            <w:r w:rsidRPr="00134DE4">
              <w:rPr>
                <w:b/>
                <w:i/>
              </w:rPr>
              <w:t xml:space="preserve"> li jkunu infurmati kif xieraq dwar il-possibbiltà li japplikaw għal din il-kard jekk ma tinħariġx direttament.</w:t>
            </w:r>
            <w:r w:rsidRPr="00134DE4">
              <w:t xml:space="preserve"> Din għandha tinħareġ u tiġġedded </w:t>
            </w:r>
            <w:r w:rsidRPr="00134DE4">
              <w:rPr>
                <w:b/>
                <w:bCs/>
                <w:i/>
                <w:iCs/>
              </w:rPr>
              <w:t xml:space="preserve">mingħajr ħlas għall-benefiċjarju u </w:t>
            </w:r>
            <w:r w:rsidRPr="00134DE4">
              <w:t>fl-istess perjodu stabbilit fil-leġiżlazzjoni nazzjonali applikabbli għall-ħ</w:t>
            </w:r>
            <w:r w:rsidRPr="00134DE4">
              <w:t>ruġ ta’ ċertifikati ta’ diżabilità, kards ta’ diżabilità jew kwalunkwe dokument formali ieħor li jirrikonoxxi l-istatus ta’ diżabilità ta’ persuna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289</w:t>
      </w:r>
      <w:r w:rsidRPr="00134DE4">
        <w:rPr>
          <w:rStyle w:val="HideTWBExt"/>
        </w:rPr>
        <w:t>&lt;/NumAm&gt;</w:t>
      </w:r>
    </w:p>
    <w:p w:rsidR="00211D4C" w:rsidRPr="00134DE4" w:rsidRDefault="00667DF0">
      <w:pPr>
        <w:pStyle w:val="NormalBold"/>
      </w:pPr>
      <w:r w:rsidRPr="00134DE4">
        <w:rPr>
          <w:rStyle w:val="HideTWBExt"/>
        </w:rPr>
        <w:t>&lt;RepeatBlock-By&gt;&lt;Me</w:t>
      </w:r>
      <w:r w:rsidRPr="00134DE4">
        <w:rPr>
          <w:rStyle w:val="HideTWBExt"/>
        </w:rPr>
        <w:t>mbers&gt;</w:t>
      </w:r>
      <w:r w:rsidRPr="00134DE4">
        <w:t>Chiara Gemma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t xml:space="preserve">Il-Kard Ewropea tad-Diżabilità għandha tinħareġ jew tiġġedded mill-Istat </w:t>
            </w:r>
            <w:r w:rsidRPr="00134DE4">
              <w:t>Membru ta’ residenza direttament jew wara applikazzjoni mill-persuna b’diżabilità. Din għandha tinħareġ u tiġġedded fl-istess perjodu stabbilit fil-leġiżlazzjoni nazzjonali applikabbli għall-ħruġ ta’ ċertifikati ta’ diżabilità, kards ta’ diżabilità jew kwa</w:t>
            </w:r>
            <w:r w:rsidRPr="00134DE4">
              <w:t>lunkwe dokument formali ieħor li jirrikonoxxi l-istatus ta’ diżabilità ta’ persuna b’diżabilità.</w:t>
            </w:r>
          </w:p>
        </w:tc>
        <w:tc>
          <w:tcPr>
            <w:tcW w:w="4876" w:type="dxa"/>
          </w:tcPr>
          <w:p w:rsidR="00211D4C" w:rsidRPr="00134DE4" w:rsidRDefault="00667DF0">
            <w:pPr>
              <w:pStyle w:val="Normal6a"/>
            </w:pPr>
            <w:r w:rsidRPr="00134DE4">
              <w:t>4.</w:t>
            </w:r>
            <w:r w:rsidRPr="00134DE4">
              <w:tab/>
              <w:t xml:space="preserve">Il-Kard Ewropea tad-Diżabilità għandha tinħareġ jew tiġġedded mill-Istat Membru ta’ residenza direttament </w:t>
            </w:r>
            <w:r w:rsidRPr="00134DE4">
              <w:rPr>
                <w:b/>
                <w:bCs/>
                <w:i/>
                <w:iCs/>
              </w:rPr>
              <w:t xml:space="preserve">jekk din tkun il-proċedura skont ir-rikonoxximent </w:t>
            </w:r>
            <w:r w:rsidRPr="00134DE4">
              <w:rPr>
                <w:b/>
                <w:bCs/>
                <w:i/>
                <w:iCs/>
              </w:rPr>
              <w:t xml:space="preserve">nazzjonali tad-diżabilità, </w:t>
            </w:r>
            <w:r w:rsidRPr="00134DE4">
              <w:t xml:space="preserve">jew wara applikazzjoni mill-persuna b’diżabilità. Din għandha tinħareġ u tiġġedded </w:t>
            </w:r>
            <w:r w:rsidRPr="00134DE4">
              <w:rPr>
                <w:b/>
                <w:bCs/>
                <w:i/>
                <w:iCs/>
              </w:rPr>
              <w:t xml:space="preserve">mingħajr ħlas għall-benefiċjarju u </w:t>
            </w:r>
            <w:r w:rsidRPr="00134DE4">
              <w:t>fl-istess perjodu stabbilit fil-leġiżlazzjoni nazzjonali applikabbli għall-ħruġ ta’ ċertifikati ta’ diżabilità,</w:t>
            </w:r>
            <w:r w:rsidRPr="00134DE4">
              <w:t xml:space="preserve"> kards ta’ diżabilità jew kwalunkwe dokument formali ieħor li jirrikonoxxi l-istatus ta’ diżabilità ta’ persuna b’diżabilità.</w:t>
            </w:r>
            <w:r w:rsidRPr="00134DE4">
              <w:rPr>
                <w:b/>
                <w:i/>
              </w:rPr>
              <w:t> Il-kard qatt ma għandha tkun meħtieġa bħala prova ta’ diżabilità fil-kuntest ta’ drittijiet stabbiliti f’leġiżlazzjoni oħra tal-Un</w:t>
            </w:r>
            <w:r w:rsidRPr="00134DE4">
              <w:rPr>
                <w:b/>
                <w:i/>
              </w:rPr>
              <w:t>joni.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290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Jarosław Duda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propost </w:t>
            </w:r>
            <w:r w:rsidRPr="00134DE4">
              <w:t>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t>Il-Kard Ewropea tad-Diżabilità għandha tinħareġ jew tiġġedded mill-Istat Membru ta’ residenza direttament jew wara applikazzjoni mill-persuna b’diżabilità. Din għandha tinħareġ u tiġġedded fl-istess perjodu stabbilit fil-leġiżla</w:t>
            </w:r>
            <w:r w:rsidRPr="00134DE4">
              <w:t>zzjoni nazzjonali applikabbli għall-ħruġ ta’ ċertifikati ta’ diżabilità, kards ta’ diżabilità jew kwalunkwe dokument formali ieħor li jirrikonoxxi l-istatus ta’ diżabilità ta’ persuna b’diżabilità.</w:t>
            </w:r>
          </w:p>
        </w:tc>
        <w:tc>
          <w:tcPr>
            <w:tcW w:w="4876" w:type="dxa"/>
          </w:tcPr>
          <w:p w:rsidR="00211D4C" w:rsidRPr="00134DE4" w:rsidRDefault="00667DF0">
            <w:pPr>
              <w:pStyle w:val="Normal6a"/>
            </w:pPr>
            <w:r w:rsidRPr="00134DE4">
              <w:t>4.</w:t>
            </w:r>
            <w:r w:rsidRPr="00134DE4">
              <w:tab/>
              <w:t>Il-Kard Ewropea tad-Diżabilità għandha tinħareġ jew tiġ</w:t>
            </w:r>
            <w:r w:rsidRPr="00134DE4">
              <w:t xml:space="preserve">ġedded mill-Istat Membru ta’ residenza direttament </w:t>
            </w:r>
            <w:r w:rsidRPr="00134DE4">
              <w:rPr>
                <w:b/>
                <w:bCs/>
                <w:i/>
                <w:iCs/>
              </w:rPr>
              <w:t xml:space="preserve">jekk din tkun il-proċedura skont ir-rikonoxximent nazzjonali tad-diżabilità, </w:t>
            </w:r>
            <w:r w:rsidRPr="00134DE4">
              <w:t xml:space="preserve">jew wara applikazzjoni mill-persuna b’diżabilità. Din għandha tinħareġ u tiġġedded </w:t>
            </w:r>
            <w:r w:rsidRPr="00134DE4">
              <w:rPr>
                <w:b/>
                <w:bCs/>
                <w:i/>
                <w:iCs/>
              </w:rPr>
              <w:t xml:space="preserve">mingħajr ħlas għall-benefiċjarju u </w:t>
            </w:r>
            <w:r w:rsidRPr="00134DE4">
              <w:t xml:space="preserve">fl-istess </w:t>
            </w:r>
            <w:r w:rsidRPr="00134DE4">
              <w:t xml:space="preserve">perjodu stabbilit fil-leġiżlazzjoni nazzjonali applikabbli għall-ħruġ ta’ ċertifikati ta’ diżabilità, kards ta’ diżabilità jew kwalunkwe dokument formali ieħor li jirrikonoxxi l-istatus ta’ diżabilità ta’ persuna b’diżabilità. </w:t>
            </w:r>
            <w:r w:rsidRPr="00134DE4">
              <w:rPr>
                <w:b/>
                <w:i/>
              </w:rPr>
              <w:t xml:space="preserve">Il-kard qatt ma għandha tkun </w:t>
            </w:r>
            <w:r w:rsidRPr="00134DE4">
              <w:rPr>
                <w:b/>
                <w:i/>
              </w:rPr>
              <w:t>meħtieġa bħala prova ta’ diżabilità fil-kuntest ta’ drittijiet stabbiliti f’leġiżlazzjoni oħra tal-Unjoni.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pPr>
        <w:pStyle w:val="AmJustTitle"/>
      </w:pPr>
      <w:r w:rsidRPr="00134DE4">
        <w:rPr>
          <w:rStyle w:val="HideTWBExt"/>
        </w:rPr>
        <w:t>&lt;TitreJust&gt;</w:t>
      </w:r>
      <w:r w:rsidRPr="00134DE4">
        <w:t>Ġustifikazzjoni</w:t>
      </w:r>
      <w:r w:rsidRPr="00134DE4">
        <w:rPr>
          <w:rStyle w:val="HideTWBExt"/>
        </w:rPr>
        <w:t>&lt;/TitreJust&gt;</w:t>
      </w:r>
    </w:p>
    <w:p w:rsidR="00211D4C" w:rsidRPr="00134DE4" w:rsidRDefault="00667DF0">
      <w:pPr>
        <w:pStyle w:val="AmJustText"/>
      </w:pPr>
      <w:r w:rsidRPr="00134DE4">
        <w:t>Għandu jkun volontarju li wieħed isir detentur tal-Kard Ewropea tad-Diżabilit</w:t>
      </w:r>
      <w:r w:rsidRPr="00134DE4">
        <w:t>à biex tiġi evitata l-istigmatizzazzjoni. Qatt ma għandu jkun obbligu li l-Kard tintwera bħala prova ta’ diżabilità għal servizzi li jingħataw f’leġiżlazzjoni oħra tal-Unjoni, bħad-dritt għall-assistenza fl-ajruporti skont ir-Regolament 1107/2006[1]. Għand</w:t>
      </w:r>
      <w:r w:rsidRPr="00134DE4">
        <w:t>ha tkun ukoll mingħajr ħlas sabiex dik l-ispiża ma tkunx ostaklu addizzjonali biex wieħed japplika għall-Kard.[1] https://eur-lex.europa.eu/legal-content/MT/TXT/?uri=celex%3A32006R1107, aċċessat fid-19 ta’ Ottubru 2023</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291</w:t>
      </w:r>
      <w:r w:rsidRPr="00134DE4">
        <w:rPr>
          <w:rStyle w:val="HideTWBExt"/>
        </w:rPr>
        <w:t>&lt;/N</w:t>
      </w:r>
      <w:r w:rsidRPr="00134DE4">
        <w:rPr>
          <w:rStyle w:val="HideTWBExt"/>
        </w:rPr>
        <w:t>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r>
            <w:r w:rsidRPr="00134DE4">
              <w:t xml:space="preserve">Il-Kard Ewropea tad-Diżabilità għandha tinħareġ jew tiġġedded mill-Istat Membru ta’ residenza </w:t>
            </w:r>
            <w:r w:rsidRPr="00134DE4">
              <w:rPr>
                <w:b/>
                <w:bCs/>
                <w:i/>
                <w:iCs/>
              </w:rPr>
              <w:t>direttament jew</w:t>
            </w:r>
            <w:r w:rsidRPr="00134DE4">
              <w:t xml:space="preserve"> wara applikazzjoni mill-persuna b’diżabilità. Din għandha tinħareġ u tiġġedded fl-istess perjodu stabbilit fil-leġiżlazzjoni nazzjonali applikabbl</w:t>
            </w:r>
            <w:r w:rsidRPr="00134DE4">
              <w:t>i għall-ħruġ ta’ ċertifikati ta’ diżabilità, kards ta’ diżabilità jew kwalunkwe dokument formali ieħor li jirrikonoxxi l-istatus ta’ diżabilità ta’ persuna b’diżabilità.</w:t>
            </w:r>
          </w:p>
        </w:tc>
        <w:tc>
          <w:tcPr>
            <w:tcW w:w="4876" w:type="dxa"/>
          </w:tcPr>
          <w:p w:rsidR="00211D4C" w:rsidRPr="00134DE4" w:rsidRDefault="00667DF0">
            <w:pPr>
              <w:pStyle w:val="Normal6a"/>
            </w:pPr>
            <w:r w:rsidRPr="00134DE4">
              <w:t>4.</w:t>
            </w:r>
            <w:r w:rsidRPr="00134DE4">
              <w:tab/>
              <w:t>Il-Kard Ewropea tad-Diżabilità għandha tinħareġ jew tiġġedded mill-Istat Membru ta’</w:t>
            </w:r>
            <w:r w:rsidRPr="00134DE4">
              <w:t xml:space="preserve"> residenza wara applikazzjoni mill-persuna b’diżabilità. Din għandha tinħareġ u tiġġedded fl-istess perjodu stabbilit fil-leġiżlazzjoni nazzjonali applikabbli għall-ħruġ ta’ ċertifikati ta’ diżabilità, kards ta’ diżabilità jew kwalunkwe dokument formali ie</w:t>
            </w:r>
            <w:r w:rsidRPr="00134DE4">
              <w:t xml:space="preserve">ħor li jirrikonoxxi l-istatus ta’ diżabilità ta’ persuna b’diżabilità. </w:t>
            </w:r>
            <w:r w:rsidRPr="00134DE4">
              <w:rPr>
                <w:b/>
                <w:i/>
              </w:rPr>
              <w:t>F’każ ta’ bidla fil-pajjiż tar-residenza, il-perjodu ta’ tiġdid jista’ jiġi estiż b’6 sa 8 xhur. </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292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Jordi Cañas, Monica Semedo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t>Il-Kard Ewropea tad-Diżabilità għandha tinħa</w:t>
            </w:r>
            <w:r w:rsidRPr="00134DE4">
              <w:t xml:space="preserve">reġ jew tiġġedded mill-Istat Membru ta’ residenza </w:t>
            </w:r>
            <w:r w:rsidRPr="00134DE4">
              <w:rPr>
                <w:b/>
                <w:bCs/>
                <w:i/>
                <w:iCs/>
              </w:rPr>
              <w:t>direttament</w:t>
            </w:r>
            <w:r w:rsidRPr="00134DE4">
              <w:t xml:space="preserve"> jew wara applikazzjoni mill-persuna b’diżabilità. Din għandha tinħareġ u tiġġedded fl-istess perjodu stabbilit fil-leġiżlazzjoni nazzjonali applikabbli għall-ħruġ ta’ ċertifikati ta’ diżabilità,</w:t>
            </w:r>
            <w:r w:rsidRPr="00134DE4">
              <w:t xml:space="preserve"> kards ta’ diżabilità jew kwalunkwe dokument formali ieħor li jirrikonoxxi l-istatus ta’ diżabilità ta’ persuna b’diżabilità.</w:t>
            </w:r>
          </w:p>
        </w:tc>
        <w:tc>
          <w:tcPr>
            <w:tcW w:w="4876" w:type="dxa"/>
          </w:tcPr>
          <w:p w:rsidR="00211D4C" w:rsidRPr="00134DE4" w:rsidRDefault="00667DF0">
            <w:pPr>
              <w:pStyle w:val="Normal6a"/>
            </w:pPr>
            <w:r w:rsidRPr="00134DE4">
              <w:t>4.</w:t>
            </w:r>
            <w:r w:rsidRPr="00134DE4">
              <w:tab/>
              <w:t>Il-Kard Ewropea tad-Diżabilità għandha tinħareġ jew tiġġedded mill-Istat Membru ta’ residenza jew wara applikazzjoni mill-persu</w:t>
            </w:r>
            <w:r w:rsidRPr="00134DE4">
              <w:t>na b’diżabilità. Din għandha tinħareġ u tiġġedded fl-istess perjodu stabbilit fil-leġiżlazzjoni nazzjonali applikabbli għall-ħruġ ta’ ċertifikati ta’ diżabilità, kards ta’ diżabilità jew kwalunkwe dokument formali ieħor li jirrikonoxxi l-istatus ta’ diżabi</w:t>
            </w:r>
            <w:r w:rsidRPr="00134DE4">
              <w:t xml:space="preserve">lità ta’ persuna b’diżabilità. </w:t>
            </w:r>
            <w:r w:rsidRPr="00134DE4">
              <w:rPr>
                <w:b/>
                <w:i/>
              </w:rPr>
              <w:t>F’każ ta’ bidla fil-pajjiż tar-residenza, il-perjodu ta’ tiġdid tal-kard jista’ jiġi estiż minn 6 għal 8 xhur.</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293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 xml:space="preserve">Cindy </w:t>
      </w:r>
      <w:r w:rsidRPr="00134DE4">
        <w:t>Franssen, David Casa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t>Il-Kard Ewropea tad-Diżabilità għandha tinħareġ jew tiġġedded mill-Istat Me</w:t>
            </w:r>
            <w:r w:rsidRPr="00134DE4">
              <w:t xml:space="preserve">mbru ta’ residenza direttament jew wara applikazzjoni mill-persuna b’diżabilità. Din għandha tinħareġ u tiġġedded </w:t>
            </w:r>
            <w:r w:rsidRPr="00134DE4">
              <w:rPr>
                <w:b/>
                <w:bCs/>
                <w:i/>
                <w:iCs/>
              </w:rPr>
              <w:t>fl-istess</w:t>
            </w:r>
            <w:r w:rsidRPr="00134DE4">
              <w:t xml:space="preserve"> </w:t>
            </w:r>
            <w:r w:rsidRPr="00134DE4">
              <w:rPr>
                <w:b/>
                <w:bCs/>
                <w:i/>
                <w:iCs/>
              </w:rPr>
              <w:t>perjodu</w:t>
            </w:r>
            <w:r w:rsidRPr="00134DE4">
              <w:t xml:space="preserve"> stabbilit fil-leġiżlazzjoni nazzjonali applikabbli għall-ħruġ ta’ ċertifikati ta’ diżabilità, kards ta’ diżabilità jew kwalu</w:t>
            </w:r>
            <w:r w:rsidRPr="00134DE4">
              <w:t>nkwe dokument formali ieħor li jirrikonoxxi l-istatus ta’ diżabilità ta’ persuna b’diżabilità.</w:t>
            </w:r>
          </w:p>
        </w:tc>
        <w:tc>
          <w:tcPr>
            <w:tcW w:w="4876" w:type="dxa"/>
          </w:tcPr>
          <w:p w:rsidR="00211D4C" w:rsidRPr="00134DE4" w:rsidRDefault="00667DF0">
            <w:pPr>
              <w:pStyle w:val="Normal6a"/>
            </w:pPr>
            <w:r w:rsidRPr="00134DE4">
              <w:t>4.</w:t>
            </w:r>
            <w:r w:rsidRPr="00134DE4">
              <w:tab/>
              <w:t>Il-Kard Ewropea tad-Diżabilità għandha tinħareġ jew tiġġedded mill-Istat Membru ta’ residenza direttament jew wara applikazzjoni mill-persuna b’diżabilità. Di</w:t>
            </w:r>
            <w:r w:rsidRPr="00134DE4">
              <w:t xml:space="preserve">n għandha tinħareġ u tiġġedded </w:t>
            </w:r>
            <w:r w:rsidRPr="00134DE4">
              <w:rPr>
                <w:b/>
                <w:bCs/>
                <w:i/>
                <w:iCs/>
              </w:rPr>
              <w:t>mingħajr ħlas għall-benefiċjarju u f’perjodu raġonevoli mid-data tal-applikazzjoni</w:t>
            </w:r>
            <w:r w:rsidRPr="00134DE4">
              <w:t xml:space="preserve"> stabbilit fil-leġiżlazzjoni nazzjonali applikabbli għall-ħruġ ta’ ċertifikati ta’ diżabilità, kards ta’ diżabilità jew kwalunkwe dokument form</w:t>
            </w:r>
            <w:r w:rsidRPr="00134DE4">
              <w:t>ali ieħor li jirrikonoxxi l-istatus ta’ diżabilità ta’ persuna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294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t xml:space="preserve">Il-Kard Ewropea tad-Diżabilità għandha tinħareġ jew tiġġedded mill-Istat Membru ta’ residenza direttament jew wara applikazzjoni mill-persuna b’diżabilità. </w:t>
            </w:r>
            <w:r w:rsidRPr="00134DE4">
              <w:t xml:space="preserve">Din għandha tinħareġ u tiġġedded fl-istess perjodu stabbilit fil-leġiżlazzjoni nazzjonali applikabbli għall-ħruġ ta’ ċertifikati ta’ diżabilità, kards ta’ diżabilità jew kwalunkwe dokument formali ieħor li jirrikonoxxi l-istatus ta’ diżabilità ta’ persuna </w:t>
            </w:r>
            <w:r w:rsidRPr="00134DE4">
              <w:t>b’diżabilità.</w:t>
            </w:r>
          </w:p>
        </w:tc>
        <w:tc>
          <w:tcPr>
            <w:tcW w:w="4876" w:type="dxa"/>
          </w:tcPr>
          <w:p w:rsidR="00211D4C" w:rsidRPr="00134DE4" w:rsidRDefault="00667DF0">
            <w:pPr>
              <w:pStyle w:val="Normal6a"/>
            </w:pPr>
            <w:r w:rsidRPr="00134DE4">
              <w:t>4.</w:t>
            </w:r>
            <w:r w:rsidRPr="00134DE4">
              <w:tab/>
              <w:t xml:space="preserve">Il-Kard Ewropea tad-Diżabilità </w:t>
            </w:r>
            <w:r w:rsidRPr="00134DE4">
              <w:rPr>
                <w:b/>
                <w:bCs/>
                <w:i/>
                <w:iCs/>
              </w:rPr>
              <w:t xml:space="preserve">u tal-Anzjani </w:t>
            </w:r>
            <w:r w:rsidRPr="00134DE4">
              <w:t xml:space="preserve">għandha tinħareġ jew tiġġedded mill-Istat Membru ta’ residenza direttament jew wara applikazzjoni mill-persuna b’diżabilità </w:t>
            </w:r>
            <w:r w:rsidRPr="00134DE4">
              <w:rPr>
                <w:b/>
                <w:bCs/>
                <w:i/>
                <w:iCs/>
              </w:rPr>
              <w:t>u mill-anzjani</w:t>
            </w:r>
            <w:r w:rsidRPr="00134DE4">
              <w:t>. Din għandha tinħareġ u tiġġedded fl-istess perjodu sta</w:t>
            </w:r>
            <w:r w:rsidRPr="00134DE4">
              <w:t>bbilit fil-leġiżlazzjoni nazzjonali applikabbli għall-ħruġ ta’ ċertifikati ta’ diżabilità, kards ta’ diżabilità</w:t>
            </w:r>
            <w:r w:rsidRPr="00134DE4">
              <w:rPr>
                <w:b/>
                <w:bCs/>
                <w:i/>
                <w:iCs/>
              </w:rPr>
              <w:t>, kards tal-anzjani</w:t>
            </w:r>
            <w:r w:rsidRPr="00134DE4">
              <w:t xml:space="preserve"> jew kwalunkwe dokument formali ieħor li jirrikonoxxi l-istatus ta’ diżabilità ta’ persuna b’diżabilità</w:t>
            </w:r>
            <w:r w:rsidRPr="00134DE4">
              <w:rPr>
                <w:b/>
                <w:bCs/>
                <w:i/>
                <w:iCs/>
              </w:rPr>
              <w:t xml:space="preserve"> u ta’ anzjani</w:t>
            </w:r>
            <w:r w:rsidRPr="00134DE4">
              <w:t>.</w:t>
            </w:r>
          </w:p>
        </w:tc>
      </w:tr>
    </w:tbl>
    <w:p w:rsidR="00211D4C" w:rsidRPr="00134DE4" w:rsidRDefault="00667DF0">
      <w:pPr>
        <w:pStyle w:val="AmOrLang"/>
      </w:pPr>
      <w:r w:rsidRPr="00134DE4">
        <w:t xml:space="preserve">Or. </w:t>
      </w:r>
      <w:r w:rsidRPr="00134DE4">
        <w:rPr>
          <w:rStyle w:val="HideTWBExt"/>
        </w:rPr>
        <w:t>&lt;O</w:t>
      </w:r>
      <w:r w:rsidRPr="00134DE4">
        <w:rPr>
          <w:rStyle w:val="HideTWBExt"/>
        </w:rPr>
        <w:t>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295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Elena Lizzi, Antonio Maria Rinaldi, Paola Ghidoni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4</w:t>
      </w:r>
      <w:r w:rsidRPr="00134DE4">
        <w:rPr>
          <w:rStyle w:val="HideTWBExt"/>
        </w:rPr>
        <w:t>&lt;/Arti</w:t>
      </w:r>
      <w:r w:rsidRPr="00134DE4">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t xml:space="preserve">Il-Kard Ewropea tad-Diżabilità għandha tinħareġ jew tiġġedded mill-Istat Membru ta’ residenza direttament jew wara applikazzjoni mill-persuna b’diżabilità. Din għandha tinħareġ u tiġġedded fl-istess perjodu </w:t>
            </w:r>
            <w:r w:rsidRPr="00134DE4">
              <w:t>stabbilit fil-leġiżlazzjoni nazzjonali applikabbli għall-ħruġ ta’ ċertifikati ta’ diżabilità, kards ta’ diżabilità jew kwalunkwe dokument formali ieħor li jirrikonoxxi l-istatus ta’ diżabilità ta’ persuna b’diżabilità.</w:t>
            </w:r>
          </w:p>
        </w:tc>
        <w:tc>
          <w:tcPr>
            <w:tcW w:w="4876" w:type="dxa"/>
          </w:tcPr>
          <w:p w:rsidR="00211D4C" w:rsidRPr="00134DE4" w:rsidRDefault="00667DF0">
            <w:pPr>
              <w:pStyle w:val="Normal6a"/>
            </w:pPr>
            <w:r w:rsidRPr="00134DE4">
              <w:t>4.</w:t>
            </w:r>
            <w:r w:rsidRPr="00134DE4">
              <w:tab/>
              <w:t>Il-Kard Ewropea tad-Diżabilità għa</w:t>
            </w:r>
            <w:r w:rsidRPr="00134DE4">
              <w:t xml:space="preserve">ndha tinħareġ jew tiġġedded mill-Istat Membru ta’ residenza direttament jew wara applikazzjoni mill-persuna b’diżabilità </w:t>
            </w:r>
            <w:r w:rsidRPr="00134DE4">
              <w:rPr>
                <w:b/>
                <w:bCs/>
                <w:i/>
                <w:iCs/>
              </w:rPr>
              <w:t>jew fuq applikazzjoni mill-persuna b’diżabilità jew minn persuna delegata, skont id-dritt nazzjonali</w:t>
            </w:r>
            <w:r w:rsidRPr="00134DE4">
              <w:t xml:space="preserve">. Din għandha tinħareġ u tiġġedded </w:t>
            </w:r>
            <w:r w:rsidRPr="00134DE4">
              <w:t>fl-istess perjodu stabbilit fil-leġiżlazzjoni nazzjonali applikabbli għall-ħruġ ta’ ċertifikati ta’ diżabilità, kards ta’ diżabilità jew kwalunkwe dokument formali ieħor li jirrikonoxxi l-istatus ta’ diżabilità ta’ persuna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pPr>
        <w:pStyle w:val="AmJustTitle"/>
      </w:pPr>
      <w:r w:rsidRPr="00134DE4">
        <w:rPr>
          <w:rStyle w:val="HideTWBExt"/>
        </w:rPr>
        <w:t>&lt;TitreJust&gt;</w:t>
      </w:r>
      <w:r w:rsidRPr="00134DE4">
        <w:t>Ġustifikazzjoni</w:t>
      </w:r>
      <w:r w:rsidRPr="00134DE4">
        <w:rPr>
          <w:rStyle w:val="HideTWBExt"/>
        </w:rPr>
        <w:t>&lt;/TitreJust&gt;</w:t>
      </w:r>
    </w:p>
    <w:p w:rsidR="00211D4C" w:rsidRPr="00134DE4" w:rsidRDefault="00667DF0">
      <w:pPr>
        <w:pStyle w:val="AmJustText"/>
      </w:pPr>
      <w:r w:rsidRPr="00134DE4">
        <w:t>Din l-emenda tal-proposta hija ffinalizzata biex tippermetti lill-persuna b’diżabilità titlob il-Kard Ewropea tad-Diżabilità minn persuna tal-għażla tagħha skont id-dritt nazzjonali, minħabba li jista’ j</w:t>
      </w:r>
      <w:r w:rsidRPr="00134DE4">
        <w:t>kun hemm ostakli għall-aċċessibbiltà li jagħmluha impossibbli għaliha li tagħmel dan.</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296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Loucas Fourlas, Stelios Kympouropoulos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t xml:space="preserve">Il-Kard Ewropea tad-Diżabilità għandha tinħareġ jew tiġġedded mill-Istat Membru ta’ residenza direttament jew wara applikazzjoni mill-persuna b’diżabilità. </w:t>
            </w:r>
            <w:r w:rsidRPr="00134DE4">
              <w:t xml:space="preserve">Din għandha tinħareġ u tiġġedded fl-istess perjodu stabbilit fil-leġiżlazzjoni nazzjonali applikabbli għall-ħruġ ta’ ċertifikati ta’ diżabilità, kards ta’ diżabilità jew kwalunkwe dokument formali ieħor li jirrikonoxxi l-istatus ta’ diżabilità ta’ persuna </w:t>
            </w:r>
            <w:r w:rsidRPr="00134DE4">
              <w:t>b’diżabilità.</w:t>
            </w:r>
          </w:p>
        </w:tc>
        <w:tc>
          <w:tcPr>
            <w:tcW w:w="4876" w:type="dxa"/>
          </w:tcPr>
          <w:p w:rsidR="00211D4C" w:rsidRPr="00134DE4" w:rsidRDefault="00667DF0">
            <w:pPr>
              <w:pStyle w:val="Normal6a"/>
            </w:pPr>
            <w:r w:rsidRPr="00134DE4">
              <w:t>4.</w:t>
            </w:r>
            <w:r w:rsidRPr="00134DE4">
              <w:tab/>
              <w:t xml:space="preserve">Il-Kard Ewropea tad-Diżabilità għandha tinħareġ jew tiġġedded mill-Istat Membru ta’ residenza direttament jew wara applikazzjoni mill-persuna b’diżabilità. Din għandha tinħareġ u tiġġedded </w:t>
            </w:r>
            <w:r w:rsidRPr="00134DE4">
              <w:rPr>
                <w:b/>
                <w:bCs/>
                <w:i/>
                <w:iCs/>
              </w:rPr>
              <w:t>u tiġi pprovduta mingħajr ħlas għall-benefiċjarju,</w:t>
            </w:r>
            <w:r w:rsidRPr="00134DE4">
              <w:rPr>
                <w:b/>
                <w:bCs/>
                <w:i/>
                <w:iCs/>
              </w:rPr>
              <w:t xml:space="preserve"> </w:t>
            </w:r>
            <w:r w:rsidRPr="00134DE4">
              <w:t>fl-istess perjodu stabbilit fil-leġiżlazzjoni nazzjonali applikabbli għall-ħruġ ta’ ċertifikati ta’ diżabilità, kards ta’ diżabilità jew kwalunkwe dokument formali ieħor li jirrikonoxxi l-istatus ta’ diżabilità ta’ persuna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rPr>
          <w:rStyle w:val="HideTWBInt"/>
        </w:rPr>
        <w:t>}</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297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 xml:space="preserve">João Albuquerque, Daniela Rondinelli, Marc Angel, Milan Brglez, Agnes Jongerius, Aurore Lalucq, Elisabetta Gualmini, Klára Dobrev, Marianne Vind, Vilija Blinkevičiūtė, Alex </w:t>
      </w:r>
      <w:r w:rsidRPr="00134DE4">
        <w:t>Agius Saliba, Brando Benifei, Ilan De Basso, Alicia Homs Ginel, Carina Ohlsson, Estrella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4a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propost </w:t>
            </w:r>
            <w:r w:rsidRPr="00134DE4">
              <w:t>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4a.</w:t>
            </w:r>
            <w:r w:rsidRPr="00134DE4">
              <w:tab/>
            </w:r>
            <w:r w:rsidRPr="00134DE4">
              <w:rPr>
                <w:b/>
                <w:i/>
              </w:rPr>
              <w:t>L-Istati Membri għandhom jiżguraw li l-persuni b’diżabilità, jew ir-rappreżentanti maħtura li jaġixxu f’isimhom u bl-approvazzjoni tagħhom jew tal-gwardjan(i) legali tagħhom, jistgħu jappellaw deċiżjoni mill-awtoritajiet kompe</w:t>
            </w:r>
            <w:r w:rsidRPr="00134DE4">
              <w:rPr>
                <w:b/>
                <w:i/>
              </w:rPr>
              <w:t>tenti dwar il-ħruġ, it-tiġdid jew l-irtirar ta’ Kard Ewropea tad-Diżabilità.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298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Maria Walsh</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4a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4 a.</w:t>
            </w:r>
            <w:r w:rsidRPr="00134DE4">
              <w:tab/>
            </w:r>
            <w:r w:rsidRPr="00134DE4">
              <w:rPr>
                <w:b/>
                <w:i/>
              </w:rPr>
              <w:t xml:space="preserve">L-Istati Membri għandhom jieħdu l-miżuri meħtieġa biex jiżguraw li l-finanzjament tal-UE jappoġġa l-produzzjoni u l-implimentazzjoni tal-Kard </w:t>
            </w:r>
            <w:r w:rsidRPr="00134DE4">
              <w:rPr>
                <w:b/>
                <w:i/>
              </w:rPr>
              <w:t>Ewropea tad-Diżabilità.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pPr>
        <w:pStyle w:val="AmJustTitle"/>
      </w:pPr>
      <w:r w:rsidRPr="00134DE4">
        <w:rPr>
          <w:rStyle w:val="HideTWBExt"/>
        </w:rPr>
        <w:t>&lt;TitreJust&gt;</w:t>
      </w:r>
      <w:r w:rsidRPr="00134DE4">
        <w:t>Ġustifikazzjoni</w:t>
      </w:r>
      <w:r w:rsidRPr="00134DE4">
        <w:rPr>
          <w:rStyle w:val="HideTWBExt"/>
        </w:rPr>
        <w:t>&lt;/TitreJust&gt;</w:t>
      </w:r>
    </w:p>
    <w:p w:rsidR="00211D4C" w:rsidRPr="00134DE4" w:rsidRDefault="00667DF0">
      <w:pPr>
        <w:pStyle w:val="AmJustText"/>
      </w:pPr>
      <w:r w:rsidRPr="00134DE4">
        <w:t>Ma għandu jkun hemm l-ebda piż finanzjarju fuq l-Istat Membru jew il-persuna bħala ostaklu għall-produzzjoni u l-implimentazzjoni tal-kard.</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299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Katrin Langensiepen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4a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4 a.</w:t>
            </w:r>
            <w:r w:rsidRPr="00134DE4">
              <w:tab/>
            </w:r>
            <w:r w:rsidRPr="00134DE4">
              <w:rPr>
                <w:b/>
                <w:i/>
              </w:rPr>
              <w:t xml:space="preserve">L-Istati </w:t>
            </w:r>
            <w:r w:rsidRPr="00134DE4">
              <w:rPr>
                <w:b/>
                <w:i/>
              </w:rPr>
              <w:t>Membri għandhom jużaw in-naħa ta’ wara tal-kard biex juru informazzjoni dwar it-tip ta’ assistenza li jeħtieġ id-detentur tal-kard.</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300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w:t>
      </w:r>
      <w:r w:rsidRPr="00134DE4">
        <w:rPr>
          <w:rStyle w:val="HideTWBExt"/>
        </w:rPr>
        <w:t>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4a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4a.</w:t>
            </w:r>
            <w:r w:rsidRPr="00134DE4">
              <w:tab/>
            </w:r>
            <w:r w:rsidRPr="00134DE4">
              <w:rPr>
                <w:b/>
                <w:i/>
              </w:rPr>
              <w:t xml:space="preserve">L-ispejjeż tal-Kard Ewropea tad-Diżabilità u tal-Anzjani għad-detenturi tal-kard għandhom </w:t>
            </w:r>
            <w:r w:rsidRPr="00134DE4">
              <w:rPr>
                <w:b/>
                <w:i/>
              </w:rPr>
              <w:t>ikunu ugwali fl-Istati Membri kollha.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301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 xml:space="preserve">Artikolu 6 – </w:t>
      </w:r>
      <w:r w:rsidRPr="00134DE4">
        <w:t>paragrafu 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5.</w:t>
            </w:r>
            <w:r w:rsidRPr="00134DE4">
              <w:tab/>
              <w:t xml:space="preserve">Il-Kard Ewropea tad-Diżabilità għandha tinħareġ bħala kard fiżika u għandha tiġi kkomplementata minn format diġitali mal-adozzjoni tal-atti delegati msemmija fil-paragrafu 7. Il-persuni </w:t>
            </w:r>
            <w:r w:rsidRPr="00134DE4">
              <w:t>b’diżabilità għandhom jingħataw l-għażla li jużaw jew il-kard diġitali jew dik fiżika, jew it-tnejn li huma.</w:t>
            </w:r>
          </w:p>
        </w:tc>
        <w:tc>
          <w:tcPr>
            <w:tcW w:w="4876" w:type="dxa"/>
          </w:tcPr>
          <w:p w:rsidR="00211D4C" w:rsidRPr="00134DE4" w:rsidRDefault="00667DF0">
            <w:pPr>
              <w:pStyle w:val="Normal6a"/>
            </w:pPr>
            <w:r w:rsidRPr="00134DE4">
              <w:t>5.</w:t>
            </w:r>
            <w:r w:rsidRPr="00134DE4">
              <w:tab/>
              <w:t xml:space="preserve">Il-Kard Ewropea tad-Diżabilità </w:t>
            </w:r>
            <w:r w:rsidRPr="00134DE4">
              <w:rPr>
                <w:b/>
                <w:bCs/>
                <w:i/>
                <w:iCs/>
              </w:rPr>
              <w:t xml:space="preserve">u tal-Anzjani </w:t>
            </w:r>
            <w:r w:rsidRPr="00134DE4">
              <w:t>għandha tinħareġ bħala kard fiżika u għandha tiġi kkomplementata minn format diġitali mal-adozzjoni</w:t>
            </w:r>
            <w:r w:rsidRPr="00134DE4">
              <w:t xml:space="preserve"> tal-atti delegati msemmija fil-paragrafu 7. Il-persuni b’diżabilità </w:t>
            </w:r>
            <w:r w:rsidRPr="00134DE4">
              <w:rPr>
                <w:b/>
                <w:bCs/>
                <w:i/>
                <w:iCs/>
              </w:rPr>
              <w:t xml:space="preserve">u l-anzjani </w:t>
            </w:r>
            <w:r w:rsidRPr="00134DE4">
              <w:t>għandhom jingħataw l-għażla li jużaw jew il-kard diġitali jew dik fiżika, jew it-tnejn li huma.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302</w:t>
      </w:r>
      <w:r w:rsidRPr="00134DE4">
        <w:rPr>
          <w:rStyle w:val="HideTWBExt"/>
        </w:rPr>
        <w:t>&lt;/NumAm&gt;</w:t>
      </w:r>
    </w:p>
    <w:p w:rsidR="00211D4C" w:rsidRPr="00134DE4" w:rsidRDefault="00667DF0">
      <w:pPr>
        <w:pStyle w:val="NormalBold"/>
      </w:pPr>
      <w:r w:rsidRPr="00134DE4">
        <w:rPr>
          <w:rStyle w:val="HideTWBExt"/>
        </w:rPr>
        <w:t>&lt;Re</w:t>
      </w:r>
      <w:r w:rsidRPr="00134DE4">
        <w:rPr>
          <w:rStyle w:val="HideTWBExt"/>
        </w:rPr>
        <w:t>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5.</w:t>
            </w:r>
            <w:r w:rsidRPr="00134DE4">
              <w:tab/>
              <w:t xml:space="preserve">Il-Kard Ewropea tad-Diżabilità għandha tinħareġ bħala kard </w:t>
            </w:r>
            <w:r w:rsidRPr="00134DE4">
              <w:t>fiżika u għandha tiġi kkomplementata minn format diġitali mal-adozzjoni tal-atti delegati msemmija fil-paragrafu 7. Il-persuni b’diżabilità għandhom jingħataw l-għażla li jużaw jew il-kard diġitali jew dik fiżika, jew it-tnejn li huma.</w:t>
            </w:r>
          </w:p>
        </w:tc>
        <w:tc>
          <w:tcPr>
            <w:tcW w:w="4876" w:type="dxa"/>
          </w:tcPr>
          <w:p w:rsidR="00211D4C" w:rsidRPr="00134DE4" w:rsidRDefault="00667DF0">
            <w:pPr>
              <w:pStyle w:val="Normal6a"/>
            </w:pPr>
            <w:r w:rsidRPr="00134DE4">
              <w:t>5.</w:t>
            </w:r>
            <w:r w:rsidRPr="00134DE4">
              <w:tab/>
              <w:t>Il-Kard Ewropea t</w:t>
            </w:r>
            <w:r w:rsidRPr="00134DE4">
              <w:t>ad-Diżabilità għandha tinħareġ bħala kard fiżika u għandha tiġi kkomplementata minn format diġitali mal-adozzjoni tal-atti delegati msemmija fil-paragrafu 7. Il-persuni b’diżabilità għandhom jingħataw l-għażla li jużaw</w:t>
            </w:r>
            <w:r w:rsidRPr="00134DE4">
              <w:rPr>
                <w:b/>
                <w:bCs/>
                <w:i/>
                <w:iCs/>
              </w:rPr>
              <w:t>, fuq bażi ugwali,</w:t>
            </w:r>
            <w:r w:rsidRPr="00134DE4">
              <w:t xml:space="preserve"> jew il-kard diġital</w:t>
            </w:r>
            <w:r w:rsidRPr="00134DE4">
              <w:t>i jew dik fiżika, jew it-tnejn li huma.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303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 xml:space="preserve">Artikolu 6 </w:t>
      </w:r>
      <w:r w:rsidRPr="00134DE4">
        <w:t>– paragrafu 5a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5a.</w:t>
            </w:r>
            <w:r w:rsidRPr="00134DE4">
              <w:tab/>
            </w:r>
            <w:r w:rsidRPr="00134DE4">
              <w:rPr>
                <w:b/>
                <w:i/>
              </w:rPr>
              <w:t>Il-Kard Ewropea tad-Diżabilità tinħareġ (l-ewwel ħruġ u dawk sussegwenti) mingħajr ħlas, bla ebda spiża għall-persuna li tapplika għaliha.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304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Jordi Cañas, Monica Semedo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6</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6.</w:t>
            </w:r>
            <w:r w:rsidRPr="00134DE4">
              <w:tab/>
            </w:r>
            <w:r w:rsidRPr="00134DE4">
              <w:t>Il-validità tal-Kard Ewropea tad-Diżabilità maħruġa minn Stat Membru għandha tkun tal-anqas għall-istess durata bħal dik taċ-ċertifikat tad-diżabilità, il-kard tad-diżabilità jew kwalunkwe dokument formali ieħor bl-itwal durata għar-rikonoxximent tal-istat</w:t>
            </w:r>
            <w:r w:rsidRPr="00134DE4">
              <w:t>us ta’ diżabilità tagħhom maħruġ lill-persuna kkonċernata mill-awtorità kompetenti tal-Istat Membru fit-territorju tiegħu.</w:t>
            </w:r>
          </w:p>
        </w:tc>
        <w:tc>
          <w:tcPr>
            <w:tcW w:w="4876" w:type="dxa"/>
          </w:tcPr>
          <w:p w:rsidR="00211D4C" w:rsidRPr="00134DE4" w:rsidRDefault="00667DF0">
            <w:pPr>
              <w:pStyle w:val="Normal6a"/>
            </w:pPr>
            <w:r w:rsidRPr="00134DE4">
              <w:t>6.</w:t>
            </w:r>
            <w:r w:rsidRPr="00134DE4">
              <w:tab/>
              <w:t>Il-validità tal-Kard Ewropea tad-Diżabilità maħruġa minn Stat Membru għandha tkun tal-anqas għall-istess durata bħal dik taċ-ċerti</w:t>
            </w:r>
            <w:r w:rsidRPr="00134DE4">
              <w:t xml:space="preserve">fikat tad-diżabilità, il-kard tad-diżabilità jew kwalunkwe dokument formali ieħor bl-itwal durata għar-rikonoxximent tal-istatus ta’ diżabilità tagħhom maħruġ lill-persuna kkonċernata mill-awtorità kompetenti tal-Istat Membru fit-territorju tiegħu. </w:t>
            </w:r>
            <w:r w:rsidRPr="00134DE4">
              <w:rPr>
                <w:b/>
                <w:i/>
              </w:rPr>
              <w:t>F’każ t</w:t>
            </w:r>
            <w:r w:rsidRPr="00134DE4">
              <w:rPr>
                <w:b/>
                <w:i/>
              </w:rPr>
              <w:t>a’ bidla fil-pajjiż tar-residenza, il-perjodu ta’ tiġdid tal-kard jista’ jiġi estiż minn 6 għal 8 xhur.</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305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w:t>
      </w:r>
      <w:r w:rsidRPr="00134DE4">
        <w:rPr>
          <w:rStyle w:val="HideTWBExt"/>
        </w:rPr>
        <w: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6</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6.</w:t>
            </w:r>
            <w:r w:rsidRPr="00134DE4">
              <w:tab/>
              <w:t xml:space="preserve">Il-validità tal-Kard Ewropea tad-Diżabilità maħruġa minn Stat Membru għandha tkun tal-anqas għall-istess durata bħal dik </w:t>
            </w:r>
            <w:r w:rsidRPr="00134DE4">
              <w:t>taċ-ċertifikat tad-diżabilità, il-kard tad-diżabilità jew kwalunkwe dokument formali ieħor bl-itwal durata għar-rikonoxximent tal-istatus ta’ diżabilità tagħhom maħruġ lill-persuna kkonċernata mill-awtorità kompetenti tal-Istat Membru fit-territorju tiegħu</w:t>
            </w:r>
            <w:r w:rsidRPr="00134DE4">
              <w:t>.</w:t>
            </w:r>
          </w:p>
        </w:tc>
        <w:tc>
          <w:tcPr>
            <w:tcW w:w="4876" w:type="dxa"/>
          </w:tcPr>
          <w:p w:rsidR="00211D4C" w:rsidRPr="00134DE4" w:rsidRDefault="00667DF0">
            <w:pPr>
              <w:pStyle w:val="Normal6a"/>
            </w:pPr>
            <w:r w:rsidRPr="00134DE4">
              <w:t>6.</w:t>
            </w:r>
            <w:r w:rsidRPr="00134DE4">
              <w:tab/>
              <w:t>Il-validità tal-Kard Ewropea tad-Diżabilità maħruġa minn Stat Membru għandha tkun tal-anqas għall-istess durata bħal dik taċ-ċertifikat tad-diżabilità, il-kard tad-diżabilità jew kwalunkwe dokument formali ieħor bl-itwal durata għar-rikonoxximent tal-</w:t>
            </w:r>
            <w:r w:rsidRPr="00134DE4">
              <w:t xml:space="preserve">istatus ta’ diżabilità tagħhom maħruġ lill-persuna kkonċernata mill-awtorità kompetenti tal-Istat Membru fit-territorju tiegħu. </w:t>
            </w:r>
            <w:r w:rsidRPr="00134DE4">
              <w:rPr>
                <w:b/>
                <w:i/>
              </w:rPr>
              <w:t>F’każ ta’ bidla fil-pajjiż tar-residenza, il-perjodu ta’ tiġdid jista’ jiġi estiż b’6 sa 8 xhur.</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306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Elena Lizzi, Antonio Maria Rinaldi, Paola Ghidoni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6</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w:t>
            </w:r>
            <w:r w:rsidRPr="00134DE4">
              <w:t>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6.</w:t>
            </w:r>
            <w:r w:rsidRPr="00134DE4">
              <w:tab/>
              <w:t xml:space="preserve">Il-validità tal-Kard Ewropea tad-Diżabilità maħruġa minn Stat Membru </w:t>
            </w:r>
            <w:r w:rsidRPr="00134DE4">
              <w:rPr>
                <w:b/>
                <w:bCs/>
                <w:i/>
                <w:iCs/>
              </w:rPr>
              <w:t>għandha tkun tal-anqas għall-istess durata bħal dik taċ-ċertifikat tad-diżabilità, il-kard tad-diżabilità jew kwalunkwe dokument formali ieħor bl-itwal</w:t>
            </w:r>
            <w:r w:rsidRPr="00134DE4">
              <w:rPr>
                <w:b/>
                <w:bCs/>
                <w:i/>
                <w:iCs/>
              </w:rPr>
              <w:t xml:space="preserve"> durata għar-rikonoxximent tal-istatus ta’ diżabilità tagħhom maħruġ lill-persuna kkonċernata mill-awtorità kompetenti tal-Istat </w:t>
            </w:r>
            <w:r w:rsidRPr="00134DE4">
              <w:t xml:space="preserve">Membru </w:t>
            </w:r>
            <w:r w:rsidRPr="00134DE4">
              <w:rPr>
                <w:b/>
                <w:bCs/>
                <w:i/>
                <w:iCs/>
              </w:rPr>
              <w:t>fit-territorju tiegħu</w:t>
            </w:r>
            <w:r w:rsidRPr="00134DE4">
              <w:t>.</w:t>
            </w:r>
          </w:p>
        </w:tc>
        <w:tc>
          <w:tcPr>
            <w:tcW w:w="4876" w:type="dxa"/>
          </w:tcPr>
          <w:p w:rsidR="00211D4C" w:rsidRPr="00134DE4" w:rsidRDefault="00667DF0">
            <w:pPr>
              <w:pStyle w:val="Normal6a"/>
            </w:pPr>
            <w:r w:rsidRPr="00134DE4">
              <w:t>6.</w:t>
            </w:r>
            <w:r w:rsidRPr="00134DE4">
              <w:tab/>
              <w:t xml:space="preserve">Il-validità tal-Kard Ewropea tad-Diżabilità maħruġa minn Stat Membru </w:t>
            </w:r>
            <w:r w:rsidRPr="00134DE4">
              <w:rPr>
                <w:b/>
                <w:bCs/>
                <w:i/>
                <w:iCs/>
              </w:rPr>
              <w:t>hija stabbilita mill-Ista</w:t>
            </w:r>
            <w:r w:rsidRPr="00134DE4">
              <w:rPr>
                <w:b/>
                <w:bCs/>
                <w:i/>
                <w:iCs/>
              </w:rPr>
              <w:t>t</w:t>
            </w:r>
            <w:r w:rsidRPr="00134DE4">
              <w:rPr>
                <w:b/>
                <w:bCs/>
              </w:rPr>
              <w:t xml:space="preserve"> </w:t>
            </w:r>
            <w:r w:rsidRPr="00134DE4">
              <w:t xml:space="preserve">Membru </w:t>
            </w:r>
            <w:r w:rsidRPr="00134DE4">
              <w:rPr>
                <w:b/>
                <w:bCs/>
                <w:i/>
                <w:iCs/>
              </w:rPr>
              <w:t>individwali f’konformità mal-leġiżlazzjoni attwali</w:t>
            </w:r>
            <w:r w:rsidRPr="00134DE4">
              <w:t xml:space="preserve">. </w:t>
            </w:r>
            <w:r w:rsidRPr="00134DE4">
              <w:rPr>
                <w:b/>
                <w:i/>
              </w:rPr>
              <w:t>Il-kards maħruġa saż-żmien tat-traspożizzjoni tad-Direttiva mill-pajjiżi li qed jipparteċipaw fil-proġett pilota, f’konformità mar-rekwiżiti applikabbli u bbażati fuq ir-Rakkomandazzjoni tal-Kuns</w:t>
            </w:r>
            <w:r w:rsidRPr="00134DE4">
              <w:rPr>
                <w:b/>
                <w:i/>
              </w:rPr>
              <w:t>ill 98/376 jibqgħu fis-seħħ sakemm jiskadu b’mod naturali.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pPr>
        <w:pStyle w:val="AmJustTitle"/>
      </w:pPr>
      <w:r w:rsidRPr="00134DE4">
        <w:rPr>
          <w:rStyle w:val="HideTWBExt"/>
        </w:rPr>
        <w:t>&lt;TitreJust&gt;</w:t>
      </w:r>
      <w:r w:rsidRPr="00134DE4">
        <w:t>Ġustifikazzjoni</w:t>
      </w:r>
      <w:r w:rsidRPr="00134DE4">
        <w:rPr>
          <w:rStyle w:val="HideTWBExt"/>
        </w:rPr>
        <w:t>&lt;/TitreJust&gt;</w:t>
      </w:r>
    </w:p>
    <w:p w:rsidR="00211D4C" w:rsidRPr="00134DE4" w:rsidRDefault="00667DF0">
      <w:pPr>
        <w:pStyle w:val="AmJustText"/>
      </w:pPr>
      <w:r w:rsidRPr="00134DE4">
        <w:t>Il-bidliet huma maħsuba biex inaqqsu l-ispejjeż tal-ħruġ mill-ġdid għall-Istati Membri li diġà bdew il-ħruġ tal-kards matul i</w:t>
      </w:r>
      <w:r w:rsidRPr="00134DE4">
        <w:t>l-proġett pilota.</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307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6</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6.</w:t>
            </w:r>
            <w:r w:rsidRPr="00134DE4">
              <w:tab/>
              <w:t>Il-validità tal-Kard Ewropea tad-Diżabilità maħruġa minn Stat Membru għandha tkun tal-anqas għall-istess durata bħal dik taċ-ċertifikat tad-diżabilità, il-kard tad-diżabilità jew kwalunkwe dokument formali ieħor bl-itwal durata għar-rikonoxximen</w:t>
            </w:r>
            <w:r w:rsidRPr="00134DE4">
              <w:t>t tal-istatus ta’ diżabilità tagħhom maħruġ lill-persuna kkonċernata mill-awtorità kompetenti tal-Istat Membru fit-territorju tiegħu.</w:t>
            </w:r>
          </w:p>
        </w:tc>
        <w:tc>
          <w:tcPr>
            <w:tcW w:w="4876" w:type="dxa"/>
          </w:tcPr>
          <w:p w:rsidR="00211D4C" w:rsidRPr="00134DE4" w:rsidRDefault="00667DF0">
            <w:pPr>
              <w:pStyle w:val="Normal6a"/>
            </w:pPr>
            <w:r w:rsidRPr="00134DE4">
              <w:t>6.</w:t>
            </w:r>
            <w:r w:rsidRPr="00134DE4">
              <w:tab/>
              <w:t xml:space="preserve">Il-validità tal-Kard Ewropea tad-Diżabilità </w:t>
            </w:r>
            <w:r w:rsidRPr="00134DE4">
              <w:rPr>
                <w:b/>
                <w:bCs/>
                <w:i/>
                <w:iCs/>
              </w:rPr>
              <w:t xml:space="preserve">u tal-Anzjani </w:t>
            </w:r>
            <w:r w:rsidRPr="00134DE4">
              <w:t xml:space="preserve">maħruġa minn Stat Membru għandha tkun tal-anqas għall-istess </w:t>
            </w:r>
            <w:r w:rsidRPr="00134DE4">
              <w:t>durata bħal dik taċ-ċertifikat tad-diżabilità, il-kard tad-diżabilità</w:t>
            </w:r>
            <w:r w:rsidRPr="00134DE4">
              <w:rPr>
                <w:b/>
                <w:bCs/>
                <w:i/>
                <w:iCs/>
              </w:rPr>
              <w:t>, il-kard tal-anzjani</w:t>
            </w:r>
            <w:r w:rsidRPr="00134DE4">
              <w:t xml:space="preserve"> jew kwalunkwe dokument formali ieħor bl-itwal durata għar-rikonoxximent tal-istatus ta’ diżabilità tagħhom maħruġ lill-persuna kkonċernata mill-awtorità kompetenti t</w:t>
            </w:r>
            <w:r w:rsidRPr="00134DE4">
              <w:t>al-Istat Membru fit-territorju tiegħu.</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308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Maria Walsh</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w:t>
      </w:r>
      <w:r w:rsidRPr="00134DE4">
        <w:t xml:space="preserve"> 6a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6a.</w:t>
            </w:r>
            <w:r w:rsidRPr="00134DE4">
              <w:tab/>
            </w:r>
            <w:r w:rsidRPr="00134DE4">
              <w:rPr>
                <w:b/>
                <w:i/>
              </w:rPr>
              <w:t>Id-detenturi tal-Kard Ewropea tad-Diżabilità għandhom ikunu jistgħu jaċċessaw l-appoġġ meħtieġ għall-persuni b’diżabilità matul il-perjodu ta’ tranżizzjoni ta’ trasferiment f’pajjiż ieħor bi</w:t>
            </w:r>
            <w:r w:rsidRPr="00134DE4">
              <w:rPr>
                <w:b/>
                <w:i/>
              </w:rPr>
              <w:t>ex jistudjaw jew jaħdmu sakemm id-diżabilità tagħhom tkun ġiet iċċertifikata mill-pajjiż il-ġdid ta’ residenza tagħhom.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pPr>
        <w:pStyle w:val="AmJustTitle"/>
      </w:pPr>
      <w:r w:rsidRPr="00134DE4">
        <w:rPr>
          <w:rStyle w:val="HideTWBExt"/>
        </w:rPr>
        <w:t>&lt;TitreJust&gt;</w:t>
      </w:r>
      <w:r w:rsidRPr="00134DE4">
        <w:t>Ġustifikazzjoni</w:t>
      </w:r>
      <w:r w:rsidRPr="00134DE4">
        <w:rPr>
          <w:rStyle w:val="HideTWBExt"/>
        </w:rPr>
        <w:t>&lt;/TitreJust&gt;</w:t>
      </w:r>
    </w:p>
    <w:p w:rsidR="00211D4C" w:rsidRPr="00134DE4" w:rsidRDefault="00667DF0">
      <w:pPr>
        <w:pStyle w:val="AmJustText"/>
      </w:pPr>
      <w:r w:rsidRPr="00134DE4">
        <w:t>Attwalment il-persuni b’diżabilità li jirrilokaw fl-Ewropa spiss</w:t>
      </w:r>
      <w:r w:rsidRPr="00134DE4">
        <w:t xml:space="preserve"> jiffaċċjaw diffikultajiet serji biex jivvjaġġaw u jirrilokaw. Huwa meħtieġ li jiġi żgurat aċċess għall-benefiċċji u għal servizzi speċifiċi għad-diżabilità bħal assistenza personali, appoġġ għall-akkomodazzjoni jew akkomodazzjonijiet raġonevoli fl-edukazz</w:t>
      </w:r>
      <w:r w:rsidRPr="00134DE4">
        <w:t>joni jew fuq ix-xogħol.</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309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Elena Lizzi, Antonio Maria Rinaldi, Paola Ghidoni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7</w:t>
      </w:r>
      <w:r w:rsidRPr="00134DE4">
        <w:rPr>
          <w:rStyle w:val="HideTWBExt"/>
        </w:rPr>
        <w:t>&lt;/Articl</w:t>
      </w:r>
      <w:r w:rsidRPr="00134DE4">
        <w:rPr>
          <w:rStyle w:val="HideTWBExt"/>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7.</w:t>
            </w:r>
            <w:r w:rsidRPr="00134DE4">
              <w:tab/>
              <w:t>Il-Kummissjoni għandha s-setgħa li tadotta atti delegati f’konformità mal-Artikolu 11 biex tissupplimenta din id-Direttiva sabiex tistabbilixxi l-format diġitali tal-Kard Ewropea tad-Diżabilità u tiżgura l-inte</w:t>
            </w:r>
            <w:r w:rsidRPr="00134DE4">
              <w:t>roperabbiltà, u li temenda l-Anness I sabiex jiġu mmodifikati l-karatteristiċi komuni tal-format standardizzat, jiġi adattat il-format għall-iżviluppi tekniċi, jiġu introdotti karatteristiċi diġitali sabiex jiġu evitati l-falsifikazzjoni u l-frodi, jiġi in</w:t>
            </w:r>
            <w:r w:rsidRPr="00134DE4">
              <w:t>dirizzat l-abbuż jew l-użu ħażin u tiġi żgurata l-interoperabbiltà.</w:t>
            </w:r>
          </w:p>
        </w:tc>
        <w:tc>
          <w:tcPr>
            <w:tcW w:w="4876" w:type="dxa"/>
          </w:tcPr>
          <w:p w:rsidR="00211D4C" w:rsidRPr="00134DE4" w:rsidRDefault="00667DF0">
            <w:pPr>
              <w:pStyle w:val="Normal6a"/>
            </w:pPr>
            <w:r w:rsidRPr="00134DE4">
              <w:t>7.</w:t>
            </w:r>
            <w:r w:rsidRPr="00134DE4">
              <w:tab/>
              <w:t xml:space="preserve">Il-Kummissjoni għandha s-setgħa li tadotta atti delegati f’konformità mal-Artikolu 11 biex tissupplimenta din id-Direttiva sabiex tistabbilixxi l-format diġitali tal-Kard Ewropea </w:t>
            </w:r>
            <w:r w:rsidRPr="00134DE4">
              <w:t>tad-Diżabilità u tiżgura l-interoperabbiltà, u li temenda l-Anness I sabiex jiġu mmodifikati l-karatteristiċi komuni tal-format standardizzat, jiġi adattat il-format għall-iżviluppi tekniċi, jiġu introdotti karatteristiċi diġitali sabiex jiġu evitati l-fal</w:t>
            </w:r>
            <w:r w:rsidRPr="00134DE4">
              <w:t xml:space="preserve">sifikazzjoni u l-frodi, jiġi indirizzat l-abbuż jew l-użu ħażin u tiġi żgurata l-interoperabbiltà. </w:t>
            </w:r>
            <w:r w:rsidRPr="00134DE4">
              <w:rPr>
                <w:b/>
                <w:i/>
              </w:rPr>
              <w:t>Il-format diġitali tal-Kard Ewropea tad-Diżabilità għandu jiġi żviluppat fil-forma ta’ attribut iċċertifikat u integrat fi ħdan proġetti nazzjonali ta’ porta</w:t>
            </w:r>
            <w:r w:rsidRPr="00134DE4">
              <w:rPr>
                <w:b/>
                <w:i/>
              </w:rPr>
              <w:t>foll elettroniku mmirati biex jidħlu fil-proġett Kartiera tal-EUDI.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310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João Albuquerque, Daniela Rondinelli, Marc Angel, Milan Brglez, Agnes Jongerius, Aurore</w:t>
      </w:r>
      <w:r w:rsidRPr="00134DE4">
        <w:t xml:space="preserve"> Lalucq, Elisabetta Gualmini, Klára Dobrev, Marianne Vind, Vilija Blinkevičiūtė, Alex Agius Saliba, Brando Benifei, Ilan De Basso, Alicia Homs Ginel, Carina Ohlsson, Estrella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w:t>
      </w:r>
      <w:r w:rsidRPr="00134DE4">
        <w:rPr>
          <w:rStyle w:val="HideTWBExt"/>
        </w:rPr>
        <w:t>Amend&gt;</w:t>
      </w:r>
    </w:p>
    <w:p w:rsidR="00211D4C" w:rsidRPr="00134DE4" w:rsidRDefault="00667DF0">
      <w:pPr>
        <w:pStyle w:val="NormalBold"/>
      </w:pPr>
      <w:r w:rsidRPr="00134DE4">
        <w:rPr>
          <w:rStyle w:val="HideTWBExt"/>
        </w:rPr>
        <w:t>&lt;Article&gt;</w:t>
      </w:r>
      <w:r w:rsidRPr="00134DE4">
        <w:t>Artikolu 6 – paragrafu 7</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7.</w:t>
            </w:r>
            <w:r w:rsidRPr="00134DE4">
              <w:tab/>
              <w:t xml:space="preserve">Il-Kummissjoni għandha s-setgħa li tadotta atti delegati f’konformità mal-Artikolu 11 biex tissupplimenta din id-Direttiva sabiex tistabbilixxi l-format diġitali </w:t>
            </w:r>
            <w:r w:rsidRPr="00134DE4">
              <w:t>tal-Kard Ewropea tad-Diżabilità u tiżgura l-interoperabbiltà, u li temenda l-Anness I sabiex jiġu mmodifikati l-karatteristiċi komuni tal-format standardizzat, jiġi adattat il-format għall-iżviluppi tekniċi, jiġu introdotti karatteristiċi diġitali sabiex j</w:t>
            </w:r>
            <w:r w:rsidRPr="00134DE4">
              <w:t>iġu evitati l-falsifikazzjoni u l-frodi, jiġi indirizzat l-abbuż jew l-użu ħażin u tiġi żgurata l-interoperabbiltà.</w:t>
            </w:r>
          </w:p>
        </w:tc>
        <w:tc>
          <w:tcPr>
            <w:tcW w:w="4876" w:type="dxa"/>
          </w:tcPr>
          <w:p w:rsidR="00211D4C" w:rsidRPr="00134DE4" w:rsidRDefault="00667DF0">
            <w:pPr>
              <w:pStyle w:val="Normal6a"/>
            </w:pPr>
            <w:r w:rsidRPr="00134DE4">
              <w:t>7.</w:t>
            </w:r>
            <w:r w:rsidRPr="00134DE4">
              <w:tab/>
              <w:t>Il-Kummissjoni għandha s-setgħa li tadotta atti delegati f’konformità mal-Artikolu 11 biex tissupplimenta din id-Direttiva sabiex tistabb</w:t>
            </w:r>
            <w:r w:rsidRPr="00134DE4">
              <w:t>ilixxi l-format diġitali tal-Kard Ewropea tad-Diżabilità u tiżgura l-interoperabbiltà, u li temenda l-Anness I sabiex jiġu mmodifikati l-karatteristiċi komuni tal-format standardizzat, jiġi adattat il-format għall-iżviluppi tekniċi, jiġu introdotti karatte</w:t>
            </w:r>
            <w:r w:rsidRPr="00134DE4">
              <w:t xml:space="preserve">ristiċi diġitali sabiex jiġu evitati l-falsifikazzjoni u l-frodi, jiġi indirizzat l-abbuż jew l-użu ħażin u tiġi żgurata </w:t>
            </w:r>
            <w:r w:rsidRPr="00134DE4">
              <w:rPr>
                <w:b/>
                <w:bCs/>
                <w:i/>
                <w:iCs/>
              </w:rPr>
              <w:t>l-aċċessibbiltà u</w:t>
            </w:r>
            <w:r w:rsidRPr="00134DE4">
              <w:t xml:space="preserve"> l-interoperabbiltà.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311</w:t>
      </w:r>
      <w:r w:rsidRPr="00134DE4">
        <w:rPr>
          <w:rStyle w:val="HideTWBExt"/>
        </w:rPr>
        <w:t>&lt;/NumAm&gt;</w:t>
      </w:r>
    </w:p>
    <w:p w:rsidR="00211D4C" w:rsidRPr="00134DE4" w:rsidRDefault="00667DF0">
      <w:pPr>
        <w:pStyle w:val="NormalBold"/>
      </w:pPr>
      <w:r w:rsidRPr="00134DE4">
        <w:rPr>
          <w:rStyle w:val="HideTWBExt"/>
        </w:rPr>
        <w:t>&lt;RepeatBlock-By&gt;&lt;Memb</w:t>
      </w:r>
      <w:r w:rsidRPr="00134DE4">
        <w:rPr>
          <w:rStyle w:val="HideTWBExt"/>
        </w:rPr>
        <w:t>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7</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7.</w:t>
            </w:r>
            <w:r w:rsidRPr="00134DE4">
              <w:tab/>
              <w:t xml:space="preserve">Il-Kummissjoni għandha s-setgħa li tadotta atti delegati f’konformità </w:t>
            </w:r>
            <w:r w:rsidRPr="00134DE4">
              <w:t>mal-Artikolu 11 biex tissupplimenta din id-Direttiva sabiex tistabbilixxi l-format diġitali tal-Kard Ewropea tad-Diżabilità u tiżgura l-interoperabbiltà, u li temenda l-Anness I sabiex jiġu mmodifikati l-karatteristiċi komuni tal-format standardizzat, jiġi</w:t>
            </w:r>
            <w:r w:rsidRPr="00134DE4">
              <w:t xml:space="preserve"> adattat il-format għall-iżviluppi tekniċi, jiġu introdotti karatteristiċi diġitali sabiex jiġu evitati l-falsifikazzjoni u l-frodi, jiġi indirizzat l-abbuż jew l-użu ħażin u tiġi żgurata l-interoperabbiltà.</w:t>
            </w:r>
          </w:p>
        </w:tc>
        <w:tc>
          <w:tcPr>
            <w:tcW w:w="4876" w:type="dxa"/>
          </w:tcPr>
          <w:p w:rsidR="00211D4C" w:rsidRPr="00134DE4" w:rsidRDefault="00667DF0">
            <w:pPr>
              <w:pStyle w:val="Normal6a"/>
            </w:pPr>
            <w:r w:rsidRPr="00134DE4">
              <w:t>7.</w:t>
            </w:r>
            <w:r w:rsidRPr="00134DE4">
              <w:tab/>
              <w:t>Il-Kummissjoni għandha s-setgħa li tadotta at</w:t>
            </w:r>
            <w:r w:rsidRPr="00134DE4">
              <w:t xml:space="preserve">ti delegati f’konformità mal-Artikolu 11 biex tissupplimenta din id-Direttiva sabiex tistabbilixxi l-format diġitali tal-Kard Ewropea tad-Diżabilità </w:t>
            </w:r>
            <w:r w:rsidRPr="00134DE4">
              <w:rPr>
                <w:b/>
                <w:bCs/>
                <w:i/>
                <w:iCs/>
              </w:rPr>
              <w:t xml:space="preserve">u tal-Anzjani </w:t>
            </w:r>
            <w:r w:rsidRPr="00134DE4">
              <w:t>u tiżgura l-interoperabbiltà, u li temenda l-Anness I sabiex jiġu mmodifikati l-karatteristiċ</w:t>
            </w:r>
            <w:r w:rsidRPr="00134DE4">
              <w:t>i komuni tal-format standardizzat, jiġi adattat il-format għall-iżviluppi tekniċi, jiġu introdotti karatteristiċi diġitali sabiex jiġu evitati l-falsifikazzjoni u l-frodi, jiġi indirizzat l-abbuż jew l-użu ħażin u tiġi żgurata l-interoperabbiltà.</w:t>
            </w:r>
          </w:p>
        </w:tc>
      </w:tr>
    </w:tbl>
    <w:p w:rsidR="00211D4C" w:rsidRPr="00134DE4" w:rsidRDefault="00667DF0">
      <w:pPr>
        <w:pStyle w:val="AmOrLang"/>
      </w:pPr>
      <w:r w:rsidRPr="00134DE4">
        <w:t xml:space="preserve">Or. </w:t>
      </w:r>
      <w:r w:rsidRPr="00134DE4">
        <w:rPr>
          <w:rStyle w:val="HideTWBExt"/>
        </w:rPr>
        <w:t>&lt;Ori</w:t>
      </w:r>
      <w:r w:rsidRPr="00134DE4">
        <w:rPr>
          <w:rStyle w:val="HideTWBExt"/>
        </w:rPr>
        <w:t>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312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7 – punt 1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w:t>
            </w:r>
            <w:r w:rsidRPr="00134DE4">
              <w:t>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(1)</w:t>
            </w:r>
            <w:r w:rsidRPr="00134DE4">
              <w:tab/>
            </w:r>
            <w:r w:rsidRPr="00134DE4">
              <w:rPr>
                <w:b/>
                <w:i/>
              </w:rPr>
              <w:t>L-aċċessibbiltà universali għandha tiġi żgurata matul il-proċess kollu relatat mal-format, ir-rikonoxximent reċiproku, il-ħruġ u l-validità tal-Kard Ewropea tad-Diżabilità.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w:t>
      </w:r>
      <w:r w:rsidRPr="00134DE4">
        <w:rPr>
          <w:rStyle w:val="HideTWBExt"/>
        </w:rPr>
        <w:t>end&gt;</w:t>
      </w:r>
      <w:r w:rsidRPr="00134DE4">
        <w:t>Emenda</w:t>
      </w:r>
      <w:r w:rsidRPr="00134DE4">
        <w:tab/>
      </w:r>
      <w:r w:rsidRPr="00134DE4">
        <w:tab/>
      </w:r>
      <w:r w:rsidRPr="00134DE4">
        <w:rPr>
          <w:rStyle w:val="HideTWBExt"/>
        </w:rPr>
        <w:t>&lt;NumAm&gt;</w:t>
      </w:r>
      <w:r w:rsidRPr="00134DE4">
        <w:t>313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7 – punt 2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(2)</w:t>
            </w:r>
            <w:r w:rsidRPr="00134DE4">
              <w:tab/>
            </w:r>
            <w:r w:rsidRPr="00134DE4">
              <w:rPr>
                <w:b/>
                <w:i/>
              </w:rPr>
              <w:t>F’każ li l-istess persuna b’diżabilità jkollha kemm il-Kard Ewropea tad-Diżabilità kif ukoll il-Kard għall-Parkeġġ, se jiġu stabbiliti formuli flessibbli u sempliċi li jippermettu l-istess appoġġ materjali u/jew diġitali, sabiex jiġu evitati piżijiet ammin</w:t>
            </w:r>
            <w:r w:rsidRPr="00134DE4">
              <w:rPr>
                <w:b/>
                <w:i/>
              </w:rPr>
              <w:t>istrattivi bla bżonn.</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314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José Gusmão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7a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7a.</w:t>
            </w:r>
            <w:r w:rsidRPr="00134DE4">
              <w:tab/>
            </w:r>
            <w:r w:rsidRPr="00134DE4">
              <w:rPr>
                <w:b/>
                <w:i/>
              </w:rPr>
              <w:t>Il-Kummissjoni għandha tistabbilixxi bażi tad-data disponibbli għall-pubbliku li jkun fiha informazzjoni rilevanti relatata mar-regoli, il-kundizzjonijiet u l-ispazji tal-parkeġġ applikabbli kif defin</w:t>
            </w:r>
            <w:r w:rsidRPr="00134DE4">
              <w:rPr>
                <w:b/>
                <w:i/>
              </w:rPr>
              <w:t>iti fuq livell lokali, reġjonali jew nazzjonali. Il-bażi tad-data għandha tkun disponibbli bil-lingwi kollha tal-UE.</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315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José Gusmão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6 – paragrafu 7b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7b.</w:t>
            </w:r>
            <w:r w:rsidRPr="00134DE4">
              <w:tab/>
            </w:r>
            <w:r w:rsidRPr="00134DE4">
              <w:rPr>
                <w:b/>
                <w:i/>
              </w:rPr>
              <w:t xml:space="preserve">L-Istati Membri għandhom jinkoraġġixxu lill-awtoritajiet pubbliċi jtellgħu l-informazzjoni </w:t>
            </w:r>
            <w:r w:rsidRPr="00134DE4">
              <w:rPr>
                <w:b/>
                <w:i/>
              </w:rPr>
              <w:t>rilevanti fil-bażi tad-data.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316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titolu</w:t>
      </w:r>
      <w:r w:rsidRPr="00134DE4">
        <w:rPr>
          <w:rStyle w:val="HideTWBExt"/>
        </w:rPr>
        <w:t>&lt;/Articl</w:t>
      </w:r>
      <w:r w:rsidRPr="00134DE4">
        <w:rPr>
          <w:rStyle w:val="HideTWBExt"/>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Il-format, ir-rikonoxximent reċiproku, il-ħruġ u l-validità tal-Kard Ewropea għall-Parkeġġ għall-persuni b’diżabilità</w:t>
            </w:r>
          </w:p>
        </w:tc>
        <w:tc>
          <w:tcPr>
            <w:tcW w:w="4876" w:type="dxa"/>
          </w:tcPr>
          <w:p w:rsidR="00211D4C" w:rsidRPr="00134DE4" w:rsidRDefault="00667DF0">
            <w:pPr>
              <w:pStyle w:val="Normal6a"/>
            </w:pPr>
            <w:r w:rsidRPr="00134DE4">
              <w:t xml:space="preserve">Il-format, ir-rikonoxximent reċiproku, il-ħruġ u l-validità tal-Kard Ewropea għall-Parkeġġ għall-persuni b’diżabilità </w:t>
            </w:r>
            <w:r w:rsidRPr="00134DE4">
              <w:rPr>
                <w:b/>
                <w:bCs/>
                <w:i/>
                <w:iCs/>
              </w:rPr>
              <w:t>u għall-anzjani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317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w:t>
      </w:r>
      <w:r w:rsidRPr="00134DE4">
        <w:rPr>
          <w:rStyle w:val="HideTWBExt"/>
        </w:rPr>
        <w:t>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w:t>
            </w:r>
            <w:r w:rsidRPr="00134DE4">
              <w:tab/>
              <w:t xml:space="preserve">Kull Stat Membru għandu jintroduċi l-Kard Ewropea għall-Parkeġġ għall-persuni b’diżabilità skont </w:t>
            </w:r>
            <w:r w:rsidRPr="00134DE4">
              <w:t>il-format standardizzat komuni stabbilit fl-Anness II. L-Istati Membri għandhom jintroduċu karatteristiċi diġitali f’kards fiżiċi bl-użu ta’ mezzi elettroniċi li jindirizzaw il-prevenzjoni tal-frodi bħala parti mill-Kard Ewropea għall-Parkeġġ għall-persuni</w:t>
            </w:r>
            <w:r w:rsidRPr="00134DE4">
              <w:t xml:space="preserve"> b’diżabilità, hekk kif ir-rekwiżiti li jikkonċernaw il-karatteristiċi diġitali msemmija fl-Anness II jiġu stabbiliti mill-Kummissjoni fl-ispeċifikazzjonijiet tekniċi msemmija fl-Artikolu 8. Il-mezz ta’ ħżin diġitali ma għandux ikun fih aktar data personal</w:t>
            </w:r>
            <w:r w:rsidRPr="00134DE4">
              <w:t>i mid-data prevista għall-Kard Ewropea tad-Diżabilità fl-Anness II.</w:t>
            </w:r>
          </w:p>
        </w:tc>
        <w:tc>
          <w:tcPr>
            <w:tcW w:w="4876" w:type="dxa"/>
          </w:tcPr>
          <w:p w:rsidR="00211D4C" w:rsidRPr="00134DE4" w:rsidRDefault="00667DF0">
            <w:pPr>
              <w:pStyle w:val="Normal6a"/>
            </w:pPr>
            <w:r w:rsidRPr="00134DE4">
              <w:t>1.</w:t>
            </w:r>
            <w:r w:rsidRPr="00134DE4">
              <w:tab/>
              <w:t xml:space="preserve">Kull Stat Membru għandu jintroduċi l-Kard Ewropea għall-Parkeġġ għall-persuni b’diżabilità </w:t>
            </w:r>
            <w:r w:rsidRPr="00134DE4">
              <w:rPr>
                <w:b/>
                <w:bCs/>
                <w:i/>
                <w:iCs/>
              </w:rPr>
              <w:t xml:space="preserve">u għall-anzjani </w:t>
            </w:r>
            <w:r w:rsidRPr="00134DE4">
              <w:t>skont il-format standardizzat komuni stabbilit fl-Anness II. L-Istati Membri g</w:t>
            </w:r>
            <w:r w:rsidRPr="00134DE4">
              <w:t xml:space="preserve">ħandhom jintroduċu karatteristiċi diġitali f’kards fiżiċi bl-użu ta’ mezzi elettroniċi li jindirizzaw il-prevenzjoni tal-frodi bħala parti mill-Kard Ewropea għall-Parkeġġ għall-persuni b’diżabilità </w:t>
            </w:r>
            <w:r w:rsidRPr="00134DE4">
              <w:rPr>
                <w:b/>
                <w:bCs/>
                <w:i/>
                <w:iCs/>
              </w:rPr>
              <w:t>u għall-anzjani</w:t>
            </w:r>
            <w:r w:rsidRPr="00134DE4">
              <w:t>, hekk kif ir-rekwiżiti li jikkonċernaw il-</w:t>
            </w:r>
            <w:r w:rsidRPr="00134DE4">
              <w:t xml:space="preserve">karatteristiċi diġitali msemmija fl-Anness II jiġu stabbiliti mill-Kummissjoni fl-ispeċifikazzjonijiet tekniċi msemmija fl-Artikolu 8. Il-mezz ta’ ħżin diġitali ma għandux ikun fih aktar data personali mid-data prevista għall-Kard Ewropea tad-Diżabilità </w:t>
            </w:r>
            <w:r w:rsidRPr="00134DE4">
              <w:rPr>
                <w:b/>
                <w:bCs/>
                <w:i/>
                <w:iCs/>
              </w:rPr>
              <w:t xml:space="preserve">u </w:t>
            </w:r>
            <w:r w:rsidRPr="00134DE4">
              <w:rPr>
                <w:b/>
                <w:bCs/>
                <w:i/>
                <w:iCs/>
              </w:rPr>
              <w:t xml:space="preserve">tal-Anzjani </w:t>
            </w:r>
            <w:r w:rsidRPr="00134DE4">
              <w:t>fl-Anness II.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318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Chiara Gemma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1a (ġdid)</w:t>
      </w:r>
      <w:r w:rsidRPr="00134DE4">
        <w:rPr>
          <w:rStyle w:val="HideTWBExt"/>
        </w:rPr>
        <w:t>&lt;/</w:t>
      </w:r>
      <w:r w:rsidRPr="00134DE4">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1a.</w:t>
            </w:r>
            <w:r w:rsidRPr="00134DE4">
              <w:tab/>
            </w:r>
            <w:r w:rsidRPr="00134DE4">
              <w:rPr>
                <w:b/>
                <w:i/>
              </w:rPr>
              <w:t xml:space="preserve">Il-Kummissjoni għandha tistabbilixxi bażi tad-data disponibbli għall-pubbliku li jkun fiha informazzjoni rilevanti relatata mar-regoli, il-kundizzjonijiet u l-ispazji tal-parkeġġ applikabbli kif </w:t>
            </w:r>
            <w:r w:rsidRPr="00134DE4">
              <w:rPr>
                <w:b/>
                <w:i/>
              </w:rPr>
              <w:t>definiti fuq livell lokali, reġjonali jew nazzjonali. Il-bażi tad-data għandha tkun disponibbli bil-lingwi kollha tal-UE. L-Istati Membri għandhom jinkoraġġixxu lill-awtoritajiet pubbliċi jtellgħu l-informazzjoni rilevanti fil-bażi tad-data.</w:t>
            </w:r>
          </w:p>
        </w:tc>
      </w:tr>
    </w:tbl>
    <w:p w:rsidR="00211D4C" w:rsidRPr="00134DE4" w:rsidRDefault="00667DF0">
      <w:pPr>
        <w:pStyle w:val="AmOrLang"/>
      </w:pPr>
      <w:r w:rsidRPr="00134DE4">
        <w:t xml:space="preserve">Or. </w:t>
      </w:r>
      <w:r w:rsidRPr="00134DE4">
        <w:rPr>
          <w:rStyle w:val="HideTWBExt"/>
        </w:rPr>
        <w:t>&lt;Original</w:t>
      </w:r>
      <w:r w:rsidRPr="00134DE4">
        <w:rPr>
          <w:rStyle w:val="HideTWBExt"/>
        </w:rPr>
        <w:t>&gt;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319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Maria Walsh</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t>Il-Kards Ewropej għall-Parkeġġ għall-persuni b’diżabilità maħruġa mill-Istati Membri għandhom jiġu rikonoxxuti b’mod reċiproku fl-Istati Membri kollha.</w:t>
            </w:r>
          </w:p>
        </w:tc>
        <w:tc>
          <w:tcPr>
            <w:tcW w:w="4876" w:type="dxa"/>
          </w:tcPr>
          <w:p w:rsidR="00211D4C" w:rsidRPr="00134DE4" w:rsidRDefault="00667DF0">
            <w:pPr>
              <w:pStyle w:val="Normal6a"/>
            </w:pPr>
            <w:r w:rsidRPr="00134DE4">
              <w:t>2.</w:t>
            </w:r>
            <w:r w:rsidRPr="00134DE4">
              <w:tab/>
              <w:t>Il-Kards Ewropej għall-Parkeġġ għall-persuni b’diżabilità maħruġa mill-Istati Membri għandhom jiġu</w:t>
            </w:r>
            <w:r w:rsidRPr="00134DE4">
              <w:t xml:space="preserve"> rikonoxxuti b’mod reċiproku fl-Istati Membri kollha </w:t>
            </w:r>
            <w:r w:rsidRPr="00134DE4">
              <w:rPr>
                <w:b/>
                <w:bCs/>
                <w:i/>
                <w:iCs/>
              </w:rPr>
              <w:t>u matul il-perjodu ta’ tranżizzjoni ta’ ċaqliq minn pajjiż għall-ieħor biex jistudjaw jew jaħdmu</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320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t>Il-Kards Ewropej għall-Parkeġġ għall-persuni b’diżabilità maħruġa mill-Istati M</w:t>
            </w:r>
            <w:r w:rsidRPr="00134DE4">
              <w:t>embri għandhom jiġu rikonoxxuti b’mod reċiproku fl-Istati Membri kollha.</w:t>
            </w:r>
          </w:p>
        </w:tc>
        <w:tc>
          <w:tcPr>
            <w:tcW w:w="4876" w:type="dxa"/>
          </w:tcPr>
          <w:p w:rsidR="00211D4C" w:rsidRPr="00134DE4" w:rsidRDefault="00667DF0">
            <w:pPr>
              <w:pStyle w:val="Normal6a"/>
            </w:pPr>
            <w:r w:rsidRPr="00134DE4">
              <w:t>2.</w:t>
            </w:r>
            <w:r w:rsidRPr="00134DE4">
              <w:tab/>
              <w:t xml:space="preserve">Il-Kards Ewropej għall-Parkeġġ għall-persuni b’diżabilità </w:t>
            </w:r>
            <w:r w:rsidRPr="00134DE4">
              <w:rPr>
                <w:b/>
                <w:bCs/>
                <w:i/>
                <w:iCs/>
              </w:rPr>
              <w:t xml:space="preserve">u għall-anzjani </w:t>
            </w:r>
            <w:r w:rsidRPr="00134DE4">
              <w:t>maħruġa mill-Istati Membri għandhom jiġu rikonoxxuti b’mod reċiproku fl-Istati Membri kollha.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321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w:t>
            </w:r>
            <w:r w:rsidRPr="00134DE4">
              <w:t>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t xml:space="preserve">Il-Kards Ewropej għall-Parkeġġ għall-persuni b’diżabilità maħruġa </w:t>
            </w:r>
            <w:r w:rsidRPr="00134DE4">
              <w:rPr>
                <w:b/>
                <w:bCs/>
                <w:i/>
                <w:iCs/>
              </w:rPr>
              <w:t>mill-Istati Membri</w:t>
            </w:r>
            <w:r w:rsidRPr="00134DE4">
              <w:t xml:space="preserve"> għandhom jiġu rikonoxxuti b’mod reċiproku fl-Istati Membri kollha.</w:t>
            </w:r>
          </w:p>
        </w:tc>
        <w:tc>
          <w:tcPr>
            <w:tcW w:w="4876" w:type="dxa"/>
          </w:tcPr>
          <w:p w:rsidR="00211D4C" w:rsidRPr="00134DE4" w:rsidRDefault="00667DF0">
            <w:pPr>
              <w:pStyle w:val="Normal6a"/>
            </w:pPr>
            <w:r w:rsidRPr="00134DE4">
              <w:t>2.</w:t>
            </w:r>
            <w:r w:rsidRPr="00134DE4">
              <w:tab/>
              <w:t xml:space="preserve">Il-Kards Ewropej għall-Parkeġġ għall-persuni b’diżabilità maħruġa </w:t>
            </w:r>
            <w:r w:rsidRPr="00134DE4">
              <w:rPr>
                <w:b/>
                <w:bCs/>
                <w:i/>
                <w:iCs/>
              </w:rPr>
              <w:t xml:space="preserve">minn Stat Membru </w:t>
            </w:r>
            <w:r w:rsidRPr="00134DE4">
              <w:rPr>
                <w:b/>
                <w:bCs/>
                <w:i/>
                <w:iCs/>
              </w:rPr>
              <w:t>wieħed</w:t>
            </w:r>
            <w:r w:rsidRPr="00134DE4">
              <w:t xml:space="preserve"> għandhom jiġu rikonoxxuti b’mod reċiproku fl-Istati Membri kollha.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322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Katrin Langensiepen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3</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w:t>
            </w:r>
            <w:r w:rsidRPr="00134DE4">
              <w:tab/>
              <w:t xml:space="preserve">L-awtoritajiet kompetenti fl-Istati Membri għandhom joħorġu, iġeddu jew jirtiraw il-Kard Ewropea għall-Parkeġġ għall-persuni b’diżabilità f’konformità </w:t>
            </w:r>
            <w:r w:rsidRPr="00134DE4">
              <w:t>mar-regoli, il-proċeduri u l-prattiki nazzjonali tagħhom. Mingħajr preġudizzju għar-Regolament (UE) 2016/679, l-Istati Membri għandhom jiżguraw is-sigurtà, l-awtentiċità u l-kunfidenzjalità tad-data personali miġbura u maħżuna għall-fini ta’ dan ir-Regolam</w:t>
            </w:r>
            <w:r w:rsidRPr="00134DE4">
              <w:t>ent. L-awtorità kompetenti responsabbli għall-ħruġ tal-Kard Ewropea għall-Parkeġġ għall-persuni b’diżabilità għandha titqies bħala l-kontrollur imsemmi fl-Artikolu 4(7) tar-Regolament (UE) 2016/679 u għandu jkollha r-responsabbiltà għall-ipproċessar ta’ da</w:t>
            </w:r>
            <w:r w:rsidRPr="00134DE4">
              <w:t>ta personali. Il-kooperazzjoni mal-fornituri tas-servizzi esterni ma għandha teskludi l-ebda responsabbiltà min-naħa ta’ Stat Membru li tista’ tirriżulta taħt id-dritt tal-Unjoni jew dak nazzjonali dwar ksur ta’ obbligi fir-rigward tad-data personali.</w:t>
            </w:r>
          </w:p>
        </w:tc>
        <w:tc>
          <w:tcPr>
            <w:tcW w:w="4876" w:type="dxa"/>
          </w:tcPr>
          <w:p w:rsidR="00211D4C" w:rsidRPr="00134DE4" w:rsidRDefault="00667DF0">
            <w:pPr>
              <w:pStyle w:val="Normal6a"/>
            </w:pPr>
            <w:r w:rsidRPr="00134DE4">
              <w:t>3.</w:t>
            </w:r>
            <w:r w:rsidRPr="00134DE4">
              <w:tab/>
              <w:t>L</w:t>
            </w:r>
            <w:r w:rsidRPr="00134DE4">
              <w:t>-awtoritajiet kompetenti fl-Istati Membri għandhom joħorġu, iġeddu jew jirtiraw il-Kard Ewropea għall-Parkeġġ għall-persuni b’diżabilità f’konformità mar-regoli, il-proċeduri u l-prattiki nazzjonali tagħhom.</w:t>
            </w:r>
            <w:r w:rsidRPr="00134DE4">
              <w:rPr>
                <w:b/>
                <w:i/>
              </w:rPr>
              <w:t xml:space="preserve"> </w:t>
            </w:r>
            <w:r w:rsidRPr="00134DE4">
              <w:rPr>
                <w:b/>
                <w:bCs/>
                <w:i/>
                <w:iCs/>
              </w:rPr>
              <w:t>Tali proċeduri għandhom ikunu mingħajr ħlas għad</w:t>
            </w:r>
            <w:r w:rsidRPr="00134DE4">
              <w:rPr>
                <w:b/>
                <w:bCs/>
                <w:i/>
                <w:iCs/>
              </w:rPr>
              <w:t>-detentur tal-kard.</w:t>
            </w:r>
            <w:r w:rsidRPr="00134DE4">
              <w:t xml:space="preserve"> Mingħajr preġudizzju għar-Regolament (UE) 2016/679, l-Istati Membri għandhom jiżguraw is-sigurtà, l-awtentiċità u l-kunfidenzjalità tad-data personali miġbura u maħżuna għall-fini ta’ dan ir-Regolament. L-awtorità kompetenti responsabbl</w:t>
            </w:r>
            <w:r w:rsidRPr="00134DE4">
              <w:t>i għall-ħruġ tal-Kard Ewropea għall-Parkeġġ għall-persuni b’diżabilità għandha titqies bħala l-kontrollur imsemmi fl-Artikolu 4(7) tar-Regolament (UE) 2016/679 u għandu jkollha r-responsabbiltà għall-ipproċessar ta’ data personali. Il-kooperazzjoni mal-for</w:t>
            </w:r>
            <w:r w:rsidRPr="00134DE4">
              <w:t>nituri tas-servizzi esterni ma għandha teskludi l-ebda responsabbiltà min-naħa ta’ Stat Membru li tista’ tirriżulta taħt id-dritt tal-Unjoni jew dak nazzjonali dwar ksur ta’ obbligi fir-rigward tad-data personali.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323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3</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3.</w:t>
            </w:r>
            <w:r w:rsidRPr="00134DE4">
              <w:tab/>
              <w:t xml:space="preserve">L-awtoritajiet </w:t>
            </w:r>
            <w:r w:rsidRPr="00134DE4">
              <w:t>kompetenti fl-Istati Membri għandhom joħorġu, iġeddu jew jirtiraw il-Kard Ewropea għall-Parkeġġ għall-persuni b’diżabilità f’konformità mar-regoli, il-proċeduri u l-prattiki nazzjonali tagħhom. Mingħajr preġudizzju għar-Regolament (UE) 2016/679, l-Istati M</w:t>
            </w:r>
            <w:r w:rsidRPr="00134DE4">
              <w:t>embri għandhom jiżguraw is-sigurtà, l-awtentiċità u l-kunfidenzjalità tad-data personali miġbura u maħżuna għall-fini ta’ dan ir-Regolament. L-awtorità kompetenti responsabbli għall-ħruġ tal-Kard Ewropea għall-Parkeġġ għall-persuni b’diżabilità għandha tit</w:t>
            </w:r>
            <w:r w:rsidRPr="00134DE4">
              <w:t>qies bħala l-kontrollur imsemmi fl-Artikolu 4(7) tar-Regolament (UE) 2016/679 u għandu jkollha r-responsabbiltà għall-ipproċessar ta’ data personali. Il-kooperazzjoni mal-fornituri tas-servizzi esterni ma għandha teskludi l-ebda responsabbiltà min-naħa ta’</w:t>
            </w:r>
            <w:r w:rsidRPr="00134DE4">
              <w:t xml:space="preserve"> Stat Membru li tista’ tirriżulta taħt id-dritt tal-Unjoni jew dak nazzjonali dwar ksur ta’ obbligi fir-rigward tad-data personali.</w:t>
            </w:r>
          </w:p>
        </w:tc>
        <w:tc>
          <w:tcPr>
            <w:tcW w:w="4876" w:type="dxa"/>
          </w:tcPr>
          <w:p w:rsidR="00211D4C" w:rsidRPr="00134DE4" w:rsidRDefault="00667DF0">
            <w:pPr>
              <w:pStyle w:val="Normal6a"/>
            </w:pPr>
            <w:r w:rsidRPr="00134DE4">
              <w:t>3.</w:t>
            </w:r>
            <w:r w:rsidRPr="00134DE4">
              <w:tab/>
              <w:t>L-awtoritajiet kompetenti fl-Istati Membri għandhom joħorġu, iġeddu jew jirtiraw il-Kard Ewropea għall-Parkeġġ għall-pers</w:t>
            </w:r>
            <w:r w:rsidRPr="00134DE4">
              <w:t xml:space="preserve">uni b’diżabilità </w:t>
            </w:r>
            <w:r w:rsidRPr="00134DE4">
              <w:rPr>
                <w:b/>
                <w:bCs/>
                <w:i/>
                <w:iCs/>
              </w:rPr>
              <w:t xml:space="preserve">u għall-anzjani </w:t>
            </w:r>
            <w:r w:rsidRPr="00134DE4">
              <w:t>f’konformità mar-regoli, il-proċeduri u l-prattiki nazzjonali tagħhom. Mingħajr preġudizzju għar-Regolament (UE) 2016/679, l-Istati Membri għandhom jiżguraw is-sigurtà, l-awtentiċità u l-kunfidenzjalità tad-data personali m</w:t>
            </w:r>
            <w:r w:rsidRPr="00134DE4">
              <w:t xml:space="preserve">iġbura u maħżuna għall-fini ta’ dan ir-Regolament. L-awtorità kompetenti responsabbli għall-ħruġ tal-Kard Ewropea għall-Parkeġġ għall-persuni b’diżabilità </w:t>
            </w:r>
            <w:r w:rsidRPr="00134DE4">
              <w:rPr>
                <w:b/>
                <w:bCs/>
                <w:i/>
                <w:iCs/>
              </w:rPr>
              <w:t xml:space="preserve">u għall-anzjani </w:t>
            </w:r>
            <w:r w:rsidRPr="00134DE4">
              <w:t>għandha titqies bħala l-kontrollur imsemmi fl-Artikolu 4(7) tar-Regolament (UE) 2016/</w:t>
            </w:r>
            <w:r w:rsidRPr="00134DE4">
              <w:t>679 u għandu jkollha r-responsabbiltà għall-ipproċessar ta’ data personali. Il-kooperazzjoni mal-fornituri tas-servizzi esterni ma għandha teskludi l-ebda responsabbiltà min-naħa ta’ Stat Membru li tista’ tirriżulta taħt id-dritt tal-Unjoni jew dak nazzjon</w:t>
            </w:r>
            <w:r w:rsidRPr="00134DE4">
              <w:t>ali dwar ksur ta’ obbligi fir-rigward tad-data personali.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324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Rosa Estaràs Ferragut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t xml:space="preserve">Il-Kard Ewropea għall-Parkeġġ għall-persuni b’diżabilità għandha tinħareġ jew tiġġedded mill-Istat Membru ta’ residenza wara applikazzjoni mill-persuna b’diżabilità. </w:t>
            </w:r>
            <w:r w:rsidRPr="00134DE4">
              <w:rPr>
                <w:b/>
                <w:bCs/>
                <w:i/>
                <w:iCs/>
              </w:rPr>
              <w:t>Din</w:t>
            </w:r>
            <w:r w:rsidRPr="00134DE4">
              <w:rPr>
                <w:b/>
                <w:bCs/>
                <w:i/>
                <w:iCs/>
              </w:rPr>
              <w:t xml:space="preserve"> għandha tinħareġ jew tiġġedded f’perjodu raġonevoli mid-data</w:t>
            </w:r>
            <w:r w:rsidRPr="00134DE4">
              <w:t xml:space="preserve"> tal-applikazzjoni li </w:t>
            </w:r>
            <w:r w:rsidRPr="00134DE4">
              <w:rPr>
                <w:b/>
                <w:bCs/>
                <w:i/>
                <w:iCs/>
              </w:rPr>
              <w:t>ma għandux jaqbeż is-60 jum</w:t>
            </w:r>
            <w:r w:rsidRPr="00134DE4">
              <w:t>.</w:t>
            </w:r>
          </w:p>
        </w:tc>
        <w:tc>
          <w:tcPr>
            <w:tcW w:w="4876" w:type="dxa"/>
          </w:tcPr>
          <w:p w:rsidR="00211D4C" w:rsidRPr="00134DE4" w:rsidRDefault="00667DF0">
            <w:pPr>
              <w:pStyle w:val="Normal6a"/>
            </w:pPr>
            <w:r w:rsidRPr="00134DE4">
              <w:t>4.</w:t>
            </w:r>
            <w:r w:rsidRPr="00134DE4">
              <w:tab/>
              <w:t>Il-Kard Ewropea għall-Parkeġġ għall-persuni b’diżabilità għandha tinħareġ jew tiġġedded mill-Istat Membru ta’ residenza wara applikazzjoni mi</w:t>
            </w:r>
            <w:r w:rsidRPr="00134DE4">
              <w:t xml:space="preserve">ll-persuna b’diżabilità. </w:t>
            </w:r>
            <w:r w:rsidRPr="00134DE4">
              <w:rPr>
                <w:b/>
                <w:bCs/>
                <w:i/>
                <w:iCs/>
              </w:rPr>
              <w:t xml:space="preserve">Il-preżentazzjoni </w:t>
            </w:r>
            <w:r w:rsidRPr="00134DE4">
              <w:t xml:space="preserve">tal-applikazzjoni </w:t>
            </w:r>
            <w:r w:rsidRPr="00134DE4">
              <w:rPr>
                <w:b/>
                <w:bCs/>
                <w:i/>
                <w:iCs/>
              </w:rPr>
              <w:t>għat-tiġdid tal-kard għall-parkeġġ fil-perjodu previst fir-regolamenti tal-Istat applikabbli, testendi l-validità tal-kard maħruġa qabel sas-soluzzjoni tal-proċedura.</w:t>
            </w:r>
            <w:r w:rsidRPr="00134DE4">
              <w:rPr>
                <w:b/>
                <w:i/>
              </w:rPr>
              <w:t xml:space="preserve"> </w:t>
            </w:r>
            <w:r w:rsidRPr="00134DE4">
              <w:rPr>
                <w:b/>
                <w:bCs/>
                <w:i/>
                <w:iCs/>
              </w:rPr>
              <w:t>Fil-każ li l-applikazzjoni t</w:t>
            </w:r>
            <w:r w:rsidRPr="00134DE4">
              <w:rPr>
                <w:b/>
                <w:bCs/>
                <w:i/>
                <w:iCs/>
              </w:rPr>
              <w:t xml:space="preserve">iġi sottomessa fi żmien disgħin jum kalendarju wara d-data </w:t>
            </w:r>
            <w:r w:rsidRPr="00134DE4">
              <w:t xml:space="preserve">li </w:t>
            </w:r>
            <w:r w:rsidRPr="00134DE4">
              <w:rPr>
                <w:b/>
                <w:bCs/>
                <w:i/>
                <w:iCs/>
              </w:rPr>
              <w:t>fiha l-validità tal-aħħar kard maħruġa tkun skadiet, ikun mifhum li l-validità tal-kard se tkompli tkun valida sakemm tiġi riżolta l-proċedura ta’ tiġdid korrispondenti</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w:t>
      </w:r>
      <w:r w:rsidRPr="00134DE4">
        <w:rPr>
          <w:rStyle w:val="HideTWBExt"/>
        </w:rPr>
        <w:t>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325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Elena Lizzi, Antonio Maria Rinaldi, Paola Ghidoni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w:t>
            </w:r>
            <w:r w:rsidRPr="00134DE4">
              <w:t>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t>Il-Kard Ewropea għall-Parkeġġ għall-persuni b’diżabilità għandha tinħareġ jew tiġġedded mill-Istat Membru ta’ residenza wara applikazzjoni mill-persuna b’diżabilità. Din għandha tinħareġ jew tiġġedded f’perjodu raġonevol</w:t>
            </w:r>
            <w:r w:rsidRPr="00134DE4">
              <w:t>i mid-data tal-applikazzjoni li ma għandux jaqbeż is-60 jum.</w:t>
            </w:r>
          </w:p>
        </w:tc>
        <w:tc>
          <w:tcPr>
            <w:tcW w:w="4876" w:type="dxa"/>
          </w:tcPr>
          <w:p w:rsidR="00211D4C" w:rsidRPr="00134DE4" w:rsidRDefault="00667DF0">
            <w:pPr>
              <w:pStyle w:val="Normal6a"/>
            </w:pPr>
            <w:r w:rsidRPr="00134DE4">
              <w:t>4.</w:t>
            </w:r>
            <w:r w:rsidRPr="00134DE4">
              <w:tab/>
              <w:t xml:space="preserve">Il-Kard Ewropea għall-Parkeġġ għall-persuni b’diżabilità għandha tinħareġ jew tiġġedded mill-Istat Membru ta’ residenza wara applikazzjoni mill-persuna b’diżabilità </w:t>
            </w:r>
            <w:r w:rsidRPr="00134DE4">
              <w:rPr>
                <w:b/>
                <w:bCs/>
                <w:i/>
                <w:iCs/>
              </w:rPr>
              <w:t xml:space="preserve">jew minn persuna delegata, </w:t>
            </w:r>
            <w:r w:rsidRPr="00134DE4">
              <w:rPr>
                <w:b/>
                <w:bCs/>
                <w:i/>
                <w:iCs/>
              </w:rPr>
              <w:t>skont id-dritt nazzjonali</w:t>
            </w:r>
            <w:r w:rsidRPr="00134DE4">
              <w:t xml:space="preserve">. Din għandha tinħareġ jew tiġġedded f’perjodu raġonevoli mid-data tal-applikazzjoni li ma għandux jaqbeż is-60 jum. </w:t>
            </w:r>
            <w:r w:rsidRPr="00134DE4">
              <w:rPr>
                <w:b/>
                <w:bCs/>
                <w:i/>
                <w:iCs/>
              </w:rPr>
              <w:t>Il-validità tal-Kard hija ugwali għaċ-ċertifikazzjoni tal-kundizzjoni ta’ diżabilità, il-kard ta’ diżabilità jew k</w:t>
            </w:r>
            <w:r w:rsidRPr="00134DE4">
              <w:rPr>
                <w:b/>
                <w:bCs/>
                <w:i/>
                <w:iCs/>
              </w:rPr>
              <w:t>walunkwe dokument formali ieħor li jirrikonoxxi l-istatus ta’ diżabilità ta’ persuna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326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 xml:space="preserve">João Albuquerque, Daniela Rondinelli, Marc Angel, Milan </w:t>
      </w:r>
      <w:r w:rsidRPr="00134DE4">
        <w:t>Brglez, Agnes Jongerius, Aurore Lalucq, Elisabetta Gualmini, Klára Dobrev, Marianne Vind, Vilija Blinkevičiūtė, Alex Agius Saliba, Brando Benifei, Ilan De Basso, Alicia Homs Ginel, Carina Ohlsson, Estrella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w:t>
      </w:r>
      <w:r w:rsidRPr="00134DE4">
        <w:rPr>
          <w:rStyle w:val="HideTWBExt"/>
        </w:rPr>
        <w:t>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t>Il-Kard Ewropea għall-Parkeġġ għall-persuni b’diżabilità għandha tinħareġ jew tiġġedded mill-Istat Membru ta’ residenza wara applik</w:t>
            </w:r>
            <w:r w:rsidRPr="00134DE4">
              <w:t>azzjoni mill-persuna b’diżabilità. Din għandha tinħareġ jew tiġġedded f’perjodu raġonevoli mid-data tal-applikazzjoni li ma għandux jaqbeż is-60 jum.</w:t>
            </w:r>
          </w:p>
        </w:tc>
        <w:tc>
          <w:tcPr>
            <w:tcW w:w="4876" w:type="dxa"/>
          </w:tcPr>
          <w:p w:rsidR="00211D4C" w:rsidRPr="00134DE4" w:rsidRDefault="00667DF0">
            <w:pPr>
              <w:pStyle w:val="Normal6a"/>
            </w:pPr>
            <w:r w:rsidRPr="00134DE4">
              <w:t>4.</w:t>
            </w:r>
            <w:r w:rsidRPr="00134DE4">
              <w:tab/>
              <w:t>Il-Kard Ewropea għall-Parkeġġ għall-persuni b’diżabilità għandha tinħareġ jew tiġġedded mill-Istat Memb</w:t>
            </w:r>
            <w:r w:rsidRPr="00134DE4">
              <w:t xml:space="preserve">ru ta’ residenza wara applikazzjoni mill-persuna b’diżabilità. Din għandha tinħareġ jew tiġġedded </w:t>
            </w:r>
            <w:r w:rsidRPr="00134DE4">
              <w:rPr>
                <w:b/>
                <w:bCs/>
                <w:i/>
                <w:iCs/>
              </w:rPr>
              <w:t xml:space="preserve">mingħajr ħlas għall-benefiċjarju u </w:t>
            </w:r>
            <w:r w:rsidRPr="00134DE4">
              <w:t>f’perjodu raġonevoli mid-data tal-applikazzjoni li ma għandux jaqbeż is-60 jum.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327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Cindy Franssen, David Casa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t xml:space="preserve">Il-Kard </w:t>
            </w:r>
            <w:r w:rsidRPr="00134DE4">
              <w:t>Ewropea għall-Parkeġġ għall-persuni b’diżabilità għandha tinħareġ jew tiġġedded mill-Istat Membru ta’ residenza wara applikazzjoni mill-persuna b’diżabilità. Din għandha tinħareġ jew tiġġedded f’perjodu raġonevoli mid-data tal-applikazzjoni li ma għandux j</w:t>
            </w:r>
            <w:r w:rsidRPr="00134DE4">
              <w:t>aqbeż is-60 jum.</w:t>
            </w:r>
          </w:p>
        </w:tc>
        <w:tc>
          <w:tcPr>
            <w:tcW w:w="4876" w:type="dxa"/>
          </w:tcPr>
          <w:p w:rsidR="00211D4C" w:rsidRPr="00134DE4" w:rsidRDefault="00667DF0">
            <w:pPr>
              <w:pStyle w:val="Normal6a"/>
            </w:pPr>
            <w:r w:rsidRPr="00134DE4">
              <w:t>4.</w:t>
            </w:r>
            <w:r w:rsidRPr="00134DE4">
              <w:tab/>
              <w:t xml:space="preserve">Il-Kard Ewropea għall-Parkeġġ għall-persuni b’diżabilità għandha tinħareġ jew tiġġedded mill-Istat Membru ta’ residenza wara applikazzjoni mill-persuna b’diżabilità. Din għandha tinħareġ jew tiġġedded </w:t>
            </w:r>
            <w:r w:rsidRPr="00134DE4">
              <w:rPr>
                <w:b/>
                <w:bCs/>
                <w:i/>
                <w:iCs/>
              </w:rPr>
              <w:t xml:space="preserve">mingħajr ħlas għall-benefiċjarju u </w:t>
            </w:r>
            <w:r w:rsidRPr="00134DE4">
              <w:t>f’perjodu raġonevoli mid-data tal-applikazzjoni li ma għandux jaqbeż is-60 jum.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328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w:t>
      </w:r>
      <w:r w:rsidRPr="00134DE4">
        <w: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t xml:space="preserve">Il-Kard Ewropea għall-Parkeġġ għall-persuni b’diżabilità għandha tinħareġ jew tiġġedded mill-Istat Membru ta’ residenza wara applikazzjoni mill-persuna </w:t>
            </w:r>
            <w:r w:rsidRPr="00134DE4">
              <w:t>b’diżabilità. Din għandha tinħareġ jew tiġġedded f’perjodu raġonevoli mid-data tal-applikazzjoni li ma għandux jaqbeż is-60 jum.</w:t>
            </w:r>
          </w:p>
        </w:tc>
        <w:tc>
          <w:tcPr>
            <w:tcW w:w="4876" w:type="dxa"/>
          </w:tcPr>
          <w:p w:rsidR="00211D4C" w:rsidRPr="00134DE4" w:rsidRDefault="00667DF0">
            <w:pPr>
              <w:pStyle w:val="Normal6a"/>
            </w:pPr>
            <w:r w:rsidRPr="00134DE4">
              <w:t>4.</w:t>
            </w:r>
            <w:r w:rsidRPr="00134DE4">
              <w:tab/>
              <w:t xml:space="preserve">Il-Kard Ewropea għall-Parkeġġ għall-persuni b’diżabilità </w:t>
            </w:r>
            <w:r w:rsidRPr="00134DE4">
              <w:rPr>
                <w:b/>
                <w:bCs/>
                <w:i/>
                <w:iCs/>
              </w:rPr>
              <w:t xml:space="preserve">u għall-anzjani </w:t>
            </w:r>
            <w:r w:rsidRPr="00134DE4">
              <w:t>għandha tinħareġ jew tiġġedded mill-Istat Membru ta</w:t>
            </w:r>
            <w:r w:rsidRPr="00134DE4">
              <w:t xml:space="preserve">’ residenza wara applikazzjoni mill-persuna b’diżabilità </w:t>
            </w:r>
            <w:r w:rsidRPr="00134DE4">
              <w:rPr>
                <w:b/>
                <w:bCs/>
                <w:i/>
                <w:iCs/>
              </w:rPr>
              <w:t>jew mill-anzjani</w:t>
            </w:r>
            <w:r w:rsidRPr="00134DE4">
              <w:t>. Din għandha tinħareġ jew tiġġedded f’perjodu raġonevoli mid-data tal-applikazzjoni li ma għandux jaqbeż is-60 jum.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32</w:t>
      </w:r>
      <w:r w:rsidRPr="00134DE4">
        <w:t>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Katrin Langensiepen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4</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4.</w:t>
            </w:r>
            <w:r w:rsidRPr="00134DE4">
              <w:tab/>
              <w:t xml:space="preserve">Il-Kard Ewropea għall-Parkeġġ </w:t>
            </w:r>
            <w:r w:rsidRPr="00134DE4">
              <w:t xml:space="preserve">għall-persuni b’diżabilità għandha tinħareġ jew tiġġedded mill-Istat Membru ta’ residenza wara applikazzjoni mill-persuna b’diżabilità. Din għandha tinħareġ jew tiġġedded f’perjodu raġonevoli mid-data tal-applikazzjoni li ma għandux jaqbeż </w:t>
            </w:r>
            <w:r w:rsidRPr="00134DE4">
              <w:rPr>
                <w:b/>
                <w:bCs/>
                <w:i/>
                <w:iCs/>
              </w:rPr>
              <w:t>is-60</w:t>
            </w:r>
            <w:r w:rsidRPr="00134DE4">
              <w:t xml:space="preserve"> jum.</w:t>
            </w:r>
          </w:p>
        </w:tc>
        <w:tc>
          <w:tcPr>
            <w:tcW w:w="4876" w:type="dxa"/>
          </w:tcPr>
          <w:p w:rsidR="00211D4C" w:rsidRPr="00134DE4" w:rsidRDefault="00667DF0">
            <w:pPr>
              <w:pStyle w:val="Normal6a"/>
            </w:pPr>
            <w:r w:rsidRPr="00134DE4">
              <w:t>4.</w:t>
            </w:r>
            <w:r w:rsidRPr="00134DE4">
              <w:tab/>
              <w:t>Il</w:t>
            </w:r>
            <w:r w:rsidRPr="00134DE4">
              <w:t>-Kard Ewropea għall-Parkeġġ għall-persuni b’diżabilità għandha tinħareġ jew tiġġedded mill-Istat Membru ta’ residenza wara applikazzjoni mill-persuna b’diżabilità. Din għandha tinħareġ jew tiġġedded f’perjodu raġonevoli mid-data tal-applikazzjoni li ma għa</w:t>
            </w:r>
            <w:r w:rsidRPr="00134DE4">
              <w:t xml:space="preserve">ndux jaqbeż </w:t>
            </w:r>
            <w:r w:rsidRPr="00134DE4">
              <w:rPr>
                <w:b/>
                <w:bCs/>
                <w:i/>
                <w:iCs/>
              </w:rPr>
              <w:t>it-30</w:t>
            </w:r>
            <w:r w:rsidRPr="00134DE4">
              <w:t xml:space="preserve"> jum.</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330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Stelios Kympouropoulos, Loucas Fourlas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 xml:space="preserve">Artikolu 7 </w:t>
      </w:r>
      <w:r w:rsidRPr="00134DE4">
        <w:t>– paragrafu 4 – subparagrafu 1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Il-kliem “Kard Ewropea għall-Parkeġġ” għandu jintwera bil-braille bl-użu tad-dimensjonijiet tal-kodiċi Marburg.</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331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João Albuquerque, Daniela Rondinelli, Marc Angel, Milan Brglez, Agnes Jongerius, Aurore Lalucq, Elisabetta Gualmini, Klára Dobrev, Marianne Vind, Vilija Blinkevičiūtė, Alex Agius Saliba, Brando Benifei, Ilan De</w:t>
      </w:r>
      <w:r w:rsidRPr="00134DE4">
        <w:t xml:space="preserve"> Basso, Alicia Homs Ginel, Carina Ohlsson, Estrella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4a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4a.</w:t>
            </w:r>
            <w:r w:rsidRPr="00134DE4">
              <w:tab/>
            </w:r>
            <w:r w:rsidRPr="00134DE4">
              <w:rPr>
                <w:b/>
                <w:i/>
              </w:rPr>
              <w:t xml:space="preserve">L-Istati Membri </w:t>
            </w:r>
            <w:r w:rsidRPr="00134DE4">
              <w:rPr>
                <w:b/>
                <w:i/>
              </w:rPr>
              <w:t>għandhom jiżguraw li persuni b’diżabilità, jew rappreżentanti maħtura li jaġixxu f’isimhom u bl-approvazzjoni tagħhom jew tal-gwardjan(i) legali tagħhom, jistgħu jappellaw deċiżjoni mill-awtoritajiet kompetenti dwar il-ħruġ, it-tiġdid jew l-irtirar ta’ Kar</w:t>
            </w:r>
            <w:r w:rsidRPr="00134DE4">
              <w:rPr>
                <w:b/>
                <w:i/>
              </w:rPr>
              <w:t>d Ewropea għall-Parkeġġ.</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332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 xml:space="preserve">Artikolu 7 – paragrafu 4a </w:t>
      </w:r>
      <w:r w:rsidRPr="00134DE4">
        <w:t>(ġdid)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4a.</w:t>
            </w:r>
            <w:r w:rsidRPr="00134DE4">
              <w:tab/>
            </w:r>
            <w:r w:rsidRPr="00134DE4">
              <w:rPr>
                <w:b/>
                <w:i/>
              </w:rPr>
              <w:t>L-ispejjeż tal-Kard Ewropea għall-Parkeġġ għall-persuni b’diżabilità u għall-anzjani għad-detenturi tal-kard għandhom ikunu ugwali fl-Istati Membri kollha.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333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Elżbieta Rafalska, Beata Szydło, Margarita de la Pisa Carrión, Anna Zalewska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5.</w:t>
            </w:r>
            <w:r w:rsidRPr="00134DE4">
              <w:tab/>
              <w:t xml:space="preserve">L-Istati Membri għandhom jieħdu l-miżuri meħtieġa biex jiżguraw li l-Kard Ewropea għall-Parkeġġ għall-persuni b’diżabilità tissostitwixxi l-kards għall-parkeġġ validi eżistenti kollha, maħruġa </w:t>
            </w:r>
            <w:r w:rsidRPr="00134DE4">
              <w:t>f’konformità mar-Rakkomandazzjoni tal-Kunsill dwar il-kards għall-parkeġġ għall-persuni b’diżabilità</w:t>
            </w:r>
            <w:r w:rsidRPr="00134DE4">
              <w:rPr>
                <w:vertAlign w:val="superscript"/>
              </w:rPr>
              <w:t>58</w:t>
            </w:r>
            <w:r w:rsidRPr="00134DE4">
              <w:t xml:space="preserve"> fil-livell nazzjonali, reġjonali jew lokali </w:t>
            </w:r>
            <w:r w:rsidRPr="00134DE4">
              <w:rPr>
                <w:b/>
                <w:bCs/>
                <w:i/>
                <w:iCs/>
              </w:rPr>
              <w:t>sa mhux aktar tard minn jj/xx/ss [id-data</w:t>
            </w:r>
            <w:r w:rsidRPr="00134DE4">
              <w:t xml:space="preserve"> tal-applikazzjoni ta’ din id-Direttiva</w:t>
            </w:r>
            <w:r w:rsidRPr="00134DE4">
              <w:rPr>
                <w:b/>
                <w:bCs/>
                <w:i/>
                <w:iCs/>
              </w:rPr>
              <w:t>]</w:t>
            </w:r>
            <w:r w:rsidRPr="00134DE4">
              <w:t>.</w:t>
            </w:r>
          </w:p>
        </w:tc>
        <w:tc>
          <w:tcPr>
            <w:tcW w:w="4876" w:type="dxa"/>
          </w:tcPr>
          <w:p w:rsidR="00211D4C" w:rsidRPr="00134DE4" w:rsidRDefault="00667DF0">
            <w:pPr>
              <w:pStyle w:val="Normal6a"/>
            </w:pPr>
            <w:r w:rsidRPr="00134DE4">
              <w:t>5.</w:t>
            </w:r>
            <w:r w:rsidRPr="00134DE4">
              <w:tab/>
              <w:t>L-Istati Membri għandho</w:t>
            </w:r>
            <w:r w:rsidRPr="00134DE4">
              <w:t>m jieħdu l-miżuri meħtieġa biex jiżguraw li l-Kard Ewropea għall-Parkeġġ għall-persuni b’diżabilità tissostitwixxi l-kards għall-parkeġġ validi eżistenti kollha, maħruġa f’konformità mar-Rakkomandazzjoni tal-Kunsill dwar il-kards għall-parkeġġ għall-persun</w:t>
            </w:r>
            <w:r w:rsidRPr="00134DE4">
              <w:t>i b’diżabilità</w:t>
            </w:r>
            <w:r w:rsidRPr="00134DE4">
              <w:rPr>
                <w:vertAlign w:val="superscript"/>
              </w:rPr>
              <w:t>58</w:t>
            </w:r>
            <w:r w:rsidRPr="00134DE4">
              <w:t xml:space="preserve"> fil-livell nazzjonali, reġjonali jew lokali </w:t>
            </w:r>
            <w:r w:rsidRPr="00134DE4">
              <w:rPr>
                <w:b/>
                <w:bCs/>
                <w:i/>
                <w:iCs/>
              </w:rPr>
              <w:t>fuq talba għall-ħruġ tagħha, u fi kwalunkwe każ fi żmien 3 snin mid-data</w:t>
            </w:r>
            <w:r w:rsidRPr="00134DE4">
              <w:t xml:space="preserve"> tal-applikazzjoni ta’ din id-Direttiva.</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_________________</w:t>
            </w:r>
          </w:p>
        </w:tc>
      </w:tr>
      <w:tr w:rsidR="00211D4C" w:rsidRPr="00134DE4">
        <w:trPr>
          <w:jc w:val="center"/>
        </w:trPr>
        <w:tc>
          <w:tcPr>
            <w:tcW w:w="4876" w:type="dxa"/>
          </w:tcPr>
          <w:p w:rsidR="00211D4C" w:rsidRPr="00134DE4" w:rsidRDefault="00667DF0">
            <w:pPr>
              <w:pStyle w:val="Normal6a"/>
            </w:pPr>
            <w:r w:rsidRPr="00134DE4">
              <w:rPr>
                <w:vertAlign w:val="superscript"/>
              </w:rPr>
              <w:t>58</w:t>
            </w:r>
            <w:r w:rsidRPr="00134DE4">
              <w:t xml:space="preserve"> Rakkomandazzjoni tal-Kunsill tal-4 ta’ Ġu</w:t>
            </w:r>
            <w:r w:rsidRPr="00134DE4">
              <w:t>nju 1998 (98/376/KE), ĠU L 167/25, 12.6.1998, kif adattata mir-Rakkomandazzjoni tal-Kunsill tat-3 ta’ Marzu 2008 minħabba l-adeżjoni tar-Repubblika tal-Bulgarija, ir-Repubblika Ċeka, ir-Repubblika tal-Estonja, ir-Repubblika ta’ Ċipru, ir-Repubblika tal-Lat</w:t>
            </w:r>
            <w:r w:rsidRPr="00134DE4">
              <w:t>vja, ir-Repubblika tal-Litwanja, ir-Repubblika tal-Ungerija, ir-Repubblika ta’ Malta, ir-Repubblika tal-Polonja, ir-Repubblika tar-Rumanija, ir-Repubblika tas-Slovenja u r-Repubblika Slovakka (ĠU L 63/43,7.3.2008).</w:t>
            </w:r>
          </w:p>
        </w:tc>
        <w:tc>
          <w:tcPr>
            <w:tcW w:w="4876" w:type="dxa"/>
          </w:tcPr>
          <w:p w:rsidR="00211D4C" w:rsidRPr="00134DE4" w:rsidRDefault="00667DF0">
            <w:pPr>
              <w:pStyle w:val="Normal6a"/>
            </w:pPr>
            <w:r w:rsidRPr="00134DE4">
              <w:rPr>
                <w:vertAlign w:val="superscript"/>
              </w:rPr>
              <w:t>58</w:t>
            </w:r>
            <w:r w:rsidRPr="00134DE4">
              <w:t xml:space="preserve"> Rakkomandazzjoni tal-Kunsill tal-4 ta’</w:t>
            </w:r>
            <w:r w:rsidRPr="00134DE4">
              <w:t xml:space="preserve"> Ġunju 1998 (98/376/KE), ĠU L 167/25, 12.6.1998, kif adattata mir-Rakkomandazzjoni tal-Kunsill tat-3 ta’ Marzu 2008 minħabba l-adeżjoni tar-Repubblika tal-Bulgarija, ir-Repubblika Ċeka, ir-Repubblika tal-Estonja, ir-Repubblika ta’ Ċipru, ir-Repubblika tal-</w:t>
            </w:r>
            <w:r w:rsidRPr="00134DE4">
              <w:t>Latvja, ir-Repubblika tal-Litwanja, ir-Repubblika tal-Ungerija, ir-Repubblika ta’ Malta, ir-Repubblika tal-Polonja, ir-Repubblika tar-Rumanija, ir-Repubblika tas-Slovenja u r-Repubblika Slovakka (ĠU L 63/43,7.3.2008).</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w:t>
      </w:r>
      <w:r w:rsidRPr="00134DE4">
        <w:rPr>
          <w:rStyle w:val="HideTWBExt"/>
        </w:rPr>
        <w:t>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334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5</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5.</w:t>
            </w:r>
            <w:r w:rsidRPr="00134DE4">
              <w:tab/>
              <w:t xml:space="preserve">L-Istati Membri </w:t>
            </w:r>
            <w:r w:rsidRPr="00134DE4">
              <w:t>għandhom jieħdu l-miżuri meħtieġa biex jiżguraw li l-Kard Ewropea għall-Parkeġġ għall-persuni b’diżabilità tissostitwixxi l-kards għall-parkeġġ validi eżistenti kollha, maħruġa f’konformità mar-Rakkomandazzjoni tal-Kunsill dwar il-kards għall-parkeġġ għall</w:t>
            </w:r>
            <w:r w:rsidRPr="00134DE4">
              <w:t>-persuni b’diżabilità</w:t>
            </w:r>
            <w:r w:rsidRPr="00134DE4">
              <w:rPr>
                <w:vertAlign w:val="superscript"/>
              </w:rPr>
              <w:t>58</w:t>
            </w:r>
            <w:r w:rsidRPr="00134DE4">
              <w:t xml:space="preserve"> fil-livell nazzjonali, reġjonali jew lokali sa mhux aktar tard minn jj/xx/ss [id-data tal-applikazzjoni ta’ din id-Direttiva].</w:t>
            </w:r>
          </w:p>
        </w:tc>
        <w:tc>
          <w:tcPr>
            <w:tcW w:w="4876" w:type="dxa"/>
          </w:tcPr>
          <w:p w:rsidR="00211D4C" w:rsidRPr="00134DE4" w:rsidRDefault="00667DF0">
            <w:pPr>
              <w:pStyle w:val="Normal6a"/>
            </w:pPr>
            <w:r w:rsidRPr="00134DE4">
              <w:t>5.</w:t>
            </w:r>
            <w:r w:rsidRPr="00134DE4">
              <w:tab/>
              <w:t>L-Istati Membri għandhom jieħdu l-miżuri meħtieġa biex jiżguraw li l-Kard Ewropea għall-Parkeġġ għall-</w:t>
            </w:r>
            <w:r w:rsidRPr="00134DE4">
              <w:t xml:space="preserve">persuni b’diżabilità </w:t>
            </w:r>
            <w:r w:rsidRPr="00134DE4">
              <w:rPr>
                <w:b/>
                <w:bCs/>
                <w:i/>
                <w:iCs/>
              </w:rPr>
              <w:t>u għall-anzjani</w:t>
            </w:r>
            <w:r w:rsidRPr="00134DE4">
              <w:t xml:space="preserve"> tissostitwixxi l-kards għall-parkeġġ validi eżistenti kollha, maħruġa f’konformità mar-Rakkomandazzjoni tal-Kunsill dwar il-kards għall-parkeġġ għall-persuni b’diżabilità</w:t>
            </w:r>
            <w:r w:rsidRPr="00134DE4">
              <w:rPr>
                <w:vertAlign w:val="superscript"/>
              </w:rPr>
              <w:t>58</w:t>
            </w:r>
            <w:r w:rsidRPr="00134DE4">
              <w:t xml:space="preserve"> fil-livell nazzjonali, reġjonali jew lokali sa</w:t>
            </w:r>
            <w:r w:rsidRPr="00134DE4">
              <w:t xml:space="preserve"> mhux aktar tard minn jj/xx/ss [id-data tal-applikazzjoni ta’ din id-Direttiva].</w:t>
            </w:r>
          </w:p>
        </w:tc>
      </w:tr>
      <w:tr w:rsidR="00211D4C" w:rsidRPr="00134DE4">
        <w:trPr>
          <w:jc w:val="center"/>
        </w:trPr>
        <w:tc>
          <w:tcPr>
            <w:tcW w:w="4876" w:type="dxa"/>
          </w:tcPr>
          <w:p w:rsidR="00211D4C" w:rsidRPr="00134DE4" w:rsidRDefault="00667DF0">
            <w:pPr>
              <w:pStyle w:val="Normal6a"/>
            </w:pPr>
            <w:r w:rsidRPr="00134DE4">
              <w:rPr>
                <w:b/>
                <w:i/>
              </w:rPr>
              <w:t>_________________</w:t>
            </w:r>
          </w:p>
        </w:tc>
        <w:tc>
          <w:tcPr>
            <w:tcW w:w="4876" w:type="dxa"/>
          </w:tcPr>
          <w:p w:rsidR="00211D4C" w:rsidRPr="00134DE4" w:rsidRDefault="00667DF0">
            <w:pPr>
              <w:pStyle w:val="Normal6a"/>
            </w:pPr>
            <w:r w:rsidRPr="00134DE4">
              <w:rPr>
                <w:b/>
                <w:i/>
              </w:rPr>
              <w:t>_________________</w:t>
            </w:r>
          </w:p>
        </w:tc>
      </w:tr>
      <w:tr w:rsidR="00211D4C" w:rsidRPr="00134DE4">
        <w:trPr>
          <w:jc w:val="center"/>
        </w:trPr>
        <w:tc>
          <w:tcPr>
            <w:tcW w:w="4876" w:type="dxa"/>
          </w:tcPr>
          <w:p w:rsidR="00211D4C" w:rsidRPr="00134DE4" w:rsidRDefault="00667DF0">
            <w:pPr>
              <w:pStyle w:val="Normal6a"/>
            </w:pPr>
            <w:r w:rsidRPr="00134DE4">
              <w:rPr>
                <w:vertAlign w:val="superscript"/>
              </w:rPr>
              <w:t>58</w:t>
            </w:r>
            <w:r w:rsidRPr="00134DE4">
              <w:t xml:space="preserve"> Rakkomandazzjoni tal-Kunsill tal-4 ta’ Ġunju 1998 (98/376/KE), ĠU L 167/25, 12.6.1998, kif adattata mir-Rakkomandazzjoni tal-Kunsill t</w:t>
            </w:r>
            <w:r w:rsidRPr="00134DE4">
              <w:t>at-3 ta’ Marzu 2008 minħabba l-adeżjoni tar-Repubblika tal-Bulgarija, ir-Repubblika Ċeka, ir-Repubblika tal-Estonja, ir-Repubblika ta’ Ċipru, ir-Repubblika tal-Latvja, ir-Repubblika tal-Litwanja, ir-Repubblika tal-Ungerija, ir-Repubblika ta’ Malta, ir-Repu</w:t>
            </w:r>
            <w:r w:rsidRPr="00134DE4">
              <w:t>bblika tal-Polonja, ir-Repubblika tar-Rumanija, ir-Repubblika tas-Slovenja u r-Repubblika Slovakka (ĠU L 63/43,7.3.2008).</w:t>
            </w:r>
          </w:p>
        </w:tc>
        <w:tc>
          <w:tcPr>
            <w:tcW w:w="4876" w:type="dxa"/>
          </w:tcPr>
          <w:p w:rsidR="00211D4C" w:rsidRPr="00134DE4" w:rsidRDefault="00667DF0">
            <w:pPr>
              <w:pStyle w:val="Normal6a"/>
            </w:pPr>
            <w:r w:rsidRPr="00134DE4">
              <w:rPr>
                <w:vertAlign w:val="superscript"/>
              </w:rPr>
              <w:t>58</w:t>
            </w:r>
            <w:r w:rsidRPr="00134DE4">
              <w:t xml:space="preserve"> Rakkomandazzjoni tal-Kunsill tal-4 ta’ Ġunju 1998 (98/376/KE), ĠU L 167/25, 12.6.1998, kif adattata mir-Rakkomandazzjoni tal-Kunsill tat-3 ta’ Marzu 2008 minħabba l-adeżjoni tar-Repubblika tal-Bulgarija, ir-Repubblika Ċeka, ir-Repubblika tal-Estonja, ir-R</w:t>
            </w:r>
            <w:r w:rsidRPr="00134DE4">
              <w:t>epubblika ta’ Ċipru, ir-Repubblika tal-Latvja, ir-Repubblika tal-Litwanja, ir-Repubblika tal-Ungerija, ir-Repubblika ta’ Malta, ir-Repubblika tal-Polonja, ir-Repubblika tar-Rumanija, ir-Repubblika tas-Slovenja u r-Repubblika Slovakka (ĠU L 63/43,7.3.2008).</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335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Loucas Fourlas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6</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 xml:space="preserve">Test propost </w:t>
            </w:r>
            <w:r w:rsidRPr="00134DE4">
              <w:t>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6.</w:t>
            </w:r>
            <w:r w:rsidRPr="00134DE4">
              <w:tab/>
              <w:t>Il-Kard Ewropea għall-Parkeġġ għall-persuni b’diżabilità għandha tinħareġ jew tiġġedded bħala kard fiżika u għandha tiġi kkomplementata minn format diġitali mal-adozzjoni tal-atti delegati msemmija fil-paragrafu 7. Il-persuni b’</w:t>
            </w:r>
            <w:r w:rsidRPr="00134DE4">
              <w:t>diżabilità għandhom jingħataw l-għażla li jużaw jew il-kard diġitali jew dik fiżika, jew it-tnejn li huma.</w:t>
            </w:r>
          </w:p>
        </w:tc>
        <w:tc>
          <w:tcPr>
            <w:tcW w:w="4876" w:type="dxa"/>
          </w:tcPr>
          <w:p w:rsidR="00211D4C" w:rsidRPr="00134DE4" w:rsidRDefault="00667DF0">
            <w:pPr>
              <w:pStyle w:val="Normal6a"/>
            </w:pPr>
            <w:r w:rsidRPr="00134DE4">
              <w:t>6.</w:t>
            </w:r>
            <w:r w:rsidRPr="00134DE4">
              <w:tab/>
              <w:t>Il-Kard Ewropea għall-Parkeġġ għall-persuni b’diżabilità għandha tinħareġ jew tiġġedded bħala kard fiżika u għandha tiġi kkomplementata minn forma</w:t>
            </w:r>
            <w:r w:rsidRPr="00134DE4">
              <w:t xml:space="preserve">t diġitali mal-adozzjoni tal-atti delegati msemmija fil-paragrafu 7. Il-persuni b’diżabilità għandhom jingħataw l-għażla li jużaw jew il-kard diġitali jew dik fiżika, jew it-tnejn li huma. </w:t>
            </w:r>
            <w:r w:rsidRPr="00134DE4">
              <w:rPr>
                <w:b/>
                <w:i/>
              </w:rPr>
              <w:t>Il-persuni b’mard rewmatiku u muskoloskeletali (RMDs) madwar l-Ewro</w:t>
            </w:r>
            <w:r w:rsidRPr="00134DE4">
              <w:rPr>
                <w:b/>
                <w:i/>
              </w:rPr>
              <w:t>pa kollha, filwaqt li jirrikonoxxu l-firxa varjata ta’ kundizzjonijiet, ta’ spiss jesperjenzaw tnaqqis fil-mobilità, li jkun għadu ma jilħaqx il-limitu ta’ diżabilità u għalhekk x’aktarx li jsiru diżabbli mingħajr appoġġ.</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336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6</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6.</w:t>
            </w:r>
            <w:r w:rsidRPr="00134DE4">
              <w:tab/>
              <w:t xml:space="preserve">Il-Kard </w:t>
            </w:r>
            <w:r w:rsidRPr="00134DE4">
              <w:t>Ewropea għall-Parkeġġ għall-persuni b’diżabilità għandha tinħareġ jew tiġġedded bħala kard fiżika u għandha tiġi kkomplementata minn format diġitali mal-adozzjoni tal-atti delegati msemmija fil-paragrafu 7. Il-persuni b’diżabilità għandhom jingħataw l-għaż</w:t>
            </w:r>
            <w:r w:rsidRPr="00134DE4">
              <w:t>la li jużaw jew il-kard diġitali jew dik fiżika, jew it-tnejn li huma.</w:t>
            </w:r>
          </w:p>
        </w:tc>
        <w:tc>
          <w:tcPr>
            <w:tcW w:w="4876" w:type="dxa"/>
          </w:tcPr>
          <w:p w:rsidR="00211D4C" w:rsidRPr="00134DE4" w:rsidRDefault="00667DF0">
            <w:pPr>
              <w:pStyle w:val="Normal6a"/>
            </w:pPr>
            <w:r w:rsidRPr="00134DE4">
              <w:t>6.</w:t>
            </w:r>
            <w:r w:rsidRPr="00134DE4">
              <w:tab/>
              <w:t xml:space="preserve">Il-Kard Ewropea għall-Parkeġġ għall-persuni b’diżabilità </w:t>
            </w:r>
            <w:r w:rsidRPr="00134DE4">
              <w:rPr>
                <w:b/>
                <w:bCs/>
                <w:i/>
                <w:iCs/>
              </w:rPr>
              <w:t xml:space="preserve">u għall-anzjani </w:t>
            </w:r>
            <w:r w:rsidRPr="00134DE4">
              <w:t>għandha tinħareġ jew tiġġedded bħala kard fiżika u għandha tiġi kkomplementata minn format diġitali mal-adozz</w:t>
            </w:r>
            <w:r w:rsidRPr="00134DE4">
              <w:t xml:space="preserve">joni tal-atti delegati msemmija fil-paragrafu 7. Il-persuni b’diżabilità </w:t>
            </w:r>
            <w:r w:rsidRPr="00134DE4">
              <w:rPr>
                <w:b/>
                <w:bCs/>
                <w:i/>
                <w:iCs/>
              </w:rPr>
              <w:t xml:space="preserve">u l-anzjani </w:t>
            </w:r>
            <w:r w:rsidRPr="00134DE4">
              <w:t>għandhom jingħataw l-għażla li jużaw jew il-kard diġitali jew dik fiżika, jew it-tnejn li huma.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337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6</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6.</w:t>
            </w:r>
            <w:r w:rsidRPr="00134DE4">
              <w:tab/>
              <w:t xml:space="preserve">Il-Kard Ewropea għall-Parkeġġ għall-persuni </w:t>
            </w:r>
            <w:r w:rsidRPr="00134DE4">
              <w:t>b’diżabilità għandha tinħareġ jew tiġġedded bħala kard fiżika u għandha tiġi kkomplementata minn format diġitali mal-adozzjoni tal-atti delegati msemmija fil-paragrafu 7. Il-persuni b’diżabilità għandhom jingħataw l-għażla li jużaw jew il-kard diġitali jew</w:t>
            </w:r>
            <w:r w:rsidRPr="00134DE4">
              <w:t xml:space="preserve"> dik fiżika, jew it-tnejn li huma.</w:t>
            </w:r>
          </w:p>
        </w:tc>
        <w:tc>
          <w:tcPr>
            <w:tcW w:w="4876" w:type="dxa"/>
          </w:tcPr>
          <w:p w:rsidR="00211D4C" w:rsidRPr="00134DE4" w:rsidRDefault="00667DF0">
            <w:pPr>
              <w:pStyle w:val="Normal6a"/>
            </w:pPr>
            <w:r w:rsidRPr="00134DE4">
              <w:t>6.</w:t>
            </w:r>
            <w:r w:rsidRPr="00134DE4">
              <w:tab/>
              <w:t>Il-Kard Ewropea għall-Parkeġġ għall-persuni b’diżabilità għandha tinħareġ jew tiġġedded bħala kard fiżika u għandha tiġi kkomplementata minn format diġitali mal-adozzjoni tal-atti delegati msemmija fil-paragrafu 7. Il-</w:t>
            </w:r>
            <w:r w:rsidRPr="00134DE4">
              <w:t>persuni b’diżabilità għandhom jingħataw l-għażla li jużaw</w:t>
            </w:r>
            <w:r w:rsidRPr="00134DE4">
              <w:rPr>
                <w:b/>
                <w:bCs/>
                <w:i/>
                <w:iCs/>
              </w:rPr>
              <w:t>, fuq bażi ugwali,</w:t>
            </w:r>
            <w:r w:rsidRPr="00134DE4">
              <w:t xml:space="preserve"> jew il-kard diġitali jew dik fiżika, jew it-tnejn li huma.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338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Stelios Kympouropoul</w:t>
      </w:r>
      <w:r w:rsidRPr="00134DE4">
        <w:t>os, Loucas Fourlas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6a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6a.</w:t>
            </w:r>
            <w:r w:rsidRPr="00134DE4">
              <w:tab/>
            </w:r>
            <w:r w:rsidRPr="00134DE4">
              <w:rPr>
                <w:b/>
                <w:i/>
              </w:rPr>
              <w:t>L-Istati Membri għandhom jinkoraġġixxu lill-awtoritajiet pubbliċi u</w:t>
            </w:r>
            <w:r w:rsidRPr="00134DE4">
              <w:rPr>
                <w:b/>
                <w:i/>
              </w:rPr>
              <w:t xml:space="preserve"> privati jtellgħu l-informazzjoni rilevanti f’bażi tad-data disponibbli għall-pubbliku.</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339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Elena Lizzi, Antonio Maria Rinaldi, Paola Ghidoni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7</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7.</w:t>
            </w:r>
            <w:r w:rsidRPr="00134DE4">
              <w:tab/>
              <w:t xml:space="preserve">Il-Kummissjoni għandha s-setgħa li tadotta atti delegati f’konformità mal-Artikolu 11 biex tissupplimenta </w:t>
            </w:r>
            <w:r w:rsidRPr="00134DE4">
              <w:t>din id-Direttiva sabiex tistabbilixxi l-format diġitali tal-Kard Ewropea għall-Parkeġġ għall-persuni b’diżabilità u tiżgura l-interoperabbiltà, inkluż permezz tal-iżvilupp u l-implimentazzjoni ta’ għodod diġitali, u li temenda l-Anness II sabiex jiġu mmodi</w:t>
            </w:r>
            <w:r w:rsidRPr="00134DE4">
              <w:t>fikati l-karatteristiċi komuni tal-format standardizzat, jiġi adattat il-format għall-iżviluppi tekniċi, jiġu evitati l-falsifikazzjoni u l-frodi, jiġi indirizzat l-abbuż jew l-użu ħażin u tiġi żgurata l-interoperabbiltà, inkluż permezz tal-iżvilupp u l-im</w:t>
            </w:r>
            <w:r w:rsidRPr="00134DE4">
              <w:t>plimentazzjoni ta’ għodod diġitali.</w:t>
            </w:r>
          </w:p>
        </w:tc>
        <w:tc>
          <w:tcPr>
            <w:tcW w:w="4876" w:type="dxa"/>
          </w:tcPr>
          <w:p w:rsidR="00211D4C" w:rsidRPr="00134DE4" w:rsidRDefault="00667DF0">
            <w:pPr>
              <w:pStyle w:val="Normal6a"/>
            </w:pPr>
            <w:r w:rsidRPr="00134DE4">
              <w:t>7.</w:t>
            </w:r>
            <w:r w:rsidRPr="00134DE4">
              <w:tab/>
              <w:t>Il-Kummissjoni għandha s-setgħa li tadotta atti delegati f’konformità mal-Artikolu 11 biex tissupplimenta din id-Direttiva sabiex tistabbilixxi l-format diġitali tal-Kard Ewropea għall-Parkeġġ għall-persuni b’diżabili</w:t>
            </w:r>
            <w:r w:rsidRPr="00134DE4">
              <w:t>tà u tiżgura l-interoperabbiltà, inkluż permezz tal-iżvilupp u l-implimentazzjoni ta’ għodod diġitali, u li temenda l-Anness II sabiex jiġu mmodifikati l-karatteristiċi komuni tal-format standardizzat, jiġi adattat il-format għall-iżviluppi tekniċi, jiġu e</w:t>
            </w:r>
            <w:r w:rsidRPr="00134DE4">
              <w:t xml:space="preserve">vitati l-falsifikazzjoni u l-frodi, jiġi indirizzat l-abbuż jew l-użu ħażin u tiġi żgurata l-interoperabbiltà, inkluż permezz tal-iżvilupp u l-implimentazzjoni ta’ għodod diġitali. </w:t>
            </w:r>
            <w:r w:rsidRPr="00134DE4">
              <w:rPr>
                <w:b/>
                <w:i/>
              </w:rPr>
              <w:t>Il-format diġitali tal-Kard Ewropea għall-Parkeġġ għandu jiġi żviluppat fil</w:t>
            </w:r>
            <w:r w:rsidRPr="00134DE4">
              <w:rPr>
                <w:b/>
                <w:i/>
              </w:rPr>
              <w:t>-forma ta’ attribut iċċertifikat li għandu jiġi integrat fi ħdan proġetti nazzjonali ta’ portafoll elettroniku mmirati biex jidħlu fil-proġett Kartiera tal-EUDI.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340</w:t>
      </w:r>
      <w:r w:rsidRPr="00134DE4">
        <w:rPr>
          <w:rStyle w:val="HideTWBExt"/>
        </w:rPr>
        <w:t>&lt;/NumAm&gt;</w:t>
      </w:r>
    </w:p>
    <w:p w:rsidR="00211D4C" w:rsidRPr="00134DE4" w:rsidRDefault="00667DF0">
      <w:pPr>
        <w:pStyle w:val="NormalBold"/>
      </w:pPr>
      <w:r w:rsidRPr="00134DE4">
        <w:rPr>
          <w:rStyle w:val="HideTWBExt"/>
        </w:rPr>
        <w:t>&lt;RepeatBlock-By&gt;&lt;M</w:t>
      </w:r>
      <w:r w:rsidRPr="00134DE4">
        <w:rPr>
          <w:rStyle w:val="HideTWBExt"/>
        </w:rPr>
        <w:t>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7</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7.</w:t>
            </w:r>
            <w:r w:rsidRPr="00134DE4">
              <w:tab/>
              <w:t xml:space="preserve">Il-Kummissjoni għandha s-setgħa li tadotta atti delegati f’konformità </w:t>
            </w:r>
            <w:r w:rsidRPr="00134DE4">
              <w:t>mal-Artikolu 11 biex tissupplimenta din id-Direttiva sabiex tistabbilixxi l-format diġitali tal-Kard Ewropea għall-Parkeġġ għall-persuni b’diżabilità u tiżgura l-interoperabbiltà, inkluż permezz tal-iżvilupp u l-implimentazzjoni ta’ għodod diġitali, u li t</w:t>
            </w:r>
            <w:r w:rsidRPr="00134DE4">
              <w:t>emenda l-Anness II sabiex jiġu mmodifikati l-karatteristiċi komuni tal-format standardizzat, jiġi adattat il-format għall-iżviluppi tekniċi, jiġu evitati l-falsifikazzjoni u l-frodi, jiġi indirizzat l-abbuż jew l-użu ħażin u tiġi żgurata l-interoperabbiltà</w:t>
            </w:r>
            <w:r w:rsidRPr="00134DE4">
              <w:t>, inkluż permezz tal-iżvilupp u l-implimentazzjoni ta’ għodod diġitali.</w:t>
            </w:r>
          </w:p>
        </w:tc>
        <w:tc>
          <w:tcPr>
            <w:tcW w:w="4876" w:type="dxa"/>
          </w:tcPr>
          <w:p w:rsidR="00211D4C" w:rsidRPr="00134DE4" w:rsidRDefault="00667DF0">
            <w:pPr>
              <w:pStyle w:val="Normal6a"/>
            </w:pPr>
            <w:r w:rsidRPr="00134DE4">
              <w:t>7.</w:t>
            </w:r>
            <w:r w:rsidRPr="00134DE4">
              <w:tab/>
              <w:t>Il-Kummissjoni għandha s-setgħa li tadotta atti delegati f’konformità mal-Artikolu 11 biex tissupplimenta din id-Direttiva sabiex tistabbilixxi l-format diġitali tal-Kard Ewropea għ</w:t>
            </w:r>
            <w:r w:rsidRPr="00134DE4">
              <w:t xml:space="preserve">all-Parkeġġ għall-persuni b’diżabilità </w:t>
            </w:r>
            <w:r w:rsidRPr="00134DE4">
              <w:rPr>
                <w:b/>
                <w:bCs/>
                <w:i/>
                <w:iCs/>
              </w:rPr>
              <w:t xml:space="preserve">u għall-anzjani </w:t>
            </w:r>
            <w:r w:rsidRPr="00134DE4">
              <w:t>u tiżgura l-interoperabbiltà, inkluż permezz tal-iżvilupp u l-implimentazzjoni ta’ għodod diġitali, u li temenda l-Anness II sabiex jiġu mmodifikati l-karatteristiċi komuni tal-format standardizzat, ji</w:t>
            </w:r>
            <w:r w:rsidRPr="00134DE4">
              <w:t>ġi adattat il-format għall-iżviluppi tekniċi, jiġu evitati l-falsifikazzjoni u l-frodi, jiġi indirizzat l-abbuż jew l-użu ħażin u tiġi żgurata l-interoperabbiltà, inkluż permezz tal-iżvilupp u l-implimentazzjoni ta’ għodod diġitali.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w:t>
      </w:r>
      <w:r w:rsidRPr="00134DE4">
        <w:rPr>
          <w:rStyle w:val="HideTWBExt"/>
        </w:rPr>
        <w: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341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João Albuquerque, Daniela Rondinelli, Marc Angel, Milan Brglez, Agnes Jongerius, Aurore Lalucq, Elisabetta Gualmini, Klára Dobrev, Marianne Vind, Vilija Blinkevičiūtė, Alex Agius</w:t>
      </w:r>
      <w:r w:rsidRPr="00134DE4">
        <w:t xml:space="preserve"> Saliba, Brando Benifei, Ilan De Basso, Alicia Homs Ginel, Carina Ohlsson, Estrella Durá Ferrandis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7a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7a.</w:t>
            </w:r>
            <w:r w:rsidRPr="00134DE4">
              <w:tab/>
            </w:r>
            <w:r w:rsidRPr="00134DE4">
              <w:rPr>
                <w:b/>
                <w:i/>
              </w:rPr>
              <w:t>Il-Kummissjoni għandha tistabbilixxi bażi tad-data tal-Unjoni disponibbli għall-pubbliku li jkun fiha l-informazzjoni rilevanti kollha relatata mal-kundizzjonijiet u l-faċilitajiet tal-parkeġġ applikabbli kif definiti fil-livell lokali, reġjon</w:t>
            </w:r>
            <w:r w:rsidRPr="00134DE4">
              <w:rPr>
                <w:b/>
                <w:i/>
              </w:rPr>
              <w:t xml:space="preserve">ali jew nazzjonali f’kull Stat Membru. Il-bażi tad-data għandha tkun disponibbli bil-lingwi kollha tal-UE </w:t>
            </w:r>
            <w:r w:rsidRPr="00134DE4">
              <w:rPr>
                <w:b/>
                <w:bCs/>
                <w:i/>
                <w:iCs/>
              </w:rPr>
              <w:t>u f’formati aċċessibbli</w:t>
            </w:r>
            <w:r w:rsidRPr="00134DE4">
              <w:rPr>
                <w:b/>
                <w:i/>
              </w:rPr>
              <w:t>. Il-bażi tad-data għandha tkun disponibbli fis-sit web uniku, bil-lingwi uffiċjali kollha, li tiġbor il-kundizzjonijiet speċja</w:t>
            </w:r>
            <w:r w:rsidRPr="00134DE4">
              <w:rPr>
                <w:b/>
                <w:i/>
              </w:rPr>
              <w:t>li jew it-trattament preferenzjali offruti mill-awtoritajiet pubbliċi tagħhom. L-Istati Membri għandhom jiffaċilitaw l-informazzjoni dwar il-kundizzjonijiet speċjali jew it-trattament preferenzjali offrut minn operaturi privati fuq is-sit web meta disponib</w:t>
            </w:r>
            <w:r w:rsidRPr="00134DE4">
              <w:rPr>
                <w:b/>
                <w:i/>
              </w:rPr>
              <w:t>bli u jaġġornaw din l-informazzjoni regolarment skont kwalunkwe tibdil fil-leġiżlazzjoni nazzjonali.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342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 xml:space="preserve">Lucia Ďuriš Nicholsonová, Abir Al-Sahlani, Jordi </w:t>
      </w:r>
      <w:r w:rsidRPr="00134DE4">
        <w:t>Cañas, Monica Semedo, Atidzhe Alieva-Veli, Dragoş Pîslaru, Irena Joveva, Max Orville, Sylvie Brunet, Marie-Pierre Vedrenne</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7a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w:t>
            </w:r>
            <w:r w:rsidRPr="00134DE4">
              <w:t>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7a.</w:t>
            </w:r>
            <w:r w:rsidRPr="00134DE4">
              <w:tab/>
            </w:r>
            <w:r w:rsidRPr="00134DE4">
              <w:rPr>
                <w:b/>
                <w:i/>
              </w:rPr>
              <w:t xml:space="preserve">Il-Kummissjoni għandha tistabbilixxi bażi tad-data tal-Unjoni disponibbli għall-pubbliku li jkun fiha l-informazzjoni rilevanti relatata mal-kundizzjonijiet u l-faċilitajiet tal-parkeġġ applikabbli kif definiti </w:t>
            </w:r>
            <w:r w:rsidRPr="00134DE4">
              <w:rPr>
                <w:b/>
                <w:i/>
              </w:rPr>
              <w:t xml:space="preserve">fil-livell lokali, reġjonali jew nazzjonali f’kull Stat Membru. Il-bażi tad-data għandha tkun disponibbli bil-lingwi kollha tal-UE </w:t>
            </w:r>
            <w:r w:rsidRPr="00134DE4">
              <w:rPr>
                <w:b/>
                <w:bCs/>
                <w:i/>
                <w:iCs/>
              </w:rPr>
              <w:t>u bil-lingwi tas-sinjali nazzjonali tal-Istati Membri kif ukoll f’formati aċċessibbli</w:t>
            </w:r>
            <w:r w:rsidRPr="00134DE4">
              <w:rPr>
                <w:b/>
                <w:i/>
              </w:rPr>
              <w:t>. L-Istati Membri għandhom jiżguraw li l</w:t>
            </w:r>
            <w:r w:rsidRPr="00134DE4">
              <w:rPr>
                <w:b/>
                <w:i/>
              </w:rPr>
              <w:t>-awtoritajiet pubbliċi jtellgħu din l-informazzjoni fil-bażi tad-data u meta meħtieġ jaġġornawha.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343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w:t>
      </w:r>
      <w:r w:rsidRPr="00134DE4">
        <w:t>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7a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7a.</w:t>
            </w:r>
            <w:r w:rsidRPr="00134DE4">
              <w:tab/>
            </w:r>
            <w:r w:rsidRPr="00134DE4">
              <w:rPr>
                <w:b/>
                <w:i/>
              </w:rPr>
              <w:t xml:space="preserve">Il-Kummissjoni għandha tistabbilixxi bażi tad-data disponibbli għall-pubbliku li jkun fiha informazzjoni rilevanti relatata </w:t>
            </w:r>
            <w:r w:rsidRPr="00134DE4">
              <w:rPr>
                <w:b/>
                <w:i/>
              </w:rPr>
              <w:t>mar-regoli, il-kundizzjonijiet u l-ispazji tal-parkeġġ applikabbli kif definiti fuq livell lokali, reġjonali jew nazzjonali. Il-bażi tad-data għandha tkun disponibbli bil-lingwi kollha tal-UE. L-Istati Membri għandhom jiżguraw li l-awtoritajiet pubbliċi jt</w:t>
            </w:r>
            <w:r w:rsidRPr="00134DE4">
              <w:rPr>
                <w:b/>
                <w:i/>
              </w:rPr>
              <w:t>ellgħu u jaġġornaw regolarment l-informazzjoni rilevanti fil-bażi tad-data.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344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Loucas Fourlas, Stelios Kympouropoulos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7a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7a.</w:t>
            </w:r>
            <w:r w:rsidRPr="00134DE4">
              <w:tab/>
            </w:r>
            <w:r w:rsidRPr="00134DE4">
              <w:rPr>
                <w:b/>
                <w:i/>
              </w:rPr>
              <w:t xml:space="preserve">Il-Kummissjoni għandha tistabbilixxi bażi tad-data disponibbli għall-pubbliku li tinkludi informazzjoni rilevanti </w:t>
            </w:r>
            <w:r w:rsidRPr="00134DE4">
              <w:rPr>
                <w:b/>
                <w:i/>
              </w:rPr>
              <w:t>għar-regoli, il-kundizzjonijiet u l-ispazji tal-parkeġġ applikabbli kif definiti fuq livell lokali, reġjonali jew nazzjonali. Il-bażi tad-data għandha tkun disponibbli u aġġornata bil-lingwi uffiċjali kollha tal-UE.</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w:t>
      </w:r>
      <w:r w:rsidRPr="00134DE4">
        <w:rPr>
          <w:rStyle w:val="HideTWBExt"/>
        </w:rPr>
        <w:t>&gt;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345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Francesca Peppucci, Rosa Estaràs Ferragut, Stelios Kympouropoulos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 – paragrafu 7a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7a.</w:t>
            </w:r>
            <w:r w:rsidRPr="00134DE4">
              <w:tab/>
            </w:r>
            <w:r w:rsidRPr="00134DE4">
              <w:rPr>
                <w:b/>
                <w:i/>
              </w:rPr>
              <w:t>Il-Kummissjoni għandha tistabbilixxi bażi tad-data aċċessibbli għall-pubbliku, disponibbli bil-lingwi uffiċjali kollha tal-UE, li jkun fiha informazzjoni dwar il-Kard Ewropea għall-Parkeġġ għall-persuni b’diżabili</w:t>
            </w:r>
            <w:r w:rsidRPr="00134DE4">
              <w:rPr>
                <w:b/>
                <w:i/>
              </w:rPr>
              <w:t>tà, kif definit fil-livell lokali, reġjonali jew nazzjonali.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346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Katrin Langensiepen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7a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jc w:val="center"/>
            </w:pPr>
            <w:r w:rsidRPr="00134DE4">
              <w:rPr>
                <w:b/>
                <w:i/>
              </w:rPr>
              <w:t>Artikolu 7a</w:t>
            </w:r>
            <w:r w:rsidRPr="00134DE4">
              <w:tab/>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jc w:val="center"/>
            </w:pPr>
            <w:r w:rsidRPr="00134DE4">
              <w:rPr>
                <w:b/>
                <w:i/>
              </w:rPr>
              <w:t>Dispożizzjonijiet għad-detenturi tal-kard meta jibdlu r-residenza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 xml:space="preserve">1. L-Istati Membri għandhom jiżguraw li l-benefiċjarji li bidlu l-Istat Membru ta’ residenza </w:t>
            </w:r>
            <w:r w:rsidRPr="00134DE4">
              <w:rPr>
                <w:b/>
                <w:i/>
              </w:rPr>
              <w:t xml:space="preserve">tagħhom u li jkunu qed jistennew li tinħarġilhom kard nazzjonali tad-diżabilità mill-awtoritajiet kompetenti, ikunu ggarantiti d-drittijiet u l-benefiċċji tagħhom ipprovduti mill-Kard tad-Diżabilità u l-Kard għall-Parkeġġ tal-Istat Membru li jkun ħariġha. </w:t>
            </w:r>
            <w:r w:rsidRPr="00134DE4">
              <w:rPr>
                <w:b/>
                <w:i/>
              </w:rPr>
              <w:t>Il-Kard Ewropea tad-Diżabilità u l-Kard Ewropea għall-Parkeġġ għandhom ikunu validi sakemm tinħareġ il-kard nazzjonali l-ġdida.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2. L-Istati Membri għandhom jiżguraw li l-proċess ta’ rivalutazzjoni tad-diżabilità u l-ħruġ tal-kard nazzjonali l-ġdida u għa</w:t>
            </w:r>
            <w:r w:rsidRPr="00134DE4">
              <w:rPr>
                <w:b/>
                <w:i/>
              </w:rPr>
              <w:t>lhekk il-Kard Ewropea tad-Diżabilità u l-Kard Ewropea għall-Parkeġġ il-ġdida ma jkunx itwal minn 6 xhur.</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347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w:t>
      </w:r>
      <w:r w:rsidRPr="00134DE4">
        <w:rPr>
          <w:rStyle w:val="HideTWBExt"/>
        </w:rPr>
        <w:t>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8 – paragrafu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w:t>
            </w:r>
            <w:r w:rsidRPr="00134DE4">
              <w:tab/>
              <w:t xml:space="preserve">Il-Kummissjoni għandha tadotta atti ta’ implimentazzjoni li jistabbilixxu speċifikazzjonijiet tekniċi komuni biex tispeċifika </w:t>
            </w:r>
            <w:r w:rsidRPr="00134DE4">
              <w:t>ulterjorament il-formati tal-Kard Ewropea tad-Diżabilità u tal-Kard Ewropea għall-Parkeġġ għall-persuni b’diżabilità, is-sigurtà u l-karatteristiċi diġitali tal-ogħla livell ta’ żvilupp tekniku rispettivi tagħhom inkluż il-format speċifiku tagħhom u, id-da</w:t>
            </w:r>
            <w:r w:rsidRPr="00134DE4">
              <w:t>ta li tinsab fihom, inklużi l-miżuri tas-sigurtà xierqa għad-data personali, kif ukoll kwistjonijiet ta’ interoperabbiltà, bħal applikazzjonijiet komuni tal-UE għall-qari tad-data li tinsab fil-karatteristiċi diġitali fil-kards fiżiċi bl-użu ta’ mezzi elet</w:t>
            </w:r>
            <w:r w:rsidRPr="00134DE4">
              <w:t>troniċi li jindirizzaw il-prevenzjoni tal-frodi, kif ukoll għad-definizzjoni tal-ispeċifikazzjonijiet tekniċi tal-mezz ta’ ħżin tal-kards diġitali, għal kwistjonijiet bħall-verifika tal-validità tal-kards u n-numru tagħhom, għall-kontroll tal-awtentiċità t</w:t>
            </w:r>
            <w:r w:rsidRPr="00134DE4">
              <w:t>agħhom, għall-prevenzjoni tal-falsifikazzjoni u l-frodi, għall-qari tal-kard/s bejn l-Istati Membri, għall-użu tagħhom fil-Portafoll tal-Identità Diġitali tal-UE kif ukoll għall-iżgurar tal-aċċessibbiltà għall-persuni b’diżabilità għal kwalunkwe data fil-k</w:t>
            </w:r>
            <w:r w:rsidRPr="00134DE4">
              <w:t>ards.</w:t>
            </w:r>
          </w:p>
        </w:tc>
        <w:tc>
          <w:tcPr>
            <w:tcW w:w="4876" w:type="dxa"/>
          </w:tcPr>
          <w:p w:rsidR="00211D4C" w:rsidRPr="00134DE4" w:rsidRDefault="00667DF0">
            <w:pPr>
              <w:pStyle w:val="Normal6a"/>
            </w:pPr>
            <w:r w:rsidRPr="00134DE4">
              <w:t>1.</w:t>
            </w:r>
            <w:r w:rsidRPr="00134DE4">
              <w:tab/>
              <w:t xml:space="preserve">Il-Kummissjoni għandha tadotta atti ta’ implimentazzjoni li jistabbilixxu speċifikazzjonijiet tekniċi komuni biex tispeċifika ulterjorament il-formati tal-Kard Ewropea tad-Diżabilità </w:t>
            </w:r>
            <w:r w:rsidRPr="00134DE4">
              <w:rPr>
                <w:b/>
                <w:bCs/>
                <w:i/>
                <w:iCs/>
              </w:rPr>
              <w:t xml:space="preserve">u tal-Anzjani </w:t>
            </w:r>
            <w:r w:rsidRPr="00134DE4">
              <w:t>u tal-Kard Ewropea għall-Parkeġġ għall-persuni b’d</w:t>
            </w:r>
            <w:r w:rsidRPr="00134DE4">
              <w:t xml:space="preserve">iżabilità </w:t>
            </w:r>
            <w:r w:rsidRPr="00134DE4">
              <w:rPr>
                <w:b/>
                <w:bCs/>
                <w:i/>
                <w:iCs/>
              </w:rPr>
              <w:t>u għall-anzjani</w:t>
            </w:r>
            <w:r w:rsidRPr="00134DE4">
              <w:t>, is-sigurtà u l-karatteristiċi diġitali tal-ogħla livell ta’ żvilupp tekniku rispettivi tagħhom inkluż il-format speċifiku tagħhom u, id-data li tinsab fihom, inklużi l-miżuri tas-sigurtà xierqa għad-data personali, kif ukoll kwis</w:t>
            </w:r>
            <w:r w:rsidRPr="00134DE4">
              <w:t>tjonijiet ta’ interoperabbiltà, bħal applikazzjonijiet komuni tal-UE għall-qari tad-data li tinsab fil-karatteristiċi diġitali fil-kards fiżiċi bl-użu ta’ mezzi elettroniċi li jindirizzaw il-prevenzjoni tal-frodi, kif ukoll għad-definizzjoni tal-ispeċifika</w:t>
            </w:r>
            <w:r w:rsidRPr="00134DE4">
              <w:t>zzjonijiet tekniċi tal-mezz ta’ ħżin tal-kards diġitali, għal kwistjonijiet bħall-verifika tal-validità tal-kards u n-numru tagħhom, għall-kontroll tal-awtentiċità tagħhom, għall-prevenzjoni tal-falsifikazzjoni u l-frodi, għall-qari tal-kard/s bejn l-Istat</w:t>
            </w:r>
            <w:r w:rsidRPr="00134DE4">
              <w:t xml:space="preserve">i Membri, għall-użu tagħhom fil-Portafoll tal-Identità Diġitali tal-UE kif ukoll għall-iżgurar tal-aċċessibbiltà għall-persuni b’diżabilità </w:t>
            </w:r>
            <w:r w:rsidRPr="00134DE4">
              <w:rPr>
                <w:b/>
                <w:bCs/>
                <w:i/>
                <w:iCs/>
              </w:rPr>
              <w:t xml:space="preserve">u għall-anzjani </w:t>
            </w:r>
            <w:r w:rsidRPr="00134DE4">
              <w:t>għal kwalunkwe data fil-kards.</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348</w:t>
      </w:r>
      <w:r w:rsidRPr="00134DE4">
        <w:rPr>
          <w:rStyle w:val="HideTWBExt"/>
        </w:rPr>
        <w:t>&lt;/</w:t>
      </w:r>
      <w:r w:rsidRPr="00134DE4">
        <w:rPr>
          <w:rStyle w:val="HideTWBExt"/>
        </w:rPr>
        <w:t>NumAm&gt;</w:t>
      </w:r>
    </w:p>
    <w:p w:rsidR="00211D4C" w:rsidRPr="00134DE4" w:rsidRDefault="00667DF0">
      <w:pPr>
        <w:pStyle w:val="NormalBold"/>
      </w:pPr>
      <w:r w:rsidRPr="00134DE4">
        <w:rPr>
          <w:rStyle w:val="HideTWBExt"/>
        </w:rPr>
        <w:t>&lt;RepeatBlock-By&gt;&lt;Members&gt;</w:t>
      </w:r>
      <w:r w:rsidRPr="00134DE4">
        <w:t>Chiara Gemma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w:t>
            </w:r>
            <w:r w:rsidRPr="00134DE4">
              <w:tab/>
              <w:t xml:space="preserve">L-Istati Membri għandhom jagħmlu l-kundizzjonijiet </w:t>
            </w:r>
            <w:r w:rsidRPr="00134DE4">
              <w:t>u r-regoli, il-prattiki u l-proċeduri għall-ħruġ, għat-tiġdid jew għall-irtirar ta’ Kard Ewropea tad-Diżabilità u ta’ Kard Ewropea għall-Parkeġġ għall-persuni b’diżabilità disponibbli għall-pubbliku f’formati aċċessibbli, inkluż f’formati diġitali, u fuq t</w:t>
            </w:r>
            <w:r w:rsidRPr="00134DE4">
              <w:t>alba f’formati ta’ assistenza mitluba minn persuni b’diżabilità.</w:t>
            </w:r>
          </w:p>
        </w:tc>
        <w:tc>
          <w:tcPr>
            <w:tcW w:w="4876" w:type="dxa"/>
          </w:tcPr>
          <w:p w:rsidR="00211D4C" w:rsidRPr="00134DE4" w:rsidRDefault="00667DF0">
            <w:pPr>
              <w:pStyle w:val="Normal6a"/>
            </w:pPr>
            <w:r w:rsidRPr="00134DE4">
              <w:t>1.</w:t>
            </w:r>
            <w:r w:rsidRPr="00134DE4">
              <w:tab/>
              <w:t>L-Istati Membri għandhom jagħmlu l-kundizzjonijiet u r-regoli, il-prattiki u l-proċeduri għall-ħruġ, għat-tiġdid jew għall-irtirar ta’ Kard Ewropea tad-Diżabilità u ta’ Kard Ewropea għall-</w:t>
            </w:r>
            <w:r w:rsidRPr="00134DE4">
              <w:t xml:space="preserve">Parkeġġ għall-persuni b’diżabilità disponibbli għall-pubbliku f’formati aċċessibbli, inkluż f’formati diġitali, </w:t>
            </w:r>
            <w:r w:rsidRPr="00134DE4">
              <w:rPr>
                <w:b/>
                <w:bCs/>
                <w:i/>
                <w:iCs/>
              </w:rPr>
              <w:t xml:space="preserve">kif ukoll bil-lingwi tas-sinjali nazzjonali u format faċli biex jinqara, </w:t>
            </w:r>
            <w:r w:rsidRPr="00134DE4">
              <w:t>u fuq talba f’formati ta’ assistenza mitluba minn persuni b’diżabilità.</w:t>
            </w:r>
            <w:r w:rsidRPr="00134DE4">
              <w:rPr>
                <w:b/>
                <w:i/>
              </w:rPr>
              <w:t> Din l-informazzjoni, inkluża informazzjoni dwar is-servizzi koperti fl-Artikolu 2, il-paragrafu1, għandha tinġabar fuq sit web fil-livell tal-UE u għandha tkun disponibbli bil-lingwi kollha tal-UE.</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349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José Gusmão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w:t>
            </w:r>
            <w:r w:rsidRPr="00134DE4">
              <w:tab/>
              <w:t>L-Istati Membri għandhom jagħmlu l-kundi</w:t>
            </w:r>
            <w:r w:rsidRPr="00134DE4">
              <w:t>zzjonijiet u r-regoli, il-prattiki u l-proċeduri għall-ħruġ, għat-tiġdid jew għall-irtirar ta’ Kard Ewropea tad-Diżabilità u ta’ Kard Ewropea għall-Parkeġġ għall-persuni b’diżabilità disponibbli għall-pubbliku f’formati aċċessibbli, inkluż f’formati diġita</w:t>
            </w:r>
            <w:r w:rsidRPr="00134DE4">
              <w:t>li, u fuq talba f’formati ta’ assistenza mitluba minn persuni b’diżabilità.</w:t>
            </w:r>
          </w:p>
        </w:tc>
        <w:tc>
          <w:tcPr>
            <w:tcW w:w="4876" w:type="dxa"/>
          </w:tcPr>
          <w:p w:rsidR="00211D4C" w:rsidRPr="00134DE4" w:rsidRDefault="00667DF0">
            <w:pPr>
              <w:pStyle w:val="Normal6a"/>
            </w:pPr>
            <w:r w:rsidRPr="00134DE4">
              <w:t>1.</w:t>
            </w:r>
            <w:r w:rsidRPr="00134DE4">
              <w:tab/>
              <w:t>L-Istati Membri għandhom jagħmlu l-kundizzjonijiet u r-regoli, il-prattiki u l-proċeduri għall-ħruġ, għat-tiġdid jew għall-irtirar ta’ Kard Ewropea tad-Diżabilità u ta’ Kard Ewr</w:t>
            </w:r>
            <w:r w:rsidRPr="00134DE4">
              <w:t xml:space="preserve">opea għall-Parkeġġ għall-persuni b’diżabilità disponibbli għall-pubbliku f’formati aċċessibbli, inkluż f’formati diġitali, </w:t>
            </w:r>
            <w:r w:rsidRPr="00134DE4">
              <w:rPr>
                <w:b/>
                <w:bCs/>
                <w:i/>
                <w:iCs/>
              </w:rPr>
              <w:t xml:space="preserve">kif ukoll bil-lingwi tas-sinjali nazzjonali u format faċli biex jinqara, </w:t>
            </w:r>
            <w:r w:rsidRPr="00134DE4">
              <w:t>u fuq talba f’formati ta’ assistenza mitluba minn persuni b’</w:t>
            </w:r>
            <w:r w:rsidRPr="00134DE4">
              <w:t xml:space="preserve">diżabilità. </w:t>
            </w:r>
            <w:r w:rsidRPr="00134DE4">
              <w:rPr>
                <w:b/>
                <w:i/>
              </w:rPr>
              <w:t>Din l-informazzjoni, inkluża informazzjoni dwar is-servizzi koperti fl-Artikolu 2, il-paragrafu 1, għandha tinġabar fuq sit web fil-livell tal-UE u għandha tkun disponibbli bil-lingwi kollha tal-UE.</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350</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Stelios Kympouropoulos, Loucas Fourlas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w:t>
            </w:r>
            <w:r w:rsidRPr="00134DE4">
              <w:tab/>
              <w:t>L-Istati Membri għandhom jagħmlu l-kundizzjonijiet u r-regoli, il-prattiki u l-proċeduri għall-ħruġ, għat-tiġdid jew għall-irtirar ta’ Kard Ewropea tad-Diżabilità u ta’ Kard Ewropea għall-Parkeġġ għall-persuni b’diżabilità disponibbli għall-pubbliku f’f</w:t>
            </w:r>
            <w:r w:rsidRPr="00134DE4">
              <w:t>ormati aċċessibbli, inkluż f’formati diġitali, u fuq talba f’formati ta’ assistenza mitluba minn persuni b’diżabilità.</w:t>
            </w:r>
          </w:p>
        </w:tc>
        <w:tc>
          <w:tcPr>
            <w:tcW w:w="4876" w:type="dxa"/>
          </w:tcPr>
          <w:p w:rsidR="00211D4C" w:rsidRPr="00134DE4" w:rsidRDefault="00667DF0">
            <w:pPr>
              <w:pStyle w:val="Normal6a"/>
            </w:pPr>
            <w:r w:rsidRPr="00134DE4">
              <w:t>1.</w:t>
            </w:r>
            <w:r w:rsidRPr="00134DE4">
              <w:tab/>
              <w:t>L-Istati Membri għandhom jagħmlu l-kundizzjonijiet u r-regoli, il-prattiki u l-proċeduri għall-ħruġ, għat-tiġdid jew għall-irtirar ta’</w:t>
            </w:r>
            <w:r w:rsidRPr="00134DE4">
              <w:t xml:space="preserve"> Kard Ewropea tad-Diżabilità u ta’ Kard Ewropea għall-Parkeġġ għall-persuni b’diżabilità disponibbli għall-pubbliku f’formati aċċessibbli, inkluż f’formati diġitali, </w:t>
            </w:r>
            <w:r w:rsidRPr="00134DE4">
              <w:rPr>
                <w:b/>
                <w:bCs/>
                <w:i/>
                <w:iCs/>
              </w:rPr>
              <w:t xml:space="preserve">f’format li jinqara faċilment, </w:t>
            </w:r>
            <w:r w:rsidRPr="00134DE4">
              <w:t>u fuq talba f’formati ta’ assistenza mitluba minn persuni b</w:t>
            </w:r>
            <w:r w:rsidRPr="00134DE4">
              <w:t xml:space="preserve">’diżabilità. </w:t>
            </w:r>
            <w:r w:rsidRPr="00134DE4">
              <w:rPr>
                <w:b/>
                <w:i/>
              </w:rPr>
              <w:t>Din l-informazzjoni, inkluża informazzjoni dwar is-servizzi koperti fl-Artikolu 2, il-paragrafu 1, għandha tinġabar fuq sit web fil-livell tal-UE u għandha tkun disponibbli bil-lingwi kollha tal-UE.</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351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w:t>
            </w:r>
            <w:r w:rsidRPr="00134DE4">
              <w:tab/>
              <w:t xml:space="preserve">L-Istati Membri </w:t>
            </w:r>
            <w:r w:rsidRPr="00134DE4">
              <w:t>għandhom jagħmlu l-kundizzjonijiet u r-regoli, il-prattiki u l-proċeduri għall-ħruġ, għat-tiġdid jew għall-irtirar ta’ Kard Ewropea tad-Diżabilità u ta’ Kard Ewropea għall-Parkeġġ għall-persuni b’diżabilità disponibbli għall-pubbliku f’formati aċċessibbli,</w:t>
            </w:r>
            <w:r w:rsidRPr="00134DE4">
              <w:t xml:space="preserve"> inkluż f’formati diġitali, u fuq talba f’formati ta’ assistenza mitluba minn persuni b’diżabilità.</w:t>
            </w:r>
          </w:p>
        </w:tc>
        <w:tc>
          <w:tcPr>
            <w:tcW w:w="4876" w:type="dxa"/>
          </w:tcPr>
          <w:p w:rsidR="00211D4C" w:rsidRPr="00134DE4" w:rsidRDefault="00667DF0">
            <w:pPr>
              <w:pStyle w:val="Normal6a"/>
            </w:pPr>
            <w:r w:rsidRPr="00134DE4">
              <w:t>1.</w:t>
            </w:r>
            <w:r w:rsidRPr="00134DE4">
              <w:tab/>
              <w:t>L-Istati Membri għandhom jagħmlu l-kundizzjonijiet u r-regoli, il-prattiki u l-proċeduri għall-ħruġ, għat-tiġdid jew għall-irtirar ta’ Kard Ewropea tad-D</w:t>
            </w:r>
            <w:r w:rsidRPr="00134DE4">
              <w:t xml:space="preserve">iżabilità u ta’ Kard Ewropea għall-Parkeġġ għall-persuni b’diżabilità disponibbli għall-pubbliku </w:t>
            </w:r>
            <w:r w:rsidRPr="00134DE4">
              <w:rPr>
                <w:b/>
                <w:bCs/>
                <w:i/>
                <w:iCs/>
              </w:rPr>
              <w:t>inkluż fuq sit web fil-livell tal-UE bil-lingwi kollha tal-UE.</w:t>
            </w:r>
            <w:r w:rsidRPr="00134DE4">
              <w:rPr>
                <w:b/>
                <w:i/>
              </w:rPr>
              <w:t xml:space="preserve"> </w:t>
            </w:r>
            <w:r w:rsidRPr="00134DE4">
              <w:rPr>
                <w:b/>
                <w:bCs/>
                <w:i/>
                <w:iCs/>
              </w:rPr>
              <w:t xml:space="preserve">L-informazzjoni għandha tkun disponibbli </w:t>
            </w:r>
            <w:r w:rsidRPr="00134DE4">
              <w:t xml:space="preserve">f’formati aċċessibbli, inkluż f’formati diġitali, </w:t>
            </w:r>
            <w:r w:rsidRPr="00134DE4">
              <w:rPr>
                <w:b/>
                <w:bCs/>
                <w:i/>
                <w:iCs/>
              </w:rPr>
              <w:t>kif u</w:t>
            </w:r>
            <w:r w:rsidRPr="00134DE4">
              <w:rPr>
                <w:b/>
                <w:bCs/>
                <w:i/>
                <w:iCs/>
              </w:rPr>
              <w:t>koll bil-lingwi tas-sinjali nazzjonali u f’format faċli biex jinqara,</w:t>
            </w:r>
            <w:r w:rsidRPr="00134DE4">
              <w:t xml:space="preserve"> u fuq talba </w:t>
            </w:r>
            <w:r w:rsidRPr="00134DE4">
              <w:rPr>
                <w:b/>
                <w:bCs/>
                <w:i/>
                <w:iCs/>
              </w:rPr>
              <w:t xml:space="preserve">individwali </w:t>
            </w:r>
            <w:r w:rsidRPr="00134DE4">
              <w:t xml:space="preserve">f’formati ta’ assistenza </w:t>
            </w:r>
            <w:r w:rsidRPr="00134DE4">
              <w:rPr>
                <w:b/>
                <w:bCs/>
                <w:i/>
                <w:iCs/>
              </w:rPr>
              <w:t xml:space="preserve">oħra </w:t>
            </w:r>
            <w:r w:rsidRPr="00134DE4">
              <w:t>mitluba minn persuni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352</w:t>
      </w:r>
      <w:r w:rsidRPr="00134DE4">
        <w:rPr>
          <w:rStyle w:val="HideTWBExt"/>
        </w:rPr>
        <w:t>&lt;/NumAm&gt;</w:t>
      </w:r>
    </w:p>
    <w:p w:rsidR="00211D4C" w:rsidRPr="00134DE4" w:rsidRDefault="00667DF0">
      <w:pPr>
        <w:pStyle w:val="NormalBold"/>
      </w:pPr>
      <w:r w:rsidRPr="00134DE4">
        <w:rPr>
          <w:rStyle w:val="HideTWBExt"/>
        </w:rPr>
        <w:t>&lt;RepeatBlock-By&gt;&lt;Memb</w:t>
      </w:r>
      <w:r w:rsidRPr="00134DE4">
        <w:rPr>
          <w:rStyle w:val="HideTWBExt"/>
        </w:rPr>
        <w:t>ers&gt;</w:t>
      </w:r>
      <w:r w:rsidRPr="00134DE4">
        <w:t>Francesca Peppucci, Rosa Estaràs Ferragut, Stelios Kympouropoulos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w:t>
            </w:r>
            <w:r w:rsidRPr="00134DE4">
              <w:tab/>
              <w:t xml:space="preserve">L-Istati Membri għandhom </w:t>
            </w:r>
            <w:r w:rsidRPr="00134DE4">
              <w:t>jagħmlu l-kundizzjonijiet u r-regoli, il-prattiki u l-proċeduri għall-ħruġ, għat-tiġdid jew għall-irtirar ta’ Kard Ewropea tad-Diżabilità u ta’ Kard Ewropea għall-Parkeġġ għall-persuni b’diżabilità disponibbli għall-pubbliku f’formati aċċessibbli, inkluż f</w:t>
            </w:r>
            <w:r w:rsidRPr="00134DE4">
              <w:t>’formati diġitali, u fuq talba f’formati ta’ assistenza mitluba minn persuni b’diżabilità.</w:t>
            </w:r>
          </w:p>
        </w:tc>
        <w:tc>
          <w:tcPr>
            <w:tcW w:w="4876" w:type="dxa"/>
          </w:tcPr>
          <w:p w:rsidR="00211D4C" w:rsidRPr="00134DE4" w:rsidRDefault="00667DF0">
            <w:pPr>
              <w:pStyle w:val="Normal6a"/>
            </w:pPr>
            <w:r w:rsidRPr="00134DE4">
              <w:t>1.</w:t>
            </w:r>
            <w:r w:rsidRPr="00134DE4">
              <w:tab/>
              <w:t>L-Istati Membri għandhom jagħmlu l-kundizzjonijiet u r-regoli, il-prattiki u l-proċeduri għall-ħruġ, għat-tiġdid jew għall-irtirar ta’ Kard Ewropea tad-Diżabilità</w:t>
            </w:r>
            <w:r w:rsidRPr="00134DE4">
              <w:t xml:space="preserve"> u ta’ Kard Ewropea għall-Parkeġġ għall-persuni b’diżabilità disponibbli għall-pubbliku f’formati aċċessibbli, inkluż f’formati diġitali, u fuq talba f’formati ta’ assistenza mitluba minn persuni b’diżabilità. </w:t>
            </w:r>
            <w:r w:rsidRPr="00134DE4">
              <w:rPr>
                <w:b/>
                <w:i/>
              </w:rPr>
              <w:t>Il-Kummissjoni tiżgura li tali informazzjoni t</w:t>
            </w:r>
            <w:r w:rsidRPr="00134DE4">
              <w:rPr>
                <w:b/>
                <w:i/>
              </w:rPr>
              <w:t>kun disponibbli bil-lingwi uffiċjali kollha tal-UE fuq sit web fil-livell tal-UE.</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353</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Ádám Kósa, Stelios Kympouropoulos, Lucia Ďuriš Nicholsonová</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w:t>
            </w:r>
            <w:r w:rsidRPr="00134DE4">
              <w:tab/>
              <w:t xml:space="preserve">L-Istati Membri għandhom jagħmlu l-kundizzjonijiet u r-regoli, il-prattiki u l-proċeduri għall-ħruġ, </w:t>
            </w:r>
            <w:r w:rsidRPr="00134DE4">
              <w:t>għat-tiġdid jew għall-irtirar ta’ Kard Ewropea tad-Diżabilità u ta’ Kard Ewropea għall-Parkeġġ għall-persuni b’diżabilità disponibbli għall-pubbliku f’formati aċċessibbli, inkluż f’formati diġitali, u fuq talba f’formati ta’ assistenza mitluba minn persuni</w:t>
            </w:r>
            <w:r w:rsidRPr="00134DE4">
              <w:t xml:space="preserve"> b’diżabilità.</w:t>
            </w:r>
          </w:p>
        </w:tc>
        <w:tc>
          <w:tcPr>
            <w:tcW w:w="4876" w:type="dxa"/>
          </w:tcPr>
          <w:p w:rsidR="00211D4C" w:rsidRPr="00134DE4" w:rsidRDefault="00667DF0">
            <w:pPr>
              <w:pStyle w:val="Normal6a"/>
            </w:pPr>
            <w:r w:rsidRPr="00134DE4">
              <w:t>1.</w:t>
            </w:r>
            <w:r w:rsidRPr="00134DE4">
              <w:tab/>
              <w:t>L-Istati Membri għandhom jagħmlu l-kundizzjonijiet u r-regoli, il-prattiki u l-proċeduri għall-ħruġ, għat-tiġdid jew għall-irtirar ta’ Kard Ewropea tad-Diżabilità u ta’ Kard Ewropea għall-Parkeġġ għall-persuni b’diżabilità disponibbli għa</w:t>
            </w:r>
            <w:r w:rsidRPr="00134DE4">
              <w:t xml:space="preserve">ll-pubbliku f’formati aċċessibbli </w:t>
            </w:r>
            <w:r w:rsidRPr="00134DE4">
              <w:rPr>
                <w:b/>
                <w:bCs/>
                <w:i/>
                <w:iCs/>
              </w:rPr>
              <w:t>(bħal formati faċli biex jinqraw u vidjos tal-lingwa tas-sinjali nazzjonali bis-sottotitoli u l-vidjos tas-sinjali internazzjonali)</w:t>
            </w:r>
            <w:r w:rsidRPr="00134DE4">
              <w:t>, inkluż f’formati diġitali, u fuq talba f’formati ta’ assistenza mitluba minn persuni b’di</w:t>
            </w:r>
            <w:r w:rsidRPr="00134DE4">
              <w:t>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354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Jordi Cañas, Monica Semedo, Lucia Ďuriš Nicholsonová</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w:t>
      </w:r>
      <w:r w:rsidRPr="00134DE4">
        <w:t xml:space="preserve"> – paragrafu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w:t>
            </w:r>
            <w:r w:rsidRPr="00134DE4">
              <w:tab/>
              <w:t>L-Istati Membri għandhom jagħmlu l-kundizzjonijiet u r-regoli, il-prattiki u l-proċeduri għall-ħruġ, għat-tiġdid jew għall-irtirar ta’ Kard Ewropea tad-Diżabilità u ta’ Kard Ewropea għall-</w:t>
            </w:r>
            <w:r w:rsidRPr="00134DE4">
              <w:t>Parkeġġ għall-persuni b’diżabilità disponibbli għall-pubbliku f’formati aċċessibbli, inkluż f’formati diġitali, u fuq talba f’formati ta’ assistenza mitluba minn persuni b’diżabilità.</w:t>
            </w:r>
          </w:p>
        </w:tc>
        <w:tc>
          <w:tcPr>
            <w:tcW w:w="4876" w:type="dxa"/>
          </w:tcPr>
          <w:p w:rsidR="00211D4C" w:rsidRPr="00134DE4" w:rsidRDefault="00667DF0">
            <w:pPr>
              <w:pStyle w:val="Normal6a"/>
            </w:pPr>
            <w:r w:rsidRPr="00134DE4">
              <w:t>1.</w:t>
            </w:r>
            <w:r w:rsidRPr="00134DE4">
              <w:tab/>
              <w:t>L-Istati Membri għandhom jagħmlu l-kundizzjonijiet u r-regoli, il-pra</w:t>
            </w:r>
            <w:r w:rsidRPr="00134DE4">
              <w:t xml:space="preserve">ttiki u l-proċeduri għall-ħruġ, għat-tiġdid jew għall-irtirar ta’ Kard Ewropea tad-Diżabilità u ta’ Kard Ewropea għall-Parkeġġ għall-persuni b’diżabilità disponibbli għall-pubbliku f’formati aċċessibbli, inkluż f’formati diġitali, </w:t>
            </w:r>
            <w:r w:rsidRPr="00134DE4">
              <w:rPr>
                <w:b/>
                <w:bCs/>
                <w:i/>
                <w:iCs/>
              </w:rPr>
              <w:t>bil-lingwi tas-sinjali na</w:t>
            </w:r>
            <w:r w:rsidRPr="00134DE4">
              <w:rPr>
                <w:b/>
                <w:bCs/>
                <w:i/>
                <w:iCs/>
              </w:rPr>
              <w:t xml:space="preserve">zzjonali, bil-Braille, u f’format faċli biex jinqara, b’verżjoni awdjo </w:t>
            </w:r>
            <w:r w:rsidRPr="00134DE4">
              <w:t xml:space="preserve">u fuq talba f’formati ta’ assistenza </w:t>
            </w:r>
            <w:r w:rsidRPr="00134DE4">
              <w:rPr>
                <w:b/>
                <w:bCs/>
                <w:i/>
                <w:iCs/>
              </w:rPr>
              <w:t xml:space="preserve">alternattivi oħra </w:t>
            </w:r>
            <w:r w:rsidRPr="00134DE4">
              <w:t>mitluba minn persuni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355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Jarosław Duda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w:t>
            </w:r>
            <w:r w:rsidRPr="00134DE4">
              <w:tab/>
              <w:t xml:space="preserve">L-Istati Membri għandhom jagħmlu l-kundizzjonijiet u </w:t>
            </w:r>
            <w:r w:rsidRPr="00134DE4">
              <w:t>r-regoli, il-prattiki u l-proċeduri għall-ħruġ, għat-tiġdid jew għall-irtirar ta’ Kard Ewropea tad-Diżabilità u ta’ Kard Ewropea għall-Parkeġġ għall-persuni b’diżabilità disponibbli għall-pubbliku f’formati aċċessibbli, inkluż f’formati diġitali, u fuq tal</w:t>
            </w:r>
            <w:r w:rsidRPr="00134DE4">
              <w:t>ba f’formati ta’ assistenza mitluba minn persuni b’diżabilità.</w:t>
            </w:r>
          </w:p>
        </w:tc>
        <w:tc>
          <w:tcPr>
            <w:tcW w:w="4876" w:type="dxa"/>
          </w:tcPr>
          <w:p w:rsidR="00211D4C" w:rsidRPr="00134DE4" w:rsidRDefault="00667DF0">
            <w:pPr>
              <w:pStyle w:val="Normal6a"/>
            </w:pPr>
            <w:r w:rsidRPr="00134DE4">
              <w:t>1.</w:t>
            </w:r>
            <w:r w:rsidRPr="00134DE4">
              <w:tab/>
              <w:t>L-Istati Membri għandhom jagħmlu l-kundizzjonijiet u r-regoli, il-prattiki u l-proċeduri għall-ħruġ, għat-tiġdid jew għall-irtirar ta’ Kard Ewropea tad-Diżabilità u ta’ Kard Ewropea għall-Pa</w:t>
            </w:r>
            <w:r w:rsidRPr="00134DE4">
              <w:t xml:space="preserve">rkeġġ għall-persuni b’diżabilità disponibbli għall-pubbliku f’formati aċċessibbli, inkluż f’formati diġitali, </w:t>
            </w:r>
            <w:r w:rsidRPr="00134DE4">
              <w:rPr>
                <w:b/>
                <w:bCs/>
                <w:i/>
                <w:iCs/>
              </w:rPr>
              <w:t xml:space="preserve">kif ukoll bil-lingwi tas-sinjali nazzjonali u format faċli biex jinqara, </w:t>
            </w:r>
            <w:r w:rsidRPr="00134DE4">
              <w:t>u fuq talba f’formati ta’ assistenza mitluba minn persuni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356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1</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w:t>
            </w:r>
            <w:r w:rsidRPr="00134DE4">
              <w:t>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1.</w:t>
            </w:r>
            <w:r w:rsidRPr="00134DE4">
              <w:tab/>
              <w:t xml:space="preserve">L-Istati Membri għandhom jagħmlu l-kundizzjonijiet u r-regoli, il-prattiki u l-proċeduri għall-ħruġ, għat-tiġdid jew għall-irtirar ta’ Kard Ewropea tad-Diżabilità u ta’ Kard Ewropea għall-Parkeġġ għall-persuni b’diżabilità disponibbli </w:t>
            </w:r>
            <w:r w:rsidRPr="00134DE4">
              <w:t>għall-pubbliku f’formati aċċessibbli, inkluż f’formati diġitali, u fuq talba f’formati ta’ assistenza mitluba minn persuni b’diżabilità.</w:t>
            </w:r>
          </w:p>
        </w:tc>
        <w:tc>
          <w:tcPr>
            <w:tcW w:w="4876" w:type="dxa"/>
          </w:tcPr>
          <w:p w:rsidR="00211D4C" w:rsidRPr="00134DE4" w:rsidRDefault="00667DF0">
            <w:pPr>
              <w:pStyle w:val="Normal6a"/>
            </w:pPr>
            <w:r w:rsidRPr="00134DE4">
              <w:t>1.</w:t>
            </w:r>
            <w:r w:rsidRPr="00134DE4">
              <w:tab/>
              <w:t>L-Istati Membri għandhom jagħmlu l-kundizzjonijiet u r-regoli, il-prattiki u l-proċeduri għall-ħruġ, għat-tiġdid jew</w:t>
            </w:r>
            <w:r w:rsidRPr="00134DE4">
              <w:t xml:space="preserve"> għall-irtirar ta’ Kard Ewropea tad-Diżabilità </w:t>
            </w:r>
            <w:r w:rsidRPr="00134DE4">
              <w:rPr>
                <w:b/>
                <w:bCs/>
                <w:i/>
                <w:iCs/>
              </w:rPr>
              <w:t xml:space="preserve">u tal-Anzjani </w:t>
            </w:r>
            <w:r w:rsidRPr="00134DE4">
              <w:t xml:space="preserve">u ta’ Kard Ewropea għall-Parkeġġ għall-persuni b’diżabilità </w:t>
            </w:r>
            <w:r w:rsidRPr="00134DE4">
              <w:rPr>
                <w:b/>
                <w:bCs/>
                <w:i/>
                <w:iCs/>
              </w:rPr>
              <w:t xml:space="preserve">u għall-anzjani </w:t>
            </w:r>
            <w:r w:rsidRPr="00134DE4">
              <w:t>disponibbli għall-pubbliku f’formati aċċessibbli, inkluż f’formati diġitali, u fuq talba f’formati ta’ assistenza mitlu</w:t>
            </w:r>
            <w:r w:rsidRPr="00134DE4">
              <w:t xml:space="preserve">ba minn persuni b’diżabilità </w:t>
            </w:r>
            <w:r w:rsidRPr="00134DE4">
              <w:rPr>
                <w:b/>
                <w:bCs/>
                <w:i/>
                <w:iCs/>
              </w:rPr>
              <w:t>u mill-anzjani</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357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Elena Lizzi, Antonio Maria Rinaldi, Paola Ghidoni</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w:t>
      </w:r>
      <w:r w:rsidRPr="00134DE4">
        <w:t>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t xml:space="preserve">L-Istati Membri għandhom jieħdu miżuri xierqa biex iqajmu kuxjenza fost il-pubbliku u jinfurmaw lill-persuni b’diżabilità, inkluż b’modi aċċessibbli, dwar </w:t>
            </w:r>
            <w:r w:rsidRPr="00134DE4">
              <w:t>l-eżistenza u l-kundizzjonijiet biex jiksbu, jużaw, jew iġeddu l-Kard Ewropea tad-Diżabilità u l-Kard Ewropea għall-Parkeġġ għall-persuni b’diżabilità.</w:t>
            </w:r>
          </w:p>
        </w:tc>
        <w:tc>
          <w:tcPr>
            <w:tcW w:w="4876" w:type="dxa"/>
          </w:tcPr>
          <w:p w:rsidR="00211D4C" w:rsidRPr="00134DE4" w:rsidRDefault="00667DF0">
            <w:pPr>
              <w:pStyle w:val="Normal6a"/>
            </w:pPr>
            <w:r w:rsidRPr="00134DE4">
              <w:t>2.</w:t>
            </w:r>
            <w:r w:rsidRPr="00134DE4">
              <w:tab/>
              <w:t>L-Istati Membri għandhom jieħdu miżuri xierqa biex iqajmu kuxjenza fost il-pubbliku u jinfurmaw lill-</w:t>
            </w:r>
            <w:r w:rsidRPr="00134DE4">
              <w:t xml:space="preserve">persuni b’diżabilità, inkluż b’modi aċċessibbli, dwar l-eżistenza u l-kundizzjonijiet biex jiksbu, jużaw, jew iġeddu l-Kard Ewropea tad-Diżabilità u l-Kard Ewropea għall-Parkeġġ għall-persuni b’diżabilità. </w:t>
            </w:r>
            <w:r w:rsidRPr="00134DE4">
              <w:rPr>
                <w:b/>
                <w:i/>
              </w:rPr>
              <w:t>Bl-istess mod, il-Kummissjoni hija marbuta li tinf</w:t>
            </w:r>
            <w:r w:rsidRPr="00134DE4">
              <w:rPr>
                <w:b/>
                <w:i/>
              </w:rPr>
              <w:t>orma lill-pubbliku fil-livell Ewropew dwar iż-żewġ dokumenti u b’mod speċifiku l-karatteristika ta’ rikonoxximent reċiproku tagħhom fl-Unjoni Ewropea.</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358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José</w:t>
      </w:r>
      <w:r w:rsidRPr="00134DE4">
        <w:t xml:space="preserve"> Gusmão</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t xml:space="preserve">L-Istati Membri għandhom jieħdu miżuri xierqa biex </w:t>
            </w:r>
            <w:r w:rsidRPr="00134DE4">
              <w:rPr>
                <w:b/>
                <w:bCs/>
                <w:i/>
                <w:iCs/>
              </w:rPr>
              <w:t>iqajmu</w:t>
            </w:r>
            <w:r w:rsidRPr="00134DE4">
              <w:t xml:space="preserve"> kuxjenza fost il-pubbliku u </w:t>
            </w:r>
            <w:r w:rsidRPr="00134DE4">
              <w:rPr>
                <w:b/>
                <w:bCs/>
                <w:i/>
                <w:iCs/>
              </w:rPr>
              <w:t>jinfurmaw</w:t>
            </w:r>
            <w:r w:rsidRPr="00134DE4">
              <w:t xml:space="preserve"> lill-persuni b’diżabilità, inkluż b’modi aċċessibbli, dwar l-eżistenza u l-kundizzjonijiet biex jiksbu, jużaw, jew iġeddu l-Kard Ewropea tad-Diżabilità u l-Kard Ewropea għall-Parkeġġ għall-persuni b’diżabilità.</w:t>
            </w:r>
          </w:p>
        </w:tc>
        <w:tc>
          <w:tcPr>
            <w:tcW w:w="4876" w:type="dxa"/>
          </w:tcPr>
          <w:p w:rsidR="00211D4C" w:rsidRPr="00134DE4" w:rsidRDefault="00667DF0">
            <w:pPr>
              <w:pStyle w:val="Normal6a"/>
            </w:pPr>
            <w:r w:rsidRPr="00134DE4">
              <w:t>2.</w:t>
            </w:r>
            <w:r w:rsidRPr="00134DE4">
              <w:tab/>
              <w:t xml:space="preserve">L-Istati Membri għandhom jieħdu </w:t>
            </w:r>
            <w:r w:rsidRPr="00134DE4">
              <w:t xml:space="preserve">miżuri xierqa </w:t>
            </w:r>
            <w:r w:rsidRPr="00134DE4">
              <w:rPr>
                <w:b/>
                <w:bCs/>
                <w:i/>
                <w:iCs/>
              </w:rPr>
              <w:t xml:space="preserve">u l-Kummissjoni Ewropea għandha tiddefinixxi u tikkoordina, filwaqt li tqis il-parteċipazzjoni tal-partijiet ikkonċernati rilevanti kollha, kampanja </w:t>
            </w:r>
            <w:r w:rsidRPr="00134DE4">
              <w:t xml:space="preserve">biex </w:t>
            </w:r>
            <w:r w:rsidRPr="00134DE4">
              <w:rPr>
                <w:b/>
                <w:bCs/>
                <w:i/>
                <w:iCs/>
              </w:rPr>
              <w:t>tqajjem</w:t>
            </w:r>
            <w:r w:rsidRPr="00134DE4">
              <w:rPr>
                <w:b/>
                <w:bCs/>
              </w:rPr>
              <w:t xml:space="preserve"> </w:t>
            </w:r>
            <w:r w:rsidRPr="00134DE4">
              <w:t xml:space="preserve">kuxjenza fost il-pubbliku u </w:t>
            </w:r>
            <w:r w:rsidRPr="00134DE4">
              <w:rPr>
                <w:b/>
                <w:bCs/>
                <w:i/>
                <w:iCs/>
              </w:rPr>
              <w:t>tinforma</w:t>
            </w:r>
            <w:r w:rsidRPr="00134DE4">
              <w:rPr>
                <w:b/>
                <w:bCs/>
              </w:rPr>
              <w:t xml:space="preserve"> </w:t>
            </w:r>
            <w:r w:rsidRPr="00134DE4">
              <w:t>lill-persuni b’diżabilità, inkluż b’modi aċ</w:t>
            </w:r>
            <w:r w:rsidRPr="00134DE4">
              <w:t>ċessibbli, dwar l-eżistenza u l-kundizzjonijiet biex jiksbu, jużaw, jew iġeddu l-Kard Ewropea tad-Diżabilità u l-Kard Ewropea għall-Parkeġġ għall-persuni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359</w:t>
      </w:r>
      <w:r w:rsidRPr="00134DE4">
        <w:rPr>
          <w:rStyle w:val="HideTWBExt"/>
        </w:rPr>
        <w:t>&lt;/NumAm&gt;</w:t>
      </w:r>
    </w:p>
    <w:p w:rsidR="00211D4C" w:rsidRPr="00134DE4" w:rsidRDefault="00667DF0">
      <w:pPr>
        <w:pStyle w:val="NormalBold"/>
      </w:pPr>
      <w:r w:rsidRPr="00134DE4">
        <w:rPr>
          <w:rStyle w:val="HideTWBExt"/>
        </w:rPr>
        <w:t>&lt;RepeatBlock</w:t>
      </w:r>
      <w:r w:rsidRPr="00134DE4">
        <w:rPr>
          <w:rStyle w:val="HideTWBExt"/>
        </w:rPr>
        <w:t>-By&gt;&lt;Members&gt;</w:t>
      </w:r>
      <w:r w:rsidRPr="00134DE4">
        <w:t>Ádám Kósa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t xml:space="preserve">L-Istati Membri għandhom jieħdu miżuri xierqa biex iqajmu kuxjenza fost </w:t>
            </w:r>
            <w:r w:rsidRPr="00134DE4">
              <w:t>il-pubbliku u jinfurmaw lill-persuni b’diżabilità, inkluż b’modi aċċessibbli, dwar l-eżistenza u l-kundizzjonijiet biex jiksbu, jużaw, jew iġeddu l-Kard Ewropea tad-Diżabilità u l-Kard Ewropea għall-Parkeġġ għall-persuni b’diżabilità.</w:t>
            </w:r>
          </w:p>
        </w:tc>
        <w:tc>
          <w:tcPr>
            <w:tcW w:w="4876" w:type="dxa"/>
          </w:tcPr>
          <w:p w:rsidR="00211D4C" w:rsidRPr="00134DE4" w:rsidRDefault="00667DF0">
            <w:pPr>
              <w:pStyle w:val="Normal6a"/>
            </w:pPr>
            <w:r w:rsidRPr="00134DE4">
              <w:t>2.</w:t>
            </w:r>
            <w:r w:rsidRPr="00134DE4">
              <w:tab/>
              <w:t>L-Istati Membri għ</w:t>
            </w:r>
            <w:r w:rsidRPr="00134DE4">
              <w:t>andhom jieħdu miżuri xierqa biex iqajmu kuxjenza fost il-pubbliku</w:t>
            </w:r>
            <w:r w:rsidRPr="00134DE4">
              <w:rPr>
                <w:b/>
                <w:bCs/>
                <w:i/>
                <w:iCs/>
              </w:rPr>
              <w:t>, inkluż lill-awtoritajiet pubbliċi u lill-operaturi privati li għandhom il-potenzjal li joffru trattament preferenzjali skont l-Artikolu 5,</w:t>
            </w:r>
            <w:r w:rsidRPr="00134DE4">
              <w:t xml:space="preserve"> u jinfurmaw lill-persuni b’diżabilità, inkluż b’mo</w:t>
            </w:r>
            <w:r w:rsidRPr="00134DE4">
              <w:t>di aċċessibbli, dwar l-eżistenza u l-kundizzjonijiet biex jiksbu, jużaw, jew iġeddu l-Kard Ewropea tad-Diżabilità u l-Kard Ewropea għall-Parkeġġ għall-persuni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360</w:t>
      </w:r>
      <w:r w:rsidRPr="00134DE4">
        <w:rPr>
          <w:rStyle w:val="HideTWBExt"/>
        </w:rPr>
        <w:t>&lt;/NumAm&gt;</w:t>
      </w:r>
    </w:p>
    <w:p w:rsidR="00211D4C" w:rsidRPr="00134DE4" w:rsidRDefault="00667DF0">
      <w:pPr>
        <w:pStyle w:val="NormalBold"/>
      </w:pPr>
      <w:r w:rsidRPr="00134DE4">
        <w:rPr>
          <w:rStyle w:val="HideTWBExt"/>
        </w:rPr>
        <w:t>&lt;Repeat</w:t>
      </w:r>
      <w:r w:rsidRPr="00134DE4">
        <w:rPr>
          <w:rStyle w:val="HideTWBExt"/>
        </w:rPr>
        <w:t>Block-By&gt;&lt;Members&gt;</w:t>
      </w:r>
      <w:r w:rsidRPr="00134DE4">
        <w:t>Katrin Langensiepen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t xml:space="preserve">L-Istati Membri għandhom jieħdu miżuri xierqa biex iqajmu </w:t>
            </w:r>
            <w:r w:rsidRPr="00134DE4">
              <w:t>kuxjenza fost il-pubbliku u jinfurmaw lill-persuni b’diżabilità, inkluż b’modi aċċessibbli, dwar l-eżistenza u l-kundizzjonijiet biex jiksbu, jużaw, jew iġeddu l-Kard Ewropea tad-Diżabilità u l-Kard Ewropea għall-Parkeġġ għall-persuni b’diżabilità.</w:t>
            </w:r>
          </w:p>
        </w:tc>
        <w:tc>
          <w:tcPr>
            <w:tcW w:w="4876" w:type="dxa"/>
          </w:tcPr>
          <w:p w:rsidR="00211D4C" w:rsidRPr="00134DE4" w:rsidRDefault="00667DF0">
            <w:pPr>
              <w:pStyle w:val="Normal6a"/>
            </w:pPr>
            <w:r w:rsidRPr="00134DE4">
              <w:t>2.</w:t>
            </w:r>
            <w:r w:rsidRPr="00134DE4">
              <w:tab/>
              <w:t>L-Is</w:t>
            </w:r>
            <w:r w:rsidRPr="00134DE4">
              <w:t xml:space="preserve">tati Membri għandhom jieħdu miżuri xierqa biex iqajmu kuxjenza fost il-pubbliku </w:t>
            </w:r>
            <w:r w:rsidRPr="00134DE4">
              <w:rPr>
                <w:b/>
                <w:bCs/>
                <w:i/>
                <w:iCs/>
              </w:rPr>
              <w:t>inkluż lill-awtoritajiet pubbliċi u lill-operaturi privati li għandhom il-potenzjal li joffru trattament preferenzjali skont l-Artikolu 5</w:t>
            </w:r>
            <w:r w:rsidRPr="00134DE4">
              <w:t xml:space="preserve"> u jinfurmaw lill-persuni b’diżabilità,</w:t>
            </w:r>
            <w:r w:rsidRPr="00134DE4">
              <w:t xml:space="preserve"> inkluż b’modi aċċessibbli, dwar l-eżistenza u l-kundizzjonijiet biex jiksbu, jużaw, jew iġeddu l-Kard Ewropea tad-Diżabilità u l-Kard Ewropea għall-Parkeġġ għall-persuni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361</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Cindy Franssen, David Casa, 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t>L-Istati Membri g</w:t>
            </w:r>
            <w:r w:rsidRPr="00134DE4">
              <w:t>ħandhom jieħdu miżuri xierqa biex iqajmu kuxjenza fost il-pubbliku u jinfurmaw lill-persuni b’diżabilità, inkluż b’modi aċċessibbli, dwar l-eżistenza u l-kundizzjonijiet biex jiksbu, jużaw, jew iġeddu l-Kard Ewropea tad-Diżabilità u l-Kard Ewropea għall-Pa</w:t>
            </w:r>
            <w:r w:rsidRPr="00134DE4">
              <w:t>rkeġġ għall-persuni b’diżabilità.</w:t>
            </w:r>
          </w:p>
        </w:tc>
        <w:tc>
          <w:tcPr>
            <w:tcW w:w="4876" w:type="dxa"/>
          </w:tcPr>
          <w:p w:rsidR="00211D4C" w:rsidRPr="00134DE4" w:rsidRDefault="00667DF0">
            <w:pPr>
              <w:pStyle w:val="Normal6a"/>
            </w:pPr>
            <w:r w:rsidRPr="00134DE4">
              <w:t>2.</w:t>
            </w:r>
            <w:r w:rsidRPr="00134DE4">
              <w:tab/>
              <w:t>L-Istati Membri għandhom jieħdu miżuri xierqa biex iqajmu kuxjenza fost il-pubbliku u jinfurmaw lill-persuni b’diżabilità, inkluż b’modi aċċessibbli, dwar l-eżistenza u l-kundizzjonijiet biex jiksbu, jużaw, jew iġeddu l</w:t>
            </w:r>
            <w:r w:rsidRPr="00134DE4">
              <w:t xml:space="preserve">-Kard Ewropea tad-Diżabilità u l-Kard Ewropea għall-Parkeġġ għall-persuni b’diżabilità. </w:t>
            </w:r>
            <w:r w:rsidRPr="00134DE4">
              <w:rPr>
                <w:b/>
                <w:i/>
              </w:rPr>
              <w:t>Il-Kummissjoni għandha twettaq kampanja Ewropea ta’ sensibilizzazzjoni f’kooperazzjoni mal-Istati Membri.</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362</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Miriam Lexmann</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t xml:space="preserve">L-Istati Membri għandhom jieħdu </w:t>
            </w:r>
            <w:r w:rsidRPr="00134DE4">
              <w:t>miżuri xierqa biex iqajmu kuxjenza fost il-pubbliku u jinfurmaw lill-persuni b’diżabilità, inkluż b’modi aċċessibbli, dwar l-eżistenza u l-kundizzjonijiet biex jiksbu, jużaw, jew iġeddu l-Kard Ewropea tad-Diżabilità u l-Kard Ewropea għall-Parkeġġ għall-per</w:t>
            </w:r>
            <w:r w:rsidRPr="00134DE4">
              <w:t>suni b’diżabilità.</w:t>
            </w:r>
          </w:p>
        </w:tc>
        <w:tc>
          <w:tcPr>
            <w:tcW w:w="4876" w:type="dxa"/>
          </w:tcPr>
          <w:p w:rsidR="00211D4C" w:rsidRPr="00134DE4" w:rsidRDefault="00667DF0">
            <w:pPr>
              <w:pStyle w:val="Normal6a"/>
            </w:pPr>
            <w:r w:rsidRPr="00134DE4">
              <w:t>2.</w:t>
            </w:r>
            <w:r w:rsidRPr="00134DE4">
              <w:tab/>
              <w:t xml:space="preserve">L-Istati Membri </w:t>
            </w:r>
            <w:r w:rsidRPr="00134DE4">
              <w:rPr>
                <w:b/>
                <w:bCs/>
                <w:i/>
                <w:iCs/>
              </w:rPr>
              <w:t xml:space="preserve">u l-Kummissjoni </w:t>
            </w:r>
            <w:r w:rsidRPr="00134DE4">
              <w:t>għandhom jieħdu miżuri xierqa</w:t>
            </w:r>
            <w:r w:rsidRPr="00134DE4">
              <w:rPr>
                <w:b/>
                <w:bCs/>
                <w:i/>
                <w:iCs/>
              </w:rPr>
              <w:t>, inkluż permezz ta’ kampanji dedikati fil-livell nazzjonali u tal-UE,</w:t>
            </w:r>
            <w:r w:rsidRPr="00134DE4">
              <w:t xml:space="preserve"> biex iqajmu kuxjenza fost il-pubbliku u jinfurmaw lill-persuni b’diżabilità, inkluż b’modi aċċessibbli</w:t>
            </w:r>
            <w:r w:rsidRPr="00134DE4">
              <w:t>, dwar l-eżistenza u l-kundizzjonijiet biex jiksbu, jużaw, jew iġeddu l-Kard Ewropea tad-Diżabilità u l-Kard Ewropea għall-Parkeġġ għall-persuni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363</w:t>
      </w:r>
      <w:r w:rsidRPr="00134DE4">
        <w:rPr>
          <w:rStyle w:val="HideTWBExt"/>
        </w:rPr>
        <w:t>&lt;/NumAm&gt;</w:t>
      </w:r>
    </w:p>
    <w:p w:rsidR="00211D4C" w:rsidRPr="00134DE4" w:rsidRDefault="00667DF0">
      <w:pPr>
        <w:pStyle w:val="NormalBold"/>
      </w:pPr>
      <w:r w:rsidRPr="00134DE4">
        <w:rPr>
          <w:rStyle w:val="HideTWBExt"/>
        </w:rPr>
        <w:t>&lt;RepeatBlock-By&gt;&lt;Memb</w:t>
      </w:r>
      <w:r w:rsidRPr="00134DE4">
        <w:rPr>
          <w:rStyle w:val="HideTWBExt"/>
        </w:rPr>
        <w:t>ers&gt;</w:t>
      </w:r>
      <w:r w:rsidRPr="00134DE4">
        <w:t>Chiara Gemma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t xml:space="preserve">L-Istati Membri għandhom jieħdu miżuri xierqa biex iqajmu kuxjenza fost </w:t>
            </w:r>
            <w:r w:rsidRPr="00134DE4">
              <w:t>il-pubbliku u jinfurmaw lill-persuni b’diżabilità, inkluż b’modi aċċessibbli, dwar l-eżistenza u l-kundizzjonijiet biex jiksbu, jużaw, jew iġeddu l-Kard Ewropea tad-Diżabilità u l-Kard Ewropea għall-Parkeġġ għall-persuni b’diżabilità.</w:t>
            </w:r>
          </w:p>
        </w:tc>
        <w:tc>
          <w:tcPr>
            <w:tcW w:w="4876" w:type="dxa"/>
          </w:tcPr>
          <w:p w:rsidR="00211D4C" w:rsidRPr="00134DE4" w:rsidRDefault="00667DF0">
            <w:pPr>
              <w:pStyle w:val="Normal6a"/>
            </w:pPr>
            <w:r w:rsidRPr="00134DE4">
              <w:t>2.</w:t>
            </w:r>
            <w:r w:rsidRPr="00134DE4">
              <w:tab/>
              <w:t>L-Istati Membri għ</w:t>
            </w:r>
            <w:r w:rsidRPr="00134DE4">
              <w:t>andhom jieħdu miżuri xierqa</w:t>
            </w:r>
            <w:r w:rsidRPr="00134DE4">
              <w:rPr>
                <w:b/>
                <w:bCs/>
                <w:i/>
                <w:iCs/>
              </w:rPr>
              <w:t>, u l-Kummissjoni Ewropea għandha tikkoordina kampanja,</w:t>
            </w:r>
            <w:r w:rsidRPr="00134DE4">
              <w:t xml:space="preserve"> biex iqajmu kuxjenza fost il-pubbliku u jinfurmaw lill-persuni b’diżabilità, inkluż b’modi aċċessibbli, dwar l-eżistenza u l-kundizzjonijiet biex jiksbu, jużaw, jew iġeddu l</w:t>
            </w:r>
            <w:r w:rsidRPr="00134DE4">
              <w:t>-Kard Ewropea tad-Diżabilità u l-Kard Ewropea għall-Parkeġġ għall-persuni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364</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Jarosław Duda</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 xml:space="preserve">Proposta għal </w:t>
      </w:r>
      <w:r w:rsidRPr="00134DE4">
        <w:t>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t xml:space="preserve">L-Istati Membri għandhom jieħdu miżuri xierqa biex iqajmu kuxjenza fost il-pubbliku u jinfurmaw lill-persuni b’diżabilità, inkluż b’modi </w:t>
            </w:r>
            <w:r w:rsidRPr="00134DE4">
              <w:t>aċċessibbli, dwar l-eżistenza u l-kundizzjonijiet biex jiksbu, jużaw, jew iġeddu l-Kard Ewropea tad-Diżabilità u l-Kard Ewropea għall-Parkeġġ għall-persuni b’diżabilità.</w:t>
            </w:r>
          </w:p>
        </w:tc>
        <w:tc>
          <w:tcPr>
            <w:tcW w:w="4876" w:type="dxa"/>
          </w:tcPr>
          <w:p w:rsidR="00211D4C" w:rsidRPr="00134DE4" w:rsidRDefault="00667DF0">
            <w:pPr>
              <w:pStyle w:val="Normal6a"/>
            </w:pPr>
            <w:r w:rsidRPr="00134DE4">
              <w:t>2.</w:t>
            </w:r>
            <w:r w:rsidRPr="00134DE4">
              <w:tab/>
              <w:t>L-Istati Membri għandhom jieħdu miżuri xierqa</w:t>
            </w:r>
            <w:r w:rsidRPr="00134DE4">
              <w:rPr>
                <w:b/>
                <w:bCs/>
                <w:i/>
                <w:iCs/>
              </w:rPr>
              <w:t>, u l-Kummissjoni Ewropea għandha tikk</w:t>
            </w:r>
            <w:r w:rsidRPr="00134DE4">
              <w:rPr>
                <w:b/>
                <w:bCs/>
                <w:i/>
                <w:iCs/>
              </w:rPr>
              <w:t>oordina kampanja,</w:t>
            </w:r>
            <w:r w:rsidRPr="00134DE4">
              <w:t xml:space="preserve"> biex iqajmu kuxjenza fost il-pubbliku u jinfurmaw lill-persuni b’diżabilità, inkluż b’modi aċċessibbli, dwar l-eżistenza u l-kundizzjonijiet biex jiksbu, jużaw, jew iġeddu l-Kard Ewropea tad-Diżabilità u l-Kard Ewropea għall-Parkeġġ għall</w:t>
            </w:r>
            <w:r w:rsidRPr="00134DE4">
              <w:t>-persuni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365</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Antonius Manders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2</w:t>
      </w:r>
      <w:r w:rsidRPr="00134DE4">
        <w:rPr>
          <w:rStyle w:val="HideTWBExt"/>
        </w:rPr>
        <w:t>&lt;/Article</w:t>
      </w:r>
      <w:r w:rsidRPr="00134DE4">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t xml:space="preserve">L-Istati Membri għandhom jieħdu miżuri xierqa biex iqajmu kuxjenza fost il-pubbliku u jinfurmaw lill-persuni b’diżabilità, inkluż b’modi aċċessibbli, dwar l-eżistenza u l-kundizzjonijiet biex jiksbu, jużaw, jew </w:t>
            </w:r>
            <w:r w:rsidRPr="00134DE4">
              <w:t>iġeddu l-Kard Ewropea tad-Diżabilità u l-Kard Ewropea għall-Parkeġġ għall-persuni b’diżabilità.</w:t>
            </w:r>
          </w:p>
        </w:tc>
        <w:tc>
          <w:tcPr>
            <w:tcW w:w="4876" w:type="dxa"/>
          </w:tcPr>
          <w:p w:rsidR="00211D4C" w:rsidRPr="00134DE4" w:rsidRDefault="00667DF0">
            <w:pPr>
              <w:pStyle w:val="Normal6a"/>
            </w:pPr>
            <w:r w:rsidRPr="00134DE4">
              <w:t>2.</w:t>
            </w:r>
            <w:r w:rsidRPr="00134DE4">
              <w:tab/>
              <w:t xml:space="preserve">L-Istati Membri għandhom jieħdu miżuri xierqa biex iqajmu kuxjenza fost il-pubbliku u jinfurmaw lill-persuni b’diżabilità </w:t>
            </w:r>
            <w:r w:rsidRPr="00134DE4">
              <w:rPr>
                <w:b/>
                <w:bCs/>
                <w:i/>
                <w:iCs/>
              </w:rPr>
              <w:t>u lill-anzjani</w:t>
            </w:r>
            <w:r w:rsidRPr="00134DE4">
              <w:t>, inkluż b’modi aċċes</w:t>
            </w:r>
            <w:r w:rsidRPr="00134DE4">
              <w:t xml:space="preserve">sibbli, dwar l-eżistenza u l-kundizzjonijiet biex jiksbu, jużaw, jew iġeddu l-Kard Ewropea tad-Diżabilità </w:t>
            </w:r>
            <w:r w:rsidRPr="00134DE4">
              <w:rPr>
                <w:b/>
                <w:bCs/>
                <w:i/>
                <w:iCs/>
              </w:rPr>
              <w:t xml:space="preserve">u tal-Anzjani </w:t>
            </w:r>
            <w:r w:rsidRPr="00134DE4">
              <w:t xml:space="preserve">u l-Kard Ewropea għall-Parkeġġ għall-persuni b’diżabilità </w:t>
            </w:r>
            <w:r w:rsidRPr="00134DE4">
              <w:rPr>
                <w:b/>
                <w:bCs/>
                <w:i/>
                <w:iCs/>
              </w:rPr>
              <w:t>u għall-anzjani</w:t>
            </w:r>
            <w:r w:rsidRPr="00134DE4">
              <w:t>.</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w:t>
      </w:r>
      <w:r w:rsidRPr="00134DE4">
        <w:rPr>
          <w:rStyle w:val="HideTWBExt"/>
        </w:rPr>
        <w:t>Am&gt;</w:t>
      </w:r>
      <w:r w:rsidRPr="00134DE4">
        <w:t>366</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Francesca Peppucci, Rosa Estaràs Ferragut, Stelios Kympouropoulos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2</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667DF0">
            <w:pPr>
              <w:pStyle w:val="Normal6a"/>
            </w:pPr>
            <w:r w:rsidRPr="00134DE4">
              <w:t>2.</w:t>
            </w:r>
            <w:r w:rsidRPr="00134DE4">
              <w:tab/>
              <w:t>L-Istati Membri għandhom jieħdu miżuri xierqa biex iqajmu kuxjenza fost il-pubbliku u jinfurmaw lill-persuni b’diżabilità, inkluż b’modi aċċessibbli, dwar l-eżistenza u l-kundizzjonijiet biex jiksbu, jużaw, jew iġeddu l-Kard Ewropea tad-Diżabili</w:t>
            </w:r>
            <w:r w:rsidRPr="00134DE4">
              <w:t>tà u l-Kard Ewropea għall-Parkeġġ għall-persuni b’diżabilità.</w:t>
            </w:r>
          </w:p>
        </w:tc>
        <w:tc>
          <w:tcPr>
            <w:tcW w:w="4876" w:type="dxa"/>
          </w:tcPr>
          <w:p w:rsidR="00211D4C" w:rsidRPr="00134DE4" w:rsidRDefault="00667DF0">
            <w:pPr>
              <w:pStyle w:val="Normal6a"/>
            </w:pPr>
            <w:r w:rsidRPr="00134DE4">
              <w:t>2.</w:t>
            </w:r>
            <w:r w:rsidRPr="00134DE4">
              <w:tab/>
            </w:r>
            <w:r w:rsidRPr="00134DE4">
              <w:rPr>
                <w:b/>
                <w:bCs/>
                <w:i/>
                <w:iCs/>
              </w:rPr>
              <w:t xml:space="preserve">Il-Kummissjoni u </w:t>
            </w:r>
            <w:r w:rsidRPr="00134DE4">
              <w:t>l-Istati Membri għandhom jieħdu miżuri xierqa biex iqajmu kuxjenza fost il-pubbliku u jinfurmaw lill-persuni b’diżabilità, inkluż b’modi aċċessibbli, dwar l-eżistenza u l-kun</w:t>
            </w:r>
            <w:r w:rsidRPr="00134DE4">
              <w:t>dizzjonijiet biex jiksbu, jużaw, jew iġeddu l-Kard Ewropea tad-Diżabilità u l-Kard Ewropea għall-Parkeġġ għall-persuni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367</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Maria Walsh</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2 – subparagrafu 1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L-Istati Membri għandhom jieħdu l-miżuri meħtieġa biex jiżguraw passi ċari biex jinv</w:t>
            </w:r>
            <w:r w:rsidRPr="00134DE4">
              <w:rPr>
                <w:b/>
                <w:i/>
              </w:rPr>
              <w:t>olvu lill-persuni b’diżabilità u lill-organizzazzjonijiet rappreżentattivi tagħhom fl-implimentazzjoni u s-sorveljanza tal-Kard Ewropea tad-Diżabilità.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368</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Loucas Fourlas</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Proposta għal 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2a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2a.</w:t>
            </w:r>
            <w:r w:rsidRPr="00134DE4">
              <w:tab/>
            </w:r>
            <w:r w:rsidRPr="00134DE4">
              <w:rPr>
                <w:b/>
                <w:i/>
              </w:rPr>
              <w:t xml:space="preserve">L-Istati Membri għandhom jedukaw u jqajmu kuxjenza wkoll dwar </w:t>
            </w:r>
            <w:r w:rsidRPr="00134DE4">
              <w:rPr>
                <w:b/>
                <w:i/>
              </w:rPr>
              <w:t>il-kunċett ta’ diżabilità kkawżat minn mard rewmatiku u muskoloskeletali (RMDs), u jagħmlu l-proċessi ta’ valutazzjoni aktar aċċessibbli u li jistgħu jintlaħqu, peress li l-persuni affettwati bħalissa jridu jqattgħu ħin u jagħmlu sforz biex juru d-diżabili</w:t>
            </w:r>
            <w:r w:rsidRPr="00134DE4">
              <w:rPr>
                <w:b/>
                <w:i/>
              </w:rPr>
              <w:t>tà tagħhom ħalli jiksbu kard.</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pPr>
        <w:pStyle w:val="AmNumberTabs"/>
      </w:pPr>
      <w:r w:rsidRPr="00134DE4">
        <w:rPr>
          <w:rStyle w:val="HideTWBExt"/>
        </w:rPr>
        <w:t>&lt;Amend&gt;</w:t>
      </w:r>
      <w:r w:rsidRPr="00134DE4">
        <w:t>Emenda</w:t>
      </w:r>
      <w:r w:rsidRPr="00134DE4">
        <w:tab/>
      </w:r>
      <w:r w:rsidRPr="00134DE4">
        <w:tab/>
      </w:r>
      <w:r w:rsidRPr="00134DE4">
        <w:rPr>
          <w:rStyle w:val="HideTWBExt"/>
        </w:rPr>
        <w:t>&lt;NumAm&gt;</w:t>
      </w:r>
      <w:r w:rsidRPr="00134DE4">
        <w:t>369</w:t>
      </w:r>
      <w:r w:rsidRPr="00134DE4">
        <w:rPr>
          <w:rStyle w:val="HideTWBExt"/>
        </w:rPr>
        <w:t>&lt;/NumAm&gt;</w:t>
      </w:r>
    </w:p>
    <w:p w:rsidR="00211D4C" w:rsidRPr="00134DE4" w:rsidRDefault="00667DF0">
      <w:pPr>
        <w:pStyle w:val="NormalBold"/>
      </w:pPr>
      <w:r w:rsidRPr="00134DE4">
        <w:rPr>
          <w:rStyle w:val="HideTWBExt"/>
        </w:rPr>
        <w:t>&lt;RepeatBlock-By&gt;&lt;Members&gt;</w:t>
      </w:r>
      <w:r w:rsidRPr="00134DE4">
        <w:t>Monica Semedo, Abir Al-Sahlani, Lucia Ďuriš Nicholsonová, Sylvie Brunet</w:t>
      </w:r>
      <w:r w:rsidRPr="00134DE4">
        <w:rPr>
          <w:rStyle w:val="HideTWBExt"/>
        </w:rPr>
        <w:t>&lt;/Members&gt;</w:t>
      </w:r>
    </w:p>
    <w:p w:rsidR="00211D4C" w:rsidRPr="00134DE4" w:rsidRDefault="00667DF0">
      <w:pPr>
        <w:pStyle w:val="NormalBold"/>
      </w:pPr>
      <w:r w:rsidRPr="00134DE4">
        <w:rPr>
          <w:rStyle w:val="HideTWBExt"/>
        </w:rPr>
        <w:t>&lt;/RepeatBlock-By&gt;</w:t>
      </w:r>
    </w:p>
    <w:p w:rsidR="00211D4C" w:rsidRPr="00134DE4" w:rsidRDefault="00667DF0">
      <w:pPr>
        <w:pStyle w:val="NormalBold"/>
      </w:pPr>
      <w:r w:rsidRPr="00134DE4">
        <w:rPr>
          <w:rStyle w:val="HideTWBExt"/>
        </w:rPr>
        <w:t>&lt;DocAmend&gt;</w:t>
      </w:r>
      <w:r w:rsidRPr="00134DE4">
        <w:t xml:space="preserve">Proposta għal </w:t>
      </w:r>
      <w:r w:rsidRPr="00134DE4">
        <w:t>direttiva</w:t>
      </w:r>
      <w:r w:rsidRPr="00134DE4">
        <w:rPr>
          <w:rStyle w:val="HideTWBExt"/>
        </w:rPr>
        <w:t>&lt;/DocAmend&gt;</w:t>
      </w:r>
    </w:p>
    <w:p w:rsidR="00211D4C" w:rsidRPr="00134DE4" w:rsidRDefault="00667DF0">
      <w:pPr>
        <w:pStyle w:val="NormalBold"/>
      </w:pPr>
      <w:r w:rsidRPr="00134DE4">
        <w:rPr>
          <w:rStyle w:val="HideTWBExt"/>
        </w:rPr>
        <w:t>&lt;Article&gt;</w:t>
      </w:r>
      <w:r w:rsidRPr="00134DE4">
        <w:t>Artikolu 9 – paragrafu 2a (ġdid)</w:t>
      </w:r>
      <w:r w:rsidRPr="00134D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4C" w:rsidRPr="00134DE4">
        <w:trPr>
          <w:trHeight w:hRule="exact" w:val="240"/>
          <w:jc w:val="center"/>
        </w:trPr>
        <w:tc>
          <w:tcPr>
            <w:tcW w:w="9752" w:type="dxa"/>
            <w:gridSpan w:val="2"/>
          </w:tcPr>
          <w:p w:rsidR="00211D4C" w:rsidRPr="00134DE4" w:rsidRDefault="00211D4C"/>
        </w:tc>
      </w:tr>
      <w:tr w:rsidR="00211D4C" w:rsidRPr="00134DE4">
        <w:trPr>
          <w:trHeight w:val="240"/>
          <w:jc w:val="center"/>
        </w:trPr>
        <w:tc>
          <w:tcPr>
            <w:tcW w:w="4876" w:type="dxa"/>
          </w:tcPr>
          <w:p w:rsidR="00211D4C" w:rsidRPr="00134DE4" w:rsidRDefault="00667DF0">
            <w:pPr>
              <w:pStyle w:val="AmColumnHeading"/>
            </w:pPr>
            <w:r w:rsidRPr="00134DE4">
              <w:t>Test propost mill-Kummissjoni</w:t>
            </w:r>
          </w:p>
        </w:tc>
        <w:tc>
          <w:tcPr>
            <w:tcW w:w="4876" w:type="dxa"/>
          </w:tcPr>
          <w:p w:rsidR="00211D4C" w:rsidRPr="00134DE4" w:rsidRDefault="00667DF0">
            <w:pPr>
              <w:pStyle w:val="AmColumnHeading"/>
            </w:pPr>
            <w:r w:rsidRPr="00134DE4">
              <w:t>Emenda</w:t>
            </w:r>
          </w:p>
        </w:tc>
      </w:tr>
      <w:tr w:rsidR="00211D4C" w:rsidRPr="00134DE4">
        <w:trPr>
          <w:jc w:val="center"/>
        </w:trPr>
        <w:tc>
          <w:tcPr>
            <w:tcW w:w="4876" w:type="dxa"/>
          </w:tcPr>
          <w:p w:rsidR="00211D4C" w:rsidRPr="00134DE4" w:rsidRDefault="00211D4C">
            <w:pPr>
              <w:pStyle w:val="Normal6a"/>
            </w:pPr>
          </w:p>
        </w:tc>
        <w:tc>
          <w:tcPr>
            <w:tcW w:w="4876" w:type="dxa"/>
          </w:tcPr>
          <w:p w:rsidR="00211D4C" w:rsidRPr="00134DE4" w:rsidRDefault="00667DF0">
            <w:pPr>
              <w:pStyle w:val="Normal6a"/>
            </w:pPr>
            <w:r w:rsidRPr="00134DE4">
              <w:rPr>
                <w:b/>
                <w:i/>
              </w:rPr>
              <w:t>2a.</w:t>
            </w:r>
            <w:r w:rsidRPr="00134DE4">
              <w:tab/>
            </w:r>
            <w:r w:rsidRPr="00134DE4">
              <w:rPr>
                <w:b/>
                <w:i/>
              </w:rPr>
              <w:t xml:space="preserve">L-Istati Membri għandhom jieħdu miżuri xierqa biex iqajmu kuxjenza fost il-professjonisti f’kuntatt mal-pubbliku, inkluż b’modi </w:t>
            </w:r>
            <w:r w:rsidRPr="00134DE4">
              <w:rPr>
                <w:b/>
                <w:i/>
              </w:rPr>
              <w:t>aċċessibbli, dwar l-eżistenza u d-drittijiet mogħtija mill-Kard Ewropea tad-Diżabilità u mill-Kard Ewropea għall-Parkeġġ għall-persuni b’diżabilità.</w:t>
            </w:r>
          </w:p>
        </w:tc>
      </w:tr>
    </w:tbl>
    <w:p w:rsidR="00211D4C" w:rsidRPr="00134DE4" w:rsidRDefault="00667DF0">
      <w:pPr>
        <w:pStyle w:val="AmOrLang"/>
      </w:pPr>
      <w:r w:rsidRPr="00134DE4">
        <w:t xml:space="preserve">Or. </w:t>
      </w:r>
      <w:r w:rsidRPr="00134DE4">
        <w:rPr>
          <w:rStyle w:val="HideTWBExt"/>
        </w:rPr>
        <w:t>&lt;Original&gt;</w:t>
      </w:r>
      <w:r w:rsidRPr="00134DE4">
        <w:rPr>
          <w:rStyle w:val="HideTWBInt"/>
        </w:rPr>
        <w:t>{EN}</w:t>
      </w:r>
      <w:r w:rsidRPr="00134DE4">
        <w:t>en</w:t>
      </w:r>
      <w:r w:rsidRPr="00134DE4">
        <w:rPr>
          <w:rStyle w:val="HideTWBExt"/>
        </w:rPr>
        <w:t>&lt;/Original&gt;</w:t>
      </w:r>
    </w:p>
    <w:p w:rsidR="00211D4C" w:rsidRPr="00134DE4" w:rsidRDefault="00667DF0">
      <w:r w:rsidRPr="00134DE4">
        <w:rPr>
          <w:rStyle w:val="HideTWBExt"/>
        </w:rPr>
        <w:t>&lt;/Amend&gt;</w:t>
      </w:r>
    </w:p>
    <w:p w:rsidR="00211D4C" w:rsidRPr="00134DE4" w:rsidRDefault="00667DF0">
      <w:r w:rsidRPr="00134DE4">
        <w:rPr>
          <w:rStyle w:val="HideTWBExt"/>
        </w:rPr>
        <w:t>&lt;/RepeatBlock-Amend&gt;</w:t>
      </w:r>
    </w:p>
    <w:sectPr w:rsidR="00211D4C" w:rsidRPr="00134DE4" w:rsidSect="00DB351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34DE4" w:rsidRDefault="00667DF0">
      <w:r w:rsidRPr="00134DE4">
        <w:separator/>
      </w:r>
    </w:p>
  </w:endnote>
  <w:endnote w:type="continuationSeparator" w:id="0">
    <w:p w:rsidR="00000000" w:rsidRPr="00134DE4" w:rsidRDefault="00667DF0">
      <w:r w:rsidRPr="00134D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51F" w:rsidRPr="00134DE4" w:rsidRDefault="00DB351F" w:rsidP="00DB351F">
    <w:pPr>
      <w:pStyle w:val="EPFooter"/>
    </w:pPr>
    <w:r w:rsidRPr="00134DE4">
      <w:t>PE</w:t>
    </w:r>
    <w:r w:rsidRPr="00134DE4">
      <w:rPr>
        <w:rStyle w:val="HideTWBExt"/>
      </w:rPr>
      <w:t>&lt;NoPE&gt;</w:t>
    </w:r>
    <w:r w:rsidRPr="00134DE4">
      <w:t>756.042</w:t>
    </w:r>
    <w:r w:rsidRPr="00134DE4">
      <w:rPr>
        <w:rStyle w:val="HideTWBExt"/>
      </w:rPr>
      <w:t>&lt;/NoPE&gt;&lt;Version&gt;</w:t>
    </w:r>
    <w:r w:rsidRPr="00134DE4">
      <w:t>v02-00</w:t>
    </w:r>
    <w:r w:rsidRPr="00134DE4">
      <w:rPr>
        <w:rStyle w:val="HideTWBExt"/>
      </w:rPr>
      <w:t>&lt;/Version&gt;</w:t>
    </w:r>
    <w:r w:rsidRPr="00134DE4">
      <w:tab/>
    </w:r>
    <w:r w:rsidRPr="00134DE4">
      <w:fldChar w:fldCharType="begin"/>
    </w:r>
    <w:r w:rsidRPr="00134DE4">
      <w:instrText xml:space="preserve"> PAGE  \* MERGEFORMAT </w:instrText>
    </w:r>
    <w:r w:rsidRPr="00134DE4">
      <w:fldChar w:fldCharType="separate"/>
    </w:r>
    <w:r w:rsidR="00667DF0">
      <w:rPr>
        <w:noProof/>
      </w:rPr>
      <w:t>2</w:t>
    </w:r>
    <w:r w:rsidRPr="00134DE4">
      <w:fldChar w:fldCharType="end"/>
    </w:r>
    <w:r w:rsidRPr="00134DE4">
      <w:t>/</w:t>
    </w:r>
    <w:fldSimple w:instr=" NUMPAGES  \* MERGEFORMAT ">
      <w:r w:rsidR="00667DF0">
        <w:rPr>
          <w:noProof/>
        </w:rPr>
        <w:t>189</w:t>
      </w:r>
    </w:fldSimple>
    <w:r w:rsidRPr="00134DE4">
      <w:tab/>
    </w:r>
    <w:r w:rsidRPr="00134DE4">
      <w:rPr>
        <w:rStyle w:val="HideTWBExt"/>
      </w:rPr>
      <w:t>&lt;PathFdR&gt;</w:t>
    </w:r>
    <w:r w:rsidRPr="00134DE4">
      <w:t>AM\1291364MT.docx</w:t>
    </w:r>
    <w:r w:rsidRPr="00134DE4">
      <w:rPr>
        <w:rStyle w:val="HideTWBExt"/>
      </w:rPr>
      <w:t>&lt;/PathFdR&gt;</w:t>
    </w:r>
  </w:p>
  <w:p w:rsidR="00211D4C" w:rsidRPr="00134DE4" w:rsidRDefault="00DB351F" w:rsidP="00DB351F">
    <w:pPr>
      <w:pStyle w:val="EPFooter2"/>
    </w:pPr>
    <w:r w:rsidRPr="00134DE4">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51F" w:rsidRPr="00134DE4" w:rsidRDefault="00DB351F" w:rsidP="00DB351F">
    <w:pPr>
      <w:pStyle w:val="EPFooter"/>
    </w:pPr>
    <w:r w:rsidRPr="00134DE4">
      <w:rPr>
        <w:rStyle w:val="HideTWBExt"/>
      </w:rPr>
      <w:t>&lt;PathFdR&gt;</w:t>
    </w:r>
    <w:r w:rsidRPr="00134DE4">
      <w:t>AM\1291364MT.docx</w:t>
    </w:r>
    <w:r w:rsidRPr="00134DE4">
      <w:rPr>
        <w:rStyle w:val="HideTWBExt"/>
      </w:rPr>
      <w:t>&lt;/PathFdR&gt;</w:t>
    </w:r>
    <w:r w:rsidRPr="00134DE4">
      <w:tab/>
    </w:r>
    <w:r w:rsidRPr="00134DE4">
      <w:fldChar w:fldCharType="begin"/>
    </w:r>
    <w:r w:rsidRPr="00134DE4">
      <w:instrText xml:space="preserve"> PAGE  \* MERGEFORMAT </w:instrText>
    </w:r>
    <w:r w:rsidRPr="00134DE4">
      <w:fldChar w:fldCharType="separate"/>
    </w:r>
    <w:r w:rsidR="00667DF0">
      <w:rPr>
        <w:noProof/>
      </w:rPr>
      <w:t>189</w:t>
    </w:r>
    <w:r w:rsidRPr="00134DE4">
      <w:fldChar w:fldCharType="end"/>
    </w:r>
    <w:r w:rsidRPr="00134DE4">
      <w:t>/</w:t>
    </w:r>
    <w:fldSimple w:instr=" NUMPAGES  \* MERGEFORMAT ">
      <w:r w:rsidR="00667DF0">
        <w:rPr>
          <w:noProof/>
        </w:rPr>
        <w:t>189</w:t>
      </w:r>
    </w:fldSimple>
    <w:r w:rsidRPr="00134DE4">
      <w:tab/>
      <w:t>PE</w:t>
    </w:r>
    <w:r w:rsidRPr="00134DE4">
      <w:rPr>
        <w:rStyle w:val="HideTWBExt"/>
      </w:rPr>
      <w:t>&lt;NoPE&gt;</w:t>
    </w:r>
    <w:r w:rsidRPr="00134DE4">
      <w:t>756.042</w:t>
    </w:r>
    <w:r w:rsidRPr="00134DE4">
      <w:rPr>
        <w:rStyle w:val="HideTWBExt"/>
      </w:rPr>
      <w:t>&lt;/NoPE&gt;&lt;Version&gt;</w:t>
    </w:r>
    <w:r w:rsidRPr="00134DE4">
      <w:t>v02-00</w:t>
    </w:r>
    <w:r w:rsidRPr="00134DE4">
      <w:rPr>
        <w:rStyle w:val="HideTWBExt"/>
      </w:rPr>
      <w:t>&lt;/Version&gt;</w:t>
    </w:r>
  </w:p>
  <w:p w:rsidR="00211D4C" w:rsidRPr="00134DE4" w:rsidRDefault="00DB351F" w:rsidP="00DB351F">
    <w:pPr>
      <w:pStyle w:val="EPFooter2"/>
    </w:pPr>
    <w:r w:rsidRPr="00134DE4">
      <w:tab/>
    </w:r>
    <w:r w:rsidRPr="00134DE4">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51F" w:rsidRPr="00134DE4" w:rsidRDefault="00DB351F" w:rsidP="00DB351F">
    <w:pPr>
      <w:pStyle w:val="EPFooter"/>
    </w:pPr>
    <w:r w:rsidRPr="00134DE4">
      <w:rPr>
        <w:rStyle w:val="HideTWBExt"/>
      </w:rPr>
      <w:t>&lt;PathFdR&gt;</w:t>
    </w:r>
    <w:r w:rsidRPr="00134DE4">
      <w:t>AM\1291364MT.docx</w:t>
    </w:r>
    <w:r w:rsidRPr="00134DE4">
      <w:rPr>
        <w:rStyle w:val="HideTWBExt"/>
      </w:rPr>
      <w:t>&lt;/PathFdR&gt;</w:t>
    </w:r>
    <w:r w:rsidRPr="00134DE4">
      <w:tab/>
    </w:r>
    <w:r w:rsidRPr="00134DE4">
      <w:tab/>
      <w:t>PE</w:t>
    </w:r>
    <w:r w:rsidRPr="00134DE4">
      <w:rPr>
        <w:rStyle w:val="HideTWBExt"/>
      </w:rPr>
      <w:t>&lt;NoPE&gt;</w:t>
    </w:r>
    <w:r w:rsidRPr="00134DE4">
      <w:t>756.042</w:t>
    </w:r>
    <w:r w:rsidRPr="00134DE4">
      <w:rPr>
        <w:rStyle w:val="HideTWBExt"/>
      </w:rPr>
      <w:t>&lt;/NoPE&gt;&lt;Version&gt;</w:t>
    </w:r>
    <w:r w:rsidRPr="00134DE4">
      <w:t>v02-00</w:t>
    </w:r>
    <w:r w:rsidRPr="00134DE4">
      <w:rPr>
        <w:rStyle w:val="HideTWBExt"/>
      </w:rPr>
      <w:t>&lt;/Version&gt;</w:t>
    </w:r>
  </w:p>
  <w:p w:rsidR="00211D4C" w:rsidRPr="00134DE4" w:rsidRDefault="00DB351F" w:rsidP="00DB351F">
    <w:pPr>
      <w:pStyle w:val="EPFooter2"/>
    </w:pPr>
    <w:r w:rsidRPr="00134DE4">
      <w:t>MT</w:t>
    </w:r>
    <w:r w:rsidRPr="00134DE4">
      <w:tab/>
    </w:r>
    <w:r w:rsidRPr="00134DE4">
      <w:rPr>
        <w:b w:val="0"/>
        <w:i/>
        <w:color w:val="C0C0C0"/>
        <w:sz w:val="22"/>
      </w:rPr>
      <w:t>Magħquda fid-diversità</w:t>
    </w:r>
    <w:r w:rsidRPr="00134DE4">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134DE4" w:rsidRDefault="00667DF0">
      <w:r w:rsidRPr="00134DE4">
        <w:separator/>
      </w:r>
    </w:p>
  </w:footnote>
  <w:footnote w:type="continuationSeparator" w:id="0">
    <w:p w:rsidR="00000000" w:rsidRPr="00134DE4" w:rsidRDefault="00667DF0">
      <w:r w:rsidRPr="00134D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DF0" w:rsidRDefault="00667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DF0" w:rsidRDefault="00667D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DF0" w:rsidRDefault="00667D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1"/>
    <w:docVar w:name="TXTLANGUE" w:val="MT"/>
    <w:docVar w:name="TXTLANGUEMIN" w:val="mt"/>
    <w:docVar w:name="TXTNRPE" w:val="756.042"/>
    <w:docVar w:name="TXTPEorAP" w:val="PE"/>
    <w:docVar w:name="TXTROUTE" w:val="AM\1291364MT.docx"/>
    <w:docVar w:name="TXTVERSION" w:val="02-00"/>
  </w:docVars>
  <w:rsids>
    <w:rsidRoot w:val="00A77B3E"/>
    <w:rsid w:val="00134DE4"/>
    <w:rsid w:val="00211D4C"/>
    <w:rsid w:val="00667DF0"/>
    <w:rsid w:val="00A77B3E"/>
    <w:rsid w:val="00CA2A55"/>
    <w:rsid w:val="00D27AEC"/>
    <w:rsid w:val="00DB35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D5EB29E3-8F06-4DE6-9241-D2BE693B3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D27AEC"/>
    <w:pPr>
      <w:tabs>
        <w:tab w:val="center" w:pos="4513"/>
        <w:tab w:val="right" w:pos="9026"/>
      </w:tabs>
    </w:pPr>
  </w:style>
  <w:style w:type="character" w:customStyle="1" w:styleId="HeaderChar">
    <w:name w:val="Header Char"/>
    <w:basedOn w:val="DefaultParagraphFont"/>
    <w:link w:val="Header"/>
    <w:rsid w:val="00D27AEC"/>
    <w:rPr>
      <w:sz w:val="24"/>
      <w:szCs w:val="24"/>
    </w:rPr>
  </w:style>
  <w:style w:type="paragraph" w:styleId="Footer">
    <w:name w:val="footer"/>
    <w:basedOn w:val="Normal"/>
    <w:link w:val="FooterChar"/>
    <w:semiHidden/>
    <w:unhideWhenUsed/>
    <w:rsid w:val="00667DF0"/>
    <w:pPr>
      <w:tabs>
        <w:tab w:val="center" w:pos="4513"/>
        <w:tab w:val="right" w:pos="9026"/>
      </w:tabs>
    </w:pPr>
  </w:style>
  <w:style w:type="character" w:customStyle="1" w:styleId="FooterChar">
    <w:name w:val="Footer Char"/>
    <w:basedOn w:val="DefaultParagraphFont"/>
    <w:link w:val="Footer"/>
    <w:semiHidden/>
    <w:rsid w:val="00667D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189</Pages>
  <Words>43741</Words>
  <Characters>320287</Characters>
  <Application>Microsoft Office Word</Application>
  <DocSecurity>0</DocSecurity>
  <Lines>11366</Lines>
  <Paragraphs>2825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2023-11-28T09:51:00Z</dcterms:created>
  <dcterms:modified xsi:type="dcterms:W3CDTF">2023-11-28T09:51:00Z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1291364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32025</vt:lpwstr>
  </property>
  <property fmtid="{D5CDD505-2E9C-101B-9397-08002B2CF9AE}" pid="7" name="dmxml.render.traceId">
    <vt:lpwstr>654e2c27deaf34ce984c70d2bd596892</vt:lpwstr>
  </property>
  <property fmtid="{D5CDD505-2E9C-101B-9397-08002B2CF9AE}" pid="8" name="FooterPath">
    <vt:lpwstr>AM\1291364MT.docx</vt:lpwstr>
  </property>
  <property fmtid="{D5CDD505-2E9C-101B-9397-08002B2CF9AE}" pid="9" name="PE Number">
    <vt:lpwstr>756.042</vt:lpwstr>
  </property>
  <property fmtid="{D5CDD505-2E9C-101B-9397-08002B2CF9AE}" pid="10" name="SDLStudio">
    <vt:lpwstr/>
  </property>
  <property fmtid="{D5CDD505-2E9C-101B-9397-08002B2CF9AE}" pid="11" name="UID">
    <vt:lpwstr>eu.europa.europarl-DIN1-2023-0000149719_02.00-en-01.00_text-xml</vt:lpwstr>
  </property>
  <property fmtid="{D5CDD505-2E9C-101B-9397-08002B2CF9AE}" pid="12" name="LastEdited with">
    <vt:lpwstr>9.16.1 Build [20230915]</vt:lpwstr>
  </property>
  <property fmtid="{D5CDD505-2E9C-101B-9397-08002B2CF9AE}" pid="13" name="Bookout">
    <vt:lpwstr>OK - 2023/11/28 10:51</vt:lpwstr>
  </property>
</Properties>
</file>